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5EDB18F336604C38B089CF042343F61A" style="width:450.15pt;height:321.2pt">
            <v:imagedata r:id="rId9" o:title=""/>
          </v:shape>
        </w:pict>
      </w:r>
    </w:p>
    <w:bookmarkEnd w:id="0"/>
    <w:p>
      <w:pPr>
        <w:rPr>
          <w:noProof/>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1"/>
          <w:cols w:space="720"/>
          <w:docGrid w:linePitch="299"/>
        </w:sectPr>
      </w:pPr>
    </w:p>
    <w:p>
      <w:pPr>
        <w:pStyle w:val="Heading2"/>
        <w:tabs>
          <w:tab w:val="left" w:pos="452"/>
        </w:tabs>
        <w:spacing w:before="221"/>
        <w:ind w:left="0"/>
        <w:jc w:val="center"/>
        <w:rPr>
          <w:noProof/>
          <w:color w:val="164194"/>
        </w:rPr>
      </w:pPr>
      <w:bookmarkStart w:id="1" w:name="_GoBack"/>
      <w:bookmarkEnd w:id="1"/>
      <w:r>
        <w:rPr>
          <w:noProof/>
          <w:color w:val="164194"/>
        </w:rPr>
        <w:lastRenderedPageBreak/>
        <w:t>WHITE PAPER ON THE FUTURE OF EUROPE</w:t>
      </w:r>
    </w:p>
    <w:p>
      <w:pPr>
        <w:pStyle w:val="Heading2"/>
        <w:tabs>
          <w:tab w:val="left" w:pos="452"/>
        </w:tabs>
        <w:spacing w:before="221"/>
        <w:ind w:left="0"/>
        <w:jc w:val="center"/>
        <w:rPr>
          <w:rFonts w:ascii="EC Square Sans Pro Light" w:eastAsia="EC Square Sans Pro Light" w:hAnsi="EC Square Sans Pro Light" w:cs="EC Square Sans Pro Light"/>
          <w:noProof/>
          <w:sz w:val="40"/>
          <w:szCs w:val="40"/>
        </w:rPr>
      </w:pPr>
      <w:r>
        <w:rPr>
          <w:noProof/>
          <w:color w:val="164194"/>
        </w:rPr>
        <w:t>Reflections and scenarios for the EU27 by 2025</w:t>
      </w:r>
    </w:p>
    <w:p>
      <w:pPr>
        <w:rPr>
          <w:noProof/>
        </w:rPr>
      </w:pPr>
    </w:p>
    <w:p>
      <w:pPr>
        <w:pStyle w:val="Heading2"/>
        <w:tabs>
          <w:tab w:val="left" w:pos="452"/>
        </w:tabs>
        <w:spacing w:before="221"/>
        <w:ind w:left="0"/>
        <w:rPr>
          <w:b w:val="0"/>
          <w:bCs w:val="0"/>
          <w:noProof/>
        </w:rPr>
      </w:pPr>
      <w:r>
        <w:rPr>
          <w:noProof/>
          <w:color w:val="164194"/>
        </w:rPr>
        <w:t>1. Introduction</w:t>
      </w:r>
    </w:p>
    <w:p>
      <w:pPr>
        <w:pStyle w:val="BodyText"/>
        <w:spacing w:before="245"/>
        <w:rPr>
          <w:noProof/>
        </w:rPr>
      </w:pPr>
      <w:r>
        <w:rPr>
          <w:noProof/>
          <w:color w:val="575756"/>
          <w:spacing w:val="-5"/>
        </w:rPr>
        <w:t>F</w:t>
      </w:r>
      <w:r>
        <w:rPr>
          <w:noProof/>
          <w:color w:val="575756"/>
          <w:spacing w:val="-4"/>
        </w:rPr>
        <w:t>or</w:t>
      </w:r>
      <w:r>
        <w:rPr>
          <w:noProof/>
          <w:color w:val="575756"/>
          <w:spacing w:val="-6"/>
        </w:rPr>
        <w:t xml:space="preserve"> </w:t>
      </w:r>
      <w:r>
        <w:rPr>
          <w:noProof/>
          <w:color w:val="575756"/>
          <w:spacing w:val="-1"/>
        </w:rPr>
        <w:t>generations,</w:t>
      </w:r>
      <w:r>
        <w:rPr>
          <w:noProof/>
          <w:color w:val="575756"/>
          <w:spacing w:val="-4"/>
        </w:rPr>
        <w:t xml:space="preserve"> </w:t>
      </w:r>
      <w:r>
        <w:rPr>
          <w:noProof/>
          <w:color w:val="575756"/>
          <w:spacing w:val="-1"/>
        </w:rPr>
        <w:t>Europe</w:t>
      </w:r>
      <w:r>
        <w:rPr>
          <w:noProof/>
          <w:color w:val="575756"/>
          <w:spacing w:val="-5"/>
        </w:rPr>
        <w:t xml:space="preserve"> </w:t>
      </w:r>
      <w:r>
        <w:rPr>
          <w:noProof/>
          <w:color w:val="575756"/>
          <w:spacing w:val="-2"/>
        </w:rPr>
        <w:t>was</w:t>
      </w:r>
      <w:r>
        <w:rPr>
          <w:noProof/>
          <w:color w:val="575756"/>
          <w:spacing w:val="-4"/>
        </w:rPr>
        <w:t xml:space="preserve"> </w:t>
      </w:r>
      <w:r>
        <w:rPr>
          <w:noProof/>
          <w:color w:val="575756"/>
          <w:spacing w:val="-2"/>
        </w:rPr>
        <w:t>always</w:t>
      </w:r>
      <w:r>
        <w:rPr>
          <w:noProof/>
          <w:color w:val="575756"/>
          <w:spacing w:val="-6"/>
        </w:rPr>
        <w:t xml:space="preserve"> </w:t>
      </w:r>
      <w:r>
        <w:rPr>
          <w:noProof/>
          <w:color w:val="575756"/>
        </w:rPr>
        <w:t>the</w:t>
      </w:r>
      <w:r>
        <w:rPr>
          <w:noProof/>
          <w:color w:val="575756"/>
          <w:spacing w:val="-5"/>
        </w:rPr>
        <w:t xml:space="preserve"> </w:t>
      </w:r>
      <w:r>
        <w:rPr>
          <w:noProof/>
          <w:color w:val="575756"/>
          <w:spacing w:val="-1"/>
        </w:rPr>
        <w:t>future.</w:t>
      </w:r>
    </w:p>
    <w:p>
      <w:pPr>
        <w:spacing w:before="10"/>
        <w:rPr>
          <w:rFonts w:ascii="Garamond" w:eastAsia="Garamond" w:hAnsi="Garamond" w:cs="Garamond"/>
          <w:noProof/>
          <w:sz w:val="24"/>
          <w:szCs w:val="24"/>
        </w:rPr>
      </w:pPr>
    </w:p>
    <w:p>
      <w:pPr>
        <w:pStyle w:val="BodyText"/>
        <w:spacing w:line="256" w:lineRule="auto"/>
        <w:rPr>
          <w:noProof/>
        </w:rPr>
      </w:pPr>
      <w:r>
        <w:rPr>
          <w:noProof/>
          <w:color w:val="575756"/>
        </w:rPr>
        <w:t>It</w:t>
      </w:r>
      <w:r>
        <w:rPr>
          <w:noProof/>
          <w:color w:val="575756"/>
          <w:spacing w:val="-2"/>
        </w:rPr>
        <w:t xml:space="preserve"> </w:t>
      </w:r>
      <w:r>
        <w:rPr>
          <w:noProof/>
          <w:color w:val="575756"/>
        </w:rPr>
        <w:t>took</w:t>
      </w:r>
      <w:r>
        <w:rPr>
          <w:noProof/>
          <w:color w:val="575756"/>
          <w:spacing w:val="-2"/>
        </w:rPr>
        <w:t xml:space="preserve"> </w:t>
      </w:r>
      <w:r>
        <w:rPr>
          <w:noProof/>
          <w:color w:val="575756"/>
          <w:spacing w:val="-1"/>
        </w:rPr>
        <w:t>off</w:t>
      </w:r>
      <w:r>
        <w:rPr>
          <w:noProof/>
          <w:color w:val="575756"/>
          <w:spacing w:val="26"/>
        </w:rPr>
        <w:t xml:space="preserve"> </w:t>
      </w:r>
      <w:r>
        <w:rPr>
          <w:noProof/>
          <w:color w:val="575756"/>
        </w:rPr>
        <w:t>with</w:t>
      </w:r>
      <w:r>
        <w:rPr>
          <w:noProof/>
          <w:color w:val="575756"/>
          <w:spacing w:val="-3"/>
        </w:rPr>
        <w:t xml:space="preserve"> </w:t>
      </w:r>
      <w:r>
        <w:rPr>
          <w:noProof/>
          <w:color w:val="575756"/>
        </w:rPr>
        <w:t>the</w:t>
      </w:r>
      <w:r>
        <w:rPr>
          <w:noProof/>
          <w:color w:val="575756"/>
          <w:spacing w:val="-2"/>
        </w:rPr>
        <w:t xml:space="preserve"> </w:t>
      </w:r>
      <w:r>
        <w:rPr>
          <w:noProof/>
          <w:color w:val="575756"/>
        </w:rPr>
        <w:t>vision</w:t>
      </w:r>
      <w:r>
        <w:rPr>
          <w:noProof/>
          <w:color w:val="575756"/>
          <w:spacing w:val="-3"/>
        </w:rPr>
        <w:t xml:space="preserve"> </w:t>
      </w:r>
      <w:r>
        <w:rPr>
          <w:noProof/>
          <w:color w:val="575756"/>
          <w:spacing w:val="-1"/>
        </w:rPr>
        <w:t>of</w:t>
      </w:r>
      <w:r>
        <w:rPr>
          <w:noProof/>
          <w:color w:val="575756"/>
          <w:spacing w:val="26"/>
        </w:rPr>
        <w:t xml:space="preserve"> </w:t>
      </w:r>
      <w:r>
        <w:rPr>
          <w:noProof/>
          <w:color w:val="575756"/>
          <w:spacing w:val="-1"/>
        </w:rPr>
        <w:t xml:space="preserve">Altiero </w:t>
      </w:r>
      <w:r>
        <w:rPr>
          <w:noProof/>
          <w:color w:val="575756"/>
        </w:rPr>
        <w:t>Spinelli</w:t>
      </w:r>
      <w:r>
        <w:rPr>
          <w:noProof/>
          <w:color w:val="575756"/>
          <w:spacing w:val="-2"/>
        </w:rPr>
        <w:t xml:space="preserve"> </w:t>
      </w:r>
      <w:r>
        <w:rPr>
          <w:noProof/>
          <w:color w:val="575756"/>
          <w:spacing w:val="-1"/>
        </w:rPr>
        <w:t>and</w:t>
      </w:r>
      <w:r>
        <w:rPr>
          <w:noProof/>
          <w:color w:val="575756"/>
          <w:spacing w:val="23"/>
        </w:rPr>
        <w:t xml:space="preserve"> </w:t>
      </w:r>
      <w:r>
        <w:rPr>
          <w:noProof/>
          <w:color w:val="575756"/>
          <w:spacing w:val="-1"/>
        </w:rPr>
        <w:t>Ernesto</w:t>
      </w:r>
      <w:r>
        <w:rPr>
          <w:noProof/>
          <w:color w:val="575756"/>
          <w:spacing w:val="-4"/>
        </w:rPr>
        <w:t xml:space="preserve"> </w:t>
      </w:r>
      <w:r>
        <w:rPr>
          <w:noProof/>
          <w:color w:val="575756"/>
          <w:spacing w:val="-2"/>
        </w:rPr>
        <w:t>Rossi,</w:t>
      </w:r>
      <w:r>
        <w:rPr>
          <w:noProof/>
          <w:color w:val="575756"/>
          <w:spacing w:val="-3"/>
        </w:rPr>
        <w:t xml:space="preserve"> </w:t>
      </w:r>
      <w:r>
        <w:rPr>
          <w:noProof/>
          <w:color w:val="575756"/>
          <w:spacing w:val="-1"/>
        </w:rPr>
        <w:t>political</w:t>
      </w:r>
      <w:r>
        <w:rPr>
          <w:noProof/>
          <w:color w:val="575756"/>
          <w:spacing w:val="-4"/>
        </w:rPr>
        <w:t xml:space="preserve"> </w:t>
      </w:r>
      <w:r>
        <w:rPr>
          <w:noProof/>
          <w:color w:val="575756"/>
          <w:spacing w:val="-1"/>
        </w:rPr>
        <w:t>prisoners</w:t>
      </w:r>
      <w:r>
        <w:rPr>
          <w:noProof/>
          <w:color w:val="575756"/>
          <w:spacing w:val="-3"/>
        </w:rPr>
        <w:t xml:space="preserve"> </w:t>
      </w:r>
      <w:r>
        <w:rPr>
          <w:noProof/>
          <w:color w:val="575756"/>
          <w:spacing w:val="-1"/>
        </w:rPr>
        <w:t>locked</w:t>
      </w:r>
      <w:r>
        <w:rPr>
          <w:noProof/>
          <w:color w:val="575756"/>
          <w:spacing w:val="-4"/>
        </w:rPr>
        <w:t xml:space="preserve"> </w:t>
      </w:r>
      <w:r>
        <w:rPr>
          <w:noProof/>
          <w:color w:val="575756"/>
        </w:rPr>
        <w:t>up</w:t>
      </w:r>
      <w:r>
        <w:rPr>
          <w:noProof/>
          <w:color w:val="575756"/>
          <w:spacing w:val="-5"/>
        </w:rPr>
        <w:t xml:space="preserve"> </w:t>
      </w:r>
      <w:r>
        <w:rPr>
          <w:noProof/>
          <w:color w:val="575756"/>
          <w:spacing w:val="-2"/>
        </w:rPr>
        <w:t>by</w:t>
      </w:r>
      <w:r>
        <w:rPr>
          <w:noProof/>
          <w:color w:val="575756"/>
          <w:spacing w:val="-3"/>
        </w:rPr>
        <w:t xml:space="preserve"> </w:t>
      </w:r>
      <w:r>
        <w:rPr>
          <w:noProof/>
          <w:color w:val="575756"/>
        </w:rPr>
        <w:t>a</w:t>
      </w:r>
      <w:r>
        <w:rPr>
          <w:noProof/>
          <w:color w:val="575756"/>
          <w:spacing w:val="-4"/>
        </w:rPr>
        <w:t xml:space="preserve"> </w:t>
      </w:r>
      <w:r>
        <w:rPr>
          <w:noProof/>
          <w:color w:val="575756"/>
        </w:rPr>
        <w:t>fascist</w:t>
      </w:r>
      <w:r>
        <w:rPr>
          <w:noProof/>
          <w:color w:val="575756"/>
          <w:spacing w:val="23"/>
          <w:w w:val="99"/>
        </w:rPr>
        <w:t xml:space="preserve"> </w:t>
      </w:r>
      <w:r>
        <w:rPr>
          <w:noProof/>
          <w:color w:val="575756"/>
          <w:spacing w:val="-1"/>
        </w:rPr>
        <w:t>regime</w:t>
      </w:r>
      <w:r>
        <w:rPr>
          <w:noProof/>
          <w:color w:val="575756"/>
          <w:spacing w:val="-3"/>
        </w:rPr>
        <w:t xml:space="preserve"> </w:t>
      </w:r>
      <w:r>
        <w:rPr>
          <w:noProof/>
          <w:color w:val="575756"/>
          <w:spacing w:val="-1"/>
        </w:rPr>
        <w:t>on</w:t>
      </w:r>
      <w:r>
        <w:rPr>
          <w:noProof/>
          <w:color w:val="575756"/>
          <w:spacing w:val="-3"/>
        </w:rPr>
        <w:t xml:space="preserve"> </w:t>
      </w:r>
      <w:r>
        <w:rPr>
          <w:noProof/>
          <w:color w:val="575756"/>
        </w:rPr>
        <w:t>the</w:t>
      </w:r>
      <w:r>
        <w:rPr>
          <w:noProof/>
          <w:color w:val="575756"/>
          <w:spacing w:val="-5"/>
        </w:rPr>
        <w:t xml:space="preserve"> </w:t>
      </w:r>
      <w:r>
        <w:rPr>
          <w:noProof/>
          <w:color w:val="575756"/>
        </w:rPr>
        <w:t>isle</w:t>
      </w:r>
      <w:r>
        <w:rPr>
          <w:noProof/>
          <w:color w:val="575756"/>
          <w:spacing w:val="-3"/>
        </w:rPr>
        <w:t xml:space="preserve"> </w:t>
      </w:r>
      <w:r>
        <w:rPr>
          <w:noProof/>
          <w:color w:val="575756"/>
          <w:spacing w:val="-1"/>
        </w:rPr>
        <w:t>of</w:t>
      </w:r>
      <w:r>
        <w:rPr>
          <w:noProof/>
          <w:color w:val="575756"/>
          <w:spacing w:val="23"/>
        </w:rPr>
        <w:t xml:space="preserve"> </w:t>
      </w:r>
      <w:r>
        <w:rPr>
          <w:noProof/>
          <w:color w:val="575756"/>
          <w:spacing w:val="-3"/>
        </w:rPr>
        <w:t>Ventotene during the Second World War.</w:t>
      </w:r>
      <w:r>
        <w:rPr>
          <w:noProof/>
          <w:color w:val="575756"/>
          <w:spacing w:val="-4"/>
        </w:rPr>
        <w:t xml:space="preserve"> </w:t>
      </w:r>
      <w:r>
        <w:rPr>
          <w:noProof/>
          <w:color w:val="575756"/>
        </w:rPr>
        <w:t>Their</w:t>
      </w:r>
      <w:r>
        <w:rPr>
          <w:noProof/>
          <w:color w:val="575756"/>
          <w:spacing w:val="-3"/>
        </w:rPr>
        <w:t xml:space="preserve"> </w:t>
      </w:r>
      <w:r>
        <w:rPr>
          <w:noProof/>
          <w:color w:val="575756"/>
        </w:rPr>
        <w:t>manifesto</w:t>
      </w:r>
      <w:r>
        <w:rPr>
          <w:noProof/>
          <w:color w:val="575756"/>
          <w:spacing w:val="-4"/>
        </w:rPr>
        <w:t xml:space="preserve"> </w:t>
      </w:r>
      <w:r>
        <w:rPr>
          <w:i/>
          <w:noProof/>
          <w:color w:val="575756"/>
          <w:spacing w:val="-6"/>
        </w:rPr>
        <w:t>F</w:t>
      </w:r>
      <w:r>
        <w:rPr>
          <w:i/>
          <w:noProof/>
          <w:color w:val="575756"/>
          <w:spacing w:val="-5"/>
        </w:rPr>
        <w:t>or</w:t>
      </w:r>
      <w:r>
        <w:rPr>
          <w:rFonts w:cs="Garamond"/>
          <w:i/>
          <w:noProof/>
          <w:color w:val="575756"/>
        </w:rPr>
        <w:t xml:space="preserve"> a</w:t>
      </w:r>
      <w:r>
        <w:rPr>
          <w:rFonts w:cs="Garamond"/>
          <w:i/>
          <w:noProof/>
          <w:color w:val="575756"/>
          <w:spacing w:val="-4"/>
        </w:rPr>
        <w:t xml:space="preserve"> </w:t>
      </w:r>
      <w:r>
        <w:rPr>
          <w:rFonts w:cs="Garamond"/>
          <w:i/>
          <w:noProof/>
          <w:color w:val="575756"/>
          <w:spacing w:val="-3"/>
        </w:rPr>
        <w:t xml:space="preserve">Free </w:t>
      </w:r>
      <w:r>
        <w:rPr>
          <w:rFonts w:cs="Garamond"/>
          <w:i/>
          <w:noProof/>
          <w:color w:val="575756"/>
          <w:spacing w:val="-1"/>
        </w:rPr>
        <w:t>and</w:t>
      </w:r>
      <w:r>
        <w:rPr>
          <w:rFonts w:cs="Garamond"/>
          <w:i/>
          <w:noProof/>
          <w:color w:val="575756"/>
          <w:spacing w:val="-3"/>
        </w:rPr>
        <w:t xml:space="preserve"> </w:t>
      </w:r>
      <w:r>
        <w:rPr>
          <w:rFonts w:cs="Garamond"/>
          <w:i/>
          <w:noProof/>
          <w:color w:val="575756"/>
        </w:rPr>
        <w:t>United</w:t>
      </w:r>
      <w:r>
        <w:rPr>
          <w:rFonts w:cs="Garamond"/>
          <w:i/>
          <w:noProof/>
          <w:color w:val="575756"/>
          <w:spacing w:val="-4"/>
        </w:rPr>
        <w:t xml:space="preserve"> </w:t>
      </w:r>
      <w:r>
        <w:rPr>
          <w:rFonts w:cs="Garamond"/>
          <w:i/>
          <w:noProof/>
          <w:color w:val="575756"/>
        </w:rPr>
        <w:t>Europe</w:t>
      </w:r>
      <w:r>
        <w:rPr>
          <w:rFonts w:cs="Garamond"/>
          <w:i/>
          <w:noProof/>
          <w:color w:val="575756"/>
          <w:spacing w:val="-3"/>
        </w:rPr>
        <w:t xml:space="preserve"> </w:t>
      </w:r>
      <w:r>
        <w:rPr>
          <w:noProof/>
          <w:color w:val="575756"/>
          <w:spacing w:val="-1"/>
        </w:rPr>
        <w:t>painted</w:t>
      </w:r>
      <w:r>
        <w:rPr>
          <w:noProof/>
          <w:color w:val="575756"/>
          <w:spacing w:val="-2"/>
        </w:rPr>
        <w:t xml:space="preserve"> </w:t>
      </w:r>
      <w:r>
        <w:rPr>
          <w:noProof/>
          <w:color w:val="575756"/>
        </w:rPr>
        <w:t>a</w:t>
      </w:r>
      <w:r>
        <w:rPr>
          <w:noProof/>
          <w:color w:val="575756"/>
          <w:spacing w:val="-4"/>
        </w:rPr>
        <w:t xml:space="preserve"> </w:t>
      </w:r>
      <w:r>
        <w:rPr>
          <w:noProof/>
          <w:color w:val="575756"/>
          <w:spacing w:val="-1"/>
        </w:rPr>
        <w:t>picture</w:t>
      </w:r>
      <w:r>
        <w:rPr>
          <w:noProof/>
          <w:color w:val="575756"/>
          <w:spacing w:val="-3"/>
        </w:rPr>
        <w:t xml:space="preserve"> </w:t>
      </w:r>
      <w:r>
        <w:rPr>
          <w:noProof/>
          <w:color w:val="575756"/>
          <w:spacing w:val="-1"/>
        </w:rPr>
        <w:t>of</w:t>
      </w:r>
      <w:r>
        <w:rPr>
          <w:noProof/>
          <w:color w:val="575756"/>
          <w:spacing w:val="24"/>
        </w:rPr>
        <w:t xml:space="preserve"> </w:t>
      </w:r>
      <w:r>
        <w:rPr>
          <w:noProof/>
          <w:color w:val="575756"/>
        </w:rPr>
        <w:t>a</w:t>
      </w:r>
      <w:r>
        <w:rPr>
          <w:noProof/>
          <w:color w:val="575756"/>
          <w:spacing w:val="-4"/>
        </w:rPr>
        <w:t xml:space="preserve"> </w:t>
      </w:r>
      <w:r>
        <w:rPr>
          <w:noProof/>
          <w:color w:val="575756"/>
          <w:spacing w:val="-1"/>
        </w:rPr>
        <w:t>place</w:t>
      </w:r>
      <w:r>
        <w:rPr>
          <w:noProof/>
          <w:color w:val="575756"/>
          <w:spacing w:val="-1"/>
          <w:w w:val="99"/>
        </w:rPr>
        <w:t xml:space="preserve"> </w:t>
      </w:r>
      <w:r>
        <w:rPr>
          <w:noProof/>
          <w:color w:val="575756"/>
        </w:rPr>
        <w:t>in</w:t>
      </w:r>
      <w:r>
        <w:rPr>
          <w:noProof/>
          <w:color w:val="575756"/>
          <w:spacing w:val="-5"/>
        </w:rPr>
        <w:t xml:space="preserve"> </w:t>
      </w:r>
      <w:r>
        <w:rPr>
          <w:noProof/>
          <w:color w:val="575756"/>
          <w:spacing w:val="-1"/>
        </w:rPr>
        <w:t>which</w:t>
      </w:r>
      <w:r>
        <w:rPr>
          <w:noProof/>
          <w:color w:val="575756"/>
          <w:spacing w:val="-5"/>
        </w:rPr>
        <w:t xml:space="preserve"> </w:t>
      </w:r>
      <w:r>
        <w:rPr>
          <w:noProof/>
          <w:color w:val="575756"/>
          <w:spacing w:val="-1"/>
        </w:rPr>
        <w:t>allies</w:t>
      </w:r>
      <w:r>
        <w:rPr>
          <w:noProof/>
          <w:color w:val="575756"/>
          <w:spacing w:val="-4"/>
        </w:rPr>
        <w:t xml:space="preserve"> </w:t>
      </w:r>
      <w:r>
        <w:rPr>
          <w:noProof/>
          <w:color w:val="575756"/>
          <w:spacing w:val="-1"/>
        </w:rPr>
        <w:t>and</w:t>
      </w:r>
      <w:r>
        <w:rPr>
          <w:noProof/>
          <w:color w:val="575756"/>
          <w:spacing w:val="-4"/>
        </w:rPr>
        <w:t xml:space="preserve"> </w:t>
      </w:r>
      <w:r>
        <w:rPr>
          <w:noProof/>
          <w:color w:val="575756"/>
          <w:spacing w:val="-1"/>
        </w:rPr>
        <w:t>adversaries</w:t>
      </w:r>
      <w:r>
        <w:rPr>
          <w:noProof/>
          <w:color w:val="575756"/>
          <w:spacing w:val="-6"/>
        </w:rPr>
        <w:t xml:space="preserve"> </w:t>
      </w:r>
      <w:r>
        <w:rPr>
          <w:noProof/>
          <w:color w:val="575756"/>
          <w:spacing w:val="-2"/>
        </w:rPr>
        <w:t>would</w:t>
      </w:r>
      <w:r>
        <w:rPr>
          <w:noProof/>
          <w:color w:val="575756"/>
          <w:spacing w:val="-4"/>
        </w:rPr>
        <w:t xml:space="preserve"> </w:t>
      </w:r>
      <w:r>
        <w:rPr>
          <w:noProof/>
          <w:color w:val="575756"/>
        </w:rPr>
        <w:t>come</w:t>
      </w:r>
      <w:r>
        <w:rPr>
          <w:noProof/>
          <w:color w:val="575756"/>
          <w:spacing w:val="-5"/>
        </w:rPr>
        <w:t xml:space="preserve"> </w:t>
      </w:r>
      <w:r>
        <w:rPr>
          <w:noProof/>
          <w:color w:val="575756"/>
        </w:rPr>
        <w:t>together</w:t>
      </w:r>
      <w:r>
        <w:rPr>
          <w:noProof/>
          <w:color w:val="575756"/>
          <w:spacing w:val="23"/>
          <w:w w:val="99"/>
        </w:rPr>
        <w:t xml:space="preserve"> </w:t>
      </w:r>
      <w:r>
        <w:rPr>
          <w:noProof/>
          <w:color w:val="575756"/>
        </w:rPr>
        <w:t>to</w:t>
      </w:r>
      <w:r>
        <w:rPr>
          <w:noProof/>
          <w:color w:val="575756"/>
          <w:spacing w:val="-4"/>
        </w:rPr>
        <w:t xml:space="preserve"> </w:t>
      </w:r>
      <w:r>
        <w:rPr>
          <w:noProof/>
          <w:color w:val="575756"/>
        </w:rPr>
        <w:t>ensure</w:t>
      </w:r>
      <w:r>
        <w:rPr>
          <w:noProof/>
          <w:color w:val="575756"/>
          <w:spacing w:val="-4"/>
        </w:rPr>
        <w:t xml:space="preserve"> </w:t>
      </w:r>
      <w:r>
        <w:rPr>
          <w:noProof/>
          <w:color w:val="575756"/>
        </w:rPr>
        <w:t>that</w:t>
      </w:r>
      <w:r>
        <w:rPr>
          <w:noProof/>
          <w:color w:val="575756"/>
          <w:spacing w:val="-4"/>
        </w:rPr>
        <w:t xml:space="preserve"> </w:t>
      </w:r>
      <w:r>
        <w:rPr>
          <w:noProof/>
          <w:color w:val="575756"/>
        </w:rPr>
        <w:t>the</w:t>
      </w:r>
      <w:r>
        <w:rPr>
          <w:noProof/>
          <w:color w:val="575756"/>
          <w:spacing w:val="-4"/>
        </w:rPr>
        <w:t xml:space="preserve"> </w:t>
      </w:r>
      <w:r>
        <w:rPr>
          <w:noProof/>
          <w:color w:val="575756"/>
        </w:rPr>
        <w:t>“old</w:t>
      </w:r>
      <w:r>
        <w:rPr>
          <w:noProof/>
          <w:color w:val="575756"/>
          <w:spacing w:val="-4"/>
        </w:rPr>
        <w:t xml:space="preserve"> </w:t>
      </w:r>
      <w:r>
        <w:rPr>
          <w:noProof/>
          <w:color w:val="575756"/>
          <w:spacing w:val="-1"/>
        </w:rPr>
        <w:t>absurdities”</w:t>
      </w:r>
      <w:r>
        <w:rPr>
          <w:noProof/>
          <w:color w:val="575756"/>
          <w:spacing w:val="-2"/>
        </w:rPr>
        <w:t xml:space="preserve"> </w:t>
      </w:r>
      <w:r>
        <w:rPr>
          <w:noProof/>
          <w:color w:val="575756"/>
          <w:spacing w:val="-1"/>
        </w:rPr>
        <w:t>of</w:t>
      </w:r>
      <w:r>
        <w:rPr>
          <w:noProof/>
          <w:color w:val="575756"/>
          <w:spacing w:val="24"/>
        </w:rPr>
        <w:t xml:space="preserve"> </w:t>
      </w:r>
      <w:r>
        <w:rPr>
          <w:noProof/>
          <w:color w:val="575756"/>
          <w:spacing w:val="-1"/>
        </w:rPr>
        <w:t>Europe</w:t>
      </w:r>
      <w:r>
        <w:rPr>
          <w:noProof/>
          <w:color w:val="575756"/>
          <w:spacing w:val="-3"/>
        </w:rPr>
        <w:t xml:space="preserve"> </w:t>
      </w:r>
      <w:r>
        <w:rPr>
          <w:noProof/>
          <w:color w:val="575756"/>
          <w:spacing w:val="-2"/>
        </w:rPr>
        <w:t>would</w:t>
      </w:r>
      <w:r>
        <w:rPr>
          <w:noProof/>
          <w:color w:val="575756"/>
          <w:spacing w:val="23"/>
        </w:rPr>
        <w:t xml:space="preserve"> </w:t>
      </w:r>
      <w:r>
        <w:rPr>
          <w:noProof/>
          <w:color w:val="575756"/>
          <w:spacing w:val="-2"/>
        </w:rPr>
        <w:t>never</w:t>
      </w:r>
      <w:r>
        <w:rPr>
          <w:noProof/>
          <w:color w:val="575756"/>
          <w:spacing w:val="-9"/>
        </w:rPr>
        <w:t xml:space="preserve"> </w:t>
      </w:r>
      <w:r>
        <w:rPr>
          <w:noProof/>
          <w:color w:val="575756"/>
          <w:spacing w:val="-1"/>
        </w:rPr>
        <w:t>return.</w:t>
      </w:r>
    </w:p>
    <w:p>
      <w:pPr>
        <w:spacing w:before="5"/>
        <w:rPr>
          <w:rFonts w:ascii="Garamond" w:eastAsia="Garamond" w:hAnsi="Garamond" w:cs="Garamond"/>
          <w:noProof/>
          <w:sz w:val="23"/>
          <w:szCs w:val="23"/>
        </w:rPr>
      </w:pPr>
    </w:p>
    <w:p>
      <w:pPr>
        <w:pStyle w:val="BodyText"/>
        <w:spacing w:line="256" w:lineRule="auto"/>
        <w:rPr>
          <w:noProof/>
        </w:rPr>
      </w:pPr>
      <w:r>
        <w:rPr>
          <w:noProof/>
          <w:color w:val="575756"/>
          <w:spacing w:val="-3"/>
        </w:rPr>
        <w:t>Sixty</w:t>
      </w:r>
      <w:r>
        <w:rPr>
          <w:noProof/>
          <w:color w:val="575756"/>
          <w:spacing w:val="-7"/>
        </w:rPr>
        <w:t xml:space="preserve"> </w:t>
      </w:r>
      <w:r>
        <w:rPr>
          <w:noProof/>
          <w:color w:val="575756"/>
          <w:spacing w:val="-3"/>
        </w:rPr>
        <w:t>years</w:t>
      </w:r>
      <w:r>
        <w:rPr>
          <w:noProof/>
          <w:color w:val="575756"/>
          <w:spacing w:val="-6"/>
        </w:rPr>
        <w:t xml:space="preserve"> </w:t>
      </w:r>
      <w:r>
        <w:rPr>
          <w:noProof/>
          <w:color w:val="575756"/>
          <w:spacing w:val="-3"/>
        </w:rPr>
        <w:t>ago,</w:t>
      </w:r>
      <w:r>
        <w:rPr>
          <w:noProof/>
          <w:color w:val="575756"/>
          <w:spacing w:val="-6"/>
        </w:rPr>
        <w:t xml:space="preserve"> </w:t>
      </w:r>
      <w:r>
        <w:rPr>
          <w:noProof/>
          <w:color w:val="575756"/>
          <w:spacing w:val="-3"/>
        </w:rPr>
        <w:t>inspired</w:t>
      </w:r>
      <w:r>
        <w:rPr>
          <w:noProof/>
          <w:color w:val="575756"/>
          <w:spacing w:val="-7"/>
        </w:rPr>
        <w:t xml:space="preserve"> </w:t>
      </w:r>
      <w:r>
        <w:rPr>
          <w:noProof/>
          <w:color w:val="575756"/>
          <w:spacing w:val="-3"/>
        </w:rPr>
        <w:t>by</w:t>
      </w:r>
      <w:r>
        <w:rPr>
          <w:noProof/>
          <w:color w:val="575756"/>
          <w:spacing w:val="-6"/>
        </w:rPr>
        <w:t xml:space="preserve"> </w:t>
      </w:r>
      <w:r>
        <w:rPr>
          <w:noProof/>
          <w:color w:val="575756"/>
          <w:spacing w:val="-3"/>
        </w:rPr>
        <w:t>that</w:t>
      </w:r>
      <w:r>
        <w:rPr>
          <w:noProof/>
          <w:color w:val="575756"/>
          <w:spacing w:val="-6"/>
        </w:rPr>
        <w:t xml:space="preserve"> </w:t>
      </w:r>
      <w:r>
        <w:rPr>
          <w:noProof/>
          <w:color w:val="575756"/>
          <w:spacing w:val="-3"/>
        </w:rPr>
        <w:t>dream</w:t>
      </w:r>
      <w:r>
        <w:rPr>
          <w:noProof/>
          <w:color w:val="575756"/>
          <w:spacing w:val="-6"/>
        </w:rPr>
        <w:t xml:space="preserve"> </w:t>
      </w:r>
      <w:r>
        <w:rPr>
          <w:noProof/>
          <w:color w:val="575756"/>
          <w:spacing w:val="-2"/>
        </w:rPr>
        <w:t>of</w:t>
      </w:r>
      <w:r>
        <w:rPr>
          <w:noProof/>
          <w:color w:val="575756"/>
          <w:spacing w:val="21"/>
        </w:rPr>
        <w:t xml:space="preserve"> </w:t>
      </w:r>
      <w:r>
        <w:rPr>
          <w:noProof/>
          <w:color w:val="575756"/>
        </w:rPr>
        <w:t>a</w:t>
      </w:r>
      <w:r>
        <w:rPr>
          <w:noProof/>
          <w:color w:val="575756"/>
          <w:spacing w:val="-6"/>
        </w:rPr>
        <w:t xml:space="preserve"> </w:t>
      </w:r>
      <w:r>
        <w:rPr>
          <w:noProof/>
          <w:color w:val="575756"/>
          <w:spacing w:val="-3"/>
        </w:rPr>
        <w:t>peaceful,</w:t>
      </w:r>
      <w:r>
        <w:rPr>
          <w:noProof/>
          <w:color w:val="575756"/>
          <w:spacing w:val="30"/>
          <w:w w:val="99"/>
        </w:rPr>
        <w:t xml:space="preserve"> </w:t>
      </w:r>
      <w:r>
        <w:rPr>
          <w:noProof/>
          <w:color w:val="575756"/>
          <w:spacing w:val="-3"/>
        </w:rPr>
        <w:t>shared</w:t>
      </w:r>
      <w:r>
        <w:rPr>
          <w:noProof/>
          <w:color w:val="575756"/>
          <w:spacing w:val="-8"/>
        </w:rPr>
        <w:t xml:space="preserve"> </w:t>
      </w:r>
      <w:r>
        <w:rPr>
          <w:noProof/>
          <w:color w:val="575756"/>
          <w:spacing w:val="-3"/>
        </w:rPr>
        <w:t>future,</w:t>
      </w:r>
      <w:r>
        <w:rPr>
          <w:noProof/>
          <w:color w:val="575756"/>
          <w:spacing w:val="-8"/>
        </w:rPr>
        <w:t xml:space="preserve"> </w:t>
      </w:r>
      <w:r>
        <w:rPr>
          <w:noProof/>
          <w:color w:val="575756"/>
          <w:spacing w:val="-2"/>
        </w:rPr>
        <w:t>the</w:t>
      </w:r>
      <w:r>
        <w:rPr>
          <w:noProof/>
          <w:color w:val="575756"/>
          <w:spacing w:val="-8"/>
        </w:rPr>
        <w:t xml:space="preserve"> </w:t>
      </w:r>
      <w:r>
        <w:rPr>
          <w:noProof/>
          <w:color w:val="575756"/>
          <w:spacing w:val="-7"/>
        </w:rPr>
        <w:t>EU’</w:t>
      </w:r>
      <w:r>
        <w:rPr>
          <w:noProof/>
          <w:color w:val="575756"/>
          <w:spacing w:val="-8"/>
        </w:rPr>
        <w:t xml:space="preserve">s </w:t>
      </w:r>
      <w:r>
        <w:rPr>
          <w:noProof/>
          <w:color w:val="575756"/>
          <w:spacing w:val="-3"/>
        </w:rPr>
        <w:t>founding</w:t>
      </w:r>
      <w:r>
        <w:rPr>
          <w:noProof/>
          <w:color w:val="575756"/>
          <w:spacing w:val="-9"/>
        </w:rPr>
        <w:t xml:space="preserve"> </w:t>
      </w:r>
      <w:r>
        <w:rPr>
          <w:noProof/>
          <w:color w:val="575756"/>
          <w:spacing w:val="-3"/>
        </w:rPr>
        <w:t>members</w:t>
      </w:r>
      <w:r>
        <w:rPr>
          <w:noProof/>
          <w:color w:val="575756"/>
          <w:spacing w:val="-8"/>
        </w:rPr>
        <w:t xml:space="preserve"> </w:t>
      </w:r>
      <w:r>
        <w:rPr>
          <w:noProof/>
          <w:color w:val="575756"/>
          <w:spacing w:val="-3"/>
        </w:rPr>
        <w:t>embarked</w:t>
      </w:r>
      <w:r>
        <w:rPr>
          <w:noProof/>
          <w:color w:val="575756"/>
          <w:spacing w:val="25"/>
        </w:rPr>
        <w:t xml:space="preserve"> </w:t>
      </w:r>
      <w:r>
        <w:rPr>
          <w:noProof/>
          <w:color w:val="575756"/>
          <w:spacing w:val="-2"/>
        </w:rPr>
        <w:t>on</w:t>
      </w:r>
      <w:r>
        <w:rPr>
          <w:noProof/>
          <w:color w:val="575756"/>
          <w:spacing w:val="-7"/>
        </w:rPr>
        <w:t xml:space="preserve"> </w:t>
      </w:r>
      <w:r>
        <w:rPr>
          <w:noProof/>
          <w:color w:val="575756"/>
          <w:spacing w:val="-2"/>
        </w:rPr>
        <w:t>a</w:t>
      </w:r>
      <w:r>
        <w:rPr>
          <w:noProof/>
          <w:color w:val="575756"/>
          <w:spacing w:val="-7"/>
        </w:rPr>
        <w:t xml:space="preserve"> unique and </w:t>
      </w:r>
      <w:r>
        <w:rPr>
          <w:noProof/>
          <w:color w:val="575756"/>
          <w:spacing w:val="-3"/>
        </w:rPr>
        <w:t>ambitious</w:t>
      </w:r>
      <w:r>
        <w:rPr>
          <w:noProof/>
          <w:color w:val="575756"/>
          <w:spacing w:val="-7"/>
        </w:rPr>
        <w:t xml:space="preserve"> </w:t>
      </w:r>
      <w:r>
        <w:rPr>
          <w:noProof/>
          <w:color w:val="575756"/>
          <w:spacing w:val="-2"/>
        </w:rPr>
        <w:t>journey</w:t>
      </w:r>
      <w:r>
        <w:rPr>
          <w:noProof/>
          <w:color w:val="575756"/>
          <w:spacing w:val="-7"/>
        </w:rPr>
        <w:t xml:space="preserve"> </w:t>
      </w:r>
      <w:r>
        <w:rPr>
          <w:noProof/>
          <w:color w:val="575756"/>
          <w:spacing w:val="-2"/>
        </w:rPr>
        <w:t>of</w:t>
      </w:r>
      <w:r>
        <w:rPr>
          <w:noProof/>
          <w:color w:val="575756"/>
          <w:spacing w:val="21"/>
        </w:rPr>
        <w:t xml:space="preserve"> </w:t>
      </w:r>
      <w:r>
        <w:rPr>
          <w:noProof/>
          <w:color w:val="575756"/>
          <w:spacing w:val="-3"/>
        </w:rPr>
        <w:t>European</w:t>
      </w:r>
      <w:r>
        <w:rPr>
          <w:noProof/>
          <w:color w:val="575756"/>
          <w:spacing w:val="-7"/>
        </w:rPr>
        <w:t xml:space="preserve"> </w:t>
      </w:r>
      <w:r>
        <w:rPr>
          <w:noProof/>
          <w:color w:val="575756"/>
          <w:spacing w:val="-3"/>
        </w:rPr>
        <w:t>integration.</w:t>
      </w:r>
      <w:r>
        <w:rPr>
          <w:noProof/>
          <w:color w:val="575756"/>
          <w:spacing w:val="-7"/>
        </w:rPr>
        <w:t xml:space="preserve"> </w:t>
      </w:r>
      <w:r>
        <w:rPr>
          <w:noProof/>
          <w:color w:val="575756"/>
          <w:spacing w:val="-2"/>
        </w:rPr>
        <w:t>They</w:t>
      </w:r>
      <w:r>
        <w:rPr>
          <w:noProof/>
          <w:color w:val="575756"/>
          <w:spacing w:val="45"/>
          <w:w w:val="99"/>
        </w:rPr>
        <w:t xml:space="preserve"> </w:t>
      </w:r>
      <w:r>
        <w:rPr>
          <w:rFonts w:cs="Garamond"/>
          <w:noProof/>
          <w:color w:val="575756"/>
          <w:spacing w:val="-2"/>
        </w:rPr>
        <w:t>agreed</w:t>
      </w:r>
      <w:r>
        <w:rPr>
          <w:rFonts w:cs="Garamond"/>
          <w:noProof/>
          <w:color w:val="575756"/>
          <w:spacing w:val="-6"/>
        </w:rPr>
        <w:t xml:space="preserve"> </w:t>
      </w:r>
      <w:r>
        <w:rPr>
          <w:rFonts w:cs="Garamond"/>
          <w:noProof/>
          <w:color w:val="575756"/>
          <w:spacing w:val="-2"/>
        </w:rPr>
        <w:t>to</w:t>
      </w:r>
      <w:r>
        <w:rPr>
          <w:rFonts w:cs="Garamond"/>
          <w:noProof/>
          <w:color w:val="575756"/>
          <w:spacing w:val="-5"/>
        </w:rPr>
        <w:t xml:space="preserve"> </w:t>
      </w:r>
      <w:r>
        <w:rPr>
          <w:rFonts w:cs="Garamond"/>
          <w:noProof/>
          <w:color w:val="575756"/>
          <w:spacing w:val="-3"/>
        </w:rPr>
        <w:t>settle</w:t>
      </w:r>
      <w:r>
        <w:rPr>
          <w:rFonts w:cs="Garamond"/>
          <w:noProof/>
          <w:color w:val="575756"/>
          <w:spacing w:val="-5"/>
        </w:rPr>
        <w:t xml:space="preserve"> </w:t>
      </w:r>
      <w:r>
        <w:rPr>
          <w:rFonts w:cs="Garamond"/>
          <w:noProof/>
          <w:color w:val="575756"/>
          <w:spacing w:val="-3"/>
        </w:rPr>
        <w:t>their</w:t>
      </w:r>
      <w:r>
        <w:rPr>
          <w:rFonts w:cs="Garamond"/>
          <w:noProof/>
          <w:color w:val="575756"/>
          <w:spacing w:val="-5"/>
        </w:rPr>
        <w:t xml:space="preserve"> </w:t>
      </w:r>
      <w:r>
        <w:rPr>
          <w:rFonts w:cs="Garamond"/>
          <w:noProof/>
          <w:color w:val="575756"/>
          <w:spacing w:val="-3"/>
        </w:rPr>
        <w:t>con</w:t>
      </w:r>
      <w:r>
        <w:rPr>
          <w:rFonts w:cs="Garamond"/>
          <w:noProof/>
          <w:color w:val="575756"/>
          <w:spacing w:val="-4"/>
        </w:rPr>
        <w:t>fl</w:t>
      </w:r>
      <w:r>
        <w:rPr>
          <w:rFonts w:cs="Garamond"/>
          <w:noProof/>
          <w:color w:val="575756"/>
          <w:spacing w:val="-3"/>
        </w:rPr>
        <w:t>icts</w:t>
      </w:r>
      <w:r>
        <w:rPr>
          <w:rFonts w:cs="Garamond"/>
          <w:noProof/>
          <w:color w:val="575756"/>
          <w:spacing w:val="-5"/>
        </w:rPr>
        <w:t xml:space="preserve"> </w:t>
      </w:r>
      <w:r>
        <w:rPr>
          <w:rFonts w:cs="Garamond"/>
          <w:noProof/>
          <w:color w:val="575756"/>
          <w:spacing w:val="-3"/>
        </w:rPr>
        <w:t>around</w:t>
      </w:r>
      <w:r>
        <w:rPr>
          <w:rFonts w:cs="Garamond"/>
          <w:noProof/>
          <w:color w:val="575756"/>
          <w:spacing w:val="-5"/>
        </w:rPr>
        <w:t xml:space="preserve"> </w:t>
      </w:r>
      <w:r>
        <w:rPr>
          <w:rFonts w:cs="Garamond"/>
          <w:noProof/>
          <w:color w:val="575756"/>
        </w:rPr>
        <w:t>a</w:t>
      </w:r>
      <w:r>
        <w:rPr>
          <w:rFonts w:cs="Garamond"/>
          <w:noProof/>
          <w:color w:val="575756"/>
          <w:spacing w:val="-5"/>
        </w:rPr>
        <w:t xml:space="preserve"> </w:t>
      </w:r>
      <w:r>
        <w:rPr>
          <w:rFonts w:cs="Garamond"/>
          <w:noProof/>
          <w:color w:val="575756"/>
          <w:spacing w:val="-3"/>
        </w:rPr>
        <w:t>table</w:t>
      </w:r>
      <w:r>
        <w:rPr>
          <w:rFonts w:cs="Garamond"/>
          <w:noProof/>
          <w:color w:val="575756"/>
          <w:spacing w:val="-5"/>
        </w:rPr>
        <w:t xml:space="preserve"> </w:t>
      </w:r>
      <w:r>
        <w:rPr>
          <w:rFonts w:cs="Garamond"/>
          <w:noProof/>
          <w:color w:val="575756"/>
          <w:spacing w:val="-3"/>
        </w:rPr>
        <w:t>rather</w:t>
      </w:r>
      <w:r>
        <w:rPr>
          <w:rFonts w:cs="Garamond"/>
          <w:noProof/>
          <w:color w:val="575756"/>
          <w:spacing w:val="-5"/>
        </w:rPr>
        <w:t xml:space="preserve"> </w:t>
      </w:r>
      <w:r>
        <w:rPr>
          <w:rFonts w:cs="Garamond"/>
          <w:noProof/>
          <w:color w:val="575756"/>
          <w:spacing w:val="-3"/>
        </w:rPr>
        <w:t>than</w:t>
      </w:r>
      <w:r>
        <w:rPr>
          <w:rFonts w:cs="Garamond"/>
          <w:noProof/>
          <w:color w:val="575756"/>
          <w:spacing w:val="46"/>
        </w:rPr>
        <w:t xml:space="preserve"> </w:t>
      </w:r>
      <w:r>
        <w:rPr>
          <w:rFonts w:cs="Garamond"/>
          <w:noProof/>
          <w:color w:val="575756"/>
          <w:spacing w:val="-2"/>
        </w:rPr>
        <w:t>in</w:t>
      </w:r>
      <w:r>
        <w:rPr>
          <w:rFonts w:cs="Garamond"/>
          <w:noProof/>
          <w:color w:val="575756"/>
          <w:spacing w:val="-6"/>
        </w:rPr>
        <w:t xml:space="preserve"> </w:t>
      </w:r>
      <w:r>
        <w:rPr>
          <w:rFonts w:cs="Garamond"/>
          <w:noProof/>
          <w:color w:val="575756"/>
          <w:spacing w:val="-4"/>
        </w:rPr>
        <w:t>battle</w:t>
      </w:r>
      <w:r>
        <w:rPr>
          <w:rFonts w:cs="Garamond"/>
          <w:noProof/>
          <w:color w:val="575756"/>
          <w:spacing w:val="-5"/>
        </w:rPr>
        <w:t>fi</w:t>
      </w:r>
      <w:r>
        <w:rPr>
          <w:rFonts w:cs="Garamond"/>
          <w:noProof/>
          <w:color w:val="575756"/>
          <w:spacing w:val="-4"/>
        </w:rPr>
        <w:t>elds.</w:t>
      </w:r>
      <w:r>
        <w:rPr>
          <w:rFonts w:cs="Garamond"/>
          <w:noProof/>
          <w:color w:val="575756"/>
          <w:spacing w:val="-5"/>
        </w:rPr>
        <w:t xml:space="preserve"> </w:t>
      </w:r>
      <w:r>
        <w:rPr>
          <w:rFonts w:cs="Garamond"/>
          <w:noProof/>
          <w:color w:val="575756"/>
          <w:spacing w:val="-2"/>
        </w:rPr>
        <w:t>They</w:t>
      </w:r>
      <w:r>
        <w:rPr>
          <w:rFonts w:cs="Garamond"/>
          <w:noProof/>
          <w:color w:val="575756"/>
          <w:spacing w:val="-5"/>
        </w:rPr>
        <w:t xml:space="preserve"> </w:t>
      </w:r>
      <w:r>
        <w:rPr>
          <w:rFonts w:cs="Garamond"/>
          <w:noProof/>
          <w:color w:val="575756"/>
          <w:spacing w:val="-3"/>
        </w:rPr>
        <w:t>replaced</w:t>
      </w:r>
      <w:r>
        <w:rPr>
          <w:rFonts w:cs="Garamond"/>
          <w:noProof/>
          <w:color w:val="575756"/>
          <w:spacing w:val="-5"/>
        </w:rPr>
        <w:t xml:space="preserve"> </w:t>
      </w:r>
      <w:r>
        <w:rPr>
          <w:rFonts w:cs="Garamond"/>
          <w:noProof/>
          <w:color w:val="575756"/>
          <w:spacing w:val="-2"/>
        </w:rPr>
        <w:t>the</w:t>
      </w:r>
      <w:r>
        <w:rPr>
          <w:rFonts w:cs="Garamond"/>
          <w:noProof/>
          <w:color w:val="575756"/>
          <w:spacing w:val="-5"/>
        </w:rPr>
        <w:t xml:space="preserve"> </w:t>
      </w:r>
      <w:r>
        <w:rPr>
          <w:rFonts w:cs="Garamond"/>
          <w:noProof/>
          <w:color w:val="575756"/>
          <w:spacing w:val="-2"/>
        </w:rPr>
        <w:t>use</w:t>
      </w:r>
      <w:r>
        <w:rPr>
          <w:rFonts w:cs="Garamond"/>
          <w:noProof/>
          <w:color w:val="575756"/>
          <w:spacing w:val="-5"/>
        </w:rPr>
        <w:t xml:space="preserve"> </w:t>
      </w:r>
      <w:r>
        <w:rPr>
          <w:rFonts w:cs="Garamond"/>
          <w:noProof/>
          <w:color w:val="575756"/>
          <w:spacing w:val="-2"/>
        </w:rPr>
        <w:t>of</w:t>
      </w:r>
      <w:r>
        <w:rPr>
          <w:rFonts w:cs="Garamond"/>
          <w:noProof/>
          <w:color w:val="575756"/>
          <w:spacing w:val="24"/>
        </w:rPr>
        <w:t xml:space="preserve"> </w:t>
      </w:r>
      <w:r>
        <w:rPr>
          <w:rFonts w:cs="Garamond"/>
          <w:noProof/>
          <w:color w:val="575756"/>
          <w:spacing w:val="-1"/>
        </w:rPr>
        <w:t>armed</w:t>
      </w:r>
      <w:r>
        <w:rPr>
          <w:rFonts w:cs="Garamond"/>
          <w:noProof/>
          <w:color w:val="575756"/>
          <w:spacing w:val="-5"/>
        </w:rPr>
        <w:t xml:space="preserve"> </w:t>
      </w:r>
      <w:r>
        <w:rPr>
          <w:rFonts w:cs="Garamond"/>
          <w:noProof/>
          <w:color w:val="575756"/>
          <w:spacing w:val="-3"/>
        </w:rPr>
        <w:t>forces</w:t>
      </w:r>
      <w:r>
        <w:rPr>
          <w:noProof/>
          <w:color w:val="575756"/>
          <w:spacing w:val="-3"/>
        </w:rPr>
        <w:t xml:space="preserve"> by</w:t>
      </w:r>
      <w:r>
        <w:rPr>
          <w:noProof/>
          <w:color w:val="575756"/>
          <w:spacing w:val="-7"/>
        </w:rPr>
        <w:t xml:space="preserve"> </w:t>
      </w:r>
      <w:r>
        <w:rPr>
          <w:noProof/>
          <w:color w:val="575756"/>
          <w:spacing w:val="-2"/>
        </w:rPr>
        <w:t>the</w:t>
      </w:r>
      <w:r>
        <w:rPr>
          <w:noProof/>
          <w:color w:val="575756"/>
          <w:spacing w:val="-6"/>
        </w:rPr>
        <w:t xml:space="preserve"> </w:t>
      </w:r>
      <w:r>
        <w:rPr>
          <w:noProof/>
          <w:color w:val="575756"/>
          <w:spacing w:val="-3"/>
        </w:rPr>
        <w:t>force</w:t>
      </w:r>
      <w:r>
        <w:rPr>
          <w:noProof/>
          <w:color w:val="575756"/>
          <w:spacing w:val="-7"/>
        </w:rPr>
        <w:t xml:space="preserve"> </w:t>
      </w:r>
      <w:r>
        <w:rPr>
          <w:noProof/>
          <w:color w:val="575756"/>
          <w:spacing w:val="-2"/>
        </w:rPr>
        <w:t>of</w:t>
      </w:r>
      <w:r>
        <w:rPr>
          <w:noProof/>
          <w:color w:val="575756"/>
          <w:spacing w:val="22"/>
        </w:rPr>
        <w:t xml:space="preserve"> </w:t>
      </w:r>
      <w:r>
        <w:rPr>
          <w:noProof/>
          <w:color w:val="575756"/>
          <w:spacing w:val="-9"/>
        </w:rPr>
        <w:t>la</w:t>
      </w:r>
      <w:r>
        <w:rPr>
          <w:noProof/>
          <w:color w:val="575756"/>
          <w:spacing w:val="-10"/>
        </w:rPr>
        <w:t>w.</w:t>
      </w:r>
      <w:r>
        <w:rPr>
          <w:noProof/>
          <w:color w:val="575756"/>
          <w:spacing w:val="-7"/>
        </w:rPr>
        <w:t xml:space="preserve"> </w:t>
      </w:r>
      <w:r>
        <w:rPr>
          <w:noProof/>
          <w:color w:val="575756"/>
          <w:spacing w:val="-2"/>
        </w:rPr>
        <w:t>They</w:t>
      </w:r>
      <w:r>
        <w:rPr>
          <w:noProof/>
          <w:color w:val="575756"/>
          <w:spacing w:val="-6"/>
        </w:rPr>
        <w:t xml:space="preserve"> </w:t>
      </w:r>
      <w:r>
        <w:rPr>
          <w:noProof/>
          <w:color w:val="575756"/>
          <w:spacing w:val="-3"/>
        </w:rPr>
        <w:t>opened</w:t>
      </w:r>
      <w:r>
        <w:rPr>
          <w:noProof/>
          <w:color w:val="575756"/>
          <w:spacing w:val="-7"/>
        </w:rPr>
        <w:t xml:space="preserve"> </w:t>
      </w:r>
      <w:r>
        <w:rPr>
          <w:noProof/>
          <w:color w:val="575756"/>
          <w:spacing w:val="-2"/>
        </w:rPr>
        <w:t>up</w:t>
      </w:r>
      <w:r>
        <w:rPr>
          <w:noProof/>
          <w:color w:val="575756"/>
          <w:spacing w:val="-6"/>
        </w:rPr>
        <w:t xml:space="preserve"> </w:t>
      </w:r>
      <w:r>
        <w:rPr>
          <w:noProof/>
          <w:color w:val="575756"/>
          <w:spacing w:val="-2"/>
        </w:rPr>
        <w:t>the</w:t>
      </w:r>
      <w:r>
        <w:rPr>
          <w:noProof/>
          <w:color w:val="575756"/>
          <w:spacing w:val="-7"/>
        </w:rPr>
        <w:t xml:space="preserve"> </w:t>
      </w:r>
      <w:r>
        <w:rPr>
          <w:noProof/>
          <w:color w:val="575756"/>
          <w:spacing w:val="-3"/>
        </w:rPr>
        <w:t>path</w:t>
      </w:r>
      <w:r>
        <w:rPr>
          <w:noProof/>
          <w:color w:val="575756"/>
          <w:spacing w:val="-6"/>
        </w:rPr>
        <w:t xml:space="preserve"> </w:t>
      </w:r>
      <w:r>
        <w:rPr>
          <w:noProof/>
          <w:color w:val="575756"/>
          <w:spacing w:val="-2"/>
        </w:rPr>
        <w:t>for</w:t>
      </w:r>
      <w:r>
        <w:rPr>
          <w:noProof/>
          <w:color w:val="575756"/>
          <w:spacing w:val="-7"/>
        </w:rPr>
        <w:t xml:space="preserve"> </w:t>
      </w:r>
      <w:r>
        <w:rPr>
          <w:noProof/>
          <w:color w:val="575756"/>
          <w:spacing w:val="-3"/>
        </w:rPr>
        <w:t>other</w:t>
      </w:r>
      <w:r>
        <w:rPr>
          <w:noProof/>
          <w:color w:val="575756"/>
          <w:spacing w:val="35"/>
        </w:rPr>
        <w:t xml:space="preserve"> </w:t>
      </w:r>
      <w:r>
        <w:rPr>
          <w:noProof/>
          <w:color w:val="575756"/>
          <w:spacing w:val="-3"/>
        </w:rPr>
        <w:t>countries</w:t>
      </w:r>
      <w:r>
        <w:rPr>
          <w:noProof/>
          <w:color w:val="575756"/>
          <w:spacing w:val="-7"/>
        </w:rPr>
        <w:t xml:space="preserve"> </w:t>
      </w:r>
      <w:r>
        <w:rPr>
          <w:noProof/>
          <w:color w:val="575756"/>
          <w:spacing w:val="-2"/>
        </w:rPr>
        <w:t>to</w:t>
      </w:r>
      <w:r>
        <w:rPr>
          <w:noProof/>
          <w:color w:val="575756"/>
          <w:spacing w:val="-7"/>
        </w:rPr>
        <w:t xml:space="preserve"> </w:t>
      </w:r>
      <w:r>
        <w:rPr>
          <w:noProof/>
          <w:color w:val="575756"/>
          <w:spacing w:val="-3"/>
        </w:rPr>
        <w:t>join,</w:t>
      </w:r>
      <w:r>
        <w:rPr>
          <w:noProof/>
          <w:color w:val="575756"/>
          <w:spacing w:val="-6"/>
        </w:rPr>
        <w:t xml:space="preserve"> reuniting Europe and </w:t>
      </w:r>
      <w:r>
        <w:rPr>
          <w:noProof/>
          <w:color w:val="575756"/>
          <w:spacing w:val="-3"/>
        </w:rPr>
        <w:t>making us</w:t>
      </w:r>
      <w:r>
        <w:rPr>
          <w:noProof/>
          <w:color w:val="575756"/>
          <w:spacing w:val="-7"/>
        </w:rPr>
        <w:t xml:space="preserve"> </w:t>
      </w:r>
      <w:r>
        <w:rPr>
          <w:noProof/>
          <w:color w:val="575756"/>
          <w:spacing w:val="-3"/>
        </w:rPr>
        <w:t>stronger</w:t>
      </w:r>
      <w:r>
        <w:rPr>
          <w:noProof/>
          <w:color w:val="575756"/>
          <w:spacing w:val="-4"/>
        </w:rPr>
        <w:t>.</w:t>
      </w:r>
    </w:p>
    <w:p>
      <w:pPr>
        <w:spacing w:before="5"/>
        <w:rPr>
          <w:rFonts w:ascii="Garamond" w:eastAsia="Garamond" w:hAnsi="Garamond" w:cs="Garamond"/>
          <w:noProof/>
          <w:sz w:val="23"/>
          <w:szCs w:val="23"/>
        </w:rPr>
      </w:pPr>
    </w:p>
    <w:p>
      <w:pPr>
        <w:pStyle w:val="BodyText"/>
        <w:spacing w:line="256" w:lineRule="auto"/>
        <w:ind w:right="136"/>
        <w:rPr>
          <w:noProof/>
        </w:rPr>
      </w:pPr>
      <w:r>
        <w:rPr>
          <w:noProof/>
          <w:color w:val="575756"/>
          <w:spacing w:val="-1"/>
        </w:rPr>
        <w:t>As</w:t>
      </w:r>
      <w:r>
        <w:rPr>
          <w:noProof/>
          <w:color w:val="575756"/>
          <w:spacing w:val="-4"/>
        </w:rPr>
        <w:t xml:space="preserve"> </w:t>
      </w:r>
      <w:r>
        <w:rPr>
          <w:noProof/>
          <w:color w:val="575756"/>
        </w:rPr>
        <w:t>a</w:t>
      </w:r>
      <w:r>
        <w:rPr>
          <w:noProof/>
          <w:color w:val="575756"/>
          <w:spacing w:val="-4"/>
        </w:rPr>
        <w:t xml:space="preserve"> </w:t>
      </w:r>
      <w:r>
        <w:rPr>
          <w:noProof/>
          <w:color w:val="575756"/>
          <w:spacing w:val="-1"/>
        </w:rPr>
        <w:t>result,</w:t>
      </w:r>
      <w:r>
        <w:rPr>
          <w:noProof/>
          <w:color w:val="575756"/>
          <w:spacing w:val="-2"/>
        </w:rPr>
        <w:t xml:space="preserve"> </w:t>
      </w:r>
      <w:r>
        <w:rPr>
          <w:noProof/>
          <w:color w:val="575756"/>
          <w:spacing w:val="-3"/>
        </w:rPr>
        <w:t xml:space="preserve">our </w:t>
      </w:r>
      <w:r>
        <w:rPr>
          <w:noProof/>
          <w:color w:val="575756"/>
        </w:rPr>
        <w:t>troubled</w:t>
      </w:r>
      <w:r>
        <w:rPr>
          <w:noProof/>
          <w:color w:val="575756"/>
          <w:spacing w:val="-5"/>
        </w:rPr>
        <w:t xml:space="preserve"> </w:t>
      </w:r>
      <w:r>
        <w:rPr>
          <w:noProof/>
          <w:color w:val="575756"/>
          <w:spacing w:val="-1"/>
        </w:rPr>
        <w:t>past</w:t>
      </w:r>
      <w:r>
        <w:rPr>
          <w:noProof/>
          <w:color w:val="575756"/>
          <w:spacing w:val="-3"/>
        </w:rPr>
        <w:t xml:space="preserve"> </w:t>
      </w:r>
      <w:r>
        <w:rPr>
          <w:noProof/>
          <w:color w:val="575756"/>
          <w:spacing w:val="-1"/>
        </w:rPr>
        <w:t>has</w:t>
      </w:r>
      <w:r>
        <w:rPr>
          <w:noProof/>
          <w:color w:val="575756"/>
          <w:spacing w:val="-3"/>
        </w:rPr>
        <w:t xml:space="preserve"> </w:t>
      </w:r>
      <w:r>
        <w:rPr>
          <w:noProof/>
          <w:color w:val="575756"/>
          <w:spacing w:val="-2"/>
        </w:rPr>
        <w:t>given</w:t>
      </w:r>
      <w:r>
        <w:rPr>
          <w:noProof/>
          <w:color w:val="575756"/>
          <w:spacing w:val="-4"/>
        </w:rPr>
        <w:t xml:space="preserve"> </w:t>
      </w:r>
      <w:r>
        <w:rPr>
          <w:noProof/>
          <w:color w:val="575756"/>
          <w:spacing w:val="-2"/>
        </w:rPr>
        <w:t>way</w:t>
      </w:r>
      <w:r>
        <w:rPr>
          <w:noProof/>
          <w:color w:val="575756"/>
          <w:spacing w:val="-3"/>
        </w:rPr>
        <w:t xml:space="preserve"> </w:t>
      </w:r>
      <w:r>
        <w:rPr>
          <w:noProof/>
          <w:color w:val="575756"/>
        </w:rPr>
        <w:t>to</w:t>
      </w:r>
      <w:r>
        <w:rPr>
          <w:noProof/>
          <w:color w:val="575756"/>
          <w:w w:val="99"/>
        </w:rPr>
        <w:t xml:space="preserve"> </w:t>
      </w:r>
      <w:r>
        <w:rPr>
          <w:noProof/>
          <w:color w:val="575756"/>
        </w:rPr>
        <w:t>a</w:t>
      </w:r>
      <w:r>
        <w:rPr>
          <w:noProof/>
          <w:color w:val="575756"/>
          <w:spacing w:val="-4"/>
        </w:rPr>
        <w:t xml:space="preserve"> </w:t>
      </w:r>
      <w:r>
        <w:rPr>
          <w:noProof/>
          <w:color w:val="575756"/>
          <w:spacing w:val="-1"/>
        </w:rPr>
        <w:t>peace</w:t>
      </w:r>
      <w:r>
        <w:rPr>
          <w:noProof/>
          <w:color w:val="575756"/>
          <w:spacing w:val="-2"/>
        </w:rPr>
        <w:t xml:space="preserve"> </w:t>
      </w:r>
      <w:r>
        <w:rPr>
          <w:noProof/>
          <w:color w:val="575756"/>
        </w:rPr>
        <w:t>spanning</w:t>
      </w:r>
      <w:r>
        <w:rPr>
          <w:noProof/>
          <w:color w:val="575756"/>
          <w:spacing w:val="-4"/>
        </w:rPr>
        <w:t xml:space="preserve"> </w:t>
      </w:r>
      <w:r>
        <w:rPr>
          <w:noProof/>
          <w:color w:val="575756"/>
          <w:spacing w:val="-1"/>
        </w:rPr>
        <w:t>seven</w:t>
      </w:r>
      <w:r>
        <w:rPr>
          <w:noProof/>
          <w:color w:val="575756"/>
          <w:spacing w:val="-3"/>
        </w:rPr>
        <w:t xml:space="preserve"> </w:t>
      </w:r>
      <w:r>
        <w:rPr>
          <w:noProof/>
          <w:color w:val="575756"/>
        </w:rPr>
        <w:t>decades</w:t>
      </w:r>
      <w:r>
        <w:rPr>
          <w:noProof/>
          <w:color w:val="575756"/>
          <w:spacing w:val="-3"/>
        </w:rPr>
        <w:t xml:space="preserve"> </w:t>
      </w:r>
      <w:r>
        <w:rPr>
          <w:noProof/>
          <w:color w:val="575756"/>
          <w:spacing w:val="-1"/>
        </w:rPr>
        <w:t>and</w:t>
      </w:r>
      <w:r>
        <w:rPr>
          <w:noProof/>
          <w:color w:val="575756"/>
          <w:spacing w:val="-2"/>
        </w:rPr>
        <w:t xml:space="preserve"> </w:t>
      </w:r>
      <w:r>
        <w:rPr>
          <w:noProof/>
          <w:color w:val="575756"/>
        </w:rPr>
        <w:t>to</w:t>
      </w:r>
      <w:r>
        <w:rPr>
          <w:noProof/>
          <w:color w:val="575756"/>
          <w:spacing w:val="-4"/>
        </w:rPr>
        <w:t xml:space="preserve"> </w:t>
      </w:r>
      <w:r>
        <w:rPr>
          <w:noProof/>
          <w:color w:val="575756"/>
          <w:spacing w:val="-1"/>
        </w:rPr>
        <w:t>an</w:t>
      </w:r>
      <w:r>
        <w:rPr>
          <w:noProof/>
          <w:color w:val="575756"/>
          <w:spacing w:val="-2"/>
        </w:rPr>
        <w:t xml:space="preserve"> </w:t>
      </w:r>
      <w:r>
        <w:rPr>
          <w:noProof/>
          <w:color w:val="575756"/>
        </w:rPr>
        <w:t>enlarged</w:t>
      </w:r>
      <w:r>
        <w:rPr>
          <w:noProof/>
          <w:color w:val="575756"/>
          <w:spacing w:val="25"/>
          <w:w w:val="99"/>
        </w:rPr>
        <w:t xml:space="preserve"> </w:t>
      </w:r>
      <w:r>
        <w:rPr>
          <w:noProof/>
          <w:color w:val="575756"/>
          <w:spacing w:val="-1"/>
        </w:rPr>
        <w:t>Union</w:t>
      </w:r>
      <w:r>
        <w:rPr>
          <w:noProof/>
          <w:color w:val="575756"/>
          <w:spacing w:val="-3"/>
        </w:rPr>
        <w:t xml:space="preserve"> </w:t>
      </w:r>
      <w:r>
        <w:rPr>
          <w:noProof/>
          <w:color w:val="575756"/>
          <w:spacing w:val="-1"/>
        </w:rPr>
        <w:t>of</w:t>
      </w:r>
      <w:r>
        <w:rPr>
          <w:noProof/>
          <w:color w:val="575756"/>
          <w:spacing w:val="25"/>
        </w:rPr>
        <w:t xml:space="preserve"> </w:t>
      </w:r>
      <w:r>
        <w:rPr>
          <w:noProof/>
          <w:color w:val="575756"/>
        </w:rPr>
        <w:t>500</w:t>
      </w:r>
      <w:r>
        <w:rPr>
          <w:noProof/>
          <w:color w:val="575756"/>
          <w:spacing w:val="-3"/>
        </w:rPr>
        <w:t xml:space="preserve"> </w:t>
      </w:r>
      <w:r>
        <w:rPr>
          <w:noProof/>
          <w:color w:val="575756"/>
        </w:rPr>
        <w:t>million</w:t>
      </w:r>
      <w:r>
        <w:rPr>
          <w:noProof/>
          <w:color w:val="575756"/>
          <w:spacing w:val="-3"/>
        </w:rPr>
        <w:t xml:space="preserve"> </w:t>
      </w:r>
      <w:r>
        <w:rPr>
          <w:noProof/>
          <w:color w:val="575756"/>
        </w:rPr>
        <w:t>citizens</w:t>
      </w:r>
      <w:r>
        <w:rPr>
          <w:noProof/>
          <w:color w:val="575756"/>
          <w:spacing w:val="-5"/>
        </w:rPr>
        <w:t xml:space="preserve"> </w:t>
      </w:r>
      <w:r>
        <w:rPr>
          <w:noProof/>
          <w:color w:val="575756"/>
          <w:spacing w:val="-1"/>
        </w:rPr>
        <w:t>living</w:t>
      </w:r>
      <w:r>
        <w:rPr>
          <w:noProof/>
          <w:color w:val="575756"/>
          <w:spacing w:val="-3"/>
        </w:rPr>
        <w:t xml:space="preserve"> </w:t>
      </w:r>
      <w:r>
        <w:rPr>
          <w:noProof/>
          <w:color w:val="575756"/>
        </w:rPr>
        <w:t>in</w:t>
      </w:r>
      <w:r>
        <w:rPr>
          <w:noProof/>
          <w:color w:val="575756"/>
          <w:spacing w:val="-3"/>
        </w:rPr>
        <w:t xml:space="preserve"> </w:t>
      </w:r>
      <w:r>
        <w:rPr>
          <w:noProof/>
          <w:color w:val="575756"/>
        </w:rPr>
        <w:t>freedom</w:t>
      </w:r>
      <w:r>
        <w:rPr>
          <w:noProof/>
          <w:color w:val="575756"/>
          <w:spacing w:val="-4"/>
        </w:rPr>
        <w:t xml:space="preserve"> </w:t>
      </w:r>
      <w:r>
        <w:rPr>
          <w:noProof/>
          <w:color w:val="575756"/>
        </w:rPr>
        <w:t>in</w:t>
      </w:r>
      <w:r>
        <w:rPr>
          <w:noProof/>
          <w:color w:val="575756"/>
          <w:spacing w:val="25"/>
        </w:rPr>
        <w:t xml:space="preserve"> </w:t>
      </w:r>
      <w:r>
        <w:rPr>
          <w:noProof/>
          <w:color w:val="575756"/>
          <w:spacing w:val="-1"/>
        </w:rPr>
        <w:t>one</w:t>
      </w:r>
      <w:r>
        <w:rPr>
          <w:noProof/>
          <w:color w:val="575756"/>
          <w:spacing w:val="-3"/>
        </w:rPr>
        <w:t xml:space="preserve"> </w:t>
      </w:r>
      <w:r>
        <w:rPr>
          <w:noProof/>
          <w:color w:val="575756"/>
          <w:spacing w:val="-1"/>
        </w:rPr>
        <w:t>of</w:t>
      </w:r>
      <w:r>
        <w:rPr>
          <w:noProof/>
          <w:color w:val="575756"/>
          <w:spacing w:val="24"/>
        </w:rPr>
        <w:t xml:space="preserve"> </w:t>
      </w:r>
      <w:r>
        <w:rPr>
          <w:noProof/>
          <w:color w:val="575756"/>
        </w:rPr>
        <w:t>the</w:t>
      </w:r>
      <w:r>
        <w:rPr>
          <w:noProof/>
          <w:color w:val="575756"/>
          <w:spacing w:val="-4"/>
        </w:rPr>
        <w:t xml:space="preserve"> </w:t>
      </w:r>
      <w:r>
        <w:rPr>
          <w:noProof/>
          <w:color w:val="575756"/>
          <w:spacing w:val="-5"/>
        </w:rPr>
        <w:t>w</w:t>
      </w:r>
      <w:r>
        <w:rPr>
          <w:noProof/>
          <w:color w:val="575756"/>
          <w:spacing w:val="-4"/>
        </w:rPr>
        <w:t>orld’</w:t>
      </w:r>
      <w:r>
        <w:rPr>
          <w:noProof/>
          <w:color w:val="575756"/>
          <w:spacing w:val="-5"/>
        </w:rPr>
        <w:t>s</w:t>
      </w:r>
      <w:r>
        <w:rPr>
          <w:noProof/>
          <w:color w:val="575756"/>
          <w:spacing w:val="-3"/>
        </w:rPr>
        <w:t xml:space="preserve"> </w:t>
      </w:r>
      <w:r>
        <w:rPr>
          <w:noProof/>
          <w:color w:val="575756"/>
        </w:rPr>
        <w:t>most</w:t>
      </w:r>
      <w:r>
        <w:rPr>
          <w:noProof/>
          <w:color w:val="575756"/>
          <w:spacing w:val="-2"/>
        </w:rPr>
        <w:t xml:space="preserve"> </w:t>
      </w:r>
      <w:r>
        <w:rPr>
          <w:noProof/>
          <w:color w:val="575756"/>
          <w:spacing w:val="-1"/>
        </w:rPr>
        <w:t>prosperous</w:t>
      </w:r>
      <w:r>
        <w:rPr>
          <w:noProof/>
          <w:color w:val="575756"/>
          <w:spacing w:val="-3"/>
        </w:rPr>
        <w:t xml:space="preserve"> </w:t>
      </w:r>
      <w:r>
        <w:rPr>
          <w:noProof/>
          <w:color w:val="575756"/>
          <w:spacing w:val="-1"/>
        </w:rPr>
        <w:t>economies.</w:t>
      </w:r>
      <w:r>
        <w:rPr>
          <w:noProof/>
          <w:color w:val="575756"/>
          <w:spacing w:val="-3"/>
        </w:rPr>
        <w:t xml:space="preserve"> </w:t>
      </w:r>
      <w:r>
        <w:rPr>
          <w:noProof/>
          <w:color w:val="575756"/>
        </w:rPr>
        <w:t>The</w:t>
      </w:r>
      <w:r>
        <w:rPr>
          <w:noProof/>
          <w:color w:val="575756"/>
          <w:spacing w:val="25"/>
          <w:w w:val="99"/>
        </w:rPr>
        <w:t xml:space="preserve"> </w:t>
      </w:r>
      <w:r>
        <w:rPr>
          <w:rFonts w:cs="Garamond"/>
          <w:noProof/>
          <w:color w:val="575756"/>
        </w:rPr>
        <w:t>images</w:t>
      </w:r>
      <w:r>
        <w:rPr>
          <w:rFonts w:cs="Garamond"/>
          <w:noProof/>
          <w:color w:val="575756"/>
          <w:spacing w:val="-1"/>
        </w:rPr>
        <w:t xml:space="preserve"> </w:t>
      </w:r>
      <w:r>
        <w:rPr>
          <w:rFonts w:cs="Garamond"/>
          <w:noProof/>
          <w:color w:val="575756"/>
        </w:rPr>
        <w:t>of</w:t>
      </w:r>
      <w:r>
        <w:rPr>
          <w:rFonts w:cs="Garamond"/>
          <w:noProof/>
          <w:color w:val="575756"/>
          <w:spacing w:val="27"/>
        </w:rPr>
        <w:t xml:space="preserve"> </w:t>
      </w:r>
      <w:r>
        <w:rPr>
          <w:rFonts w:cs="Garamond"/>
          <w:noProof/>
          <w:color w:val="575756"/>
        </w:rPr>
        <w:t>battles in</w:t>
      </w:r>
      <w:r>
        <w:rPr>
          <w:rFonts w:cs="Garamond"/>
          <w:noProof/>
          <w:color w:val="575756"/>
          <w:spacing w:val="-1"/>
        </w:rPr>
        <w:t xml:space="preserve"> trenches</w:t>
      </w:r>
      <w:r>
        <w:rPr>
          <w:rFonts w:cs="Garamond"/>
          <w:noProof/>
          <w:color w:val="575756"/>
        </w:rPr>
        <w:t xml:space="preserve"> and</w:t>
      </w:r>
      <w:r>
        <w:rPr>
          <w:rFonts w:cs="Garamond"/>
          <w:noProof/>
          <w:color w:val="575756"/>
          <w:spacing w:val="-1"/>
        </w:rPr>
        <w:t xml:space="preserve"> </w:t>
      </w:r>
      <w:r>
        <w:rPr>
          <w:rFonts w:cs="Garamond"/>
          <w:noProof/>
          <w:color w:val="575756"/>
        </w:rPr>
        <w:t>fields in</w:t>
      </w:r>
      <w:r>
        <w:rPr>
          <w:rFonts w:cs="Garamond"/>
          <w:noProof/>
          <w:color w:val="575756"/>
          <w:spacing w:val="-1"/>
        </w:rPr>
        <w:t xml:space="preserve"> </w:t>
      </w:r>
      <w:r>
        <w:rPr>
          <w:rFonts w:cs="Garamond"/>
          <w:noProof/>
          <w:color w:val="575756"/>
          <w:spacing w:val="-3"/>
        </w:rPr>
        <w:t>Verdun,</w:t>
      </w:r>
      <w:r>
        <w:rPr>
          <w:rFonts w:cs="Garamond"/>
          <w:noProof/>
          <w:color w:val="575756"/>
        </w:rPr>
        <w:t xml:space="preserve"> or</w:t>
      </w:r>
      <w:r>
        <w:rPr>
          <w:rFonts w:cs="Garamond"/>
          <w:noProof/>
          <w:color w:val="575756"/>
          <w:spacing w:val="23"/>
        </w:rPr>
        <w:t xml:space="preserve"> </w:t>
      </w:r>
      <w:r>
        <w:rPr>
          <w:noProof/>
          <w:color w:val="575756"/>
          <w:spacing w:val="-1"/>
        </w:rPr>
        <w:t>of</w:t>
      </w:r>
      <w:r>
        <w:rPr>
          <w:noProof/>
          <w:color w:val="575756"/>
          <w:spacing w:val="25"/>
        </w:rPr>
        <w:t xml:space="preserve"> </w:t>
      </w:r>
      <w:r>
        <w:rPr>
          <w:noProof/>
          <w:color w:val="575756"/>
        </w:rPr>
        <w:t>a</w:t>
      </w:r>
      <w:r>
        <w:rPr>
          <w:noProof/>
          <w:color w:val="575756"/>
          <w:spacing w:val="-3"/>
        </w:rPr>
        <w:t xml:space="preserve"> </w:t>
      </w:r>
      <w:r>
        <w:rPr>
          <w:noProof/>
          <w:color w:val="575756"/>
        </w:rPr>
        <w:t>continent</w:t>
      </w:r>
      <w:r>
        <w:rPr>
          <w:noProof/>
          <w:color w:val="575756"/>
          <w:spacing w:val="-3"/>
        </w:rPr>
        <w:t xml:space="preserve"> </w:t>
      </w:r>
      <w:r>
        <w:rPr>
          <w:noProof/>
          <w:color w:val="575756"/>
          <w:spacing w:val="-1"/>
        </w:rPr>
        <w:t>separated</w:t>
      </w:r>
      <w:r>
        <w:rPr>
          <w:noProof/>
          <w:color w:val="575756"/>
          <w:spacing w:val="-2"/>
        </w:rPr>
        <w:t xml:space="preserve"> by </w:t>
      </w:r>
      <w:r>
        <w:rPr>
          <w:noProof/>
          <w:color w:val="575756"/>
        </w:rPr>
        <w:t>the</w:t>
      </w:r>
      <w:r>
        <w:rPr>
          <w:noProof/>
          <w:color w:val="575756"/>
          <w:spacing w:val="-3"/>
        </w:rPr>
        <w:t xml:space="preserve"> </w:t>
      </w:r>
      <w:r>
        <w:rPr>
          <w:noProof/>
          <w:color w:val="575756"/>
        </w:rPr>
        <w:t>Iron</w:t>
      </w:r>
      <w:r>
        <w:rPr>
          <w:noProof/>
          <w:color w:val="575756"/>
          <w:spacing w:val="-2"/>
        </w:rPr>
        <w:t xml:space="preserve"> </w:t>
      </w:r>
      <w:r>
        <w:rPr>
          <w:noProof/>
          <w:color w:val="575756"/>
        </w:rPr>
        <w:t>Curtain</w:t>
      </w:r>
      <w:r>
        <w:rPr>
          <w:noProof/>
          <w:color w:val="575756"/>
          <w:spacing w:val="-3"/>
        </w:rPr>
        <w:t xml:space="preserve"> </w:t>
      </w:r>
      <w:r>
        <w:rPr>
          <w:noProof/>
          <w:color w:val="575756"/>
          <w:spacing w:val="-1"/>
        </w:rPr>
        <w:t>and</w:t>
      </w:r>
      <w:r>
        <w:rPr>
          <w:noProof/>
          <w:color w:val="575756"/>
          <w:spacing w:val="-2"/>
        </w:rPr>
        <w:t xml:space="preserve"> </w:t>
      </w:r>
      <w:r>
        <w:rPr>
          <w:noProof/>
          <w:color w:val="575756"/>
        </w:rPr>
        <w:t>the</w:t>
      </w:r>
      <w:r>
        <w:rPr>
          <w:noProof/>
          <w:color w:val="575756"/>
          <w:spacing w:val="21"/>
          <w:w w:val="99"/>
        </w:rPr>
        <w:t xml:space="preserve"> </w:t>
      </w:r>
      <w:r>
        <w:rPr>
          <w:noProof/>
          <w:color w:val="575756"/>
        </w:rPr>
        <w:t>Berlin</w:t>
      </w:r>
      <w:r>
        <w:rPr>
          <w:noProof/>
          <w:color w:val="575756"/>
          <w:spacing w:val="-4"/>
        </w:rPr>
        <w:t xml:space="preserve"> Wall,</w:t>
      </w:r>
      <w:r>
        <w:rPr>
          <w:noProof/>
          <w:color w:val="575756"/>
          <w:spacing w:val="-2"/>
        </w:rPr>
        <w:t xml:space="preserve"> </w:t>
      </w:r>
      <w:r>
        <w:rPr>
          <w:noProof/>
          <w:color w:val="575756"/>
          <w:spacing w:val="-3"/>
        </w:rPr>
        <w:t xml:space="preserve">have </w:t>
      </w:r>
      <w:r>
        <w:rPr>
          <w:noProof/>
          <w:color w:val="575756"/>
          <w:spacing w:val="-1"/>
        </w:rPr>
        <w:t>been</w:t>
      </w:r>
      <w:r>
        <w:rPr>
          <w:noProof/>
          <w:color w:val="575756"/>
          <w:spacing w:val="-2"/>
        </w:rPr>
        <w:t xml:space="preserve"> </w:t>
      </w:r>
      <w:r>
        <w:rPr>
          <w:noProof/>
          <w:color w:val="575756"/>
          <w:spacing w:val="-1"/>
        </w:rPr>
        <w:t>replaced</w:t>
      </w:r>
      <w:r>
        <w:rPr>
          <w:noProof/>
          <w:color w:val="575756"/>
          <w:spacing w:val="-3"/>
        </w:rPr>
        <w:t xml:space="preserve"> </w:t>
      </w:r>
      <w:r>
        <w:rPr>
          <w:noProof/>
          <w:color w:val="575756"/>
          <w:spacing w:val="-2"/>
        </w:rPr>
        <w:t xml:space="preserve">by </w:t>
      </w:r>
      <w:r>
        <w:rPr>
          <w:noProof/>
          <w:color w:val="575756"/>
        </w:rPr>
        <w:t>a</w:t>
      </w:r>
      <w:r>
        <w:rPr>
          <w:noProof/>
          <w:color w:val="575756"/>
          <w:spacing w:val="-4"/>
        </w:rPr>
        <w:t xml:space="preserve"> </w:t>
      </w:r>
      <w:r>
        <w:rPr>
          <w:noProof/>
          <w:color w:val="575756"/>
          <w:spacing w:val="-1"/>
        </w:rPr>
        <w:t>Union</w:t>
      </w:r>
      <w:r>
        <w:rPr>
          <w:noProof/>
          <w:color w:val="575756"/>
          <w:spacing w:val="-2"/>
        </w:rPr>
        <w:t xml:space="preserve"> </w:t>
      </w:r>
      <w:r>
        <w:rPr>
          <w:noProof/>
          <w:color w:val="575756"/>
        </w:rPr>
        <w:t>standing</w:t>
      </w:r>
      <w:r>
        <w:rPr>
          <w:noProof/>
          <w:color w:val="575756"/>
          <w:spacing w:val="-1"/>
        </w:rPr>
        <w:t xml:space="preserve"> out</w:t>
      </w:r>
      <w:r>
        <w:rPr>
          <w:noProof/>
          <w:color w:val="575756"/>
          <w:spacing w:val="-3"/>
        </w:rPr>
        <w:t xml:space="preserve"> </w:t>
      </w:r>
      <w:r>
        <w:rPr>
          <w:noProof/>
          <w:color w:val="575756"/>
          <w:spacing w:val="-1"/>
        </w:rPr>
        <w:t>as</w:t>
      </w:r>
      <w:r>
        <w:rPr>
          <w:noProof/>
          <w:color w:val="575756"/>
          <w:spacing w:val="-2"/>
        </w:rPr>
        <w:t xml:space="preserve"> </w:t>
      </w:r>
      <w:r>
        <w:rPr>
          <w:noProof/>
          <w:color w:val="575756"/>
        </w:rPr>
        <w:t>a</w:t>
      </w:r>
      <w:r>
        <w:rPr>
          <w:noProof/>
          <w:color w:val="575756"/>
          <w:spacing w:val="-3"/>
        </w:rPr>
        <w:t xml:space="preserve"> </w:t>
      </w:r>
      <w:r>
        <w:rPr>
          <w:noProof/>
          <w:color w:val="575756"/>
          <w:spacing w:val="-1"/>
        </w:rPr>
        <w:t>beacon</w:t>
      </w:r>
      <w:r>
        <w:rPr>
          <w:noProof/>
          <w:color w:val="575756"/>
          <w:spacing w:val="-3"/>
        </w:rPr>
        <w:t xml:space="preserve"> </w:t>
      </w:r>
      <w:r>
        <w:rPr>
          <w:noProof/>
          <w:color w:val="575756"/>
          <w:spacing w:val="-1"/>
        </w:rPr>
        <w:t>of</w:t>
      </w:r>
      <w:r>
        <w:rPr>
          <w:noProof/>
          <w:color w:val="575756"/>
          <w:spacing w:val="25"/>
        </w:rPr>
        <w:t xml:space="preserve"> </w:t>
      </w:r>
      <w:r>
        <w:rPr>
          <w:noProof/>
          <w:color w:val="575756"/>
          <w:spacing w:val="-1"/>
        </w:rPr>
        <w:t>peace</w:t>
      </w:r>
      <w:r>
        <w:rPr>
          <w:noProof/>
          <w:color w:val="575756"/>
          <w:spacing w:val="-2"/>
        </w:rPr>
        <w:t xml:space="preserve"> </w:t>
      </w:r>
      <w:r>
        <w:rPr>
          <w:noProof/>
          <w:color w:val="575756"/>
          <w:spacing w:val="-1"/>
        </w:rPr>
        <w:t>and</w:t>
      </w:r>
      <w:r>
        <w:rPr>
          <w:noProof/>
          <w:color w:val="575756"/>
          <w:spacing w:val="27"/>
        </w:rPr>
        <w:t xml:space="preserve"> </w:t>
      </w:r>
      <w:r>
        <w:rPr>
          <w:noProof/>
          <w:color w:val="575756"/>
        </w:rPr>
        <w:t>stability</w:t>
      </w:r>
      <w:r>
        <w:rPr>
          <w:noProof/>
          <w:color w:val="575756"/>
          <w:spacing w:val="-1"/>
        </w:rPr>
        <w:t>.</w:t>
      </w:r>
    </w:p>
    <w:p>
      <w:pPr>
        <w:spacing w:before="5"/>
        <w:rPr>
          <w:rFonts w:ascii="Garamond" w:eastAsia="Garamond" w:hAnsi="Garamond" w:cs="Garamond"/>
          <w:noProof/>
          <w:sz w:val="23"/>
          <w:szCs w:val="23"/>
        </w:rPr>
      </w:pPr>
    </w:p>
    <w:p>
      <w:pPr>
        <w:pStyle w:val="BodyText"/>
        <w:spacing w:line="256" w:lineRule="auto"/>
        <w:ind w:right="174"/>
        <w:rPr>
          <w:noProof/>
        </w:rPr>
      </w:pPr>
      <w:r>
        <w:rPr>
          <w:noProof/>
          <w:color w:val="575756"/>
          <w:spacing w:val="1"/>
        </w:rPr>
        <w:t>The</w:t>
      </w:r>
      <w:r>
        <w:rPr>
          <w:noProof/>
          <w:color w:val="575756"/>
          <w:spacing w:val="-1"/>
        </w:rPr>
        <w:t xml:space="preserve"> </w:t>
      </w:r>
      <w:r>
        <w:rPr>
          <w:noProof/>
          <w:color w:val="575756"/>
        </w:rPr>
        <w:t>sacrifice</w:t>
      </w:r>
      <w:r>
        <w:rPr>
          <w:noProof/>
          <w:color w:val="575756"/>
          <w:spacing w:val="-1"/>
        </w:rPr>
        <w:t xml:space="preserve"> </w:t>
      </w:r>
      <w:r>
        <w:rPr>
          <w:noProof/>
          <w:color w:val="575756"/>
        </w:rPr>
        <w:t>of</w:t>
      </w:r>
      <w:r>
        <w:rPr>
          <w:noProof/>
          <w:color w:val="575756"/>
          <w:spacing w:val="26"/>
        </w:rPr>
        <w:t xml:space="preserve"> </w:t>
      </w:r>
      <w:r>
        <w:rPr>
          <w:noProof/>
          <w:color w:val="575756"/>
        </w:rPr>
        <w:t>previous</w:t>
      </w:r>
      <w:r>
        <w:rPr>
          <w:noProof/>
          <w:color w:val="575756"/>
          <w:spacing w:val="-1"/>
        </w:rPr>
        <w:t xml:space="preserve"> </w:t>
      </w:r>
      <w:r>
        <w:rPr>
          <w:noProof/>
          <w:color w:val="575756"/>
        </w:rPr>
        <w:t>generations</w:t>
      </w:r>
      <w:r>
        <w:rPr>
          <w:noProof/>
          <w:color w:val="575756"/>
          <w:spacing w:val="-1"/>
        </w:rPr>
        <w:t xml:space="preserve"> </w:t>
      </w:r>
      <w:r>
        <w:rPr>
          <w:noProof/>
          <w:color w:val="575756"/>
        </w:rPr>
        <w:t xml:space="preserve">should </w:t>
      </w:r>
      <w:r>
        <w:rPr>
          <w:noProof/>
          <w:color w:val="575756"/>
          <w:spacing w:val="-1"/>
        </w:rPr>
        <w:t xml:space="preserve">never </w:t>
      </w:r>
      <w:r>
        <w:rPr>
          <w:noProof/>
          <w:color w:val="575756"/>
        </w:rPr>
        <w:t>be</w:t>
      </w:r>
      <w:r>
        <w:rPr>
          <w:noProof/>
          <w:color w:val="575756"/>
          <w:spacing w:val="23"/>
        </w:rPr>
        <w:t xml:space="preserve"> </w:t>
      </w:r>
      <w:r>
        <w:rPr>
          <w:noProof/>
          <w:color w:val="575756"/>
        </w:rPr>
        <w:t>forgotten.</w:t>
      </w:r>
      <w:r>
        <w:rPr>
          <w:noProof/>
          <w:color w:val="575756"/>
          <w:spacing w:val="-6"/>
        </w:rPr>
        <w:t xml:space="preserve"> </w:t>
      </w:r>
      <w:r>
        <w:rPr>
          <w:noProof/>
          <w:color w:val="575756"/>
          <w:spacing w:val="-1"/>
        </w:rPr>
        <w:t>Human</w:t>
      </w:r>
      <w:r>
        <w:rPr>
          <w:noProof/>
          <w:color w:val="575756"/>
          <w:spacing w:val="-6"/>
        </w:rPr>
        <w:t xml:space="preserve"> </w:t>
      </w:r>
      <w:r>
        <w:rPr>
          <w:noProof/>
          <w:color w:val="575756"/>
          <w:spacing w:val="-3"/>
        </w:rPr>
        <w:t>dignity,</w:t>
      </w:r>
      <w:r>
        <w:rPr>
          <w:noProof/>
          <w:color w:val="575756"/>
          <w:spacing w:val="-5"/>
        </w:rPr>
        <w:t xml:space="preserve"> </w:t>
      </w:r>
      <w:r>
        <w:rPr>
          <w:noProof/>
          <w:color w:val="575756"/>
        </w:rPr>
        <w:t>freedom</w:t>
      </w:r>
      <w:r>
        <w:rPr>
          <w:noProof/>
          <w:color w:val="575756"/>
          <w:spacing w:val="-7"/>
        </w:rPr>
        <w:t xml:space="preserve"> </w:t>
      </w:r>
      <w:r>
        <w:rPr>
          <w:noProof/>
          <w:color w:val="575756"/>
          <w:spacing w:val="-1"/>
        </w:rPr>
        <w:t>and</w:t>
      </w:r>
      <w:r>
        <w:rPr>
          <w:noProof/>
          <w:color w:val="575756"/>
          <w:spacing w:val="-5"/>
        </w:rPr>
        <w:t xml:space="preserve"> </w:t>
      </w:r>
      <w:r>
        <w:rPr>
          <w:noProof/>
          <w:color w:val="575756"/>
        </w:rPr>
        <w:t>democracy</w:t>
      </w:r>
      <w:r>
        <w:rPr>
          <w:noProof/>
          <w:color w:val="575756"/>
          <w:spacing w:val="28"/>
          <w:w w:val="99"/>
        </w:rPr>
        <w:t xml:space="preserve"> </w:t>
      </w:r>
      <w:r>
        <w:rPr>
          <w:noProof/>
          <w:color w:val="575756"/>
          <w:spacing w:val="-1"/>
        </w:rPr>
        <w:t>were</w:t>
      </w:r>
      <w:r>
        <w:rPr>
          <w:noProof/>
          <w:color w:val="575756"/>
          <w:spacing w:val="-5"/>
        </w:rPr>
        <w:t xml:space="preserve"> </w:t>
      </w:r>
      <w:r>
        <w:rPr>
          <w:noProof/>
          <w:color w:val="575756"/>
          <w:spacing w:val="-1"/>
        </w:rPr>
        <w:t>hard-earned</w:t>
      </w:r>
      <w:r>
        <w:rPr>
          <w:noProof/>
          <w:color w:val="575756"/>
          <w:spacing w:val="-4"/>
        </w:rPr>
        <w:t xml:space="preserve"> </w:t>
      </w:r>
      <w:r>
        <w:rPr>
          <w:noProof/>
          <w:color w:val="575756"/>
          <w:spacing w:val="-1"/>
        </w:rPr>
        <w:t>and</w:t>
      </w:r>
      <w:r>
        <w:rPr>
          <w:noProof/>
          <w:color w:val="575756"/>
          <w:spacing w:val="-4"/>
        </w:rPr>
        <w:t xml:space="preserve"> </w:t>
      </w:r>
      <w:r>
        <w:rPr>
          <w:noProof/>
          <w:color w:val="575756"/>
        </w:rPr>
        <w:t>can</w:t>
      </w:r>
      <w:r>
        <w:rPr>
          <w:noProof/>
          <w:color w:val="575756"/>
          <w:spacing w:val="-5"/>
        </w:rPr>
        <w:t xml:space="preserve"> </w:t>
      </w:r>
      <w:r>
        <w:rPr>
          <w:noProof/>
          <w:color w:val="575756"/>
          <w:spacing w:val="-2"/>
        </w:rPr>
        <w:t>never</w:t>
      </w:r>
      <w:r>
        <w:rPr>
          <w:noProof/>
          <w:color w:val="575756"/>
          <w:spacing w:val="-5"/>
        </w:rPr>
        <w:t xml:space="preserve"> </w:t>
      </w:r>
      <w:r>
        <w:rPr>
          <w:noProof/>
          <w:color w:val="575756"/>
          <w:spacing w:val="-1"/>
        </w:rPr>
        <w:t>be</w:t>
      </w:r>
      <w:r>
        <w:rPr>
          <w:noProof/>
          <w:color w:val="575756"/>
          <w:spacing w:val="-4"/>
        </w:rPr>
        <w:t xml:space="preserve"> </w:t>
      </w:r>
      <w:r>
        <w:rPr>
          <w:noProof/>
          <w:color w:val="575756"/>
          <w:spacing w:val="-1"/>
        </w:rPr>
        <w:t>relinquished.</w:t>
      </w:r>
      <w:r>
        <w:rPr>
          <w:noProof/>
          <w:color w:val="575756"/>
          <w:spacing w:val="-2"/>
        </w:rPr>
        <w:t xml:space="preserve"> Even</w:t>
      </w:r>
      <w:r>
        <w:rPr>
          <w:noProof/>
          <w:color w:val="575756"/>
          <w:spacing w:val="-4"/>
        </w:rPr>
        <w:t xml:space="preserve"> </w:t>
      </w:r>
      <w:r>
        <w:rPr>
          <w:noProof/>
          <w:color w:val="575756"/>
        </w:rPr>
        <w:t>if</w:t>
      </w:r>
      <w:r>
        <w:rPr>
          <w:noProof/>
          <w:color w:val="575756"/>
          <w:spacing w:val="25"/>
        </w:rPr>
        <w:t xml:space="preserve"> </w:t>
      </w:r>
      <w:r>
        <w:rPr>
          <w:noProof/>
          <w:color w:val="575756"/>
        </w:rPr>
        <w:t>the</w:t>
      </w:r>
      <w:r>
        <w:rPr>
          <w:noProof/>
          <w:color w:val="575756"/>
          <w:spacing w:val="-4"/>
        </w:rPr>
        <w:t xml:space="preserve"> </w:t>
      </w:r>
      <w:r>
        <w:rPr>
          <w:noProof/>
          <w:color w:val="575756"/>
          <w:spacing w:val="-2"/>
        </w:rPr>
        <w:t xml:space="preserve">attachment </w:t>
      </w:r>
      <w:r>
        <w:rPr>
          <w:noProof/>
          <w:color w:val="575756"/>
        </w:rPr>
        <w:t>to</w:t>
      </w:r>
      <w:r>
        <w:rPr>
          <w:noProof/>
          <w:color w:val="575756"/>
          <w:spacing w:val="-3"/>
        </w:rPr>
        <w:t xml:space="preserve"> </w:t>
      </w:r>
      <w:r>
        <w:rPr>
          <w:noProof/>
          <w:color w:val="575756"/>
          <w:spacing w:val="-1"/>
        </w:rPr>
        <w:t>peace</w:t>
      </w:r>
      <w:r>
        <w:rPr>
          <w:noProof/>
          <w:color w:val="575756"/>
          <w:spacing w:val="-2"/>
        </w:rPr>
        <w:t xml:space="preserve"> </w:t>
      </w:r>
      <w:r>
        <w:rPr>
          <w:noProof/>
          <w:color w:val="575756"/>
        </w:rPr>
        <w:t>is</w:t>
      </w:r>
      <w:r>
        <w:rPr>
          <w:noProof/>
          <w:color w:val="575756"/>
          <w:spacing w:val="-3"/>
        </w:rPr>
        <w:t xml:space="preserve"> </w:t>
      </w:r>
      <w:r>
        <w:rPr>
          <w:noProof/>
          <w:color w:val="575756"/>
          <w:spacing w:val="-1"/>
        </w:rPr>
        <w:t>not</w:t>
      </w:r>
      <w:r>
        <w:rPr>
          <w:noProof/>
          <w:color w:val="575756"/>
          <w:spacing w:val="-2"/>
        </w:rPr>
        <w:t xml:space="preserve"> </w:t>
      </w:r>
      <w:r>
        <w:rPr>
          <w:noProof/>
          <w:color w:val="575756"/>
          <w:spacing w:val="-1"/>
        </w:rPr>
        <w:t>one</w:t>
      </w:r>
      <w:r>
        <w:rPr>
          <w:noProof/>
          <w:color w:val="575756"/>
          <w:spacing w:val="-2"/>
        </w:rPr>
        <w:t xml:space="preserve"> </w:t>
      </w:r>
      <w:r>
        <w:rPr>
          <w:noProof/>
          <w:color w:val="575756"/>
        </w:rPr>
        <w:t>that</w:t>
      </w:r>
      <w:r>
        <w:rPr>
          <w:noProof/>
          <w:color w:val="575756"/>
          <w:spacing w:val="-4"/>
        </w:rPr>
        <w:t xml:space="preserve"> </w:t>
      </w:r>
      <w:r>
        <w:rPr>
          <w:noProof/>
          <w:color w:val="575756"/>
          <w:spacing w:val="-1"/>
        </w:rPr>
        <w:t>all</w:t>
      </w:r>
      <w:r>
        <w:rPr>
          <w:noProof/>
          <w:color w:val="575756"/>
          <w:spacing w:val="31"/>
        </w:rPr>
        <w:t xml:space="preserve"> </w:t>
      </w:r>
      <w:r>
        <w:rPr>
          <w:noProof/>
          <w:color w:val="575756"/>
          <w:spacing w:val="-1"/>
        </w:rPr>
        <w:t>of</w:t>
      </w:r>
      <w:r>
        <w:rPr>
          <w:noProof/>
          <w:color w:val="575756"/>
          <w:spacing w:val="25"/>
        </w:rPr>
        <w:t xml:space="preserve"> </w:t>
      </w:r>
      <w:r>
        <w:rPr>
          <w:noProof/>
          <w:color w:val="575756"/>
          <w:spacing w:val="-3"/>
        </w:rPr>
        <w:t>today’s</w:t>
      </w:r>
      <w:r>
        <w:rPr>
          <w:noProof/>
          <w:color w:val="575756"/>
          <w:spacing w:val="-2"/>
        </w:rPr>
        <w:t xml:space="preserve"> </w:t>
      </w:r>
      <w:r>
        <w:rPr>
          <w:noProof/>
          <w:color w:val="575756"/>
          <w:spacing w:val="-1"/>
        </w:rPr>
        <w:t>Europeans</w:t>
      </w:r>
      <w:r>
        <w:rPr>
          <w:noProof/>
          <w:color w:val="575756"/>
          <w:spacing w:val="-2"/>
        </w:rPr>
        <w:t xml:space="preserve"> </w:t>
      </w:r>
      <w:r>
        <w:rPr>
          <w:noProof/>
          <w:color w:val="575756"/>
        </w:rPr>
        <w:t>can</w:t>
      </w:r>
      <w:r>
        <w:rPr>
          <w:noProof/>
          <w:color w:val="575756"/>
          <w:spacing w:val="-3"/>
        </w:rPr>
        <w:t xml:space="preserve"> </w:t>
      </w:r>
      <w:r>
        <w:rPr>
          <w:noProof/>
          <w:color w:val="575756"/>
          <w:spacing w:val="-1"/>
        </w:rPr>
        <w:t xml:space="preserve">relate </w:t>
      </w:r>
      <w:r>
        <w:rPr>
          <w:noProof/>
          <w:color w:val="575756"/>
        </w:rPr>
        <w:t>to</w:t>
      </w:r>
      <w:r>
        <w:rPr>
          <w:noProof/>
          <w:color w:val="575756"/>
          <w:spacing w:val="-3"/>
        </w:rPr>
        <w:t xml:space="preserve"> </w:t>
      </w:r>
      <w:r>
        <w:rPr>
          <w:noProof/>
          <w:color w:val="575756"/>
        </w:rPr>
        <w:t>in</w:t>
      </w:r>
      <w:r>
        <w:rPr>
          <w:noProof/>
          <w:color w:val="575756"/>
          <w:spacing w:val="-3"/>
        </w:rPr>
        <w:t xml:space="preserve"> </w:t>
      </w:r>
      <w:r>
        <w:rPr>
          <w:noProof/>
          <w:color w:val="575756"/>
        </w:rPr>
        <w:t>the</w:t>
      </w:r>
      <w:r>
        <w:rPr>
          <w:noProof/>
          <w:color w:val="575756"/>
          <w:spacing w:val="-3"/>
        </w:rPr>
        <w:t xml:space="preserve"> </w:t>
      </w:r>
      <w:r>
        <w:rPr>
          <w:noProof/>
          <w:color w:val="575756"/>
        </w:rPr>
        <w:t>same</w:t>
      </w:r>
      <w:r>
        <w:rPr>
          <w:noProof/>
          <w:color w:val="575756"/>
          <w:spacing w:val="-2"/>
        </w:rPr>
        <w:t xml:space="preserve"> </w:t>
      </w:r>
      <w:r>
        <w:rPr>
          <w:noProof/>
          <w:color w:val="575756"/>
          <w:spacing w:val="-3"/>
        </w:rPr>
        <w:t>way</w:t>
      </w:r>
      <w:r>
        <w:rPr>
          <w:noProof/>
          <w:color w:val="575756"/>
          <w:spacing w:val="13"/>
          <w:w w:val="99"/>
        </w:rPr>
        <w:t xml:space="preserve"> </w:t>
      </w:r>
      <w:r>
        <w:rPr>
          <w:noProof/>
          <w:color w:val="575756"/>
          <w:spacing w:val="-1"/>
        </w:rPr>
        <w:t>as</w:t>
      </w:r>
      <w:r>
        <w:rPr>
          <w:noProof/>
          <w:color w:val="575756"/>
          <w:spacing w:val="-3"/>
        </w:rPr>
        <w:t xml:space="preserve"> </w:t>
      </w:r>
      <w:r>
        <w:rPr>
          <w:noProof/>
          <w:color w:val="575756"/>
        </w:rPr>
        <w:t>their</w:t>
      </w:r>
      <w:r>
        <w:rPr>
          <w:noProof/>
          <w:color w:val="575756"/>
          <w:spacing w:val="-4"/>
        </w:rPr>
        <w:t xml:space="preserve"> </w:t>
      </w:r>
      <w:r>
        <w:rPr>
          <w:noProof/>
          <w:color w:val="575756"/>
          <w:spacing w:val="-1"/>
        </w:rPr>
        <w:t>parents</w:t>
      </w:r>
      <w:r>
        <w:rPr>
          <w:noProof/>
          <w:color w:val="575756"/>
          <w:spacing w:val="-3"/>
        </w:rPr>
        <w:t xml:space="preserve"> </w:t>
      </w:r>
      <w:r>
        <w:rPr>
          <w:noProof/>
          <w:color w:val="575756"/>
          <w:spacing w:val="-1"/>
        </w:rPr>
        <w:t>or</w:t>
      </w:r>
      <w:r>
        <w:rPr>
          <w:noProof/>
          <w:color w:val="575756"/>
          <w:spacing w:val="-4"/>
        </w:rPr>
        <w:t xml:space="preserve"> </w:t>
      </w:r>
      <w:r>
        <w:rPr>
          <w:noProof/>
          <w:color w:val="575756"/>
          <w:spacing w:val="-1"/>
        </w:rPr>
        <w:t>grandparents,</w:t>
      </w:r>
      <w:r>
        <w:rPr>
          <w:noProof/>
          <w:color w:val="575756"/>
          <w:spacing w:val="-3"/>
        </w:rPr>
        <w:t xml:space="preserve"> </w:t>
      </w:r>
      <w:r>
        <w:rPr>
          <w:noProof/>
          <w:color w:val="575756"/>
        </w:rPr>
        <w:t>these</w:t>
      </w:r>
      <w:r>
        <w:rPr>
          <w:noProof/>
          <w:color w:val="575756"/>
          <w:spacing w:val="-4"/>
        </w:rPr>
        <w:t xml:space="preserve"> </w:t>
      </w:r>
      <w:r>
        <w:rPr>
          <w:noProof/>
          <w:color w:val="575756"/>
        </w:rPr>
        <w:t>core</w:t>
      </w:r>
      <w:r>
        <w:rPr>
          <w:noProof/>
          <w:color w:val="575756"/>
          <w:spacing w:val="-4"/>
        </w:rPr>
        <w:t xml:space="preserve"> </w:t>
      </w:r>
      <w:r>
        <w:rPr>
          <w:noProof/>
          <w:color w:val="575756"/>
          <w:spacing w:val="-2"/>
        </w:rPr>
        <w:t>values</w:t>
      </w:r>
      <w:r>
        <w:rPr>
          <w:noProof/>
        </w:rPr>
        <w:t xml:space="preserve"> </w:t>
      </w:r>
      <w:r>
        <w:rPr>
          <w:noProof/>
          <w:color w:val="575756"/>
          <w:spacing w:val="-1"/>
        </w:rPr>
        <w:t>continue</w:t>
      </w:r>
      <w:r>
        <w:rPr>
          <w:noProof/>
          <w:color w:val="575756"/>
          <w:spacing w:val="-3"/>
        </w:rPr>
        <w:t xml:space="preserve"> </w:t>
      </w:r>
      <w:r>
        <w:rPr>
          <w:noProof/>
          <w:color w:val="575756"/>
        </w:rPr>
        <w:t>to</w:t>
      </w:r>
      <w:r>
        <w:rPr>
          <w:noProof/>
          <w:color w:val="575756"/>
          <w:spacing w:val="-4"/>
        </w:rPr>
        <w:t xml:space="preserve"> </w:t>
      </w:r>
      <w:r>
        <w:rPr>
          <w:noProof/>
          <w:color w:val="575756"/>
          <w:spacing w:val="-1"/>
        </w:rPr>
        <w:t>bind</w:t>
      </w:r>
      <w:r>
        <w:rPr>
          <w:noProof/>
          <w:color w:val="575756"/>
          <w:spacing w:val="-3"/>
        </w:rPr>
        <w:t xml:space="preserve"> </w:t>
      </w:r>
      <w:r>
        <w:rPr>
          <w:noProof/>
          <w:color w:val="575756"/>
        </w:rPr>
        <w:t>us</w:t>
      </w:r>
      <w:r>
        <w:rPr>
          <w:noProof/>
          <w:color w:val="575756"/>
          <w:spacing w:val="-3"/>
        </w:rPr>
        <w:t xml:space="preserve"> </w:t>
      </w:r>
      <w:r>
        <w:rPr>
          <w:noProof/>
          <w:color w:val="575756"/>
          <w:spacing w:val="-1"/>
        </w:rPr>
        <w:t>together.</w:t>
      </w:r>
    </w:p>
    <w:p>
      <w:pPr>
        <w:spacing w:before="5"/>
        <w:rPr>
          <w:rFonts w:ascii="Garamond" w:eastAsia="Garamond" w:hAnsi="Garamond" w:cs="Garamond"/>
          <w:noProof/>
          <w:sz w:val="23"/>
          <w:szCs w:val="23"/>
        </w:rPr>
      </w:pPr>
    </w:p>
    <w:p>
      <w:pPr>
        <w:pStyle w:val="BodyText"/>
        <w:spacing w:line="256" w:lineRule="auto"/>
        <w:ind w:right="136"/>
        <w:rPr>
          <w:noProof/>
        </w:rPr>
      </w:pPr>
      <w:r>
        <w:rPr>
          <w:noProof/>
          <w:color w:val="575756"/>
        </w:rPr>
        <w:t>The</w:t>
      </w:r>
      <w:r>
        <w:rPr>
          <w:noProof/>
          <w:color w:val="575756"/>
          <w:spacing w:val="-3"/>
        </w:rPr>
        <w:t xml:space="preserve"> </w:t>
      </w:r>
      <w:r>
        <w:rPr>
          <w:noProof/>
          <w:color w:val="575756"/>
          <w:spacing w:val="-1"/>
        </w:rPr>
        <w:t>EU</w:t>
      </w:r>
      <w:r>
        <w:rPr>
          <w:noProof/>
          <w:color w:val="575756"/>
          <w:spacing w:val="-3"/>
        </w:rPr>
        <w:t xml:space="preserve"> </w:t>
      </w:r>
      <w:r>
        <w:rPr>
          <w:noProof/>
          <w:color w:val="575756"/>
        </w:rPr>
        <w:t>is</w:t>
      </w:r>
      <w:r>
        <w:rPr>
          <w:noProof/>
          <w:color w:val="575756"/>
          <w:spacing w:val="-3"/>
        </w:rPr>
        <w:t xml:space="preserve"> </w:t>
      </w:r>
      <w:r>
        <w:rPr>
          <w:noProof/>
          <w:color w:val="575756"/>
          <w:spacing w:val="-2"/>
        </w:rPr>
        <w:t xml:space="preserve">now </w:t>
      </w:r>
      <w:r>
        <w:rPr>
          <w:noProof/>
          <w:color w:val="575756"/>
        </w:rPr>
        <w:t>the</w:t>
      </w:r>
      <w:r>
        <w:rPr>
          <w:noProof/>
          <w:color w:val="575756"/>
          <w:spacing w:val="-3"/>
        </w:rPr>
        <w:t xml:space="preserve"> </w:t>
      </w:r>
      <w:r>
        <w:rPr>
          <w:noProof/>
          <w:color w:val="575756"/>
          <w:spacing w:val="-1"/>
        </w:rPr>
        <w:t>place</w:t>
      </w:r>
      <w:r>
        <w:rPr>
          <w:noProof/>
          <w:color w:val="575756"/>
          <w:spacing w:val="-3"/>
        </w:rPr>
        <w:t xml:space="preserve"> </w:t>
      </w:r>
      <w:r>
        <w:rPr>
          <w:noProof/>
          <w:color w:val="575756"/>
        </w:rPr>
        <w:t>where</w:t>
      </w:r>
      <w:r>
        <w:rPr>
          <w:noProof/>
          <w:color w:val="575756"/>
          <w:spacing w:val="-3"/>
        </w:rPr>
        <w:t xml:space="preserve"> </w:t>
      </w:r>
      <w:r>
        <w:rPr>
          <w:noProof/>
          <w:color w:val="575756"/>
          <w:spacing w:val="-1"/>
        </w:rPr>
        <w:t>Europeans</w:t>
      </w:r>
      <w:r>
        <w:rPr>
          <w:noProof/>
          <w:color w:val="575756"/>
          <w:spacing w:val="-2"/>
        </w:rPr>
        <w:t xml:space="preserve"> </w:t>
      </w:r>
      <w:r>
        <w:rPr>
          <w:noProof/>
          <w:color w:val="575756"/>
        </w:rPr>
        <w:t>can</w:t>
      </w:r>
      <w:r>
        <w:rPr>
          <w:noProof/>
          <w:color w:val="575756"/>
          <w:spacing w:val="-4"/>
        </w:rPr>
        <w:t xml:space="preserve"> </w:t>
      </w:r>
      <w:r>
        <w:rPr>
          <w:noProof/>
          <w:color w:val="575756"/>
          <w:spacing w:val="-2"/>
        </w:rPr>
        <w:t>enjoy</w:t>
      </w:r>
      <w:r>
        <w:rPr>
          <w:noProof/>
          <w:color w:val="575756"/>
          <w:spacing w:val="-3"/>
        </w:rPr>
        <w:t xml:space="preserve"> </w:t>
      </w:r>
      <w:r>
        <w:rPr>
          <w:noProof/>
          <w:color w:val="575756"/>
        </w:rPr>
        <w:t>a</w:t>
      </w:r>
      <w:r>
        <w:rPr>
          <w:noProof/>
          <w:color w:val="575756"/>
          <w:spacing w:val="-4"/>
        </w:rPr>
        <w:t xml:space="preserve"> </w:t>
      </w:r>
      <w:r>
        <w:rPr>
          <w:noProof/>
          <w:color w:val="575756"/>
        </w:rPr>
        <w:t>unique</w:t>
      </w:r>
      <w:r>
        <w:rPr>
          <w:noProof/>
          <w:color w:val="575756"/>
          <w:spacing w:val="25"/>
          <w:w w:val="99"/>
        </w:rPr>
        <w:t xml:space="preserve"> </w:t>
      </w:r>
      <w:r>
        <w:rPr>
          <w:noProof/>
          <w:color w:val="575756"/>
          <w:spacing w:val="-1"/>
        </w:rPr>
        <w:t>diversity</w:t>
      </w:r>
      <w:r>
        <w:rPr>
          <w:noProof/>
          <w:color w:val="575756"/>
          <w:spacing w:val="-3"/>
        </w:rPr>
        <w:t xml:space="preserve"> </w:t>
      </w:r>
      <w:r>
        <w:rPr>
          <w:noProof/>
          <w:color w:val="575756"/>
          <w:spacing w:val="-1"/>
        </w:rPr>
        <w:t>of</w:t>
      </w:r>
      <w:r>
        <w:rPr>
          <w:noProof/>
          <w:color w:val="575756"/>
          <w:spacing w:val="25"/>
        </w:rPr>
        <w:t xml:space="preserve"> </w:t>
      </w:r>
      <w:r>
        <w:rPr>
          <w:noProof/>
          <w:color w:val="575756"/>
          <w:spacing w:val="-1"/>
        </w:rPr>
        <w:t>culture,</w:t>
      </w:r>
      <w:r>
        <w:rPr>
          <w:noProof/>
          <w:color w:val="575756"/>
          <w:spacing w:val="-2"/>
        </w:rPr>
        <w:t xml:space="preserve"> </w:t>
      </w:r>
      <w:r>
        <w:rPr>
          <w:noProof/>
          <w:color w:val="575756"/>
        </w:rPr>
        <w:t>ideas</w:t>
      </w:r>
      <w:r>
        <w:rPr>
          <w:noProof/>
          <w:color w:val="575756"/>
          <w:spacing w:val="-2"/>
        </w:rPr>
        <w:t xml:space="preserve"> </w:t>
      </w:r>
      <w:r>
        <w:rPr>
          <w:noProof/>
          <w:color w:val="575756"/>
          <w:spacing w:val="-1"/>
        </w:rPr>
        <w:t>and</w:t>
      </w:r>
      <w:r>
        <w:rPr>
          <w:noProof/>
          <w:color w:val="575756"/>
          <w:spacing w:val="-2"/>
        </w:rPr>
        <w:t xml:space="preserve"> </w:t>
      </w:r>
      <w:r>
        <w:rPr>
          <w:noProof/>
          <w:color w:val="575756"/>
        </w:rPr>
        <w:t>traditions</w:t>
      </w:r>
      <w:r>
        <w:rPr>
          <w:noProof/>
          <w:color w:val="575756"/>
          <w:spacing w:val="-4"/>
        </w:rPr>
        <w:t xml:space="preserve"> </w:t>
      </w:r>
      <w:r>
        <w:rPr>
          <w:noProof/>
          <w:color w:val="575756"/>
        </w:rPr>
        <w:t>in</w:t>
      </w:r>
      <w:r>
        <w:rPr>
          <w:noProof/>
          <w:color w:val="575756"/>
          <w:spacing w:val="-3"/>
        </w:rPr>
        <w:t xml:space="preserve"> </w:t>
      </w:r>
      <w:r>
        <w:rPr>
          <w:noProof/>
          <w:color w:val="575756"/>
        </w:rPr>
        <w:t>a</w:t>
      </w:r>
      <w:r>
        <w:rPr>
          <w:noProof/>
          <w:color w:val="575756"/>
          <w:spacing w:val="-3"/>
        </w:rPr>
        <w:t xml:space="preserve"> </w:t>
      </w:r>
      <w:r>
        <w:rPr>
          <w:noProof/>
          <w:color w:val="575756"/>
          <w:spacing w:val="-1"/>
        </w:rPr>
        <w:t>Union</w:t>
      </w:r>
      <w:r>
        <w:rPr>
          <w:noProof/>
          <w:color w:val="575756"/>
          <w:spacing w:val="27"/>
        </w:rPr>
        <w:t xml:space="preserve"> </w:t>
      </w:r>
      <w:r>
        <w:rPr>
          <w:noProof/>
          <w:color w:val="575756"/>
          <w:spacing w:val="-1"/>
        </w:rPr>
        <w:t>covering</w:t>
      </w:r>
      <w:r>
        <w:rPr>
          <w:noProof/>
          <w:color w:val="575756"/>
          <w:spacing w:val="-5"/>
        </w:rPr>
        <w:t xml:space="preserve"> </w:t>
      </w:r>
      <w:r>
        <w:rPr>
          <w:noProof/>
          <w:color w:val="575756"/>
        </w:rPr>
        <w:t>four</w:t>
      </w:r>
      <w:r>
        <w:rPr>
          <w:noProof/>
          <w:color w:val="575756"/>
          <w:spacing w:val="-5"/>
        </w:rPr>
        <w:t xml:space="preserve"> </w:t>
      </w:r>
      <w:r>
        <w:rPr>
          <w:noProof/>
          <w:color w:val="575756"/>
        </w:rPr>
        <w:t>million</w:t>
      </w:r>
      <w:r>
        <w:rPr>
          <w:noProof/>
          <w:color w:val="575756"/>
          <w:spacing w:val="-4"/>
        </w:rPr>
        <w:t xml:space="preserve"> </w:t>
      </w:r>
      <w:r>
        <w:rPr>
          <w:noProof/>
          <w:color w:val="575756"/>
        </w:rPr>
        <w:t>square</w:t>
      </w:r>
      <w:r>
        <w:rPr>
          <w:noProof/>
          <w:color w:val="575756"/>
          <w:spacing w:val="-5"/>
        </w:rPr>
        <w:t xml:space="preserve"> </w:t>
      </w:r>
      <w:r>
        <w:rPr>
          <w:noProof/>
          <w:color w:val="575756"/>
          <w:spacing w:val="-1"/>
        </w:rPr>
        <w:t>kilometres.</w:t>
      </w:r>
      <w:r>
        <w:rPr>
          <w:noProof/>
          <w:color w:val="575756"/>
        </w:rPr>
        <w:t xml:space="preserve"> It</w:t>
      </w:r>
      <w:r>
        <w:rPr>
          <w:noProof/>
          <w:color w:val="575756"/>
          <w:spacing w:val="-4"/>
        </w:rPr>
        <w:t xml:space="preserve"> </w:t>
      </w:r>
      <w:r>
        <w:rPr>
          <w:noProof/>
          <w:color w:val="575756"/>
        </w:rPr>
        <w:t>is</w:t>
      </w:r>
      <w:r>
        <w:rPr>
          <w:noProof/>
          <w:color w:val="575756"/>
          <w:spacing w:val="-3"/>
        </w:rPr>
        <w:t xml:space="preserve"> </w:t>
      </w:r>
      <w:r>
        <w:rPr>
          <w:noProof/>
          <w:color w:val="575756"/>
        </w:rPr>
        <w:t>where</w:t>
      </w:r>
      <w:r>
        <w:rPr>
          <w:noProof/>
          <w:color w:val="575756"/>
          <w:spacing w:val="23"/>
          <w:w w:val="99"/>
        </w:rPr>
        <w:t xml:space="preserve"> </w:t>
      </w:r>
      <w:r>
        <w:rPr>
          <w:noProof/>
          <w:color w:val="575756"/>
        </w:rPr>
        <w:t>they</w:t>
      </w:r>
      <w:r>
        <w:rPr>
          <w:noProof/>
          <w:color w:val="575756"/>
          <w:spacing w:val="-4"/>
        </w:rPr>
        <w:t xml:space="preserve"> </w:t>
      </w:r>
      <w:r>
        <w:rPr>
          <w:noProof/>
          <w:color w:val="575756"/>
          <w:spacing w:val="-3"/>
        </w:rPr>
        <w:t xml:space="preserve">have </w:t>
      </w:r>
      <w:r>
        <w:rPr>
          <w:noProof/>
          <w:color w:val="575756"/>
        </w:rPr>
        <w:t>forged</w:t>
      </w:r>
      <w:r>
        <w:rPr>
          <w:noProof/>
          <w:color w:val="575756"/>
          <w:spacing w:val="-3"/>
        </w:rPr>
        <w:t xml:space="preserve"> </w:t>
      </w:r>
      <w:r>
        <w:rPr>
          <w:noProof/>
          <w:color w:val="575756"/>
        </w:rPr>
        <w:t>life-long</w:t>
      </w:r>
      <w:r>
        <w:rPr>
          <w:noProof/>
          <w:color w:val="575756"/>
          <w:spacing w:val="-3"/>
        </w:rPr>
        <w:t xml:space="preserve"> </w:t>
      </w:r>
      <w:r>
        <w:rPr>
          <w:noProof/>
          <w:color w:val="575756"/>
          <w:spacing w:val="-1"/>
        </w:rPr>
        <w:t>bonds</w:t>
      </w:r>
      <w:r>
        <w:rPr>
          <w:noProof/>
          <w:color w:val="575756"/>
          <w:spacing w:val="-3"/>
        </w:rPr>
        <w:t xml:space="preserve"> </w:t>
      </w:r>
      <w:r>
        <w:rPr>
          <w:noProof/>
          <w:color w:val="575756"/>
        </w:rPr>
        <w:t>with</w:t>
      </w:r>
      <w:r>
        <w:rPr>
          <w:noProof/>
          <w:color w:val="575756"/>
          <w:spacing w:val="-3"/>
        </w:rPr>
        <w:t xml:space="preserve"> </w:t>
      </w:r>
      <w:r>
        <w:rPr>
          <w:noProof/>
          <w:color w:val="575756"/>
          <w:spacing w:val="-1"/>
        </w:rPr>
        <w:t>other</w:t>
      </w:r>
      <w:r>
        <w:rPr>
          <w:noProof/>
          <w:color w:val="575756"/>
          <w:spacing w:val="-3"/>
        </w:rPr>
        <w:t xml:space="preserve"> </w:t>
      </w:r>
      <w:r>
        <w:rPr>
          <w:noProof/>
          <w:color w:val="575756"/>
          <w:spacing w:val="-1"/>
        </w:rPr>
        <w:t>Europeans</w:t>
      </w:r>
      <w:r>
        <w:rPr>
          <w:noProof/>
          <w:color w:val="575756"/>
        </w:rPr>
        <w:t xml:space="preserve"> and can</w:t>
      </w:r>
      <w:r>
        <w:rPr>
          <w:noProof/>
          <w:color w:val="575756"/>
          <w:spacing w:val="-4"/>
        </w:rPr>
        <w:t xml:space="preserve"> </w:t>
      </w:r>
      <w:r>
        <w:rPr>
          <w:noProof/>
          <w:color w:val="575756"/>
          <w:spacing w:val="-2"/>
        </w:rPr>
        <w:t>travel,</w:t>
      </w:r>
      <w:r>
        <w:rPr>
          <w:noProof/>
          <w:color w:val="575756"/>
          <w:spacing w:val="25"/>
          <w:w w:val="99"/>
        </w:rPr>
        <w:t xml:space="preserve"> </w:t>
      </w:r>
      <w:r>
        <w:rPr>
          <w:noProof/>
          <w:color w:val="575756"/>
        </w:rPr>
        <w:t>study</w:t>
      </w:r>
      <w:r>
        <w:rPr>
          <w:noProof/>
          <w:color w:val="575756"/>
          <w:spacing w:val="-4"/>
        </w:rPr>
        <w:t xml:space="preserve"> </w:t>
      </w:r>
      <w:r>
        <w:rPr>
          <w:noProof/>
          <w:color w:val="575756"/>
          <w:spacing w:val="-1"/>
        </w:rPr>
        <w:t>and</w:t>
      </w:r>
      <w:r>
        <w:rPr>
          <w:noProof/>
          <w:color w:val="575756"/>
          <w:spacing w:val="-3"/>
        </w:rPr>
        <w:t xml:space="preserve"> </w:t>
      </w:r>
      <w:r>
        <w:rPr>
          <w:noProof/>
          <w:color w:val="575756"/>
          <w:spacing w:val="-2"/>
        </w:rPr>
        <w:t>work</w:t>
      </w:r>
      <w:r>
        <w:rPr>
          <w:noProof/>
          <w:color w:val="575756"/>
          <w:spacing w:val="-3"/>
        </w:rPr>
        <w:t xml:space="preserve"> </w:t>
      </w:r>
      <w:r>
        <w:rPr>
          <w:noProof/>
          <w:color w:val="575756"/>
          <w:spacing w:val="-1"/>
        </w:rPr>
        <w:t>across</w:t>
      </w:r>
      <w:r>
        <w:rPr>
          <w:noProof/>
          <w:color w:val="575756"/>
          <w:spacing w:val="-3"/>
        </w:rPr>
        <w:t xml:space="preserve"> </w:t>
      </w:r>
      <w:r>
        <w:rPr>
          <w:noProof/>
          <w:color w:val="575756"/>
          <w:spacing w:val="-1"/>
        </w:rPr>
        <w:t>national</w:t>
      </w:r>
      <w:r>
        <w:rPr>
          <w:noProof/>
          <w:color w:val="575756"/>
          <w:spacing w:val="-3"/>
        </w:rPr>
        <w:t xml:space="preserve"> </w:t>
      </w:r>
      <w:r>
        <w:rPr>
          <w:noProof/>
          <w:color w:val="575756"/>
          <w:spacing w:val="-1"/>
        </w:rPr>
        <w:t>borders</w:t>
      </w:r>
      <w:r>
        <w:rPr>
          <w:noProof/>
          <w:color w:val="575756"/>
          <w:spacing w:val="-3"/>
        </w:rPr>
        <w:t xml:space="preserve"> </w:t>
      </w:r>
      <w:r>
        <w:rPr>
          <w:noProof/>
          <w:color w:val="575756"/>
        </w:rPr>
        <w:t>without</w:t>
      </w:r>
      <w:r>
        <w:rPr>
          <w:noProof/>
          <w:color w:val="575756"/>
          <w:spacing w:val="25"/>
          <w:w w:val="99"/>
        </w:rPr>
        <w:t xml:space="preserve"> </w:t>
      </w:r>
      <w:r>
        <w:rPr>
          <w:noProof/>
          <w:color w:val="575756"/>
          <w:spacing w:val="-2"/>
        </w:rPr>
        <w:t>changing</w:t>
      </w:r>
      <w:r>
        <w:rPr>
          <w:noProof/>
          <w:color w:val="575756"/>
          <w:spacing w:val="-3"/>
        </w:rPr>
        <w:t xml:space="preserve"> </w:t>
      </w:r>
      <w:r>
        <w:rPr>
          <w:noProof/>
          <w:color w:val="575756"/>
          <w:spacing w:val="-2"/>
        </w:rPr>
        <w:t>currency.</w:t>
      </w:r>
      <w:r>
        <w:rPr>
          <w:noProof/>
          <w:color w:val="575756"/>
          <w:spacing w:val="-4"/>
        </w:rPr>
        <w:t xml:space="preserve"> </w:t>
      </w:r>
      <w:r>
        <w:rPr>
          <w:noProof/>
          <w:color w:val="575756"/>
        </w:rPr>
        <w:t>It</w:t>
      </w:r>
      <w:r>
        <w:rPr>
          <w:noProof/>
          <w:color w:val="575756"/>
          <w:spacing w:val="-3"/>
        </w:rPr>
        <w:t xml:space="preserve"> </w:t>
      </w:r>
      <w:r>
        <w:rPr>
          <w:noProof/>
          <w:color w:val="575756"/>
        </w:rPr>
        <w:t>is</w:t>
      </w:r>
      <w:r>
        <w:rPr>
          <w:noProof/>
          <w:color w:val="575756"/>
          <w:spacing w:val="-4"/>
        </w:rPr>
        <w:t xml:space="preserve"> </w:t>
      </w:r>
      <w:r>
        <w:rPr>
          <w:noProof/>
          <w:color w:val="575756"/>
        </w:rPr>
        <w:t>where</w:t>
      </w:r>
      <w:r>
        <w:rPr>
          <w:noProof/>
          <w:color w:val="575756"/>
          <w:spacing w:val="-4"/>
        </w:rPr>
        <w:t xml:space="preserve"> </w:t>
      </w:r>
      <w:r>
        <w:rPr>
          <w:noProof/>
          <w:color w:val="575756"/>
        </w:rPr>
        <w:t>the</w:t>
      </w:r>
      <w:r>
        <w:rPr>
          <w:noProof/>
          <w:color w:val="575756"/>
          <w:spacing w:val="29"/>
          <w:w w:val="99"/>
        </w:rPr>
        <w:t xml:space="preserve"> </w:t>
      </w:r>
      <w:r>
        <w:rPr>
          <w:noProof/>
          <w:color w:val="575756"/>
          <w:spacing w:val="1"/>
        </w:rPr>
        <w:t>rule</w:t>
      </w:r>
      <w:r>
        <w:rPr>
          <w:noProof/>
          <w:color w:val="575756"/>
          <w:spacing w:val="-1"/>
        </w:rPr>
        <w:t xml:space="preserve"> </w:t>
      </w:r>
      <w:r>
        <w:rPr>
          <w:noProof/>
          <w:color w:val="575756"/>
        </w:rPr>
        <w:t>of</w:t>
      </w:r>
      <w:r>
        <w:rPr>
          <w:noProof/>
          <w:color w:val="575756"/>
          <w:spacing w:val="28"/>
        </w:rPr>
        <w:t xml:space="preserve"> </w:t>
      </w:r>
      <w:r>
        <w:rPr>
          <w:noProof/>
          <w:color w:val="575756"/>
          <w:spacing w:val="-1"/>
        </w:rPr>
        <w:t>law</w:t>
      </w:r>
      <w:r>
        <w:rPr>
          <w:noProof/>
          <w:color w:val="575756"/>
        </w:rPr>
        <w:t xml:space="preserve"> has</w:t>
      </w:r>
      <w:r>
        <w:rPr>
          <w:noProof/>
          <w:color w:val="575756"/>
          <w:spacing w:val="-1"/>
        </w:rPr>
        <w:t xml:space="preserve"> </w:t>
      </w:r>
      <w:r>
        <w:rPr>
          <w:noProof/>
          <w:color w:val="575756"/>
        </w:rPr>
        <w:t xml:space="preserve">replaced the </w:t>
      </w:r>
      <w:r>
        <w:rPr>
          <w:noProof/>
          <w:color w:val="575756"/>
          <w:spacing w:val="1"/>
        </w:rPr>
        <w:t>rule</w:t>
      </w:r>
      <w:r>
        <w:rPr>
          <w:noProof/>
          <w:color w:val="575756"/>
        </w:rPr>
        <w:t xml:space="preserve"> of</w:t>
      </w:r>
      <w:r>
        <w:rPr>
          <w:noProof/>
          <w:color w:val="575756"/>
          <w:spacing w:val="27"/>
        </w:rPr>
        <w:t xml:space="preserve"> </w:t>
      </w:r>
      <w:r>
        <w:rPr>
          <w:noProof/>
          <w:color w:val="575756"/>
        </w:rPr>
        <w:t>the iron fist. It is where</w:t>
      </w:r>
      <w:r>
        <w:rPr>
          <w:noProof/>
          <w:color w:val="575756"/>
          <w:spacing w:val="-5"/>
        </w:rPr>
        <w:t xml:space="preserve"> equality is not just spoken about but continues to be fought for.</w:t>
      </w:r>
    </w:p>
    <w:p>
      <w:pPr>
        <w:spacing w:before="5"/>
        <w:rPr>
          <w:rFonts w:ascii="Garamond" w:eastAsia="Garamond" w:hAnsi="Garamond" w:cs="Garamond"/>
          <w:noProof/>
          <w:sz w:val="23"/>
          <w:szCs w:val="23"/>
        </w:rPr>
      </w:pPr>
    </w:p>
    <w:p>
      <w:pPr>
        <w:pStyle w:val="BodyText"/>
        <w:spacing w:line="256" w:lineRule="auto"/>
        <w:ind w:right="174"/>
        <w:rPr>
          <w:noProof/>
        </w:rPr>
      </w:pPr>
      <w:r>
        <w:rPr>
          <w:noProof/>
          <w:color w:val="575756"/>
        </w:rPr>
        <w:t>Despite</w:t>
      </w:r>
      <w:r>
        <w:rPr>
          <w:noProof/>
          <w:color w:val="575756"/>
          <w:spacing w:val="-4"/>
        </w:rPr>
        <w:t xml:space="preserve"> </w:t>
      </w:r>
      <w:r>
        <w:rPr>
          <w:noProof/>
          <w:color w:val="575756"/>
          <w:spacing w:val="-2"/>
        </w:rPr>
        <w:t>this,</w:t>
      </w:r>
      <w:r>
        <w:rPr>
          <w:noProof/>
          <w:color w:val="575756"/>
          <w:spacing w:val="-3"/>
        </w:rPr>
        <w:t xml:space="preserve"> </w:t>
      </w:r>
      <w:r>
        <w:rPr>
          <w:noProof/>
          <w:color w:val="575756"/>
        </w:rPr>
        <w:t>many</w:t>
      </w:r>
      <w:r>
        <w:rPr>
          <w:noProof/>
          <w:color w:val="575756"/>
          <w:spacing w:val="-3"/>
        </w:rPr>
        <w:t xml:space="preserve"> </w:t>
      </w:r>
      <w:r>
        <w:rPr>
          <w:noProof/>
          <w:color w:val="575756"/>
          <w:spacing w:val="-1"/>
        </w:rPr>
        <w:t>Europeans</w:t>
      </w:r>
      <w:r>
        <w:rPr>
          <w:noProof/>
          <w:color w:val="575756"/>
          <w:spacing w:val="-3"/>
        </w:rPr>
        <w:t xml:space="preserve"> </w:t>
      </w:r>
      <w:r>
        <w:rPr>
          <w:noProof/>
          <w:color w:val="575756"/>
        </w:rPr>
        <w:t>consider</w:t>
      </w:r>
      <w:r>
        <w:rPr>
          <w:noProof/>
          <w:color w:val="575756"/>
          <w:spacing w:val="-5"/>
        </w:rPr>
        <w:t xml:space="preserve"> </w:t>
      </w:r>
      <w:r>
        <w:rPr>
          <w:noProof/>
          <w:color w:val="575756"/>
        </w:rPr>
        <w:t>the</w:t>
      </w:r>
      <w:r>
        <w:rPr>
          <w:noProof/>
          <w:color w:val="575756"/>
          <w:spacing w:val="-4"/>
        </w:rPr>
        <w:t xml:space="preserve"> </w:t>
      </w:r>
      <w:r>
        <w:rPr>
          <w:noProof/>
          <w:color w:val="575756"/>
          <w:spacing w:val="-1"/>
        </w:rPr>
        <w:t>Union</w:t>
      </w:r>
      <w:r>
        <w:rPr>
          <w:noProof/>
          <w:color w:val="575756"/>
          <w:spacing w:val="-3"/>
        </w:rPr>
        <w:t xml:space="preserve"> </w:t>
      </w:r>
      <w:r>
        <w:rPr>
          <w:noProof/>
          <w:color w:val="575756"/>
          <w:spacing w:val="-1"/>
        </w:rPr>
        <w:t>as</w:t>
      </w:r>
      <w:r>
        <w:rPr>
          <w:noProof/>
          <w:color w:val="575756"/>
          <w:spacing w:val="24"/>
          <w:w w:val="99"/>
        </w:rPr>
        <w:t xml:space="preserve"> </w:t>
      </w:r>
      <w:r>
        <w:rPr>
          <w:noProof/>
          <w:color w:val="575756"/>
        </w:rPr>
        <w:t>either</w:t>
      </w:r>
      <w:r>
        <w:rPr>
          <w:noProof/>
          <w:color w:val="575756"/>
          <w:spacing w:val="-5"/>
        </w:rPr>
        <w:t xml:space="preserve"> </w:t>
      </w:r>
      <w:r>
        <w:rPr>
          <w:noProof/>
          <w:color w:val="575756"/>
        </w:rPr>
        <w:t>too</w:t>
      </w:r>
      <w:r>
        <w:rPr>
          <w:noProof/>
          <w:color w:val="575756"/>
          <w:spacing w:val="-5"/>
        </w:rPr>
        <w:t xml:space="preserve"> </w:t>
      </w:r>
      <w:r>
        <w:rPr>
          <w:noProof/>
          <w:color w:val="575756"/>
        </w:rPr>
        <w:t>distant</w:t>
      </w:r>
      <w:r>
        <w:rPr>
          <w:noProof/>
          <w:color w:val="575756"/>
          <w:spacing w:val="-4"/>
        </w:rPr>
        <w:t xml:space="preserve"> </w:t>
      </w:r>
      <w:r>
        <w:rPr>
          <w:noProof/>
          <w:color w:val="575756"/>
          <w:spacing w:val="-1"/>
        </w:rPr>
        <w:t>or</w:t>
      </w:r>
      <w:r>
        <w:rPr>
          <w:noProof/>
          <w:color w:val="575756"/>
          <w:spacing w:val="-5"/>
        </w:rPr>
        <w:t xml:space="preserve"> </w:t>
      </w:r>
      <w:r>
        <w:rPr>
          <w:noProof/>
          <w:color w:val="575756"/>
        </w:rPr>
        <w:t>too</w:t>
      </w:r>
      <w:r>
        <w:rPr>
          <w:noProof/>
          <w:color w:val="575756"/>
          <w:spacing w:val="-4"/>
        </w:rPr>
        <w:t xml:space="preserve"> </w:t>
      </w:r>
      <w:r>
        <w:rPr>
          <w:noProof/>
          <w:color w:val="575756"/>
        </w:rPr>
        <w:t>interfering</w:t>
      </w:r>
      <w:r>
        <w:rPr>
          <w:noProof/>
          <w:color w:val="575756"/>
          <w:spacing w:val="-4"/>
        </w:rPr>
        <w:t xml:space="preserve"> </w:t>
      </w:r>
      <w:r>
        <w:rPr>
          <w:noProof/>
          <w:color w:val="575756"/>
        </w:rPr>
        <w:t>in</w:t>
      </w:r>
      <w:r>
        <w:rPr>
          <w:noProof/>
          <w:color w:val="575756"/>
          <w:spacing w:val="-5"/>
        </w:rPr>
        <w:t xml:space="preserve"> </w:t>
      </w:r>
      <w:r>
        <w:rPr>
          <w:noProof/>
          <w:color w:val="575756"/>
        </w:rPr>
        <w:t>their</w:t>
      </w:r>
      <w:r>
        <w:rPr>
          <w:noProof/>
          <w:color w:val="575756"/>
          <w:spacing w:val="-5"/>
        </w:rPr>
        <w:t xml:space="preserve"> </w:t>
      </w:r>
      <w:r>
        <w:rPr>
          <w:noProof/>
          <w:color w:val="575756"/>
          <w:spacing w:val="-1"/>
        </w:rPr>
        <w:t>day-to-day</w:t>
      </w:r>
      <w:r>
        <w:rPr>
          <w:noProof/>
          <w:color w:val="575756"/>
          <w:spacing w:val="24"/>
          <w:w w:val="99"/>
        </w:rPr>
        <w:t xml:space="preserve"> </w:t>
      </w:r>
      <w:r>
        <w:rPr>
          <w:noProof/>
          <w:color w:val="575756"/>
          <w:spacing w:val="-3"/>
        </w:rPr>
        <w:t>lives.</w:t>
      </w:r>
      <w:r>
        <w:rPr>
          <w:noProof/>
          <w:color w:val="575756"/>
          <w:spacing w:val="-5"/>
        </w:rPr>
        <w:t xml:space="preserve"> </w:t>
      </w:r>
      <w:r>
        <w:rPr>
          <w:noProof/>
          <w:color w:val="575756"/>
          <w:spacing w:val="-1"/>
        </w:rPr>
        <w:t>Others</w:t>
      </w:r>
      <w:r>
        <w:rPr>
          <w:noProof/>
          <w:color w:val="575756"/>
          <w:spacing w:val="-4"/>
        </w:rPr>
        <w:t xml:space="preserve"> </w:t>
      </w:r>
      <w:r>
        <w:rPr>
          <w:noProof/>
          <w:color w:val="575756"/>
        </w:rPr>
        <w:t>question</w:t>
      </w:r>
      <w:r>
        <w:rPr>
          <w:noProof/>
          <w:color w:val="575756"/>
          <w:spacing w:val="-6"/>
        </w:rPr>
        <w:t xml:space="preserve"> </w:t>
      </w:r>
      <w:r>
        <w:rPr>
          <w:noProof/>
          <w:color w:val="575756"/>
        </w:rPr>
        <w:t>its</w:t>
      </w:r>
      <w:r>
        <w:rPr>
          <w:noProof/>
          <w:color w:val="575756"/>
          <w:spacing w:val="-4"/>
        </w:rPr>
        <w:t xml:space="preserve"> </w:t>
      </w:r>
      <w:r>
        <w:rPr>
          <w:noProof/>
          <w:color w:val="575756"/>
          <w:spacing w:val="-2"/>
        </w:rPr>
        <w:t>added-value</w:t>
      </w:r>
      <w:r>
        <w:rPr>
          <w:noProof/>
          <w:color w:val="575756"/>
          <w:spacing w:val="-5"/>
        </w:rPr>
        <w:t xml:space="preserve"> </w:t>
      </w:r>
      <w:r>
        <w:rPr>
          <w:noProof/>
          <w:color w:val="575756"/>
          <w:spacing w:val="-1"/>
        </w:rPr>
        <w:t>and</w:t>
      </w:r>
      <w:r>
        <w:rPr>
          <w:noProof/>
          <w:color w:val="575756"/>
          <w:spacing w:val="-4"/>
        </w:rPr>
        <w:t xml:space="preserve"> </w:t>
      </w:r>
      <w:r>
        <w:rPr>
          <w:noProof/>
          <w:color w:val="575756"/>
          <w:spacing w:val="-1"/>
        </w:rPr>
        <w:t>ask</w:t>
      </w:r>
      <w:r>
        <w:rPr>
          <w:noProof/>
          <w:color w:val="575756"/>
          <w:spacing w:val="-5"/>
        </w:rPr>
        <w:t xml:space="preserve"> </w:t>
      </w:r>
      <w:r>
        <w:rPr>
          <w:noProof/>
          <w:color w:val="575756"/>
          <w:spacing w:val="-2"/>
        </w:rPr>
        <w:t>how</w:t>
      </w:r>
      <w:r>
        <w:rPr>
          <w:noProof/>
          <w:color w:val="575756"/>
          <w:spacing w:val="-5"/>
        </w:rPr>
        <w:t xml:space="preserve"> </w:t>
      </w:r>
      <w:r>
        <w:rPr>
          <w:noProof/>
          <w:color w:val="575756"/>
        </w:rPr>
        <w:t>Europe</w:t>
      </w:r>
      <w:r>
        <w:rPr>
          <w:noProof/>
          <w:color w:val="575756"/>
          <w:spacing w:val="-3"/>
        </w:rPr>
        <w:t xml:space="preserve"> </w:t>
      </w:r>
      <w:r>
        <w:rPr>
          <w:noProof/>
          <w:color w:val="575756"/>
          <w:spacing w:val="-1"/>
        </w:rPr>
        <w:t>improves</w:t>
      </w:r>
      <w:r>
        <w:rPr>
          <w:noProof/>
          <w:color w:val="575756"/>
          <w:spacing w:val="-2"/>
        </w:rPr>
        <w:t xml:space="preserve"> </w:t>
      </w:r>
      <w:r>
        <w:rPr>
          <w:noProof/>
          <w:color w:val="575756"/>
        </w:rPr>
        <w:t>their</w:t>
      </w:r>
      <w:r>
        <w:rPr>
          <w:noProof/>
          <w:color w:val="575756"/>
          <w:spacing w:val="-2"/>
        </w:rPr>
        <w:t xml:space="preserve"> </w:t>
      </w:r>
      <w:r>
        <w:rPr>
          <w:noProof/>
          <w:color w:val="575756"/>
        </w:rPr>
        <w:t>standard</w:t>
      </w:r>
      <w:r>
        <w:rPr>
          <w:noProof/>
          <w:color w:val="575756"/>
          <w:spacing w:val="-3"/>
        </w:rPr>
        <w:t xml:space="preserve"> </w:t>
      </w:r>
      <w:r>
        <w:rPr>
          <w:noProof/>
          <w:color w:val="575756"/>
          <w:spacing w:val="-1"/>
        </w:rPr>
        <w:t>of</w:t>
      </w:r>
      <w:r>
        <w:rPr>
          <w:noProof/>
          <w:color w:val="575756"/>
          <w:spacing w:val="27"/>
        </w:rPr>
        <w:t xml:space="preserve"> </w:t>
      </w:r>
      <w:r>
        <w:rPr>
          <w:noProof/>
          <w:color w:val="575756"/>
          <w:spacing w:val="-2"/>
        </w:rPr>
        <w:t xml:space="preserve">living. </w:t>
      </w:r>
      <w:r>
        <w:rPr>
          <w:noProof/>
          <w:color w:val="575756"/>
          <w:spacing w:val="-1"/>
        </w:rPr>
        <w:t xml:space="preserve">And </w:t>
      </w:r>
      <w:r>
        <w:rPr>
          <w:noProof/>
          <w:color w:val="575756"/>
        </w:rPr>
        <w:t>for</w:t>
      </w:r>
      <w:r>
        <w:rPr>
          <w:noProof/>
          <w:color w:val="575756"/>
          <w:spacing w:val="-1"/>
        </w:rPr>
        <w:t xml:space="preserve"> </w:t>
      </w:r>
      <w:r>
        <w:rPr>
          <w:noProof/>
          <w:color w:val="575756"/>
        </w:rPr>
        <w:t>too</w:t>
      </w:r>
      <w:r>
        <w:rPr>
          <w:noProof/>
          <w:color w:val="575756"/>
          <w:spacing w:val="24"/>
        </w:rPr>
        <w:t xml:space="preserve"> </w:t>
      </w:r>
      <w:r>
        <w:rPr>
          <w:noProof/>
          <w:color w:val="575756"/>
          <w:spacing w:val="-4"/>
        </w:rPr>
        <w:t>many</w:t>
      </w:r>
      <w:r>
        <w:rPr>
          <w:noProof/>
          <w:color w:val="575756"/>
          <w:spacing w:val="-5"/>
        </w:rPr>
        <w:t>,</w:t>
      </w:r>
      <w:r>
        <w:rPr>
          <w:noProof/>
          <w:color w:val="575756"/>
          <w:spacing w:val="-3"/>
        </w:rPr>
        <w:t xml:space="preserve"> </w:t>
      </w:r>
      <w:r>
        <w:rPr>
          <w:noProof/>
          <w:color w:val="575756"/>
          <w:spacing w:val="-1"/>
        </w:rPr>
        <w:t>the EU</w:t>
      </w:r>
      <w:r>
        <w:rPr>
          <w:noProof/>
          <w:color w:val="575756"/>
          <w:spacing w:val="-2"/>
        </w:rPr>
        <w:t xml:space="preserve"> </w:t>
      </w:r>
      <w:r>
        <w:rPr>
          <w:noProof/>
          <w:color w:val="575756"/>
        </w:rPr>
        <w:t>fell</w:t>
      </w:r>
      <w:r>
        <w:rPr>
          <w:noProof/>
          <w:color w:val="575756"/>
          <w:spacing w:val="-4"/>
        </w:rPr>
        <w:t xml:space="preserve"> </w:t>
      </w:r>
      <w:r>
        <w:rPr>
          <w:noProof/>
          <w:color w:val="575756"/>
        </w:rPr>
        <w:t>short</w:t>
      </w:r>
      <w:r>
        <w:rPr>
          <w:noProof/>
          <w:color w:val="575756"/>
          <w:spacing w:val="-2"/>
        </w:rPr>
        <w:t xml:space="preserve"> </w:t>
      </w:r>
      <w:r>
        <w:rPr>
          <w:noProof/>
          <w:color w:val="575756"/>
          <w:spacing w:val="-1"/>
        </w:rPr>
        <w:t>of</w:t>
      </w:r>
      <w:r>
        <w:rPr>
          <w:noProof/>
          <w:color w:val="575756"/>
          <w:spacing w:val="24"/>
        </w:rPr>
        <w:t xml:space="preserve"> </w:t>
      </w:r>
      <w:r>
        <w:rPr>
          <w:noProof/>
          <w:color w:val="575756"/>
        </w:rPr>
        <w:t>their</w:t>
      </w:r>
      <w:r>
        <w:rPr>
          <w:noProof/>
          <w:color w:val="575756"/>
          <w:spacing w:val="-3"/>
        </w:rPr>
        <w:t xml:space="preserve"> </w:t>
      </w:r>
      <w:r>
        <w:rPr>
          <w:noProof/>
          <w:color w:val="575756"/>
        </w:rPr>
        <w:t>expectations</w:t>
      </w:r>
      <w:r>
        <w:rPr>
          <w:noProof/>
          <w:color w:val="575756"/>
          <w:spacing w:val="-5"/>
        </w:rPr>
        <w:t xml:space="preserve"> </w:t>
      </w:r>
      <w:r>
        <w:rPr>
          <w:noProof/>
          <w:color w:val="575756"/>
          <w:spacing w:val="-1"/>
        </w:rPr>
        <w:t>as</w:t>
      </w:r>
      <w:r>
        <w:rPr>
          <w:noProof/>
          <w:color w:val="575756"/>
          <w:spacing w:val="-3"/>
        </w:rPr>
        <w:t xml:space="preserve"> </w:t>
      </w:r>
      <w:r>
        <w:rPr>
          <w:noProof/>
          <w:color w:val="575756"/>
        </w:rPr>
        <w:t>it</w:t>
      </w:r>
      <w:r>
        <w:rPr>
          <w:noProof/>
          <w:color w:val="575756"/>
          <w:spacing w:val="29"/>
          <w:w w:val="99"/>
        </w:rPr>
        <w:t xml:space="preserve"> </w:t>
      </w:r>
      <w:r>
        <w:rPr>
          <w:noProof/>
          <w:color w:val="575756"/>
          <w:spacing w:val="1"/>
        </w:rPr>
        <w:t>struggled</w:t>
      </w:r>
      <w:r>
        <w:rPr>
          <w:noProof/>
          <w:color w:val="575756"/>
          <w:spacing w:val="-2"/>
        </w:rPr>
        <w:t xml:space="preserve"> </w:t>
      </w:r>
      <w:r>
        <w:rPr>
          <w:noProof/>
          <w:color w:val="575756"/>
        </w:rPr>
        <w:t>with</w:t>
      </w:r>
      <w:r>
        <w:rPr>
          <w:noProof/>
          <w:color w:val="575756"/>
          <w:spacing w:val="-1"/>
        </w:rPr>
        <w:t xml:space="preserve"> </w:t>
      </w:r>
      <w:r>
        <w:rPr>
          <w:noProof/>
          <w:color w:val="575756"/>
        </w:rPr>
        <w:t>its</w:t>
      </w:r>
      <w:r>
        <w:rPr>
          <w:noProof/>
          <w:color w:val="575756"/>
          <w:spacing w:val="-1"/>
        </w:rPr>
        <w:t xml:space="preserve"> </w:t>
      </w:r>
      <w:r>
        <w:rPr>
          <w:noProof/>
          <w:color w:val="575756"/>
          <w:spacing w:val="-2"/>
        </w:rPr>
        <w:t>worst</w:t>
      </w:r>
      <w:r>
        <w:rPr>
          <w:noProof/>
          <w:color w:val="575756"/>
          <w:spacing w:val="-1"/>
        </w:rPr>
        <w:t xml:space="preserve"> </w:t>
      </w:r>
      <w:r>
        <w:rPr>
          <w:noProof/>
          <w:color w:val="575756"/>
        </w:rPr>
        <w:t>financial,</w:t>
      </w:r>
      <w:r>
        <w:rPr>
          <w:noProof/>
          <w:color w:val="575756"/>
          <w:spacing w:val="-1"/>
        </w:rPr>
        <w:t xml:space="preserve"> </w:t>
      </w:r>
      <w:r>
        <w:rPr>
          <w:noProof/>
          <w:color w:val="575756"/>
        </w:rPr>
        <w:t>economic</w:t>
      </w:r>
      <w:r>
        <w:rPr>
          <w:noProof/>
          <w:color w:val="575756"/>
          <w:spacing w:val="-1"/>
        </w:rPr>
        <w:t xml:space="preserve"> </w:t>
      </w:r>
      <w:r>
        <w:rPr>
          <w:noProof/>
          <w:color w:val="575756"/>
        </w:rPr>
        <w:t>and</w:t>
      </w:r>
      <w:r>
        <w:rPr>
          <w:noProof/>
          <w:color w:val="575756"/>
          <w:spacing w:val="-1"/>
        </w:rPr>
        <w:t xml:space="preserve"> </w:t>
      </w:r>
      <w:r>
        <w:rPr>
          <w:noProof/>
          <w:color w:val="575756"/>
        </w:rPr>
        <w:t>social</w:t>
      </w:r>
      <w:r>
        <w:rPr>
          <w:noProof/>
          <w:color w:val="575756"/>
          <w:spacing w:val="29"/>
        </w:rPr>
        <w:t xml:space="preserve"> </w:t>
      </w:r>
      <w:r>
        <w:rPr>
          <w:noProof/>
          <w:color w:val="575756"/>
        </w:rPr>
        <w:t>crisis</w:t>
      </w:r>
      <w:r>
        <w:rPr>
          <w:noProof/>
          <w:color w:val="575756"/>
          <w:spacing w:val="-5"/>
        </w:rPr>
        <w:t xml:space="preserve"> </w:t>
      </w:r>
      <w:r>
        <w:rPr>
          <w:noProof/>
          <w:color w:val="575756"/>
        </w:rPr>
        <w:t>in</w:t>
      </w:r>
      <w:r>
        <w:rPr>
          <w:noProof/>
          <w:color w:val="575756"/>
          <w:spacing w:val="-5"/>
        </w:rPr>
        <w:t xml:space="preserve"> </w:t>
      </w:r>
      <w:r>
        <w:rPr>
          <w:noProof/>
          <w:color w:val="575756"/>
          <w:spacing w:val="-2"/>
        </w:rPr>
        <w:t>post-war</w:t>
      </w:r>
      <w:r>
        <w:rPr>
          <w:noProof/>
          <w:color w:val="575756"/>
          <w:spacing w:val="-5"/>
        </w:rPr>
        <w:t xml:space="preserve"> </w:t>
      </w:r>
      <w:r>
        <w:rPr>
          <w:noProof/>
          <w:color w:val="575756"/>
          <w:spacing w:val="-3"/>
        </w:rPr>
        <w:t>history.</w:t>
      </w:r>
    </w:p>
    <w:p>
      <w:pPr>
        <w:spacing w:before="5"/>
        <w:rPr>
          <w:rFonts w:ascii="Garamond" w:eastAsia="Garamond" w:hAnsi="Garamond" w:cs="Garamond"/>
          <w:noProof/>
          <w:sz w:val="23"/>
          <w:szCs w:val="23"/>
        </w:rPr>
      </w:pPr>
    </w:p>
    <w:p>
      <w:pPr>
        <w:pStyle w:val="BodyText"/>
        <w:spacing w:line="256" w:lineRule="auto"/>
        <w:ind w:right="174"/>
        <w:rPr>
          <w:noProof/>
          <w:color w:val="575756"/>
          <w:spacing w:val="-1"/>
        </w:rPr>
      </w:pPr>
      <w:r>
        <w:rPr>
          <w:noProof/>
          <w:color w:val="575756"/>
          <w:spacing w:val="-1"/>
        </w:rPr>
        <w:t>Europe’s challenges show no sign of abating. Our economy is recovering from the global financial crisis but this is still not felt evenly enough. Parts of our neighbourhood are destabilised, resulting in the largest refugee crisis since the Second World War. Terrorist attacks have struck at the heart of our cities. New global powers are emerging as old ones face new realities. And last year, one of our Member States voted to leave the Union.</w:t>
      </w:r>
    </w:p>
    <w:p>
      <w:pPr>
        <w:pStyle w:val="BodyText"/>
        <w:spacing w:line="256" w:lineRule="auto"/>
        <w:ind w:right="174"/>
        <w:rPr>
          <w:noProof/>
          <w:color w:val="575756"/>
          <w:spacing w:val="-1"/>
        </w:rPr>
      </w:pPr>
    </w:p>
    <w:p>
      <w:pPr>
        <w:pStyle w:val="BodyText"/>
        <w:ind w:right="174"/>
        <w:rPr>
          <w:noProof/>
          <w:color w:val="575756"/>
          <w:spacing w:val="-1"/>
        </w:rPr>
      </w:pPr>
      <w:r>
        <w:rPr>
          <w:noProof/>
          <w:color w:val="575756"/>
          <w:spacing w:val="-1"/>
        </w:rPr>
        <w:t>The current situation need not necessarily be limiting for Europe’s future. The Union has often been built on the back of crises and false starts. From the European Defence Community that never got off the ground in the 1950s, to the exchange rate shocks of the 1970s, through to aborted accessions and rejections in referenda in recent decades, Europe has always been at a crossroads and has always adapted and evolved.</w:t>
      </w:r>
    </w:p>
    <w:p>
      <w:pPr>
        <w:pStyle w:val="BodyText"/>
        <w:spacing w:line="256" w:lineRule="auto"/>
        <w:ind w:right="174"/>
        <w:rPr>
          <w:noProof/>
          <w:color w:val="575756"/>
          <w:spacing w:val="-1"/>
        </w:rPr>
      </w:pPr>
    </w:p>
    <w:p>
      <w:pPr>
        <w:pStyle w:val="BodyText"/>
        <w:ind w:right="174"/>
        <w:rPr>
          <w:noProof/>
          <w:color w:val="575756"/>
          <w:spacing w:val="-1"/>
        </w:rPr>
      </w:pPr>
      <w:r>
        <w:rPr>
          <w:noProof/>
          <w:color w:val="575756"/>
          <w:spacing w:val="-1"/>
        </w:rPr>
        <w:t>In the last 25 years alone, the Treaties of Maastricht, Amsterdam and Nice have profoundly reformed and transformed a Union that has more than doubled in size. The Lisbon Treaty, and the decade-long debate that preceded it, has opened a new chapter of European integration that still holds unfulfilled potential.</w:t>
      </w:r>
    </w:p>
    <w:p>
      <w:pPr>
        <w:pStyle w:val="BodyText"/>
        <w:spacing w:line="256" w:lineRule="auto"/>
        <w:ind w:right="174"/>
        <w:rPr>
          <w:noProof/>
          <w:color w:val="575756"/>
          <w:spacing w:val="-1"/>
        </w:rPr>
      </w:pPr>
    </w:p>
    <w:p>
      <w:pPr>
        <w:pStyle w:val="BodyText"/>
        <w:ind w:right="174"/>
        <w:rPr>
          <w:noProof/>
          <w:color w:val="575756"/>
          <w:spacing w:val="-1"/>
        </w:rPr>
      </w:pPr>
      <w:r>
        <w:rPr>
          <w:noProof/>
          <w:color w:val="575756"/>
          <w:spacing w:val="-1"/>
        </w:rPr>
        <w:t>Like generations before us, our response to the task ahead cannot be nostalgic or short-term. It should be built on a common perspective, and on the shared conviction that by coming together, each of us will be better off.</w:t>
      </w:r>
    </w:p>
    <w:p>
      <w:pPr>
        <w:pStyle w:val="BodyText"/>
        <w:spacing w:line="256" w:lineRule="auto"/>
        <w:ind w:right="174"/>
        <w:rPr>
          <w:noProof/>
          <w:color w:val="575756"/>
          <w:spacing w:val="-1"/>
        </w:rPr>
      </w:pPr>
    </w:p>
    <w:p>
      <w:pPr>
        <w:pStyle w:val="BodyText"/>
        <w:ind w:right="174"/>
        <w:rPr>
          <w:noProof/>
          <w:color w:val="575756"/>
          <w:spacing w:val="-1"/>
        </w:rPr>
      </w:pPr>
      <w:r>
        <w:rPr>
          <w:noProof/>
          <w:color w:val="575756"/>
          <w:spacing w:val="-1"/>
        </w:rPr>
        <w:t>As 27 EU Heads of State or Government meet in Rome to mark the 60</w:t>
      </w:r>
      <w:r>
        <w:rPr>
          <w:noProof/>
          <w:color w:val="575756"/>
          <w:spacing w:val="-1"/>
          <w:vertAlign w:val="superscript"/>
        </w:rPr>
        <w:t>th</w:t>
      </w:r>
      <w:r>
        <w:rPr>
          <w:noProof/>
          <w:color w:val="575756"/>
          <w:spacing w:val="-1"/>
        </w:rPr>
        <w:t xml:space="preserve"> anniversary of our common project, we must once again look forward.</w:t>
      </w:r>
    </w:p>
    <w:p>
      <w:pPr>
        <w:pStyle w:val="BodyText"/>
        <w:spacing w:line="256" w:lineRule="auto"/>
        <w:ind w:right="174"/>
        <w:rPr>
          <w:noProof/>
          <w:color w:val="575756"/>
          <w:spacing w:val="-1"/>
        </w:rPr>
      </w:pPr>
    </w:p>
    <w:p>
      <w:pPr>
        <w:pStyle w:val="BodyText"/>
        <w:ind w:right="174"/>
        <w:rPr>
          <w:noProof/>
          <w:color w:val="575756"/>
          <w:spacing w:val="-1"/>
        </w:rPr>
      </w:pPr>
      <w:r>
        <w:rPr>
          <w:noProof/>
          <w:color w:val="575756"/>
          <w:spacing w:val="-1"/>
        </w:rPr>
        <w:t>This White Paper maps out the drivers of change in the next decade and presents a range of scenarios for how Europe could evolve by 2025. In doing so, it starts a debate that should help focus minds and find new answers to an old question:</w:t>
      </w:r>
    </w:p>
    <w:p>
      <w:pPr>
        <w:pStyle w:val="BodyText"/>
        <w:spacing w:line="256" w:lineRule="auto"/>
        <w:ind w:right="174"/>
        <w:rPr>
          <w:noProof/>
          <w:color w:val="575756"/>
          <w:spacing w:val="-1"/>
        </w:rPr>
      </w:pPr>
    </w:p>
    <w:p>
      <w:pPr>
        <w:pStyle w:val="BodyText"/>
        <w:spacing w:line="256" w:lineRule="auto"/>
        <w:ind w:right="174"/>
        <w:rPr>
          <w:noProof/>
          <w:color w:val="1F497D" w:themeColor="text2"/>
          <w:spacing w:val="-1"/>
        </w:rPr>
      </w:pPr>
      <w:r>
        <w:rPr>
          <w:noProof/>
          <w:color w:val="1F497D" w:themeColor="text2"/>
          <w:spacing w:val="-1"/>
        </w:rPr>
        <w:t>What future do we want for ourselves, for our children and for our Union?</w:t>
      </w:r>
    </w:p>
    <w:p>
      <w:pPr>
        <w:pStyle w:val="BodyText"/>
        <w:spacing w:line="256" w:lineRule="auto"/>
        <w:ind w:right="174"/>
        <w:rPr>
          <w:noProof/>
          <w:color w:val="1F497D" w:themeColor="text2"/>
          <w:spacing w:val="-1"/>
        </w:rPr>
      </w:pPr>
    </w:p>
    <w:p>
      <w:pPr>
        <w:pStyle w:val="BodyText"/>
        <w:spacing w:line="256" w:lineRule="auto"/>
        <w:ind w:right="174"/>
        <w:rPr>
          <w:noProof/>
          <w:color w:val="1F497D" w:themeColor="text2"/>
          <w:spacing w:val="-1"/>
        </w:rPr>
      </w:pPr>
    </w:p>
    <w:p>
      <w:pPr>
        <w:pStyle w:val="Heading2"/>
        <w:keepNext/>
        <w:tabs>
          <w:tab w:val="left" w:pos="452"/>
        </w:tabs>
        <w:spacing w:before="47"/>
        <w:ind w:left="0"/>
        <w:rPr>
          <w:b w:val="0"/>
          <w:bCs w:val="0"/>
          <w:noProof/>
        </w:rPr>
      </w:pPr>
      <w:r>
        <w:rPr>
          <w:noProof/>
          <w:color w:val="164194"/>
        </w:rPr>
        <w:t xml:space="preserve">2. The drivers of </w:t>
      </w:r>
      <w:r>
        <w:rPr>
          <w:noProof/>
          <w:color w:val="164194"/>
          <w:spacing w:val="-2"/>
        </w:rPr>
        <w:t>Europe’s</w:t>
      </w:r>
      <w:r>
        <w:rPr>
          <w:noProof/>
          <w:color w:val="164194"/>
        </w:rPr>
        <w:t xml:space="preserve"> future</w:t>
      </w:r>
    </w:p>
    <w:p>
      <w:pPr>
        <w:keepNext/>
        <w:spacing w:before="6"/>
        <w:rPr>
          <w:rFonts w:ascii="EC Square Sans Pro" w:eastAsia="EC Square Sans Pro" w:hAnsi="EC Square Sans Pro" w:cs="EC Square Sans Pro"/>
          <w:b/>
          <w:bCs/>
          <w:noProof/>
          <w:sz w:val="18"/>
          <w:szCs w:val="18"/>
        </w:rPr>
      </w:pPr>
    </w:p>
    <w:p>
      <w:pPr>
        <w:pStyle w:val="BodyText"/>
        <w:keepNext/>
        <w:ind w:left="139"/>
        <w:rPr>
          <w:rFonts w:ascii="EC Square Sans Pro" w:eastAsia="EC Square Sans Pro" w:hAnsi="EC Square Sans Pro" w:cs="EC Square Sans Pro"/>
          <w:noProof/>
        </w:rPr>
      </w:pPr>
      <w:r>
        <w:rPr>
          <w:rFonts w:ascii="EC Square Sans Pro"/>
          <w:noProof/>
          <w:color w:val="164194"/>
        </w:rPr>
        <w:t>A</w:t>
      </w:r>
      <w:r>
        <w:rPr>
          <w:rFonts w:ascii="EC Square Sans Pro"/>
          <w:noProof/>
          <w:color w:val="164194"/>
          <w:spacing w:val="4"/>
        </w:rPr>
        <w:t xml:space="preserve"> </w:t>
      </w:r>
      <w:r>
        <w:rPr>
          <w:rFonts w:ascii="EC Square Sans Pro"/>
          <w:noProof/>
          <w:color w:val="164194"/>
          <w:spacing w:val="3"/>
        </w:rPr>
        <w:t>CHANGING</w:t>
      </w:r>
      <w:r>
        <w:rPr>
          <w:rFonts w:ascii="EC Square Sans Pro"/>
          <w:noProof/>
          <w:color w:val="164194"/>
          <w:spacing w:val="4"/>
        </w:rPr>
        <w:t xml:space="preserve"> </w:t>
      </w:r>
      <w:r>
        <w:rPr>
          <w:rFonts w:ascii="EC Square Sans Pro"/>
          <w:noProof/>
          <w:color w:val="164194"/>
          <w:spacing w:val="2"/>
        </w:rPr>
        <w:t>PLACE</w:t>
      </w:r>
      <w:r>
        <w:rPr>
          <w:rFonts w:ascii="EC Square Sans Pro"/>
          <w:noProof/>
          <w:color w:val="164194"/>
          <w:spacing w:val="4"/>
        </w:rPr>
        <w:t xml:space="preserve"> </w:t>
      </w:r>
      <w:r>
        <w:rPr>
          <w:rFonts w:ascii="EC Square Sans Pro"/>
          <w:noProof/>
          <w:color w:val="164194"/>
          <w:spacing w:val="2"/>
        </w:rPr>
        <w:t>IN</w:t>
      </w:r>
      <w:r>
        <w:rPr>
          <w:rFonts w:ascii="EC Square Sans Pro"/>
          <w:noProof/>
          <w:color w:val="164194"/>
          <w:spacing w:val="4"/>
        </w:rPr>
        <w:t xml:space="preserve"> </w:t>
      </w:r>
      <w:r>
        <w:rPr>
          <w:rFonts w:ascii="EC Square Sans Pro"/>
          <w:noProof/>
          <w:color w:val="164194"/>
          <w:spacing w:val="2"/>
        </w:rPr>
        <w:t>AN</w:t>
      </w:r>
      <w:r>
        <w:rPr>
          <w:rFonts w:ascii="EC Square Sans Pro"/>
          <w:noProof/>
          <w:color w:val="164194"/>
          <w:spacing w:val="4"/>
        </w:rPr>
        <w:t xml:space="preserve"> </w:t>
      </w:r>
      <w:r>
        <w:rPr>
          <w:rFonts w:ascii="EC Square Sans Pro"/>
          <w:noProof/>
          <w:color w:val="164194"/>
          <w:spacing w:val="1"/>
        </w:rPr>
        <w:t>EVOLVING</w:t>
      </w:r>
      <w:r>
        <w:rPr>
          <w:rFonts w:ascii="EC Square Sans Pro"/>
          <w:noProof/>
          <w:color w:val="164194"/>
          <w:spacing w:val="4"/>
        </w:rPr>
        <w:t xml:space="preserve"> </w:t>
      </w:r>
      <w:r>
        <w:rPr>
          <w:rFonts w:ascii="EC Square Sans Pro"/>
          <w:noProof/>
          <w:color w:val="164194"/>
          <w:spacing w:val="3"/>
        </w:rPr>
        <w:t>WORLD</w:t>
      </w:r>
    </w:p>
    <w:p>
      <w:pPr>
        <w:spacing w:before="62"/>
        <w:ind w:left="139"/>
        <w:rPr>
          <w:rFonts w:ascii="Garamond" w:eastAsia="Garamond" w:hAnsi="Garamond"/>
          <w:noProof/>
          <w:color w:val="575756"/>
          <w:spacing w:val="-1"/>
        </w:rPr>
      </w:pPr>
      <w:r>
        <w:rPr>
          <w:rFonts w:ascii="Garamond" w:eastAsia="Garamond" w:hAnsi="Garamond"/>
          <w:noProof/>
          <w:color w:val="575756"/>
          <w:spacing w:val="-1"/>
        </w:rPr>
        <w:t>Europe is home to the world’s largest single market and second most used currency. It is the largest trade power and development and humanitarian aid donor. Thanks in part to Horizon 2020, the world’s biggest multinational research programme, Europe is at the cutting edge of innovation. Its diplomacy holds real weight and helps keep the world safer and more sustainable, as shown by the historic deal with Iran on its nuclear programme or the leading role the EU played in the Paris Climate Agreement and the adoption by the United Nations of the Sustainable Development Goals for 2030. This influence is reinforced by our close cooperation with NATO and our active role in the Council of Europe.</w:t>
      </w:r>
    </w:p>
    <w:p>
      <w:pPr>
        <w:spacing w:before="5"/>
        <w:rPr>
          <w:rFonts w:ascii="Garamond" w:eastAsia="Garamond" w:hAnsi="Garamond" w:cs="Garamond"/>
          <w:noProof/>
          <w:sz w:val="23"/>
          <w:szCs w:val="23"/>
        </w:rPr>
      </w:pPr>
    </w:p>
    <w:p>
      <w:pPr>
        <w:pStyle w:val="BodyText"/>
        <w:spacing w:line="256" w:lineRule="auto"/>
        <w:ind w:right="174"/>
        <w:rPr>
          <w:noProof/>
          <w:color w:val="575756"/>
          <w:spacing w:val="-1"/>
        </w:rPr>
      </w:pPr>
      <w:r>
        <w:rPr>
          <w:noProof/>
          <w:color w:val="575756"/>
        </w:rPr>
        <w:t>Europe</w:t>
      </w:r>
      <w:r>
        <w:rPr>
          <w:noProof/>
          <w:color w:val="575756"/>
          <w:spacing w:val="-2"/>
        </w:rPr>
        <w:t xml:space="preserve"> </w:t>
      </w:r>
      <w:r>
        <w:rPr>
          <w:noProof/>
          <w:color w:val="575756"/>
        </w:rPr>
        <w:t>is</w:t>
      </w:r>
      <w:r>
        <w:rPr>
          <w:noProof/>
          <w:color w:val="575756"/>
          <w:spacing w:val="-3"/>
        </w:rPr>
        <w:t xml:space="preserve"> </w:t>
      </w:r>
      <w:r>
        <w:rPr>
          <w:noProof/>
          <w:color w:val="575756"/>
          <w:spacing w:val="-2"/>
        </w:rPr>
        <w:t xml:space="preserve">attractive </w:t>
      </w:r>
      <w:r>
        <w:rPr>
          <w:noProof/>
          <w:color w:val="575756"/>
        </w:rPr>
        <w:t>to</w:t>
      </w:r>
      <w:r>
        <w:rPr>
          <w:noProof/>
          <w:color w:val="575756"/>
          <w:spacing w:val="-4"/>
        </w:rPr>
        <w:t xml:space="preserve"> </w:t>
      </w:r>
      <w:r>
        <w:rPr>
          <w:noProof/>
          <w:color w:val="575756"/>
        </w:rPr>
        <w:t>many of its</w:t>
      </w:r>
      <w:r>
        <w:rPr>
          <w:noProof/>
          <w:color w:val="575756"/>
          <w:spacing w:val="23"/>
        </w:rPr>
        <w:t xml:space="preserve"> </w:t>
      </w:r>
      <w:r>
        <w:rPr>
          <w:noProof/>
          <w:color w:val="575756"/>
        </w:rPr>
        <w:t>partners.</w:t>
      </w:r>
      <w:r>
        <w:rPr>
          <w:noProof/>
          <w:color w:val="575756"/>
          <w:spacing w:val="-6"/>
        </w:rPr>
        <w:t xml:space="preserve"> </w:t>
      </w:r>
      <w:r>
        <w:rPr>
          <w:noProof/>
          <w:color w:val="575756"/>
        </w:rPr>
        <w:t>While</w:t>
      </w:r>
      <w:r>
        <w:rPr>
          <w:noProof/>
          <w:color w:val="575756"/>
          <w:spacing w:val="-5"/>
        </w:rPr>
        <w:t xml:space="preserve"> </w:t>
      </w:r>
      <w:r>
        <w:rPr>
          <w:noProof/>
          <w:color w:val="575756"/>
          <w:spacing w:val="-1"/>
        </w:rPr>
        <w:t>no</w:t>
      </w:r>
      <w:r>
        <w:rPr>
          <w:noProof/>
          <w:color w:val="575756"/>
          <w:spacing w:val="-4"/>
        </w:rPr>
        <w:t xml:space="preserve"> </w:t>
      </w:r>
      <w:r>
        <w:rPr>
          <w:noProof/>
          <w:color w:val="575756"/>
        </w:rPr>
        <w:t>further</w:t>
      </w:r>
      <w:r>
        <w:rPr>
          <w:noProof/>
          <w:color w:val="575756"/>
          <w:spacing w:val="-5"/>
        </w:rPr>
        <w:t xml:space="preserve"> </w:t>
      </w:r>
      <w:r>
        <w:rPr>
          <w:noProof/>
          <w:color w:val="575756"/>
        </w:rPr>
        <w:t>accession to the EU</w:t>
      </w:r>
      <w:r>
        <w:rPr>
          <w:noProof/>
          <w:color w:val="575756"/>
          <w:spacing w:val="-5"/>
        </w:rPr>
        <w:t xml:space="preserve"> </w:t>
      </w:r>
      <w:r>
        <w:rPr>
          <w:noProof/>
          <w:color w:val="575756"/>
        </w:rPr>
        <w:t>is</w:t>
      </w:r>
      <w:r>
        <w:rPr>
          <w:noProof/>
          <w:color w:val="575756"/>
          <w:spacing w:val="-4"/>
        </w:rPr>
        <w:t xml:space="preserve"> </w:t>
      </w:r>
      <w:r>
        <w:rPr>
          <w:noProof/>
          <w:color w:val="575756"/>
        </w:rPr>
        <w:t>expected</w:t>
      </w:r>
      <w:r>
        <w:rPr>
          <w:noProof/>
          <w:color w:val="575756"/>
          <w:spacing w:val="30"/>
          <w:w w:val="99"/>
        </w:rPr>
        <w:t xml:space="preserve"> </w:t>
      </w:r>
      <w:r>
        <w:rPr>
          <w:noProof/>
          <w:color w:val="575756"/>
        </w:rPr>
        <w:t>in</w:t>
      </w:r>
      <w:r>
        <w:rPr>
          <w:noProof/>
          <w:color w:val="575756"/>
          <w:spacing w:val="-4"/>
        </w:rPr>
        <w:t xml:space="preserve"> </w:t>
      </w:r>
      <w:r>
        <w:rPr>
          <w:noProof/>
          <w:color w:val="575756"/>
        </w:rPr>
        <w:t>the</w:t>
      </w:r>
      <w:r>
        <w:rPr>
          <w:noProof/>
          <w:color w:val="575756"/>
          <w:spacing w:val="-4"/>
        </w:rPr>
        <w:t xml:space="preserve"> </w:t>
      </w:r>
      <w:r>
        <w:rPr>
          <w:noProof/>
          <w:color w:val="575756"/>
        </w:rPr>
        <w:t>short</w:t>
      </w:r>
      <w:r>
        <w:rPr>
          <w:noProof/>
          <w:color w:val="575756"/>
          <w:spacing w:val="-2"/>
        </w:rPr>
        <w:t xml:space="preserve"> </w:t>
      </w:r>
      <w:r>
        <w:rPr>
          <w:noProof/>
          <w:color w:val="575756"/>
          <w:spacing w:val="1"/>
        </w:rPr>
        <w:t>term,</w:t>
      </w:r>
      <w:r>
        <w:rPr>
          <w:noProof/>
          <w:color w:val="575756"/>
          <w:spacing w:val="-3"/>
        </w:rPr>
        <w:t xml:space="preserve"> </w:t>
      </w:r>
      <w:r>
        <w:rPr>
          <w:noProof/>
          <w:color w:val="575756"/>
          <w:spacing w:val="-4"/>
        </w:rPr>
        <w:t xml:space="preserve">the prospect itself </w:t>
      </w:r>
      <w:r>
        <w:rPr>
          <w:noProof/>
          <w:color w:val="575756"/>
          <w:spacing w:val="-1"/>
        </w:rPr>
        <w:t>is a powerful tool to project stability and security along our borders. The EU</w:t>
      </w:r>
      <w:r>
        <w:rPr>
          <w:noProof/>
          <w:color w:val="575756"/>
          <w:spacing w:val="-3"/>
        </w:rPr>
        <w:t xml:space="preserve"> </w:t>
      </w:r>
      <w:r>
        <w:rPr>
          <w:noProof/>
          <w:color w:val="575756"/>
          <w:spacing w:val="-2"/>
        </w:rPr>
        <w:t>works</w:t>
      </w:r>
      <w:r>
        <w:rPr>
          <w:noProof/>
          <w:color w:val="575756"/>
          <w:spacing w:val="-3"/>
        </w:rPr>
        <w:t xml:space="preserve"> </w:t>
      </w:r>
      <w:r>
        <w:rPr>
          <w:noProof/>
          <w:color w:val="575756"/>
          <w:spacing w:val="-2"/>
        </w:rPr>
        <w:t>actively</w:t>
      </w:r>
      <w:r>
        <w:rPr>
          <w:noProof/>
          <w:color w:val="575756"/>
          <w:spacing w:val="-4"/>
        </w:rPr>
        <w:t xml:space="preserve"> </w:t>
      </w:r>
      <w:r>
        <w:rPr>
          <w:noProof/>
          <w:color w:val="575756"/>
        </w:rPr>
        <w:t>with</w:t>
      </w:r>
      <w:r>
        <w:rPr>
          <w:noProof/>
          <w:color w:val="575756"/>
          <w:spacing w:val="-3"/>
        </w:rPr>
        <w:t xml:space="preserve"> </w:t>
      </w:r>
      <w:r>
        <w:rPr>
          <w:noProof/>
          <w:color w:val="575756"/>
        </w:rPr>
        <w:t>its</w:t>
      </w:r>
      <w:r>
        <w:rPr>
          <w:noProof/>
          <w:color w:val="575756"/>
          <w:spacing w:val="27"/>
          <w:w w:val="99"/>
        </w:rPr>
        <w:t xml:space="preserve"> </w:t>
      </w:r>
      <w:r>
        <w:rPr>
          <w:noProof/>
          <w:color w:val="575756"/>
          <w:spacing w:val="-1"/>
        </w:rPr>
        <w:t>neighbourhood</w:t>
      </w:r>
      <w:r>
        <w:rPr>
          <w:noProof/>
          <w:color w:val="575756"/>
          <w:spacing w:val="-2"/>
        </w:rPr>
        <w:t xml:space="preserve"> </w:t>
      </w:r>
      <w:r>
        <w:rPr>
          <w:noProof/>
          <w:color w:val="575756"/>
        </w:rPr>
        <w:t>whether</w:t>
      </w:r>
      <w:r>
        <w:rPr>
          <w:noProof/>
          <w:color w:val="575756"/>
          <w:spacing w:val="-4"/>
        </w:rPr>
        <w:t xml:space="preserve"> </w:t>
      </w:r>
      <w:r>
        <w:rPr>
          <w:noProof/>
          <w:color w:val="575756"/>
        </w:rPr>
        <w:t>it</w:t>
      </w:r>
      <w:r>
        <w:rPr>
          <w:noProof/>
          <w:color w:val="575756"/>
          <w:spacing w:val="-2"/>
        </w:rPr>
        <w:t xml:space="preserve"> </w:t>
      </w:r>
      <w:r>
        <w:rPr>
          <w:noProof/>
          <w:color w:val="575756"/>
          <w:spacing w:val="-1"/>
        </w:rPr>
        <w:t>be</w:t>
      </w:r>
      <w:r>
        <w:rPr>
          <w:noProof/>
          <w:color w:val="575756"/>
          <w:spacing w:val="-2"/>
        </w:rPr>
        <w:t xml:space="preserve"> </w:t>
      </w:r>
      <w:r>
        <w:rPr>
          <w:noProof/>
          <w:color w:val="575756"/>
        </w:rPr>
        <w:t>in</w:t>
      </w:r>
      <w:r>
        <w:rPr>
          <w:noProof/>
          <w:color w:val="575756"/>
          <w:spacing w:val="-3"/>
        </w:rPr>
        <w:t xml:space="preserve"> </w:t>
      </w:r>
      <w:r>
        <w:rPr>
          <w:noProof/>
          <w:color w:val="575756"/>
        </w:rPr>
        <w:t>the</w:t>
      </w:r>
      <w:r>
        <w:rPr>
          <w:noProof/>
          <w:color w:val="575756"/>
          <w:spacing w:val="-3"/>
        </w:rPr>
        <w:t xml:space="preserve"> </w:t>
      </w:r>
      <w:r>
        <w:rPr>
          <w:noProof/>
          <w:color w:val="575756"/>
        </w:rPr>
        <w:t>east</w:t>
      </w:r>
      <w:r>
        <w:rPr>
          <w:noProof/>
          <w:color w:val="575756"/>
          <w:spacing w:val="-3"/>
        </w:rPr>
        <w:t xml:space="preserve"> </w:t>
      </w:r>
      <w:r>
        <w:rPr>
          <w:noProof/>
          <w:color w:val="575756"/>
          <w:spacing w:val="-1"/>
        </w:rPr>
        <w:t>or</w:t>
      </w:r>
      <w:r>
        <w:rPr>
          <w:noProof/>
          <w:color w:val="575756"/>
          <w:spacing w:val="-3"/>
        </w:rPr>
        <w:t xml:space="preserve"> </w:t>
      </w:r>
      <w:r>
        <w:rPr>
          <w:noProof/>
          <w:color w:val="575756"/>
        </w:rPr>
        <w:t>in</w:t>
      </w:r>
      <w:r>
        <w:rPr>
          <w:noProof/>
          <w:color w:val="575756"/>
          <w:spacing w:val="-3"/>
        </w:rPr>
        <w:t xml:space="preserve"> </w:t>
      </w:r>
      <w:r>
        <w:rPr>
          <w:noProof/>
          <w:color w:val="575756"/>
        </w:rPr>
        <w:t>the</w:t>
      </w:r>
      <w:r>
        <w:rPr>
          <w:noProof/>
          <w:color w:val="575756"/>
          <w:spacing w:val="24"/>
          <w:w w:val="99"/>
        </w:rPr>
        <w:t xml:space="preserve"> </w:t>
      </w:r>
      <w:r>
        <w:rPr>
          <w:noProof/>
          <w:color w:val="575756"/>
        </w:rPr>
        <w:t>south.</w:t>
      </w:r>
      <w:r>
        <w:rPr>
          <w:noProof/>
          <w:color w:val="575756"/>
          <w:spacing w:val="-5"/>
        </w:rPr>
        <w:t xml:space="preserve"> </w:t>
      </w:r>
      <w:r>
        <w:rPr>
          <w:noProof/>
          <w:color w:val="575756"/>
          <w:spacing w:val="-2"/>
        </w:rPr>
        <w:t>From</w:t>
      </w:r>
      <w:r>
        <w:rPr>
          <w:noProof/>
          <w:color w:val="575756"/>
          <w:spacing w:val="-4"/>
        </w:rPr>
        <w:t xml:space="preserve"> </w:t>
      </w:r>
      <w:r>
        <w:rPr>
          <w:noProof/>
          <w:color w:val="575756"/>
        </w:rPr>
        <w:t>our</w:t>
      </w:r>
      <w:r>
        <w:rPr>
          <w:noProof/>
          <w:color w:val="575756"/>
          <w:spacing w:val="-4"/>
        </w:rPr>
        <w:t xml:space="preserve"> </w:t>
      </w:r>
      <w:r>
        <w:rPr>
          <w:noProof/>
          <w:color w:val="575756"/>
        </w:rPr>
        <w:t>strengthened</w:t>
      </w:r>
      <w:r>
        <w:rPr>
          <w:noProof/>
          <w:color w:val="575756"/>
          <w:spacing w:val="-5"/>
        </w:rPr>
        <w:t xml:space="preserve"> </w:t>
      </w:r>
      <w:r>
        <w:rPr>
          <w:noProof/>
          <w:color w:val="575756"/>
        </w:rPr>
        <w:t>partnership</w:t>
      </w:r>
      <w:r>
        <w:rPr>
          <w:noProof/>
          <w:color w:val="575756"/>
          <w:spacing w:val="-6"/>
        </w:rPr>
        <w:t xml:space="preserve"> </w:t>
      </w:r>
      <w:r>
        <w:rPr>
          <w:noProof/>
          <w:color w:val="575756"/>
        </w:rPr>
        <w:t>with</w:t>
      </w:r>
      <w:r>
        <w:rPr>
          <w:noProof/>
          <w:color w:val="575756"/>
          <w:spacing w:val="-5"/>
        </w:rPr>
        <w:t xml:space="preserve"> </w:t>
      </w:r>
      <w:r>
        <w:rPr>
          <w:noProof/>
          <w:color w:val="575756"/>
          <w:spacing w:val="-1"/>
        </w:rPr>
        <w:t>Ukraine</w:t>
      </w:r>
      <w:r>
        <w:rPr>
          <w:noProof/>
          <w:color w:val="575756"/>
          <w:spacing w:val="24"/>
        </w:rPr>
        <w:t xml:space="preserve"> </w:t>
      </w:r>
      <w:r>
        <w:rPr>
          <w:noProof/>
          <w:color w:val="575756"/>
        </w:rPr>
        <w:t>to</w:t>
      </w:r>
      <w:r>
        <w:rPr>
          <w:noProof/>
          <w:color w:val="575756"/>
          <w:spacing w:val="-5"/>
        </w:rPr>
        <w:t xml:space="preserve"> </w:t>
      </w:r>
      <w:r>
        <w:rPr>
          <w:noProof/>
          <w:color w:val="575756"/>
        </w:rPr>
        <w:t>the</w:t>
      </w:r>
      <w:r>
        <w:rPr>
          <w:noProof/>
          <w:color w:val="575756"/>
          <w:spacing w:val="-5"/>
        </w:rPr>
        <w:t xml:space="preserve"> </w:t>
      </w:r>
      <w:r>
        <w:rPr>
          <w:noProof/>
          <w:color w:val="575756"/>
        </w:rPr>
        <w:t>wide-ranging</w:t>
      </w:r>
      <w:r>
        <w:rPr>
          <w:noProof/>
          <w:color w:val="575756"/>
          <w:spacing w:val="-6"/>
        </w:rPr>
        <w:t xml:space="preserve"> </w:t>
      </w:r>
      <w:r>
        <w:rPr>
          <w:noProof/>
          <w:color w:val="575756"/>
        </w:rPr>
        <w:t>cooperation</w:t>
      </w:r>
      <w:r>
        <w:rPr>
          <w:noProof/>
          <w:color w:val="575756"/>
          <w:spacing w:val="-6"/>
        </w:rPr>
        <w:t xml:space="preserve"> </w:t>
      </w:r>
      <w:r>
        <w:rPr>
          <w:noProof/>
          <w:color w:val="575756"/>
        </w:rPr>
        <w:t>with</w:t>
      </w:r>
      <w:r>
        <w:rPr>
          <w:noProof/>
          <w:color w:val="575756"/>
          <w:spacing w:val="-5"/>
        </w:rPr>
        <w:t xml:space="preserve"> </w:t>
      </w:r>
      <w:r>
        <w:rPr>
          <w:noProof/>
          <w:color w:val="575756"/>
        </w:rPr>
        <w:t>our</w:t>
      </w:r>
      <w:r>
        <w:rPr>
          <w:noProof/>
          <w:color w:val="575756"/>
          <w:spacing w:val="-4"/>
        </w:rPr>
        <w:t xml:space="preserve"> </w:t>
      </w:r>
      <w:r>
        <w:rPr>
          <w:noProof/>
          <w:color w:val="575756"/>
          <w:spacing w:val="-1"/>
        </w:rPr>
        <w:t>African partners, Europe's role as a positive global force is more important than ever.</w:t>
      </w:r>
    </w:p>
    <w:p>
      <w:pPr>
        <w:pStyle w:val="BodyText"/>
        <w:spacing w:line="256" w:lineRule="auto"/>
        <w:ind w:right="174"/>
        <w:rPr>
          <w:noProof/>
          <w:color w:val="575756"/>
          <w:spacing w:val="-1"/>
        </w:rPr>
      </w:pPr>
    </w:p>
    <w:p>
      <w:pPr>
        <w:pStyle w:val="BodyText"/>
        <w:spacing w:line="256" w:lineRule="auto"/>
        <w:ind w:right="174"/>
        <w:rPr>
          <w:noProof/>
          <w:color w:val="575756"/>
        </w:rPr>
      </w:pPr>
      <w:r>
        <w:rPr>
          <w:noProof/>
          <w:color w:val="575756"/>
        </w:rPr>
        <w:t>However, that status belies a simple reality: Europe’s place in the world is shrinking, as other parts of the world grow. In 1900, Europe accounted for around 25% of global population. By 2060, it will account for less than 5%. No single Member State will have more than 1% of the world population by then.</w:t>
      </w:r>
    </w:p>
    <w:p>
      <w:pPr>
        <w:pStyle w:val="BodyText"/>
        <w:spacing w:line="256" w:lineRule="auto"/>
        <w:ind w:right="174"/>
        <w:rPr>
          <w:noProof/>
          <w:color w:val="575756"/>
        </w:rPr>
      </w:pPr>
    </w:p>
    <w:p>
      <w:pPr>
        <w:pStyle w:val="BodyText"/>
        <w:spacing w:line="256" w:lineRule="auto"/>
        <w:ind w:right="174"/>
        <w:rPr>
          <w:noProof/>
          <w:color w:val="575756"/>
        </w:rPr>
      </w:pPr>
      <w:r>
        <w:rPr>
          <w:noProof/>
          <w:color w:val="575756"/>
        </w:rPr>
        <w:t>Europe’s economic power is also expected to wane in relative terms, accounting for much less than 20% of the world’s GDP in 2030, down from around 22% today. The rapidly rising influence of emerging economies accentuates the need for Europe to speak with one voice and to act with the collective weight of its individual parts.</w:t>
      </w:r>
    </w:p>
    <w:p>
      <w:pPr>
        <w:pStyle w:val="BodyText"/>
        <w:spacing w:line="256" w:lineRule="auto"/>
        <w:ind w:right="174"/>
        <w:rPr>
          <w:noProof/>
          <w:color w:val="575756"/>
        </w:rPr>
      </w:pPr>
    </w:p>
    <w:p>
      <w:pPr>
        <w:pStyle w:val="BodyText"/>
        <w:spacing w:before="79" w:line="256" w:lineRule="auto"/>
        <w:ind w:right="136"/>
        <w:rPr>
          <w:noProof/>
        </w:rPr>
      </w:pPr>
      <w:r>
        <w:rPr>
          <w:noProof/>
          <w:color w:val="575756"/>
        </w:rPr>
        <w:t>The</w:t>
      </w:r>
      <w:r>
        <w:rPr>
          <w:noProof/>
          <w:color w:val="575756"/>
          <w:spacing w:val="-2"/>
        </w:rPr>
        <w:t xml:space="preserve"> </w:t>
      </w:r>
      <w:r>
        <w:rPr>
          <w:noProof/>
          <w:color w:val="575756"/>
          <w:spacing w:val="-1"/>
        </w:rPr>
        <w:t>build-up of</w:t>
      </w:r>
      <w:r>
        <w:rPr>
          <w:noProof/>
          <w:color w:val="575756"/>
          <w:spacing w:val="25"/>
        </w:rPr>
        <w:t xml:space="preserve"> </w:t>
      </w:r>
      <w:r>
        <w:rPr>
          <w:noProof/>
          <w:color w:val="575756"/>
        </w:rPr>
        <w:t>troops</w:t>
      </w:r>
      <w:r>
        <w:rPr>
          <w:noProof/>
          <w:color w:val="575756"/>
          <w:spacing w:val="-3"/>
        </w:rPr>
        <w:t xml:space="preserve"> </w:t>
      </w:r>
      <w:r>
        <w:rPr>
          <w:noProof/>
          <w:color w:val="575756"/>
          <w:spacing w:val="-1"/>
        </w:rPr>
        <w:t>on</w:t>
      </w:r>
      <w:r>
        <w:rPr>
          <w:noProof/>
          <w:color w:val="575756"/>
          <w:spacing w:val="-2"/>
        </w:rPr>
        <w:t xml:space="preserve"> </w:t>
      </w:r>
      <w:r>
        <w:rPr>
          <w:noProof/>
          <w:color w:val="575756"/>
          <w:spacing w:val="-1"/>
        </w:rPr>
        <w:t xml:space="preserve">our eastern </w:t>
      </w:r>
      <w:r>
        <w:rPr>
          <w:noProof/>
          <w:color w:val="575756"/>
          <w:spacing w:val="-2"/>
        </w:rPr>
        <w:t xml:space="preserve">borders, war </w:t>
      </w:r>
      <w:r>
        <w:rPr>
          <w:noProof/>
          <w:color w:val="575756"/>
          <w:spacing w:val="-1"/>
        </w:rPr>
        <w:t>and</w:t>
      </w:r>
      <w:r>
        <w:rPr>
          <w:noProof/>
          <w:color w:val="575756"/>
          <w:spacing w:val="22"/>
        </w:rPr>
        <w:t xml:space="preserve"> </w:t>
      </w:r>
      <w:r>
        <w:rPr>
          <w:noProof/>
          <w:color w:val="575756"/>
        </w:rPr>
        <w:t>terrorism</w:t>
      </w:r>
      <w:r>
        <w:rPr>
          <w:noProof/>
          <w:color w:val="575756"/>
          <w:spacing w:val="-3"/>
        </w:rPr>
        <w:t xml:space="preserve"> </w:t>
      </w:r>
      <w:r>
        <w:rPr>
          <w:noProof/>
          <w:color w:val="575756"/>
        </w:rPr>
        <w:t>in</w:t>
      </w:r>
      <w:r>
        <w:rPr>
          <w:noProof/>
          <w:color w:val="575756"/>
          <w:spacing w:val="-3"/>
        </w:rPr>
        <w:t xml:space="preserve"> </w:t>
      </w:r>
      <w:r>
        <w:rPr>
          <w:noProof/>
          <w:color w:val="575756"/>
        </w:rPr>
        <w:t>the</w:t>
      </w:r>
      <w:r>
        <w:rPr>
          <w:noProof/>
          <w:color w:val="575756"/>
          <w:spacing w:val="-4"/>
        </w:rPr>
        <w:t xml:space="preserve"> </w:t>
      </w:r>
      <w:r>
        <w:rPr>
          <w:noProof/>
          <w:color w:val="575756"/>
          <w:spacing w:val="-1"/>
        </w:rPr>
        <w:t>Middle</w:t>
      </w:r>
      <w:r>
        <w:rPr>
          <w:noProof/>
          <w:color w:val="575756"/>
          <w:spacing w:val="-2"/>
        </w:rPr>
        <w:t xml:space="preserve"> </w:t>
      </w:r>
      <w:r>
        <w:rPr>
          <w:noProof/>
          <w:color w:val="575756"/>
          <w:spacing w:val="-1"/>
        </w:rPr>
        <w:t>East</w:t>
      </w:r>
      <w:r>
        <w:rPr>
          <w:noProof/>
          <w:color w:val="575756"/>
          <w:spacing w:val="-3"/>
        </w:rPr>
        <w:t xml:space="preserve"> </w:t>
      </w:r>
      <w:r>
        <w:rPr>
          <w:noProof/>
          <w:color w:val="575756"/>
          <w:spacing w:val="-1"/>
        </w:rPr>
        <w:t>and</w:t>
      </w:r>
      <w:r>
        <w:rPr>
          <w:noProof/>
          <w:color w:val="575756"/>
          <w:spacing w:val="-3"/>
        </w:rPr>
        <w:t xml:space="preserve"> </w:t>
      </w:r>
      <w:r>
        <w:rPr>
          <w:noProof/>
          <w:color w:val="575756"/>
          <w:spacing w:val="-1"/>
        </w:rPr>
        <w:t>Africa,</w:t>
      </w:r>
      <w:r>
        <w:rPr>
          <w:noProof/>
          <w:color w:val="575756"/>
          <w:spacing w:val="-4"/>
        </w:rPr>
        <w:t xml:space="preserve"> </w:t>
      </w:r>
      <w:r>
        <w:rPr>
          <w:noProof/>
          <w:color w:val="575756"/>
          <w:spacing w:val="-1"/>
        </w:rPr>
        <w:t>and</w:t>
      </w:r>
      <w:r>
        <w:rPr>
          <w:noProof/>
          <w:color w:val="575756"/>
          <w:spacing w:val="-3"/>
        </w:rPr>
        <w:t xml:space="preserve"> </w:t>
      </w:r>
      <w:r>
        <w:rPr>
          <w:noProof/>
          <w:color w:val="575756"/>
        </w:rPr>
        <w:t>increasing</w:t>
      </w:r>
      <w:r>
        <w:rPr>
          <w:noProof/>
          <w:color w:val="575756"/>
          <w:spacing w:val="27"/>
          <w:w w:val="99"/>
        </w:rPr>
        <w:t xml:space="preserve"> </w:t>
      </w:r>
      <w:r>
        <w:rPr>
          <w:noProof/>
          <w:color w:val="575756"/>
        </w:rPr>
        <w:t>militarisation</w:t>
      </w:r>
      <w:r>
        <w:rPr>
          <w:noProof/>
          <w:color w:val="575756"/>
          <w:spacing w:val="-4"/>
        </w:rPr>
        <w:t xml:space="preserve"> </w:t>
      </w:r>
      <w:r>
        <w:rPr>
          <w:noProof/>
          <w:color w:val="575756"/>
          <w:spacing w:val="-1"/>
        </w:rPr>
        <w:t>around</w:t>
      </w:r>
      <w:r>
        <w:rPr>
          <w:noProof/>
          <w:color w:val="575756"/>
          <w:spacing w:val="-4"/>
        </w:rPr>
        <w:t xml:space="preserve"> </w:t>
      </w:r>
      <w:r>
        <w:rPr>
          <w:noProof/>
          <w:color w:val="575756"/>
        </w:rPr>
        <w:t>the</w:t>
      </w:r>
      <w:r>
        <w:rPr>
          <w:noProof/>
          <w:color w:val="575756"/>
          <w:spacing w:val="-4"/>
        </w:rPr>
        <w:t xml:space="preserve"> </w:t>
      </w:r>
      <w:r>
        <w:rPr>
          <w:noProof/>
          <w:color w:val="575756"/>
          <w:spacing w:val="-2"/>
        </w:rPr>
        <w:t>world</w:t>
      </w:r>
      <w:r>
        <w:rPr>
          <w:noProof/>
          <w:color w:val="575756"/>
          <w:spacing w:val="-3"/>
        </w:rPr>
        <w:t xml:space="preserve"> </w:t>
      </w:r>
      <w:r>
        <w:rPr>
          <w:noProof/>
          <w:color w:val="575756"/>
          <w:spacing w:val="-1"/>
        </w:rPr>
        <w:t>are</w:t>
      </w:r>
      <w:r>
        <w:rPr>
          <w:noProof/>
          <w:color w:val="575756"/>
          <w:spacing w:val="-3"/>
        </w:rPr>
        <w:t xml:space="preserve"> </w:t>
      </w:r>
      <w:r>
        <w:rPr>
          <w:noProof/>
          <w:color w:val="575756"/>
          <w:spacing w:val="-1"/>
        </w:rPr>
        <w:t>vivid</w:t>
      </w:r>
      <w:r>
        <w:rPr>
          <w:noProof/>
          <w:color w:val="575756"/>
          <w:spacing w:val="-4"/>
        </w:rPr>
        <w:t xml:space="preserve"> </w:t>
      </w:r>
      <w:r>
        <w:rPr>
          <w:noProof/>
          <w:color w:val="575756"/>
        </w:rPr>
        <w:t>illustrations</w:t>
      </w:r>
      <w:r>
        <w:rPr>
          <w:noProof/>
          <w:color w:val="575756"/>
          <w:w w:val="99"/>
        </w:rPr>
        <w:t xml:space="preserve"> of</w:t>
      </w:r>
      <w:r>
        <w:rPr>
          <w:noProof/>
          <w:color w:val="575756"/>
          <w:spacing w:val="26"/>
          <w:w w:val="99"/>
        </w:rPr>
        <w:t xml:space="preserve"> </w:t>
      </w:r>
      <w:r>
        <w:rPr>
          <w:noProof/>
          <w:color w:val="575756"/>
        </w:rPr>
        <w:t>an</w:t>
      </w:r>
      <w:r>
        <w:rPr>
          <w:noProof/>
          <w:color w:val="575756"/>
          <w:spacing w:val="-5"/>
        </w:rPr>
        <w:t xml:space="preserve"> </w:t>
      </w:r>
      <w:r>
        <w:rPr>
          <w:noProof/>
          <w:color w:val="575756"/>
        </w:rPr>
        <w:t>increasingly</w:t>
      </w:r>
      <w:r>
        <w:rPr>
          <w:noProof/>
          <w:color w:val="575756"/>
          <w:spacing w:val="-4"/>
        </w:rPr>
        <w:t xml:space="preserve"> </w:t>
      </w:r>
      <w:r>
        <w:rPr>
          <w:noProof/>
          <w:color w:val="575756"/>
        </w:rPr>
        <w:t>tense</w:t>
      </w:r>
      <w:r>
        <w:rPr>
          <w:noProof/>
          <w:color w:val="575756"/>
          <w:spacing w:val="-5"/>
        </w:rPr>
        <w:t xml:space="preserve"> </w:t>
      </w:r>
      <w:r>
        <w:rPr>
          <w:noProof/>
          <w:color w:val="575756"/>
        </w:rPr>
        <w:t>global</w:t>
      </w:r>
      <w:r>
        <w:rPr>
          <w:noProof/>
          <w:color w:val="575756"/>
          <w:spacing w:val="-5"/>
        </w:rPr>
        <w:t xml:space="preserve"> </w:t>
      </w:r>
      <w:r>
        <w:rPr>
          <w:noProof/>
          <w:color w:val="575756"/>
        </w:rPr>
        <w:t>context.</w:t>
      </w:r>
      <w:r>
        <w:rPr>
          <w:noProof/>
          <w:color w:val="575756"/>
          <w:spacing w:val="-6"/>
        </w:rPr>
        <w:t xml:space="preserve"> </w:t>
      </w:r>
      <w:r>
        <w:rPr>
          <w:noProof/>
          <w:color w:val="575756"/>
        </w:rPr>
        <w:t>The</w:t>
      </w:r>
      <w:r>
        <w:rPr>
          <w:noProof/>
          <w:color w:val="575756"/>
          <w:spacing w:val="-4"/>
        </w:rPr>
        <w:t xml:space="preserve"> </w:t>
      </w:r>
      <w:r>
        <w:rPr>
          <w:noProof/>
          <w:color w:val="575756"/>
          <w:spacing w:val="-1"/>
        </w:rPr>
        <w:t>need</w:t>
      </w:r>
      <w:r>
        <w:rPr>
          <w:noProof/>
          <w:color w:val="575756"/>
          <w:spacing w:val="-4"/>
        </w:rPr>
        <w:t xml:space="preserve"> </w:t>
      </w:r>
      <w:r>
        <w:rPr>
          <w:noProof/>
          <w:color w:val="575756"/>
        </w:rPr>
        <w:t>to</w:t>
      </w:r>
      <w:r>
        <w:rPr>
          <w:noProof/>
          <w:color w:val="575756"/>
          <w:spacing w:val="23"/>
          <w:w w:val="99"/>
        </w:rPr>
        <w:t xml:space="preserve"> </w:t>
      </w:r>
      <w:r>
        <w:rPr>
          <w:rFonts w:cs="Garamond"/>
          <w:noProof/>
          <w:color w:val="575756"/>
        </w:rPr>
        <w:t>reflect</w:t>
      </w:r>
      <w:r>
        <w:rPr>
          <w:rFonts w:cs="Garamond"/>
          <w:noProof/>
          <w:color w:val="575756"/>
          <w:spacing w:val="-1"/>
        </w:rPr>
        <w:t xml:space="preserve"> </w:t>
      </w:r>
      <w:r>
        <w:rPr>
          <w:rFonts w:cs="Garamond"/>
          <w:noProof/>
          <w:color w:val="575756"/>
        </w:rPr>
        <w:t>on</w:t>
      </w:r>
      <w:r>
        <w:rPr>
          <w:rFonts w:cs="Garamond"/>
          <w:noProof/>
          <w:color w:val="575756"/>
          <w:spacing w:val="-1"/>
        </w:rPr>
        <w:t xml:space="preserve"> </w:t>
      </w:r>
      <w:r>
        <w:rPr>
          <w:rFonts w:cs="Garamond"/>
          <w:noProof/>
          <w:color w:val="575756"/>
          <w:spacing w:val="-2"/>
        </w:rPr>
        <w:t>how</w:t>
      </w:r>
      <w:r>
        <w:rPr>
          <w:rFonts w:cs="Garamond"/>
          <w:noProof/>
          <w:color w:val="575756"/>
        </w:rPr>
        <w:t xml:space="preserve"> to</w:t>
      </w:r>
      <w:r>
        <w:rPr>
          <w:rFonts w:cs="Garamond"/>
          <w:noProof/>
          <w:color w:val="575756"/>
          <w:spacing w:val="-1"/>
        </w:rPr>
        <w:t xml:space="preserve"> deter, </w:t>
      </w:r>
      <w:r>
        <w:rPr>
          <w:rFonts w:cs="Garamond"/>
          <w:noProof/>
          <w:color w:val="575756"/>
        </w:rPr>
        <w:t>respond and</w:t>
      </w:r>
      <w:r>
        <w:rPr>
          <w:rFonts w:cs="Garamond"/>
          <w:noProof/>
          <w:color w:val="575756"/>
          <w:spacing w:val="-1"/>
        </w:rPr>
        <w:t xml:space="preserve"> </w:t>
      </w:r>
      <w:r>
        <w:rPr>
          <w:rFonts w:cs="Garamond"/>
          <w:noProof/>
          <w:color w:val="575756"/>
        </w:rPr>
        <w:t>protect</w:t>
      </w:r>
      <w:r>
        <w:rPr>
          <w:rFonts w:cs="Garamond"/>
          <w:noProof/>
          <w:color w:val="575756"/>
          <w:spacing w:val="-1"/>
        </w:rPr>
        <w:t xml:space="preserve"> </w:t>
      </w:r>
      <w:r>
        <w:rPr>
          <w:rFonts w:cs="Garamond"/>
          <w:noProof/>
          <w:color w:val="575756"/>
        </w:rPr>
        <w:t>against</w:t>
      </w:r>
      <w:r>
        <w:rPr>
          <w:rFonts w:cs="Garamond"/>
          <w:noProof/>
          <w:color w:val="575756"/>
          <w:spacing w:val="26"/>
        </w:rPr>
        <w:t xml:space="preserve"> </w:t>
      </w:r>
      <w:r>
        <w:rPr>
          <w:noProof/>
          <w:color w:val="575756"/>
          <w:spacing w:val="-1"/>
        </w:rPr>
        <w:t>threats,</w:t>
      </w:r>
      <w:r>
        <w:rPr>
          <w:noProof/>
          <w:color w:val="575756"/>
          <w:spacing w:val="-5"/>
        </w:rPr>
        <w:t xml:space="preserve"> </w:t>
      </w:r>
      <w:r>
        <w:rPr>
          <w:noProof/>
          <w:color w:val="575756"/>
          <w:spacing w:val="-1"/>
        </w:rPr>
        <w:t>ranging</w:t>
      </w:r>
      <w:r>
        <w:rPr>
          <w:noProof/>
          <w:color w:val="575756"/>
          <w:spacing w:val="-3"/>
        </w:rPr>
        <w:t xml:space="preserve"> </w:t>
      </w:r>
      <w:r>
        <w:rPr>
          <w:noProof/>
          <w:color w:val="575756"/>
        </w:rPr>
        <w:t>from</w:t>
      </w:r>
      <w:r>
        <w:rPr>
          <w:noProof/>
          <w:color w:val="575756"/>
          <w:spacing w:val="-5"/>
        </w:rPr>
        <w:t xml:space="preserve"> </w:t>
      </w:r>
      <w:r>
        <w:rPr>
          <w:noProof/>
          <w:color w:val="575756"/>
        </w:rPr>
        <w:t>large-scale</w:t>
      </w:r>
      <w:r>
        <w:rPr>
          <w:noProof/>
          <w:color w:val="575756"/>
          <w:spacing w:val="-5"/>
        </w:rPr>
        <w:t xml:space="preserve"> </w:t>
      </w:r>
      <w:r>
        <w:rPr>
          <w:noProof/>
          <w:color w:val="575756"/>
          <w:spacing w:val="-1"/>
        </w:rPr>
        <w:t>cyber-attacks</w:t>
      </w:r>
      <w:r>
        <w:rPr>
          <w:noProof/>
          <w:color w:val="575756"/>
          <w:spacing w:val="-4"/>
        </w:rPr>
        <w:t xml:space="preserve"> </w:t>
      </w:r>
      <w:r>
        <w:rPr>
          <w:noProof/>
          <w:color w:val="575756"/>
        </w:rPr>
        <w:t>to</w:t>
      </w:r>
      <w:r>
        <w:rPr>
          <w:noProof/>
          <w:color w:val="575756"/>
          <w:spacing w:val="-5"/>
        </w:rPr>
        <w:t xml:space="preserve"> </w:t>
      </w:r>
      <w:r>
        <w:rPr>
          <w:noProof/>
          <w:color w:val="575756"/>
        </w:rPr>
        <w:t>more</w:t>
      </w:r>
      <w:r>
        <w:rPr>
          <w:noProof/>
          <w:color w:val="575756"/>
          <w:spacing w:val="28"/>
        </w:rPr>
        <w:t xml:space="preserve"> </w:t>
      </w:r>
      <w:r>
        <w:rPr>
          <w:noProof/>
          <w:color w:val="575756"/>
        </w:rPr>
        <w:t>traditional</w:t>
      </w:r>
      <w:r>
        <w:rPr>
          <w:noProof/>
          <w:color w:val="575756"/>
          <w:spacing w:val="-6"/>
        </w:rPr>
        <w:t xml:space="preserve"> </w:t>
      </w:r>
      <w:r>
        <w:rPr>
          <w:noProof/>
          <w:color w:val="575756"/>
          <w:spacing w:val="1"/>
        </w:rPr>
        <w:t>forms</w:t>
      </w:r>
      <w:r>
        <w:rPr>
          <w:noProof/>
          <w:color w:val="575756"/>
          <w:spacing w:val="-2"/>
        </w:rPr>
        <w:t xml:space="preserve"> </w:t>
      </w:r>
      <w:r>
        <w:rPr>
          <w:noProof/>
          <w:color w:val="575756"/>
          <w:spacing w:val="-1"/>
        </w:rPr>
        <w:t>of</w:t>
      </w:r>
      <w:r>
        <w:rPr>
          <w:noProof/>
          <w:color w:val="575756"/>
          <w:spacing w:val="25"/>
        </w:rPr>
        <w:t xml:space="preserve"> </w:t>
      </w:r>
      <w:r>
        <w:rPr>
          <w:noProof/>
          <w:color w:val="575756"/>
        </w:rPr>
        <w:t>aggression,</w:t>
      </w:r>
      <w:r>
        <w:rPr>
          <w:noProof/>
          <w:color w:val="575756"/>
          <w:spacing w:val="-2"/>
        </w:rPr>
        <w:t xml:space="preserve"> </w:t>
      </w:r>
      <w:r>
        <w:rPr>
          <w:noProof/>
          <w:color w:val="575756"/>
          <w:spacing w:val="-1"/>
        </w:rPr>
        <w:t>has</w:t>
      </w:r>
      <w:r>
        <w:rPr>
          <w:noProof/>
          <w:color w:val="575756"/>
          <w:spacing w:val="-2"/>
        </w:rPr>
        <w:t xml:space="preserve"> never</w:t>
      </w:r>
      <w:r>
        <w:rPr>
          <w:noProof/>
          <w:color w:val="575756"/>
          <w:spacing w:val="-3"/>
        </w:rPr>
        <w:t xml:space="preserve"> </w:t>
      </w:r>
      <w:r>
        <w:rPr>
          <w:noProof/>
          <w:color w:val="575756"/>
          <w:spacing w:val="-1"/>
        </w:rPr>
        <w:t>been</w:t>
      </w:r>
      <w:r>
        <w:rPr>
          <w:noProof/>
          <w:color w:val="575756"/>
          <w:spacing w:val="-3"/>
        </w:rPr>
        <w:t xml:space="preserve"> </w:t>
      </w:r>
      <w:r>
        <w:rPr>
          <w:noProof/>
          <w:color w:val="575756"/>
        </w:rPr>
        <w:t>so</w:t>
      </w:r>
      <w:r>
        <w:rPr>
          <w:noProof/>
          <w:color w:val="575756"/>
          <w:spacing w:val="29"/>
        </w:rPr>
        <w:t xml:space="preserve"> </w:t>
      </w:r>
      <w:r>
        <w:rPr>
          <w:noProof/>
          <w:color w:val="575756"/>
        </w:rPr>
        <w:t>critical.</w:t>
      </w:r>
      <w:r>
        <w:rPr>
          <w:noProof/>
          <w:color w:val="575756"/>
          <w:spacing w:val="-7"/>
        </w:rPr>
        <w:t xml:space="preserve"> </w:t>
      </w:r>
      <w:r>
        <w:rPr>
          <w:noProof/>
          <w:color w:val="575756"/>
          <w:spacing w:val="-2"/>
        </w:rPr>
        <w:t>NATO</w:t>
      </w:r>
      <w:r>
        <w:rPr>
          <w:noProof/>
          <w:color w:val="575756"/>
          <w:spacing w:val="-5"/>
        </w:rPr>
        <w:t xml:space="preserve"> </w:t>
      </w:r>
      <w:r>
        <w:rPr>
          <w:noProof/>
          <w:color w:val="575756"/>
        </w:rPr>
        <w:t>will</w:t>
      </w:r>
      <w:r>
        <w:rPr>
          <w:noProof/>
          <w:color w:val="575756"/>
          <w:spacing w:val="-6"/>
        </w:rPr>
        <w:t xml:space="preserve"> </w:t>
      </w:r>
      <w:r>
        <w:rPr>
          <w:noProof/>
          <w:color w:val="575756"/>
          <w:spacing w:val="-1"/>
        </w:rPr>
        <w:t>continue</w:t>
      </w:r>
      <w:r>
        <w:rPr>
          <w:noProof/>
          <w:color w:val="575756"/>
          <w:spacing w:val="-4"/>
        </w:rPr>
        <w:t xml:space="preserve"> </w:t>
      </w:r>
      <w:r>
        <w:rPr>
          <w:noProof/>
          <w:color w:val="575756"/>
        </w:rPr>
        <w:t>to</w:t>
      </w:r>
      <w:r>
        <w:rPr>
          <w:noProof/>
          <w:color w:val="575756"/>
          <w:spacing w:val="-6"/>
        </w:rPr>
        <w:t xml:space="preserve"> </w:t>
      </w:r>
      <w:r>
        <w:rPr>
          <w:noProof/>
          <w:color w:val="575756"/>
          <w:spacing w:val="-1"/>
        </w:rPr>
        <w:t>provide</w:t>
      </w:r>
      <w:r>
        <w:rPr>
          <w:noProof/>
          <w:color w:val="575756"/>
          <w:spacing w:val="-5"/>
        </w:rPr>
        <w:t xml:space="preserve"> </w:t>
      </w:r>
      <w:r>
        <w:rPr>
          <w:noProof/>
          <w:color w:val="575756"/>
          <w:spacing w:val="-1"/>
        </w:rPr>
        <w:t>hard</w:t>
      </w:r>
      <w:r>
        <w:rPr>
          <w:noProof/>
          <w:color w:val="575756"/>
          <w:spacing w:val="-5"/>
        </w:rPr>
        <w:t xml:space="preserve"> </w:t>
      </w:r>
      <w:r>
        <w:rPr>
          <w:noProof/>
          <w:color w:val="575756"/>
        </w:rPr>
        <w:t>security</w:t>
      </w:r>
      <w:r>
        <w:rPr>
          <w:noProof/>
          <w:color w:val="575756"/>
          <w:spacing w:val="29"/>
          <w:w w:val="99"/>
        </w:rPr>
        <w:t xml:space="preserve"> </w:t>
      </w:r>
      <w:r>
        <w:rPr>
          <w:noProof/>
          <w:color w:val="575756"/>
        </w:rPr>
        <w:t>for</w:t>
      </w:r>
      <w:r>
        <w:rPr>
          <w:noProof/>
          <w:color w:val="575756"/>
          <w:spacing w:val="-4"/>
        </w:rPr>
        <w:t xml:space="preserve"> </w:t>
      </w:r>
      <w:r>
        <w:rPr>
          <w:noProof/>
          <w:color w:val="575756"/>
        </w:rPr>
        <w:t>most</w:t>
      </w:r>
      <w:r>
        <w:rPr>
          <w:noProof/>
          <w:color w:val="575756"/>
          <w:spacing w:val="-2"/>
        </w:rPr>
        <w:t xml:space="preserve"> </w:t>
      </w:r>
      <w:r>
        <w:rPr>
          <w:noProof/>
          <w:color w:val="575756"/>
          <w:spacing w:val="-1"/>
        </w:rPr>
        <w:t>EU</w:t>
      </w:r>
      <w:r>
        <w:rPr>
          <w:noProof/>
          <w:color w:val="575756"/>
          <w:spacing w:val="-3"/>
        </w:rPr>
        <w:t xml:space="preserve"> </w:t>
      </w:r>
      <w:r>
        <w:rPr>
          <w:noProof/>
          <w:color w:val="575756"/>
        </w:rPr>
        <w:t>countries</w:t>
      </w:r>
      <w:r>
        <w:rPr>
          <w:noProof/>
          <w:color w:val="575756"/>
          <w:spacing w:val="-4"/>
        </w:rPr>
        <w:t xml:space="preserve"> </w:t>
      </w:r>
      <w:r>
        <w:rPr>
          <w:noProof/>
          <w:color w:val="575756"/>
          <w:spacing w:val="-1"/>
        </w:rPr>
        <w:t>but</w:t>
      </w:r>
      <w:r>
        <w:rPr>
          <w:noProof/>
          <w:color w:val="575756"/>
          <w:spacing w:val="-3"/>
        </w:rPr>
        <w:t xml:space="preserve"> </w:t>
      </w:r>
      <w:r>
        <w:rPr>
          <w:noProof/>
          <w:color w:val="575756"/>
          <w:spacing w:val="-1"/>
        </w:rPr>
        <w:t>Europe</w:t>
      </w:r>
      <w:r>
        <w:rPr>
          <w:noProof/>
          <w:color w:val="575756"/>
          <w:spacing w:val="-2"/>
        </w:rPr>
        <w:t xml:space="preserve"> </w:t>
      </w:r>
      <w:r>
        <w:rPr>
          <w:noProof/>
          <w:color w:val="575756"/>
        </w:rPr>
        <w:t>cannot</w:t>
      </w:r>
      <w:r>
        <w:rPr>
          <w:noProof/>
          <w:color w:val="575756"/>
          <w:spacing w:val="-4"/>
        </w:rPr>
        <w:t xml:space="preserve"> </w:t>
      </w:r>
      <w:r>
        <w:rPr>
          <w:noProof/>
          <w:color w:val="575756"/>
          <w:spacing w:val="-1"/>
        </w:rPr>
        <w:t>be</w:t>
      </w:r>
      <w:r>
        <w:rPr>
          <w:noProof/>
          <w:color w:val="575756"/>
          <w:spacing w:val="-2"/>
        </w:rPr>
        <w:t xml:space="preserve"> naïve</w:t>
      </w:r>
      <w:r>
        <w:rPr>
          <w:noProof/>
          <w:color w:val="575756"/>
          <w:spacing w:val="27"/>
          <w:w w:val="99"/>
        </w:rPr>
        <w:t xml:space="preserve"> </w:t>
      </w:r>
      <w:r>
        <w:rPr>
          <w:noProof/>
          <w:color w:val="575756"/>
          <w:spacing w:val="-1"/>
        </w:rPr>
        <w:t>and</w:t>
      </w:r>
      <w:r>
        <w:rPr>
          <w:noProof/>
          <w:color w:val="575756"/>
          <w:spacing w:val="-3"/>
        </w:rPr>
        <w:t xml:space="preserve"> </w:t>
      </w:r>
      <w:r>
        <w:rPr>
          <w:noProof/>
          <w:color w:val="575756"/>
          <w:spacing w:val="-1"/>
        </w:rPr>
        <w:t>has</w:t>
      </w:r>
      <w:r>
        <w:rPr>
          <w:noProof/>
          <w:color w:val="575756"/>
          <w:spacing w:val="-3"/>
        </w:rPr>
        <w:t xml:space="preserve"> </w:t>
      </w:r>
      <w:r>
        <w:rPr>
          <w:noProof/>
          <w:color w:val="575756"/>
        </w:rPr>
        <w:t>to</w:t>
      </w:r>
      <w:r>
        <w:rPr>
          <w:noProof/>
          <w:color w:val="575756"/>
          <w:spacing w:val="-3"/>
        </w:rPr>
        <w:t xml:space="preserve"> </w:t>
      </w:r>
      <w:r>
        <w:rPr>
          <w:noProof/>
          <w:color w:val="575756"/>
          <w:spacing w:val="-1"/>
        </w:rPr>
        <w:t>take</w:t>
      </w:r>
      <w:r>
        <w:rPr>
          <w:noProof/>
          <w:color w:val="575756"/>
          <w:spacing w:val="-3"/>
        </w:rPr>
        <w:t xml:space="preserve"> </w:t>
      </w:r>
      <w:r>
        <w:rPr>
          <w:noProof/>
          <w:color w:val="575756"/>
        </w:rPr>
        <w:t>care</w:t>
      </w:r>
      <w:r>
        <w:rPr>
          <w:noProof/>
          <w:color w:val="575756"/>
          <w:spacing w:val="-3"/>
        </w:rPr>
        <w:t xml:space="preserve"> </w:t>
      </w:r>
      <w:r>
        <w:rPr>
          <w:noProof/>
          <w:color w:val="575756"/>
          <w:spacing w:val="-1"/>
        </w:rPr>
        <w:t>of</w:t>
      </w:r>
      <w:r>
        <w:rPr>
          <w:noProof/>
          <w:color w:val="575756"/>
          <w:spacing w:val="24"/>
        </w:rPr>
        <w:t xml:space="preserve"> </w:t>
      </w:r>
      <w:r>
        <w:rPr>
          <w:noProof/>
          <w:color w:val="575756"/>
        </w:rPr>
        <w:t>its</w:t>
      </w:r>
      <w:r>
        <w:rPr>
          <w:noProof/>
          <w:color w:val="575756"/>
          <w:spacing w:val="-3"/>
        </w:rPr>
        <w:t xml:space="preserve"> </w:t>
      </w:r>
      <w:r>
        <w:rPr>
          <w:noProof/>
          <w:color w:val="575756"/>
          <w:spacing w:val="-2"/>
        </w:rPr>
        <w:t>own</w:t>
      </w:r>
      <w:r>
        <w:rPr>
          <w:noProof/>
          <w:color w:val="575756"/>
          <w:spacing w:val="-3"/>
        </w:rPr>
        <w:t xml:space="preserve"> security. </w:t>
      </w:r>
      <w:r>
        <w:rPr>
          <w:noProof/>
          <w:color w:val="575756"/>
        </w:rPr>
        <w:t>Being</w:t>
      </w:r>
      <w:r>
        <w:rPr>
          <w:noProof/>
          <w:color w:val="575756"/>
          <w:spacing w:val="-3"/>
        </w:rPr>
        <w:t xml:space="preserve"> </w:t>
      </w:r>
      <w:r>
        <w:rPr>
          <w:noProof/>
          <w:color w:val="575756"/>
        </w:rPr>
        <w:t>a</w:t>
      </w:r>
      <w:r>
        <w:rPr>
          <w:noProof/>
          <w:color w:val="575756"/>
          <w:spacing w:val="-4"/>
        </w:rPr>
        <w:t xml:space="preserve"> </w:t>
      </w:r>
      <w:r>
        <w:rPr>
          <w:noProof/>
          <w:color w:val="575756"/>
        </w:rPr>
        <w:t>“soft</w:t>
      </w:r>
      <w:r>
        <w:rPr>
          <w:noProof/>
          <w:color w:val="575756"/>
          <w:spacing w:val="29"/>
          <w:w w:val="99"/>
        </w:rPr>
        <w:t xml:space="preserve"> </w:t>
      </w:r>
      <w:r>
        <w:rPr>
          <w:noProof/>
          <w:color w:val="575756"/>
          <w:spacing w:val="-2"/>
        </w:rPr>
        <w:t>power”</w:t>
      </w:r>
      <w:r>
        <w:rPr>
          <w:noProof/>
          <w:color w:val="575756"/>
          <w:spacing w:val="-5"/>
        </w:rPr>
        <w:t xml:space="preserve"> </w:t>
      </w:r>
      <w:r>
        <w:rPr>
          <w:noProof/>
          <w:color w:val="575756"/>
        </w:rPr>
        <w:t>is</w:t>
      </w:r>
      <w:r>
        <w:rPr>
          <w:noProof/>
          <w:color w:val="575756"/>
          <w:spacing w:val="-3"/>
        </w:rPr>
        <w:t xml:space="preserve"> </w:t>
      </w:r>
      <w:r>
        <w:rPr>
          <w:noProof/>
          <w:color w:val="575756"/>
          <w:spacing w:val="-1"/>
        </w:rPr>
        <w:t>no</w:t>
      </w:r>
      <w:r>
        <w:rPr>
          <w:noProof/>
          <w:color w:val="575756"/>
          <w:spacing w:val="-3"/>
        </w:rPr>
        <w:t xml:space="preserve"> </w:t>
      </w:r>
      <w:r>
        <w:rPr>
          <w:noProof/>
          <w:color w:val="575756"/>
        </w:rPr>
        <w:t>longer</w:t>
      </w:r>
      <w:r>
        <w:rPr>
          <w:noProof/>
          <w:color w:val="575756"/>
          <w:spacing w:val="-5"/>
        </w:rPr>
        <w:t xml:space="preserve"> </w:t>
      </w:r>
      <w:r>
        <w:rPr>
          <w:noProof/>
          <w:color w:val="575756"/>
          <w:spacing w:val="-1"/>
        </w:rPr>
        <w:t>powerful</w:t>
      </w:r>
      <w:r>
        <w:rPr>
          <w:noProof/>
          <w:color w:val="575756"/>
          <w:spacing w:val="-4"/>
        </w:rPr>
        <w:t xml:space="preserve"> </w:t>
      </w:r>
      <w:r>
        <w:rPr>
          <w:noProof/>
          <w:color w:val="575756"/>
        </w:rPr>
        <w:t>enough</w:t>
      </w:r>
      <w:r>
        <w:rPr>
          <w:noProof/>
          <w:color w:val="575756"/>
          <w:spacing w:val="-5"/>
        </w:rPr>
        <w:t xml:space="preserve"> </w:t>
      </w:r>
      <w:r>
        <w:rPr>
          <w:noProof/>
          <w:color w:val="575756"/>
        </w:rPr>
        <w:t>when</w:t>
      </w:r>
      <w:r>
        <w:rPr>
          <w:noProof/>
          <w:color w:val="575756"/>
          <w:spacing w:val="-4"/>
        </w:rPr>
        <w:t xml:space="preserve"> </w:t>
      </w:r>
      <w:r>
        <w:rPr>
          <w:noProof/>
          <w:color w:val="575756"/>
        </w:rPr>
        <w:t>force</w:t>
      </w:r>
      <w:r>
        <w:rPr>
          <w:noProof/>
          <w:color w:val="575756"/>
          <w:spacing w:val="-5"/>
        </w:rPr>
        <w:t xml:space="preserve"> </w:t>
      </w:r>
      <w:r>
        <w:rPr>
          <w:noProof/>
          <w:color w:val="575756"/>
        </w:rPr>
        <w:t>can</w:t>
      </w:r>
      <w:r>
        <w:rPr>
          <w:noProof/>
          <w:color w:val="575756"/>
          <w:spacing w:val="21"/>
        </w:rPr>
        <w:t xml:space="preserve"> </w:t>
      </w:r>
      <w:r>
        <w:rPr>
          <w:noProof/>
          <w:color w:val="575756"/>
          <w:spacing w:val="-2"/>
        </w:rPr>
        <w:t>prevail</w:t>
      </w:r>
      <w:r>
        <w:rPr>
          <w:noProof/>
          <w:color w:val="575756"/>
          <w:spacing w:val="-3"/>
        </w:rPr>
        <w:t xml:space="preserve"> </w:t>
      </w:r>
      <w:r>
        <w:rPr>
          <w:noProof/>
          <w:color w:val="575756"/>
          <w:spacing w:val="-2"/>
        </w:rPr>
        <w:t>over</w:t>
      </w:r>
      <w:r>
        <w:rPr>
          <w:noProof/>
          <w:color w:val="575756"/>
          <w:spacing w:val="-3"/>
        </w:rPr>
        <w:t xml:space="preserve"> </w:t>
      </w:r>
      <w:r>
        <w:rPr>
          <w:noProof/>
          <w:color w:val="575756"/>
          <w:spacing w:val="-1"/>
        </w:rPr>
        <w:t>rules.</w:t>
      </w:r>
    </w:p>
    <w:p>
      <w:pPr>
        <w:spacing w:before="5"/>
        <w:rPr>
          <w:rFonts w:ascii="Garamond" w:eastAsia="Garamond" w:hAnsi="Garamond" w:cs="Garamond"/>
          <w:noProof/>
          <w:sz w:val="23"/>
          <w:szCs w:val="23"/>
        </w:rPr>
      </w:pPr>
    </w:p>
    <w:p>
      <w:pPr>
        <w:pStyle w:val="BodyText"/>
        <w:spacing w:line="256" w:lineRule="auto"/>
        <w:ind w:right="174"/>
        <w:rPr>
          <w:noProof/>
          <w:color w:val="575756"/>
          <w:spacing w:val="-2"/>
        </w:rPr>
      </w:pPr>
      <w:r>
        <w:rPr>
          <w:noProof/>
          <w:color w:val="575756"/>
          <w:spacing w:val="-1"/>
        </w:rPr>
        <w:t>While</w:t>
      </w:r>
      <w:r>
        <w:rPr>
          <w:noProof/>
          <w:color w:val="575756"/>
          <w:spacing w:val="-3"/>
        </w:rPr>
        <w:t xml:space="preserve"> </w:t>
      </w:r>
      <w:r>
        <w:rPr>
          <w:noProof/>
          <w:color w:val="575756"/>
        </w:rPr>
        <w:t>the</w:t>
      </w:r>
      <w:r>
        <w:rPr>
          <w:noProof/>
          <w:color w:val="575756"/>
          <w:spacing w:val="-3"/>
        </w:rPr>
        <w:t xml:space="preserve"> </w:t>
      </w:r>
      <w:r>
        <w:rPr>
          <w:noProof/>
          <w:color w:val="575756"/>
          <w:spacing w:val="-2"/>
        </w:rPr>
        <w:t>world</w:t>
      </w:r>
      <w:r>
        <w:rPr>
          <w:noProof/>
          <w:color w:val="575756"/>
          <w:spacing w:val="-3"/>
        </w:rPr>
        <w:t xml:space="preserve"> </w:t>
      </w:r>
      <w:r>
        <w:rPr>
          <w:noProof/>
          <w:color w:val="575756"/>
          <w:spacing w:val="-1"/>
        </w:rPr>
        <w:t>has</w:t>
      </w:r>
      <w:r>
        <w:rPr>
          <w:noProof/>
          <w:color w:val="575756"/>
          <w:spacing w:val="-2"/>
        </w:rPr>
        <w:t xml:space="preserve"> never</w:t>
      </w:r>
      <w:r>
        <w:rPr>
          <w:noProof/>
          <w:color w:val="575756"/>
          <w:spacing w:val="-4"/>
        </w:rPr>
        <w:t xml:space="preserve"> </w:t>
      </w:r>
      <w:r>
        <w:rPr>
          <w:noProof/>
          <w:color w:val="575756"/>
          <w:spacing w:val="-1"/>
        </w:rPr>
        <w:t>been</w:t>
      </w:r>
      <w:r>
        <w:rPr>
          <w:noProof/>
          <w:color w:val="575756"/>
          <w:spacing w:val="-2"/>
        </w:rPr>
        <w:t xml:space="preserve"> </w:t>
      </w:r>
      <w:r>
        <w:rPr>
          <w:noProof/>
          <w:color w:val="575756"/>
        </w:rPr>
        <w:t>smaller</w:t>
      </w:r>
      <w:r>
        <w:rPr>
          <w:noProof/>
          <w:color w:val="575756"/>
          <w:spacing w:val="-3"/>
        </w:rPr>
        <w:t xml:space="preserve"> </w:t>
      </w:r>
      <w:r>
        <w:rPr>
          <w:noProof/>
          <w:color w:val="575756"/>
          <w:spacing w:val="-1"/>
        </w:rPr>
        <w:t>or</w:t>
      </w:r>
      <w:r>
        <w:rPr>
          <w:noProof/>
          <w:color w:val="575756"/>
          <w:spacing w:val="-4"/>
        </w:rPr>
        <w:t xml:space="preserve"> </w:t>
      </w:r>
      <w:r>
        <w:rPr>
          <w:noProof/>
          <w:color w:val="575756"/>
          <w:spacing w:val="-1"/>
        </w:rPr>
        <w:t>better</w:t>
      </w:r>
      <w:r>
        <w:rPr>
          <w:noProof/>
          <w:color w:val="575756"/>
          <w:spacing w:val="24"/>
          <w:w w:val="99"/>
        </w:rPr>
        <w:t xml:space="preserve"> </w:t>
      </w:r>
      <w:r>
        <w:rPr>
          <w:noProof/>
          <w:color w:val="575756"/>
        </w:rPr>
        <w:t>connected,</w:t>
      </w:r>
      <w:r>
        <w:rPr>
          <w:noProof/>
          <w:color w:val="575756"/>
          <w:spacing w:val="-5"/>
        </w:rPr>
        <w:t xml:space="preserve"> </w:t>
      </w:r>
      <w:r>
        <w:rPr>
          <w:noProof/>
          <w:color w:val="575756"/>
        </w:rPr>
        <w:t>the</w:t>
      </w:r>
      <w:r>
        <w:rPr>
          <w:noProof/>
          <w:color w:val="575756"/>
          <w:spacing w:val="-4"/>
        </w:rPr>
        <w:t xml:space="preserve"> </w:t>
      </w:r>
      <w:r>
        <w:rPr>
          <w:noProof/>
          <w:color w:val="575756"/>
        </w:rPr>
        <w:t>return</w:t>
      </w:r>
      <w:r>
        <w:rPr>
          <w:noProof/>
          <w:color w:val="575756"/>
          <w:spacing w:val="-4"/>
        </w:rPr>
        <w:t xml:space="preserve"> </w:t>
      </w:r>
      <w:r>
        <w:rPr>
          <w:noProof/>
          <w:color w:val="575756"/>
          <w:spacing w:val="-1"/>
        </w:rPr>
        <w:t>of</w:t>
      </w:r>
      <w:r>
        <w:rPr>
          <w:noProof/>
          <w:color w:val="575756"/>
          <w:spacing w:val="23"/>
        </w:rPr>
        <w:t xml:space="preserve"> </w:t>
      </w:r>
      <w:r>
        <w:rPr>
          <w:noProof/>
          <w:color w:val="575756"/>
        </w:rPr>
        <w:t>isolationism</w:t>
      </w:r>
      <w:r>
        <w:rPr>
          <w:noProof/>
          <w:color w:val="575756"/>
          <w:spacing w:val="-3"/>
        </w:rPr>
        <w:t xml:space="preserve"> </w:t>
      </w:r>
      <w:r>
        <w:rPr>
          <w:noProof/>
          <w:color w:val="575756"/>
          <w:spacing w:val="-1"/>
        </w:rPr>
        <w:t>has</w:t>
      </w:r>
      <w:r>
        <w:rPr>
          <w:noProof/>
          <w:color w:val="575756"/>
          <w:spacing w:val="-3"/>
        </w:rPr>
        <w:t xml:space="preserve"> </w:t>
      </w:r>
      <w:r>
        <w:rPr>
          <w:noProof/>
          <w:color w:val="575756"/>
        </w:rPr>
        <w:t>cast</w:t>
      </w:r>
      <w:r>
        <w:rPr>
          <w:noProof/>
          <w:color w:val="575756"/>
          <w:spacing w:val="22"/>
          <w:w w:val="99"/>
        </w:rPr>
        <w:t xml:space="preserve"> </w:t>
      </w:r>
      <w:r>
        <w:rPr>
          <w:noProof/>
          <w:color w:val="575756"/>
        </w:rPr>
        <w:t>doubts</w:t>
      </w:r>
      <w:r>
        <w:rPr>
          <w:noProof/>
          <w:color w:val="575756"/>
          <w:spacing w:val="-4"/>
        </w:rPr>
        <w:t xml:space="preserve"> </w:t>
      </w:r>
      <w:r>
        <w:rPr>
          <w:noProof/>
          <w:color w:val="575756"/>
          <w:spacing w:val="-2"/>
        </w:rPr>
        <w:t>over</w:t>
      </w:r>
      <w:r>
        <w:rPr>
          <w:noProof/>
          <w:color w:val="575756"/>
          <w:spacing w:val="-4"/>
        </w:rPr>
        <w:t xml:space="preserve"> </w:t>
      </w:r>
      <w:r>
        <w:rPr>
          <w:noProof/>
          <w:color w:val="575756"/>
        </w:rPr>
        <w:t>the</w:t>
      </w:r>
      <w:r>
        <w:rPr>
          <w:noProof/>
          <w:color w:val="575756"/>
          <w:spacing w:val="-4"/>
        </w:rPr>
        <w:t xml:space="preserve"> </w:t>
      </w:r>
      <w:r>
        <w:rPr>
          <w:noProof/>
          <w:color w:val="575756"/>
        </w:rPr>
        <w:t>future</w:t>
      </w:r>
      <w:r>
        <w:rPr>
          <w:noProof/>
          <w:color w:val="575756"/>
          <w:spacing w:val="-4"/>
        </w:rPr>
        <w:t xml:space="preserve"> </w:t>
      </w:r>
      <w:r>
        <w:rPr>
          <w:noProof/>
          <w:color w:val="575756"/>
          <w:spacing w:val="-1"/>
        </w:rPr>
        <w:t>of</w:t>
      </w:r>
      <w:r>
        <w:rPr>
          <w:noProof/>
          <w:color w:val="575756"/>
          <w:spacing w:val="24"/>
        </w:rPr>
        <w:t xml:space="preserve"> </w:t>
      </w:r>
      <w:r>
        <w:rPr>
          <w:noProof/>
          <w:color w:val="575756"/>
          <w:spacing w:val="-1"/>
        </w:rPr>
        <w:t>international</w:t>
      </w:r>
      <w:r>
        <w:rPr>
          <w:noProof/>
          <w:color w:val="575756"/>
          <w:spacing w:val="-3"/>
        </w:rPr>
        <w:t xml:space="preserve"> </w:t>
      </w:r>
      <w:r>
        <w:rPr>
          <w:noProof/>
          <w:color w:val="575756"/>
        </w:rPr>
        <w:t>trade</w:t>
      </w:r>
      <w:r>
        <w:rPr>
          <w:noProof/>
          <w:color w:val="575756"/>
          <w:spacing w:val="-4"/>
        </w:rPr>
        <w:t xml:space="preserve"> </w:t>
      </w:r>
      <w:r>
        <w:rPr>
          <w:noProof/>
          <w:color w:val="575756"/>
          <w:spacing w:val="-1"/>
        </w:rPr>
        <w:t>and</w:t>
      </w:r>
      <w:r>
        <w:rPr>
          <w:noProof/>
          <w:color w:val="575756"/>
          <w:spacing w:val="22"/>
        </w:rPr>
        <w:t xml:space="preserve"> </w:t>
      </w:r>
      <w:r>
        <w:rPr>
          <w:noProof/>
          <w:color w:val="575756"/>
          <w:spacing w:val="-1"/>
        </w:rPr>
        <w:t>multilateralism.</w:t>
      </w:r>
      <w:r>
        <w:rPr>
          <w:noProof/>
          <w:color w:val="575756"/>
          <w:spacing w:val="-8"/>
        </w:rPr>
        <w:t xml:space="preserve"> </w:t>
      </w:r>
      <w:r>
        <w:rPr>
          <w:noProof/>
          <w:color w:val="575756"/>
          <w:spacing w:val="-3"/>
        </w:rPr>
        <w:t>Europe’s</w:t>
      </w:r>
      <w:r>
        <w:rPr>
          <w:noProof/>
          <w:color w:val="575756"/>
          <w:spacing w:val="-6"/>
        </w:rPr>
        <w:t xml:space="preserve"> </w:t>
      </w:r>
      <w:r>
        <w:rPr>
          <w:noProof/>
          <w:color w:val="575756"/>
          <w:spacing w:val="-1"/>
        </w:rPr>
        <w:t>prosperity</w:t>
      </w:r>
      <w:r>
        <w:rPr>
          <w:noProof/>
          <w:color w:val="575756"/>
          <w:spacing w:val="-6"/>
        </w:rPr>
        <w:t xml:space="preserve"> and ability to uphold our values on the world stage </w:t>
      </w:r>
      <w:r>
        <w:rPr>
          <w:noProof/>
          <w:color w:val="575756"/>
        </w:rPr>
        <w:t>will</w:t>
      </w:r>
      <w:r>
        <w:rPr>
          <w:noProof/>
          <w:color w:val="575756"/>
          <w:spacing w:val="-7"/>
        </w:rPr>
        <w:t xml:space="preserve"> </w:t>
      </w:r>
      <w:r>
        <w:rPr>
          <w:noProof/>
          <w:color w:val="575756"/>
          <w:spacing w:val="-1"/>
        </w:rPr>
        <w:t xml:space="preserve">continue </w:t>
      </w:r>
      <w:r>
        <w:rPr>
          <w:noProof/>
          <w:color w:val="575756"/>
        </w:rPr>
        <w:t>to</w:t>
      </w:r>
      <w:r>
        <w:rPr>
          <w:noProof/>
          <w:color w:val="575756"/>
          <w:spacing w:val="-4"/>
        </w:rPr>
        <w:t xml:space="preserve"> </w:t>
      </w:r>
      <w:r>
        <w:rPr>
          <w:noProof/>
          <w:color w:val="575756"/>
          <w:spacing w:val="-1"/>
        </w:rPr>
        <w:t>depend</w:t>
      </w:r>
      <w:r>
        <w:rPr>
          <w:noProof/>
          <w:color w:val="575756"/>
          <w:spacing w:val="-3"/>
        </w:rPr>
        <w:t xml:space="preserve"> </w:t>
      </w:r>
      <w:r>
        <w:rPr>
          <w:noProof/>
          <w:color w:val="575756"/>
          <w:spacing w:val="-1"/>
        </w:rPr>
        <w:t>on</w:t>
      </w:r>
      <w:r>
        <w:rPr>
          <w:noProof/>
          <w:color w:val="575756"/>
          <w:spacing w:val="-2"/>
        </w:rPr>
        <w:t xml:space="preserve"> </w:t>
      </w:r>
      <w:r>
        <w:rPr>
          <w:noProof/>
          <w:color w:val="575756"/>
        </w:rPr>
        <w:t>its</w:t>
      </w:r>
      <w:r>
        <w:rPr>
          <w:noProof/>
          <w:color w:val="575756"/>
          <w:spacing w:val="-3"/>
        </w:rPr>
        <w:t xml:space="preserve"> </w:t>
      </w:r>
      <w:r>
        <w:rPr>
          <w:noProof/>
          <w:color w:val="575756"/>
          <w:spacing w:val="-1"/>
        </w:rPr>
        <w:t>openness</w:t>
      </w:r>
      <w:r>
        <w:rPr>
          <w:noProof/>
          <w:color w:val="575756"/>
          <w:spacing w:val="-2"/>
        </w:rPr>
        <w:t xml:space="preserve"> </w:t>
      </w:r>
      <w:r>
        <w:rPr>
          <w:noProof/>
          <w:color w:val="575756"/>
          <w:spacing w:val="-1"/>
        </w:rPr>
        <w:t>and</w:t>
      </w:r>
      <w:r>
        <w:rPr>
          <w:noProof/>
          <w:color w:val="575756"/>
          <w:spacing w:val="-3"/>
        </w:rPr>
        <w:t xml:space="preserve"> </w:t>
      </w:r>
      <w:r>
        <w:rPr>
          <w:noProof/>
          <w:color w:val="575756"/>
        </w:rPr>
        <w:t>strong</w:t>
      </w:r>
      <w:r>
        <w:rPr>
          <w:noProof/>
          <w:color w:val="575756"/>
          <w:spacing w:val="-4"/>
        </w:rPr>
        <w:t xml:space="preserve"> </w:t>
      </w:r>
      <w:r>
        <w:rPr>
          <w:noProof/>
          <w:color w:val="575756"/>
        </w:rPr>
        <w:t>links</w:t>
      </w:r>
      <w:r>
        <w:rPr>
          <w:noProof/>
          <w:color w:val="575756"/>
          <w:spacing w:val="-2"/>
        </w:rPr>
        <w:t xml:space="preserve"> </w:t>
      </w:r>
      <w:r>
        <w:rPr>
          <w:noProof/>
          <w:color w:val="575756"/>
        </w:rPr>
        <w:t>with</w:t>
      </w:r>
      <w:r>
        <w:rPr>
          <w:noProof/>
          <w:color w:val="575756"/>
          <w:spacing w:val="-4"/>
        </w:rPr>
        <w:t xml:space="preserve"> </w:t>
      </w:r>
      <w:r>
        <w:rPr>
          <w:noProof/>
          <w:color w:val="575756"/>
        </w:rPr>
        <w:t>its</w:t>
      </w:r>
      <w:r>
        <w:rPr>
          <w:noProof/>
          <w:color w:val="575756"/>
          <w:spacing w:val="29"/>
          <w:w w:val="99"/>
        </w:rPr>
        <w:t xml:space="preserve"> </w:t>
      </w:r>
      <w:r>
        <w:rPr>
          <w:noProof/>
          <w:color w:val="575756"/>
          <w:spacing w:val="-1"/>
        </w:rPr>
        <w:t>partners.</w:t>
      </w:r>
      <w:r>
        <w:rPr>
          <w:noProof/>
          <w:color w:val="575756"/>
          <w:spacing w:val="-3"/>
        </w:rPr>
        <w:t xml:space="preserve"> </w:t>
      </w:r>
      <w:r>
        <w:rPr>
          <w:noProof/>
          <w:color w:val="575756"/>
          <w:spacing w:val="-5"/>
        </w:rPr>
        <w:t>Y</w:t>
      </w:r>
      <w:r>
        <w:rPr>
          <w:noProof/>
          <w:color w:val="575756"/>
          <w:spacing w:val="-6"/>
        </w:rPr>
        <w:t>et,</w:t>
      </w:r>
      <w:r>
        <w:rPr>
          <w:noProof/>
          <w:color w:val="575756"/>
          <w:spacing w:val="-3"/>
        </w:rPr>
        <w:t xml:space="preserve"> </w:t>
      </w:r>
      <w:r>
        <w:rPr>
          <w:noProof/>
          <w:color w:val="575756"/>
        </w:rPr>
        <w:t>standing</w:t>
      </w:r>
      <w:r>
        <w:rPr>
          <w:noProof/>
          <w:color w:val="575756"/>
          <w:spacing w:val="-3"/>
        </w:rPr>
        <w:t xml:space="preserve"> </w:t>
      </w:r>
      <w:r>
        <w:rPr>
          <w:noProof/>
          <w:color w:val="575756"/>
        </w:rPr>
        <w:t>up</w:t>
      </w:r>
      <w:r>
        <w:rPr>
          <w:noProof/>
          <w:color w:val="575756"/>
          <w:spacing w:val="-4"/>
        </w:rPr>
        <w:t xml:space="preserve"> </w:t>
      </w:r>
      <w:r>
        <w:rPr>
          <w:noProof/>
          <w:color w:val="575756"/>
        </w:rPr>
        <w:t>for</w:t>
      </w:r>
      <w:r>
        <w:rPr>
          <w:noProof/>
          <w:color w:val="575756"/>
          <w:spacing w:val="-3"/>
        </w:rPr>
        <w:t xml:space="preserve"> free and progressive trade and shaping </w:t>
      </w:r>
      <w:r>
        <w:rPr>
          <w:noProof/>
          <w:color w:val="575756"/>
        </w:rPr>
        <w:t>globalisation</w:t>
      </w:r>
      <w:r>
        <w:rPr>
          <w:noProof/>
          <w:color w:val="575756"/>
          <w:spacing w:val="-5"/>
        </w:rPr>
        <w:t xml:space="preserve"> </w:t>
      </w:r>
      <w:r>
        <w:rPr>
          <w:noProof/>
          <w:color w:val="575756"/>
          <w:spacing w:val="-1"/>
        </w:rPr>
        <w:t xml:space="preserve">so it </w:t>
      </w:r>
      <w:r>
        <w:rPr>
          <w:noProof/>
          <w:color w:val="575756"/>
        </w:rPr>
        <w:t>benefits</w:t>
      </w:r>
      <w:r>
        <w:rPr>
          <w:noProof/>
          <w:color w:val="575756"/>
          <w:spacing w:val="-1"/>
        </w:rPr>
        <w:t xml:space="preserve"> </w:t>
      </w:r>
      <w:r>
        <w:rPr>
          <w:noProof/>
          <w:color w:val="575756"/>
        </w:rPr>
        <w:t>all will</w:t>
      </w:r>
      <w:r>
        <w:rPr>
          <w:noProof/>
          <w:color w:val="575756"/>
          <w:spacing w:val="-1"/>
        </w:rPr>
        <w:t xml:space="preserve"> </w:t>
      </w:r>
      <w:r>
        <w:rPr>
          <w:noProof/>
          <w:color w:val="575756"/>
        </w:rPr>
        <w:t>be</w:t>
      </w:r>
      <w:r>
        <w:rPr>
          <w:noProof/>
          <w:color w:val="575756"/>
          <w:spacing w:val="-1"/>
        </w:rPr>
        <w:t xml:space="preserve"> </w:t>
      </w:r>
      <w:r>
        <w:rPr>
          <w:noProof/>
          <w:color w:val="575756"/>
        </w:rPr>
        <w:t>a growing</w:t>
      </w:r>
      <w:r>
        <w:rPr>
          <w:noProof/>
          <w:color w:val="575756"/>
          <w:spacing w:val="26"/>
        </w:rPr>
        <w:t xml:space="preserve"> </w:t>
      </w:r>
      <w:r>
        <w:rPr>
          <w:noProof/>
          <w:color w:val="575756"/>
          <w:spacing w:val="-2"/>
        </w:rPr>
        <w:t>challenge.</w:t>
      </w:r>
    </w:p>
    <w:p>
      <w:pPr>
        <w:pStyle w:val="BodyText"/>
        <w:spacing w:line="256" w:lineRule="auto"/>
        <w:ind w:right="174"/>
        <w:rPr>
          <w:noProof/>
          <w:color w:val="575756"/>
          <w:spacing w:val="-2"/>
        </w:rPr>
      </w:pPr>
    </w:p>
    <w:p>
      <w:pPr>
        <w:pStyle w:val="BodyText"/>
        <w:spacing w:line="256" w:lineRule="auto"/>
        <w:ind w:right="174"/>
        <w:rPr>
          <w:rFonts w:ascii="EC Square Sans Pro"/>
          <w:noProof/>
          <w:color w:val="164194"/>
        </w:rPr>
      </w:pPr>
    </w:p>
    <w:p>
      <w:pPr>
        <w:pStyle w:val="BodyText"/>
        <w:keepNext/>
        <w:spacing w:line="257" w:lineRule="auto"/>
        <w:ind w:right="174"/>
        <w:rPr>
          <w:rFonts w:ascii="EC Square Sans Pro"/>
          <w:noProof/>
          <w:color w:val="164194"/>
          <w:spacing w:val="4"/>
        </w:rPr>
      </w:pPr>
      <w:r>
        <w:rPr>
          <w:rFonts w:ascii="EC Square Sans Pro"/>
          <w:noProof/>
          <w:color w:val="164194"/>
        </w:rPr>
        <w:t>A</w:t>
      </w:r>
      <w:r>
        <w:rPr>
          <w:rFonts w:ascii="EC Square Sans Pro"/>
          <w:noProof/>
          <w:color w:val="164194"/>
          <w:spacing w:val="4"/>
        </w:rPr>
        <w:t xml:space="preserve"> </w:t>
      </w:r>
      <w:r>
        <w:rPr>
          <w:rFonts w:ascii="EC Square Sans Pro"/>
          <w:noProof/>
          <w:color w:val="164194"/>
          <w:spacing w:val="1"/>
        </w:rPr>
        <w:t>PROFOUNDLY</w:t>
      </w:r>
      <w:r>
        <w:rPr>
          <w:rFonts w:ascii="EC Square Sans Pro"/>
          <w:noProof/>
          <w:color w:val="164194"/>
          <w:spacing w:val="4"/>
        </w:rPr>
        <w:t xml:space="preserve"> </w:t>
      </w:r>
      <w:r>
        <w:rPr>
          <w:rFonts w:ascii="EC Square Sans Pro"/>
          <w:noProof/>
          <w:color w:val="164194"/>
          <w:spacing w:val="3"/>
        </w:rPr>
        <w:t>TRANSFORMED</w:t>
      </w:r>
      <w:r>
        <w:rPr>
          <w:rFonts w:ascii="EC Square Sans Pro"/>
          <w:noProof/>
          <w:color w:val="164194"/>
          <w:spacing w:val="4"/>
        </w:rPr>
        <w:t xml:space="preserve"> </w:t>
      </w:r>
      <w:r>
        <w:rPr>
          <w:rFonts w:ascii="EC Square Sans Pro"/>
          <w:noProof/>
          <w:color w:val="164194"/>
          <w:spacing w:val="3"/>
        </w:rPr>
        <w:t>ECONOMY</w:t>
      </w:r>
      <w:r>
        <w:rPr>
          <w:rFonts w:ascii="EC Square Sans Pro"/>
          <w:noProof/>
          <w:color w:val="164194"/>
          <w:spacing w:val="4"/>
        </w:rPr>
        <w:t xml:space="preserve"> AND</w:t>
      </w:r>
      <w:r>
        <w:rPr>
          <w:rFonts w:ascii="EC Square Sans Pro"/>
          <w:noProof/>
          <w:color w:val="164194"/>
          <w:spacing w:val="38"/>
        </w:rPr>
        <w:t xml:space="preserve"> </w:t>
      </w:r>
      <w:r>
        <w:rPr>
          <w:rFonts w:ascii="EC Square Sans Pro"/>
          <w:noProof/>
          <w:color w:val="164194"/>
          <w:spacing w:val="4"/>
        </w:rPr>
        <w:t>SOCIETY</w:t>
      </w:r>
    </w:p>
    <w:p>
      <w:pPr>
        <w:pStyle w:val="BodyText"/>
        <w:spacing w:line="256" w:lineRule="auto"/>
        <w:ind w:right="174"/>
        <w:rPr>
          <w:rFonts w:ascii="EC Square Sans Pro"/>
          <w:noProof/>
          <w:color w:val="164194"/>
          <w:spacing w:val="4"/>
        </w:rPr>
      </w:pPr>
    </w:p>
    <w:p>
      <w:pPr>
        <w:pStyle w:val="BodyText"/>
        <w:spacing w:line="256" w:lineRule="auto"/>
        <w:ind w:right="174"/>
        <w:rPr>
          <w:noProof/>
          <w:color w:val="575756"/>
          <w:spacing w:val="-3"/>
        </w:rPr>
      </w:pPr>
      <w:r>
        <w:rPr>
          <w:rFonts w:cs="Garamond"/>
          <w:noProof/>
          <w:color w:val="575756"/>
          <w:spacing w:val="1"/>
        </w:rPr>
        <w:t>The</w:t>
      </w:r>
      <w:r>
        <w:rPr>
          <w:rFonts w:cs="Garamond"/>
          <w:noProof/>
          <w:color w:val="575756"/>
          <w:spacing w:val="-1"/>
        </w:rPr>
        <w:t xml:space="preserve"> </w:t>
      </w:r>
      <w:r>
        <w:rPr>
          <w:rFonts w:cs="Garamond"/>
          <w:noProof/>
          <w:color w:val="575756"/>
        </w:rPr>
        <w:t>global</w:t>
      </w:r>
      <w:r>
        <w:rPr>
          <w:rFonts w:cs="Garamond"/>
          <w:noProof/>
          <w:color w:val="575756"/>
          <w:spacing w:val="-1"/>
        </w:rPr>
        <w:t xml:space="preserve"> </w:t>
      </w:r>
      <w:r>
        <w:rPr>
          <w:rFonts w:cs="Garamond"/>
          <w:noProof/>
          <w:color w:val="575756"/>
        </w:rPr>
        <w:t>financial</w:t>
      </w:r>
      <w:r>
        <w:rPr>
          <w:rFonts w:cs="Garamond"/>
          <w:noProof/>
          <w:color w:val="575756"/>
          <w:spacing w:val="-1"/>
        </w:rPr>
        <w:t xml:space="preserve"> </w:t>
      </w:r>
      <w:r>
        <w:rPr>
          <w:rFonts w:cs="Garamond"/>
          <w:noProof/>
          <w:color w:val="575756"/>
        </w:rPr>
        <w:t>and</w:t>
      </w:r>
      <w:r>
        <w:rPr>
          <w:rFonts w:cs="Garamond"/>
          <w:noProof/>
          <w:color w:val="575756"/>
          <w:spacing w:val="-1"/>
        </w:rPr>
        <w:t xml:space="preserve"> </w:t>
      </w:r>
      <w:r>
        <w:rPr>
          <w:rFonts w:cs="Garamond"/>
          <w:noProof/>
          <w:color w:val="575756"/>
        </w:rPr>
        <w:t>economic</w:t>
      </w:r>
      <w:r>
        <w:rPr>
          <w:rFonts w:cs="Garamond"/>
          <w:noProof/>
          <w:color w:val="575756"/>
          <w:spacing w:val="-1"/>
        </w:rPr>
        <w:t xml:space="preserve"> </w:t>
      </w:r>
      <w:r>
        <w:rPr>
          <w:rFonts w:cs="Garamond"/>
          <w:noProof/>
          <w:color w:val="575756"/>
        </w:rPr>
        <w:t>crisis</w:t>
      </w:r>
      <w:r>
        <w:rPr>
          <w:rFonts w:cs="Garamond"/>
          <w:noProof/>
          <w:color w:val="575756"/>
          <w:spacing w:val="-1"/>
        </w:rPr>
        <w:t xml:space="preserve"> </w:t>
      </w:r>
      <w:r>
        <w:rPr>
          <w:rFonts w:cs="Garamond"/>
          <w:noProof/>
          <w:color w:val="575756"/>
        </w:rPr>
        <w:t>that</w:t>
      </w:r>
      <w:r>
        <w:rPr>
          <w:rFonts w:cs="Garamond"/>
          <w:noProof/>
          <w:color w:val="575756"/>
          <w:spacing w:val="-1"/>
        </w:rPr>
        <w:t xml:space="preserve"> </w:t>
      </w:r>
      <w:r>
        <w:rPr>
          <w:rFonts w:cs="Garamond"/>
          <w:noProof/>
          <w:color w:val="575756"/>
        </w:rPr>
        <w:t>started</w:t>
      </w:r>
      <w:r>
        <w:rPr>
          <w:rFonts w:cs="Garamond"/>
          <w:noProof/>
          <w:color w:val="575756"/>
          <w:spacing w:val="-1"/>
        </w:rPr>
        <w:t xml:space="preserve"> </w:t>
      </w:r>
      <w:r>
        <w:rPr>
          <w:rFonts w:cs="Garamond"/>
          <w:noProof/>
          <w:color w:val="575756"/>
        </w:rPr>
        <w:t>in</w:t>
      </w:r>
      <w:r>
        <w:rPr>
          <w:rFonts w:cs="Garamond"/>
          <w:noProof/>
          <w:color w:val="575756"/>
          <w:spacing w:val="24"/>
        </w:rPr>
        <w:t xml:space="preserve"> 2008 in </w:t>
      </w:r>
      <w:r>
        <w:rPr>
          <w:noProof/>
          <w:color w:val="575756"/>
        </w:rPr>
        <w:t>the</w:t>
      </w:r>
      <w:r>
        <w:rPr>
          <w:noProof/>
          <w:color w:val="575756"/>
          <w:spacing w:val="-4"/>
        </w:rPr>
        <w:t xml:space="preserve"> </w:t>
      </w:r>
      <w:r>
        <w:rPr>
          <w:noProof/>
          <w:color w:val="575756"/>
          <w:spacing w:val="-1"/>
        </w:rPr>
        <w:t>United</w:t>
      </w:r>
      <w:r>
        <w:rPr>
          <w:noProof/>
          <w:color w:val="575756"/>
          <w:spacing w:val="-2"/>
        </w:rPr>
        <w:t xml:space="preserve"> </w:t>
      </w:r>
      <w:r>
        <w:rPr>
          <w:noProof/>
          <w:color w:val="575756"/>
        </w:rPr>
        <w:t>States</w:t>
      </w:r>
      <w:r>
        <w:rPr>
          <w:noProof/>
          <w:color w:val="575756"/>
          <w:spacing w:val="-3"/>
        </w:rPr>
        <w:t xml:space="preserve"> </w:t>
      </w:r>
      <w:r>
        <w:rPr>
          <w:noProof/>
          <w:color w:val="575756"/>
        </w:rPr>
        <w:t>shook</w:t>
      </w:r>
      <w:r>
        <w:rPr>
          <w:noProof/>
          <w:color w:val="575756"/>
          <w:spacing w:val="-3"/>
        </w:rPr>
        <w:t xml:space="preserve"> </w:t>
      </w:r>
      <w:r>
        <w:rPr>
          <w:noProof/>
          <w:color w:val="575756"/>
          <w:spacing w:val="-1"/>
        </w:rPr>
        <w:t>Europe</w:t>
      </w:r>
      <w:r>
        <w:rPr>
          <w:noProof/>
          <w:color w:val="575756"/>
          <w:spacing w:val="-3"/>
        </w:rPr>
        <w:t xml:space="preserve"> </w:t>
      </w:r>
      <w:r>
        <w:rPr>
          <w:noProof/>
          <w:color w:val="575756"/>
        </w:rPr>
        <w:t>to</w:t>
      </w:r>
      <w:r>
        <w:rPr>
          <w:noProof/>
          <w:color w:val="575756"/>
          <w:spacing w:val="-4"/>
        </w:rPr>
        <w:t xml:space="preserve"> </w:t>
      </w:r>
      <w:r>
        <w:rPr>
          <w:noProof/>
          <w:color w:val="575756"/>
        </w:rPr>
        <w:t>its</w:t>
      </w:r>
      <w:r>
        <w:rPr>
          <w:noProof/>
          <w:color w:val="575756"/>
          <w:spacing w:val="-2"/>
        </w:rPr>
        <w:t xml:space="preserve"> core.</w:t>
      </w:r>
      <w:r>
        <w:rPr>
          <w:noProof/>
          <w:color w:val="575756"/>
          <w:spacing w:val="-3"/>
        </w:rPr>
        <w:t xml:space="preserve"> </w:t>
      </w:r>
      <w:r>
        <w:rPr>
          <w:noProof/>
          <w:color w:val="575756"/>
          <w:spacing w:val="-1"/>
        </w:rPr>
        <w:t>Thanks</w:t>
      </w:r>
      <w:r>
        <w:rPr>
          <w:noProof/>
          <w:color w:val="575756"/>
          <w:spacing w:val="-3"/>
        </w:rPr>
        <w:t xml:space="preserve"> </w:t>
      </w:r>
      <w:r>
        <w:rPr>
          <w:noProof/>
          <w:color w:val="575756"/>
        </w:rPr>
        <w:t>to</w:t>
      </w:r>
      <w:r>
        <w:rPr>
          <w:noProof/>
          <w:color w:val="575756"/>
          <w:spacing w:val="23"/>
          <w:w w:val="99"/>
        </w:rPr>
        <w:t xml:space="preserve"> </w:t>
      </w:r>
      <w:r>
        <w:rPr>
          <w:noProof/>
          <w:color w:val="575756"/>
        </w:rPr>
        <w:t>determined</w:t>
      </w:r>
      <w:r>
        <w:rPr>
          <w:noProof/>
          <w:color w:val="575756"/>
          <w:spacing w:val="-4"/>
        </w:rPr>
        <w:t xml:space="preserve"> </w:t>
      </w:r>
      <w:r>
        <w:rPr>
          <w:noProof/>
          <w:color w:val="575756"/>
          <w:spacing w:val="-1"/>
        </w:rPr>
        <w:t>action,</w:t>
      </w:r>
      <w:r>
        <w:rPr>
          <w:noProof/>
          <w:color w:val="575756"/>
          <w:spacing w:val="-3"/>
        </w:rPr>
        <w:t xml:space="preserve"> </w:t>
      </w:r>
      <w:r>
        <w:rPr>
          <w:noProof/>
          <w:color w:val="575756"/>
        </w:rPr>
        <w:t>the</w:t>
      </w:r>
      <w:r>
        <w:rPr>
          <w:noProof/>
          <w:color w:val="575756"/>
          <w:spacing w:val="-4"/>
        </w:rPr>
        <w:t xml:space="preserve"> </w:t>
      </w:r>
      <w:r>
        <w:rPr>
          <w:noProof/>
          <w:color w:val="575756"/>
          <w:spacing w:val="-1"/>
        </w:rPr>
        <w:t>EU</w:t>
      </w:r>
      <w:r>
        <w:rPr>
          <w:noProof/>
          <w:color w:val="575756"/>
          <w:spacing w:val="-4"/>
        </w:rPr>
        <w:t xml:space="preserve"> </w:t>
      </w:r>
      <w:r>
        <w:rPr>
          <w:noProof/>
          <w:color w:val="575756"/>
          <w:spacing w:val="-1"/>
        </w:rPr>
        <w:t>economy</w:t>
      </w:r>
      <w:r>
        <w:rPr>
          <w:noProof/>
          <w:color w:val="575756"/>
          <w:spacing w:val="-3"/>
        </w:rPr>
        <w:t xml:space="preserve"> </w:t>
      </w:r>
      <w:r>
        <w:rPr>
          <w:noProof/>
          <w:color w:val="575756"/>
        </w:rPr>
        <w:t>is now</w:t>
      </w:r>
      <w:r>
        <w:rPr>
          <w:noProof/>
          <w:color w:val="575756"/>
          <w:spacing w:val="-3"/>
        </w:rPr>
        <w:t xml:space="preserve"> </w:t>
      </w:r>
      <w:r>
        <w:rPr>
          <w:noProof/>
          <w:color w:val="575756"/>
          <w:spacing w:val="-2"/>
        </w:rPr>
        <w:t>back</w:t>
      </w:r>
      <w:r>
        <w:rPr>
          <w:noProof/>
          <w:color w:val="575756"/>
          <w:spacing w:val="-3"/>
        </w:rPr>
        <w:t xml:space="preserve"> </w:t>
      </w:r>
      <w:r>
        <w:rPr>
          <w:noProof/>
          <w:color w:val="575756"/>
          <w:spacing w:val="-1"/>
        </w:rPr>
        <w:t>on</w:t>
      </w:r>
      <w:r>
        <w:rPr>
          <w:noProof/>
          <w:color w:val="575756"/>
          <w:spacing w:val="-4"/>
        </w:rPr>
        <w:t xml:space="preserve"> </w:t>
      </w:r>
      <w:r>
        <w:rPr>
          <w:noProof/>
          <w:color w:val="575756"/>
        </w:rPr>
        <w:t>a</w:t>
      </w:r>
      <w:r>
        <w:rPr>
          <w:noProof/>
          <w:color w:val="575756"/>
          <w:spacing w:val="-4"/>
        </w:rPr>
        <w:t xml:space="preserve"> </w:t>
      </w:r>
      <w:r>
        <w:rPr>
          <w:noProof/>
          <w:color w:val="575756"/>
        </w:rPr>
        <w:t>more</w:t>
      </w:r>
      <w:r>
        <w:rPr>
          <w:noProof/>
          <w:color w:val="575756"/>
          <w:spacing w:val="35"/>
        </w:rPr>
        <w:t xml:space="preserve"> </w:t>
      </w:r>
      <w:r>
        <w:rPr>
          <w:noProof/>
          <w:color w:val="575756"/>
        </w:rPr>
        <w:t>stable</w:t>
      </w:r>
      <w:r>
        <w:rPr>
          <w:noProof/>
          <w:color w:val="575756"/>
          <w:spacing w:val="-5"/>
        </w:rPr>
        <w:t xml:space="preserve"> </w:t>
      </w:r>
      <w:r>
        <w:rPr>
          <w:noProof/>
          <w:color w:val="575756"/>
        </w:rPr>
        <w:t>footing</w:t>
      </w:r>
      <w:r>
        <w:rPr>
          <w:noProof/>
          <w:color w:val="575756"/>
          <w:spacing w:val="-5"/>
        </w:rPr>
        <w:t xml:space="preserve"> </w:t>
      </w:r>
      <w:r>
        <w:rPr>
          <w:noProof/>
          <w:color w:val="575756"/>
        </w:rPr>
        <w:t>with</w:t>
      </w:r>
      <w:r>
        <w:rPr>
          <w:noProof/>
          <w:color w:val="575756"/>
          <w:spacing w:val="-5"/>
        </w:rPr>
        <w:t xml:space="preserve"> </w:t>
      </w:r>
      <w:r>
        <w:rPr>
          <w:noProof/>
          <w:color w:val="575756"/>
          <w:spacing w:val="-1"/>
        </w:rPr>
        <w:t>unemployment</w:t>
      </w:r>
      <w:r>
        <w:rPr>
          <w:noProof/>
          <w:color w:val="575756"/>
          <w:spacing w:val="-5"/>
        </w:rPr>
        <w:t xml:space="preserve"> </w:t>
      </w:r>
      <w:r>
        <w:rPr>
          <w:noProof/>
          <w:color w:val="575756"/>
        </w:rPr>
        <w:t>falling</w:t>
      </w:r>
      <w:r>
        <w:rPr>
          <w:noProof/>
          <w:color w:val="575756"/>
          <w:spacing w:val="-5"/>
        </w:rPr>
        <w:t xml:space="preserve"> </w:t>
      </w:r>
      <w:r>
        <w:rPr>
          <w:noProof/>
          <w:color w:val="575756"/>
        </w:rPr>
        <w:t>to</w:t>
      </w:r>
      <w:r>
        <w:rPr>
          <w:noProof/>
          <w:color w:val="575756"/>
          <w:spacing w:val="-5"/>
        </w:rPr>
        <w:t xml:space="preserve"> </w:t>
      </w:r>
      <w:r>
        <w:rPr>
          <w:noProof/>
          <w:color w:val="575756"/>
        </w:rPr>
        <w:t>its</w:t>
      </w:r>
      <w:r>
        <w:rPr>
          <w:noProof/>
          <w:color w:val="575756"/>
          <w:spacing w:val="-4"/>
        </w:rPr>
        <w:t xml:space="preserve"> </w:t>
      </w:r>
      <w:r>
        <w:rPr>
          <w:noProof/>
          <w:color w:val="575756"/>
          <w:spacing w:val="-2"/>
        </w:rPr>
        <w:t>lowest</w:t>
      </w:r>
      <w:r>
        <w:rPr>
          <w:noProof/>
          <w:color w:val="575756"/>
          <w:spacing w:val="25"/>
          <w:w w:val="99"/>
        </w:rPr>
        <w:t xml:space="preserve"> </w:t>
      </w:r>
      <w:r>
        <w:rPr>
          <w:noProof/>
          <w:color w:val="575756"/>
          <w:spacing w:val="-1"/>
        </w:rPr>
        <w:t>level</w:t>
      </w:r>
      <w:r>
        <w:rPr>
          <w:noProof/>
          <w:color w:val="575756"/>
          <w:spacing w:val="-7"/>
        </w:rPr>
        <w:t xml:space="preserve"> </w:t>
      </w:r>
      <w:r>
        <w:rPr>
          <w:noProof/>
          <w:color w:val="575756"/>
        </w:rPr>
        <w:t>since</w:t>
      </w:r>
      <w:r>
        <w:rPr>
          <w:noProof/>
          <w:color w:val="575756"/>
          <w:spacing w:val="-6"/>
        </w:rPr>
        <w:t xml:space="preserve"> </w:t>
      </w:r>
      <w:r>
        <w:rPr>
          <w:noProof/>
          <w:color w:val="575756"/>
        </w:rPr>
        <w:t>the</w:t>
      </w:r>
      <w:r>
        <w:rPr>
          <w:noProof/>
          <w:color w:val="575756"/>
          <w:spacing w:val="-6"/>
        </w:rPr>
        <w:t xml:space="preserve"> </w:t>
      </w:r>
      <w:r>
        <w:rPr>
          <w:noProof/>
          <w:color w:val="575756"/>
        </w:rPr>
        <w:t>“great</w:t>
      </w:r>
      <w:r>
        <w:rPr>
          <w:noProof/>
          <w:color w:val="575756"/>
          <w:spacing w:val="-6"/>
        </w:rPr>
        <w:t xml:space="preserve"> </w:t>
      </w:r>
      <w:r>
        <w:rPr>
          <w:noProof/>
          <w:color w:val="575756"/>
          <w:spacing w:val="-1"/>
        </w:rPr>
        <w:t>recession”</w:t>
      </w:r>
      <w:r>
        <w:rPr>
          <w:noProof/>
          <w:color w:val="575756"/>
          <w:spacing w:val="-3"/>
        </w:rPr>
        <w:t xml:space="preserve"> </w:t>
      </w:r>
      <w:r>
        <w:rPr>
          <w:noProof/>
          <w:color w:val="575756"/>
        </w:rPr>
        <w:t>hit.</w:t>
      </w:r>
      <w:r>
        <w:rPr>
          <w:noProof/>
          <w:color w:val="575756"/>
          <w:spacing w:val="-7"/>
        </w:rPr>
        <w:t xml:space="preserve"> </w:t>
      </w:r>
      <w:r>
        <w:rPr>
          <w:noProof/>
          <w:color w:val="575756"/>
          <w:spacing w:val="-3"/>
        </w:rPr>
        <w:t>However,</w:t>
      </w:r>
      <w:r>
        <w:rPr>
          <w:noProof/>
          <w:color w:val="575756"/>
          <w:spacing w:val="-5"/>
        </w:rPr>
        <w:t xml:space="preserve"> </w:t>
      </w:r>
      <w:r>
        <w:rPr>
          <w:noProof/>
          <w:color w:val="575756"/>
        </w:rPr>
        <w:t>the</w:t>
      </w:r>
      <w:r>
        <w:rPr>
          <w:noProof/>
          <w:color w:val="575756"/>
          <w:spacing w:val="21"/>
          <w:w w:val="99"/>
        </w:rPr>
        <w:t xml:space="preserve"> </w:t>
      </w:r>
      <w:r>
        <w:rPr>
          <w:noProof/>
          <w:color w:val="575756"/>
          <w:spacing w:val="-1"/>
        </w:rPr>
        <w:t>recovery</w:t>
      </w:r>
      <w:r>
        <w:rPr>
          <w:noProof/>
          <w:color w:val="575756"/>
          <w:spacing w:val="-6"/>
        </w:rPr>
        <w:t xml:space="preserve"> </w:t>
      </w:r>
      <w:r>
        <w:rPr>
          <w:noProof/>
          <w:color w:val="575756"/>
        </w:rPr>
        <w:t>is</w:t>
      </w:r>
      <w:r>
        <w:rPr>
          <w:noProof/>
          <w:color w:val="575756"/>
          <w:spacing w:val="-5"/>
        </w:rPr>
        <w:t xml:space="preserve"> </w:t>
      </w:r>
      <w:r>
        <w:rPr>
          <w:noProof/>
          <w:color w:val="575756"/>
        </w:rPr>
        <w:t>still</w:t>
      </w:r>
      <w:r>
        <w:rPr>
          <w:noProof/>
          <w:color w:val="575756"/>
          <w:spacing w:val="-6"/>
        </w:rPr>
        <w:t xml:space="preserve"> </w:t>
      </w:r>
      <w:r>
        <w:rPr>
          <w:noProof/>
          <w:color w:val="575756"/>
          <w:spacing w:val="-1"/>
        </w:rPr>
        <w:t>unevenly</w:t>
      </w:r>
      <w:r>
        <w:rPr>
          <w:noProof/>
          <w:color w:val="575756"/>
          <w:spacing w:val="-7"/>
        </w:rPr>
        <w:t xml:space="preserve"> </w:t>
      </w:r>
      <w:r>
        <w:rPr>
          <w:noProof/>
          <w:color w:val="575756"/>
        </w:rPr>
        <w:t>distributed</w:t>
      </w:r>
      <w:r>
        <w:rPr>
          <w:noProof/>
          <w:color w:val="575756"/>
          <w:spacing w:val="-5"/>
        </w:rPr>
        <w:t xml:space="preserve"> </w:t>
      </w:r>
      <w:r>
        <w:rPr>
          <w:noProof/>
          <w:color w:val="575756"/>
          <w:spacing w:val="-1"/>
        </w:rPr>
        <w:t>across</w:t>
      </w:r>
      <w:r>
        <w:rPr>
          <w:noProof/>
          <w:color w:val="575756"/>
          <w:spacing w:val="-5"/>
        </w:rPr>
        <w:t xml:space="preserve"> </w:t>
      </w:r>
      <w:r>
        <w:rPr>
          <w:noProof/>
          <w:color w:val="575756"/>
          <w:spacing w:val="-1"/>
        </w:rPr>
        <w:t>society and regions</w:t>
      </w:r>
      <w:r>
        <w:rPr>
          <w:noProof/>
          <w:color w:val="575756"/>
          <w:spacing w:val="-2"/>
        </w:rPr>
        <w:t>.</w:t>
      </w:r>
      <w:r>
        <w:rPr>
          <w:noProof/>
          <w:color w:val="575756"/>
          <w:spacing w:val="-5"/>
        </w:rPr>
        <w:t xml:space="preserve"> </w:t>
      </w:r>
      <w:r>
        <w:rPr>
          <w:noProof/>
          <w:color w:val="575756"/>
          <w:spacing w:val="-1"/>
        </w:rPr>
        <w:t>Addressing</w:t>
      </w:r>
      <w:r>
        <w:rPr>
          <w:noProof/>
          <w:color w:val="575756"/>
          <w:spacing w:val="-3"/>
        </w:rPr>
        <w:t xml:space="preserve"> </w:t>
      </w:r>
      <w:r>
        <w:rPr>
          <w:noProof/>
          <w:color w:val="575756"/>
        </w:rPr>
        <w:t>the</w:t>
      </w:r>
      <w:r>
        <w:rPr>
          <w:noProof/>
          <w:color w:val="575756"/>
          <w:spacing w:val="-5"/>
        </w:rPr>
        <w:t xml:space="preserve"> </w:t>
      </w:r>
      <w:r>
        <w:rPr>
          <w:noProof/>
          <w:color w:val="575756"/>
        </w:rPr>
        <w:t>legacy</w:t>
      </w:r>
      <w:r>
        <w:rPr>
          <w:noProof/>
          <w:color w:val="575756"/>
          <w:spacing w:val="-4"/>
        </w:rPr>
        <w:t xml:space="preserve"> </w:t>
      </w:r>
      <w:r>
        <w:rPr>
          <w:noProof/>
          <w:color w:val="575756"/>
          <w:spacing w:val="-1"/>
        </w:rPr>
        <w:t>of</w:t>
      </w:r>
      <w:r>
        <w:rPr>
          <w:noProof/>
          <w:color w:val="575756"/>
          <w:spacing w:val="22"/>
        </w:rPr>
        <w:t xml:space="preserve"> </w:t>
      </w:r>
      <w:r>
        <w:rPr>
          <w:noProof/>
          <w:color w:val="575756"/>
        </w:rPr>
        <w:t>the</w:t>
      </w:r>
      <w:r>
        <w:rPr>
          <w:noProof/>
          <w:color w:val="575756"/>
          <w:spacing w:val="-5"/>
        </w:rPr>
        <w:t xml:space="preserve"> </w:t>
      </w:r>
      <w:r>
        <w:rPr>
          <w:noProof/>
          <w:color w:val="575756"/>
          <w:spacing w:val="-2"/>
        </w:rPr>
        <w:t>crisis,</w:t>
      </w:r>
      <w:r>
        <w:rPr>
          <w:noProof/>
          <w:color w:val="575756"/>
          <w:spacing w:val="-4"/>
        </w:rPr>
        <w:t xml:space="preserve"> </w:t>
      </w:r>
      <w:r>
        <w:rPr>
          <w:noProof/>
          <w:color w:val="575756"/>
        </w:rPr>
        <w:t>from</w:t>
      </w:r>
      <w:r>
        <w:rPr>
          <w:noProof/>
          <w:color w:val="575756"/>
          <w:spacing w:val="-5"/>
        </w:rPr>
        <w:t xml:space="preserve"> </w:t>
      </w:r>
      <w:r>
        <w:rPr>
          <w:noProof/>
          <w:color w:val="575756"/>
        </w:rPr>
        <w:t>long-</w:t>
      </w:r>
      <w:r>
        <w:rPr>
          <w:noProof/>
          <w:color w:val="575756"/>
          <w:spacing w:val="1"/>
        </w:rPr>
        <w:t>term</w:t>
      </w:r>
      <w:r>
        <w:rPr>
          <w:noProof/>
          <w:color w:val="575756"/>
          <w:spacing w:val="-3"/>
        </w:rPr>
        <w:t xml:space="preserve"> </w:t>
      </w:r>
      <w:r>
        <w:rPr>
          <w:noProof/>
          <w:color w:val="575756"/>
          <w:spacing w:val="-1"/>
        </w:rPr>
        <w:t>unemployment</w:t>
      </w:r>
      <w:r>
        <w:rPr>
          <w:noProof/>
          <w:color w:val="575756"/>
          <w:spacing w:val="-3"/>
        </w:rPr>
        <w:t xml:space="preserve"> </w:t>
      </w:r>
      <w:r>
        <w:rPr>
          <w:noProof/>
          <w:color w:val="575756"/>
        </w:rPr>
        <w:t>to</w:t>
      </w:r>
      <w:r>
        <w:rPr>
          <w:noProof/>
          <w:color w:val="575756"/>
          <w:spacing w:val="-3"/>
        </w:rPr>
        <w:t xml:space="preserve"> </w:t>
      </w:r>
      <w:r>
        <w:rPr>
          <w:noProof/>
          <w:color w:val="575756"/>
          <w:spacing w:val="-1"/>
        </w:rPr>
        <w:t>high</w:t>
      </w:r>
      <w:r>
        <w:rPr>
          <w:noProof/>
          <w:color w:val="575756"/>
          <w:spacing w:val="-3"/>
        </w:rPr>
        <w:t xml:space="preserve"> </w:t>
      </w:r>
      <w:r>
        <w:rPr>
          <w:noProof/>
          <w:color w:val="575756"/>
          <w:spacing w:val="-1"/>
        </w:rPr>
        <w:t>levels</w:t>
      </w:r>
      <w:r>
        <w:rPr>
          <w:noProof/>
          <w:color w:val="575756"/>
          <w:spacing w:val="-3"/>
        </w:rPr>
        <w:t xml:space="preserve"> of public and private </w:t>
      </w:r>
      <w:r>
        <w:rPr>
          <w:noProof/>
          <w:color w:val="575756"/>
        </w:rPr>
        <w:t>debt</w:t>
      </w:r>
      <w:r>
        <w:rPr>
          <w:noProof/>
          <w:color w:val="575756"/>
          <w:spacing w:val="-3"/>
        </w:rPr>
        <w:t xml:space="preserve"> </w:t>
      </w:r>
      <w:r>
        <w:rPr>
          <w:noProof/>
          <w:color w:val="575756"/>
        </w:rPr>
        <w:t>in</w:t>
      </w:r>
      <w:r>
        <w:rPr>
          <w:noProof/>
          <w:color w:val="575756"/>
          <w:spacing w:val="-3"/>
        </w:rPr>
        <w:t xml:space="preserve"> </w:t>
      </w:r>
      <w:r>
        <w:rPr>
          <w:noProof/>
          <w:color w:val="575756"/>
        </w:rPr>
        <w:t>many</w:t>
      </w:r>
      <w:r>
        <w:rPr>
          <w:noProof/>
          <w:color w:val="575756"/>
          <w:spacing w:val="26"/>
        </w:rPr>
        <w:t xml:space="preserve"> </w:t>
      </w:r>
      <w:r>
        <w:rPr>
          <w:noProof/>
          <w:color w:val="575756"/>
        </w:rPr>
        <w:t>parts</w:t>
      </w:r>
      <w:r>
        <w:rPr>
          <w:noProof/>
          <w:color w:val="575756"/>
          <w:spacing w:val="-3"/>
        </w:rPr>
        <w:t xml:space="preserve"> </w:t>
      </w:r>
      <w:r>
        <w:rPr>
          <w:noProof/>
          <w:color w:val="575756"/>
          <w:spacing w:val="-1"/>
        </w:rPr>
        <w:t>of</w:t>
      </w:r>
      <w:r>
        <w:rPr>
          <w:noProof/>
          <w:color w:val="575756"/>
          <w:spacing w:val="26"/>
        </w:rPr>
        <w:t xml:space="preserve"> </w:t>
      </w:r>
      <w:r>
        <w:rPr>
          <w:noProof/>
          <w:color w:val="575756"/>
          <w:spacing w:val="-2"/>
        </w:rPr>
        <w:t>Europe,</w:t>
      </w:r>
      <w:r>
        <w:rPr>
          <w:noProof/>
          <w:color w:val="575756"/>
          <w:spacing w:val="-1"/>
        </w:rPr>
        <w:t xml:space="preserve"> remains</w:t>
      </w:r>
      <w:r>
        <w:rPr>
          <w:noProof/>
          <w:color w:val="575756"/>
        </w:rPr>
        <w:t xml:space="preserve"> </w:t>
      </w:r>
      <w:r>
        <w:rPr>
          <w:noProof/>
          <w:color w:val="575756"/>
          <w:spacing w:val="-1"/>
        </w:rPr>
        <w:t xml:space="preserve">an </w:t>
      </w:r>
      <w:r>
        <w:rPr>
          <w:noProof/>
          <w:color w:val="575756"/>
        </w:rPr>
        <w:t>urgent</w:t>
      </w:r>
      <w:r>
        <w:rPr>
          <w:noProof/>
          <w:color w:val="575756"/>
          <w:spacing w:val="-2"/>
        </w:rPr>
        <w:t xml:space="preserve"> </w:t>
      </w:r>
      <w:r>
        <w:rPr>
          <w:noProof/>
          <w:color w:val="575756"/>
          <w:spacing w:val="-3"/>
        </w:rPr>
        <w:t>priority.</w:t>
      </w:r>
    </w:p>
    <w:p>
      <w:pPr>
        <w:pStyle w:val="BodyText"/>
        <w:spacing w:line="256" w:lineRule="auto"/>
        <w:ind w:right="174"/>
        <w:rPr>
          <w:noProof/>
          <w:color w:val="575756"/>
        </w:rPr>
      </w:pPr>
    </w:p>
    <w:p>
      <w:pPr>
        <w:pStyle w:val="BodyText"/>
        <w:spacing w:before="79" w:line="256" w:lineRule="auto"/>
        <w:ind w:left="110" w:right="189"/>
        <w:rPr>
          <w:noProof/>
          <w:color w:val="575756"/>
          <w:spacing w:val="-1"/>
        </w:rPr>
      </w:pPr>
      <w:r>
        <w:rPr>
          <w:noProof/>
          <w:color w:val="575756"/>
        </w:rPr>
        <w:t>The</w:t>
      </w:r>
      <w:r>
        <w:rPr>
          <w:noProof/>
          <w:color w:val="575756"/>
          <w:spacing w:val="-4"/>
        </w:rPr>
        <w:t xml:space="preserve"> </w:t>
      </w:r>
      <w:r>
        <w:rPr>
          <w:noProof/>
          <w:color w:val="575756"/>
          <w:spacing w:val="-1"/>
        </w:rPr>
        <w:t>challenge</w:t>
      </w:r>
      <w:r>
        <w:rPr>
          <w:noProof/>
          <w:color w:val="575756"/>
          <w:spacing w:val="-3"/>
        </w:rPr>
        <w:t xml:space="preserve"> </w:t>
      </w:r>
      <w:r>
        <w:rPr>
          <w:noProof/>
          <w:color w:val="575756"/>
        </w:rPr>
        <w:t>is</w:t>
      </w:r>
      <w:r>
        <w:rPr>
          <w:noProof/>
          <w:color w:val="575756"/>
          <w:spacing w:val="-3"/>
        </w:rPr>
        <w:t xml:space="preserve"> </w:t>
      </w:r>
      <w:r>
        <w:rPr>
          <w:noProof/>
          <w:color w:val="575756"/>
        </w:rPr>
        <w:t>particularly</w:t>
      </w:r>
      <w:r>
        <w:rPr>
          <w:noProof/>
          <w:color w:val="575756"/>
          <w:spacing w:val="-5"/>
        </w:rPr>
        <w:t xml:space="preserve"> </w:t>
      </w:r>
      <w:r>
        <w:rPr>
          <w:noProof/>
          <w:color w:val="575756"/>
          <w:spacing w:val="-1"/>
        </w:rPr>
        <w:t>acute</w:t>
      </w:r>
      <w:r>
        <w:rPr>
          <w:noProof/>
          <w:color w:val="575756"/>
          <w:spacing w:val="-3"/>
        </w:rPr>
        <w:t xml:space="preserve"> </w:t>
      </w:r>
      <w:r>
        <w:rPr>
          <w:noProof/>
          <w:color w:val="575756"/>
        </w:rPr>
        <w:t>for</w:t>
      </w:r>
      <w:r>
        <w:rPr>
          <w:noProof/>
          <w:color w:val="575756"/>
          <w:spacing w:val="-4"/>
        </w:rPr>
        <w:t xml:space="preserve"> </w:t>
      </w:r>
      <w:r>
        <w:rPr>
          <w:noProof/>
          <w:color w:val="575756"/>
        </w:rPr>
        <w:t>the</w:t>
      </w:r>
      <w:r>
        <w:rPr>
          <w:noProof/>
          <w:color w:val="575756"/>
          <w:spacing w:val="-4"/>
        </w:rPr>
        <w:t xml:space="preserve"> </w:t>
      </w:r>
      <w:r>
        <w:rPr>
          <w:noProof/>
          <w:color w:val="575756"/>
          <w:spacing w:val="-1"/>
        </w:rPr>
        <w:t>younger</w:t>
      </w:r>
      <w:r>
        <w:rPr>
          <w:noProof/>
          <w:color w:val="575756"/>
          <w:spacing w:val="23"/>
        </w:rPr>
        <w:t xml:space="preserve"> </w:t>
      </w:r>
      <w:r>
        <w:rPr>
          <w:noProof/>
          <w:color w:val="575756"/>
        </w:rPr>
        <w:t>generation.</w:t>
      </w:r>
      <w:r>
        <w:rPr>
          <w:noProof/>
          <w:color w:val="575756"/>
          <w:spacing w:val="-1"/>
        </w:rPr>
        <w:t xml:space="preserve"> </w:t>
      </w:r>
      <w:r>
        <w:rPr>
          <w:noProof/>
          <w:color w:val="575756"/>
          <w:spacing w:val="-3"/>
        </w:rPr>
        <w:t>For</w:t>
      </w:r>
      <w:r>
        <w:rPr>
          <w:noProof/>
          <w:color w:val="575756"/>
        </w:rPr>
        <w:t xml:space="preserve"> the</w:t>
      </w:r>
      <w:r>
        <w:rPr>
          <w:noProof/>
          <w:color w:val="575756"/>
          <w:spacing w:val="-1"/>
        </w:rPr>
        <w:t xml:space="preserve"> </w:t>
      </w:r>
      <w:r>
        <w:rPr>
          <w:noProof/>
          <w:color w:val="575756"/>
        </w:rPr>
        <w:t>first time</w:t>
      </w:r>
      <w:r>
        <w:rPr>
          <w:noProof/>
          <w:color w:val="575756"/>
          <w:spacing w:val="-1"/>
        </w:rPr>
        <w:t xml:space="preserve"> </w:t>
      </w:r>
      <w:r>
        <w:rPr>
          <w:noProof/>
          <w:color w:val="575756"/>
        </w:rPr>
        <w:t>since the Second</w:t>
      </w:r>
      <w:r>
        <w:rPr>
          <w:noProof/>
          <w:color w:val="575756"/>
          <w:spacing w:val="-1"/>
        </w:rPr>
        <w:t xml:space="preserve"> </w:t>
      </w:r>
      <w:r>
        <w:rPr>
          <w:noProof/>
          <w:color w:val="575756"/>
          <w:spacing w:val="-4"/>
        </w:rPr>
        <w:t>World</w:t>
      </w:r>
      <w:r>
        <w:rPr>
          <w:noProof/>
          <w:color w:val="575756"/>
          <w:spacing w:val="24"/>
        </w:rPr>
        <w:t xml:space="preserve"> </w:t>
      </w:r>
      <w:r>
        <w:rPr>
          <w:noProof/>
          <w:color w:val="575756"/>
          <w:spacing w:val="-6"/>
        </w:rPr>
        <w:t>War</w:t>
      </w:r>
      <w:r>
        <w:rPr>
          <w:noProof/>
          <w:color w:val="575756"/>
          <w:spacing w:val="-7"/>
        </w:rPr>
        <w:t>,</w:t>
      </w:r>
      <w:r>
        <w:rPr>
          <w:noProof/>
          <w:color w:val="575756"/>
          <w:spacing w:val="-2"/>
        </w:rPr>
        <w:t xml:space="preserve"> </w:t>
      </w:r>
      <w:r>
        <w:rPr>
          <w:noProof/>
          <w:color w:val="575756"/>
        </w:rPr>
        <w:t>there</w:t>
      </w:r>
      <w:r>
        <w:rPr>
          <w:noProof/>
          <w:color w:val="575756"/>
          <w:spacing w:val="-3"/>
        </w:rPr>
        <w:t xml:space="preserve"> </w:t>
      </w:r>
      <w:r>
        <w:rPr>
          <w:noProof/>
          <w:color w:val="575756"/>
        </w:rPr>
        <w:t>is</w:t>
      </w:r>
      <w:r>
        <w:rPr>
          <w:noProof/>
          <w:color w:val="575756"/>
          <w:spacing w:val="-2"/>
        </w:rPr>
        <w:t xml:space="preserve"> </w:t>
      </w:r>
      <w:r>
        <w:rPr>
          <w:noProof/>
          <w:color w:val="575756"/>
        </w:rPr>
        <w:t>a</w:t>
      </w:r>
      <w:r>
        <w:rPr>
          <w:noProof/>
          <w:color w:val="575756"/>
          <w:spacing w:val="-3"/>
        </w:rPr>
        <w:t xml:space="preserve"> </w:t>
      </w:r>
      <w:r>
        <w:rPr>
          <w:noProof/>
          <w:color w:val="575756"/>
          <w:spacing w:val="-1"/>
        </w:rPr>
        <w:t>real</w:t>
      </w:r>
      <w:r>
        <w:rPr>
          <w:noProof/>
          <w:color w:val="575756"/>
          <w:spacing w:val="-2"/>
        </w:rPr>
        <w:t xml:space="preserve"> </w:t>
      </w:r>
      <w:r>
        <w:rPr>
          <w:noProof/>
          <w:color w:val="575756"/>
          <w:spacing w:val="-1"/>
        </w:rPr>
        <w:t>risk</w:t>
      </w:r>
      <w:r>
        <w:rPr>
          <w:noProof/>
          <w:color w:val="575756"/>
          <w:spacing w:val="-2"/>
        </w:rPr>
        <w:t xml:space="preserve"> </w:t>
      </w:r>
      <w:r>
        <w:rPr>
          <w:noProof/>
          <w:color w:val="575756"/>
        </w:rPr>
        <w:t>that</w:t>
      </w:r>
      <w:r>
        <w:rPr>
          <w:noProof/>
          <w:color w:val="575756"/>
          <w:spacing w:val="-3"/>
        </w:rPr>
        <w:t xml:space="preserve"> </w:t>
      </w:r>
      <w:r>
        <w:rPr>
          <w:noProof/>
          <w:color w:val="575756"/>
        </w:rPr>
        <w:t>the</w:t>
      </w:r>
      <w:r>
        <w:rPr>
          <w:noProof/>
          <w:color w:val="575756"/>
          <w:spacing w:val="-3"/>
        </w:rPr>
        <w:t xml:space="preserve"> </w:t>
      </w:r>
      <w:r>
        <w:rPr>
          <w:noProof/>
          <w:color w:val="575756"/>
        </w:rPr>
        <w:t>generation</w:t>
      </w:r>
      <w:r>
        <w:rPr>
          <w:noProof/>
          <w:color w:val="575756"/>
          <w:spacing w:val="-3"/>
        </w:rPr>
        <w:t xml:space="preserve"> </w:t>
      </w:r>
      <w:r>
        <w:rPr>
          <w:noProof/>
          <w:color w:val="575756"/>
          <w:spacing w:val="-1"/>
        </w:rPr>
        <w:t>of</w:t>
      </w:r>
      <w:r>
        <w:rPr>
          <w:noProof/>
          <w:color w:val="575756"/>
          <w:spacing w:val="-2"/>
        </w:rPr>
        <w:t xml:space="preserve"> today's young adults</w:t>
      </w:r>
      <w:r>
        <w:rPr>
          <w:noProof/>
          <w:color w:val="575756"/>
          <w:spacing w:val="-3"/>
        </w:rPr>
        <w:t xml:space="preserve"> </w:t>
      </w:r>
      <w:r>
        <w:rPr>
          <w:noProof/>
          <w:color w:val="575756"/>
        </w:rPr>
        <w:t>ends</w:t>
      </w:r>
      <w:r>
        <w:rPr>
          <w:noProof/>
          <w:color w:val="575756"/>
          <w:spacing w:val="-4"/>
        </w:rPr>
        <w:t xml:space="preserve"> </w:t>
      </w:r>
      <w:r>
        <w:rPr>
          <w:noProof/>
          <w:color w:val="575756"/>
        </w:rPr>
        <w:t>up</w:t>
      </w:r>
      <w:r>
        <w:rPr>
          <w:noProof/>
          <w:color w:val="575756"/>
          <w:spacing w:val="-3"/>
        </w:rPr>
        <w:t xml:space="preserve"> </w:t>
      </w:r>
      <w:r>
        <w:rPr>
          <w:noProof/>
          <w:color w:val="575756"/>
        </w:rPr>
        <w:t>less</w:t>
      </w:r>
      <w:r>
        <w:rPr>
          <w:noProof/>
          <w:color w:val="575756"/>
          <w:spacing w:val="-3"/>
        </w:rPr>
        <w:t xml:space="preserve"> </w:t>
      </w:r>
      <w:r>
        <w:rPr>
          <w:noProof/>
          <w:color w:val="575756"/>
          <w:spacing w:val="-1"/>
        </w:rPr>
        <w:t>well-off</w:t>
      </w:r>
      <w:r>
        <w:rPr>
          <w:noProof/>
          <w:color w:val="575756"/>
          <w:spacing w:val="24"/>
        </w:rPr>
        <w:t xml:space="preserve"> </w:t>
      </w:r>
      <w:r>
        <w:rPr>
          <w:noProof/>
          <w:color w:val="575756"/>
        </w:rPr>
        <w:t>than</w:t>
      </w:r>
      <w:r>
        <w:rPr>
          <w:noProof/>
          <w:color w:val="575756"/>
          <w:spacing w:val="-4"/>
        </w:rPr>
        <w:t xml:space="preserve"> </w:t>
      </w:r>
      <w:r>
        <w:rPr>
          <w:noProof/>
          <w:color w:val="575756"/>
        </w:rPr>
        <w:t>their</w:t>
      </w:r>
      <w:r>
        <w:rPr>
          <w:noProof/>
          <w:color w:val="575756"/>
          <w:spacing w:val="-3"/>
        </w:rPr>
        <w:t xml:space="preserve"> </w:t>
      </w:r>
      <w:r>
        <w:rPr>
          <w:noProof/>
          <w:color w:val="575756"/>
          <w:spacing w:val="-2"/>
        </w:rPr>
        <w:t xml:space="preserve">parents. </w:t>
      </w:r>
      <w:r>
        <w:rPr>
          <w:noProof/>
          <w:color w:val="575756"/>
          <w:spacing w:val="-1"/>
        </w:rPr>
        <w:t>Europe</w:t>
      </w:r>
      <w:r>
        <w:rPr>
          <w:noProof/>
          <w:color w:val="575756"/>
          <w:spacing w:val="27"/>
        </w:rPr>
        <w:t xml:space="preserve"> </w:t>
      </w:r>
      <w:r>
        <w:rPr>
          <w:noProof/>
          <w:color w:val="575756"/>
        </w:rPr>
        <w:t>cannot</w:t>
      </w:r>
      <w:r>
        <w:rPr>
          <w:noProof/>
          <w:color w:val="575756"/>
          <w:spacing w:val="-5"/>
        </w:rPr>
        <w:t xml:space="preserve"> </w:t>
      </w:r>
      <w:r>
        <w:rPr>
          <w:noProof/>
          <w:color w:val="575756"/>
          <w:spacing w:val="-1"/>
        </w:rPr>
        <w:t>afford</w:t>
      </w:r>
      <w:r>
        <w:rPr>
          <w:noProof/>
          <w:color w:val="575756"/>
          <w:spacing w:val="-2"/>
        </w:rPr>
        <w:t xml:space="preserve"> </w:t>
      </w:r>
      <w:r>
        <w:rPr>
          <w:noProof/>
          <w:color w:val="575756"/>
        </w:rPr>
        <w:t>to</w:t>
      </w:r>
      <w:r>
        <w:rPr>
          <w:noProof/>
          <w:color w:val="575756"/>
          <w:spacing w:val="-4"/>
        </w:rPr>
        <w:t xml:space="preserve"> </w:t>
      </w:r>
      <w:r>
        <w:rPr>
          <w:noProof/>
          <w:color w:val="575756"/>
        </w:rPr>
        <w:t>lose</w:t>
      </w:r>
      <w:r>
        <w:rPr>
          <w:noProof/>
          <w:color w:val="575756"/>
          <w:spacing w:val="-3"/>
        </w:rPr>
        <w:t xml:space="preserve"> </w:t>
      </w:r>
      <w:r>
        <w:rPr>
          <w:noProof/>
          <w:color w:val="575756"/>
        </w:rPr>
        <w:t>the</w:t>
      </w:r>
      <w:r>
        <w:rPr>
          <w:noProof/>
          <w:color w:val="575756"/>
          <w:spacing w:val="-3"/>
        </w:rPr>
        <w:t xml:space="preserve"> </w:t>
      </w:r>
      <w:r>
        <w:rPr>
          <w:noProof/>
          <w:color w:val="575756"/>
        </w:rPr>
        <w:t>most</w:t>
      </w:r>
      <w:r>
        <w:rPr>
          <w:noProof/>
          <w:color w:val="575756"/>
          <w:spacing w:val="-3"/>
        </w:rPr>
        <w:t xml:space="preserve"> </w:t>
      </w:r>
      <w:r>
        <w:rPr>
          <w:noProof/>
          <w:color w:val="575756"/>
        </w:rPr>
        <w:t>educated</w:t>
      </w:r>
      <w:r>
        <w:rPr>
          <w:noProof/>
          <w:color w:val="575756"/>
          <w:spacing w:val="-4"/>
        </w:rPr>
        <w:t xml:space="preserve"> </w:t>
      </w:r>
      <w:r>
        <w:rPr>
          <w:noProof/>
          <w:color w:val="575756"/>
        </w:rPr>
        <w:t>age</w:t>
      </w:r>
      <w:r>
        <w:rPr>
          <w:noProof/>
          <w:color w:val="575756"/>
          <w:spacing w:val="-3"/>
        </w:rPr>
        <w:t xml:space="preserve"> </w:t>
      </w:r>
      <w:r>
        <w:rPr>
          <w:noProof/>
          <w:color w:val="575756"/>
        </w:rPr>
        <w:t>group</w:t>
      </w:r>
      <w:r>
        <w:rPr>
          <w:noProof/>
          <w:color w:val="575756"/>
          <w:spacing w:val="-2"/>
        </w:rPr>
        <w:t xml:space="preserve"> </w:t>
      </w:r>
      <w:r>
        <w:rPr>
          <w:noProof/>
          <w:color w:val="575756"/>
        </w:rPr>
        <w:t>it</w:t>
      </w:r>
      <w:r>
        <w:rPr>
          <w:noProof/>
          <w:color w:val="575756"/>
          <w:spacing w:val="25"/>
          <w:w w:val="99"/>
        </w:rPr>
        <w:t xml:space="preserve"> </w:t>
      </w:r>
      <w:r>
        <w:rPr>
          <w:noProof/>
          <w:color w:val="575756"/>
          <w:spacing w:val="-1"/>
        </w:rPr>
        <w:t>has</w:t>
      </w:r>
      <w:r>
        <w:rPr>
          <w:noProof/>
          <w:color w:val="575756"/>
          <w:spacing w:val="-4"/>
        </w:rPr>
        <w:t xml:space="preserve"> </w:t>
      </w:r>
      <w:r>
        <w:rPr>
          <w:noProof/>
          <w:color w:val="575756"/>
          <w:spacing w:val="-2"/>
        </w:rPr>
        <w:t>ever</w:t>
      </w:r>
      <w:r>
        <w:rPr>
          <w:noProof/>
          <w:color w:val="575756"/>
          <w:spacing w:val="-4"/>
        </w:rPr>
        <w:t xml:space="preserve"> </w:t>
      </w:r>
      <w:r>
        <w:rPr>
          <w:noProof/>
          <w:color w:val="575756"/>
          <w:spacing w:val="-1"/>
        </w:rPr>
        <w:t>had</w:t>
      </w:r>
      <w:r>
        <w:rPr>
          <w:noProof/>
          <w:color w:val="575756"/>
          <w:spacing w:val="-3"/>
        </w:rPr>
        <w:t xml:space="preserve"> </w:t>
      </w:r>
      <w:r>
        <w:rPr>
          <w:noProof/>
          <w:color w:val="575756"/>
          <w:spacing w:val="-1"/>
        </w:rPr>
        <w:t>and</w:t>
      </w:r>
      <w:r>
        <w:rPr>
          <w:noProof/>
          <w:color w:val="575756"/>
          <w:spacing w:val="-3"/>
        </w:rPr>
        <w:t xml:space="preserve"> </w:t>
      </w:r>
      <w:r>
        <w:rPr>
          <w:noProof/>
          <w:color w:val="575756"/>
        </w:rPr>
        <w:t>let</w:t>
      </w:r>
      <w:r>
        <w:rPr>
          <w:noProof/>
          <w:color w:val="575756"/>
          <w:spacing w:val="-3"/>
        </w:rPr>
        <w:t xml:space="preserve"> </w:t>
      </w:r>
      <w:r>
        <w:rPr>
          <w:noProof/>
          <w:color w:val="575756"/>
        </w:rPr>
        <w:t>generational</w:t>
      </w:r>
      <w:r>
        <w:rPr>
          <w:noProof/>
          <w:color w:val="575756"/>
          <w:spacing w:val="-6"/>
        </w:rPr>
        <w:t xml:space="preserve"> </w:t>
      </w:r>
      <w:r>
        <w:rPr>
          <w:noProof/>
          <w:color w:val="575756"/>
        </w:rPr>
        <w:t>inequality</w:t>
      </w:r>
      <w:r>
        <w:rPr>
          <w:noProof/>
          <w:color w:val="575756"/>
          <w:spacing w:val="-3"/>
        </w:rPr>
        <w:t xml:space="preserve"> </w:t>
      </w:r>
      <w:r>
        <w:rPr>
          <w:noProof/>
          <w:color w:val="575756"/>
        </w:rPr>
        <w:t>condemn</w:t>
      </w:r>
      <w:r>
        <w:rPr>
          <w:noProof/>
          <w:color w:val="575756"/>
          <w:spacing w:val="29"/>
          <w:w w:val="99"/>
        </w:rPr>
        <w:t xml:space="preserve"> </w:t>
      </w:r>
      <w:r>
        <w:rPr>
          <w:noProof/>
          <w:color w:val="575756"/>
        </w:rPr>
        <w:t>its</w:t>
      </w:r>
      <w:r>
        <w:rPr>
          <w:noProof/>
          <w:color w:val="575756"/>
          <w:spacing w:val="-8"/>
        </w:rPr>
        <w:t xml:space="preserve"> </w:t>
      </w:r>
      <w:r>
        <w:rPr>
          <w:noProof/>
          <w:color w:val="575756"/>
          <w:spacing w:val="-1"/>
        </w:rPr>
        <w:t>future.</w:t>
      </w:r>
    </w:p>
    <w:p>
      <w:pPr>
        <w:spacing w:before="5"/>
        <w:rPr>
          <w:rFonts w:ascii="Garamond" w:eastAsia="Garamond" w:hAnsi="Garamond" w:cs="Garamond"/>
          <w:noProof/>
          <w:sz w:val="23"/>
          <w:szCs w:val="23"/>
        </w:rPr>
      </w:pPr>
    </w:p>
    <w:p>
      <w:pPr>
        <w:pStyle w:val="BodyText"/>
        <w:spacing w:line="256" w:lineRule="auto"/>
        <w:ind w:left="110" w:right="134"/>
        <w:rPr>
          <w:noProof/>
        </w:rPr>
      </w:pPr>
      <w:r>
        <w:rPr>
          <w:noProof/>
          <w:color w:val="575756"/>
        </w:rPr>
        <w:t>These</w:t>
      </w:r>
      <w:r>
        <w:rPr>
          <w:noProof/>
          <w:color w:val="575756"/>
          <w:spacing w:val="-6"/>
        </w:rPr>
        <w:t xml:space="preserve"> </w:t>
      </w:r>
      <w:r>
        <w:rPr>
          <w:noProof/>
          <w:color w:val="575756"/>
          <w:spacing w:val="-1"/>
        </w:rPr>
        <w:t>developments</w:t>
      </w:r>
      <w:r>
        <w:rPr>
          <w:noProof/>
          <w:color w:val="575756"/>
          <w:spacing w:val="-7"/>
        </w:rPr>
        <w:t xml:space="preserve"> </w:t>
      </w:r>
      <w:r>
        <w:rPr>
          <w:noProof/>
          <w:color w:val="575756"/>
          <w:spacing w:val="-3"/>
        </w:rPr>
        <w:t>have</w:t>
      </w:r>
      <w:r>
        <w:rPr>
          <w:noProof/>
          <w:color w:val="575756"/>
          <w:spacing w:val="-6"/>
        </w:rPr>
        <w:t xml:space="preserve"> </w:t>
      </w:r>
      <w:r>
        <w:rPr>
          <w:noProof/>
          <w:color w:val="575756"/>
        </w:rPr>
        <w:t>fuelled</w:t>
      </w:r>
      <w:r>
        <w:rPr>
          <w:noProof/>
          <w:color w:val="575756"/>
          <w:spacing w:val="-7"/>
        </w:rPr>
        <w:t xml:space="preserve"> </w:t>
      </w:r>
      <w:r>
        <w:rPr>
          <w:noProof/>
          <w:color w:val="575756"/>
        </w:rPr>
        <w:t>doubts</w:t>
      </w:r>
      <w:r>
        <w:rPr>
          <w:noProof/>
          <w:color w:val="575756"/>
          <w:spacing w:val="-5"/>
        </w:rPr>
        <w:t xml:space="preserve"> </w:t>
      </w:r>
      <w:r>
        <w:rPr>
          <w:noProof/>
          <w:color w:val="575756"/>
          <w:spacing w:val="-1"/>
        </w:rPr>
        <w:t>about</w:t>
      </w:r>
      <w:r>
        <w:rPr>
          <w:noProof/>
          <w:color w:val="575756"/>
          <w:spacing w:val="-6"/>
        </w:rPr>
        <w:t xml:space="preserve"> </w:t>
      </w:r>
      <w:r>
        <w:rPr>
          <w:noProof/>
          <w:color w:val="575756"/>
        </w:rPr>
        <w:t>the</w:t>
      </w:r>
      <w:r>
        <w:rPr>
          <w:noProof/>
          <w:color w:val="575756"/>
          <w:spacing w:val="21"/>
          <w:w w:val="99"/>
        </w:rPr>
        <w:t xml:space="preserve"> </w:t>
      </w:r>
      <w:r>
        <w:rPr>
          <w:noProof/>
          <w:color w:val="575756"/>
          <w:spacing w:val="-5"/>
        </w:rPr>
        <w:t>EU’</w:t>
      </w:r>
      <w:r>
        <w:rPr>
          <w:noProof/>
          <w:color w:val="575756"/>
          <w:spacing w:val="-6"/>
        </w:rPr>
        <w:t>s</w:t>
      </w:r>
      <w:r>
        <w:rPr>
          <w:noProof/>
          <w:color w:val="575756"/>
          <w:spacing w:val="-4"/>
        </w:rPr>
        <w:t xml:space="preserve"> </w:t>
      </w:r>
      <w:r>
        <w:rPr>
          <w:noProof/>
          <w:color w:val="575756"/>
        </w:rPr>
        <w:t>social</w:t>
      </w:r>
      <w:r>
        <w:rPr>
          <w:noProof/>
          <w:color w:val="575756"/>
          <w:spacing w:val="-4"/>
        </w:rPr>
        <w:t xml:space="preserve"> </w:t>
      </w:r>
      <w:r>
        <w:rPr>
          <w:noProof/>
          <w:color w:val="575756"/>
          <w:spacing w:val="-1"/>
        </w:rPr>
        <w:t>market</w:t>
      </w:r>
      <w:r>
        <w:rPr>
          <w:noProof/>
          <w:color w:val="575756"/>
          <w:spacing w:val="-4"/>
        </w:rPr>
        <w:t xml:space="preserve"> </w:t>
      </w:r>
      <w:r>
        <w:rPr>
          <w:noProof/>
          <w:color w:val="575756"/>
          <w:spacing w:val="-1"/>
        </w:rPr>
        <w:t>economy</w:t>
      </w:r>
      <w:r>
        <w:rPr>
          <w:noProof/>
          <w:color w:val="575756"/>
          <w:spacing w:val="-3"/>
        </w:rPr>
        <w:t xml:space="preserve"> </w:t>
      </w:r>
      <w:r>
        <w:rPr>
          <w:noProof/>
          <w:color w:val="575756"/>
          <w:spacing w:val="-1"/>
        </w:rPr>
        <w:t>and</w:t>
      </w:r>
      <w:r>
        <w:rPr>
          <w:noProof/>
          <w:color w:val="575756"/>
          <w:spacing w:val="-3"/>
        </w:rPr>
        <w:t xml:space="preserve"> </w:t>
      </w:r>
      <w:r>
        <w:rPr>
          <w:noProof/>
          <w:color w:val="575756"/>
        </w:rPr>
        <w:t>its</w:t>
      </w:r>
      <w:r>
        <w:rPr>
          <w:noProof/>
          <w:color w:val="575756"/>
          <w:spacing w:val="-4"/>
        </w:rPr>
        <w:t xml:space="preserve"> </w:t>
      </w:r>
      <w:r>
        <w:rPr>
          <w:noProof/>
          <w:color w:val="575756"/>
          <w:spacing w:val="-1"/>
        </w:rPr>
        <w:t>ability</w:t>
      </w:r>
      <w:r>
        <w:rPr>
          <w:noProof/>
          <w:color w:val="575756"/>
          <w:spacing w:val="-3"/>
        </w:rPr>
        <w:t xml:space="preserve"> </w:t>
      </w:r>
      <w:r>
        <w:rPr>
          <w:noProof/>
          <w:color w:val="575756"/>
        </w:rPr>
        <w:t>to</w:t>
      </w:r>
      <w:r>
        <w:rPr>
          <w:noProof/>
          <w:color w:val="575756"/>
          <w:spacing w:val="-4"/>
        </w:rPr>
        <w:t xml:space="preserve"> </w:t>
      </w:r>
      <w:r>
        <w:rPr>
          <w:noProof/>
          <w:color w:val="575756"/>
          <w:spacing w:val="-2"/>
        </w:rPr>
        <w:t>deliver</w:t>
      </w:r>
      <w:r>
        <w:rPr>
          <w:noProof/>
          <w:color w:val="575756"/>
          <w:spacing w:val="29"/>
        </w:rPr>
        <w:t xml:space="preserve"> </w:t>
      </w:r>
      <w:r>
        <w:rPr>
          <w:noProof/>
          <w:color w:val="575756"/>
          <w:spacing w:val="-1"/>
        </w:rPr>
        <w:t>on</w:t>
      </w:r>
      <w:r>
        <w:rPr>
          <w:noProof/>
          <w:color w:val="575756"/>
          <w:spacing w:val="-2"/>
        </w:rPr>
        <w:t xml:space="preserve"> </w:t>
      </w:r>
      <w:r>
        <w:rPr>
          <w:noProof/>
          <w:color w:val="575756"/>
        </w:rPr>
        <w:t>its</w:t>
      </w:r>
      <w:r>
        <w:rPr>
          <w:noProof/>
          <w:color w:val="575756"/>
          <w:spacing w:val="-2"/>
        </w:rPr>
        <w:t xml:space="preserve"> </w:t>
      </w:r>
      <w:r>
        <w:rPr>
          <w:noProof/>
          <w:color w:val="575756"/>
          <w:spacing w:val="-1"/>
        </w:rPr>
        <w:t xml:space="preserve">promise </w:t>
      </w:r>
      <w:r>
        <w:rPr>
          <w:noProof/>
          <w:color w:val="575756"/>
        </w:rPr>
        <w:t>to</w:t>
      </w:r>
      <w:r>
        <w:rPr>
          <w:noProof/>
          <w:color w:val="575756"/>
          <w:spacing w:val="-3"/>
        </w:rPr>
        <w:t xml:space="preserve"> </w:t>
      </w:r>
      <w:r>
        <w:rPr>
          <w:noProof/>
          <w:color w:val="575756"/>
          <w:spacing w:val="-2"/>
        </w:rPr>
        <w:t>leave</w:t>
      </w:r>
      <w:r>
        <w:rPr>
          <w:noProof/>
          <w:color w:val="575756"/>
          <w:spacing w:val="-1"/>
        </w:rPr>
        <w:t xml:space="preserve"> no</w:t>
      </w:r>
      <w:r>
        <w:rPr>
          <w:noProof/>
          <w:color w:val="575756"/>
          <w:spacing w:val="-2"/>
        </w:rPr>
        <w:t xml:space="preserve"> </w:t>
      </w:r>
      <w:r>
        <w:rPr>
          <w:noProof/>
          <w:color w:val="575756"/>
          <w:spacing w:val="-1"/>
        </w:rPr>
        <w:t>one behind</w:t>
      </w:r>
      <w:r>
        <w:rPr>
          <w:noProof/>
          <w:color w:val="575756"/>
          <w:spacing w:val="-2"/>
        </w:rPr>
        <w:t xml:space="preserve"> </w:t>
      </w:r>
      <w:r>
        <w:rPr>
          <w:noProof/>
          <w:color w:val="575756"/>
          <w:spacing w:val="-1"/>
        </w:rPr>
        <w:t xml:space="preserve">and </w:t>
      </w:r>
      <w:r>
        <w:rPr>
          <w:noProof/>
          <w:color w:val="575756"/>
        </w:rPr>
        <w:t>to</w:t>
      </w:r>
      <w:r>
        <w:rPr>
          <w:noProof/>
          <w:color w:val="575756"/>
          <w:spacing w:val="-3"/>
        </w:rPr>
        <w:t xml:space="preserve"> </w:t>
      </w:r>
      <w:r>
        <w:rPr>
          <w:noProof/>
          <w:color w:val="575756"/>
        </w:rPr>
        <w:t>ensure</w:t>
      </w:r>
      <w:r>
        <w:rPr>
          <w:noProof/>
          <w:color w:val="575756"/>
          <w:spacing w:val="29"/>
          <w:w w:val="99"/>
        </w:rPr>
        <w:t xml:space="preserve"> </w:t>
      </w:r>
      <w:r>
        <w:rPr>
          <w:noProof/>
          <w:color w:val="575756"/>
        </w:rPr>
        <w:t>that</w:t>
      </w:r>
      <w:r>
        <w:rPr>
          <w:noProof/>
          <w:color w:val="575756"/>
          <w:spacing w:val="-5"/>
        </w:rPr>
        <w:t xml:space="preserve"> </w:t>
      </w:r>
      <w:r>
        <w:rPr>
          <w:noProof/>
          <w:color w:val="575756"/>
        </w:rPr>
        <w:t>every</w:t>
      </w:r>
      <w:r>
        <w:rPr>
          <w:noProof/>
          <w:color w:val="575756"/>
          <w:spacing w:val="-3"/>
        </w:rPr>
        <w:t xml:space="preserve"> </w:t>
      </w:r>
      <w:r>
        <w:rPr>
          <w:noProof/>
          <w:color w:val="575756"/>
        </w:rPr>
        <w:t>generation</w:t>
      </w:r>
      <w:r>
        <w:rPr>
          <w:noProof/>
          <w:color w:val="575756"/>
          <w:spacing w:val="-5"/>
        </w:rPr>
        <w:t xml:space="preserve"> </w:t>
      </w:r>
      <w:r>
        <w:rPr>
          <w:noProof/>
          <w:color w:val="575756"/>
        </w:rPr>
        <w:t>is</w:t>
      </w:r>
      <w:r>
        <w:rPr>
          <w:noProof/>
          <w:color w:val="575756"/>
          <w:spacing w:val="-3"/>
        </w:rPr>
        <w:t xml:space="preserve"> </w:t>
      </w:r>
      <w:r>
        <w:rPr>
          <w:noProof/>
          <w:color w:val="575756"/>
          <w:spacing w:val="-1"/>
        </w:rPr>
        <w:t>better</w:t>
      </w:r>
      <w:r>
        <w:rPr>
          <w:noProof/>
          <w:color w:val="575756"/>
          <w:spacing w:val="-3"/>
        </w:rPr>
        <w:t xml:space="preserve"> </w:t>
      </w:r>
      <w:r>
        <w:rPr>
          <w:noProof/>
          <w:color w:val="575756"/>
          <w:spacing w:val="-1"/>
        </w:rPr>
        <w:t>off</w:t>
      </w:r>
      <w:r>
        <w:rPr>
          <w:noProof/>
          <w:color w:val="575756"/>
          <w:spacing w:val="24"/>
        </w:rPr>
        <w:t xml:space="preserve"> </w:t>
      </w:r>
      <w:r>
        <w:rPr>
          <w:noProof/>
          <w:color w:val="575756"/>
        </w:rPr>
        <w:t>than</w:t>
      </w:r>
      <w:r>
        <w:rPr>
          <w:noProof/>
          <w:color w:val="575756"/>
          <w:spacing w:val="-4"/>
        </w:rPr>
        <w:t xml:space="preserve"> </w:t>
      </w:r>
      <w:r>
        <w:rPr>
          <w:noProof/>
          <w:color w:val="575756"/>
        </w:rPr>
        <w:t>the</w:t>
      </w:r>
      <w:r>
        <w:rPr>
          <w:noProof/>
          <w:color w:val="575756"/>
          <w:spacing w:val="-4"/>
        </w:rPr>
        <w:t xml:space="preserve"> </w:t>
      </w:r>
      <w:r>
        <w:rPr>
          <w:noProof/>
          <w:color w:val="575756"/>
          <w:spacing w:val="-1"/>
        </w:rPr>
        <w:t>previous</w:t>
      </w:r>
      <w:r>
        <w:rPr>
          <w:noProof/>
          <w:color w:val="575756"/>
          <w:spacing w:val="26"/>
          <w:w w:val="99"/>
        </w:rPr>
        <w:t xml:space="preserve"> </w:t>
      </w:r>
      <w:r>
        <w:rPr>
          <w:noProof/>
          <w:color w:val="575756"/>
          <w:spacing w:val="-2"/>
        </w:rPr>
        <w:t>one.</w:t>
      </w:r>
      <w:r>
        <w:rPr>
          <w:noProof/>
          <w:color w:val="575756"/>
          <w:spacing w:val="-5"/>
        </w:rPr>
        <w:t xml:space="preserve"> This has been particularly felt within the euro area, </w:t>
      </w:r>
      <w:r>
        <w:rPr>
          <w:noProof/>
          <w:color w:val="575756"/>
          <w:spacing w:val="-1"/>
        </w:rPr>
        <w:t>highlighting</w:t>
      </w:r>
      <w:r>
        <w:rPr>
          <w:noProof/>
          <w:color w:val="575756"/>
          <w:spacing w:val="-4"/>
        </w:rPr>
        <w:t xml:space="preserve"> </w:t>
      </w:r>
      <w:r>
        <w:rPr>
          <w:noProof/>
          <w:color w:val="575756"/>
        </w:rPr>
        <w:t>the</w:t>
      </w:r>
      <w:r>
        <w:rPr>
          <w:noProof/>
          <w:color w:val="575756"/>
          <w:spacing w:val="-5"/>
        </w:rPr>
        <w:t xml:space="preserve"> </w:t>
      </w:r>
      <w:r>
        <w:rPr>
          <w:noProof/>
          <w:color w:val="575756"/>
          <w:spacing w:val="-1"/>
        </w:rPr>
        <w:t>need</w:t>
      </w:r>
      <w:r>
        <w:rPr>
          <w:noProof/>
          <w:color w:val="575756"/>
          <w:spacing w:val="-4"/>
        </w:rPr>
        <w:t xml:space="preserve"> </w:t>
      </w:r>
      <w:r>
        <w:rPr>
          <w:noProof/>
          <w:color w:val="575756"/>
        </w:rPr>
        <w:t>to</w:t>
      </w:r>
      <w:r>
        <w:rPr>
          <w:noProof/>
          <w:color w:val="575756"/>
          <w:spacing w:val="-5"/>
        </w:rPr>
        <w:t xml:space="preserve"> complete the Economic and Monetary Union and </w:t>
      </w:r>
      <w:r>
        <w:rPr>
          <w:noProof/>
          <w:color w:val="575756"/>
        </w:rPr>
        <w:t>strengthen</w:t>
      </w:r>
      <w:r>
        <w:rPr>
          <w:noProof/>
          <w:color w:val="575756"/>
          <w:spacing w:val="29"/>
          <w:w w:val="99"/>
        </w:rPr>
        <w:t xml:space="preserve"> </w:t>
      </w:r>
      <w:r>
        <w:rPr>
          <w:noProof/>
          <w:color w:val="575756"/>
        </w:rPr>
        <w:t>the</w:t>
      </w:r>
      <w:r>
        <w:rPr>
          <w:noProof/>
          <w:color w:val="575756"/>
          <w:spacing w:val="-5"/>
        </w:rPr>
        <w:t xml:space="preserve"> </w:t>
      </w:r>
      <w:r>
        <w:rPr>
          <w:noProof/>
          <w:color w:val="575756"/>
          <w:spacing w:val="-1"/>
        </w:rPr>
        <w:t>convergence</w:t>
      </w:r>
      <w:r>
        <w:rPr>
          <w:noProof/>
          <w:color w:val="575756"/>
          <w:spacing w:val="-5"/>
        </w:rPr>
        <w:t xml:space="preserve"> </w:t>
      </w:r>
      <w:r>
        <w:rPr>
          <w:noProof/>
          <w:color w:val="575756"/>
          <w:spacing w:val="-1"/>
        </w:rPr>
        <w:t>of</w:t>
      </w:r>
      <w:r>
        <w:rPr>
          <w:noProof/>
          <w:color w:val="575756"/>
          <w:spacing w:val="23"/>
        </w:rPr>
        <w:t xml:space="preserve"> </w:t>
      </w:r>
      <w:r>
        <w:rPr>
          <w:noProof/>
          <w:color w:val="575756"/>
          <w:spacing w:val="-1"/>
        </w:rPr>
        <w:t>economic and social</w:t>
      </w:r>
      <w:r>
        <w:rPr>
          <w:noProof/>
          <w:color w:val="575756"/>
          <w:spacing w:val="29"/>
          <w:w w:val="99"/>
        </w:rPr>
        <w:t xml:space="preserve"> </w:t>
      </w:r>
      <w:r>
        <w:rPr>
          <w:noProof/>
          <w:color w:val="575756"/>
        </w:rPr>
        <w:t>performances</w:t>
      </w:r>
      <w:r>
        <w:rPr>
          <w:noProof/>
          <w:color w:val="575756"/>
          <w:spacing w:val="-1"/>
        </w:rPr>
        <w:t>.</w:t>
      </w:r>
      <w:r>
        <w:rPr>
          <w:noProof/>
          <w:color w:val="575756"/>
          <w:spacing w:val="51"/>
        </w:rPr>
        <w:t xml:space="preserve"> </w:t>
      </w:r>
      <w:r>
        <w:rPr>
          <w:noProof/>
          <w:color w:val="575756"/>
          <w:spacing w:val="-1"/>
        </w:rPr>
        <w:t>Making</w:t>
      </w:r>
      <w:r>
        <w:rPr>
          <w:noProof/>
          <w:color w:val="575756"/>
          <w:spacing w:val="-3"/>
        </w:rPr>
        <w:t xml:space="preserve"> Europe’s</w:t>
      </w:r>
      <w:r>
        <w:rPr>
          <w:noProof/>
          <w:color w:val="575756"/>
          <w:spacing w:val="27"/>
          <w:w w:val="99"/>
        </w:rPr>
        <w:t xml:space="preserve"> </w:t>
      </w:r>
      <w:r>
        <w:rPr>
          <w:noProof/>
          <w:color w:val="575756"/>
          <w:spacing w:val="-1"/>
        </w:rPr>
        <w:t>economy</w:t>
      </w:r>
      <w:r>
        <w:rPr>
          <w:noProof/>
          <w:color w:val="575756"/>
          <w:spacing w:val="-7"/>
        </w:rPr>
        <w:t xml:space="preserve"> </w:t>
      </w:r>
      <w:r>
        <w:rPr>
          <w:noProof/>
          <w:color w:val="575756"/>
        </w:rPr>
        <w:t>more</w:t>
      </w:r>
      <w:r>
        <w:rPr>
          <w:noProof/>
          <w:color w:val="575756"/>
          <w:spacing w:val="-7"/>
        </w:rPr>
        <w:t xml:space="preserve"> </w:t>
      </w:r>
      <w:r>
        <w:rPr>
          <w:noProof/>
          <w:color w:val="575756"/>
          <w:spacing w:val="-2"/>
        </w:rPr>
        <w:t>inclusive,</w:t>
      </w:r>
      <w:r>
        <w:rPr>
          <w:noProof/>
          <w:color w:val="575756"/>
          <w:spacing w:val="-7"/>
        </w:rPr>
        <w:t xml:space="preserve"> </w:t>
      </w:r>
      <w:r>
        <w:rPr>
          <w:noProof/>
          <w:color w:val="575756"/>
          <w:spacing w:val="-1"/>
        </w:rPr>
        <w:t>competitive,</w:t>
      </w:r>
      <w:r>
        <w:rPr>
          <w:noProof/>
          <w:color w:val="575756"/>
          <w:spacing w:val="-7"/>
        </w:rPr>
        <w:t xml:space="preserve"> </w:t>
      </w:r>
      <w:r>
        <w:rPr>
          <w:noProof/>
          <w:color w:val="575756"/>
          <w:spacing w:val="-1"/>
        </w:rPr>
        <w:t>resilient</w:t>
      </w:r>
      <w:r>
        <w:rPr>
          <w:noProof/>
          <w:color w:val="575756"/>
          <w:spacing w:val="-5"/>
        </w:rPr>
        <w:t xml:space="preserve"> </w:t>
      </w:r>
      <w:r>
        <w:rPr>
          <w:noProof/>
          <w:color w:val="575756"/>
          <w:spacing w:val="-1"/>
        </w:rPr>
        <w:t>and</w:t>
      </w:r>
      <w:r>
        <w:rPr>
          <w:noProof/>
          <w:color w:val="575756"/>
          <w:spacing w:val="26"/>
        </w:rPr>
        <w:t xml:space="preserve"> </w:t>
      </w:r>
      <w:r>
        <w:rPr>
          <w:noProof/>
          <w:color w:val="575756"/>
        </w:rPr>
        <w:t>future-proof</w:t>
      </w:r>
      <w:r>
        <w:rPr>
          <w:noProof/>
          <w:color w:val="575756"/>
          <w:spacing w:val="23"/>
        </w:rPr>
        <w:t xml:space="preserve"> </w:t>
      </w:r>
      <w:r>
        <w:rPr>
          <w:noProof/>
          <w:color w:val="575756"/>
        </w:rPr>
        <w:t>will</w:t>
      </w:r>
      <w:r>
        <w:rPr>
          <w:noProof/>
          <w:color w:val="575756"/>
          <w:spacing w:val="-4"/>
        </w:rPr>
        <w:t xml:space="preserve"> </w:t>
      </w:r>
      <w:r>
        <w:rPr>
          <w:noProof/>
          <w:color w:val="575756"/>
          <w:spacing w:val="-1"/>
        </w:rPr>
        <w:t>be</w:t>
      </w:r>
      <w:r>
        <w:rPr>
          <w:noProof/>
          <w:color w:val="575756"/>
          <w:spacing w:val="-4"/>
        </w:rPr>
        <w:t xml:space="preserve"> </w:t>
      </w:r>
      <w:r>
        <w:rPr>
          <w:noProof/>
          <w:color w:val="575756"/>
          <w:spacing w:val="-1"/>
        </w:rPr>
        <w:t>no</w:t>
      </w:r>
      <w:r>
        <w:rPr>
          <w:noProof/>
          <w:color w:val="575756"/>
          <w:spacing w:val="-3"/>
        </w:rPr>
        <w:t xml:space="preserve"> </w:t>
      </w:r>
      <w:r>
        <w:rPr>
          <w:noProof/>
          <w:color w:val="575756"/>
        </w:rPr>
        <w:t>less</w:t>
      </w:r>
      <w:r>
        <w:rPr>
          <w:noProof/>
          <w:color w:val="575756"/>
          <w:spacing w:val="-3"/>
        </w:rPr>
        <w:t xml:space="preserve"> </w:t>
      </w:r>
      <w:r>
        <w:rPr>
          <w:noProof/>
          <w:color w:val="575756"/>
        </w:rPr>
        <w:t>demanding</w:t>
      </w:r>
      <w:r>
        <w:rPr>
          <w:noProof/>
          <w:color w:val="575756"/>
          <w:spacing w:val="-3"/>
        </w:rPr>
        <w:t xml:space="preserve"> </w:t>
      </w:r>
      <w:r>
        <w:rPr>
          <w:noProof/>
          <w:color w:val="575756"/>
        </w:rPr>
        <w:t>in</w:t>
      </w:r>
      <w:r>
        <w:rPr>
          <w:noProof/>
          <w:color w:val="575756"/>
          <w:spacing w:val="-4"/>
        </w:rPr>
        <w:t xml:space="preserve"> </w:t>
      </w:r>
      <w:r>
        <w:rPr>
          <w:noProof/>
          <w:color w:val="575756"/>
        </w:rPr>
        <w:t>the</w:t>
      </w:r>
      <w:r>
        <w:rPr>
          <w:noProof/>
          <w:color w:val="575756"/>
          <w:spacing w:val="-5"/>
        </w:rPr>
        <w:t xml:space="preserve"> </w:t>
      </w:r>
      <w:r>
        <w:rPr>
          <w:noProof/>
          <w:color w:val="575756"/>
          <w:spacing w:val="-1"/>
        </w:rPr>
        <w:t>years ahead.</w:t>
      </w:r>
    </w:p>
    <w:p>
      <w:pPr>
        <w:pStyle w:val="BodyText"/>
        <w:spacing w:line="256" w:lineRule="auto"/>
        <w:ind w:right="174"/>
        <w:rPr>
          <w:noProof/>
          <w:color w:val="575756"/>
        </w:rPr>
      </w:pPr>
    </w:p>
    <w:p>
      <w:pPr>
        <w:pStyle w:val="BodyText"/>
        <w:spacing w:line="256" w:lineRule="auto"/>
        <w:ind w:left="110" w:right="356"/>
        <w:rPr>
          <w:noProof/>
          <w:color w:val="575756"/>
          <w:spacing w:val="-1"/>
        </w:rPr>
      </w:pPr>
      <w:r>
        <w:rPr>
          <w:noProof/>
          <w:color w:val="575756"/>
          <w:spacing w:val="-1"/>
        </w:rPr>
        <w:t>Europe</w:t>
      </w:r>
      <w:r>
        <w:rPr>
          <w:noProof/>
          <w:color w:val="575756"/>
          <w:spacing w:val="-4"/>
        </w:rPr>
        <w:t xml:space="preserve"> </w:t>
      </w:r>
      <w:r>
        <w:rPr>
          <w:noProof/>
          <w:color w:val="575756"/>
        </w:rPr>
        <w:t>is</w:t>
      </w:r>
      <w:r>
        <w:rPr>
          <w:noProof/>
          <w:color w:val="575756"/>
          <w:spacing w:val="-3"/>
        </w:rPr>
        <w:t xml:space="preserve"> </w:t>
      </w:r>
      <w:r>
        <w:rPr>
          <w:noProof/>
          <w:color w:val="575756"/>
        </w:rPr>
        <w:t>ageing</w:t>
      </w:r>
      <w:r>
        <w:rPr>
          <w:noProof/>
          <w:color w:val="575756"/>
          <w:spacing w:val="-4"/>
        </w:rPr>
        <w:t xml:space="preserve"> </w:t>
      </w:r>
      <w:r>
        <w:rPr>
          <w:noProof/>
          <w:color w:val="575756"/>
        </w:rPr>
        <w:t>fast</w:t>
      </w:r>
      <w:r>
        <w:rPr>
          <w:noProof/>
          <w:color w:val="575756"/>
          <w:spacing w:val="-4"/>
        </w:rPr>
        <w:t xml:space="preserve"> </w:t>
      </w:r>
      <w:r>
        <w:rPr>
          <w:noProof/>
          <w:color w:val="575756"/>
          <w:spacing w:val="-1"/>
        </w:rPr>
        <w:t>and</w:t>
      </w:r>
      <w:r>
        <w:rPr>
          <w:noProof/>
          <w:color w:val="575756"/>
          <w:spacing w:val="-3"/>
        </w:rPr>
        <w:t xml:space="preserve"> </w:t>
      </w:r>
      <w:r>
        <w:rPr>
          <w:noProof/>
          <w:color w:val="575756"/>
        </w:rPr>
        <w:t>life</w:t>
      </w:r>
      <w:r>
        <w:rPr>
          <w:noProof/>
          <w:color w:val="575756"/>
          <w:spacing w:val="-3"/>
        </w:rPr>
        <w:t xml:space="preserve"> </w:t>
      </w:r>
      <w:r>
        <w:rPr>
          <w:noProof/>
          <w:color w:val="575756"/>
        </w:rPr>
        <w:t>expectancy</w:t>
      </w:r>
      <w:r>
        <w:rPr>
          <w:noProof/>
          <w:color w:val="575756"/>
          <w:spacing w:val="-5"/>
        </w:rPr>
        <w:t xml:space="preserve"> </w:t>
      </w:r>
      <w:r>
        <w:rPr>
          <w:noProof/>
          <w:color w:val="575756"/>
        </w:rPr>
        <w:t>is</w:t>
      </w:r>
      <w:r>
        <w:rPr>
          <w:noProof/>
          <w:color w:val="575756"/>
          <w:spacing w:val="-3"/>
        </w:rPr>
        <w:t xml:space="preserve"> </w:t>
      </w:r>
      <w:r>
        <w:rPr>
          <w:noProof/>
          <w:color w:val="575756"/>
          <w:spacing w:val="-2"/>
        </w:rPr>
        <w:t>reaching</w:t>
      </w:r>
      <w:r>
        <w:rPr>
          <w:noProof/>
          <w:color w:val="575756"/>
          <w:spacing w:val="29"/>
        </w:rPr>
        <w:t xml:space="preserve"> </w:t>
      </w:r>
      <w:r>
        <w:rPr>
          <w:noProof/>
          <w:color w:val="575756"/>
        </w:rPr>
        <w:t>unprecedented</w:t>
      </w:r>
      <w:r>
        <w:rPr>
          <w:noProof/>
          <w:color w:val="575756"/>
          <w:spacing w:val="-4"/>
        </w:rPr>
        <w:t xml:space="preserve"> </w:t>
      </w:r>
      <w:r>
        <w:rPr>
          <w:noProof/>
          <w:color w:val="575756"/>
          <w:spacing w:val="-2"/>
        </w:rPr>
        <w:t>levels.</w:t>
      </w:r>
      <w:r>
        <w:rPr>
          <w:noProof/>
          <w:color w:val="575756"/>
          <w:spacing w:val="-3"/>
        </w:rPr>
        <w:t xml:space="preserve"> </w:t>
      </w:r>
      <w:r>
        <w:rPr>
          <w:noProof/>
          <w:color w:val="575756"/>
          <w:spacing w:val="-1"/>
        </w:rPr>
        <w:t>With</w:t>
      </w:r>
      <w:r>
        <w:rPr>
          <w:noProof/>
          <w:color w:val="575756"/>
          <w:spacing w:val="-3"/>
        </w:rPr>
        <w:t xml:space="preserve"> </w:t>
      </w:r>
      <w:r>
        <w:rPr>
          <w:noProof/>
          <w:color w:val="575756"/>
        </w:rPr>
        <w:t>a</w:t>
      </w:r>
      <w:r>
        <w:rPr>
          <w:noProof/>
          <w:color w:val="575756"/>
          <w:spacing w:val="-4"/>
        </w:rPr>
        <w:t xml:space="preserve"> </w:t>
      </w:r>
      <w:r>
        <w:rPr>
          <w:noProof/>
          <w:color w:val="575756"/>
        </w:rPr>
        <w:t>median</w:t>
      </w:r>
      <w:r>
        <w:rPr>
          <w:noProof/>
          <w:color w:val="575756"/>
          <w:spacing w:val="-3"/>
        </w:rPr>
        <w:t xml:space="preserve"> </w:t>
      </w:r>
      <w:r>
        <w:rPr>
          <w:noProof/>
          <w:color w:val="575756"/>
        </w:rPr>
        <w:t>age</w:t>
      </w:r>
      <w:r>
        <w:rPr>
          <w:noProof/>
          <w:color w:val="575756"/>
          <w:spacing w:val="-2"/>
        </w:rPr>
        <w:t xml:space="preserve"> </w:t>
      </w:r>
      <w:r>
        <w:rPr>
          <w:noProof/>
          <w:color w:val="575756"/>
          <w:spacing w:val="-1"/>
        </w:rPr>
        <w:t>of</w:t>
      </w:r>
      <w:r>
        <w:rPr>
          <w:noProof/>
          <w:color w:val="575756"/>
          <w:spacing w:val="23"/>
        </w:rPr>
        <w:t xml:space="preserve"> </w:t>
      </w:r>
      <w:r>
        <w:rPr>
          <w:noProof/>
          <w:color w:val="575756"/>
        </w:rPr>
        <w:t>45,</w:t>
      </w:r>
      <w:r>
        <w:rPr>
          <w:noProof/>
          <w:color w:val="575756"/>
          <w:spacing w:val="25"/>
          <w:w w:val="99"/>
        </w:rPr>
        <w:t xml:space="preserve"> </w:t>
      </w:r>
      <w:r>
        <w:rPr>
          <w:noProof/>
          <w:color w:val="575756"/>
          <w:spacing w:val="-1"/>
        </w:rPr>
        <w:t>Europe</w:t>
      </w:r>
      <w:r>
        <w:rPr>
          <w:noProof/>
          <w:color w:val="575756"/>
          <w:spacing w:val="-3"/>
        </w:rPr>
        <w:t xml:space="preserve"> </w:t>
      </w:r>
      <w:r>
        <w:rPr>
          <w:noProof/>
          <w:color w:val="575756"/>
        </w:rPr>
        <w:t>will</w:t>
      </w:r>
      <w:r>
        <w:rPr>
          <w:noProof/>
          <w:color w:val="575756"/>
          <w:spacing w:val="-3"/>
        </w:rPr>
        <w:t xml:space="preserve"> </w:t>
      </w:r>
      <w:r>
        <w:rPr>
          <w:noProof/>
          <w:color w:val="575756"/>
          <w:spacing w:val="-1"/>
        </w:rPr>
        <w:t>be</w:t>
      </w:r>
      <w:r>
        <w:rPr>
          <w:noProof/>
          <w:color w:val="575756"/>
          <w:spacing w:val="-2"/>
        </w:rPr>
        <w:t xml:space="preserve"> </w:t>
      </w:r>
      <w:r>
        <w:rPr>
          <w:noProof/>
          <w:color w:val="575756"/>
        </w:rPr>
        <w:t>the</w:t>
      </w:r>
      <w:r>
        <w:rPr>
          <w:noProof/>
          <w:color w:val="575756"/>
          <w:spacing w:val="-3"/>
        </w:rPr>
        <w:t xml:space="preserve"> </w:t>
      </w:r>
      <w:r>
        <w:rPr>
          <w:noProof/>
          <w:color w:val="575756"/>
        </w:rPr>
        <w:t>“oldest”</w:t>
      </w:r>
      <w:r>
        <w:rPr>
          <w:noProof/>
          <w:color w:val="575756"/>
          <w:spacing w:val="-3"/>
        </w:rPr>
        <w:t xml:space="preserve"> </w:t>
      </w:r>
      <w:r>
        <w:rPr>
          <w:noProof/>
          <w:color w:val="575756"/>
          <w:spacing w:val="-1"/>
        </w:rPr>
        <w:t>region</w:t>
      </w:r>
      <w:r>
        <w:rPr>
          <w:noProof/>
          <w:color w:val="575756"/>
          <w:spacing w:val="-2"/>
        </w:rPr>
        <w:t xml:space="preserve"> </w:t>
      </w:r>
      <w:r>
        <w:rPr>
          <w:noProof/>
          <w:color w:val="575756"/>
        </w:rPr>
        <w:t>in</w:t>
      </w:r>
      <w:r>
        <w:rPr>
          <w:noProof/>
          <w:color w:val="575756"/>
          <w:spacing w:val="-3"/>
        </w:rPr>
        <w:t xml:space="preserve"> </w:t>
      </w:r>
      <w:r>
        <w:rPr>
          <w:noProof/>
          <w:color w:val="575756"/>
        </w:rPr>
        <w:t>the</w:t>
      </w:r>
      <w:r>
        <w:rPr>
          <w:noProof/>
          <w:color w:val="575756"/>
          <w:spacing w:val="-3"/>
        </w:rPr>
        <w:t xml:space="preserve"> </w:t>
      </w:r>
      <w:r>
        <w:rPr>
          <w:noProof/>
          <w:color w:val="575756"/>
          <w:spacing w:val="-2"/>
        </w:rPr>
        <w:t>world by</w:t>
      </w:r>
      <w:r>
        <w:rPr>
          <w:noProof/>
          <w:color w:val="575756"/>
          <w:spacing w:val="25"/>
          <w:w w:val="99"/>
        </w:rPr>
        <w:t xml:space="preserve"> </w:t>
      </w:r>
      <w:r>
        <w:rPr>
          <w:noProof/>
          <w:color w:val="575756"/>
        </w:rPr>
        <w:t>2030.</w:t>
      </w:r>
      <w:r>
        <w:rPr>
          <w:noProof/>
          <w:color w:val="575756"/>
          <w:spacing w:val="-5"/>
        </w:rPr>
        <w:t xml:space="preserve"> </w:t>
      </w:r>
      <w:r>
        <w:rPr>
          <w:noProof/>
          <w:color w:val="575756"/>
        </w:rPr>
        <w:t>New</w:t>
      </w:r>
      <w:r>
        <w:rPr>
          <w:noProof/>
          <w:color w:val="575756"/>
          <w:spacing w:val="-4"/>
        </w:rPr>
        <w:t xml:space="preserve"> </w:t>
      </w:r>
      <w:r>
        <w:rPr>
          <w:noProof/>
          <w:color w:val="575756"/>
        </w:rPr>
        <w:t>family</w:t>
      </w:r>
      <w:r>
        <w:rPr>
          <w:noProof/>
          <w:color w:val="575756"/>
          <w:spacing w:val="-5"/>
        </w:rPr>
        <w:t xml:space="preserve"> </w:t>
      </w:r>
      <w:r>
        <w:rPr>
          <w:noProof/>
          <w:color w:val="575756"/>
          <w:spacing w:val="-1"/>
        </w:rPr>
        <w:t>structures,</w:t>
      </w:r>
      <w:r>
        <w:rPr>
          <w:noProof/>
          <w:color w:val="575756"/>
          <w:spacing w:val="-4"/>
        </w:rPr>
        <w:t xml:space="preserve"> </w:t>
      </w:r>
      <w:r>
        <w:rPr>
          <w:noProof/>
          <w:color w:val="575756"/>
        </w:rPr>
        <w:t>a</w:t>
      </w:r>
      <w:r>
        <w:rPr>
          <w:noProof/>
          <w:color w:val="575756"/>
          <w:spacing w:val="-5"/>
        </w:rPr>
        <w:t xml:space="preserve"> </w:t>
      </w:r>
      <w:r>
        <w:rPr>
          <w:noProof/>
          <w:color w:val="575756"/>
          <w:spacing w:val="-2"/>
        </w:rPr>
        <w:t>changing</w:t>
      </w:r>
      <w:r>
        <w:rPr>
          <w:noProof/>
          <w:color w:val="575756"/>
          <w:spacing w:val="-4"/>
        </w:rPr>
        <w:t xml:space="preserve"> </w:t>
      </w:r>
      <w:r>
        <w:rPr>
          <w:noProof/>
          <w:color w:val="575756"/>
          <w:spacing w:val="-1"/>
        </w:rPr>
        <w:t>population,</w:t>
      </w:r>
      <w:r>
        <w:rPr>
          <w:noProof/>
          <w:color w:val="575756"/>
          <w:spacing w:val="32"/>
        </w:rPr>
        <w:t xml:space="preserve"> </w:t>
      </w:r>
      <w:r>
        <w:rPr>
          <w:noProof/>
          <w:color w:val="575756"/>
        </w:rPr>
        <w:t>urbanisation</w:t>
      </w:r>
      <w:r>
        <w:rPr>
          <w:noProof/>
          <w:color w:val="575756"/>
          <w:spacing w:val="-4"/>
        </w:rPr>
        <w:t xml:space="preserve"> </w:t>
      </w:r>
      <w:r>
        <w:rPr>
          <w:noProof/>
          <w:color w:val="575756"/>
          <w:spacing w:val="-1"/>
        </w:rPr>
        <w:t xml:space="preserve">and </w:t>
      </w:r>
      <w:r>
        <w:rPr>
          <w:noProof/>
          <w:color w:val="575756"/>
        </w:rPr>
        <w:t>more</w:t>
      </w:r>
      <w:r>
        <w:rPr>
          <w:noProof/>
          <w:color w:val="575756"/>
          <w:spacing w:val="-3"/>
        </w:rPr>
        <w:t xml:space="preserve"> </w:t>
      </w:r>
      <w:r>
        <w:rPr>
          <w:noProof/>
          <w:color w:val="575756"/>
          <w:spacing w:val="-2"/>
        </w:rPr>
        <w:t xml:space="preserve">diverse working lives </w:t>
      </w:r>
      <w:r>
        <w:rPr>
          <w:noProof/>
          <w:color w:val="575756"/>
          <w:spacing w:val="-1"/>
        </w:rPr>
        <w:t>are</w:t>
      </w:r>
      <w:r>
        <w:rPr>
          <w:noProof/>
          <w:color w:val="575756"/>
          <w:spacing w:val="24"/>
        </w:rPr>
        <w:t xml:space="preserve"> </w:t>
      </w:r>
      <w:r>
        <w:rPr>
          <w:noProof/>
          <w:color w:val="575756"/>
          <w:spacing w:val="-1"/>
        </w:rPr>
        <w:t>affecting</w:t>
      </w:r>
      <w:r>
        <w:rPr>
          <w:noProof/>
          <w:color w:val="575756"/>
          <w:spacing w:val="-4"/>
        </w:rPr>
        <w:t xml:space="preserve"> </w:t>
      </w:r>
      <w:r>
        <w:rPr>
          <w:noProof/>
          <w:color w:val="575756"/>
        </w:rPr>
        <w:t>the</w:t>
      </w:r>
      <w:r>
        <w:rPr>
          <w:noProof/>
          <w:color w:val="575756"/>
          <w:spacing w:val="-5"/>
        </w:rPr>
        <w:t xml:space="preserve"> </w:t>
      </w:r>
      <w:r>
        <w:rPr>
          <w:noProof/>
          <w:color w:val="575756"/>
          <w:spacing w:val="-3"/>
        </w:rPr>
        <w:t>way</w:t>
      </w:r>
      <w:r>
        <w:rPr>
          <w:noProof/>
          <w:color w:val="575756"/>
          <w:spacing w:val="-4"/>
        </w:rPr>
        <w:t xml:space="preserve"> </w:t>
      </w:r>
      <w:r>
        <w:rPr>
          <w:noProof/>
          <w:color w:val="575756"/>
        </w:rPr>
        <w:t>social</w:t>
      </w:r>
      <w:r>
        <w:rPr>
          <w:noProof/>
          <w:color w:val="575756"/>
          <w:spacing w:val="-5"/>
        </w:rPr>
        <w:t xml:space="preserve"> </w:t>
      </w:r>
      <w:r>
        <w:rPr>
          <w:noProof/>
          <w:color w:val="575756"/>
        </w:rPr>
        <w:t>cohesion</w:t>
      </w:r>
      <w:r>
        <w:rPr>
          <w:noProof/>
          <w:color w:val="575756"/>
          <w:spacing w:val="-6"/>
        </w:rPr>
        <w:t xml:space="preserve"> </w:t>
      </w:r>
      <w:r>
        <w:rPr>
          <w:noProof/>
          <w:color w:val="575756"/>
        </w:rPr>
        <w:t>is</w:t>
      </w:r>
      <w:r>
        <w:rPr>
          <w:noProof/>
          <w:color w:val="575756"/>
          <w:spacing w:val="-4"/>
        </w:rPr>
        <w:t xml:space="preserve"> </w:t>
      </w:r>
      <w:r>
        <w:rPr>
          <w:noProof/>
          <w:color w:val="575756"/>
          <w:spacing w:val="-1"/>
        </w:rPr>
        <w:t>built.</w:t>
      </w:r>
      <w:r>
        <w:rPr>
          <w:noProof/>
          <w:color w:val="575756"/>
          <w:spacing w:val="-5"/>
        </w:rPr>
        <w:t xml:space="preserve"> </w:t>
      </w:r>
      <w:r>
        <w:rPr>
          <w:noProof/>
          <w:color w:val="575756"/>
        </w:rPr>
        <w:t>In</w:t>
      </w:r>
      <w:r>
        <w:rPr>
          <w:noProof/>
          <w:color w:val="575756"/>
          <w:spacing w:val="-5"/>
        </w:rPr>
        <w:t xml:space="preserve"> </w:t>
      </w:r>
      <w:r>
        <w:rPr>
          <w:noProof/>
          <w:color w:val="575756"/>
        </w:rPr>
        <w:t>the</w:t>
      </w:r>
      <w:r>
        <w:rPr>
          <w:noProof/>
          <w:color w:val="575756"/>
          <w:spacing w:val="25"/>
          <w:w w:val="99"/>
        </w:rPr>
        <w:t xml:space="preserve"> </w:t>
      </w:r>
      <w:r>
        <w:rPr>
          <w:noProof/>
          <w:color w:val="575756"/>
        </w:rPr>
        <w:t>space</w:t>
      </w:r>
      <w:r>
        <w:rPr>
          <w:noProof/>
          <w:color w:val="575756"/>
          <w:spacing w:val="-4"/>
        </w:rPr>
        <w:t xml:space="preserve"> </w:t>
      </w:r>
      <w:r>
        <w:rPr>
          <w:noProof/>
          <w:color w:val="575756"/>
          <w:spacing w:val="-1"/>
        </w:rPr>
        <w:t>of</w:t>
      </w:r>
      <w:r>
        <w:rPr>
          <w:noProof/>
          <w:color w:val="575756"/>
          <w:spacing w:val="24"/>
        </w:rPr>
        <w:t xml:space="preserve"> </w:t>
      </w:r>
      <w:r>
        <w:rPr>
          <w:noProof/>
          <w:color w:val="575756"/>
        </w:rPr>
        <w:t>a</w:t>
      </w:r>
      <w:r>
        <w:rPr>
          <w:noProof/>
          <w:color w:val="575756"/>
          <w:spacing w:val="-4"/>
        </w:rPr>
        <w:t xml:space="preserve"> </w:t>
      </w:r>
      <w:r>
        <w:rPr>
          <w:noProof/>
          <w:color w:val="575756"/>
        </w:rPr>
        <w:t>generation,</w:t>
      </w:r>
      <w:r>
        <w:rPr>
          <w:noProof/>
          <w:color w:val="575756"/>
          <w:spacing w:val="-5"/>
        </w:rPr>
        <w:t xml:space="preserve"> </w:t>
      </w:r>
      <w:r>
        <w:rPr>
          <w:noProof/>
          <w:color w:val="575756"/>
        </w:rPr>
        <w:t>the</w:t>
      </w:r>
      <w:r>
        <w:rPr>
          <w:noProof/>
          <w:color w:val="575756"/>
          <w:spacing w:val="-3"/>
        </w:rPr>
        <w:t xml:space="preserve"> </w:t>
      </w:r>
      <w:r>
        <w:rPr>
          <w:noProof/>
          <w:color w:val="575756"/>
          <w:spacing w:val="-1"/>
        </w:rPr>
        <w:t>average</w:t>
      </w:r>
      <w:r>
        <w:rPr>
          <w:noProof/>
          <w:color w:val="575756"/>
          <w:spacing w:val="-3"/>
        </w:rPr>
        <w:t xml:space="preserve"> </w:t>
      </w:r>
      <w:r>
        <w:rPr>
          <w:noProof/>
          <w:color w:val="575756"/>
          <w:spacing w:val="-1"/>
        </w:rPr>
        <w:t>European</w:t>
      </w:r>
      <w:r>
        <w:rPr>
          <w:noProof/>
          <w:color w:val="575756"/>
          <w:spacing w:val="-3"/>
        </w:rPr>
        <w:t xml:space="preserve"> </w:t>
      </w:r>
      <w:r>
        <w:rPr>
          <w:noProof/>
          <w:color w:val="575756"/>
          <w:spacing w:val="-2"/>
        </w:rPr>
        <w:t>worker</w:t>
      </w:r>
      <w:r>
        <w:rPr>
          <w:noProof/>
          <w:color w:val="575756"/>
          <w:spacing w:val="28"/>
        </w:rPr>
        <w:t xml:space="preserve"> </w:t>
      </w:r>
      <w:r>
        <w:rPr>
          <w:noProof/>
          <w:color w:val="575756"/>
          <w:spacing w:val="-1"/>
        </w:rPr>
        <w:t>has</w:t>
      </w:r>
      <w:r>
        <w:rPr>
          <w:noProof/>
          <w:color w:val="575756"/>
          <w:spacing w:val="-2"/>
        </w:rPr>
        <w:t xml:space="preserve"> </w:t>
      </w:r>
      <w:r>
        <w:rPr>
          <w:noProof/>
          <w:color w:val="575756"/>
        </w:rPr>
        <w:t>gone</w:t>
      </w:r>
      <w:r>
        <w:rPr>
          <w:noProof/>
          <w:color w:val="575756"/>
          <w:spacing w:val="-1"/>
        </w:rPr>
        <w:t xml:space="preserve"> </w:t>
      </w:r>
      <w:r>
        <w:rPr>
          <w:noProof/>
          <w:color w:val="575756"/>
        </w:rPr>
        <w:t>from</w:t>
      </w:r>
      <w:r>
        <w:rPr>
          <w:noProof/>
          <w:color w:val="575756"/>
          <w:spacing w:val="-3"/>
        </w:rPr>
        <w:t xml:space="preserve"> </w:t>
      </w:r>
      <w:r>
        <w:rPr>
          <w:noProof/>
          <w:color w:val="575756"/>
          <w:spacing w:val="-1"/>
        </w:rPr>
        <w:t>having</w:t>
      </w:r>
      <w:r>
        <w:rPr>
          <w:noProof/>
          <w:color w:val="575756"/>
          <w:spacing w:val="-2"/>
        </w:rPr>
        <w:t xml:space="preserve"> </w:t>
      </w:r>
      <w:r>
        <w:rPr>
          <w:noProof/>
          <w:color w:val="575756"/>
        </w:rPr>
        <w:t>a</w:t>
      </w:r>
      <w:r>
        <w:rPr>
          <w:noProof/>
          <w:color w:val="575756"/>
          <w:spacing w:val="-3"/>
        </w:rPr>
        <w:t xml:space="preserve"> </w:t>
      </w:r>
      <w:r>
        <w:rPr>
          <w:noProof/>
          <w:color w:val="575756"/>
        </w:rPr>
        <w:t>job</w:t>
      </w:r>
      <w:r>
        <w:rPr>
          <w:noProof/>
          <w:color w:val="575756"/>
          <w:spacing w:val="-2"/>
        </w:rPr>
        <w:t xml:space="preserve"> </w:t>
      </w:r>
      <w:r>
        <w:rPr>
          <w:noProof/>
          <w:color w:val="575756"/>
        </w:rPr>
        <w:t>for</w:t>
      </w:r>
      <w:r>
        <w:rPr>
          <w:noProof/>
          <w:color w:val="575756"/>
          <w:spacing w:val="-3"/>
        </w:rPr>
        <w:t xml:space="preserve"> </w:t>
      </w:r>
      <w:r>
        <w:rPr>
          <w:noProof/>
          <w:color w:val="575756"/>
        </w:rPr>
        <w:t>life</w:t>
      </w:r>
      <w:r>
        <w:rPr>
          <w:noProof/>
          <w:color w:val="575756"/>
          <w:spacing w:val="-1"/>
        </w:rPr>
        <w:t xml:space="preserve"> </w:t>
      </w:r>
      <w:r>
        <w:rPr>
          <w:noProof/>
          <w:color w:val="575756"/>
        </w:rPr>
        <w:t>to</w:t>
      </w:r>
      <w:r>
        <w:rPr>
          <w:noProof/>
          <w:color w:val="575756"/>
          <w:spacing w:val="-3"/>
        </w:rPr>
        <w:t xml:space="preserve"> </w:t>
      </w:r>
      <w:r>
        <w:rPr>
          <w:noProof/>
          <w:color w:val="575756"/>
          <w:spacing w:val="-1"/>
        </w:rPr>
        <w:t>having</w:t>
      </w:r>
      <w:r>
        <w:rPr>
          <w:noProof/>
          <w:color w:val="575756"/>
          <w:spacing w:val="21"/>
          <w:w w:val="99"/>
        </w:rPr>
        <w:t xml:space="preserve"> </w:t>
      </w:r>
      <w:r>
        <w:rPr>
          <w:noProof/>
          <w:color w:val="575756"/>
        </w:rPr>
        <w:t>more</w:t>
      </w:r>
      <w:r>
        <w:rPr>
          <w:noProof/>
          <w:color w:val="575756"/>
          <w:spacing w:val="-3"/>
        </w:rPr>
        <w:t xml:space="preserve"> </w:t>
      </w:r>
      <w:r>
        <w:rPr>
          <w:noProof/>
          <w:color w:val="575756"/>
        </w:rPr>
        <w:t>than</w:t>
      </w:r>
      <w:r>
        <w:rPr>
          <w:noProof/>
          <w:color w:val="575756"/>
          <w:spacing w:val="-2"/>
        </w:rPr>
        <w:t xml:space="preserve"> </w:t>
      </w:r>
      <w:r>
        <w:rPr>
          <w:noProof/>
          <w:color w:val="575756"/>
        </w:rPr>
        <w:t>ten</w:t>
      </w:r>
      <w:r>
        <w:rPr>
          <w:noProof/>
          <w:color w:val="575756"/>
          <w:spacing w:val="-2"/>
        </w:rPr>
        <w:t xml:space="preserve"> </w:t>
      </w:r>
      <w:r>
        <w:rPr>
          <w:noProof/>
          <w:color w:val="575756"/>
        </w:rPr>
        <w:t>in</w:t>
      </w:r>
      <w:r>
        <w:rPr>
          <w:noProof/>
          <w:color w:val="575756"/>
          <w:spacing w:val="-2"/>
        </w:rPr>
        <w:t xml:space="preserve"> </w:t>
      </w:r>
      <w:r>
        <w:rPr>
          <w:noProof/>
          <w:color w:val="575756"/>
        </w:rPr>
        <w:t>a</w:t>
      </w:r>
      <w:r>
        <w:rPr>
          <w:noProof/>
          <w:color w:val="575756"/>
          <w:spacing w:val="-3"/>
        </w:rPr>
        <w:t xml:space="preserve"> </w:t>
      </w:r>
      <w:r>
        <w:rPr>
          <w:noProof/>
          <w:color w:val="575756"/>
          <w:spacing w:val="-2"/>
        </w:rPr>
        <w:t>career.</w:t>
      </w:r>
      <w:r>
        <w:rPr>
          <w:noProof/>
          <w:color w:val="575756"/>
          <w:spacing w:val="-1"/>
        </w:rPr>
        <w:t xml:space="preserve"> There are more women in work than ever before but achieving real gender equality will mean breaking down persisting barriers. At a time when Europe's working age population is shrinking, it needs to mobilise the full potential of its talents.</w:t>
      </w:r>
    </w:p>
    <w:p>
      <w:pPr>
        <w:pStyle w:val="BodyText"/>
        <w:spacing w:line="256" w:lineRule="auto"/>
        <w:ind w:left="110" w:right="356"/>
        <w:rPr>
          <w:noProof/>
          <w:color w:val="575756"/>
          <w:spacing w:val="-1"/>
        </w:rPr>
      </w:pPr>
    </w:p>
    <w:p>
      <w:pPr>
        <w:pStyle w:val="BodyText"/>
        <w:spacing w:line="256" w:lineRule="auto"/>
        <w:ind w:left="110" w:right="189"/>
        <w:rPr>
          <w:noProof/>
        </w:rPr>
      </w:pPr>
      <w:r>
        <w:rPr>
          <w:noProof/>
          <w:color w:val="575756"/>
          <w:spacing w:val="-1"/>
        </w:rPr>
        <w:t xml:space="preserve">Europe already has </w:t>
      </w:r>
      <w:r>
        <w:rPr>
          <w:noProof/>
          <w:color w:val="575756"/>
        </w:rPr>
        <w:t xml:space="preserve">the </w:t>
      </w:r>
      <w:r>
        <w:rPr>
          <w:noProof/>
          <w:color w:val="575756"/>
          <w:spacing w:val="-5"/>
        </w:rPr>
        <w:t>w</w:t>
      </w:r>
      <w:r>
        <w:rPr>
          <w:noProof/>
          <w:color w:val="575756"/>
          <w:spacing w:val="-4"/>
        </w:rPr>
        <w:t>orld’</w:t>
      </w:r>
      <w:r>
        <w:rPr>
          <w:noProof/>
          <w:color w:val="575756"/>
          <w:spacing w:val="-5"/>
        </w:rPr>
        <w:t>s</w:t>
      </w:r>
      <w:r>
        <w:rPr>
          <w:noProof/>
          <w:color w:val="575756"/>
          <w:spacing w:val="-4"/>
        </w:rPr>
        <w:t xml:space="preserve"> </w:t>
      </w:r>
      <w:r>
        <w:rPr>
          <w:noProof/>
          <w:color w:val="575756"/>
        </w:rPr>
        <w:t>most</w:t>
      </w:r>
      <w:r>
        <w:rPr>
          <w:noProof/>
          <w:color w:val="575756"/>
          <w:spacing w:val="-4"/>
        </w:rPr>
        <w:t xml:space="preserve"> </w:t>
      </w:r>
      <w:r>
        <w:rPr>
          <w:noProof/>
          <w:color w:val="575756"/>
          <w:spacing w:val="-2"/>
        </w:rPr>
        <w:t>advanced</w:t>
      </w:r>
      <w:r>
        <w:rPr>
          <w:noProof/>
          <w:color w:val="575756"/>
          <w:spacing w:val="-4"/>
        </w:rPr>
        <w:t xml:space="preserve"> </w:t>
      </w:r>
      <w:r>
        <w:rPr>
          <w:noProof/>
          <w:color w:val="575756"/>
        </w:rPr>
        <w:t>systems</w:t>
      </w:r>
      <w:r>
        <w:rPr>
          <w:noProof/>
          <w:color w:val="575756"/>
          <w:spacing w:val="-5"/>
        </w:rPr>
        <w:t xml:space="preserve"> </w:t>
      </w:r>
      <w:r>
        <w:rPr>
          <w:noProof/>
          <w:color w:val="575756"/>
          <w:spacing w:val="-1"/>
        </w:rPr>
        <w:t>of</w:t>
      </w:r>
      <w:r>
        <w:rPr>
          <w:noProof/>
          <w:color w:val="575756"/>
          <w:spacing w:val="22"/>
        </w:rPr>
        <w:t xml:space="preserve"> </w:t>
      </w:r>
      <w:r>
        <w:rPr>
          <w:noProof/>
          <w:color w:val="575756"/>
          <w:spacing w:val="-1"/>
        </w:rPr>
        <w:t>welfare</w:t>
      </w:r>
      <w:r>
        <w:rPr>
          <w:noProof/>
          <w:color w:val="575756"/>
          <w:spacing w:val="-5"/>
        </w:rPr>
        <w:t xml:space="preserve"> </w:t>
      </w:r>
      <w:r>
        <w:rPr>
          <w:noProof/>
          <w:color w:val="575756"/>
        </w:rPr>
        <w:t>State</w:t>
      </w:r>
      <w:r>
        <w:rPr>
          <w:noProof/>
          <w:color w:val="575756"/>
          <w:spacing w:val="-4"/>
        </w:rPr>
        <w:t xml:space="preserve"> </w:t>
      </w:r>
      <w:r>
        <w:rPr>
          <w:noProof/>
          <w:color w:val="575756"/>
        </w:rPr>
        <w:t>that can</w:t>
      </w:r>
      <w:r>
        <w:rPr>
          <w:noProof/>
          <w:color w:val="575756"/>
          <w:spacing w:val="31"/>
          <w:w w:val="99"/>
        </w:rPr>
        <w:t xml:space="preserve"> </w:t>
      </w:r>
      <w:r>
        <w:rPr>
          <w:noProof/>
          <w:color w:val="575756"/>
          <w:spacing w:val="-1"/>
        </w:rPr>
        <w:t>provide</w:t>
      </w:r>
      <w:r>
        <w:rPr>
          <w:noProof/>
          <w:color w:val="575756"/>
          <w:spacing w:val="-6"/>
        </w:rPr>
        <w:t xml:space="preserve"> </w:t>
      </w:r>
      <w:r>
        <w:rPr>
          <w:noProof/>
          <w:color w:val="575756"/>
        </w:rPr>
        <w:t>solutions</w:t>
      </w:r>
      <w:r>
        <w:rPr>
          <w:noProof/>
          <w:color w:val="575756"/>
          <w:spacing w:val="-5"/>
        </w:rPr>
        <w:t xml:space="preserve"> </w:t>
      </w:r>
      <w:r>
        <w:rPr>
          <w:noProof/>
          <w:color w:val="575756"/>
        </w:rPr>
        <w:t>to</w:t>
      </w:r>
      <w:r>
        <w:rPr>
          <w:noProof/>
          <w:color w:val="575756"/>
          <w:spacing w:val="-6"/>
        </w:rPr>
        <w:t xml:space="preserve"> </w:t>
      </w:r>
      <w:r>
        <w:rPr>
          <w:noProof/>
          <w:color w:val="575756"/>
        </w:rPr>
        <w:t>societal</w:t>
      </w:r>
      <w:r>
        <w:rPr>
          <w:noProof/>
          <w:color w:val="575756"/>
          <w:spacing w:val="-6"/>
        </w:rPr>
        <w:t xml:space="preserve"> </w:t>
      </w:r>
      <w:r>
        <w:rPr>
          <w:noProof/>
          <w:color w:val="575756"/>
          <w:spacing w:val="-2"/>
        </w:rPr>
        <w:t>challenges around the world.</w:t>
      </w:r>
      <w:r>
        <w:rPr>
          <w:noProof/>
          <w:color w:val="575756"/>
          <w:spacing w:val="-4"/>
        </w:rPr>
        <w:t xml:space="preserve"> Its scientific community is at the vanguard of global research to tackle health challenges, such as for the treatment of Alzheimer's disease. </w:t>
      </w:r>
      <w:r>
        <w:rPr>
          <w:noProof/>
          <w:color w:val="575756"/>
        </w:rPr>
        <w:t>Social protection systems</w:t>
      </w:r>
      <w:r>
        <w:rPr>
          <w:noProof/>
          <w:color w:val="575756"/>
          <w:spacing w:val="28"/>
          <w:w w:val="99"/>
        </w:rPr>
        <w:t xml:space="preserve"> </w:t>
      </w:r>
      <w:r>
        <w:rPr>
          <w:rFonts w:cs="Garamond"/>
          <w:noProof/>
          <w:color w:val="575756"/>
        </w:rPr>
        <w:t>will</w:t>
      </w:r>
      <w:r>
        <w:rPr>
          <w:rFonts w:cs="Garamond"/>
          <w:noProof/>
          <w:color w:val="575756"/>
          <w:spacing w:val="-2"/>
        </w:rPr>
        <w:t xml:space="preserve"> </w:t>
      </w:r>
      <w:r>
        <w:rPr>
          <w:rFonts w:cs="Garamond"/>
          <w:noProof/>
          <w:color w:val="575756"/>
          <w:spacing w:val="-1"/>
        </w:rPr>
        <w:t>nevertheless</w:t>
      </w:r>
      <w:r>
        <w:rPr>
          <w:rFonts w:cs="Garamond"/>
          <w:noProof/>
          <w:color w:val="575756"/>
          <w:spacing w:val="-2"/>
        </w:rPr>
        <w:t xml:space="preserve"> </w:t>
      </w:r>
      <w:r>
        <w:rPr>
          <w:rFonts w:cs="Garamond"/>
          <w:noProof/>
          <w:color w:val="575756"/>
        </w:rPr>
        <w:t>need</w:t>
      </w:r>
      <w:r>
        <w:rPr>
          <w:rFonts w:cs="Garamond"/>
          <w:noProof/>
          <w:color w:val="575756"/>
          <w:spacing w:val="-2"/>
        </w:rPr>
        <w:t xml:space="preserve"> </w:t>
      </w:r>
      <w:r>
        <w:rPr>
          <w:rFonts w:cs="Garamond"/>
          <w:noProof/>
          <w:color w:val="575756"/>
        </w:rPr>
        <w:t>to</w:t>
      </w:r>
      <w:r>
        <w:rPr>
          <w:rFonts w:cs="Garamond"/>
          <w:noProof/>
          <w:color w:val="575756"/>
          <w:spacing w:val="-1"/>
        </w:rPr>
        <w:t xml:space="preserve"> </w:t>
      </w:r>
      <w:r>
        <w:rPr>
          <w:rFonts w:cs="Garamond"/>
          <w:noProof/>
          <w:color w:val="575756"/>
        </w:rPr>
        <w:t>be</w:t>
      </w:r>
      <w:r>
        <w:rPr>
          <w:rFonts w:cs="Garamond"/>
          <w:noProof/>
          <w:color w:val="575756"/>
          <w:spacing w:val="-2"/>
        </w:rPr>
        <w:t xml:space="preserve"> </w:t>
      </w:r>
      <w:r>
        <w:rPr>
          <w:rFonts w:cs="Garamond"/>
          <w:noProof/>
          <w:color w:val="575756"/>
        </w:rPr>
        <w:t>significantly</w:t>
      </w:r>
      <w:r>
        <w:rPr>
          <w:rFonts w:cs="Garamond"/>
          <w:noProof/>
          <w:color w:val="575756"/>
          <w:spacing w:val="-2"/>
        </w:rPr>
        <w:t xml:space="preserve"> </w:t>
      </w:r>
      <w:r>
        <w:rPr>
          <w:rFonts w:cs="Garamond"/>
          <w:noProof/>
          <w:color w:val="575756"/>
        </w:rPr>
        <w:t>modernised</w:t>
      </w:r>
      <w:r>
        <w:rPr>
          <w:rFonts w:cs="Garamond"/>
          <w:noProof/>
          <w:color w:val="575756"/>
          <w:spacing w:val="28"/>
        </w:rPr>
        <w:t xml:space="preserve"> </w:t>
      </w:r>
      <w:r>
        <w:rPr>
          <w:noProof/>
          <w:color w:val="575756"/>
        </w:rPr>
        <w:t>to</w:t>
      </w:r>
      <w:r>
        <w:rPr>
          <w:noProof/>
          <w:color w:val="575756"/>
          <w:spacing w:val="-6"/>
        </w:rPr>
        <w:t xml:space="preserve"> remain affordable and to </w:t>
      </w:r>
      <w:r>
        <w:rPr>
          <w:noProof/>
          <w:color w:val="575756"/>
          <w:spacing w:val="-1"/>
        </w:rPr>
        <w:t>keep</w:t>
      </w:r>
      <w:r>
        <w:rPr>
          <w:noProof/>
          <w:color w:val="575756"/>
          <w:spacing w:val="-5"/>
        </w:rPr>
        <w:t xml:space="preserve"> </w:t>
      </w:r>
      <w:r>
        <w:rPr>
          <w:noProof/>
          <w:color w:val="575756"/>
          <w:spacing w:val="-1"/>
        </w:rPr>
        <w:t>pace</w:t>
      </w:r>
      <w:r>
        <w:rPr>
          <w:noProof/>
          <w:color w:val="575756"/>
          <w:spacing w:val="-4"/>
        </w:rPr>
        <w:t xml:space="preserve"> </w:t>
      </w:r>
      <w:r>
        <w:rPr>
          <w:noProof/>
          <w:color w:val="575756"/>
        </w:rPr>
        <w:t>with</w:t>
      </w:r>
      <w:r>
        <w:rPr>
          <w:noProof/>
          <w:color w:val="575756"/>
          <w:spacing w:val="-5"/>
        </w:rPr>
        <w:t xml:space="preserve"> </w:t>
      </w:r>
      <w:r>
        <w:rPr>
          <w:noProof/>
          <w:color w:val="575756"/>
          <w:spacing w:val="-1"/>
        </w:rPr>
        <w:t>new</w:t>
      </w:r>
      <w:r>
        <w:rPr>
          <w:noProof/>
          <w:color w:val="575756"/>
          <w:spacing w:val="-4"/>
        </w:rPr>
        <w:t xml:space="preserve"> </w:t>
      </w:r>
      <w:r>
        <w:rPr>
          <w:noProof/>
          <w:color w:val="575756"/>
        </w:rPr>
        <w:t>demographic</w:t>
      </w:r>
      <w:r>
        <w:rPr>
          <w:noProof/>
          <w:color w:val="575756"/>
          <w:spacing w:val="-4"/>
        </w:rPr>
        <w:t xml:space="preserve"> </w:t>
      </w:r>
      <w:r>
        <w:rPr>
          <w:noProof/>
          <w:color w:val="575756"/>
          <w:spacing w:val="-1"/>
        </w:rPr>
        <w:t>and</w:t>
      </w:r>
      <w:r>
        <w:rPr>
          <w:noProof/>
          <w:color w:val="575756"/>
          <w:spacing w:val="-5"/>
        </w:rPr>
        <w:t xml:space="preserve"> </w:t>
      </w:r>
      <w:r>
        <w:rPr>
          <w:noProof/>
          <w:color w:val="575756"/>
          <w:spacing w:val="-2"/>
        </w:rPr>
        <w:t>work-life</w:t>
      </w:r>
      <w:r>
        <w:rPr>
          <w:noProof/>
          <w:color w:val="575756"/>
          <w:spacing w:val="20"/>
          <w:w w:val="99"/>
        </w:rPr>
        <w:t xml:space="preserve"> </w:t>
      </w:r>
      <w:r>
        <w:rPr>
          <w:noProof/>
          <w:color w:val="575756"/>
          <w:spacing w:val="-2"/>
        </w:rPr>
        <w:t>realities.</w:t>
      </w:r>
    </w:p>
    <w:p>
      <w:pPr>
        <w:pStyle w:val="BodyText"/>
        <w:spacing w:line="256" w:lineRule="auto"/>
        <w:ind w:right="174"/>
        <w:rPr>
          <w:noProof/>
          <w:color w:val="575756"/>
        </w:rPr>
      </w:pPr>
    </w:p>
    <w:p>
      <w:pPr>
        <w:pStyle w:val="BodyText"/>
        <w:spacing w:line="256" w:lineRule="auto"/>
        <w:ind w:left="110" w:right="205"/>
        <w:rPr>
          <w:rFonts w:cs="Garamond"/>
          <w:noProof/>
        </w:rPr>
      </w:pPr>
      <w:r>
        <w:rPr>
          <w:noProof/>
          <w:color w:val="575756"/>
        </w:rPr>
        <w:t>This</w:t>
      </w:r>
      <w:r>
        <w:rPr>
          <w:noProof/>
          <w:color w:val="575756"/>
          <w:spacing w:val="-3"/>
        </w:rPr>
        <w:t xml:space="preserve"> </w:t>
      </w:r>
      <w:r>
        <w:rPr>
          <w:noProof/>
          <w:color w:val="575756"/>
        </w:rPr>
        <w:t>is</w:t>
      </w:r>
      <w:r>
        <w:rPr>
          <w:noProof/>
          <w:color w:val="575756"/>
          <w:spacing w:val="-3"/>
        </w:rPr>
        <w:t xml:space="preserve"> </w:t>
      </w:r>
      <w:r>
        <w:rPr>
          <w:noProof/>
          <w:color w:val="575756"/>
        </w:rPr>
        <w:t>doubly</w:t>
      </w:r>
      <w:r>
        <w:rPr>
          <w:noProof/>
          <w:color w:val="575756"/>
          <w:spacing w:val="-2"/>
        </w:rPr>
        <w:t xml:space="preserve"> </w:t>
      </w:r>
      <w:r>
        <w:rPr>
          <w:noProof/>
          <w:color w:val="575756"/>
        </w:rPr>
        <w:t>important</w:t>
      </w:r>
      <w:r>
        <w:rPr>
          <w:noProof/>
          <w:color w:val="575756"/>
          <w:spacing w:val="-4"/>
        </w:rPr>
        <w:t xml:space="preserve"> </w:t>
      </w:r>
      <w:r>
        <w:rPr>
          <w:noProof/>
          <w:color w:val="575756"/>
          <w:spacing w:val="-1"/>
        </w:rPr>
        <w:t>as</w:t>
      </w:r>
      <w:r>
        <w:rPr>
          <w:noProof/>
          <w:color w:val="575756"/>
          <w:spacing w:val="-2"/>
        </w:rPr>
        <w:t xml:space="preserve"> </w:t>
      </w:r>
      <w:r>
        <w:rPr>
          <w:noProof/>
          <w:color w:val="575756"/>
          <w:spacing w:val="-1"/>
        </w:rPr>
        <w:t>Europe</w:t>
      </w:r>
      <w:r>
        <w:rPr>
          <w:noProof/>
          <w:color w:val="575756"/>
          <w:spacing w:val="-3"/>
        </w:rPr>
        <w:t xml:space="preserve"> </w:t>
      </w:r>
      <w:r>
        <w:rPr>
          <w:noProof/>
          <w:color w:val="575756"/>
        </w:rPr>
        <w:t>gets</w:t>
      </w:r>
      <w:r>
        <w:rPr>
          <w:noProof/>
          <w:color w:val="575756"/>
          <w:spacing w:val="-4"/>
        </w:rPr>
        <w:t xml:space="preserve"> </w:t>
      </w:r>
      <w:r>
        <w:rPr>
          <w:noProof/>
          <w:color w:val="575756"/>
        </w:rPr>
        <w:t>to</w:t>
      </w:r>
      <w:r>
        <w:rPr>
          <w:noProof/>
          <w:color w:val="575756"/>
          <w:spacing w:val="-3"/>
        </w:rPr>
        <w:t xml:space="preserve"> </w:t>
      </w:r>
      <w:r>
        <w:rPr>
          <w:noProof/>
          <w:color w:val="575756"/>
        </w:rPr>
        <w:t>grips</w:t>
      </w:r>
      <w:r>
        <w:rPr>
          <w:noProof/>
          <w:color w:val="575756"/>
          <w:spacing w:val="-3"/>
        </w:rPr>
        <w:t xml:space="preserve"> </w:t>
      </w:r>
      <w:r>
        <w:rPr>
          <w:noProof/>
          <w:color w:val="575756"/>
        </w:rPr>
        <w:t>with</w:t>
      </w:r>
      <w:r>
        <w:rPr>
          <w:noProof/>
          <w:color w:val="575756"/>
          <w:spacing w:val="24"/>
          <w:w w:val="99"/>
        </w:rPr>
        <w:t xml:space="preserve"> </w:t>
      </w:r>
      <w:r>
        <w:rPr>
          <w:noProof/>
          <w:color w:val="575756"/>
        </w:rPr>
        <w:t>a</w:t>
      </w:r>
      <w:r>
        <w:rPr>
          <w:noProof/>
          <w:color w:val="575756"/>
          <w:spacing w:val="-4"/>
        </w:rPr>
        <w:t xml:space="preserve"> </w:t>
      </w:r>
      <w:r>
        <w:rPr>
          <w:noProof/>
          <w:color w:val="575756"/>
          <w:spacing w:val="-1"/>
        </w:rPr>
        <w:t>profound</w:t>
      </w:r>
      <w:r>
        <w:rPr>
          <w:noProof/>
          <w:color w:val="575756"/>
          <w:spacing w:val="-3"/>
        </w:rPr>
        <w:t xml:space="preserve"> </w:t>
      </w:r>
      <w:r>
        <w:rPr>
          <w:noProof/>
          <w:color w:val="575756"/>
        </w:rPr>
        <w:t>digitisation</w:t>
      </w:r>
      <w:r>
        <w:rPr>
          <w:noProof/>
          <w:color w:val="575756"/>
          <w:spacing w:val="-3"/>
        </w:rPr>
        <w:t xml:space="preserve"> </w:t>
      </w:r>
      <w:r>
        <w:rPr>
          <w:noProof/>
          <w:color w:val="575756"/>
          <w:spacing w:val="-1"/>
        </w:rPr>
        <w:t>of</w:t>
      </w:r>
      <w:r>
        <w:rPr>
          <w:noProof/>
          <w:color w:val="575756"/>
          <w:spacing w:val="24"/>
        </w:rPr>
        <w:t xml:space="preserve"> </w:t>
      </w:r>
      <w:r>
        <w:rPr>
          <w:noProof/>
          <w:color w:val="575756"/>
        </w:rPr>
        <w:t>society</w:t>
      </w:r>
      <w:r>
        <w:rPr>
          <w:noProof/>
          <w:color w:val="575756"/>
          <w:spacing w:val="-4"/>
        </w:rPr>
        <w:t xml:space="preserve"> </w:t>
      </w:r>
      <w:r>
        <w:rPr>
          <w:noProof/>
          <w:color w:val="575756"/>
          <w:spacing w:val="-1"/>
        </w:rPr>
        <w:t>which</w:t>
      </w:r>
      <w:r>
        <w:rPr>
          <w:noProof/>
          <w:color w:val="575756"/>
          <w:spacing w:val="-3"/>
        </w:rPr>
        <w:t xml:space="preserve"> </w:t>
      </w:r>
      <w:r>
        <w:rPr>
          <w:noProof/>
          <w:color w:val="575756"/>
        </w:rPr>
        <w:t>is</w:t>
      </w:r>
      <w:r>
        <w:rPr>
          <w:noProof/>
          <w:color w:val="575756"/>
          <w:spacing w:val="-3"/>
        </w:rPr>
        <w:t xml:space="preserve"> </w:t>
      </w:r>
      <w:r>
        <w:rPr>
          <w:noProof/>
          <w:color w:val="575756"/>
          <w:spacing w:val="-1"/>
        </w:rPr>
        <w:t>already</w:t>
      </w:r>
      <w:r>
        <w:rPr>
          <w:noProof/>
          <w:color w:val="575756"/>
          <w:spacing w:val="23"/>
        </w:rPr>
        <w:t xml:space="preserve"> </w:t>
      </w:r>
      <w:r>
        <w:rPr>
          <w:noProof/>
          <w:color w:val="575756"/>
          <w:spacing w:val="-1"/>
        </w:rPr>
        <w:t>blurring</w:t>
      </w:r>
      <w:r>
        <w:rPr>
          <w:noProof/>
          <w:color w:val="575756"/>
          <w:spacing w:val="-6"/>
        </w:rPr>
        <w:t xml:space="preserve"> </w:t>
      </w:r>
      <w:r>
        <w:rPr>
          <w:noProof/>
          <w:color w:val="575756"/>
        </w:rPr>
        <w:t>the</w:t>
      </w:r>
      <w:r>
        <w:rPr>
          <w:noProof/>
          <w:color w:val="575756"/>
          <w:spacing w:val="-5"/>
        </w:rPr>
        <w:t xml:space="preserve"> </w:t>
      </w:r>
      <w:r>
        <w:rPr>
          <w:noProof/>
          <w:color w:val="575756"/>
        </w:rPr>
        <w:t>lines</w:t>
      </w:r>
      <w:r>
        <w:rPr>
          <w:noProof/>
          <w:color w:val="575756"/>
          <w:spacing w:val="-6"/>
        </w:rPr>
        <w:t xml:space="preserve"> </w:t>
      </w:r>
      <w:r>
        <w:rPr>
          <w:noProof/>
          <w:color w:val="575756"/>
          <w:spacing w:val="-1"/>
        </w:rPr>
        <w:t>between</w:t>
      </w:r>
      <w:r>
        <w:rPr>
          <w:noProof/>
          <w:color w:val="575756"/>
          <w:spacing w:val="-5"/>
        </w:rPr>
        <w:t xml:space="preserve"> </w:t>
      </w:r>
      <w:r>
        <w:rPr>
          <w:noProof/>
          <w:color w:val="575756"/>
          <w:spacing w:val="-2"/>
        </w:rPr>
        <w:t>workers</w:t>
      </w:r>
      <w:r>
        <w:rPr>
          <w:noProof/>
          <w:color w:val="575756"/>
          <w:spacing w:val="-6"/>
        </w:rPr>
        <w:t xml:space="preserve"> </w:t>
      </w:r>
      <w:r>
        <w:rPr>
          <w:noProof/>
          <w:color w:val="575756"/>
          <w:spacing w:val="-1"/>
        </w:rPr>
        <w:t>and</w:t>
      </w:r>
      <w:r>
        <w:rPr>
          <w:noProof/>
          <w:color w:val="575756"/>
          <w:spacing w:val="-5"/>
        </w:rPr>
        <w:t xml:space="preserve"> </w:t>
      </w:r>
      <w:r>
        <w:rPr>
          <w:noProof/>
          <w:color w:val="575756"/>
          <w:spacing w:val="-1"/>
        </w:rPr>
        <w:t>self-employed,</w:t>
      </w:r>
      <w:r>
        <w:rPr>
          <w:noProof/>
        </w:rPr>
        <w:t xml:space="preserve"> </w:t>
      </w:r>
      <w:r>
        <w:rPr>
          <w:noProof/>
          <w:color w:val="575756"/>
        </w:rPr>
        <w:t>goods</w:t>
      </w:r>
      <w:r>
        <w:rPr>
          <w:noProof/>
          <w:color w:val="575756"/>
          <w:spacing w:val="-3"/>
        </w:rPr>
        <w:t xml:space="preserve"> </w:t>
      </w:r>
      <w:r>
        <w:rPr>
          <w:noProof/>
          <w:color w:val="575756"/>
          <w:spacing w:val="-1"/>
        </w:rPr>
        <w:t>and</w:t>
      </w:r>
      <w:r>
        <w:rPr>
          <w:noProof/>
          <w:color w:val="575756"/>
          <w:spacing w:val="-3"/>
        </w:rPr>
        <w:t xml:space="preserve"> </w:t>
      </w:r>
      <w:r>
        <w:rPr>
          <w:noProof/>
          <w:color w:val="575756"/>
        </w:rPr>
        <w:t>services,</w:t>
      </w:r>
      <w:r>
        <w:rPr>
          <w:noProof/>
          <w:color w:val="575756"/>
          <w:spacing w:val="-3"/>
        </w:rPr>
        <w:t xml:space="preserve"> </w:t>
      </w:r>
      <w:r>
        <w:rPr>
          <w:noProof/>
          <w:color w:val="575756"/>
          <w:spacing w:val="-1"/>
        </w:rPr>
        <w:t>or</w:t>
      </w:r>
      <w:r>
        <w:rPr>
          <w:noProof/>
          <w:color w:val="575756"/>
          <w:spacing w:val="-4"/>
        </w:rPr>
        <w:t xml:space="preserve"> </w:t>
      </w:r>
      <w:r>
        <w:rPr>
          <w:noProof/>
          <w:color w:val="575756"/>
        </w:rPr>
        <w:t>consumers</w:t>
      </w:r>
      <w:r>
        <w:rPr>
          <w:noProof/>
          <w:color w:val="575756"/>
          <w:spacing w:val="-5"/>
        </w:rPr>
        <w:t xml:space="preserve"> </w:t>
      </w:r>
      <w:r>
        <w:rPr>
          <w:noProof/>
          <w:color w:val="575756"/>
          <w:spacing w:val="-1"/>
        </w:rPr>
        <w:t>and</w:t>
      </w:r>
      <w:r>
        <w:rPr>
          <w:noProof/>
          <w:color w:val="575756"/>
          <w:spacing w:val="-3"/>
        </w:rPr>
        <w:t xml:space="preserve"> </w:t>
      </w:r>
      <w:r>
        <w:rPr>
          <w:noProof/>
          <w:color w:val="575756"/>
          <w:spacing w:val="-2"/>
        </w:rPr>
        <w:t>producers.</w:t>
      </w:r>
      <w:r>
        <w:rPr>
          <w:noProof/>
          <w:color w:val="575756"/>
          <w:spacing w:val="21"/>
          <w:w w:val="99"/>
        </w:rPr>
        <w:t xml:space="preserve"> </w:t>
      </w:r>
      <w:r>
        <w:rPr>
          <w:noProof/>
          <w:color w:val="575756"/>
          <w:spacing w:val="-1"/>
        </w:rPr>
        <w:t>Many</w:t>
      </w:r>
      <w:r>
        <w:rPr>
          <w:noProof/>
          <w:color w:val="575756"/>
          <w:spacing w:val="-2"/>
        </w:rPr>
        <w:t xml:space="preserve"> </w:t>
      </w:r>
      <w:r>
        <w:rPr>
          <w:noProof/>
          <w:color w:val="575756"/>
          <w:spacing w:val="-1"/>
        </w:rPr>
        <w:t>of</w:t>
      </w:r>
      <w:r>
        <w:rPr>
          <w:noProof/>
          <w:color w:val="575756"/>
          <w:spacing w:val="26"/>
        </w:rPr>
        <w:t xml:space="preserve"> </w:t>
      </w:r>
      <w:r>
        <w:rPr>
          <w:noProof/>
          <w:color w:val="575756"/>
          <w:spacing w:val="-3"/>
        </w:rPr>
        <w:t>today’s</w:t>
      </w:r>
      <w:r>
        <w:rPr>
          <w:noProof/>
          <w:color w:val="575756"/>
          <w:spacing w:val="-1"/>
        </w:rPr>
        <w:t xml:space="preserve"> </w:t>
      </w:r>
      <w:r>
        <w:rPr>
          <w:noProof/>
          <w:color w:val="575756"/>
        </w:rPr>
        <w:t>jobs</w:t>
      </w:r>
      <w:r>
        <w:rPr>
          <w:noProof/>
          <w:color w:val="575756"/>
          <w:spacing w:val="-2"/>
        </w:rPr>
        <w:t xml:space="preserve"> </w:t>
      </w:r>
      <w:r>
        <w:rPr>
          <w:noProof/>
          <w:color w:val="575756"/>
        </w:rPr>
        <w:t>did</w:t>
      </w:r>
      <w:r>
        <w:rPr>
          <w:noProof/>
          <w:color w:val="575756"/>
          <w:spacing w:val="-1"/>
        </w:rPr>
        <w:t xml:space="preserve"> not</w:t>
      </w:r>
      <w:r>
        <w:rPr>
          <w:noProof/>
          <w:color w:val="575756"/>
          <w:spacing w:val="-2"/>
        </w:rPr>
        <w:t xml:space="preserve"> </w:t>
      </w:r>
      <w:r>
        <w:rPr>
          <w:noProof/>
          <w:color w:val="575756"/>
        </w:rPr>
        <w:t>exist</w:t>
      </w:r>
      <w:r>
        <w:rPr>
          <w:noProof/>
          <w:color w:val="575756"/>
          <w:spacing w:val="-2"/>
        </w:rPr>
        <w:t xml:space="preserve"> </w:t>
      </w:r>
      <w:r>
        <w:rPr>
          <w:noProof/>
          <w:color w:val="575756"/>
        </w:rPr>
        <w:t>a</w:t>
      </w:r>
      <w:r>
        <w:rPr>
          <w:noProof/>
          <w:color w:val="575756"/>
          <w:spacing w:val="-2"/>
        </w:rPr>
        <w:t xml:space="preserve"> </w:t>
      </w:r>
      <w:r>
        <w:rPr>
          <w:noProof/>
          <w:color w:val="575756"/>
        </w:rPr>
        <w:t>decade</w:t>
      </w:r>
      <w:r>
        <w:rPr>
          <w:noProof/>
          <w:color w:val="575756"/>
          <w:spacing w:val="-1"/>
        </w:rPr>
        <w:t xml:space="preserve"> </w:t>
      </w:r>
      <w:r>
        <w:rPr>
          <w:noProof/>
          <w:color w:val="575756"/>
          <w:spacing w:val="1"/>
        </w:rPr>
        <w:t xml:space="preserve">ago. Many more will emerge in the years ahead. </w:t>
      </w:r>
      <w:r>
        <w:rPr>
          <w:noProof/>
          <w:color w:val="575756"/>
          <w:spacing w:val="-1"/>
        </w:rPr>
        <w:t xml:space="preserve">It is likely that most children entering primary school today will end up working in new job types that do not yet exist. </w:t>
      </w:r>
      <w:r>
        <w:rPr>
          <w:noProof/>
          <w:color w:val="575756"/>
        </w:rPr>
        <w:t>The</w:t>
      </w:r>
      <w:r>
        <w:rPr>
          <w:noProof/>
          <w:color w:val="575756"/>
          <w:spacing w:val="-3"/>
        </w:rPr>
        <w:t xml:space="preserve"> </w:t>
      </w:r>
      <w:r>
        <w:rPr>
          <w:noProof/>
          <w:color w:val="575756"/>
          <w:spacing w:val="-1"/>
        </w:rPr>
        <w:t>challenges</w:t>
      </w:r>
      <w:r>
        <w:rPr>
          <w:noProof/>
          <w:color w:val="575756"/>
          <w:spacing w:val="-3"/>
        </w:rPr>
        <w:t xml:space="preserve"> </w:t>
      </w:r>
      <w:r>
        <w:rPr>
          <w:noProof/>
          <w:color w:val="575756"/>
          <w:spacing w:val="-1"/>
        </w:rPr>
        <w:t>of</w:t>
      </w:r>
      <w:r>
        <w:rPr>
          <w:noProof/>
          <w:color w:val="575756"/>
          <w:spacing w:val="25"/>
        </w:rPr>
        <w:t xml:space="preserve"> </w:t>
      </w:r>
      <w:r>
        <w:rPr>
          <w:noProof/>
          <w:color w:val="575756"/>
        </w:rPr>
        <w:t>increased</w:t>
      </w:r>
      <w:r>
        <w:rPr>
          <w:noProof/>
          <w:color w:val="575756"/>
          <w:spacing w:val="-2"/>
        </w:rPr>
        <w:t xml:space="preserve"> </w:t>
      </w:r>
      <w:r>
        <w:rPr>
          <w:noProof/>
          <w:color w:val="575756"/>
        </w:rPr>
        <w:t>use</w:t>
      </w:r>
      <w:r>
        <w:rPr>
          <w:noProof/>
          <w:color w:val="575756"/>
          <w:spacing w:val="-2"/>
        </w:rPr>
        <w:t xml:space="preserve"> </w:t>
      </w:r>
      <w:r>
        <w:rPr>
          <w:noProof/>
          <w:color w:val="575756"/>
          <w:spacing w:val="-1"/>
        </w:rPr>
        <w:t>of</w:t>
      </w:r>
      <w:r>
        <w:rPr>
          <w:noProof/>
          <w:color w:val="575756"/>
          <w:spacing w:val="29"/>
        </w:rPr>
        <w:t xml:space="preserve"> </w:t>
      </w:r>
      <w:r>
        <w:rPr>
          <w:noProof/>
          <w:color w:val="575756"/>
          <w:spacing w:val="-1"/>
        </w:rPr>
        <w:t xml:space="preserve">technology and </w:t>
      </w:r>
      <w:r>
        <w:rPr>
          <w:noProof/>
          <w:color w:val="575756"/>
          <w:spacing w:val="-3"/>
        </w:rPr>
        <w:t xml:space="preserve">automation </w:t>
      </w:r>
      <w:r>
        <w:rPr>
          <w:noProof/>
          <w:color w:val="575756"/>
        </w:rPr>
        <w:t>will</w:t>
      </w:r>
      <w:r>
        <w:rPr>
          <w:noProof/>
          <w:color w:val="575756"/>
          <w:spacing w:val="-4"/>
        </w:rPr>
        <w:t xml:space="preserve"> </w:t>
      </w:r>
      <w:r>
        <w:rPr>
          <w:noProof/>
          <w:color w:val="575756"/>
          <w:spacing w:val="-1"/>
        </w:rPr>
        <w:t>affect</w:t>
      </w:r>
      <w:r>
        <w:rPr>
          <w:noProof/>
          <w:color w:val="575756"/>
          <w:spacing w:val="-3"/>
        </w:rPr>
        <w:t xml:space="preserve"> </w:t>
      </w:r>
      <w:r>
        <w:rPr>
          <w:noProof/>
          <w:color w:val="575756"/>
          <w:spacing w:val="-1"/>
        </w:rPr>
        <w:t>all</w:t>
      </w:r>
      <w:r>
        <w:rPr>
          <w:noProof/>
          <w:color w:val="575756"/>
          <w:spacing w:val="-3"/>
        </w:rPr>
        <w:t xml:space="preserve"> </w:t>
      </w:r>
      <w:r>
        <w:rPr>
          <w:noProof/>
          <w:color w:val="575756"/>
        </w:rPr>
        <w:t>jobs</w:t>
      </w:r>
      <w:r>
        <w:rPr>
          <w:noProof/>
          <w:color w:val="575756"/>
          <w:spacing w:val="-4"/>
        </w:rPr>
        <w:t xml:space="preserve"> </w:t>
      </w:r>
      <w:r>
        <w:rPr>
          <w:noProof/>
          <w:color w:val="575756"/>
          <w:spacing w:val="-1"/>
        </w:rPr>
        <w:t>and</w:t>
      </w:r>
      <w:r>
        <w:rPr>
          <w:noProof/>
          <w:color w:val="575756"/>
          <w:spacing w:val="-2"/>
        </w:rPr>
        <w:t xml:space="preserve"> </w:t>
      </w:r>
      <w:r>
        <w:rPr>
          <w:noProof/>
          <w:color w:val="575756"/>
          <w:spacing w:val="-1"/>
        </w:rPr>
        <w:t>industries.</w:t>
      </w:r>
      <w:r>
        <w:rPr>
          <w:noProof/>
          <w:color w:val="575756"/>
          <w:spacing w:val="-3"/>
        </w:rPr>
        <w:t xml:space="preserve"> </w:t>
      </w:r>
      <w:r>
        <w:rPr>
          <w:noProof/>
          <w:color w:val="575756"/>
          <w:spacing w:val="-1"/>
        </w:rPr>
        <w:t>Making</w:t>
      </w:r>
      <w:r>
        <w:rPr>
          <w:noProof/>
          <w:color w:val="575756"/>
          <w:spacing w:val="28"/>
        </w:rPr>
        <w:t xml:space="preserve"> </w:t>
      </w:r>
      <w:r>
        <w:rPr>
          <w:noProof/>
          <w:color w:val="575756"/>
        </w:rPr>
        <w:t>the</w:t>
      </w:r>
      <w:r>
        <w:rPr>
          <w:noProof/>
          <w:color w:val="575756"/>
          <w:spacing w:val="-6"/>
        </w:rPr>
        <w:t xml:space="preserve"> </w:t>
      </w:r>
      <w:r>
        <w:rPr>
          <w:noProof/>
          <w:color w:val="575756"/>
        </w:rPr>
        <w:t>most</w:t>
      </w:r>
      <w:r>
        <w:rPr>
          <w:noProof/>
          <w:color w:val="575756"/>
          <w:spacing w:val="-5"/>
        </w:rPr>
        <w:t xml:space="preserve"> </w:t>
      </w:r>
      <w:r>
        <w:rPr>
          <w:noProof/>
          <w:color w:val="575756"/>
          <w:spacing w:val="-1"/>
        </w:rPr>
        <w:t>of</w:t>
      </w:r>
      <w:r>
        <w:rPr>
          <w:noProof/>
          <w:color w:val="575756"/>
          <w:spacing w:val="22"/>
        </w:rPr>
        <w:t xml:space="preserve"> the </w:t>
      </w:r>
      <w:r>
        <w:rPr>
          <w:noProof/>
          <w:color w:val="575756"/>
          <w:spacing w:val="-1"/>
        </w:rPr>
        <w:t>new</w:t>
      </w:r>
      <w:r>
        <w:rPr>
          <w:noProof/>
          <w:color w:val="575756"/>
          <w:spacing w:val="-5"/>
        </w:rPr>
        <w:t xml:space="preserve"> </w:t>
      </w:r>
      <w:r>
        <w:rPr>
          <w:noProof/>
          <w:color w:val="575756"/>
        </w:rPr>
        <w:t>opportunities</w:t>
      </w:r>
      <w:r>
        <w:rPr>
          <w:noProof/>
          <w:color w:val="575756"/>
          <w:spacing w:val="-6"/>
        </w:rPr>
        <w:t xml:space="preserve"> </w:t>
      </w:r>
      <w:r>
        <w:rPr>
          <w:noProof/>
          <w:color w:val="575756"/>
        </w:rPr>
        <w:t>whilst</w:t>
      </w:r>
      <w:r>
        <w:rPr>
          <w:noProof/>
          <w:color w:val="575756"/>
          <w:spacing w:val="-6"/>
        </w:rPr>
        <w:t xml:space="preserve"> </w:t>
      </w:r>
      <w:r>
        <w:rPr>
          <w:noProof/>
          <w:color w:val="575756"/>
          <w:spacing w:val="-1"/>
        </w:rPr>
        <w:t>mitigating</w:t>
      </w:r>
      <w:r>
        <w:rPr>
          <w:noProof/>
          <w:color w:val="575756"/>
          <w:spacing w:val="-5"/>
        </w:rPr>
        <w:t xml:space="preserve"> </w:t>
      </w:r>
      <w:r>
        <w:rPr>
          <w:noProof/>
          <w:color w:val="575756"/>
          <w:spacing w:val="23"/>
          <w:w w:val="99"/>
        </w:rPr>
        <w:t xml:space="preserve">any </w:t>
      </w:r>
      <w:r>
        <w:rPr>
          <w:noProof/>
          <w:color w:val="575756"/>
          <w:spacing w:val="-1"/>
        </w:rPr>
        <w:t>negative</w:t>
      </w:r>
      <w:r>
        <w:rPr>
          <w:noProof/>
          <w:color w:val="575756"/>
          <w:spacing w:val="-6"/>
        </w:rPr>
        <w:t xml:space="preserve"> </w:t>
      </w:r>
      <w:r>
        <w:rPr>
          <w:noProof/>
          <w:color w:val="575756"/>
        </w:rPr>
        <w:t>impact</w:t>
      </w:r>
      <w:r>
        <w:rPr>
          <w:noProof/>
          <w:color w:val="575756"/>
          <w:spacing w:val="-5"/>
        </w:rPr>
        <w:t xml:space="preserve"> </w:t>
      </w:r>
      <w:r>
        <w:rPr>
          <w:noProof/>
          <w:color w:val="575756"/>
        </w:rPr>
        <w:t>will</w:t>
      </w:r>
      <w:r>
        <w:rPr>
          <w:noProof/>
          <w:color w:val="575756"/>
          <w:spacing w:val="-6"/>
        </w:rPr>
        <w:t xml:space="preserve"> </w:t>
      </w:r>
      <w:r>
        <w:rPr>
          <w:noProof/>
          <w:color w:val="575756"/>
          <w:spacing w:val="-1"/>
        </w:rPr>
        <w:t>require</w:t>
      </w:r>
      <w:r>
        <w:rPr>
          <w:noProof/>
          <w:color w:val="575756"/>
          <w:spacing w:val="-4"/>
        </w:rPr>
        <w:t xml:space="preserve"> </w:t>
      </w:r>
      <w:r>
        <w:rPr>
          <w:noProof/>
          <w:color w:val="575756"/>
        </w:rPr>
        <w:t>a</w:t>
      </w:r>
      <w:r>
        <w:rPr>
          <w:noProof/>
          <w:color w:val="575756"/>
          <w:spacing w:val="-6"/>
        </w:rPr>
        <w:t xml:space="preserve"> </w:t>
      </w:r>
      <w:r>
        <w:rPr>
          <w:noProof/>
          <w:color w:val="575756"/>
          <w:spacing w:val="-2"/>
        </w:rPr>
        <w:t>massive</w:t>
      </w:r>
      <w:r>
        <w:rPr>
          <w:noProof/>
          <w:color w:val="575756"/>
          <w:spacing w:val="-6"/>
        </w:rPr>
        <w:t xml:space="preserve"> </w:t>
      </w:r>
      <w:r>
        <w:rPr>
          <w:noProof/>
          <w:color w:val="575756"/>
          <w:spacing w:val="-1"/>
        </w:rPr>
        <w:t>investment</w:t>
      </w:r>
      <w:r>
        <w:rPr>
          <w:noProof/>
          <w:color w:val="575756"/>
          <w:spacing w:val="-6"/>
        </w:rPr>
        <w:t xml:space="preserve"> </w:t>
      </w:r>
      <w:r>
        <w:rPr>
          <w:noProof/>
          <w:color w:val="575756"/>
        </w:rPr>
        <w:t>in</w:t>
      </w:r>
      <w:r>
        <w:rPr>
          <w:noProof/>
          <w:color w:val="575756"/>
          <w:spacing w:val="28"/>
        </w:rPr>
        <w:t xml:space="preserve"> </w:t>
      </w:r>
      <w:r>
        <w:rPr>
          <w:noProof/>
          <w:color w:val="575756"/>
        </w:rPr>
        <w:t>skills</w:t>
      </w:r>
      <w:r>
        <w:rPr>
          <w:noProof/>
          <w:color w:val="575756"/>
          <w:spacing w:val="-4"/>
        </w:rPr>
        <w:t xml:space="preserve"> </w:t>
      </w:r>
      <w:r>
        <w:rPr>
          <w:noProof/>
          <w:color w:val="575756"/>
          <w:spacing w:val="-1"/>
        </w:rPr>
        <w:t>and</w:t>
      </w:r>
      <w:r>
        <w:rPr>
          <w:noProof/>
          <w:color w:val="575756"/>
          <w:spacing w:val="-3"/>
        </w:rPr>
        <w:t xml:space="preserve"> </w:t>
      </w:r>
      <w:r>
        <w:rPr>
          <w:noProof/>
          <w:color w:val="575756"/>
        </w:rPr>
        <w:t>a</w:t>
      </w:r>
      <w:r>
        <w:rPr>
          <w:noProof/>
          <w:color w:val="575756"/>
          <w:spacing w:val="-4"/>
        </w:rPr>
        <w:t xml:space="preserve"> </w:t>
      </w:r>
      <w:r>
        <w:rPr>
          <w:noProof/>
          <w:color w:val="575756"/>
        </w:rPr>
        <w:t>major</w:t>
      </w:r>
      <w:r>
        <w:rPr>
          <w:noProof/>
          <w:color w:val="575756"/>
          <w:spacing w:val="-4"/>
        </w:rPr>
        <w:t xml:space="preserve"> </w:t>
      </w:r>
      <w:r>
        <w:rPr>
          <w:noProof/>
          <w:color w:val="575756"/>
          <w:spacing w:val="-1"/>
        </w:rPr>
        <w:t>rethink</w:t>
      </w:r>
      <w:r>
        <w:rPr>
          <w:noProof/>
          <w:color w:val="575756"/>
          <w:spacing w:val="-2"/>
        </w:rPr>
        <w:t xml:space="preserve"> </w:t>
      </w:r>
      <w:r>
        <w:rPr>
          <w:noProof/>
          <w:color w:val="575756"/>
          <w:spacing w:val="-1"/>
        </w:rPr>
        <w:t>of</w:t>
      </w:r>
      <w:r>
        <w:rPr>
          <w:noProof/>
          <w:color w:val="575756"/>
          <w:spacing w:val="24"/>
        </w:rPr>
        <w:t xml:space="preserve"> </w:t>
      </w:r>
      <w:r>
        <w:rPr>
          <w:noProof/>
          <w:color w:val="575756"/>
        </w:rPr>
        <w:t>education</w:t>
      </w:r>
      <w:r>
        <w:rPr>
          <w:noProof/>
          <w:color w:val="575756"/>
          <w:spacing w:val="-4"/>
        </w:rPr>
        <w:t xml:space="preserve"> </w:t>
      </w:r>
      <w:r>
        <w:rPr>
          <w:noProof/>
          <w:color w:val="575756"/>
          <w:spacing w:val="-1"/>
        </w:rPr>
        <w:t>and</w:t>
      </w:r>
      <w:r>
        <w:rPr>
          <w:noProof/>
          <w:color w:val="575756"/>
          <w:spacing w:val="-3"/>
        </w:rPr>
        <w:t xml:space="preserve"> </w:t>
      </w:r>
      <w:r>
        <w:rPr>
          <w:noProof/>
          <w:color w:val="575756"/>
        </w:rPr>
        <w:t>lifelong</w:t>
      </w:r>
      <w:r>
        <w:rPr>
          <w:noProof/>
          <w:color w:val="575756"/>
          <w:spacing w:val="25"/>
          <w:w w:val="99"/>
        </w:rPr>
        <w:t xml:space="preserve"> </w:t>
      </w:r>
      <w:r>
        <w:rPr>
          <w:noProof/>
          <w:color w:val="575756"/>
        </w:rPr>
        <w:t>learning</w:t>
      </w:r>
      <w:r>
        <w:rPr>
          <w:noProof/>
          <w:color w:val="575756"/>
          <w:spacing w:val="-3"/>
        </w:rPr>
        <w:t xml:space="preserve"> </w:t>
      </w:r>
      <w:r>
        <w:rPr>
          <w:noProof/>
          <w:color w:val="575756"/>
          <w:spacing w:val="-2"/>
        </w:rPr>
        <w:t>systems.</w:t>
      </w:r>
      <w:r>
        <w:rPr>
          <w:noProof/>
          <w:color w:val="575756"/>
          <w:spacing w:val="-3"/>
        </w:rPr>
        <w:t xml:space="preserve"> </w:t>
      </w:r>
      <w:r>
        <w:rPr>
          <w:noProof/>
          <w:color w:val="575756"/>
        </w:rPr>
        <w:t>It</w:t>
      </w:r>
      <w:r>
        <w:rPr>
          <w:noProof/>
          <w:color w:val="575756"/>
          <w:spacing w:val="-2"/>
        </w:rPr>
        <w:t xml:space="preserve"> </w:t>
      </w:r>
      <w:r>
        <w:rPr>
          <w:noProof/>
          <w:color w:val="575756"/>
        </w:rPr>
        <w:t>will</w:t>
      </w:r>
      <w:r>
        <w:rPr>
          <w:noProof/>
          <w:color w:val="575756"/>
          <w:spacing w:val="-4"/>
        </w:rPr>
        <w:t xml:space="preserve"> </w:t>
      </w:r>
      <w:r>
        <w:rPr>
          <w:noProof/>
          <w:color w:val="575756"/>
          <w:spacing w:val="-1"/>
        </w:rPr>
        <w:t>also</w:t>
      </w:r>
      <w:r>
        <w:rPr>
          <w:noProof/>
          <w:color w:val="575756"/>
          <w:spacing w:val="-2"/>
        </w:rPr>
        <w:t xml:space="preserve"> </w:t>
      </w:r>
      <w:r>
        <w:rPr>
          <w:noProof/>
          <w:color w:val="575756"/>
        </w:rPr>
        <w:t>call</w:t>
      </w:r>
      <w:r>
        <w:rPr>
          <w:noProof/>
          <w:color w:val="575756"/>
          <w:spacing w:val="-4"/>
        </w:rPr>
        <w:t xml:space="preserve"> </w:t>
      </w:r>
      <w:r>
        <w:rPr>
          <w:noProof/>
          <w:color w:val="575756"/>
        </w:rPr>
        <w:t>for</w:t>
      </w:r>
      <w:r>
        <w:rPr>
          <w:noProof/>
          <w:color w:val="575756"/>
          <w:spacing w:val="-4"/>
        </w:rPr>
        <w:t xml:space="preserve"> </w:t>
      </w:r>
      <w:r>
        <w:rPr>
          <w:noProof/>
          <w:color w:val="575756"/>
        </w:rPr>
        <w:t>the</w:t>
      </w:r>
      <w:r>
        <w:rPr>
          <w:noProof/>
          <w:color w:val="575756"/>
          <w:spacing w:val="-3"/>
        </w:rPr>
        <w:t xml:space="preserve"> </w:t>
      </w:r>
      <w:r>
        <w:rPr>
          <w:noProof/>
          <w:color w:val="575756"/>
          <w:spacing w:val="-1"/>
        </w:rPr>
        <w:t>roll-out</w:t>
      </w:r>
      <w:r>
        <w:rPr>
          <w:noProof/>
          <w:color w:val="575756"/>
          <w:spacing w:val="-2"/>
        </w:rPr>
        <w:t xml:space="preserve"> </w:t>
      </w:r>
      <w:r>
        <w:rPr>
          <w:noProof/>
          <w:color w:val="575756"/>
          <w:spacing w:val="-1"/>
        </w:rPr>
        <w:t>of</w:t>
      </w:r>
      <w:r>
        <w:rPr>
          <w:noProof/>
          <w:color w:val="575756"/>
          <w:spacing w:val="20"/>
        </w:rPr>
        <w:t xml:space="preserve"> </w:t>
      </w:r>
      <w:r>
        <w:rPr>
          <w:noProof/>
          <w:color w:val="575756"/>
        </w:rPr>
        <w:t>new</w:t>
      </w:r>
      <w:r>
        <w:rPr>
          <w:noProof/>
          <w:color w:val="575756"/>
          <w:spacing w:val="-1"/>
        </w:rPr>
        <w:t xml:space="preserve"> </w:t>
      </w:r>
      <w:r>
        <w:rPr>
          <w:noProof/>
          <w:color w:val="575756"/>
        </w:rPr>
        <w:t>social rights</w:t>
      </w:r>
      <w:r>
        <w:rPr>
          <w:noProof/>
          <w:color w:val="575756"/>
          <w:spacing w:val="-1"/>
        </w:rPr>
        <w:t xml:space="preserve"> </w:t>
      </w:r>
      <w:r>
        <w:rPr>
          <w:noProof/>
          <w:color w:val="575756"/>
        </w:rPr>
        <w:t>to accompany the</w:t>
      </w:r>
      <w:r>
        <w:rPr>
          <w:noProof/>
          <w:color w:val="575756"/>
          <w:spacing w:val="-1"/>
        </w:rPr>
        <w:t xml:space="preserve"> changing</w:t>
      </w:r>
      <w:r>
        <w:rPr>
          <w:noProof/>
          <w:color w:val="575756"/>
        </w:rPr>
        <w:t xml:space="preserve"> </w:t>
      </w:r>
      <w:r>
        <w:rPr>
          <w:noProof/>
          <w:color w:val="575756"/>
          <w:spacing w:val="-2"/>
        </w:rPr>
        <w:t>world</w:t>
      </w:r>
      <w:r>
        <w:rPr>
          <w:noProof/>
          <w:color w:val="575756"/>
          <w:spacing w:val="-1"/>
        </w:rPr>
        <w:t xml:space="preserve"> </w:t>
      </w:r>
      <w:r>
        <w:rPr>
          <w:noProof/>
          <w:color w:val="575756"/>
        </w:rPr>
        <w:t>of</w:t>
      </w:r>
      <w:r>
        <w:rPr>
          <w:noProof/>
          <w:color w:val="575756"/>
          <w:spacing w:val="28"/>
        </w:rPr>
        <w:t xml:space="preserve"> </w:t>
      </w:r>
      <w:r>
        <w:rPr>
          <w:noProof/>
          <w:color w:val="575756"/>
          <w:spacing w:val="-2"/>
        </w:rPr>
        <w:t>work.</w:t>
      </w:r>
    </w:p>
    <w:p>
      <w:pPr>
        <w:spacing w:before="5"/>
        <w:ind w:left="-567" w:right="-24"/>
        <w:rPr>
          <w:rFonts w:ascii="Garamond" w:eastAsia="Garamond" w:hAnsi="Garamond" w:cs="Garamond"/>
          <w:noProof/>
          <w:sz w:val="23"/>
          <w:szCs w:val="23"/>
        </w:rPr>
      </w:pPr>
    </w:p>
    <w:p>
      <w:pPr>
        <w:pStyle w:val="BodyText"/>
        <w:spacing w:line="256" w:lineRule="auto"/>
        <w:ind w:left="142" w:right="-24"/>
        <w:jc w:val="both"/>
        <w:rPr>
          <w:noProof/>
        </w:rPr>
      </w:pPr>
      <w:r>
        <w:rPr>
          <w:noProof/>
          <w:color w:val="575756"/>
          <w:spacing w:val="-1"/>
        </w:rPr>
        <w:t>At</w:t>
      </w:r>
      <w:r>
        <w:rPr>
          <w:noProof/>
          <w:color w:val="575756"/>
          <w:spacing w:val="-3"/>
        </w:rPr>
        <w:t xml:space="preserve"> </w:t>
      </w:r>
      <w:r>
        <w:rPr>
          <w:noProof/>
          <w:color w:val="575756"/>
        </w:rPr>
        <w:t>the</w:t>
      </w:r>
      <w:r>
        <w:rPr>
          <w:noProof/>
          <w:color w:val="575756"/>
          <w:spacing w:val="-3"/>
        </w:rPr>
        <w:t xml:space="preserve"> </w:t>
      </w:r>
      <w:r>
        <w:rPr>
          <w:noProof/>
          <w:color w:val="575756"/>
        </w:rPr>
        <w:t>same</w:t>
      </w:r>
      <w:r>
        <w:rPr>
          <w:noProof/>
          <w:color w:val="575756"/>
          <w:spacing w:val="-4"/>
        </w:rPr>
        <w:t xml:space="preserve"> </w:t>
      </w:r>
      <w:r>
        <w:rPr>
          <w:noProof/>
          <w:color w:val="575756"/>
          <w:spacing w:val="-1"/>
        </w:rPr>
        <w:t>time,</w:t>
      </w:r>
      <w:r>
        <w:rPr>
          <w:noProof/>
          <w:color w:val="575756"/>
          <w:spacing w:val="-2"/>
        </w:rPr>
        <w:t xml:space="preserve"> </w:t>
      </w:r>
      <w:r>
        <w:rPr>
          <w:noProof/>
          <w:color w:val="575756"/>
          <w:spacing w:val="-1"/>
        </w:rPr>
        <w:t>Europe</w:t>
      </w:r>
      <w:r>
        <w:rPr>
          <w:noProof/>
          <w:color w:val="575756"/>
          <w:spacing w:val="-3"/>
        </w:rPr>
        <w:t xml:space="preserve"> </w:t>
      </w:r>
      <w:r>
        <w:rPr>
          <w:noProof/>
          <w:color w:val="575756"/>
        </w:rPr>
        <w:t>is</w:t>
      </w:r>
      <w:r>
        <w:rPr>
          <w:noProof/>
          <w:color w:val="575756"/>
          <w:spacing w:val="29"/>
          <w:w w:val="99"/>
        </w:rPr>
        <w:t xml:space="preserve"> </w:t>
      </w:r>
      <w:r>
        <w:rPr>
          <w:noProof/>
          <w:color w:val="575756"/>
        </w:rPr>
        <w:t>committed</w:t>
      </w:r>
      <w:r>
        <w:rPr>
          <w:noProof/>
          <w:color w:val="575756"/>
          <w:spacing w:val="-6"/>
        </w:rPr>
        <w:t xml:space="preserve"> </w:t>
      </w:r>
      <w:r>
        <w:rPr>
          <w:noProof/>
          <w:color w:val="575756"/>
        </w:rPr>
        <w:t>to</w:t>
      </w:r>
      <w:r>
        <w:rPr>
          <w:noProof/>
          <w:color w:val="575756"/>
          <w:spacing w:val="-4"/>
        </w:rPr>
        <w:t xml:space="preserve"> </w:t>
      </w:r>
      <w:r>
        <w:rPr>
          <w:noProof/>
          <w:color w:val="575756"/>
          <w:spacing w:val="-1"/>
        </w:rPr>
        <w:t>an</w:t>
      </w:r>
      <w:r>
        <w:rPr>
          <w:noProof/>
          <w:color w:val="575756"/>
          <w:spacing w:val="-3"/>
        </w:rPr>
        <w:t xml:space="preserve"> </w:t>
      </w:r>
      <w:r>
        <w:rPr>
          <w:noProof/>
          <w:color w:val="575756"/>
          <w:spacing w:val="-1"/>
        </w:rPr>
        <w:t>ambitious</w:t>
      </w:r>
      <w:r>
        <w:rPr>
          <w:noProof/>
          <w:color w:val="575756"/>
          <w:spacing w:val="-4"/>
        </w:rPr>
        <w:t xml:space="preserve"> </w:t>
      </w:r>
      <w:r>
        <w:rPr>
          <w:noProof/>
          <w:color w:val="575756"/>
        </w:rPr>
        <w:t>decarbonisation</w:t>
      </w:r>
      <w:r>
        <w:rPr>
          <w:noProof/>
          <w:color w:val="575756"/>
          <w:spacing w:val="-4"/>
        </w:rPr>
        <w:t xml:space="preserve"> </w:t>
      </w:r>
      <w:r>
        <w:rPr>
          <w:noProof/>
          <w:color w:val="575756"/>
          <w:spacing w:val="-1"/>
        </w:rPr>
        <w:t>of</w:t>
      </w:r>
      <w:r>
        <w:rPr>
          <w:noProof/>
          <w:color w:val="575756"/>
          <w:spacing w:val="23"/>
        </w:rPr>
        <w:t xml:space="preserve"> </w:t>
      </w:r>
      <w:r>
        <w:rPr>
          <w:noProof/>
          <w:color w:val="575756"/>
        </w:rPr>
        <w:t>its</w:t>
      </w:r>
      <w:r>
        <w:rPr>
          <w:noProof/>
          <w:color w:val="575756"/>
          <w:spacing w:val="24"/>
          <w:w w:val="99"/>
        </w:rPr>
        <w:t xml:space="preserve"> </w:t>
      </w:r>
      <w:r>
        <w:rPr>
          <w:noProof/>
          <w:color w:val="575756"/>
          <w:spacing w:val="-1"/>
        </w:rPr>
        <w:t>economy</w:t>
      </w:r>
      <w:r>
        <w:rPr>
          <w:noProof/>
          <w:color w:val="575756"/>
          <w:spacing w:val="-5"/>
        </w:rPr>
        <w:t xml:space="preserve"> </w:t>
      </w:r>
      <w:r>
        <w:rPr>
          <w:noProof/>
          <w:color w:val="575756"/>
          <w:spacing w:val="-1"/>
        </w:rPr>
        <w:t>and</w:t>
      </w:r>
      <w:r>
        <w:rPr>
          <w:noProof/>
          <w:color w:val="575756"/>
          <w:spacing w:val="-4"/>
        </w:rPr>
        <w:t xml:space="preserve"> </w:t>
      </w:r>
      <w:r>
        <w:rPr>
          <w:noProof/>
          <w:color w:val="575756"/>
        </w:rPr>
        <w:t>to</w:t>
      </w:r>
      <w:r>
        <w:rPr>
          <w:noProof/>
          <w:color w:val="575756"/>
          <w:spacing w:val="-6"/>
        </w:rPr>
        <w:t xml:space="preserve"> </w:t>
      </w:r>
      <w:r>
        <w:rPr>
          <w:noProof/>
          <w:color w:val="575756"/>
        </w:rPr>
        <w:t>cutting</w:t>
      </w:r>
      <w:r>
        <w:rPr>
          <w:noProof/>
          <w:color w:val="575756"/>
          <w:spacing w:val="-5"/>
        </w:rPr>
        <w:t xml:space="preserve"> </w:t>
      </w:r>
      <w:r>
        <w:rPr>
          <w:noProof/>
          <w:color w:val="575756"/>
        </w:rPr>
        <w:t>harmful</w:t>
      </w:r>
      <w:r>
        <w:rPr>
          <w:noProof/>
          <w:color w:val="575756"/>
          <w:spacing w:val="-5"/>
        </w:rPr>
        <w:t xml:space="preserve"> </w:t>
      </w:r>
      <w:r>
        <w:rPr>
          <w:noProof/>
          <w:color w:val="575756"/>
          <w:spacing w:val="-1"/>
        </w:rPr>
        <w:t>emissions. And we</w:t>
      </w:r>
      <w:r>
        <w:rPr>
          <w:noProof/>
          <w:color w:val="575756"/>
        </w:rPr>
        <w:t xml:space="preserve"> will</w:t>
      </w:r>
      <w:r>
        <w:rPr>
          <w:noProof/>
          <w:color w:val="575756"/>
          <w:spacing w:val="-3"/>
        </w:rPr>
        <w:t xml:space="preserve"> have</w:t>
      </w:r>
      <w:r>
        <w:rPr>
          <w:noProof/>
          <w:color w:val="575756"/>
          <w:spacing w:val="-2"/>
        </w:rPr>
        <w:t xml:space="preserve"> </w:t>
      </w:r>
      <w:r>
        <w:rPr>
          <w:noProof/>
          <w:color w:val="575756"/>
        </w:rPr>
        <w:t>to</w:t>
      </w:r>
      <w:r>
        <w:rPr>
          <w:noProof/>
          <w:color w:val="575756"/>
          <w:spacing w:val="-4"/>
        </w:rPr>
        <w:t xml:space="preserve"> continue </w:t>
      </w:r>
      <w:r>
        <w:rPr>
          <w:noProof/>
          <w:color w:val="575756"/>
          <w:spacing w:val="-1"/>
        </w:rPr>
        <w:t>adapting</w:t>
      </w:r>
      <w:r>
        <w:rPr>
          <w:noProof/>
          <w:color w:val="575756"/>
          <w:spacing w:val="-2"/>
        </w:rPr>
        <w:t xml:space="preserve"> </w:t>
      </w:r>
      <w:r>
        <w:rPr>
          <w:noProof/>
          <w:color w:val="575756"/>
        </w:rPr>
        <w:t>to</w:t>
      </w:r>
      <w:r>
        <w:rPr>
          <w:noProof/>
          <w:color w:val="575756"/>
          <w:spacing w:val="28"/>
          <w:w w:val="99"/>
        </w:rPr>
        <w:t xml:space="preserve"> </w:t>
      </w:r>
      <w:r>
        <w:rPr>
          <w:noProof/>
          <w:color w:val="575756"/>
        </w:rPr>
        <w:t>growing</w:t>
      </w:r>
      <w:r>
        <w:rPr>
          <w:noProof/>
          <w:color w:val="575756"/>
          <w:spacing w:val="-6"/>
        </w:rPr>
        <w:t xml:space="preserve"> </w:t>
      </w:r>
      <w:r>
        <w:rPr>
          <w:noProof/>
          <w:color w:val="575756"/>
        </w:rPr>
        <w:t>climate</w:t>
      </w:r>
      <w:r>
        <w:rPr>
          <w:noProof/>
          <w:color w:val="575756"/>
          <w:spacing w:val="-7"/>
        </w:rPr>
        <w:t xml:space="preserve"> </w:t>
      </w:r>
      <w:r>
        <w:rPr>
          <w:noProof/>
          <w:color w:val="575756"/>
          <w:spacing w:val="-1"/>
        </w:rPr>
        <w:t>and</w:t>
      </w:r>
      <w:r>
        <w:rPr>
          <w:noProof/>
          <w:color w:val="575756"/>
          <w:spacing w:val="-5"/>
        </w:rPr>
        <w:t xml:space="preserve"> </w:t>
      </w:r>
      <w:r>
        <w:rPr>
          <w:noProof/>
          <w:color w:val="575756"/>
          <w:spacing w:val="-1"/>
        </w:rPr>
        <w:t>environmental</w:t>
      </w:r>
      <w:r>
        <w:rPr>
          <w:noProof/>
          <w:color w:val="575756"/>
          <w:spacing w:val="-6"/>
        </w:rPr>
        <w:t xml:space="preserve"> </w:t>
      </w:r>
      <w:r>
        <w:rPr>
          <w:noProof/>
          <w:color w:val="575756"/>
          <w:spacing w:val="-2"/>
        </w:rPr>
        <w:t>pressures.</w:t>
      </w:r>
      <w:r>
        <w:rPr>
          <w:noProof/>
          <w:color w:val="575756"/>
          <w:spacing w:val="-5"/>
        </w:rPr>
        <w:t xml:space="preserve"> </w:t>
      </w:r>
      <w:r>
        <w:rPr>
          <w:noProof/>
          <w:color w:val="575756"/>
        </w:rPr>
        <w:t>Our</w:t>
      </w:r>
      <w:r>
        <w:rPr>
          <w:noProof/>
          <w:color w:val="575756"/>
          <w:spacing w:val="31"/>
          <w:w w:val="99"/>
        </w:rPr>
        <w:t xml:space="preserve"> </w:t>
      </w:r>
      <w:r>
        <w:rPr>
          <w:noProof/>
          <w:color w:val="575756"/>
          <w:spacing w:val="-2"/>
        </w:rPr>
        <w:t>industry,</w:t>
      </w:r>
      <w:r>
        <w:rPr>
          <w:noProof/>
          <w:color w:val="575756"/>
          <w:spacing w:val="-6"/>
        </w:rPr>
        <w:t xml:space="preserve"> </w:t>
      </w:r>
      <w:r>
        <w:rPr>
          <w:noProof/>
          <w:color w:val="575756"/>
        </w:rPr>
        <w:t>cities</w:t>
      </w:r>
      <w:r>
        <w:rPr>
          <w:noProof/>
          <w:color w:val="575756"/>
          <w:spacing w:val="-5"/>
        </w:rPr>
        <w:t xml:space="preserve"> </w:t>
      </w:r>
      <w:r>
        <w:rPr>
          <w:noProof/>
          <w:color w:val="575756"/>
          <w:spacing w:val="-1"/>
        </w:rPr>
        <w:t>and</w:t>
      </w:r>
      <w:r>
        <w:rPr>
          <w:noProof/>
          <w:color w:val="575756"/>
          <w:spacing w:val="-6"/>
        </w:rPr>
        <w:t xml:space="preserve"> </w:t>
      </w:r>
      <w:r>
        <w:rPr>
          <w:noProof/>
          <w:color w:val="575756"/>
          <w:spacing w:val="-1"/>
        </w:rPr>
        <w:t>households</w:t>
      </w:r>
      <w:r>
        <w:rPr>
          <w:noProof/>
          <w:color w:val="575756"/>
          <w:spacing w:val="-4"/>
        </w:rPr>
        <w:t xml:space="preserve"> </w:t>
      </w:r>
      <w:r>
        <w:rPr>
          <w:noProof/>
          <w:color w:val="575756"/>
        </w:rPr>
        <w:t>will</w:t>
      </w:r>
      <w:r>
        <w:rPr>
          <w:noProof/>
          <w:color w:val="575756"/>
          <w:spacing w:val="-6"/>
        </w:rPr>
        <w:t xml:space="preserve"> </w:t>
      </w:r>
      <w:r>
        <w:rPr>
          <w:noProof/>
          <w:color w:val="575756"/>
          <w:spacing w:val="-1"/>
        </w:rPr>
        <w:t>need</w:t>
      </w:r>
      <w:r>
        <w:rPr>
          <w:noProof/>
          <w:color w:val="575756"/>
          <w:spacing w:val="-5"/>
        </w:rPr>
        <w:t xml:space="preserve"> </w:t>
      </w:r>
      <w:r>
        <w:rPr>
          <w:noProof/>
          <w:color w:val="575756"/>
        </w:rPr>
        <w:t>to</w:t>
      </w:r>
      <w:r>
        <w:rPr>
          <w:noProof/>
          <w:color w:val="575756"/>
          <w:spacing w:val="-6"/>
        </w:rPr>
        <w:t xml:space="preserve"> </w:t>
      </w:r>
      <w:r>
        <w:rPr>
          <w:noProof/>
          <w:color w:val="575756"/>
          <w:spacing w:val="-1"/>
        </w:rPr>
        <w:t>change</w:t>
      </w:r>
      <w:r>
        <w:rPr>
          <w:noProof/>
          <w:color w:val="575756"/>
          <w:spacing w:val="-1"/>
          <w:w w:val="99"/>
        </w:rPr>
        <w:t xml:space="preserve"> </w:t>
      </w:r>
      <w:r>
        <w:rPr>
          <w:noProof/>
          <w:color w:val="575756"/>
        </w:rPr>
        <w:t>the</w:t>
      </w:r>
      <w:r>
        <w:rPr>
          <w:noProof/>
          <w:color w:val="575756"/>
          <w:spacing w:val="-4"/>
        </w:rPr>
        <w:t xml:space="preserve"> </w:t>
      </w:r>
      <w:r>
        <w:rPr>
          <w:noProof/>
          <w:color w:val="575756"/>
          <w:spacing w:val="-3"/>
        </w:rPr>
        <w:t xml:space="preserve">way </w:t>
      </w:r>
      <w:r>
        <w:rPr>
          <w:noProof/>
          <w:color w:val="575756"/>
        </w:rPr>
        <w:t>they</w:t>
      </w:r>
      <w:r>
        <w:rPr>
          <w:noProof/>
          <w:color w:val="575756"/>
          <w:spacing w:val="-4"/>
        </w:rPr>
        <w:t xml:space="preserve"> </w:t>
      </w:r>
      <w:r>
        <w:rPr>
          <w:noProof/>
          <w:color w:val="575756"/>
          <w:spacing w:val="-1"/>
        </w:rPr>
        <w:t>operate</w:t>
      </w:r>
      <w:r>
        <w:rPr>
          <w:noProof/>
          <w:color w:val="575756"/>
          <w:spacing w:val="-3"/>
        </w:rPr>
        <w:t xml:space="preserve"> </w:t>
      </w:r>
      <w:r>
        <w:rPr>
          <w:noProof/>
          <w:color w:val="575756"/>
          <w:spacing w:val="-1"/>
        </w:rPr>
        <w:t>and</w:t>
      </w:r>
      <w:r>
        <w:rPr>
          <w:noProof/>
          <w:color w:val="575756"/>
          <w:spacing w:val="-3"/>
        </w:rPr>
        <w:t xml:space="preserve"> </w:t>
      </w:r>
      <w:r>
        <w:rPr>
          <w:noProof/>
          <w:color w:val="575756"/>
          <w:spacing w:val="-1"/>
        </w:rPr>
        <w:t>are</w:t>
      </w:r>
      <w:r>
        <w:rPr>
          <w:noProof/>
          <w:color w:val="575756"/>
          <w:spacing w:val="-2"/>
        </w:rPr>
        <w:t xml:space="preserve"> </w:t>
      </w:r>
      <w:r>
        <w:rPr>
          <w:noProof/>
          <w:color w:val="575756"/>
          <w:spacing w:val="-1"/>
        </w:rPr>
        <w:t>powered.</w:t>
      </w:r>
      <w:r>
        <w:rPr>
          <w:noProof/>
          <w:color w:val="575756"/>
          <w:spacing w:val="-4"/>
        </w:rPr>
        <w:t xml:space="preserve"> </w:t>
      </w:r>
      <w:r>
        <w:rPr>
          <w:noProof/>
          <w:color w:val="575756"/>
        </w:rPr>
        <w:t>We are</w:t>
      </w:r>
      <w:r>
        <w:rPr>
          <w:noProof/>
          <w:color w:val="575756"/>
          <w:spacing w:val="30"/>
          <w:w w:val="99"/>
        </w:rPr>
        <w:t xml:space="preserve"> </w:t>
      </w:r>
      <w:r>
        <w:rPr>
          <w:noProof/>
          <w:color w:val="575756"/>
          <w:spacing w:val="-1"/>
        </w:rPr>
        <w:t>already</w:t>
      </w:r>
      <w:r>
        <w:rPr>
          <w:noProof/>
          <w:color w:val="575756"/>
          <w:spacing w:val="-2"/>
        </w:rPr>
        <w:t xml:space="preserve"> </w:t>
      </w:r>
      <w:r>
        <w:rPr>
          <w:noProof/>
          <w:color w:val="575756"/>
        </w:rPr>
        <w:t>a</w:t>
      </w:r>
      <w:r>
        <w:rPr>
          <w:noProof/>
          <w:color w:val="575756"/>
          <w:spacing w:val="-3"/>
        </w:rPr>
        <w:t xml:space="preserve"> </w:t>
      </w:r>
      <w:r>
        <w:rPr>
          <w:noProof/>
          <w:color w:val="575756"/>
        </w:rPr>
        <w:t>leader</w:t>
      </w:r>
      <w:r>
        <w:rPr>
          <w:noProof/>
          <w:color w:val="575756"/>
          <w:spacing w:val="-1"/>
        </w:rPr>
        <w:t xml:space="preserve"> </w:t>
      </w:r>
      <w:r>
        <w:rPr>
          <w:noProof/>
          <w:color w:val="575756"/>
        </w:rPr>
        <w:t>in</w:t>
      </w:r>
      <w:r>
        <w:rPr>
          <w:noProof/>
          <w:color w:val="575756"/>
          <w:spacing w:val="-3"/>
        </w:rPr>
        <w:t xml:space="preserve"> "</w:t>
      </w:r>
      <w:r>
        <w:rPr>
          <w:noProof/>
          <w:color w:val="575756"/>
        </w:rPr>
        <w:t>smart</w:t>
      </w:r>
      <w:r>
        <w:rPr>
          <w:noProof/>
          <w:color w:val="575756"/>
          <w:spacing w:val="-1"/>
        </w:rPr>
        <w:t xml:space="preserve"> </w:t>
      </w:r>
      <w:r>
        <w:rPr>
          <w:noProof/>
          <w:color w:val="575756"/>
        </w:rPr>
        <w:t>cities"</w:t>
      </w:r>
      <w:r>
        <w:rPr>
          <w:noProof/>
          <w:color w:val="575756"/>
          <w:spacing w:val="-1"/>
        </w:rPr>
        <w:t>, in the efficient use of natural resources and in the global fight against climate change. Our firms hold</w:t>
      </w:r>
      <w:r>
        <w:rPr>
          <w:noProof/>
          <w:color w:val="575756"/>
          <w:spacing w:val="-2"/>
        </w:rPr>
        <w:t xml:space="preserve"> </w:t>
      </w:r>
      <w:r>
        <w:rPr>
          <w:noProof/>
          <w:color w:val="575756"/>
        </w:rPr>
        <w:t>40%</w:t>
      </w:r>
      <w:r>
        <w:rPr>
          <w:noProof/>
          <w:color w:val="575756"/>
          <w:spacing w:val="-3"/>
        </w:rPr>
        <w:t xml:space="preserve"> </w:t>
      </w:r>
      <w:r>
        <w:rPr>
          <w:noProof/>
          <w:color w:val="575756"/>
          <w:spacing w:val="-1"/>
        </w:rPr>
        <w:t>of</w:t>
      </w:r>
      <w:r>
        <w:rPr>
          <w:noProof/>
          <w:color w:val="575756"/>
          <w:spacing w:val="26"/>
        </w:rPr>
        <w:t xml:space="preserve"> </w:t>
      </w:r>
      <w:r>
        <w:rPr>
          <w:noProof/>
          <w:color w:val="575756"/>
        </w:rPr>
        <w:t>the</w:t>
      </w:r>
      <w:r>
        <w:rPr>
          <w:noProof/>
          <w:color w:val="575756"/>
          <w:spacing w:val="29"/>
          <w:w w:val="99"/>
        </w:rPr>
        <w:t xml:space="preserve"> </w:t>
      </w:r>
      <w:r>
        <w:rPr>
          <w:noProof/>
          <w:color w:val="575756"/>
          <w:spacing w:val="-5"/>
        </w:rPr>
        <w:t>w</w:t>
      </w:r>
      <w:r>
        <w:rPr>
          <w:noProof/>
          <w:color w:val="575756"/>
          <w:spacing w:val="-4"/>
        </w:rPr>
        <w:t>orld’</w:t>
      </w:r>
      <w:r>
        <w:rPr>
          <w:noProof/>
          <w:color w:val="575756"/>
          <w:spacing w:val="-5"/>
        </w:rPr>
        <w:t>s</w:t>
      </w:r>
      <w:r>
        <w:rPr>
          <w:noProof/>
          <w:color w:val="575756"/>
          <w:spacing w:val="-3"/>
        </w:rPr>
        <w:t xml:space="preserve"> </w:t>
      </w:r>
      <w:r>
        <w:rPr>
          <w:noProof/>
          <w:color w:val="575756"/>
          <w:spacing w:val="-1"/>
        </w:rPr>
        <w:t>patents</w:t>
      </w:r>
      <w:r>
        <w:rPr>
          <w:noProof/>
          <w:color w:val="575756"/>
          <w:spacing w:val="-3"/>
        </w:rPr>
        <w:t xml:space="preserve"> </w:t>
      </w:r>
      <w:r>
        <w:rPr>
          <w:noProof/>
          <w:color w:val="575756"/>
        </w:rPr>
        <w:t>for</w:t>
      </w:r>
      <w:r>
        <w:rPr>
          <w:noProof/>
          <w:color w:val="575756"/>
          <w:spacing w:val="-4"/>
        </w:rPr>
        <w:t xml:space="preserve"> </w:t>
      </w:r>
      <w:r>
        <w:rPr>
          <w:noProof/>
          <w:color w:val="575756"/>
        </w:rPr>
        <w:t>renewable</w:t>
      </w:r>
      <w:r>
        <w:rPr>
          <w:noProof/>
          <w:color w:val="575756"/>
          <w:spacing w:val="-3"/>
        </w:rPr>
        <w:t xml:space="preserve"> </w:t>
      </w:r>
      <w:r>
        <w:rPr>
          <w:noProof/>
          <w:color w:val="575756"/>
          <w:spacing w:val="1"/>
        </w:rPr>
        <w:t>energy</w:t>
      </w:r>
      <w:r>
        <w:rPr>
          <w:noProof/>
          <w:color w:val="575756"/>
          <w:spacing w:val="-3"/>
        </w:rPr>
        <w:t xml:space="preserve"> </w:t>
      </w:r>
      <w:r>
        <w:rPr>
          <w:noProof/>
          <w:color w:val="575756"/>
          <w:spacing w:val="-2"/>
        </w:rPr>
        <w:t>technologies.</w:t>
      </w:r>
      <w:r>
        <w:rPr>
          <w:noProof/>
          <w:color w:val="575756"/>
          <w:spacing w:val="-3"/>
        </w:rPr>
        <w:t xml:space="preserve"> </w:t>
      </w:r>
      <w:r>
        <w:rPr>
          <w:noProof/>
          <w:color w:val="575756"/>
          <w:spacing w:val="-1"/>
        </w:rPr>
        <w:t>One</w:t>
      </w:r>
      <w:r>
        <w:rPr>
          <w:noProof/>
          <w:color w:val="575756"/>
          <w:spacing w:val="-3"/>
        </w:rPr>
        <w:t xml:space="preserve"> </w:t>
      </w:r>
      <w:r>
        <w:rPr>
          <w:noProof/>
          <w:color w:val="575756"/>
          <w:spacing w:val="-1"/>
        </w:rPr>
        <w:t>of</w:t>
      </w:r>
      <w:r>
        <w:rPr>
          <w:noProof/>
          <w:color w:val="575756"/>
          <w:spacing w:val="20"/>
        </w:rPr>
        <w:t xml:space="preserve"> </w:t>
      </w:r>
      <w:r>
        <w:rPr>
          <w:noProof/>
          <w:color w:val="575756"/>
        </w:rPr>
        <w:t>our</w:t>
      </w:r>
      <w:r>
        <w:rPr>
          <w:noProof/>
          <w:color w:val="575756"/>
          <w:spacing w:val="-3"/>
        </w:rPr>
        <w:t xml:space="preserve"> </w:t>
      </w:r>
      <w:r>
        <w:rPr>
          <w:noProof/>
          <w:color w:val="575756"/>
        </w:rPr>
        <w:t>major</w:t>
      </w:r>
      <w:r>
        <w:rPr>
          <w:noProof/>
          <w:color w:val="575756"/>
          <w:spacing w:val="-3"/>
        </w:rPr>
        <w:t xml:space="preserve"> </w:t>
      </w:r>
      <w:r>
        <w:rPr>
          <w:noProof/>
          <w:color w:val="575756"/>
          <w:spacing w:val="-1"/>
        </w:rPr>
        <w:t>challenges</w:t>
      </w:r>
      <w:r>
        <w:rPr>
          <w:noProof/>
          <w:color w:val="575756"/>
          <w:spacing w:val="-4"/>
        </w:rPr>
        <w:t xml:space="preserve"> </w:t>
      </w:r>
      <w:r>
        <w:rPr>
          <w:noProof/>
          <w:color w:val="575756"/>
        </w:rPr>
        <w:t>will</w:t>
      </w:r>
      <w:r>
        <w:rPr>
          <w:noProof/>
          <w:color w:val="575756"/>
          <w:spacing w:val="-3"/>
        </w:rPr>
        <w:t xml:space="preserve"> </w:t>
      </w:r>
      <w:r>
        <w:rPr>
          <w:noProof/>
          <w:color w:val="575756"/>
          <w:spacing w:val="-1"/>
        </w:rPr>
        <w:t>be</w:t>
      </w:r>
      <w:r>
        <w:rPr>
          <w:noProof/>
          <w:color w:val="575756"/>
          <w:spacing w:val="-3"/>
        </w:rPr>
        <w:t xml:space="preserve"> </w:t>
      </w:r>
      <w:r>
        <w:rPr>
          <w:noProof/>
          <w:color w:val="575756"/>
        </w:rPr>
        <w:t>to</w:t>
      </w:r>
      <w:r>
        <w:rPr>
          <w:noProof/>
          <w:color w:val="575756"/>
          <w:spacing w:val="-3"/>
        </w:rPr>
        <w:t xml:space="preserve"> </w:t>
      </w:r>
      <w:r>
        <w:rPr>
          <w:noProof/>
          <w:color w:val="575756"/>
          <w:spacing w:val="-1"/>
        </w:rPr>
        <w:t>bring</w:t>
      </w:r>
      <w:r>
        <w:rPr>
          <w:noProof/>
          <w:color w:val="575756"/>
          <w:spacing w:val="-3"/>
        </w:rPr>
        <w:t xml:space="preserve"> </w:t>
      </w:r>
      <w:r>
        <w:rPr>
          <w:noProof/>
          <w:color w:val="575756"/>
          <w:spacing w:val="-2"/>
        </w:rPr>
        <w:t>innovative</w:t>
      </w:r>
      <w:r>
        <w:rPr>
          <w:noProof/>
          <w:color w:val="575756"/>
          <w:spacing w:val="29"/>
          <w:w w:val="99"/>
        </w:rPr>
        <w:t xml:space="preserve"> </w:t>
      </w:r>
      <w:r>
        <w:rPr>
          <w:noProof/>
          <w:color w:val="575756"/>
        </w:rPr>
        <w:t>solutions</w:t>
      </w:r>
      <w:r>
        <w:rPr>
          <w:noProof/>
          <w:color w:val="575756"/>
          <w:spacing w:val="-4"/>
        </w:rPr>
        <w:t xml:space="preserve"> </w:t>
      </w:r>
      <w:r>
        <w:rPr>
          <w:noProof/>
          <w:color w:val="575756"/>
        </w:rPr>
        <w:t>to</w:t>
      </w:r>
      <w:r>
        <w:rPr>
          <w:noProof/>
          <w:color w:val="575756"/>
          <w:spacing w:val="-3"/>
        </w:rPr>
        <w:t xml:space="preserve"> </w:t>
      </w:r>
      <w:r>
        <w:rPr>
          <w:noProof/>
          <w:color w:val="575756"/>
          <w:spacing w:val="-1"/>
        </w:rPr>
        <w:t>market,</w:t>
      </w:r>
      <w:r>
        <w:rPr>
          <w:noProof/>
          <w:color w:val="575756"/>
          <w:spacing w:val="-3"/>
        </w:rPr>
        <w:t xml:space="preserve"> </w:t>
      </w:r>
      <w:r>
        <w:rPr>
          <w:noProof/>
          <w:color w:val="575756"/>
          <w:spacing w:val="-1"/>
        </w:rPr>
        <w:t>at</w:t>
      </w:r>
      <w:r>
        <w:rPr>
          <w:noProof/>
          <w:color w:val="575756"/>
          <w:spacing w:val="-2"/>
        </w:rPr>
        <w:t xml:space="preserve"> </w:t>
      </w:r>
      <w:r>
        <w:rPr>
          <w:noProof/>
          <w:color w:val="575756"/>
          <w:spacing w:val="-1"/>
        </w:rPr>
        <w:t>home</w:t>
      </w:r>
      <w:r>
        <w:rPr>
          <w:noProof/>
          <w:color w:val="575756"/>
          <w:spacing w:val="-2"/>
        </w:rPr>
        <w:t xml:space="preserve"> </w:t>
      </w:r>
      <w:r>
        <w:rPr>
          <w:noProof/>
          <w:color w:val="575756"/>
          <w:spacing w:val="-1"/>
        </w:rPr>
        <w:t>and</w:t>
      </w:r>
      <w:r>
        <w:rPr>
          <w:noProof/>
          <w:color w:val="575756"/>
          <w:spacing w:val="-3"/>
        </w:rPr>
        <w:t xml:space="preserve"> </w:t>
      </w:r>
      <w:r>
        <w:rPr>
          <w:noProof/>
          <w:color w:val="575756"/>
          <w:spacing w:val="-1"/>
        </w:rPr>
        <w:t>abroad.</w:t>
      </w:r>
    </w:p>
    <w:p>
      <w:pPr>
        <w:pStyle w:val="BodyText"/>
        <w:spacing w:line="256" w:lineRule="auto"/>
        <w:ind w:right="174"/>
        <w:rPr>
          <w:noProof/>
          <w:color w:val="575756"/>
        </w:rPr>
      </w:pPr>
    </w:p>
    <w:p>
      <w:pPr>
        <w:pStyle w:val="BodyText"/>
        <w:spacing w:line="256" w:lineRule="auto"/>
        <w:ind w:right="174"/>
        <w:rPr>
          <w:noProof/>
          <w:color w:val="575756"/>
        </w:rPr>
      </w:pPr>
    </w:p>
    <w:p>
      <w:pPr>
        <w:pStyle w:val="BodyText"/>
        <w:keepNext/>
        <w:spacing w:line="244" w:lineRule="auto"/>
        <w:ind w:left="142" w:right="-24"/>
        <w:rPr>
          <w:rFonts w:ascii="EC Square Sans Pro" w:eastAsia="EC Square Sans Pro" w:hAnsi="EC Square Sans Pro" w:cs="EC Square Sans Pro"/>
          <w:noProof/>
        </w:rPr>
      </w:pPr>
      <w:r>
        <w:rPr>
          <w:rFonts w:ascii="EC Square Sans Pro"/>
          <w:noProof/>
          <w:color w:val="164194"/>
          <w:spacing w:val="3"/>
        </w:rPr>
        <w:t>HEIGHTENED</w:t>
      </w:r>
      <w:r>
        <w:rPr>
          <w:rFonts w:ascii="EC Square Sans Pro"/>
          <w:noProof/>
          <w:color w:val="164194"/>
          <w:spacing w:val="4"/>
        </w:rPr>
        <w:t xml:space="preserve"> </w:t>
      </w:r>
      <w:r>
        <w:rPr>
          <w:rFonts w:ascii="EC Square Sans Pro"/>
          <w:noProof/>
          <w:color w:val="164194"/>
          <w:spacing w:val="2"/>
        </w:rPr>
        <w:t>THREATS</w:t>
      </w:r>
      <w:r>
        <w:rPr>
          <w:rFonts w:ascii="EC Square Sans Pro"/>
          <w:noProof/>
          <w:color w:val="164194"/>
          <w:spacing w:val="4"/>
        </w:rPr>
        <w:t xml:space="preserve"> </w:t>
      </w:r>
      <w:r>
        <w:rPr>
          <w:rFonts w:ascii="EC Square Sans Pro"/>
          <w:noProof/>
          <w:color w:val="164194"/>
          <w:spacing w:val="2"/>
        </w:rPr>
        <w:t>AND</w:t>
      </w:r>
      <w:r>
        <w:rPr>
          <w:rFonts w:ascii="EC Square Sans Pro"/>
          <w:noProof/>
          <w:color w:val="164194"/>
          <w:spacing w:val="4"/>
        </w:rPr>
        <w:t xml:space="preserve"> </w:t>
      </w:r>
      <w:r>
        <w:rPr>
          <w:rFonts w:ascii="EC Square Sans Pro"/>
          <w:noProof/>
          <w:color w:val="164194"/>
          <w:spacing w:val="3"/>
        </w:rPr>
        <w:t>CONCERNS</w:t>
      </w:r>
      <w:r>
        <w:rPr>
          <w:rFonts w:ascii="EC Square Sans Pro"/>
          <w:noProof/>
          <w:color w:val="164194"/>
          <w:spacing w:val="4"/>
        </w:rPr>
        <w:t xml:space="preserve"> ABOUT</w:t>
      </w:r>
      <w:r>
        <w:rPr>
          <w:rFonts w:ascii="EC Square Sans Pro"/>
          <w:noProof/>
          <w:color w:val="164194"/>
          <w:spacing w:val="30"/>
        </w:rPr>
        <w:t xml:space="preserve"> </w:t>
      </w:r>
      <w:r>
        <w:rPr>
          <w:rFonts w:ascii="EC Square Sans Pro"/>
          <w:noProof/>
          <w:color w:val="164194"/>
          <w:spacing w:val="3"/>
        </w:rPr>
        <w:t>SECURITY</w:t>
      </w:r>
      <w:r>
        <w:rPr>
          <w:rFonts w:ascii="EC Square Sans Pro"/>
          <w:noProof/>
          <w:color w:val="164194"/>
          <w:spacing w:val="4"/>
        </w:rPr>
        <w:t xml:space="preserve"> </w:t>
      </w:r>
      <w:r>
        <w:rPr>
          <w:rFonts w:ascii="EC Square Sans Pro"/>
          <w:noProof/>
          <w:color w:val="164194"/>
          <w:spacing w:val="2"/>
        </w:rPr>
        <w:t>AND</w:t>
      </w:r>
      <w:r>
        <w:rPr>
          <w:rFonts w:ascii="EC Square Sans Pro"/>
          <w:noProof/>
          <w:color w:val="164194"/>
          <w:spacing w:val="4"/>
        </w:rPr>
        <w:t xml:space="preserve"> BORDERS</w:t>
      </w:r>
    </w:p>
    <w:p>
      <w:pPr>
        <w:keepNext/>
        <w:spacing w:before="4"/>
        <w:ind w:left="142" w:right="-24"/>
        <w:rPr>
          <w:rFonts w:ascii="EC Square Sans Pro" w:eastAsia="EC Square Sans Pro" w:hAnsi="EC Square Sans Pro" w:cs="EC Square Sans Pro"/>
          <w:noProof/>
          <w:sz w:val="23"/>
          <w:szCs w:val="23"/>
        </w:rPr>
      </w:pPr>
    </w:p>
    <w:p>
      <w:pPr>
        <w:pStyle w:val="BodyText"/>
        <w:spacing w:line="256" w:lineRule="auto"/>
        <w:ind w:right="174"/>
        <w:rPr>
          <w:noProof/>
          <w:color w:val="575756"/>
          <w:spacing w:val="-2"/>
        </w:rPr>
      </w:pPr>
      <w:r>
        <w:rPr>
          <w:noProof/>
          <w:color w:val="575756"/>
          <w:spacing w:val="-1"/>
        </w:rPr>
        <w:t>Europe</w:t>
      </w:r>
      <w:r>
        <w:rPr>
          <w:noProof/>
          <w:color w:val="575756"/>
          <w:spacing w:val="-2"/>
        </w:rPr>
        <w:t xml:space="preserve"> </w:t>
      </w:r>
      <w:r>
        <w:rPr>
          <w:noProof/>
          <w:color w:val="575756"/>
          <w:spacing w:val="-1"/>
        </w:rPr>
        <w:t xml:space="preserve">is </w:t>
      </w:r>
      <w:r>
        <w:rPr>
          <w:noProof/>
          <w:color w:val="575756"/>
        </w:rPr>
        <w:t>a</w:t>
      </w:r>
      <w:r>
        <w:rPr>
          <w:noProof/>
          <w:color w:val="575756"/>
          <w:spacing w:val="-2"/>
        </w:rPr>
        <w:t xml:space="preserve"> </w:t>
      </w:r>
      <w:r>
        <w:rPr>
          <w:noProof/>
          <w:color w:val="575756"/>
          <w:spacing w:val="-1"/>
        </w:rPr>
        <w:t xml:space="preserve">remarkably </w:t>
      </w:r>
      <w:r>
        <w:rPr>
          <w:noProof/>
          <w:color w:val="575756"/>
        </w:rPr>
        <w:t>free</w:t>
      </w:r>
      <w:r>
        <w:rPr>
          <w:noProof/>
          <w:color w:val="575756"/>
          <w:spacing w:val="-2"/>
        </w:rPr>
        <w:t xml:space="preserve"> </w:t>
      </w:r>
      <w:r>
        <w:rPr>
          <w:noProof/>
          <w:color w:val="575756"/>
          <w:spacing w:val="-1"/>
        </w:rPr>
        <w:t>and</w:t>
      </w:r>
      <w:r>
        <w:rPr>
          <w:noProof/>
          <w:color w:val="575756"/>
          <w:spacing w:val="-2"/>
        </w:rPr>
        <w:t xml:space="preserve"> </w:t>
      </w:r>
      <w:r>
        <w:rPr>
          <w:noProof/>
          <w:color w:val="575756"/>
        </w:rPr>
        <w:t>stable</w:t>
      </w:r>
      <w:r>
        <w:rPr>
          <w:noProof/>
          <w:color w:val="575756"/>
          <w:spacing w:val="-2"/>
        </w:rPr>
        <w:t xml:space="preserve"> </w:t>
      </w:r>
      <w:r>
        <w:rPr>
          <w:noProof/>
          <w:color w:val="575756"/>
          <w:spacing w:val="-1"/>
        </w:rPr>
        <w:t>place</w:t>
      </w:r>
      <w:r>
        <w:rPr>
          <w:noProof/>
          <w:color w:val="575756"/>
          <w:spacing w:val="-2"/>
        </w:rPr>
        <w:t xml:space="preserve"> </w:t>
      </w:r>
      <w:r>
        <w:rPr>
          <w:noProof/>
          <w:color w:val="575756"/>
        </w:rPr>
        <w:t>for</w:t>
      </w:r>
      <w:r>
        <w:rPr>
          <w:noProof/>
          <w:color w:val="575756"/>
          <w:spacing w:val="26"/>
        </w:rPr>
        <w:t xml:space="preserve"> </w:t>
      </w:r>
      <w:r>
        <w:rPr>
          <w:noProof/>
          <w:color w:val="575756"/>
        </w:rPr>
        <w:t>its</w:t>
      </w:r>
      <w:r>
        <w:rPr>
          <w:noProof/>
          <w:color w:val="575756"/>
          <w:spacing w:val="-4"/>
        </w:rPr>
        <w:t xml:space="preserve"> </w:t>
      </w:r>
      <w:r>
        <w:rPr>
          <w:noProof/>
          <w:color w:val="575756"/>
          <w:spacing w:val="-2"/>
        </w:rPr>
        <w:t xml:space="preserve">citizens </w:t>
      </w:r>
      <w:r>
        <w:rPr>
          <w:noProof/>
          <w:color w:val="575756"/>
        </w:rPr>
        <w:t>in</w:t>
      </w:r>
      <w:r>
        <w:rPr>
          <w:noProof/>
          <w:color w:val="575756"/>
          <w:spacing w:val="-4"/>
        </w:rPr>
        <w:t xml:space="preserve"> </w:t>
      </w:r>
      <w:r>
        <w:rPr>
          <w:noProof/>
          <w:color w:val="575756"/>
        </w:rPr>
        <w:t>a</w:t>
      </w:r>
      <w:r>
        <w:rPr>
          <w:noProof/>
          <w:color w:val="575756"/>
          <w:spacing w:val="-3"/>
        </w:rPr>
        <w:t xml:space="preserve"> </w:t>
      </w:r>
      <w:r>
        <w:rPr>
          <w:noProof/>
          <w:color w:val="575756"/>
          <w:spacing w:val="-2"/>
        </w:rPr>
        <w:t xml:space="preserve">world </w:t>
      </w:r>
      <w:r>
        <w:rPr>
          <w:noProof/>
          <w:color w:val="575756"/>
        </w:rPr>
        <w:t>still</w:t>
      </w:r>
      <w:r>
        <w:rPr>
          <w:noProof/>
          <w:color w:val="575756"/>
          <w:spacing w:val="-3"/>
        </w:rPr>
        <w:t xml:space="preserve"> </w:t>
      </w:r>
      <w:r>
        <w:rPr>
          <w:noProof/>
          <w:color w:val="575756"/>
        </w:rPr>
        <w:t>full</w:t>
      </w:r>
      <w:r>
        <w:rPr>
          <w:noProof/>
          <w:color w:val="575756"/>
          <w:spacing w:val="-3"/>
        </w:rPr>
        <w:t xml:space="preserve"> </w:t>
      </w:r>
      <w:r>
        <w:rPr>
          <w:noProof/>
          <w:color w:val="575756"/>
          <w:spacing w:val="-1"/>
        </w:rPr>
        <w:t>of</w:t>
      </w:r>
      <w:r>
        <w:rPr>
          <w:noProof/>
          <w:color w:val="575756"/>
          <w:spacing w:val="25"/>
        </w:rPr>
        <w:t xml:space="preserve"> </w:t>
      </w:r>
      <w:r>
        <w:rPr>
          <w:noProof/>
          <w:color w:val="575756"/>
        </w:rPr>
        <w:t>discord</w:t>
      </w:r>
      <w:r>
        <w:rPr>
          <w:noProof/>
          <w:color w:val="575756"/>
          <w:spacing w:val="-2"/>
        </w:rPr>
        <w:t xml:space="preserve"> </w:t>
      </w:r>
      <w:r>
        <w:rPr>
          <w:noProof/>
          <w:color w:val="575756"/>
          <w:spacing w:val="-1"/>
        </w:rPr>
        <w:t>and</w:t>
      </w:r>
      <w:r>
        <w:rPr>
          <w:noProof/>
          <w:color w:val="575756"/>
          <w:spacing w:val="-2"/>
        </w:rPr>
        <w:t xml:space="preserve"> </w:t>
      </w:r>
      <w:r>
        <w:rPr>
          <w:noProof/>
          <w:color w:val="575756"/>
          <w:spacing w:val="-1"/>
        </w:rPr>
        <w:t>division</w:t>
      </w:r>
      <w:r>
        <w:rPr>
          <w:noProof/>
          <w:color w:val="575756"/>
          <w:spacing w:val="-2"/>
        </w:rPr>
        <w:t>.</w:t>
      </w:r>
      <w:r>
        <w:rPr>
          <w:noProof/>
          <w:color w:val="575756"/>
          <w:spacing w:val="-3"/>
        </w:rPr>
        <w:t xml:space="preserve"> </w:t>
      </w:r>
      <w:r>
        <w:rPr>
          <w:noProof/>
          <w:color w:val="575756"/>
          <w:spacing w:val="-1"/>
        </w:rPr>
        <w:t>Of</w:t>
      </w:r>
      <w:r>
        <w:rPr>
          <w:noProof/>
          <w:color w:val="575756"/>
          <w:spacing w:val="23"/>
        </w:rPr>
        <w:t xml:space="preserve"> </w:t>
      </w:r>
      <w:r>
        <w:rPr>
          <w:noProof/>
          <w:color w:val="575756"/>
        </w:rPr>
        <w:t>the</w:t>
      </w:r>
      <w:r>
        <w:rPr>
          <w:noProof/>
          <w:color w:val="575756"/>
          <w:spacing w:val="-5"/>
        </w:rPr>
        <w:t xml:space="preserve"> </w:t>
      </w:r>
      <w:r>
        <w:rPr>
          <w:noProof/>
          <w:color w:val="575756"/>
        </w:rPr>
        <w:t>25</w:t>
      </w:r>
      <w:r>
        <w:rPr>
          <w:noProof/>
          <w:color w:val="575756"/>
          <w:spacing w:val="-3"/>
        </w:rPr>
        <w:t xml:space="preserve"> </w:t>
      </w:r>
      <w:r>
        <w:rPr>
          <w:noProof/>
          <w:color w:val="575756"/>
        </w:rPr>
        <w:t>countries</w:t>
      </w:r>
      <w:r>
        <w:rPr>
          <w:noProof/>
          <w:color w:val="575756"/>
          <w:spacing w:val="-5"/>
        </w:rPr>
        <w:t xml:space="preserve"> </w:t>
      </w:r>
      <w:r>
        <w:rPr>
          <w:noProof/>
          <w:color w:val="575756"/>
        </w:rPr>
        <w:t>listed</w:t>
      </w:r>
      <w:r>
        <w:rPr>
          <w:noProof/>
          <w:color w:val="575756"/>
          <w:spacing w:val="-4"/>
        </w:rPr>
        <w:t xml:space="preserve"> </w:t>
      </w:r>
      <w:r>
        <w:rPr>
          <w:noProof/>
          <w:color w:val="575756"/>
          <w:spacing w:val="-1"/>
        </w:rPr>
        <w:t>as</w:t>
      </w:r>
      <w:r>
        <w:rPr>
          <w:noProof/>
          <w:color w:val="575756"/>
          <w:spacing w:val="-3"/>
        </w:rPr>
        <w:t xml:space="preserve"> </w:t>
      </w:r>
      <w:r>
        <w:rPr>
          <w:noProof/>
          <w:color w:val="575756"/>
        </w:rPr>
        <w:t>the</w:t>
      </w:r>
      <w:r>
        <w:rPr>
          <w:noProof/>
          <w:color w:val="575756"/>
          <w:spacing w:val="-4"/>
        </w:rPr>
        <w:t xml:space="preserve"> most </w:t>
      </w:r>
      <w:r>
        <w:rPr>
          <w:noProof/>
          <w:color w:val="575756"/>
        </w:rPr>
        <w:t>peaceful</w:t>
      </w:r>
      <w:r>
        <w:rPr>
          <w:noProof/>
          <w:color w:val="575756"/>
          <w:spacing w:val="-4"/>
        </w:rPr>
        <w:t xml:space="preserve"> </w:t>
      </w:r>
      <w:r>
        <w:rPr>
          <w:noProof/>
          <w:color w:val="575756"/>
        </w:rPr>
        <w:t>in</w:t>
      </w:r>
      <w:r>
        <w:rPr>
          <w:noProof/>
          <w:color w:val="575756"/>
          <w:spacing w:val="20"/>
        </w:rPr>
        <w:t xml:space="preserve"> </w:t>
      </w:r>
      <w:r>
        <w:rPr>
          <w:noProof/>
          <w:color w:val="575756"/>
        </w:rPr>
        <w:t>the</w:t>
      </w:r>
      <w:r>
        <w:rPr>
          <w:noProof/>
          <w:color w:val="575756"/>
          <w:spacing w:val="-3"/>
        </w:rPr>
        <w:t xml:space="preserve"> </w:t>
      </w:r>
      <w:r>
        <w:rPr>
          <w:noProof/>
          <w:color w:val="575756"/>
          <w:spacing w:val="-2"/>
        </w:rPr>
        <w:t xml:space="preserve">world, </w:t>
      </w:r>
      <w:r>
        <w:rPr>
          <w:noProof/>
          <w:color w:val="575756"/>
        </w:rPr>
        <w:t>15</w:t>
      </w:r>
      <w:r>
        <w:rPr>
          <w:noProof/>
          <w:color w:val="575756"/>
          <w:spacing w:val="-2"/>
        </w:rPr>
        <w:t xml:space="preserve"> </w:t>
      </w:r>
      <w:r>
        <w:rPr>
          <w:noProof/>
          <w:color w:val="575756"/>
          <w:spacing w:val="-1"/>
        </w:rPr>
        <w:t>are</w:t>
      </w:r>
      <w:r>
        <w:rPr>
          <w:noProof/>
          <w:color w:val="575756"/>
          <w:spacing w:val="-2"/>
        </w:rPr>
        <w:t xml:space="preserve"> </w:t>
      </w:r>
      <w:r>
        <w:rPr>
          <w:noProof/>
          <w:color w:val="575756"/>
        </w:rPr>
        <w:t>from</w:t>
      </w:r>
      <w:r>
        <w:rPr>
          <w:noProof/>
          <w:color w:val="575756"/>
          <w:spacing w:val="-2"/>
        </w:rPr>
        <w:t xml:space="preserve"> </w:t>
      </w:r>
      <w:r>
        <w:rPr>
          <w:noProof/>
          <w:color w:val="575756"/>
        </w:rPr>
        <w:t>the</w:t>
      </w:r>
      <w:r>
        <w:rPr>
          <w:noProof/>
          <w:color w:val="575756"/>
          <w:spacing w:val="-3"/>
        </w:rPr>
        <w:t xml:space="preserve"> </w:t>
      </w:r>
      <w:r>
        <w:rPr>
          <w:noProof/>
          <w:color w:val="575756"/>
          <w:spacing w:val="-8"/>
        </w:rPr>
        <w:t>EU</w:t>
      </w:r>
      <w:r>
        <w:rPr>
          <w:noProof/>
          <w:color w:val="575756"/>
          <w:spacing w:val="-9"/>
        </w:rPr>
        <w:t>.</w:t>
      </w:r>
      <w:r>
        <w:rPr>
          <w:noProof/>
          <w:color w:val="575756"/>
          <w:spacing w:val="-2"/>
        </w:rPr>
        <w:t xml:space="preserve"> </w:t>
      </w:r>
      <w:r>
        <w:rPr>
          <w:noProof/>
          <w:color w:val="575756"/>
          <w:spacing w:val="-3"/>
        </w:rPr>
        <w:t>However,</w:t>
      </w:r>
      <w:r>
        <w:rPr>
          <w:noProof/>
          <w:color w:val="575756"/>
          <w:spacing w:val="-2"/>
        </w:rPr>
        <w:t xml:space="preserve"> </w:t>
      </w:r>
      <w:r>
        <w:rPr>
          <w:noProof/>
          <w:color w:val="575756"/>
        </w:rPr>
        <w:t>the</w:t>
      </w:r>
      <w:r>
        <w:rPr>
          <w:noProof/>
          <w:color w:val="575756"/>
          <w:spacing w:val="-2"/>
        </w:rPr>
        <w:t xml:space="preserve"> chilling</w:t>
      </w:r>
      <w:r>
        <w:rPr>
          <w:noProof/>
          <w:color w:val="575756"/>
          <w:spacing w:val="32"/>
        </w:rPr>
        <w:t xml:space="preserve"> </w:t>
      </w:r>
      <w:r>
        <w:rPr>
          <w:noProof/>
          <w:color w:val="575756"/>
        </w:rPr>
        <w:t>effect</w:t>
      </w:r>
      <w:r>
        <w:rPr>
          <w:noProof/>
          <w:color w:val="575756"/>
          <w:spacing w:val="-4"/>
        </w:rPr>
        <w:t xml:space="preserve"> </w:t>
      </w:r>
      <w:r>
        <w:rPr>
          <w:noProof/>
          <w:color w:val="575756"/>
          <w:spacing w:val="-1"/>
        </w:rPr>
        <w:t>of</w:t>
      </w:r>
      <w:r>
        <w:rPr>
          <w:noProof/>
          <w:color w:val="575756"/>
          <w:spacing w:val="24"/>
        </w:rPr>
        <w:t xml:space="preserve"> </w:t>
      </w:r>
      <w:r>
        <w:rPr>
          <w:noProof/>
          <w:color w:val="575756"/>
          <w:spacing w:val="-1"/>
        </w:rPr>
        <w:t>recent</w:t>
      </w:r>
      <w:r>
        <w:rPr>
          <w:noProof/>
          <w:color w:val="575756"/>
          <w:spacing w:val="-2"/>
        </w:rPr>
        <w:t xml:space="preserve"> </w:t>
      </w:r>
      <w:r>
        <w:rPr>
          <w:noProof/>
          <w:color w:val="575756"/>
        </w:rPr>
        <w:t>terrorist</w:t>
      </w:r>
      <w:r>
        <w:rPr>
          <w:noProof/>
          <w:color w:val="575756"/>
          <w:spacing w:val="-2"/>
        </w:rPr>
        <w:t xml:space="preserve"> </w:t>
      </w:r>
      <w:r>
        <w:rPr>
          <w:noProof/>
          <w:color w:val="575756"/>
          <w:spacing w:val="-1"/>
        </w:rPr>
        <w:t>attacks</w:t>
      </w:r>
      <w:r>
        <w:rPr>
          <w:noProof/>
          <w:color w:val="575756"/>
          <w:spacing w:val="-2"/>
        </w:rPr>
        <w:t xml:space="preserve"> </w:t>
      </w:r>
      <w:r>
        <w:rPr>
          <w:noProof/>
          <w:color w:val="575756"/>
          <w:spacing w:val="-1"/>
        </w:rPr>
        <w:t>has</w:t>
      </w:r>
      <w:r>
        <w:rPr>
          <w:noProof/>
          <w:color w:val="575756"/>
          <w:spacing w:val="-3"/>
        </w:rPr>
        <w:t xml:space="preserve"> </w:t>
      </w:r>
      <w:r>
        <w:rPr>
          <w:noProof/>
          <w:color w:val="575756"/>
          <w:spacing w:val="-1"/>
        </w:rPr>
        <w:t>shaken</w:t>
      </w:r>
      <w:r>
        <w:rPr>
          <w:noProof/>
          <w:color w:val="575756"/>
          <w:spacing w:val="-4"/>
        </w:rPr>
        <w:t xml:space="preserve"> </w:t>
      </w:r>
      <w:r>
        <w:rPr>
          <w:noProof/>
          <w:color w:val="575756"/>
          <w:spacing w:val="-1"/>
        </w:rPr>
        <w:t>our</w:t>
      </w:r>
      <w:r>
        <w:rPr>
          <w:noProof/>
          <w:color w:val="575756"/>
          <w:spacing w:val="25"/>
        </w:rPr>
        <w:t xml:space="preserve"> </w:t>
      </w:r>
      <w:r>
        <w:rPr>
          <w:noProof/>
          <w:color w:val="575756"/>
          <w:spacing w:val="-1"/>
        </w:rPr>
        <w:t>societies</w:t>
      </w:r>
      <w:r>
        <w:rPr>
          <w:noProof/>
          <w:color w:val="575756"/>
          <w:spacing w:val="-2"/>
        </w:rPr>
        <w:t>.</w:t>
      </w:r>
      <w:r>
        <w:rPr>
          <w:noProof/>
          <w:color w:val="575756"/>
          <w:spacing w:val="-7"/>
        </w:rPr>
        <w:t xml:space="preserve"> </w:t>
      </w:r>
      <w:r>
        <w:rPr>
          <w:noProof/>
          <w:color w:val="575756"/>
        </w:rPr>
        <w:t>The</w:t>
      </w:r>
      <w:r>
        <w:rPr>
          <w:noProof/>
          <w:color w:val="575756"/>
          <w:spacing w:val="28"/>
          <w:w w:val="99"/>
        </w:rPr>
        <w:t xml:space="preserve"> </w:t>
      </w:r>
      <w:r>
        <w:rPr>
          <w:noProof/>
          <w:color w:val="575756"/>
        </w:rPr>
        <w:t>increasingly</w:t>
      </w:r>
      <w:r>
        <w:rPr>
          <w:noProof/>
          <w:color w:val="575756"/>
          <w:spacing w:val="-5"/>
        </w:rPr>
        <w:t xml:space="preserve"> </w:t>
      </w:r>
      <w:r>
        <w:rPr>
          <w:noProof/>
          <w:color w:val="575756"/>
        </w:rPr>
        <w:t>blurred</w:t>
      </w:r>
      <w:r>
        <w:rPr>
          <w:noProof/>
          <w:color w:val="575756"/>
          <w:spacing w:val="-5"/>
        </w:rPr>
        <w:t xml:space="preserve"> </w:t>
      </w:r>
      <w:r>
        <w:rPr>
          <w:noProof/>
          <w:color w:val="575756"/>
        </w:rPr>
        <w:t>lines</w:t>
      </w:r>
      <w:r>
        <w:rPr>
          <w:noProof/>
          <w:color w:val="575756"/>
          <w:spacing w:val="-5"/>
        </w:rPr>
        <w:t xml:space="preserve"> </w:t>
      </w:r>
      <w:r>
        <w:rPr>
          <w:noProof/>
          <w:color w:val="575756"/>
          <w:spacing w:val="-1"/>
        </w:rPr>
        <w:t>between</w:t>
      </w:r>
      <w:r>
        <w:rPr>
          <w:noProof/>
          <w:color w:val="575756"/>
          <w:spacing w:val="-6"/>
        </w:rPr>
        <w:t xml:space="preserve"> </w:t>
      </w:r>
      <w:r>
        <w:rPr>
          <w:noProof/>
          <w:color w:val="575756"/>
        </w:rPr>
        <w:t>internal</w:t>
      </w:r>
      <w:r>
        <w:rPr>
          <w:noProof/>
          <w:color w:val="575756"/>
          <w:spacing w:val="-5"/>
        </w:rPr>
        <w:t xml:space="preserve"> </w:t>
      </w:r>
      <w:r>
        <w:rPr>
          <w:noProof/>
          <w:color w:val="575756"/>
          <w:spacing w:val="-1"/>
        </w:rPr>
        <w:t>and</w:t>
      </w:r>
      <w:r>
        <w:rPr>
          <w:noProof/>
          <w:color w:val="575756"/>
          <w:spacing w:val="-4"/>
        </w:rPr>
        <w:t xml:space="preserve"> </w:t>
      </w:r>
      <w:r>
        <w:rPr>
          <w:noProof/>
          <w:color w:val="575756"/>
        </w:rPr>
        <w:t>external</w:t>
      </w:r>
      <w:r>
        <w:rPr>
          <w:noProof/>
          <w:color w:val="575756"/>
          <w:spacing w:val="25"/>
        </w:rPr>
        <w:t xml:space="preserve"> </w:t>
      </w:r>
      <w:r>
        <w:rPr>
          <w:noProof/>
          <w:color w:val="575756"/>
        </w:rPr>
        <w:t>threats</w:t>
      </w:r>
      <w:r>
        <w:rPr>
          <w:noProof/>
          <w:color w:val="575756"/>
          <w:spacing w:val="-6"/>
        </w:rPr>
        <w:t xml:space="preserve"> </w:t>
      </w:r>
      <w:r>
        <w:rPr>
          <w:noProof/>
          <w:color w:val="575756"/>
          <w:spacing w:val="-1"/>
        </w:rPr>
        <w:t>are</w:t>
      </w:r>
      <w:r>
        <w:rPr>
          <w:noProof/>
          <w:color w:val="575756"/>
          <w:spacing w:val="-3"/>
        </w:rPr>
        <w:t xml:space="preserve"> </w:t>
      </w:r>
      <w:r>
        <w:rPr>
          <w:noProof/>
          <w:color w:val="575756"/>
          <w:spacing w:val="-2"/>
        </w:rPr>
        <w:t>changing</w:t>
      </w:r>
      <w:r>
        <w:rPr>
          <w:noProof/>
          <w:color w:val="575756"/>
          <w:spacing w:val="-3"/>
        </w:rPr>
        <w:t xml:space="preserve"> </w:t>
      </w:r>
      <w:r>
        <w:rPr>
          <w:noProof/>
          <w:color w:val="575756"/>
        </w:rPr>
        <w:t>the</w:t>
      </w:r>
      <w:r>
        <w:rPr>
          <w:noProof/>
          <w:color w:val="575756"/>
          <w:spacing w:val="-4"/>
        </w:rPr>
        <w:t xml:space="preserve"> </w:t>
      </w:r>
      <w:r>
        <w:rPr>
          <w:noProof/>
          <w:color w:val="575756"/>
          <w:spacing w:val="-2"/>
        </w:rPr>
        <w:t>way</w:t>
      </w:r>
      <w:r>
        <w:rPr>
          <w:noProof/>
          <w:color w:val="575756"/>
          <w:spacing w:val="-3"/>
        </w:rPr>
        <w:t xml:space="preserve"> </w:t>
      </w:r>
      <w:r>
        <w:rPr>
          <w:noProof/>
          <w:color w:val="575756"/>
          <w:spacing w:val="-1"/>
        </w:rPr>
        <w:t>people</w:t>
      </w:r>
      <w:r>
        <w:rPr>
          <w:noProof/>
          <w:color w:val="575756"/>
          <w:spacing w:val="-3"/>
        </w:rPr>
        <w:t xml:space="preserve"> </w:t>
      </w:r>
      <w:r>
        <w:rPr>
          <w:noProof/>
          <w:color w:val="575756"/>
        </w:rPr>
        <w:t>think</w:t>
      </w:r>
      <w:r>
        <w:rPr>
          <w:noProof/>
          <w:color w:val="575756"/>
          <w:spacing w:val="-4"/>
        </w:rPr>
        <w:t xml:space="preserve"> </w:t>
      </w:r>
      <w:r>
        <w:rPr>
          <w:noProof/>
          <w:color w:val="575756"/>
          <w:spacing w:val="-1"/>
        </w:rPr>
        <w:t>about</w:t>
      </w:r>
      <w:r>
        <w:rPr>
          <w:noProof/>
          <w:color w:val="575756"/>
          <w:spacing w:val="29"/>
        </w:rPr>
        <w:t xml:space="preserve"> </w:t>
      </w:r>
      <w:r>
        <w:rPr>
          <w:noProof/>
          <w:color w:val="575756"/>
          <w:spacing w:val="-1"/>
        </w:rPr>
        <w:t>personal</w:t>
      </w:r>
      <w:r>
        <w:rPr>
          <w:noProof/>
          <w:color w:val="575756"/>
          <w:spacing w:val="-4"/>
        </w:rPr>
        <w:t xml:space="preserve"> </w:t>
      </w:r>
      <w:r>
        <w:rPr>
          <w:noProof/>
          <w:color w:val="575756"/>
        </w:rPr>
        <w:t>safety</w:t>
      </w:r>
      <w:r>
        <w:rPr>
          <w:noProof/>
          <w:color w:val="575756"/>
          <w:spacing w:val="-4"/>
        </w:rPr>
        <w:t xml:space="preserve"> </w:t>
      </w:r>
      <w:r>
        <w:rPr>
          <w:noProof/>
          <w:color w:val="575756"/>
          <w:spacing w:val="-1"/>
        </w:rPr>
        <w:t>and</w:t>
      </w:r>
      <w:r>
        <w:rPr>
          <w:noProof/>
          <w:color w:val="575756"/>
          <w:spacing w:val="-4"/>
        </w:rPr>
        <w:t xml:space="preserve"> </w:t>
      </w:r>
      <w:r>
        <w:rPr>
          <w:noProof/>
          <w:color w:val="575756"/>
          <w:spacing w:val="-2"/>
        </w:rPr>
        <w:t>borders.</w:t>
      </w:r>
      <w:r>
        <w:rPr>
          <w:noProof/>
          <w:color w:val="575756"/>
          <w:spacing w:val="-3"/>
        </w:rPr>
        <w:t xml:space="preserve"> Paradoxically,</w:t>
      </w:r>
      <w:r>
        <w:rPr>
          <w:noProof/>
          <w:color w:val="575756"/>
          <w:spacing w:val="-4"/>
        </w:rPr>
        <w:t xml:space="preserve"> </w:t>
      </w:r>
      <w:r>
        <w:rPr>
          <w:noProof/>
          <w:color w:val="575756"/>
        </w:rPr>
        <w:t>this</w:t>
      </w:r>
      <w:r>
        <w:rPr>
          <w:noProof/>
          <w:color w:val="575756"/>
          <w:spacing w:val="-4"/>
        </w:rPr>
        <w:t xml:space="preserve"> </w:t>
      </w:r>
      <w:r>
        <w:rPr>
          <w:noProof/>
          <w:color w:val="575756"/>
        </w:rPr>
        <w:t>comes</w:t>
      </w:r>
      <w:r>
        <w:rPr>
          <w:noProof/>
          <w:color w:val="575756"/>
          <w:spacing w:val="27"/>
          <w:w w:val="99"/>
        </w:rPr>
        <w:t xml:space="preserve"> </w:t>
      </w:r>
      <w:r>
        <w:rPr>
          <w:noProof/>
          <w:color w:val="575756"/>
          <w:spacing w:val="-1"/>
        </w:rPr>
        <w:t>at</w:t>
      </w:r>
      <w:r>
        <w:rPr>
          <w:noProof/>
          <w:color w:val="575756"/>
          <w:spacing w:val="-2"/>
        </w:rPr>
        <w:t xml:space="preserve"> </w:t>
      </w:r>
      <w:r>
        <w:rPr>
          <w:noProof/>
          <w:color w:val="575756"/>
        </w:rPr>
        <w:t>a</w:t>
      </w:r>
      <w:r>
        <w:rPr>
          <w:noProof/>
          <w:color w:val="575756"/>
          <w:spacing w:val="-3"/>
        </w:rPr>
        <w:t xml:space="preserve"> </w:t>
      </w:r>
      <w:r>
        <w:rPr>
          <w:noProof/>
          <w:color w:val="575756"/>
        </w:rPr>
        <w:t>time</w:t>
      </w:r>
      <w:r>
        <w:rPr>
          <w:noProof/>
          <w:color w:val="575756"/>
          <w:spacing w:val="-3"/>
        </w:rPr>
        <w:t xml:space="preserve"> </w:t>
      </w:r>
      <w:r>
        <w:rPr>
          <w:noProof/>
          <w:color w:val="575756"/>
        </w:rPr>
        <w:t>when</w:t>
      </w:r>
      <w:r>
        <w:rPr>
          <w:noProof/>
          <w:color w:val="575756"/>
          <w:spacing w:val="-3"/>
        </w:rPr>
        <w:t xml:space="preserve"> </w:t>
      </w:r>
      <w:r>
        <w:rPr>
          <w:noProof/>
          <w:color w:val="575756"/>
          <w:spacing w:val="-1"/>
        </w:rPr>
        <w:t>moving</w:t>
      </w:r>
      <w:r>
        <w:rPr>
          <w:noProof/>
          <w:color w:val="575756"/>
          <w:spacing w:val="-3"/>
        </w:rPr>
        <w:t xml:space="preserve"> </w:t>
      </w:r>
      <w:r>
        <w:rPr>
          <w:noProof/>
          <w:color w:val="575756"/>
          <w:spacing w:val="-1"/>
        </w:rPr>
        <w:t>around</w:t>
      </w:r>
      <w:r>
        <w:rPr>
          <w:noProof/>
          <w:color w:val="575756"/>
          <w:spacing w:val="-2"/>
        </w:rPr>
        <w:t xml:space="preserve"> </w:t>
      </w:r>
      <w:r>
        <w:rPr>
          <w:noProof/>
          <w:color w:val="575756"/>
        </w:rPr>
        <w:t>the</w:t>
      </w:r>
      <w:r>
        <w:rPr>
          <w:noProof/>
          <w:color w:val="575756"/>
          <w:spacing w:val="-3"/>
        </w:rPr>
        <w:t xml:space="preserve"> </w:t>
      </w:r>
      <w:r>
        <w:rPr>
          <w:noProof/>
          <w:color w:val="575756"/>
          <w:spacing w:val="-2"/>
        </w:rPr>
        <w:t xml:space="preserve">world </w:t>
      </w:r>
      <w:r>
        <w:rPr>
          <w:noProof/>
          <w:color w:val="575756"/>
        </w:rPr>
        <w:t>for</w:t>
      </w:r>
      <w:r>
        <w:rPr>
          <w:noProof/>
          <w:color w:val="575756"/>
          <w:spacing w:val="-3"/>
        </w:rPr>
        <w:t xml:space="preserve"> </w:t>
      </w:r>
      <w:r>
        <w:rPr>
          <w:noProof/>
          <w:color w:val="575756"/>
          <w:spacing w:val="-2"/>
        </w:rPr>
        <w:t xml:space="preserve">work </w:t>
      </w:r>
      <w:r>
        <w:rPr>
          <w:noProof/>
          <w:color w:val="575756"/>
          <w:spacing w:val="-1"/>
        </w:rPr>
        <w:t>and</w:t>
      </w:r>
      <w:r>
        <w:rPr>
          <w:noProof/>
          <w:color w:val="575756"/>
          <w:spacing w:val="25"/>
        </w:rPr>
        <w:t xml:space="preserve"> </w:t>
      </w:r>
      <w:r>
        <w:rPr>
          <w:noProof/>
          <w:color w:val="575756"/>
        </w:rPr>
        <w:t>leisure</w:t>
      </w:r>
      <w:r>
        <w:rPr>
          <w:noProof/>
          <w:color w:val="575756"/>
          <w:spacing w:val="-3"/>
        </w:rPr>
        <w:t xml:space="preserve"> </w:t>
      </w:r>
      <w:r>
        <w:rPr>
          <w:noProof/>
          <w:color w:val="575756"/>
        </w:rPr>
        <w:t>is</w:t>
      </w:r>
      <w:r>
        <w:rPr>
          <w:noProof/>
          <w:color w:val="575756"/>
          <w:spacing w:val="-2"/>
        </w:rPr>
        <w:t xml:space="preserve"> </w:t>
      </w:r>
      <w:r>
        <w:rPr>
          <w:noProof/>
          <w:color w:val="575756"/>
        </w:rPr>
        <w:t>easier</w:t>
      </w:r>
      <w:r>
        <w:rPr>
          <w:noProof/>
          <w:color w:val="575756"/>
          <w:spacing w:val="-4"/>
        </w:rPr>
        <w:t xml:space="preserve"> </w:t>
      </w:r>
      <w:r>
        <w:rPr>
          <w:noProof/>
          <w:color w:val="575756"/>
          <w:spacing w:val="-1"/>
        </w:rPr>
        <w:t>and</w:t>
      </w:r>
      <w:r>
        <w:rPr>
          <w:noProof/>
          <w:color w:val="575756"/>
          <w:spacing w:val="-2"/>
        </w:rPr>
        <w:t xml:space="preserve"> </w:t>
      </w:r>
      <w:r>
        <w:rPr>
          <w:noProof/>
          <w:color w:val="575756"/>
        </w:rPr>
        <w:t>more</w:t>
      </w:r>
      <w:r>
        <w:rPr>
          <w:noProof/>
          <w:color w:val="575756"/>
          <w:spacing w:val="-4"/>
        </w:rPr>
        <w:t xml:space="preserve"> </w:t>
      </w:r>
      <w:r>
        <w:rPr>
          <w:noProof/>
          <w:color w:val="575756"/>
        </w:rPr>
        <w:t>common</w:t>
      </w:r>
      <w:r>
        <w:rPr>
          <w:noProof/>
          <w:color w:val="575756"/>
          <w:spacing w:val="-4"/>
        </w:rPr>
        <w:t xml:space="preserve"> </w:t>
      </w:r>
      <w:r>
        <w:rPr>
          <w:noProof/>
          <w:color w:val="575756"/>
        </w:rPr>
        <w:t>than</w:t>
      </w:r>
      <w:r>
        <w:rPr>
          <w:noProof/>
          <w:color w:val="575756"/>
          <w:spacing w:val="-4"/>
        </w:rPr>
        <w:t xml:space="preserve"> </w:t>
      </w:r>
      <w:r>
        <w:rPr>
          <w:noProof/>
          <w:color w:val="575756"/>
          <w:spacing w:val="-2"/>
        </w:rPr>
        <w:t>ever</w:t>
      </w:r>
      <w:r>
        <w:rPr>
          <w:noProof/>
          <w:color w:val="575756"/>
          <w:spacing w:val="-3"/>
        </w:rPr>
        <w:t xml:space="preserve"> </w:t>
      </w:r>
      <w:r>
        <w:rPr>
          <w:noProof/>
          <w:color w:val="575756"/>
          <w:spacing w:val="-2"/>
        </w:rPr>
        <w:t>before.</w:t>
      </w:r>
    </w:p>
    <w:p>
      <w:pPr>
        <w:pStyle w:val="BodyText"/>
        <w:spacing w:line="256" w:lineRule="auto"/>
        <w:ind w:right="174"/>
        <w:rPr>
          <w:noProof/>
          <w:color w:val="575756"/>
          <w:spacing w:val="-2"/>
        </w:rPr>
      </w:pPr>
    </w:p>
    <w:p>
      <w:pPr>
        <w:pStyle w:val="BodyText"/>
        <w:spacing w:before="79" w:line="256" w:lineRule="auto"/>
        <w:ind w:left="117" w:right="101"/>
        <w:rPr>
          <w:noProof/>
        </w:rPr>
      </w:pPr>
      <w:r>
        <w:rPr>
          <w:noProof/>
          <w:color w:val="575756"/>
        </w:rPr>
        <w:t>The</w:t>
      </w:r>
      <w:r>
        <w:rPr>
          <w:noProof/>
          <w:color w:val="575756"/>
          <w:spacing w:val="-1"/>
        </w:rPr>
        <w:t xml:space="preserve"> </w:t>
      </w:r>
      <w:r>
        <w:rPr>
          <w:noProof/>
          <w:color w:val="575756"/>
        </w:rPr>
        <w:t xml:space="preserve">pressures driving </w:t>
      </w:r>
      <w:r>
        <w:rPr>
          <w:noProof/>
          <w:color w:val="575756"/>
          <w:spacing w:val="1"/>
        </w:rPr>
        <w:t xml:space="preserve">migration </w:t>
      </w:r>
      <w:r>
        <w:rPr>
          <w:noProof/>
          <w:color w:val="575756"/>
        </w:rPr>
        <w:t>will</w:t>
      </w:r>
      <w:r>
        <w:rPr>
          <w:noProof/>
          <w:color w:val="575756"/>
          <w:spacing w:val="-1"/>
        </w:rPr>
        <w:t xml:space="preserve"> </w:t>
      </w:r>
      <w:r>
        <w:rPr>
          <w:noProof/>
          <w:color w:val="575756"/>
        </w:rPr>
        <w:t>also</w:t>
      </w:r>
      <w:r>
        <w:rPr>
          <w:noProof/>
          <w:color w:val="575756"/>
          <w:spacing w:val="26"/>
        </w:rPr>
        <w:t xml:space="preserve"> </w:t>
      </w:r>
      <w:r>
        <w:rPr>
          <w:noProof/>
          <w:color w:val="575756"/>
          <w:spacing w:val="-1"/>
        </w:rPr>
        <w:t>multiply</w:t>
      </w:r>
      <w:r>
        <w:rPr>
          <w:noProof/>
          <w:color w:val="575756"/>
          <w:spacing w:val="-4"/>
        </w:rPr>
        <w:t xml:space="preserve"> </w:t>
      </w:r>
      <w:r>
        <w:rPr>
          <w:noProof/>
          <w:color w:val="575756"/>
          <w:spacing w:val="-1"/>
        </w:rPr>
        <w:t>and</w:t>
      </w:r>
      <w:r>
        <w:rPr>
          <w:noProof/>
          <w:color w:val="575756"/>
          <w:spacing w:val="-3"/>
        </w:rPr>
        <w:t xml:space="preserve"> flows will </w:t>
      </w:r>
      <w:r>
        <w:rPr>
          <w:noProof/>
          <w:color w:val="575756"/>
        </w:rPr>
        <w:t>come</w:t>
      </w:r>
      <w:r>
        <w:rPr>
          <w:noProof/>
          <w:color w:val="575756"/>
          <w:spacing w:val="-4"/>
        </w:rPr>
        <w:t xml:space="preserve"> </w:t>
      </w:r>
      <w:r>
        <w:rPr>
          <w:noProof/>
          <w:color w:val="575756"/>
        </w:rPr>
        <w:t>from</w:t>
      </w:r>
      <w:r>
        <w:rPr>
          <w:noProof/>
          <w:color w:val="575756"/>
          <w:spacing w:val="-4"/>
        </w:rPr>
        <w:t xml:space="preserve"> </w:t>
      </w:r>
      <w:r>
        <w:rPr>
          <w:noProof/>
          <w:color w:val="575756"/>
        </w:rPr>
        <w:t>different</w:t>
      </w:r>
      <w:r>
        <w:rPr>
          <w:noProof/>
          <w:color w:val="575756"/>
          <w:spacing w:val="-3"/>
        </w:rPr>
        <w:t xml:space="preserve"> </w:t>
      </w:r>
      <w:r>
        <w:rPr>
          <w:noProof/>
          <w:color w:val="575756"/>
        </w:rPr>
        <w:t>parts</w:t>
      </w:r>
      <w:r>
        <w:rPr>
          <w:noProof/>
          <w:color w:val="575756"/>
          <w:spacing w:val="-4"/>
        </w:rPr>
        <w:t xml:space="preserve"> </w:t>
      </w:r>
      <w:r>
        <w:rPr>
          <w:noProof/>
          <w:color w:val="575756"/>
          <w:spacing w:val="-1"/>
        </w:rPr>
        <w:t>of</w:t>
      </w:r>
      <w:r>
        <w:rPr>
          <w:noProof/>
          <w:color w:val="575756"/>
          <w:spacing w:val="24"/>
        </w:rPr>
        <w:t xml:space="preserve"> </w:t>
      </w:r>
      <w:r>
        <w:rPr>
          <w:noProof/>
          <w:color w:val="575756"/>
        </w:rPr>
        <w:t>the</w:t>
      </w:r>
      <w:r>
        <w:rPr>
          <w:noProof/>
          <w:color w:val="575756"/>
          <w:spacing w:val="-4"/>
        </w:rPr>
        <w:t xml:space="preserve"> </w:t>
      </w:r>
      <w:r>
        <w:rPr>
          <w:noProof/>
          <w:color w:val="575756"/>
          <w:spacing w:val="-2"/>
        </w:rPr>
        <w:t>world</w:t>
      </w:r>
      <w:r>
        <w:rPr>
          <w:noProof/>
          <w:color w:val="575756"/>
          <w:spacing w:val="-1"/>
        </w:rPr>
        <w:t xml:space="preserve"> as</w:t>
      </w:r>
      <w:r>
        <w:rPr>
          <w:noProof/>
          <w:color w:val="575756"/>
          <w:spacing w:val="-4"/>
        </w:rPr>
        <w:t xml:space="preserve"> </w:t>
      </w:r>
      <w:r>
        <w:rPr>
          <w:noProof/>
          <w:color w:val="575756"/>
        </w:rPr>
        <w:t>the</w:t>
      </w:r>
      <w:r>
        <w:rPr>
          <w:noProof/>
          <w:color w:val="575756"/>
          <w:spacing w:val="-5"/>
        </w:rPr>
        <w:t xml:space="preserve"> </w:t>
      </w:r>
      <w:r>
        <w:rPr>
          <w:noProof/>
          <w:color w:val="575756"/>
        </w:rPr>
        <w:t>effects</w:t>
      </w:r>
      <w:r>
        <w:rPr>
          <w:noProof/>
          <w:color w:val="575756"/>
          <w:spacing w:val="-5"/>
        </w:rPr>
        <w:t xml:space="preserve"> </w:t>
      </w:r>
      <w:r>
        <w:rPr>
          <w:noProof/>
          <w:color w:val="575756"/>
          <w:spacing w:val="-1"/>
        </w:rPr>
        <w:t>of</w:t>
      </w:r>
      <w:r>
        <w:rPr>
          <w:noProof/>
          <w:color w:val="575756"/>
          <w:spacing w:val="23"/>
        </w:rPr>
        <w:t xml:space="preserve"> </w:t>
      </w:r>
      <w:r>
        <w:rPr>
          <w:noProof/>
          <w:color w:val="575756"/>
          <w:spacing w:val="-1"/>
        </w:rPr>
        <w:t>population</w:t>
      </w:r>
      <w:r>
        <w:rPr>
          <w:noProof/>
          <w:color w:val="575756"/>
          <w:spacing w:val="-4"/>
        </w:rPr>
        <w:t xml:space="preserve"> </w:t>
      </w:r>
      <w:r>
        <w:rPr>
          <w:noProof/>
          <w:color w:val="575756"/>
        </w:rPr>
        <w:t>growth,</w:t>
      </w:r>
      <w:r>
        <w:rPr>
          <w:noProof/>
          <w:color w:val="575756"/>
          <w:spacing w:val="-5"/>
        </w:rPr>
        <w:t xml:space="preserve"> </w:t>
      </w:r>
      <w:r>
        <w:rPr>
          <w:noProof/>
          <w:color w:val="575756"/>
        </w:rPr>
        <w:t>widespread</w:t>
      </w:r>
      <w:r>
        <w:rPr>
          <w:noProof/>
          <w:color w:val="575756"/>
          <w:spacing w:val="25"/>
          <w:w w:val="99"/>
        </w:rPr>
        <w:t xml:space="preserve"> </w:t>
      </w:r>
      <w:r>
        <w:rPr>
          <w:noProof/>
          <w:color w:val="575756"/>
        </w:rPr>
        <w:t>tensions</w:t>
      </w:r>
      <w:r>
        <w:rPr>
          <w:noProof/>
          <w:color w:val="575756"/>
          <w:spacing w:val="-6"/>
        </w:rPr>
        <w:t xml:space="preserve"> </w:t>
      </w:r>
      <w:r>
        <w:rPr>
          <w:noProof/>
          <w:color w:val="575756"/>
          <w:spacing w:val="-1"/>
        </w:rPr>
        <w:t>and</w:t>
      </w:r>
      <w:r>
        <w:rPr>
          <w:noProof/>
          <w:color w:val="575756"/>
          <w:spacing w:val="-4"/>
        </w:rPr>
        <w:t xml:space="preserve"> </w:t>
      </w:r>
      <w:r>
        <w:rPr>
          <w:noProof/>
          <w:color w:val="575756"/>
        </w:rPr>
        <w:t>climate</w:t>
      </w:r>
      <w:r>
        <w:rPr>
          <w:noProof/>
          <w:color w:val="575756"/>
          <w:spacing w:val="-6"/>
        </w:rPr>
        <w:t xml:space="preserve"> </w:t>
      </w:r>
      <w:r>
        <w:rPr>
          <w:noProof/>
          <w:color w:val="575756"/>
          <w:spacing w:val="-1"/>
        </w:rPr>
        <w:t>change</w:t>
      </w:r>
      <w:r>
        <w:rPr>
          <w:noProof/>
          <w:color w:val="575756"/>
          <w:spacing w:val="-4"/>
        </w:rPr>
        <w:t xml:space="preserve"> </w:t>
      </w:r>
      <w:r>
        <w:rPr>
          <w:noProof/>
          <w:color w:val="575756"/>
          <w:spacing w:val="-1"/>
        </w:rPr>
        <w:t>take</w:t>
      </w:r>
      <w:r>
        <w:rPr>
          <w:noProof/>
          <w:color w:val="575756"/>
          <w:spacing w:val="-4"/>
        </w:rPr>
        <w:t xml:space="preserve"> </w:t>
      </w:r>
      <w:r>
        <w:rPr>
          <w:noProof/>
          <w:color w:val="575756"/>
          <w:spacing w:val="-1"/>
        </w:rPr>
        <w:t>hold.</w:t>
      </w:r>
      <w:r>
        <w:rPr>
          <w:noProof/>
          <w:color w:val="575756"/>
          <w:spacing w:val="-5"/>
        </w:rPr>
        <w:t xml:space="preserve"> </w:t>
      </w:r>
      <w:r>
        <w:rPr>
          <w:noProof/>
          <w:color w:val="575756"/>
        </w:rPr>
        <w:t>The</w:t>
      </w:r>
      <w:r>
        <w:rPr>
          <w:noProof/>
          <w:color w:val="575756"/>
          <w:spacing w:val="-4"/>
        </w:rPr>
        <w:t xml:space="preserve"> </w:t>
      </w:r>
      <w:r>
        <w:rPr>
          <w:noProof/>
          <w:color w:val="575756"/>
          <w:spacing w:val="-1"/>
        </w:rPr>
        <w:t>refugee</w:t>
      </w:r>
      <w:r>
        <w:rPr>
          <w:noProof/>
          <w:color w:val="575756"/>
          <w:spacing w:val="25"/>
          <w:w w:val="99"/>
        </w:rPr>
        <w:t xml:space="preserve"> </w:t>
      </w:r>
      <w:r>
        <w:rPr>
          <w:noProof/>
          <w:color w:val="575756"/>
          <w:spacing w:val="-2"/>
        </w:rPr>
        <w:t>crisis,</w:t>
      </w:r>
      <w:r>
        <w:rPr>
          <w:noProof/>
          <w:color w:val="575756"/>
          <w:spacing w:val="-4"/>
        </w:rPr>
        <w:t xml:space="preserve"> </w:t>
      </w:r>
      <w:r>
        <w:rPr>
          <w:noProof/>
          <w:color w:val="575756"/>
          <w:spacing w:val="-1"/>
        </w:rPr>
        <w:t>which</w:t>
      </w:r>
      <w:r>
        <w:rPr>
          <w:noProof/>
          <w:color w:val="575756"/>
          <w:spacing w:val="-5"/>
        </w:rPr>
        <w:t xml:space="preserve"> </w:t>
      </w:r>
      <w:r>
        <w:rPr>
          <w:noProof/>
          <w:color w:val="575756"/>
          <w:spacing w:val="-1"/>
        </w:rPr>
        <w:t>saw</w:t>
      </w:r>
      <w:r>
        <w:rPr>
          <w:noProof/>
          <w:color w:val="575756"/>
          <w:spacing w:val="-3"/>
        </w:rPr>
        <w:t xml:space="preserve"> </w:t>
      </w:r>
      <w:r>
        <w:rPr>
          <w:noProof/>
          <w:color w:val="575756"/>
        </w:rPr>
        <w:t>1.2</w:t>
      </w:r>
      <w:r>
        <w:rPr>
          <w:noProof/>
          <w:color w:val="575756"/>
          <w:spacing w:val="-5"/>
        </w:rPr>
        <w:t xml:space="preserve"> </w:t>
      </w:r>
      <w:r>
        <w:rPr>
          <w:noProof/>
          <w:color w:val="575756"/>
        </w:rPr>
        <w:t>million</w:t>
      </w:r>
      <w:r>
        <w:rPr>
          <w:noProof/>
          <w:color w:val="575756"/>
          <w:spacing w:val="-4"/>
        </w:rPr>
        <w:t xml:space="preserve"> </w:t>
      </w:r>
      <w:r>
        <w:rPr>
          <w:noProof/>
          <w:color w:val="575756"/>
          <w:spacing w:val="-1"/>
        </w:rPr>
        <w:t>people</w:t>
      </w:r>
      <w:r>
        <w:rPr>
          <w:noProof/>
          <w:color w:val="575756"/>
          <w:spacing w:val="-4"/>
        </w:rPr>
        <w:t xml:space="preserve"> </w:t>
      </w:r>
      <w:r>
        <w:rPr>
          <w:noProof/>
          <w:color w:val="575756"/>
        </w:rPr>
        <w:t>coming</w:t>
      </w:r>
      <w:r>
        <w:rPr>
          <w:noProof/>
          <w:color w:val="575756"/>
          <w:spacing w:val="-5"/>
        </w:rPr>
        <w:t xml:space="preserve"> </w:t>
      </w:r>
      <w:r>
        <w:rPr>
          <w:noProof/>
          <w:color w:val="575756"/>
        </w:rPr>
        <w:t>to</w:t>
      </w:r>
      <w:r>
        <w:rPr>
          <w:noProof/>
          <w:color w:val="575756"/>
          <w:spacing w:val="-5"/>
        </w:rPr>
        <w:t xml:space="preserve"> </w:t>
      </w:r>
      <w:r>
        <w:rPr>
          <w:noProof/>
          <w:color w:val="575756"/>
          <w:spacing w:val="-1"/>
        </w:rPr>
        <w:t>Europe</w:t>
      </w:r>
      <w:r>
        <w:rPr>
          <w:noProof/>
          <w:color w:val="575756"/>
          <w:spacing w:val="28"/>
        </w:rPr>
        <w:t xml:space="preserve"> </w:t>
      </w:r>
      <w:r>
        <w:rPr>
          <w:noProof/>
          <w:color w:val="575756"/>
        </w:rPr>
        <w:t>in</w:t>
      </w:r>
      <w:r>
        <w:rPr>
          <w:noProof/>
          <w:color w:val="575756"/>
          <w:spacing w:val="-5"/>
        </w:rPr>
        <w:t xml:space="preserve"> </w:t>
      </w:r>
      <w:r>
        <w:rPr>
          <w:noProof/>
          <w:color w:val="575756"/>
        </w:rPr>
        <w:t>2015,</w:t>
      </w:r>
      <w:r>
        <w:rPr>
          <w:noProof/>
          <w:color w:val="575756"/>
          <w:spacing w:val="-5"/>
        </w:rPr>
        <w:t xml:space="preserve"> </w:t>
      </w:r>
      <w:r>
        <w:rPr>
          <w:noProof/>
          <w:color w:val="575756"/>
        </w:rPr>
        <w:t>is</w:t>
      </w:r>
      <w:r>
        <w:rPr>
          <w:noProof/>
          <w:color w:val="575756"/>
          <w:spacing w:val="-4"/>
        </w:rPr>
        <w:t xml:space="preserve"> </w:t>
      </w:r>
      <w:r>
        <w:rPr>
          <w:noProof/>
          <w:color w:val="575756"/>
          <w:spacing w:val="-1"/>
        </w:rPr>
        <w:t>of</w:t>
      </w:r>
      <w:r>
        <w:rPr>
          <w:noProof/>
          <w:color w:val="575756"/>
          <w:spacing w:val="23"/>
        </w:rPr>
        <w:t xml:space="preserve"> </w:t>
      </w:r>
      <w:r>
        <w:rPr>
          <w:noProof/>
          <w:color w:val="575756"/>
          <w:spacing w:val="-1"/>
        </w:rPr>
        <w:t>a</w:t>
      </w:r>
      <w:r>
        <w:rPr>
          <w:noProof/>
          <w:color w:val="575756"/>
          <w:spacing w:val="-4"/>
        </w:rPr>
        <w:t xml:space="preserve"> </w:t>
      </w:r>
      <w:r>
        <w:rPr>
          <w:noProof/>
          <w:color w:val="575756"/>
        </w:rPr>
        <w:t>scale</w:t>
      </w:r>
      <w:r>
        <w:rPr>
          <w:noProof/>
          <w:color w:val="575756"/>
          <w:spacing w:val="-5"/>
        </w:rPr>
        <w:t xml:space="preserve"> </w:t>
      </w:r>
      <w:r>
        <w:rPr>
          <w:noProof/>
          <w:color w:val="575756"/>
        </w:rPr>
        <w:t>unprecedented</w:t>
      </w:r>
      <w:r>
        <w:rPr>
          <w:noProof/>
          <w:color w:val="575756"/>
          <w:spacing w:val="-5"/>
        </w:rPr>
        <w:t xml:space="preserve"> s</w:t>
      </w:r>
      <w:r>
        <w:rPr>
          <w:noProof/>
          <w:color w:val="575756"/>
        </w:rPr>
        <w:t>ince</w:t>
      </w:r>
      <w:r>
        <w:rPr>
          <w:noProof/>
          <w:color w:val="575756"/>
          <w:spacing w:val="-4"/>
        </w:rPr>
        <w:t xml:space="preserve"> </w:t>
      </w:r>
      <w:r>
        <w:rPr>
          <w:noProof/>
          <w:color w:val="575756"/>
        </w:rPr>
        <w:t>the</w:t>
      </w:r>
      <w:r>
        <w:rPr>
          <w:noProof/>
          <w:color w:val="575756"/>
          <w:spacing w:val="-5"/>
        </w:rPr>
        <w:t xml:space="preserve"> </w:t>
      </w:r>
      <w:r>
        <w:rPr>
          <w:noProof/>
          <w:color w:val="575756"/>
        </w:rPr>
        <w:t>Second</w:t>
      </w:r>
      <w:r>
        <w:rPr>
          <w:noProof/>
          <w:color w:val="575756"/>
          <w:spacing w:val="22"/>
          <w:w w:val="99"/>
        </w:rPr>
        <w:t xml:space="preserve"> </w:t>
      </w:r>
      <w:r>
        <w:rPr>
          <w:noProof/>
          <w:color w:val="575756"/>
          <w:spacing w:val="-5"/>
        </w:rPr>
        <w:t>World</w:t>
      </w:r>
      <w:r>
        <w:rPr>
          <w:noProof/>
          <w:color w:val="575756"/>
          <w:spacing w:val="-1"/>
        </w:rPr>
        <w:t xml:space="preserve"> </w:t>
      </w:r>
      <w:r>
        <w:rPr>
          <w:noProof/>
          <w:color w:val="575756"/>
          <w:spacing w:val="-7"/>
        </w:rPr>
        <w:t>War</w:t>
      </w:r>
      <w:r>
        <w:rPr>
          <w:noProof/>
          <w:color w:val="575756"/>
          <w:spacing w:val="-8"/>
        </w:rPr>
        <w:t>.</w:t>
      </w:r>
      <w:r>
        <w:rPr>
          <w:noProof/>
          <w:color w:val="575756"/>
          <w:spacing w:val="-2"/>
        </w:rPr>
        <w:t xml:space="preserve"> This has led to a contentious debate about solidarity and responsibility among the Member States and</w:t>
      </w:r>
      <w:r>
        <w:rPr>
          <w:noProof/>
          <w:color w:val="575756"/>
        </w:rPr>
        <w:t xml:space="preserve"> fuelled</w:t>
      </w:r>
      <w:r>
        <w:rPr>
          <w:noProof/>
          <w:color w:val="575756"/>
          <w:spacing w:val="-3"/>
        </w:rPr>
        <w:t xml:space="preserve"> </w:t>
      </w:r>
      <w:r>
        <w:rPr>
          <w:noProof/>
          <w:color w:val="575756"/>
        </w:rPr>
        <w:t>a</w:t>
      </w:r>
      <w:r>
        <w:rPr>
          <w:noProof/>
          <w:color w:val="575756"/>
          <w:spacing w:val="-4"/>
        </w:rPr>
        <w:t xml:space="preserve"> </w:t>
      </w:r>
      <w:r>
        <w:rPr>
          <w:noProof/>
          <w:color w:val="575756"/>
          <w:spacing w:val="-1"/>
        </w:rPr>
        <w:t>broader</w:t>
      </w:r>
      <w:r>
        <w:rPr>
          <w:noProof/>
          <w:color w:val="575756"/>
          <w:spacing w:val="-3"/>
        </w:rPr>
        <w:t xml:space="preserve"> </w:t>
      </w:r>
      <w:r>
        <w:rPr>
          <w:noProof/>
          <w:color w:val="575756"/>
        </w:rPr>
        <w:t>questioning</w:t>
      </w:r>
      <w:r>
        <w:rPr>
          <w:noProof/>
          <w:color w:val="575756"/>
          <w:spacing w:val="-4"/>
        </w:rPr>
        <w:t xml:space="preserve"> </w:t>
      </w:r>
      <w:r>
        <w:rPr>
          <w:noProof/>
          <w:color w:val="575756"/>
          <w:spacing w:val="-1"/>
        </w:rPr>
        <w:t>of</w:t>
      </w:r>
      <w:r>
        <w:rPr>
          <w:noProof/>
          <w:color w:val="575756"/>
          <w:spacing w:val="23"/>
        </w:rPr>
        <w:t xml:space="preserve"> </w:t>
      </w:r>
      <w:r>
        <w:rPr>
          <w:noProof/>
          <w:color w:val="575756"/>
        </w:rPr>
        <w:t>the</w:t>
      </w:r>
      <w:r>
        <w:rPr>
          <w:noProof/>
          <w:color w:val="575756"/>
          <w:spacing w:val="-4"/>
        </w:rPr>
        <w:t xml:space="preserve"> </w:t>
      </w:r>
      <w:r>
        <w:rPr>
          <w:noProof/>
          <w:color w:val="575756"/>
        </w:rPr>
        <w:t>future</w:t>
      </w:r>
      <w:r>
        <w:rPr>
          <w:noProof/>
          <w:color w:val="575756"/>
          <w:spacing w:val="27"/>
          <w:w w:val="99"/>
        </w:rPr>
        <w:t xml:space="preserve"> </w:t>
      </w:r>
      <w:r>
        <w:rPr>
          <w:noProof/>
          <w:color w:val="575756"/>
          <w:spacing w:val="-1"/>
        </w:rPr>
        <w:t>of</w:t>
      </w:r>
      <w:r>
        <w:rPr>
          <w:noProof/>
          <w:color w:val="575756"/>
          <w:spacing w:val="24"/>
        </w:rPr>
        <w:t xml:space="preserve"> </w:t>
      </w:r>
      <w:r>
        <w:rPr>
          <w:noProof/>
          <w:color w:val="575756"/>
          <w:spacing w:val="-1"/>
        </w:rPr>
        <w:t>border</w:t>
      </w:r>
      <w:r>
        <w:rPr>
          <w:noProof/>
          <w:color w:val="575756"/>
          <w:spacing w:val="-2"/>
        </w:rPr>
        <w:t xml:space="preserve"> </w:t>
      </w:r>
      <w:r>
        <w:rPr>
          <w:noProof/>
          <w:color w:val="575756"/>
        </w:rPr>
        <w:t>management</w:t>
      </w:r>
      <w:r>
        <w:rPr>
          <w:noProof/>
          <w:color w:val="575756"/>
          <w:spacing w:val="-4"/>
        </w:rPr>
        <w:t xml:space="preserve"> </w:t>
      </w:r>
      <w:r>
        <w:rPr>
          <w:noProof/>
          <w:color w:val="575756"/>
          <w:spacing w:val="-1"/>
        </w:rPr>
        <w:t>and</w:t>
      </w:r>
      <w:r>
        <w:rPr>
          <w:noProof/>
          <w:color w:val="575756"/>
          <w:spacing w:val="-3"/>
        </w:rPr>
        <w:t xml:space="preserve"> </w:t>
      </w:r>
      <w:r>
        <w:rPr>
          <w:noProof/>
          <w:color w:val="575756"/>
        </w:rPr>
        <w:t>free</w:t>
      </w:r>
      <w:r>
        <w:rPr>
          <w:noProof/>
          <w:color w:val="575756"/>
          <w:spacing w:val="-4"/>
        </w:rPr>
        <w:t xml:space="preserve"> </w:t>
      </w:r>
      <w:r>
        <w:rPr>
          <w:noProof/>
          <w:color w:val="575756"/>
          <w:spacing w:val="-2"/>
        </w:rPr>
        <w:t>movement</w:t>
      </w:r>
      <w:r>
        <w:rPr>
          <w:noProof/>
          <w:color w:val="575756"/>
          <w:spacing w:val="-3"/>
        </w:rPr>
        <w:t xml:space="preserve"> </w:t>
      </w:r>
      <w:r>
        <w:rPr>
          <w:noProof/>
          <w:color w:val="575756"/>
          <w:spacing w:val="-1"/>
        </w:rPr>
        <w:t>within Europe.</w:t>
      </w:r>
    </w:p>
    <w:p>
      <w:pPr>
        <w:pStyle w:val="BodyText"/>
        <w:spacing w:line="256" w:lineRule="auto"/>
        <w:ind w:right="174"/>
        <w:rPr>
          <w:noProof/>
          <w:color w:val="575756"/>
        </w:rPr>
      </w:pPr>
    </w:p>
    <w:p>
      <w:pPr>
        <w:pStyle w:val="BodyText"/>
        <w:spacing w:line="256" w:lineRule="auto"/>
        <w:ind w:left="117" w:right="142"/>
        <w:rPr>
          <w:noProof/>
          <w:color w:val="575756"/>
        </w:rPr>
      </w:pPr>
      <w:r>
        <w:rPr>
          <w:noProof/>
          <w:color w:val="575756"/>
          <w:spacing w:val="-5"/>
        </w:rPr>
        <w:t>F</w:t>
      </w:r>
      <w:r>
        <w:rPr>
          <w:noProof/>
          <w:color w:val="575756"/>
          <w:spacing w:val="-4"/>
        </w:rPr>
        <w:t xml:space="preserve">or </w:t>
      </w:r>
      <w:r>
        <w:rPr>
          <w:noProof/>
          <w:color w:val="575756"/>
        </w:rPr>
        <w:t>the</w:t>
      </w:r>
      <w:r>
        <w:rPr>
          <w:noProof/>
          <w:color w:val="575756"/>
          <w:spacing w:val="-4"/>
        </w:rPr>
        <w:t xml:space="preserve"> </w:t>
      </w:r>
      <w:r>
        <w:rPr>
          <w:noProof/>
          <w:color w:val="575756"/>
        </w:rPr>
        <w:t>1.7</w:t>
      </w:r>
      <w:r>
        <w:rPr>
          <w:noProof/>
          <w:color w:val="575756"/>
          <w:spacing w:val="-4"/>
        </w:rPr>
        <w:t xml:space="preserve"> </w:t>
      </w:r>
      <w:r>
        <w:rPr>
          <w:noProof/>
          <w:color w:val="575756"/>
        </w:rPr>
        <w:t>million</w:t>
      </w:r>
      <w:r>
        <w:rPr>
          <w:noProof/>
          <w:color w:val="575756"/>
          <w:spacing w:val="-4"/>
        </w:rPr>
        <w:t xml:space="preserve"> </w:t>
      </w:r>
      <w:r>
        <w:rPr>
          <w:noProof/>
          <w:color w:val="575756"/>
          <w:spacing w:val="-1"/>
        </w:rPr>
        <w:t>Europeans</w:t>
      </w:r>
      <w:r>
        <w:rPr>
          <w:noProof/>
          <w:color w:val="575756"/>
          <w:spacing w:val="-2"/>
        </w:rPr>
        <w:t xml:space="preserve"> </w:t>
      </w:r>
      <w:r>
        <w:rPr>
          <w:noProof/>
          <w:color w:val="575756"/>
        </w:rPr>
        <w:t>who</w:t>
      </w:r>
      <w:r>
        <w:rPr>
          <w:noProof/>
          <w:color w:val="575756"/>
          <w:spacing w:val="-4"/>
        </w:rPr>
        <w:t xml:space="preserve"> </w:t>
      </w:r>
      <w:r>
        <w:rPr>
          <w:noProof/>
          <w:color w:val="575756"/>
          <w:spacing w:val="-1"/>
        </w:rPr>
        <w:t>commute</w:t>
      </w:r>
      <w:r>
        <w:rPr>
          <w:noProof/>
          <w:color w:val="575756"/>
          <w:spacing w:val="23"/>
          <w:w w:val="99"/>
        </w:rPr>
        <w:t xml:space="preserve"> </w:t>
      </w:r>
      <w:r>
        <w:rPr>
          <w:noProof/>
          <w:color w:val="575756"/>
        </w:rPr>
        <w:t>to</w:t>
      </w:r>
      <w:r>
        <w:rPr>
          <w:noProof/>
          <w:color w:val="575756"/>
          <w:spacing w:val="-3"/>
        </w:rPr>
        <w:t xml:space="preserve"> </w:t>
      </w:r>
      <w:r>
        <w:rPr>
          <w:noProof/>
          <w:color w:val="575756"/>
          <w:spacing w:val="-1"/>
        </w:rPr>
        <w:t xml:space="preserve">another Member </w:t>
      </w:r>
      <w:r>
        <w:rPr>
          <w:noProof/>
          <w:color w:val="575756"/>
        </w:rPr>
        <w:t>State</w:t>
      </w:r>
      <w:r>
        <w:rPr>
          <w:noProof/>
          <w:color w:val="575756"/>
          <w:spacing w:val="-1"/>
        </w:rPr>
        <w:t xml:space="preserve"> </w:t>
      </w:r>
      <w:r>
        <w:rPr>
          <w:noProof/>
          <w:color w:val="575756"/>
        </w:rPr>
        <w:t>every</w:t>
      </w:r>
      <w:r>
        <w:rPr>
          <w:noProof/>
          <w:color w:val="575756"/>
          <w:spacing w:val="-1"/>
        </w:rPr>
        <w:t xml:space="preserve"> </w:t>
      </w:r>
      <w:r>
        <w:rPr>
          <w:noProof/>
          <w:color w:val="575756"/>
          <w:spacing w:val="-6"/>
        </w:rPr>
        <w:t>da</w:t>
      </w:r>
      <w:r>
        <w:rPr>
          <w:noProof/>
          <w:color w:val="575756"/>
          <w:spacing w:val="-7"/>
        </w:rPr>
        <w:t xml:space="preserve">y, </w:t>
      </w:r>
      <w:r>
        <w:rPr>
          <w:noProof/>
          <w:color w:val="575756"/>
          <w:spacing w:val="-1"/>
        </w:rPr>
        <w:t xml:space="preserve">and </w:t>
      </w:r>
      <w:r>
        <w:rPr>
          <w:noProof/>
          <w:color w:val="575756"/>
        </w:rPr>
        <w:t>for</w:t>
      </w:r>
      <w:r>
        <w:rPr>
          <w:noProof/>
          <w:color w:val="575756"/>
          <w:spacing w:val="-2"/>
        </w:rPr>
        <w:t xml:space="preserve"> </w:t>
      </w:r>
      <w:r>
        <w:rPr>
          <w:noProof/>
          <w:color w:val="575756"/>
        </w:rPr>
        <w:t>the</w:t>
      </w:r>
      <w:r>
        <w:rPr>
          <w:noProof/>
          <w:color w:val="575756"/>
          <w:spacing w:val="27"/>
          <w:w w:val="99"/>
        </w:rPr>
        <w:t xml:space="preserve"> </w:t>
      </w:r>
      <w:r>
        <w:rPr>
          <w:noProof/>
          <w:color w:val="575756"/>
          <w:spacing w:val="-1"/>
        </w:rPr>
        <w:t>hundreds</w:t>
      </w:r>
      <w:r>
        <w:rPr>
          <w:noProof/>
          <w:color w:val="575756"/>
          <w:spacing w:val="-2"/>
        </w:rPr>
        <w:t xml:space="preserve"> </w:t>
      </w:r>
      <w:r>
        <w:rPr>
          <w:noProof/>
          <w:color w:val="575756"/>
          <w:spacing w:val="-1"/>
        </w:rPr>
        <w:t>of</w:t>
      </w:r>
      <w:r>
        <w:rPr>
          <w:noProof/>
          <w:color w:val="575756"/>
          <w:spacing w:val="27"/>
        </w:rPr>
        <w:t xml:space="preserve"> </w:t>
      </w:r>
      <w:r>
        <w:rPr>
          <w:noProof/>
          <w:color w:val="575756"/>
        </w:rPr>
        <w:t>millions</w:t>
      </w:r>
      <w:r>
        <w:rPr>
          <w:noProof/>
          <w:color w:val="575756"/>
          <w:spacing w:val="-2"/>
        </w:rPr>
        <w:t xml:space="preserve"> </w:t>
      </w:r>
      <w:r>
        <w:rPr>
          <w:noProof/>
          <w:color w:val="575756"/>
        </w:rPr>
        <w:t>who</w:t>
      </w:r>
      <w:r>
        <w:rPr>
          <w:noProof/>
          <w:color w:val="575756"/>
          <w:spacing w:val="-2"/>
        </w:rPr>
        <w:t xml:space="preserve"> travel </w:t>
      </w:r>
      <w:r>
        <w:rPr>
          <w:noProof/>
          <w:color w:val="575756"/>
          <w:spacing w:val="-1"/>
        </w:rPr>
        <w:t xml:space="preserve">across Europe </w:t>
      </w:r>
      <w:r>
        <w:rPr>
          <w:noProof/>
          <w:color w:val="575756"/>
        </w:rPr>
        <w:t>for</w:t>
      </w:r>
      <w:r>
        <w:rPr>
          <w:noProof/>
          <w:color w:val="575756"/>
          <w:spacing w:val="28"/>
        </w:rPr>
        <w:t xml:space="preserve"> </w:t>
      </w:r>
      <w:r>
        <w:rPr>
          <w:noProof/>
          <w:color w:val="575756"/>
          <w:spacing w:val="-3"/>
        </w:rPr>
        <w:t>family,</w:t>
      </w:r>
      <w:r>
        <w:rPr>
          <w:noProof/>
          <w:color w:val="575756"/>
          <w:spacing w:val="-4"/>
        </w:rPr>
        <w:t xml:space="preserve"> </w:t>
      </w:r>
      <w:r>
        <w:rPr>
          <w:noProof/>
          <w:color w:val="575756"/>
        </w:rPr>
        <w:t>tourism</w:t>
      </w:r>
      <w:r>
        <w:rPr>
          <w:noProof/>
          <w:color w:val="575756"/>
          <w:spacing w:val="-5"/>
        </w:rPr>
        <w:t xml:space="preserve"> </w:t>
      </w:r>
      <w:r>
        <w:rPr>
          <w:noProof/>
          <w:color w:val="575756"/>
          <w:spacing w:val="-1"/>
        </w:rPr>
        <w:t>or</w:t>
      </w:r>
      <w:r>
        <w:rPr>
          <w:noProof/>
          <w:color w:val="575756"/>
          <w:spacing w:val="-4"/>
        </w:rPr>
        <w:t xml:space="preserve"> </w:t>
      </w:r>
      <w:r>
        <w:rPr>
          <w:noProof/>
          <w:color w:val="575756"/>
          <w:spacing w:val="-1"/>
        </w:rPr>
        <w:t>business</w:t>
      </w:r>
      <w:r>
        <w:rPr>
          <w:noProof/>
          <w:color w:val="575756"/>
          <w:spacing w:val="-3"/>
        </w:rPr>
        <w:t xml:space="preserve"> reasons </w:t>
      </w:r>
      <w:r>
        <w:rPr>
          <w:noProof/>
          <w:color w:val="575756"/>
        </w:rPr>
        <w:t>every</w:t>
      </w:r>
      <w:r>
        <w:rPr>
          <w:noProof/>
          <w:color w:val="575756"/>
          <w:spacing w:val="-3"/>
        </w:rPr>
        <w:t xml:space="preserve"> </w:t>
      </w:r>
      <w:r>
        <w:rPr>
          <w:noProof/>
          <w:color w:val="575756"/>
          <w:spacing w:val="-2"/>
        </w:rPr>
        <w:t>year,</w:t>
      </w:r>
      <w:r>
        <w:rPr>
          <w:noProof/>
          <w:color w:val="575756"/>
          <w:spacing w:val="-3"/>
        </w:rPr>
        <w:t xml:space="preserve"> </w:t>
      </w:r>
      <w:r>
        <w:rPr>
          <w:noProof/>
          <w:color w:val="575756"/>
          <w:spacing w:val="-1"/>
        </w:rPr>
        <w:t>borders</w:t>
      </w:r>
      <w:r>
        <w:rPr>
          <w:noProof/>
          <w:color w:val="575756"/>
          <w:spacing w:val="-3"/>
        </w:rPr>
        <w:t xml:space="preserve"> </w:t>
      </w:r>
      <w:r>
        <w:rPr>
          <w:noProof/>
          <w:color w:val="575756"/>
          <w:spacing w:val="-1"/>
        </w:rPr>
        <w:t>are</w:t>
      </w:r>
      <w:r>
        <w:rPr>
          <w:noProof/>
          <w:color w:val="575756"/>
          <w:spacing w:val="-4"/>
        </w:rPr>
        <w:t xml:space="preserve"> </w:t>
      </w:r>
      <w:r>
        <w:rPr>
          <w:noProof/>
          <w:color w:val="575756"/>
        </w:rPr>
        <w:t>a</w:t>
      </w:r>
      <w:r>
        <w:rPr>
          <w:noProof/>
          <w:color w:val="575756"/>
          <w:spacing w:val="23"/>
        </w:rPr>
        <w:t xml:space="preserve"> </w:t>
      </w:r>
      <w:r>
        <w:rPr>
          <w:noProof/>
          <w:color w:val="575756"/>
        </w:rPr>
        <w:t>thing</w:t>
      </w:r>
      <w:r>
        <w:rPr>
          <w:noProof/>
          <w:color w:val="575756"/>
          <w:spacing w:val="-1"/>
        </w:rPr>
        <w:t xml:space="preserve"> </w:t>
      </w:r>
      <w:r>
        <w:rPr>
          <w:noProof/>
          <w:color w:val="575756"/>
        </w:rPr>
        <w:t>of</w:t>
      </w:r>
      <w:r>
        <w:rPr>
          <w:noProof/>
          <w:color w:val="575756"/>
          <w:spacing w:val="28"/>
        </w:rPr>
        <w:t xml:space="preserve"> </w:t>
      </w:r>
      <w:r>
        <w:rPr>
          <w:noProof/>
          <w:color w:val="575756"/>
        </w:rPr>
        <w:t>the</w:t>
      </w:r>
      <w:r>
        <w:rPr>
          <w:noProof/>
          <w:color w:val="575756"/>
          <w:spacing w:val="-1"/>
        </w:rPr>
        <w:t xml:space="preserve"> </w:t>
      </w:r>
      <w:r>
        <w:rPr>
          <w:noProof/>
          <w:color w:val="575756"/>
        </w:rPr>
        <w:t>past.</w:t>
      </w:r>
      <w:r>
        <w:rPr>
          <w:noProof/>
          <w:color w:val="575756"/>
          <w:spacing w:val="-3"/>
        </w:rPr>
        <w:t xml:space="preserve"> </w:t>
      </w:r>
      <w:r>
        <w:rPr>
          <w:noProof/>
          <w:color w:val="575756"/>
          <w:spacing w:val="-5"/>
        </w:rPr>
        <w:t>Yet,</w:t>
      </w:r>
      <w:r>
        <w:rPr>
          <w:noProof/>
          <w:color w:val="575756"/>
        </w:rPr>
        <w:t xml:space="preserve"> for</w:t>
      </w:r>
      <w:r>
        <w:rPr>
          <w:noProof/>
          <w:color w:val="575756"/>
          <w:spacing w:val="-1"/>
        </w:rPr>
        <w:t xml:space="preserve"> </w:t>
      </w:r>
      <w:r>
        <w:rPr>
          <w:noProof/>
          <w:color w:val="575756"/>
        </w:rPr>
        <w:t>the first time</w:t>
      </w:r>
      <w:r>
        <w:rPr>
          <w:noProof/>
          <w:color w:val="575756"/>
          <w:spacing w:val="-1"/>
        </w:rPr>
        <w:t xml:space="preserve"> </w:t>
      </w:r>
      <w:r>
        <w:rPr>
          <w:noProof/>
          <w:color w:val="575756"/>
        </w:rPr>
        <w:t xml:space="preserve">since </w:t>
      </w:r>
      <w:r>
        <w:rPr>
          <w:noProof/>
          <w:color w:val="575756"/>
          <w:spacing w:val="-1"/>
        </w:rPr>
        <w:t>walls</w:t>
      </w:r>
      <w:r>
        <w:rPr>
          <w:noProof/>
          <w:color w:val="575756"/>
          <w:spacing w:val="25"/>
        </w:rPr>
        <w:t xml:space="preserve"> </w:t>
      </w:r>
      <w:r>
        <w:rPr>
          <w:noProof/>
          <w:color w:val="575756"/>
          <w:spacing w:val="-1"/>
        </w:rPr>
        <w:t>were</w:t>
      </w:r>
      <w:r>
        <w:rPr>
          <w:noProof/>
          <w:color w:val="575756"/>
          <w:spacing w:val="-3"/>
        </w:rPr>
        <w:t xml:space="preserve"> </w:t>
      </w:r>
      <w:r>
        <w:rPr>
          <w:noProof/>
          <w:color w:val="575756"/>
          <w:spacing w:val="1"/>
        </w:rPr>
        <w:t>torn</w:t>
      </w:r>
      <w:r>
        <w:rPr>
          <w:noProof/>
          <w:color w:val="575756"/>
          <w:spacing w:val="-3"/>
        </w:rPr>
        <w:t xml:space="preserve"> </w:t>
      </w:r>
      <w:r>
        <w:rPr>
          <w:noProof/>
          <w:color w:val="575756"/>
          <w:spacing w:val="-1"/>
        </w:rPr>
        <w:t>down</w:t>
      </w:r>
      <w:r>
        <w:rPr>
          <w:noProof/>
          <w:color w:val="575756"/>
          <w:spacing w:val="-3"/>
        </w:rPr>
        <w:t xml:space="preserve"> </w:t>
      </w:r>
      <w:r>
        <w:rPr>
          <w:noProof/>
          <w:color w:val="575756"/>
        </w:rPr>
        <w:t>a</w:t>
      </w:r>
      <w:r>
        <w:rPr>
          <w:noProof/>
          <w:color w:val="575756"/>
          <w:spacing w:val="-3"/>
        </w:rPr>
        <w:t xml:space="preserve"> </w:t>
      </w:r>
      <w:r>
        <w:rPr>
          <w:noProof/>
          <w:color w:val="575756"/>
        </w:rPr>
        <w:t>generation</w:t>
      </w:r>
      <w:r>
        <w:rPr>
          <w:noProof/>
          <w:color w:val="575756"/>
          <w:spacing w:val="-4"/>
        </w:rPr>
        <w:t xml:space="preserve"> </w:t>
      </w:r>
      <w:r>
        <w:rPr>
          <w:noProof/>
          <w:color w:val="575756"/>
          <w:spacing w:val="-2"/>
        </w:rPr>
        <w:t>ago, t</w:t>
      </w:r>
      <w:r>
        <w:rPr>
          <w:noProof/>
          <w:color w:val="575756"/>
        </w:rPr>
        <w:t>he recent</w:t>
      </w:r>
      <w:r>
        <w:rPr>
          <w:noProof/>
          <w:color w:val="575756"/>
          <w:spacing w:val="-4"/>
        </w:rPr>
        <w:t xml:space="preserve"> </w:t>
      </w:r>
      <w:r>
        <w:rPr>
          <w:noProof/>
          <w:color w:val="575756"/>
        </w:rPr>
        <w:t>crises</w:t>
      </w:r>
      <w:r>
        <w:rPr>
          <w:noProof/>
          <w:color w:val="575756"/>
          <w:spacing w:val="-4"/>
        </w:rPr>
        <w:t xml:space="preserve"> </w:t>
      </w:r>
      <w:r>
        <w:rPr>
          <w:noProof/>
          <w:color w:val="575756"/>
          <w:spacing w:val="-3"/>
        </w:rPr>
        <w:t xml:space="preserve">have </w:t>
      </w:r>
      <w:r>
        <w:rPr>
          <w:noProof/>
          <w:color w:val="575756"/>
        </w:rPr>
        <w:t>led</w:t>
      </w:r>
      <w:r>
        <w:rPr>
          <w:noProof/>
          <w:color w:val="575756"/>
          <w:spacing w:val="-3"/>
        </w:rPr>
        <w:t xml:space="preserve"> </w:t>
      </w:r>
      <w:r>
        <w:rPr>
          <w:noProof/>
          <w:color w:val="575756"/>
        </w:rPr>
        <w:t>to</w:t>
      </w:r>
      <w:r>
        <w:rPr>
          <w:noProof/>
          <w:color w:val="575756"/>
          <w:spacing w:val="-4"/>
        </w:rPr>
        <w:t xml:space="preserve"> </w:t>
      </w:r>
      <w:r>
        <w:rPr>
          <w:noProof/>
          <w:color w:val="575756"/>
        </w:rPr>
        <w:t>temporary</w:t>
      </w:r>
      <w:r>
        <w:rPr>
          <w:noProof/>
          <w:color w:val="575756"/>
          <w:spacing w:val="-4"/>
        </w:rPr>
        <w:t xml:space="preserve"> </w:t>
      </w:r>
      <w:r>
        <w:rPr>
          <w:noProof/>
          <w:color w:val="575756"/>
        </w:rPr>
        <w:t>controls</w:t>
      </w:r>
      <w:r>
        <w:rPr>
          <w:noProof/>
          <w:color w:val="575756"/>
          <w:spacing w:val="-5"/>
        </w:rPr>
        <w:t xml:space="preserve"> </w:t>
      </w:r>
      <w:r>
        <w:rPr>
          <w:noProof/>
          <w:color w:val="575756"/>
          <w:spacing w:val="-1"/>
        </w:rPr>
        <w:t>being</w:t>
      </w:r>
      <w:r>
        <w:rPr>
          <w:noProof/>
          <w:color w:val="575756"/>
          <w:spacing w:val="20"/>
          <w:w w:val="99"/>
        </w:rPr>
        <w:t xml:space="preserve"> </w:t>
      </w:r>
      <w:r>
        <w:rPr>
          <w:noProof/>
          <w:color w:val="575756"/>
          <w:spacing w:val="-1"/>
        </w:rPr>
        <w:t>reintroduced</w:t>
      </w:r>
      <w:r>
        <w:rPr>
          <w:noProof/>
          <w:color w:val="575756"/>
          <w:spacing w:val="-3"/>
        </w:rPr>
        <w:t xml:space="preserve"> </w:t>
      </w:r>
      <w:r>
        <w:rPr>
          <w:noProof/>
          <w:color w:val="575756"/>
          <w:spacing w:val="-1"/>
        </w:rPr>
        <w:t>at</w:t>
      </w:r>
      <w:r>
        <w:rPr>
          <w:noProof/>
          <w:color w:val="575756"/>
          <w:spacing w:val="-4"/>
        </w:rPr>
        <w:t xml:space="preserve"> </w:t>
      </w:r>
      <w:r>
        <w:rPr>
          <w:noProof/>
          <w:color w:val="575756"/>
        </w:rPr>
        <w:t>certain</w:t>
      </w:r>
      <w:r>
        <w:rPr>
          <w:noProof/>
          <w:color w:val="575756"/>
          <w:spacing w:val="-5"/>
        </w:rPr>
        <w:t xml:space="preserve"> </w:t>
      </w:r>
      <w:r>
        <w:rPr>
          <w:noProof/>
          <w:color w:val="575756"/>
          <w:spacing w:val="-1"/>
        </w:rPr>
        <w:t>borders</w:t>
      </w:r>
      <w:r>
        <w:rPr>
          <w:noProof/>
          <w:color w:val="575756"/>
          <w:spacing w:val="-4"/>
        </w:rPr>
        <w:t xml:space="preserve"> </w:t>
      </w:r>
      <w:r>
        <w:rPr>
          <w:noProof/>
          <w:color w:val="575756"/>
        </w:rPr>
        <w:t>within</w:t>
      </w:r>
      <w:r>
        <w:rPr>
          <w:noProof/>
          <w:color w:val="575756"/>
          <w:spacing w:val="-5"/>
        </w:rPr>
        <w:t xml:space="preserve"> </w:t>
      </w:r>
      <w:r>
        <w:rPr>
          <w:noProof/>
          <w:color w:val="575756"/>
          <w:spacing w:val="-2"/>
        </w:rPr>
        <w:t>Europe.</w:t>
      </w:r>
    </w:p>
    <w:p>
      <w:pPr>
        <w:pStyle w:val="BodyText"/>
        <w:spacing w:line="256" w:lineRule="auto"/>
        <w:ind w:right="174"/>
        <w:rPr>
          <w:noProof/>
          <w:color w:val="575756"/>
        </w:rPr>
      </w:pPr>
    </w:p>
    <w:p>
      <w:pPr>
        <w:pStyle w:val="BodyText"/>
        <w:spacing w:before="88"/>
        <w:ind w:left="152"/>
        <w:rPr>
          <w:rFonts w:ascii="EC Square Sans Pro"/>
          <w:noProof/>
          <w:color w:val="164194"/>
        </w:rPr>
      </w:pPr>
    </w:p>
    <w:p>
      <w:pPr>
        <w:pStyle w:val="BodyText"/>
        <w:keepNext/>
        <w:spacing w:before="88"/>
        <w:ind w:left="152"/>
        <w:rPr>
          <w:rFonts w:ascii="EC Square Sans Pro" w:eastAsia="EC Square Sans Pro" w:hAnsi="EC Square Sans Pro" w:cs="EC Square Sans Pro"/>
          <w:noProof/>
        </w:rPr>
      </w:pPr>
      <w:r>
        <w:rPr>
          <w:rFonts w:ascii="EC Square Sans Pro"/>
          <w:noProof/>
          <w:color w:val="164194"/>
        </w:rPr>
        <w:t>A</w:t>
      </w:r>
      <w:r>
        <w:rPr>
          <w:rFonts w:ascii="EC Square Sans Pro"/>
          <w:noProof/>
          <w:color w:val="164194"/>
          <w:spacing w:val="4"/>
        </w:rPr>
        <w:t xml:space="preserve"> </w:t>
      </w:r>
      <w:r>
        <w:rPr>
          <w:rFonts w:ascii="EC Square Sans Pro"/>
          <w:noProof/>
          <w:color w:val="164194"/>
          <w:spacing w:val="3"/>
        </w:rPr>
        <w:t>QUESTIONING</w:t>
      </w:r>
      <w:r>
        <w:rPr>
          <w:rFonts w:ascii="EC Square Sans Pro"/>
          <w:noProof/>
          <w:color w:val="164194"/>
          <w:spacing w:val="4"/>
        </w:rPr>
        <w:t xml:space="preserve"> </w:t>
      </w:r>
      <w:r>
        <w:rPr>
          <w:rFonts w:ascii="EC Square Sans Pro"/>
          <w:noProof/>
          <w:color w:val="164194"/>
          <w:spacing w:val="2"/>
        </w:rPr>
        <w:t>OF</w:t>
      </w:r>
      <w:r>
        <w:rPr>
          <w:rFonts w:ascii="EC Square Sans Pro"/>
          <w:noProof/>
          <w:color w:val="164194"/>
          <w:spacing w:val="4"/>
        </w:rPr>
        <w:t xml:space="preserve"> </w:t>
      </w:r>
      <w:r>
        <w:rPr>
          <w:rFonts w:ascii="EC Square Sans Pro"/>
          <w:noProof/>
          <w:color w:val="164194"/>
          <w:spacing w:val="3"/>
        </w:rPr>
        <w:t>TRUST</w:t>
      </w:r>
      <w:r>
        <w:rPr>
          <w:rFonts w:ascii="EC Square Sans Pro"/>
          <w:noProof/>
          <w:color w:val="164194"/>
          <w:spacing w:val="4"/>
        </w:rPr>
        <w:t xml:space="preserve"> </w:t>
      </w:r>
      <w:r>
        <w:rPr>
          <w:rFonts w:ascii="EC Square Sans Pro"/>
          <w:noProof/>
          <w:color w:val="164194"/>
          <w:spacing w:val="2"/>
        </w:rPr>
        <w:t>AND</w:t>
      </w:r>
      <w:r>
        <w:rPr>
          <w:rFonts w:ascii="EC Square Sans Pro"/>
          <w:noProof/>
          <w:color w:val="164194"/>
          <w:spacing w:val="4"/>
        </w:rPr>
        <w:t xml:space="preserve"> </w:t>
      </w:r>
      <w:r>
        <w:rPr>
          <w:rFonts w:ascii="EC Square Sans Pro"/>
          <w:noProof/>
          <w:color w:val="164194"/>
          <w:spacing w:val="3"/>
        </w:rPr>
        <w:t>LEGITIMACY</w:t>
      </w:r>
    </w:p>
    <w:p>
      <w:pPr>
        <w:keepNext/>
        <w:spacing w:before="9"/>
        <w:rPr>
          <w:rFonts w:ascii="EC Square Sans Pro" w:eastAsia="EC Square Sans Pro" w:hAnsi="EC Square Sans Pro" w:cs="EC Square Sans Pro"/>
          <w:noProof/>
          <w:sz w:val="23"/>
          <w:szCs w:val="23"/>
        </w:rPr>
      </w:pPr>
    </w:p>
    <w:p>
      <w:pPr>
        <w:pStyle w:val="BodyText"/>
        <w:spacing w:line="256" w:lineRule="auto"/>
        <w:ind w:left="150" w:right="8"/>
        <w:rPr>
          <w:noProof/>
          <w:color w:val="575756"/>
          <w:spacing w:val="-1"/>
        </w:rPr>
      </w:pPr>
      <w:r>
        <w:rPr>
          <w:noProof/>
          <w:color w:val="575756"/>
        </w:rPr>
        <w:t>The</w:t>
      </w:r>
      <w:r>
        <w:rPr>
          <w:noProof/>
          <w:color w:val="575756"/>
          <w:spacing w:val="-4"/>
        </w:rPr>
        <w:t xml:space="preserve"> </w:t>
      </w:r>
      <w:r>
        <w:rPr>
          <w:noProof/>
          <w:color w:val="575756"/>
          <w:spacing w:val="-2"/>
        </w:rPr>
        <w:t>various</w:t>
      </w:r>
      <w:r>
        <w:rPr>
          <w:noProof/>
          <w:color w:val="575756"/>
          <w:spacing w:val="-3"/>
        </w:rPr>
        <w:t xml:space="preserve"> </w:t>
      </w:r>
      <w:r>
        <w:rPr>
          <w:noProof/>
          <w:color w:val="575756"/>
          <w:spacing w:val="-1"/>
        </w:rPr>
        <w:t>changes</w:t>
      </w:r>
      <w:r>
        <w:rPr>
          <w:noProof/>
          <w:color w:val="575756"/>
          <w:spacing w:val="-4"/>
        </w:rPr>
        <w:t xml:space="preserve"> </w:t>
      </w:r>
      <w:r>
        <w:rPr>
          <w:noProof/>
          <w:color w:val="575756"/>
          <w:spacing w:val="-1"/>
        </w:rPr>
        <w:t>affecting</w:t>
      </w:r>
      <w:r>
        <w:rPr>
          <w:noProof/>
          <w:color w:val="575756"/>
          <w:spacing w:val="-2"/>
        </w:rPr>
        <w:t xml:space="preserve"> </w:t>
      </w:r>
      <w:r>
        <w:rPr>
          <w:noProof/>
          <w:color w:val="575756"/>
        </w:rPr>
        <w:t>the</w:t>
      </w:r>
      <w:r>
        <w:rPr>
          <w:noProof/>
          <w:color w:val="575756"/>
          <w:spacing w:val="-4"/>
        </w:rPr>
        <w:t xml:space="preserve"> </w:t>
      </w:r>
      <w:r>
        <w:rPr>
          <w:noProof/>
          <w:color w:val="575756"/>
          <w:spacing w:val="-2"/>
        </w:rPr>
        <w:t>world</w:t>
      </w:r>
      <w:r>
        <w:rPr>
          <w:noProof/>
          <w:color w:val="575756"/>
          <w:spacing w:val="-3"/>
        </w:rPr>
        <w:t xml:space="preserve"> </w:t>
      </w:r>
      <w:r>
        <w:rPr>
          <w:noProof/>
          <w:color w:val="575756"/>
          <w:spacing w:val="-1"/>
        </w:rPr>
        <w:t>and</w:t>
      </w:r>
      <w:r>
        <w:rPr>
          <w:noProof/>
          <w:color w:val="575756"/>
          <w:spacing w:val="-3"/>
        </w:rPr>
        <w:t xml:space="preserve"> </w:t>
      </w:r>
      <w:r>
        <w:rPr>
          <w:noProof/>
          <w:color w:val="575756"/>
        </w:rPr>
        <w:t>the</w:t>
      </w:r>
      <w:r>
        <w:rPr>
          <w:noProof/>
          <w:color w:val="575756"/>
          <w:spacing w:val="23"/>
          <w:w w:val="99"/>
        </w:rPr>
        <w:t xml:space="preserve"> </w:t>
      </w:r>
      <w:r>
        <w:rPr>
          <w:noProof/>
          <w:color w:val="575756"/>
        </w:rPr>
        <w:t>real</w:t>
      </w:r>
      <w:r>
        <w:rPr>
          <w:noProof/>
          <w:color w:val="575756"/>
          <w:spacing w:val="-5"/>
        </w:rPr>
        <w:t xml:space="preserve"> </w:t>
      </w:r>
      <w:r>
        <w:rPr>
          <w:noProof/>
          <w:color w:val="575756"/>
        </w:rPr>
        <w:t>sense</w:t>
      </w:r>
      <w:r>
        <w:rPr>
          <w:noProof/>
          <w:color w:val="575756"/>
          <w:spacing w:val="-4"/>
        </w:rPr>
        <w:t xml:space="preserve"> </w:t>
      </w:r>
      <w:r>
        <w:rPr>
          <w:noProof/>
          <w:color w:val="575756"/>
          <w:spacing w:val="-1"/>
        </w:rPr>
        <w:t>of</w:t>
      </w:r>
      <w:r>
        <w:rPr>
          <w:noProof/>
          <w:color w:val="575756"/>
          <w:spacing w:val="22"/>
        </w:rPr>
        <w:t xml:space="preserve"> </w:t>
      </w:r>
      <w:r>
        <w:rPr>
          <w:noProof/>
          <w:color w:val="575756"/>
        </w:rPr>
        <w:t>insecurity</w:t>
      </w:r>
      <w:r>
        <w:rPr>
          <w:noProof/>
          <w:color w:val="575756"/>
          <w:spacing w:val="-3"/>
        </w:rPr>
        <w:t xml:space="preserve"> </w:t>
      </w:r>
      <w:r>
        <w:rPr>
          <w:noProof/>
          <w:color w:val="575756"/>
        </w:rPr>
        <w:t>felt</w:t>
      </w:r>
      <w:r>
        <w:rPr>
          <w:noProof/>
          <w:color w:val="575756"/>
          <w:spacing w:val="-5"/>
        </w:rPr>
        <w:t xml:space="preserve"> </w:t>
      </w:r>
      <w:r>
        <w:rPr>
          <w:noProof/>
          <w:color w:val="575756"/>
          <w:spacing w:val="-2"/>
        </w:rPr>
        <w:t>by</w:t>
      </w:r>
      <w:r>
        <w:rPr>
          <w:noProof/>
          <w:color w:val="575756"/>
          <w:spacing w:val="-3"/>
        </w:rPr>
        <w:t xml:space="preserve"> </w:t>
      </w:r>
      <w:r>
        <w:rPr>
          <w:noProof/>
          <w:color w:val="575756"/>
        </w:rPr>
        <w:t>many</w:t>
      </w:r>
      <w:r>
        <w:rPr>
          <w:noProof/>
          <w:color w:val="575756"/>
          <w:spacing w:val="-4"/>
        </w:rPr>
        <w:t xml:space="preserve"> </w:t>
      </w:r>
      <w:r>
        <w:rPr>
          <w:noProof/>
          <w:color w:val="575756"/>
          <w:spacing w:val="-3"/>
        </w:rPr>
        <w:t xml:space="preserve">have </w:t>
      </w:r>
      <w:r>
        <w:rPr>
          <w:noProof/>
          <w:color w:val="575756"/>
          <w:spacing w:val="-2"/>
        </w:rPr>
        <w:t>given</w:t>
      </w:r>
      <w:r>
        <w:rPr>
          <w:noProof/>
          <w:color w:val="575756"/>
          <w:spacing w:val="26"/>
          <w:w w:val="99"/>
        </w:rPr>
        <w:t xml:space="preserve"> </w:t>
      </w:r>
      <w:r>
        <w:rPr>
          <w:noProof/>
          <w:color w:val="575756"/>
          <w:spacing w:val="-1"/>
        </w:rPr>
        <w:t>rise</w:t>
      </w:r>
      <w:r>
        <w:rPr>
          <w:noProof/>
          <w:color w:val="575756"/>
          <w:spacing w:val="-4"/>
        </w:rPr>
        <w:t xml:space="preserve"> </w:t>
      </w:r>
      <w:r>
        <w:rPr>
          <w:noProof/>
          <w:color w:val="575756"/>
        </w:rPr>
        <w:t>to</w:t>
      </w:r>
      <w:r>
        <w:rPr>
          <w:noProof/>
          <w:color w:val="575756"/>
          <w:spacing w:val="-5"/>
        </w:rPr>
        <w:t xml:space="preserve"> </w:t>
      </w:r>
      <w:r>
        <w:rPr>
          <w:noProof/>
          <w:color w:val="575756"/>
        </w:rPr>
        <w:t>a</w:t>
      </w:r>
      <w:r>
        <w:rPr>
          <w:noProof/>
          <w:color w:val="575756"/>
          <w:spacing w:val="-5"/>
        </w:rPr>
        <w:t xml:space="preserve"> </w:t>
      </w:r>
      <w:r>
        <w:rPr>
          <w:noProof/>
          <w:color w:val="575756"/>
        </w:rPr>
        <w:t>growing</w:t>
      </w:r>
      <w:r>
        <w:rPr>
          <w:noProof/>
          <w:color w:val="575756"/>
          <w:spacing w:val="-5"/>
        </w:rPr>
        <w:t xml:space="preserve"> </w:t>
      </w:r>
      <w:r>
        <w:rPr>
          <w:noProof/>
          <w:color w:val="575756"/>
        </w:rPr>
        <w:t>disaffection</w:t>
      </w:r>
      <w:r>
        <w:rPr>
          <w:noProof/>
          <w:color w:val="575756"/>
          <w:spacing w:val="-4"/>
        </w:rPr>
        <w:t xml:space="preserve"> </w:t>
      </w:r>
      <w:r>
        <w:rPr>
          <w:noProof/>
          <w:color w:val="575756"/>
        </w:rPr>
        <w:t>with</w:t>
      </w:r>
      <w:r>
        <w:rPr>
          <w:noProof/>
          <w:color w:val="575756"/>
          <w:spacing w:val="-5"/>
        </w:rPr>
        <w:t xml:space="preserve"> </w:t>
      </w:r>
      <w:r>
        <w:rPr>
          <w:noProof/>
          <w:color w:val="575756"/>
        </w:rPr>
        <w:t xml:space="preserve">mainstream </w:t>
      </w:r>
      <w:r>
        <w:rPr>
          <w:noProof/>
          <w:color w:val="575756"/>
          <w:spacing w:val="-1"/>
        </w:rPr>
        <w:t>politics</w:t>
      </w:r>
      <w:r>
        <w:rPr>
          <w:noProof/>
          <w:color w:val="575756"/>
          <w:spacing w:val="-8"/>
        </w:rPr>
        <w:t xml:space="preserve"> </w:t>
      </w:r>
      <w:r>
        <w:rPr>
          <w:noProof/>
          <w:color w:val="575756"/>
          <w:spacing w:val="-1"/>
        </w:rPr>
        <w:t>and</w:t>
      </w:r>
      <w:r>
        <w:rPr>
          <w:noProof/>
          <w:color w:val="575756"/>
          <w:spacing w:val="-8"/>
        </w:rPr>
        <w:t xml:space="preserve"> </w:t>
      </w:r>
      <w:r>
        <w:rPr>
          <w:noProof/>
          <w:color w:val="575756"/>
          <w:spacing w:val="-1"/>
        </w:rPr>
        <w:t>institutions at all levels.</w:t>
      </w:r>
      <w:r>
        <w:rPr>
          <w:noProof/>
          <w:color w:val="575756"/>
          <w:spacing w:val="-8"/>
        </w:rPr>
        <w:t xml:space="preserve"> </w:t>
      </w:r>
      <w:r>
        <w:rPr>
          <w:noProof/>
          <w:color w:val="575756"/>
          <w:spacing w:val="-1"/>
        </w:rPr>
        <w:t xml:space="preserve">This often manifests itself through indifference and mistrust towards the action of public authorities. And </w:t>
      </w:r>
      <w:r>
        <w:rPr>
          <w:noProof/>
          <w:color w:val="575756"/>
          <w:spacing w:val="-4"/>
        </w:rPr>
        <w:t xml:space="preserve">it </w:t>
      </w:r>
      <w:r>
        <w:rPr>
          <w:noProof/>
          <w:color w:val="575756"/>
        </w:rPr>
        <w:t xml:space="preserve">also creates a vacuum too easily filled by populist and </w:t>
      </w:r>
      <w:r>
        <w:rPr>
          <w:noProof/>
          <w:color w:val="575756"/>
          <w:spacing w:val="22"/>
        </w:rPr>
        <w:t>national</w:t>
      </w:r>
      <w:r>
        <w:rPr>
          <w:noProof/>
          <w:color w:val="575756"/>
        </w:rPr>
        <w:t>ist</w:t>
      </w:r>
      <w:r>
        <w:rPr>
          <w:noProof/>
          <w:color w:val="575756"/>
          <w:spacing w:val="26"/>
          <w:w w:val="99"/>
        </w:rPr>
        <w:t xml:space="preserve"> </w:t>
      </w:r>
      <w:r>
        <w:rPr>
          <w:noProof/>
          <w:color w:val="575756"/>
          <w:spacing w:val="-1"/>
        </w:rPr>
        <w:t>rhetoric.</w:t>
      </w:r>
    </w:p>
    <w:p>
      <w:pPr>
        <w:pStyle w:val="BodyText"/>
        <w:spacing w:line="256" w:lineRule="auto"/>
        <w:ind w:left="150" w:right="8"/>
        <w:rPr>
          <w:noProof/>
          <w:color w:val="575756"/>
          <w:spacing w:val="-1"/>
        </w:rPr>
      </w:pPr>
    </w:p>
    <w:p>
      <w:pPr>
        <w:pStyle w:val="BodyText"/>
        <w:spacing w:line="256" w:lineRule="auto"/>
        <w:ind w:left="150" w:right="8"/>
        <w:rPr>
          <w:noProof/>
        </w:rPr>
      </w:pPr>
      <w:r>
        <w:rPr>
          <w:noProof/>
          <w:color w:val="575756"/>
          <w:spacing w:val="-1"/>
        </w:rPr>
        <w:t>Blaming</w:t>
      </w:r>
      <w:r>
        <w:rPr>
          <w:noProof/>
          <w:color w:val="575756"/>
          <w:spacing w:val="-2"/>
        </w:rPr>
        <w:t xml:space="preserve"> </w:t>
      </w:r>
      <w:r>
        <w:rPr>
          <w:noProof/>
          <w:color w:val="575756"/>
        </w:rPr>
        <w:t>“</w:t>
      </w:r>
      <w:r>
        <w:rPr>
          <w:i/>
          <w:noProof/>
          <w:color w:val="575756"/>
        </w:rPr>
        <w:t>Brussels</w:t>
      </w:r>
      <w:r>
        <w:rPr>
          <w:noProof/>
          <w:color w:val="575756"/>
        </w:rPr>
        <w:t>”</w:t>
      </w:r>
      <w:r>
        <w:rPr>
          <w:noProof/>
          <w:color w:val="575756"/>
          <w:spacing w:val="-3"/>
        </w:rPr>
        <w:t xml:space="preserve"> for problems while taking credit for success </w:t>
      </w:r>
      <w:r>
        <w:rPr>
          <w:noProof/>
          <w:color w:val="575756"/>
          <w:spacing w:val="-1"/>
        </w:rPr>
        <w:t>at home, the lack of ownership of joint decisions and</w:t>
      </w:r>
      <w:r>
        <w:rPr>
          <w:noProof/>
          <w:color w:val="575756"/>
          <w:spacing w:val="-2"/>
        </w:rPr>
        <w:t xml:space="preserve"> </w:t>
      </w:r>
      <w:r>
        <w:rPr>
          <w:noProof/>
          <w:color w:val="575756"/>
          <w:spacing w:val="-1"/>
        </w:rPr>
        <w:t>the</w:t>
      </w:r>
      <w:r>
        <w:rPr>
          <w:noProof/>
          <w:color w:val="575756"/>
          <w:spacing w:val="26"/>
        </w:rPr>
        <w:t xml:space="preserve"> </w:t>
      </w:r>
      <w:r>
        <w:rPr>
          <w:rFonts w:cs="Garamond"/>
          <w:noProof/>
          <w:color w:val="575756"/>
        </w:rPr>
        <w:t>habit</w:t>
      </w:r>
      <w:r>
        <w:rPr>
          <w:rFonts w:cs="Garamond"/>
          <w:noProof/>
          <w:color w:val="575756"/>
          <w:spacing w:val="-1"/>
        </w:rPr>
        <w:t xml:space="preserve"> </w:t>
      </w:r>
      <w:r>
        <w:rPr>
          <w:rFonts w:cs="Garamond"/>
          <w:noProof/>
          <w:color w:val="575756"/>
        </w:rPr>
        <w:t>of</w:t>
      </w:r>
      <w:r>
        <w:rPr>
          <w:rFonts w:cs="Garamond"/>
          <w:noProof/>
          <w:color w:val="575756"/>
          <w:spacing w:val="27"/>
        </w:rPr>
        <w:t xml:space="preserve"> </w:t>
      </w:r>
      <w:r>
        <w:rPr>
          <w:rFonts w:cs="Garamond"/>
          <w:noProof/>
          <w:color w:val="575756"/>
          <w:spacing w:val="-1"/>
        </w:rPr>
        <w:t>finger-pointing</w:t>
      </w:r>
      <w:r>
        <w:rPr>
          <w:rFonts w:cs="Garamond"/>
          <w:noProof/>
          <w:color w:val="575756"/>
        </w:rPr>
        <w:t xml:space="preserve"> at others</w:t>
      </w:r>
      <w:r>
        <w:rPr>
          <w:rFonts w:cs="Garamond"/>
          <w:noProof/>
          <w:color w:val="575756"/>
          <w:spacing w:val="-1"/>
        </w:rPr>
        <w:t xml:space="preserve"> </w:t>
      </w:r>
      <w:r>
        <w:rPr>
          <w:rFonts w:cs="Garamond"/>
          <w:noProof/>
          <w:color w:val="575756"/>
          <w:spacing w:val="-2"/>
        </w:rPr>
        <w:t>have</w:t>
      </w:r>
      <w:r>
        <w:rPr>
          <w:rFonts w:cs="Garamond"/>
          <w:noProof/>
          <w:color w:val="575756"/>
        </w:rPr>
        <w:t xml:space="preserve"> already</w:t>
      </w:r>
      <w:r>
        <w:rPr>
          <w:rFonts w:cs="Garamond"/>
          <w:noProof/>
          <w:color w:val="575756"/>
          <w:spacing w:val="-1"/>
        </w:rPr>
        <w:t xml:space="preserve"> </w:t>
      </w:r>
      <w:r>
        <w:rPr>
          <w:rFonts w:cs="Garamond"/>
          <w:noProof/>
          <w:color w:val="575756"/>
          <w:spacing w:val="-2"/>
        </w:rPr>
        <w:t>proved</w:t>
      </w:r>
      <w:r>
        <w:rPr>
          <w:rFonts w:cs="Garamond"/>
          <w:noProof/>
          <w:color w:val="575756"/>
          <w:spacing w:val="35"/>
        </w:rPr>
        <w:t xml:space="preserve"> </w:t>
      </w:r>
      <w:r>
        <w:rPr>
          <w:noProof/>
          <w:color w:val="575756"/>
          <w:spacing w:val="-2"/>
        </w:rPr>
        <w:t>damaging.</w:t>
      </w:r>
      <w:r>
        <w:rPr>
          <w:noProof/>
          <w:color w:val="575756"/>
          <w:spacing w:val="-4"/>
        </w:rPr>
        <w:t xml:space="preserve"> </w:t>
      </w:r>
      <w:r>
        <w:rPr>
          <w:noProof/>
          <w:color w:val="575756"/>
          <w:spacing w:val="-1"/>
        </w:rPr>
        <w:t>Europeans</w:t>
      </w:r>
      <w:r>
        <w:rPr>
          <w:noProof/>
          <w:color w:val="575756"/>
          <w:spacing w:val="-4"/>
        </w:rPr>
        <w:t xml:space="preserve"> </w:t>
      </w:r>
      <w:r>
        <w:rPr>
          <w:noProof/>
          <w:color w:val="575756"/>
          <w:spacing w:val="-1"/>
        </w:rPr>
        <w:t>are</w:t>
      </w:r>
      <w:r>
        <w:rPr>
          <w:noProof/>
          <w:color w:val="575756"/>
          <w:spacing w:val="-3"/>
        </w:rPr>
        <w:t xml:space="preserve"> </w:t>
      </w:r>
      <w:r>
        <w:rPr>
          <w:noProof/>
          <w:color w:val="575756"/>
          <w:spacing w:val="-1"/>
        </w:rPr>
        <w:t>not</w:t>
      </w:r>
      <w:r>
        <w:rPr>
          <w:noProof/>
          <w:color w:val="575756"/>
          <w:spacing w:val="-3"/>
        </w:rPr>
        <w:t xml:space="preserve"> </w:t>
      </w:r>
      <w:r>
        <w:rPr>
          <w:noProof/>
          <w:color w:val="575756"/>
          <w:spacing w:val="-1"/>
        </w:rPr>
        <w:t>immune</w:t>
      </w:r>
      <w:r>
        <w:rPr>
          <w:noProof/>
          <w:color w:val="575756"/>
          <w:spacing w:val="-4"/>
        </w:rPr>
        <w:t xml:space="preserve"> </w:t>
      </w:r>
      <w:r>
        <w:rPr>
          <w:noProof/>
          <w:color w:val="575756"/>
        </w:rPr>
        <w:t>to</w:t>
      </w:r>
      <w:r>
        <w:rPr>
          <w:noProof/>
          <w:color w:val="575756"/>
          <w:spacing w:val="-4"/>
        </w:rPr>
        <w:t xml:space="preserve"> </w:t>
      </w:r>
      <w:r>
        <w:rPr>
          <w:noProof/>
          <w:color w:val="575756"/>
        </w:rPr>
        <w:t>these</w:t>
      </w:r>
      <w:r>
        <w:rPr>
          <w:noProof/>
          <w:color w:val="575756"/>
          <w:spacing w:val="-4"/>
        </w:rPr>
        <w:t xml:space="preserve"> </w:t>
      </w:r>
      <w:r>
        <w:rPr>
          <w:noProof/>
          <w:color w:val="575756"/>
        </w:rPr>
        <w:t>stark</w:t>
      </w:r>
      <w:r>
        <w:rPr>
          <w:noProof/>
          <w:color w:val="575756"/>
          <w:spacing w:val="-4"/>
        </w:rPr>
        <w:t xml:space="preserve"> </w:t>
      </w:r>
      <w:r>
        <w:rPr>
          <w:noProof/>
          <w:color w:val="575756"/>
        </w:rPr>
        <w:t>images</w:t>
      </w:r>
      <w:r>
        <w:rPr>
          <w:noProof/>
          <w:color w:val="575756"/>
          <w:spacing w:val="-4"/>
        </w:rPr>
        <w:t xml:space="preserve"> </w:t>
      </w:r>
      <w:r>
        <w:rPr>
          <w:noProof/>
          <w:color w:val="575756"/>
          <w:spacing w:val="-1"/>
        </w:rPr>
        <w:t>of</w:t>
      </w:r>
      <w:r>
        <w:rPr>
          <w:noProof/>
          <w:color w:val="575756"/>
          <w:spacing w:val="26"/>
        </w:rPr>
        <w:t xml:space="preserve"> </w:t>
      </w:r>
      <w:r>
        <w:rPr>
          <w:noProof/>
          <w:color w:val="575756"/>
          <w:spacing w:val="-3"/>
        </w:rPr>
        <w:t>disunity.</w:t>
      </w:r>
    </w:p>
    <w:p>
      <w:pPr>
        <w:spacing w:before="5"/>
        <w:rPr>
          <w:rFonts w:ascii="Garamond" w:eastAsia="Garamond" w:hAnsi="Garamond" w:cs="Garamond"/>
          <w:noProof/>
          <w:sz w:val="23"/>
          <w:szCs w:val="23"/>
        </w:rPr>
      </w:pPr>
    </w:p>
    <w:p>
      <w:pPr>
        <w:pStyle w:val="BodyText"/>
        <w:spacing w:line="256" w:lineRule="auto"/>
        <w:ind w:left="150"/>
        <w:rPr>
          <w:noProof/>
          <w:color w:val="575756"/>
          <w:spacing w:val="27"/>
          <w:w w:val="99"/>
        </w:rPr>
      </w:pPr>
      <w:r>
        <w:rPr>
          <w:noProof/>
          <w:color w:val="575756"/>
        </w:rPr>
        <w:t>There</w:t>
      </w:r>
      <w:r>
        <w:rPr>
          <w:noProof/>
          <w:color w:val="575756"/>
          <w:spacing w:val="-3"/>
        </w:rPr>
        <w:t xml:space="preserve"> </w:t>
      </w:r>
      <w:r>
        <w:rPr>
          <w:noProof/>
          <w:color w:val="575756"/>
        </w:rPr>
        <w:t>is</w:t>
      </w:r>
      <w:r>
        <w:rPr>
          <w:noProof/>
          <w:color w:val="575756"/>
          <w:spacing w:val="-2"/>
        </w:rPr>
        <w:t xml:space="preserve"> still </w:t>
      </w:r>
      <w:r>
        <w:rPr>
          <w:noProof/>
          <w:color w:val="575756"/>
        </w:rPr>
        <w:t>strong</w:t>
      </w:r>
      <w:r>
        <w:rPr>
          <w:noProof/>
          <w:color w:val="575756"/>
          <w:spacing w:val="-3"/>
        </w:rPr>
        <w:t xml:space="preserve"> </w:t>
      </w:r>
      <w:r>
        <w:rPr>
          <w:noProof/>
          <w:color w:val="575756"/>
        </w:rPr>
        <w:t>support</w:t>
      </w:r>
      <w:r>
        <w:rPr>
          <w:noProof/>
          <w:color w:val="575756"/>
          <w:spacing w:val="-2"/>
        </w:rPr>
        <w:t xml:space="preserve"> </w:t>
      </w:r>
      <w:r>
        <w:rPr>
          <w:noProof/>
          <w:color w:val="575756"/>
        </w:rPr>
        <w:t>for</w:t>
      </w:r>
      <w:r>
        <w:rPr>
          <w:noProof/>
          <w:color w:val="575756"/>
          <w:spacing w:val="-4"/>
        </w:rPr>
        <w:t xml:space="preserve"> </w:t>
      </w:r>
      <w:r>
        <w:rPr>
          <w:noProof/>
          <w:color w:val="575756"/>
        </w:rPr>
        <w:t>the</w:t>
      </w:r>
      <w:r>
        <w:rPr>
          <w:noProof/>
          <w:color w:val="575756"/>
          <w:spacing w:val="-3"/>
        </w:rPr>
        <w:t xml:space="preserve"> </w:t>
      </w:r>
      <w:r>
        <w:rPr>
          <w:noProof/>
          <w:color w:val="575756"/>
          <w:spacing w:val="-1"/>
        </w:rPr>
        <w:t>European</w:t>
      </w:r>
      <w:r>
        <w:rPr>
          <w:noProof/>
          <w:color w:val="575756"/>
          <w:spacing w:val="-3"/>
        </w:rPr>
        <w:t xml:space="preserve"> </w:t>
      </w:r>
      <w:r>
        <w:rPr>
          <w:noProof/>
          <w:color w:val="575756"/>
          <w:spacing w:val="-1"/>
        </w:rPr>
        <w:t>project,</w:t>
      </w:r>
      <w:r>
        <w:rPr>
          <w:noProof/>
          <w:color w:val="575756"/>
          <w:spacing w:val="24"/>
          <w:w w:val="99"/>
        </w:rPr>
        <w:t xml:space="preserve"> </w:t>
      </w:r>
      <w:r>
        <w:rPr>
          <w:noProof/>
          <w:color w:val="575756"/>
          <w:spacing w:val="-1"/>
        </w:rPr>
        <w:t xml:space="preserve">but </w:t>
      </w:r>
      <w:r>
        <w:rPr>
          <w:noProof/>
          <w:color w:val="575756"/>
        </w:rPr>
        <w:t>it</w:t>
      </w:r>
      <w:r>
        <w:rPr>
          <w:noProof/>
          <w:color w:val="575756"/>
          <w:spacing w:val="-1"/>
        </w:rPr>
        <w:t xml:space="preserve"> </w:t>
      </w:r>
      <w:r>
        <w:rPr>
          <w:noProof/>
          <w:color w:val="575756"/>
        </w:rPr>
        <w:t>is</w:t>
      </w:r>
      <w:r>
        <w:rPr>
          <w:noProof/>
          <w:color w:val="575756"/>
          <w:spacing w:val="-1"/>
        </w:rPr>
        <w:t xml:space="preserve"> no </w:t>
      </w:r>
      <w:r>
        <w:rPr>
          <w:noProof/>
          <w:color w:val="575756"/>
        </w:rPr>
        <w:t>longer</w:t>
      </w:r>
      <w:r>
        <w:rPr>
          <w:noProof/>
          <w:color w:val="575756"/>
          <w:spacing w:val="-2"/>
        </w:rPr>
        <w:t xml:space="preserve"> </w:t>
      </w:r>
      <w:r>
        <w:rPr>
          <w:noProof/>
          <w:color w:val="575756"/>
        </w:rPr>
        <w:t>unconditional.</w:t>
      </w:r>
      <w:r>
        <w:rPr>
          <w:noProof/>
          <w:color w:val="575756"/>
          <w:spacing w:val="-3"/>
        </w:rPr>
        <w:t xml:space="preserve"> </w:t>
      </w:r>
      <w:r>
        <w:rPr>
          <w:noProof/>
          <w:color w:val="575756"/>
          <w:spacing w:val="-2"/>
        </w:rPr>
        <w:t xml:space="preserve">Over two </w:t>
      </w:r>
      <w:r>
        <w:rPr>
          <w:noProof/>
          <w:color w:val="575756"/>
        </w:rPr>
        <w:t>thirds</w:t>
      </w:r>
      <w:r>
        <w:rPr>
          <w:noProof/>
          <w:color w:val="575756"/>
          <w:spacing w:val="-1"/>
        </w:rPr>
        <w:t xml:space="preserve"> of</w:t>
      </w:r>
      <w:r>
        <w:rPr>
          <w:noProof/>
          <w:color w:val="575756"/>
          <w:spacing w:val="25"/>
        </w:rPr>
        <w:t xml:space="preserve"> </w:t>
      </w:r>
      <w:r>
        <w:rPr>
          <w:noProof/>
          <w:color w:val="575756"/>
          <w:spacing w:val="-1"/>
        </w:rPr>
        <w:t>Europeans</w:t>
      </w:r>
      <w:r>
        <w:rPr>
          <w:noProof/>
          <w:color w:val="575756"/>
          <w:spacing w:val="-2"/>
        </w:rPr>
        <w:t xml:space="preserve"> </w:t>
      </w:r>
      <w:r>
        <w:rPr>
          <w:noProof/>
          <w:color w:val="575756"/>
        </w:rPr>
        <w:t>see</w:t>
      </w:r>
      <w:r>
        <w:rPr>
          <w:noProof/>
          <w:color w:val="575756"/>
          <w:spacing w:val="-1"/>
        </w:rPr>
        <w:t xml:space="preserve"> </w:t>
      </w:r>
      <w:r>
        <w:rPr>
          <w:noProof/>
          <w:color w:val="575756"/>
        </w:rPr>
        <w:t>the</w:t>
      </w:r>
      <w:r>
        <w:rPr>
          <w:noProof/>
          <w:color w:val="575756"/>
          <w:spacing w:val="-3"/>
        </w:rPr>
        <w:t xml:space="preserve"> </w:t>
      </w:r>
      <w:r>
        <w:rPr>
          <w:noProof/>
          <w:color w:val="575756"/>
          <w:spacing w:val="-1"/>
        </w:rPr>
        <w:t>EU</w:t>
      </w:r>
      <w:r>
        <w:rPr>
          <w:noProof/>
          <w:color w:val="575756"/>
          <w:spacing w:val="-2"/>
        </w:rPr>
        <w:t xml:space="preserve"> </w:t>
      </w:r>
      <w:r>
        <w:rPr>
          <w:noProof/>
          <w:color w:val="575756"/>
          <w:spacing w:val="-1"/>
        </w:rPr>
        <w:t>as</w:t>
      </w:r>
      <w:r>
        <w:rPr>
          <w:noProof/>
          <w:color w:val="575756"/>
          <w:spacing w:val="-2"/>
        </w:rPr>
        <w:t xml:space="preserve"> </w:t>
      </w:r>
      <w:r>
        <w:rPr>
          <w:noProof/>
          <w:color w:val="575756"/>
        </w:rPr>
        <w:t>a</w:t>
      </w:r>
      <w:r>
        <w:rPr>
          <w:noProof/>
          <w:color w:val="575756"/>
          <w:spacing w:val="-3"/>
        </w:rPr>
        <w:t xml:space="preserve"> </w:t>
      </w:r>
      <w:r>
        <w:rPr>
          <w:noProof/>
          <w:color w:val="575756"/>
          <w:spacing w:val="-1"/>
        </w:rPr>
        <w:t>place of</w:t>
      </w:r>
      <w:r>
        <w:rPr>
          <w:noProof/>
          <w:color w:val="575756"/>
          <w:spacing w:val="25"/>
        </w:rPr>
        <w:t xml:space="preserve"> </w:t>
      </w:r>
      <w:r>
        <w:rPr>
          <w:noProof/>
          <w:color w:val="575756"/>
        </w:rPr>
        <w:t>stability</w:t>
      </w:r>
      <w:r>
        <w:rPr>
          <w:noProof/>
          <w:color w:val="575756"/>
          <w:spacing w:val="-2"/>
        </w:rPr>
        <w:t xml:space="preserve"> </w:t>
      </w:r>
      <w:r>
        <w:rPr>
          <w:noProof/>
          <w:color w:val="575756"/>
        </w:rPr>
        <w:t>in</w:t>
      </w:r>
      <w:r>
        <w:rPr>
          <w:noProof/>
          <w:color w:val="575756"/>
          <w:spacing w:val="27"/>
        </w:rPr>
        <w:t xml:space="preserve"> </w:t>
      </w:r>
      <w:r>
        <w:rPr>
          <w:noProof/>
          <w:color w:val="575756"/>
        </w:rPr>
        <w:t>a</w:t>
      </w:r>
      <w:r>
        <w:rPr>
          <w:noProof/>
          <w:color w:val="575756"/>
          <w:spacing w:val="-3"/>
        </w:rPr>
        <w:t xml:space="preserve"> </w:t>
      </w:r>
      <w:r>
        <w:rPr>
          <w:noProof/>
          <w:color w:val="575756"/>
        </w:rPr>
        <w:t>troubled</w:t>
      </w:r>
      <w:r>
        <w:rPr>
          <w:noProof/>
          <w:color w:val="575756"/>
          <w:spacing w:val="-4"/>
        </w:rPr>
        <w:t xml:space="preserve"> </w:t>
      </w:r>
      <w:r>
        <w:rPr>
          <w:noProof/>
          <w:color w:val="575756"/>
          <w:spacing w:val="-2"/>
        </w:rPr>
        <w:t xml:space="preserve">word. </w:t>
      </w:r>
      <w:r>
        <w:rPr>
          <w:noProof/>
          <w:color w:val="575756"/>
          <w:spacing w:val="-1"/>
        </w:rPr>
        <w:t>More</w:t>
      </w:r>
      <w:r>
        <w:rPr>
          <w:noProof/>
          <w:color w:val="575756"/>
          <w:spacing w:val="-2"/>
        </w:rPr>
        <w:t xml:space="preserve"> </w:t>
      </w:r>
      <w:r>
        <w:rPr>
          <w:noProof/>
          <w:color w:val="575756"/>
        </w:rPr>
        <w:t>than</w:t>
      </w:r>
      <w:r>
        <w:rPr>
          <w:noProof/>
          <w:color w:val="575756"/>
          <w:spacing w:val="-3"/>
        </w:rPr>
        <w:t xml:space="preserve"> </w:t>
      </w:r>
      <w:r>
        <w:rPr>
          <w:noProof/>
          <w:color w:val="575756"/>
        </w:rPr>
        <w:t>80%</w:t>
      </w:r>
      <w:r>
        <w:rPr>
          <w:noProof/>
          <w:color w:val="575756"/>
          <w:spacing w:val="-3"/>
        </w:rPr>
        <w:t xml:space="preserve"> </w:t>
      </w:r>
      <w:r>
        <w:rPr>
          <w:noProof/>
          <w:color w:val="575756"/>
        </w:rPr>
        <w:t>support</w:t>
      </w:r>
      <w:r>
        <w:rPr>
          <w:noProof/>
          <w:color w:val="575756"/>
          <w:spacing w:val="-2"/>
        </w:rPr>
        <w:t xml:space="preserve"> </w:t>
      </w:r>
      <w:r>
        <w:rPr>
          <w:noProof/>
          <w:color w:val="575756"/>
        </w:rPr>
        <w:t>the</w:t>
      </w:r>
      <w:r>
        <w:rPr>
          <w:noProof/>
          <w:color w:val="575756"/>
          <w:spacing w:val="-3"/>
        </w:rPr>
        <w:t xml:space="preserve"> </w:t>
      </w:r>
      <w:r>
        <w:rPr>
          <w:noProof/>
          <w:color w:val="575756"/>
          <w:spacing w:val="-5"/>
        </w:rPr>
        <w:t>EU’</w:t>
      </w:r>
      <w:r>
        <w:rPr>
          <w:noProof/>
          <w:color w:val="575756"/>
          <w:spacing w:val="-6"/>
        </w:rPr>
        <w:t>s</w:t>
      </w:r>
      <w:r>
        <w:rPr>
          <w:noProof/>
          <w:color w:val="575756"/>
          <w:spacing w:val="28"/>
          <w:w w:val="99"/>
        </w:rPr>
        <w:t xml:space="preserve"> </w:t>
      </w:r>
      <w:r>
        <w:rPr>
          <w:noProof/>
          <w:color w:val="575756"/>
        </w:rPr>
        <w:t>four</w:t>
      </w:r>
      <w:r>
        <w:rPr>
          <w:noProof/>
          <w:color w:val="575756"/>
          <w:spacing w:val="-4"/>
        </w:rPr>
        <w:t xml:space="preserve"> </w:t>
      </w:r>
      <w:r>
        <w:rPr>
          <w:noProof/>
          <w:color w:val="575756"/>
        </w:rPr>
        <w:t>founding</w:t>
      </w:r>
      <w:r>
        <w:rPr>
          <w:noProof/>
          <w:color w:val="575756"/>
          <w:spacing w:val="-3"/>
        </w:rPr>
        <w:t xml:space="preserve"> </w:t>
      </w:r>
      <w:r>
        <w:rPr>
          <w:noProof/>
          <w:color w:val="575756"/>
          <w:spacing w:val="-1"/>
        </w:rPr>
        <w:t>freedoms.</w:t>
      </w:r>
      <w:r>
        <w:rPr>
          <w:noProof/>
          <w:color w:val="575756"/>
          <w:spacing w:val="-3"/>
        </w:rPr>
        <w:t xml:space="preserve"> </w:t>
      </w:r>
      <w:r>
        <w:rPr>
          <w:noProof/>
          <w:color w:val="575756"/>
        </w:rPr>
        <w:t>70%</w:t>
      </w:r>
      <w:r>
        <w:rPr>
          <w:noProof/>
          <w:color w:val="575756"/>
          <w:spacing w:val="-3"/>
        </w:rPr>
        <w:t xml:space="preserve"> </w:t>
      </w:r>
      <w:r>
        <w:rPr>
          <w:noProof/>
          <w:color w:val="575756"/>
          <w:spacing w:val="-1"/>
        </w:rPr>
        <w:t>of</w:t>
      </w:r>
      <w:r>
        <w:rPr>
          <w:noProof/>
          <w:color w:val="575756"/>
          <w:spacing w:val="24"/>
        </w:rPr>
        <w:t xml:space="preserve"> </w:t>
      </w:r>
      <w:r>
        <w:rPr>
          <w:noProof/>
          <w:color w:val="575756"/>
        </w:rPr>
        <w:t>euro</w:t>
      </w:r>
      <w:r>
        <w:rPr>
          <w:noProof/>
          <w:color w:val="575756"/>
          <w:spacing w:val="-4"/>
        </w:rPr>
        <w:t xml:space="preserve"> </w:t>
      </w:r>
      <w:r>
        <w:rPr>
          <w:noProof/>
          <w:color w:val="575756"/>
          <w:spacing w:val="-1"/>
        </w:rPr>
        <w:t>area</w:t>
      </w:r>
      <w:r>
        <w:rPr>
          <w:noProof/>
          <w:color w:val="575756"/>
          <w:spacing w:val="-2"/>
        </w:rPr>
        <w:t xml:space="preserve"> </w:t>
      </w:r>
      <w:r>
        <w:rPr>
          <w:noProof/>
          <w:color w:val="575756"/>
        </w:rPr>
        <w:t>citizens</w:t>
      </w:r>
      <w:r>
        <w:rPr>
          <w:noProof/>
          <w:color w:val="575756"/>
          <w:spacing w:val="23"/>
          <w:w w:val="99"/>
        </w:rPr>
        <w:t xml:space="preserve"> </w:t>
      </w:r>
      <w:r>
        <w:rPr>
          <w:noProof/>
          <w:color w:val="575756"/>
        </w:rPr>
        <w:t>support</w:t>
      </w:r>
      <w:r>
        <w:rPr>
          <w:noProof/>
          <w:color w:val="575756"/>
          <w:spacing w:val="-5"/>
        </w:rPr>
        <w:t xml:space="preserve"> </w:t>
      </w:r>
      <w:r>
        <w:rPr>
          <w:noProof/>
          <w:color w:val="575756"/>
        </w:rPr>
        <w:t>the</w:t>
      </w:r>
      <w:r>
        <w:rPr>
          <w:noProof/>
          <w:color w:val="575756"/>
          <w:spacing w:val="-5"/>
        </w:rPr>
        <w:t xml:space="preserve"> </w:t>
      </w:r>
      <w:r>
        <w:rPr>
          <w:noProof/>
          <w:color w:val="575756"/>
        </w:rPr>
        <w:t>common</w:t>
      </w:r>
      <w:r>
        <w:rPr>
          <w:noProof/>
          <w:color w:val="575756"/>
          <w:spacing w:val="-7"/>
        </w:rPr>
        <w:t xml:space="preserve"> </w:t>
      </w:r>
      <w:r>
        <w:rPr>
          <w:noProof/>
          <w:color w:val="575756"/>
          <w:spacing w:val="-2"/>
        </w:rPr>
        <w:t>currency.</w:t>
      </w:r>
      <w:r>
        <w:rPr>
          <w:noProof/>
          <w:color w:val="575756"/>
          <w:spacing w:val="-4"/>
        </w:rPr>
        <w:t xml:space="preserve"> </w:t>
      </w:r>
      <w:r>
        <w:rPr>
          <w:noProof/>
          <w:color w:val="575756"/>
          <w:spacing w:val="-3"/>
        </w:rPr>
        <w:t>However,</w:t>
      </w:r>
      <w:r>
        <w:rPr>
          <w:noProof/>
          <w:color w:val="575756"/>
          <w:spacing w:val="-4"/>
        </w:rPr>
        <w:t xml:space="preserve"> </w:t>
      </w:r>
      <w:r>
        <w:rPr>
          <w:noProof/>
          <w:color w:val="575756"/>
        </w:rPr>
        <w:t>citizens’</w:t>
      </w:r>
      <w:r>
        <w:rPr>
          <w:noProof/>
          <w:color w:val="575756"/>
          <w:spacing w:val="1"/>
        </w:rPr>
        <w:t xml:space="preserve"> trust</w:t>
      </w:r>
      <w:r>
        <w:rPr>
          <w:noProof/>
          <w:color w:val="575756"/>
          <w:spacing w:val="-3"/>
        </w:rPr>
        <w:t xml:space="preserve"> </w:t>
      </w:r>
      <w:r>
        <w:rPr>
          <w:noProof/>
          <w:color w:val="575756"/>
        </w:rPr>
        <w:t>in</w:t>
      </w:r>
      <w:r>
        <w:rPr>
          <w:noProof/>
          <w:color w:val="575756"/>
          <w:spacing w:val="-3"/>
        </w:rPr>
        <w:t xml:space="preserve"> </w:t>
      </w:r>
      <w:r>
        <w:rPr>
          <w:noProof/>
          <w:color w:val="575756"/>
        </w:rPr>
        <w:t>the</w:t>
      </w:r>
      <w:r>
        <w:rPr>
          <w:noProof/>
          <w:color w:val="575756"/>
          <w:spacing w:val="-4"/>
        </w:rPr>
        <w:t xml:space="preserve"> </w:t>
      </w:r>
      <w:r>
        <w:rPr>
          <w:noProof/>
          <w:color w:val="575756"/>
          <w:spacing w:val="-1"/>
        </w:rPr>
        <w:t>EU has</w:t>
      </w:r>
      <w:r>
        <w:rPr>
          <w:noProof/>
          <w:color w:val="575756"/>
          <w:spacing w:val="-3"/>
        </w:rPr>
        <w:t xml:space="preserve"> </w:t>
      </w:r>
      <w:r>
        <w:rPr>
          <w:noProof/>
          <w:color w:val="575756"/>
        </w:rPr>
        <w:t>decreased</w:t>
      </w:r>
      <w:r>
        <w:rPr>
          <w:noProof/>
          <w:color w:val="575756"/>
          <w:spacing w:val="-3"/>
        </w:rPr>
        <w:t xml:space="preserve"> </w:t>
      </w:r>
      <w:r>
        <w:rPr>
          <w:noProof/>
          <w:color w:val="575756"/>
        </w:rPr>
        <w:t>in line with that for</w:t>
      </w:r>
      <w:r>
        <w:rPr>
          <w:noProof/>
          <w:color w:val="575756"/>
          <w:spacing w:val="-3"/>
        </w:rPr>
        <w:t xml:space="preserve"> </w:t>
      </w:r>
      <w:r>
        <w:rPr>
          <w:noProof/>
          <w:color w:val="575756"/>
          <w:spacing w:val="-1"/>
        </w:rPr>
        <w:t>national</w:t>
      </w:r>
      <w:r>
        <w:rPr>
          <w:noProof/>
          <w:color w:val="575756"/>
          <w:spacing w:val="-3"/>
        </w:rPr>
        <w:t xml:space="preserve"> </w:t>
      </w:r>
      <w:r>
        <w:rPr>
          <w:noProof/>
          <w:color w:val="575756"/>
          <w:spacing w:val="-1"/>
        </w:rPr>
        <w:t>authorities</w:t>
      </w:r>
      <w:r>
        <w:rPr>
          <w:noProof/>
          <w:color w:val="575756"/>
        </w:rPr>
        <w:t>. Around a third of citizens trust the EU today, when about half of Europeans did so ten years ago.</w:t>
      </w:r>
    </w:p>
    <w:p>
      <w:pPr>
        <w:pStyle w:val="BodyText"/>
        <w:spacing w:line="256" w:lineRule="auto"/>
        <w:ind w:left="150"/>
        <w:rPr>
          <w:noProof/>
          <w:color w:val="575756"/>
          <w:spacing w:val="-1"/>
        </w:rPr>
      </w:pPr>
    </w:p>
    <w:p>
      <w:pPr>
        <w:pStyle w:val="BodyText"/>
        <w:spacing w:line="256" w:lineRule="auto"/>
        <w:ind w:left="150"/>
        <w:rPr>
          <w:noProof/>
          <w:color w:val="575756"/>
          <w:spacing w:val="-1"/>
        </w:rPr>
      </w:pPr>
      <w:r>
        <w:rPr>
          <w:noProof/>
          <w:color w:val="575756"/>
          <w:spacing w:val="-1"/>
        </w:rPr>
        <w:t>Closing</w:t>
      </w:r>
      <w:r>
        <w:rPr>
          <w:noProof/>
          <w:color w:val="575756"/>
          <w:spacing w:val="22"/>
        </w:rPr>
        <w:t xml:space="preserve"> </w:t>
      </w:r>
      <w:r>
        <w:rPr>
          <w:noProof/>
          <w:color w:val="575756"/>
        </w:rPr>
        <w:t>the</w:t>
      </w:r>
      <w:r>
        <w:rPr>
          <w:noProof/>
          <w:color w:val="575756"/>
          <w:spacing w:val="-5"/>
        </w:rPr>
        <w:t xml:space="preserve"> </w:t>
      </w:r>
      <w:r>
        <w:rPr>
          <w:noProof/>
          <w:color w:val="575756"/>
          <w:spacing w:val="1"/>
        </w:rPr>
        <w:t>gap</w:t>
      </w:r>
      <w:r>
        <w:rPr>
          <w:noProof/>
          <w:color w:val="575756"/>
          <w:spacing w:val="-3"/>
        </w:rPr>
        <w:t xml:space="preserve"> </w:t>
      </w:r>
      <w:r>
        <w:rPr>
          <w:noProof/>
          <w:color w:val="575756"/>
          <w:spacing w:val="-1"/>
        </w:rPr>
        <w:t>between</w:t>
      </w:r>
      <w:r>
        <w:rPr>
          <w:noProof/>
          <w:color w:val="575756"/>
          <w:spacing w:val="-4"/>
        </w:rPr>
        <w:t xml:space="preserve"> </w:t>
      </w:r>
      <w:r>
        <w:rPr>
          <w:noProof/>
          <w:color w:val="575756"/>
          <w:spacing w:val="-1"/>
        </w:rPr>
        <w:t>promise</w:t>
      </w:r>
      <w:r>
        <w:rPr>
          <w:noProof/>
          <w:color w:val="575756"/>
          <w:spacing w:val="-4"/>
        </w:rPr>
        <w:t xml:space="preserve"> </w:t>
      </w:r>
      <w:r>
        <w:rPr>
          <w:noProof/>
          <w:color w:val="575756"/>
          <w:spacing w:val="-1"/>
        </w:rPr>
        <w:t>and</w:t>
      </w:r>
      <w:r>
        <w:rPr>
          <w:noProof/>
          <w:color w:val="575756"/>
          <w:spacing w:val="-3"/>
        </w:rPr>
        <w:t xml:space="preserve"> </w:t>
      </w:r>
      <w:r>
        <w:rPr>
          <w:noProof/>
          <w:color w:val="575756"/>
          <w:spacing w:val="-1"/>
        </w:rPr>
        <w:t>delivery</w:t>
      </w:r>
      <w:r>
        <w:rPr>
          <w:noProof/>
          <w:color w:val="575756"/>
          <w:spacing w:val="-3"/>
        </w:rPr>
        <w:t xml:space="preserve"> </w:t>
      </w:r>
      <w:r>
        <w:rPr>
          <w:noProof/>
          <w:color w:val="575756"/>
        </w:rPr>
        <w:t>is</w:t>
      </w:r>
      <w:r>
        <w:rPr>
          <w:noProof/>
          <w:color w:val="575756"/>
          <w:spacing w:val="-4"/>
        </w:rPr>
        <w:t xml:space="preserve"> </w:t>
      </w:r>
      <w:r>
        <w:rPr>
          <w:noProof/>
          <w:color w:val="575756"/>
        </w:rPr>
        <w:t>a</w:t>
      </w:r>
      <w:r>
        <w:rPr>
          <w:noProof/>
          <w:color w:val="575756"/>
          <w:spacing w:val="-4"/>
        </w:rPr>
        <w:t xml:space="preserve"> </w:t>
      </w:r>
      <w:r>
        <w:rPr>
          <w:noProof/>
          <w:color w:val="575756"/>
          <w:spacing w:val="-1"/>
        </w:rPr>
        <w:t>continuous</w:t>
      </w:r>
      <w:r>
        <w:rPr>
          <w:noProof/>
          <w:color w:val="575756"/>
          <w:spacing w:val="31"/>
          <w:w w:val="99"/>
        </w:rPr>
        <w:t xml:space="preserve"> </w:t>
      </w:r>
      <w:r>
        <w:rPr>
          <w:noProof/>
          <w:color w:val="575756"/>
          <w:spacing w:val="-2"/>
        </w:rPr>
        <w:t xml:space="preserve">challenge. </w:t>
      </w:r>
      <w:r>
        <w:rPr>
          <w:noProof/>
          <w:color w:val="575756"/>
          <w:spacing w:val="-1"/>
        </w:rPr>
        <w:t>This is partly because the EU is not an easy construct to understand as it combines both the European level and Member States. Who does what is not well explained enough and the EU's positive role in daily life is not visible if the story is not told locally. Communities are not always aware that their farm nearby, their transport network or universities are partly funded by the EU.</w:t>
      </w:r>
    </w:p>
    <w:p>
      <w:pPr>
        <w:pStyle w:val="BodyText"/>
        <w:spacing w:line="256" w:lineRule="auto"/>
        <w:ind w:left="150"/>
        <w:rPr>
          <w:noProof/>
          <w:color w:val="575756"/>
          <w:spacing w:val="-2"/>
        </w:rPr>
      </w:pPr>
    </w:p>
    <w:p>
      <w:pPr>
        <w:widowControl/>
        <w:spacing w:after="200"/>
        <w:ind w:left="150"/>
        <w:jc w:val="both"/>
        <w:rPr>
          <w:rFonts w:ascii="Garamond" w:eastAsia="Garamond" w:hAnsi="Garamond"/>
          <w:noProof/>
          <w:color w:val="575756"/>
        </w:rPr>
      </w:pPr>
      <w:r>
        <w:rPr>
          <w:rFonts w:ascii="Garamond" w:eastAsia="Garamond" w:hAnsi="Garamond"/>
          <w:noProof/>
          <w:color w:val="575756"/>
        </w:rPr>
        <w:t xml:space="preserve">There is also a mismatch between expectations and the EU's capacity to meet them. Take the example of youth unemployment: in spite of many high-level summits and useful EU supporting measures, the tools and powers remain in the hands of national, regional and local authorities. Resources available at European level in the social field account for only 0.3% of what Member States spend in total in that area. </w:t>
      </w:r>
    </w:p>
    <w:p>
      <w:pPr>
        <w:pStyle w:val="BodyText"/>
        <w:spacing w:line="256" w:lineRule="auto"/>
        <w:ind w:left="150" w:right="672"/>
        <w:rPr>
          <w:noProof/>
        </w:rPr>
      </w:pPr>
      <w:r>
        <w:rPr>
          <w:noProof/>
          <w:color w:val="575756"/>
          <w:spacing w:val="-1"/>
        </w:rPr>
        <w:t>Restoring</w:t>
      </w:r>
      <w:r>
        <w:rPr>
          <w:noProof/>
          <w:color w:val="575756"/>
          <w:spacing w:val="-7"/>
        </w:rPr>
        <w:t xml:space="preserve"> </w:t>
      </w:r>
      <w:r>
        <w:rPr>
          <w:noProof/>
          <w:color w:val="575756"/>
          <w:spacing w:val="1"/>
        </w:rPr>
        <w:t>trust,</w:t>
      </w:r>
      <w:r>
        <w:rPr>
          <w:noProof/>
          <w:color w:val="575756"/>
          <w:spacing w:val="-6"/>
        </w:rPr>
        <w:t xml:space="preserve"> </w:t>
      </w:r>
      <w:r>
        <w:rPr>
          <w:noProof/>
          <w:color w:val="575756"/>
          <w:spacing w:val="-1"/>
        </w:rPr>
        <w:t>building</w:t>
      </w:r>
      <w:r>
        <w:rPr>
          <w:noProof/>
          <w:color w:val="575756"/>
          <w:spacing w:val="-6"/>
        </w:rPr>
        <w:t xml:space="preserve"> </w:t>
      </w:r>
      <w:r>
        <w:rPr>
          <w:noProof/>
          <w:color w:val="575756"/>
        </w:rPr>
        <w:t>consensus</w:t>
      </w:r>
      <w:r>
        <w:rPr>
          <w:noProof/>
          <w:color w:val="575756"/>
          <w:spacing w:val="-7"/>
        </w:rPr>
        <w:t xml:space="preserve"> </w:t>
      </w:r>
      <w:r>
        <w:rPr>
          <w:noProof/>
          <w:color w:val="575756"/>
          <w:spacing w:val="-1"/>
        </w:rPr>
        <w:t>and</w:t>
      </w:r>
      <w:r>
        <w:rPr>
          <w:noProof/>
          <w:color w:val="575756"/>
          <w:spacing w:val="-5"/>
        </w:rPr>
        <w:t xml:space="preserve"> </w:t>
      </w:r>
      <w:r>
        <w:rPr>
          <w:noProof/>
          <w:color w:val="575756"/>
        </w:rPr>
        <w:t>creating</w:t>
      </w:r>
      <w:r>
        <w:rPr>
          <w:noProof/>
          <w:color w:val="575756"/>
          <w:spacing w:val="26"/>
          <w:w w:val="99"/>
        </w:rPr>
        <w:t xml:space="preserve"> </w:t>
      </w:r>
      <w:r>
        <w:rPr>
          <w:noProof/>
          <w:color w:val="575756"/>
        </w:rPr>
        <w:t>a</w:t>
      </w:r>
      <w:r>
        <w:rPr>
          <w:noProof/>
          <w:color w:val="575756"/>
          <w:spacing w:val="-3"/>
        </w:rPr>
        <w:t xml:space="preserve"> </w:t>
      </w:r>
      <w:r>
        <w:rPr>
          <w:noProof/>
          <w:color w:val="575756"/>
        </w:rPr>
        <w:t>sense</w:t>
      </w:r>
      <w:r>
        <w:rPr>
          <w:noProof/>
          <w:color w:val="575756"/>
          <w:spacing w:val="-2"/>
        </w:rPr>
        <w:t xml:space="preserve"> </w:t>
      </w:r>
      <w:r>
        <w:rPr>
          <w:noProof/>
          <w:color w:val="575756"/>
          <w:spacing w:val="-1"/>
        </w:rPr>
        <w:t>of</w:t>
      </w:r>
      <w:r>
        <w:rPr>
          <w:noProof/>
          <w:color w:val="575756"/>
          <w:spacing w:val="26"/>
        </w:rPr>
        <w:t xml:space="preserve"> </w:t>
      </w:r>
      <w:r>
        <w:rPr>
          <w:noProof/>
          <w:color w:val="575756"/>
          <w:spacing w:val="-1"/>
        </w:rPr>
        <w:t xml:space="preserve">belonging </w:t>
      </w:r>
      <w:r>
        <w:rPr>
          <w:noProof/>
          <w:color w:val="575756"/>
        </w:rPr>
        <w:t>is</w:t>
      </w:r>
      <w:r>
        <w:rPr>
          <w:noProof/>
          <w:color w:val="575756"/>
          <w:spacing w:val="-1"/>
        </w:rPr>
        <w:t xml:space="preserve"> harder </w:t>
      </w:r>
      <w:r>
        <w:rPr>
          <w:noProof/>
          <w:color w:val="575756"/>
        </w:rPr>
        <w:t>in</w:t>
      </w:r>
      <w:r>
        <w:rPr>
          <w:noProof/>
          <w:color w:val="575756"/>
          <w:spacing w:val="-2"/>
        </w:rPr>
        <w:t xml:space="preserve"> </w:t>
      </w:r>
      <w:r>
        <w:rPr>
          <w:noProof/>
          <w:color w:val="575756"/>
          <w:spacing w:val="-1"/>
        </w:rPr>
        <w:t xml:space="preserve">an </w:t>
      </w:r>
      <w:r>
        <w:rPr>
          <w:noProof/>
          <w:color w:val="575756"/>
        </w:rPr>
        <w:t>era</w:t>
      </w:r>
      <w:r>
        <w:rPr>
          <w:noProof/>
          <w:color w:val="575756"/>
          <w:spacing w:val="-3"/>
        </w:rPr>
        <w:t xml:space="preserve"> </w:t>
      </w:r>
      <w:r>
        <w:rPr>
          <w:noProof/>
          <w:color w:val="575756"/>
        </w:rPr>
        <w:t>where information</w:t>
      </w:r>
      <w:r>
        <w:rPr>
          <w:noProof/>
          <w:color w:val="575756"/>
          <w:spacing w:val="-5"/>
        </w:rPr>
        <w:t xml:space="preserve"> </w:t>
      </w:r>
      <w:r>
        <w:rPr>
          <w:noProof/>
          <w:color w:val="575756"/>
          <w:spacing w:val="-1"/>
        </w:rPr>
        <w:t>has</w:t>
      </w:r>
      <w:r>
        <w:rPr>
          <w:noProof/>
          <w:color w:val="575756"/>
          <w:spacing w:val="-3"/>
        </w:rPr>
        <w:t xml:space="preserve"> </w:t>
      </w:r>
      <w:r>
        <w:rPr>
          <w:noProof/>
          <w:color w:val="575756"/>
          <w:spacing w:val="-2"/>
        </w:rPr>
        <w:t>never</w:t>
      </w:r>
      <w:r>
        <w:rPr>
          <w:noProof/>
          <w:color w:val="575756"/>
          <w:spacing w:val="-5"/>
        </w:rPr>
        <w:t xml:space="preserve"> </w:t>
      </w:r>
      <w:r>
        <w:rPr>
          <w:noProof/>
          <w:color w:val="575756"/>
          <w:spacing w:val="-1"/>
        </w:rPr>
        <w:t>been</w:t>
      </w:r>
      <w:r>
        <w:rPr>
          <w:noProof/>
          <w:color w:val="575756"/>
          <w:spacing w:val="-3"/>
        </w:rPr>
        <w:t xml:space="preserve"> </w:t>
      </w:r>
      <w:r>
        <w:rPr>
          <w:noProof/>
          <w:color w:val="575756"/>
        </w:rPr>
        <w:t>so</w:t>
      </w:r>
      <w:r>
        <w:rPr>
          <w:noProof/>
          <w:color w:val="575756"/>
          <w:spacing w:val="-4"/>
        </w:rPr>
        <w:t xml:space="preserve"> </w:t>
      </w:r>
      <w:r>
        <w:rPr>
          <w:noProof/>
          <w:color w:val="575756"/>
          <w:spacing w:val="-1"/>
        </w:rPr>
        <w:t>plentiful,</w:t>
      </w:r>
      <w:r>
        <w:rPr>
          <w:noProof/>
          <w:color w:val="575756"/>
          <w:spacing w:val="-3"/>
        </w:rPr>
        <w:t xml:space="preserve"> </w:t>
      </w:r>
      <w:r>
        <w:rPr>
          <w:noProof/>
          <w:color w:val="575756"/>
        </w:rPr>
        <w:t>so</w:t>
      </w:r>
      <w:r>
        <w:rPr>
          <w:noProof/>
          <w:color w:val="575756"/>
          <w:spacing w:val="-4"/>
        </w:rPr>
        <w:t xml:space="preserve"> </w:t>
      </w:r>
      <w:r>
        <w:rPr>
          <w:noProof/>
          <w:color w:val="575756"/>
          <w:spacing w:val="-2"/>
        </w:rPr>
        <w:t>accessible,</w:t>
      </w:r>
      <w:r>
        <w:rPr>
          <w:noProof/>
          <w:color w:val="575756"/>
          <w:spacing w:val="51"/>
          <w:w w:val="99"/>
        </w:rPr>
        <w:t xml:space="preserve"> </w:t>
      </w:r>
      <w:r>
        <w:rPr>
          <w:rFonts w:cs="Garamond"/>
          <w:noProof/>
          <w:color w:val="575756"/>
        </w:rPr>
        <w:t>yet</w:t>
      </w:r>
      <w:r>
        <w:rPr>
          <w:rFonts w:cs="Garamond"/>
          <w:noProof/>
          <w:color w:val="575756"/>
          <w:spacing w:val="-1"/>
        </w:rPr>
        <w:t xml:space="preserve"> </w:t>
      </w:r>
      <w:r>
        <w:rPr>
          <w:rFonts w:cs="Garamond"/>
          <w:noProof/>
          <w:color w:val="575756"/>
        </w:rPr>
        <w:t>so</w:t>
      </w:r>
      <w:r>
        <w:rPr>
          <w:rFonts w:cs="Garamond"/>
          <w:noProof/>
          <w:color w:val="575756"/>
          <w:spacing w:val="-1"/>
        </w:rPr>
        <w:t xml:space="preserve"> </w:t>
      </w:r>
      <w:r>
        <w:rPr>
          <w:rFonts w:cs="Garamond"/>
          <w:noProof/>
          <w:color w:val="575756"/>
        </w:rPr>
        <w:t>difficult to</w:t>
      </w:r>
      <w:r>
        <w:rPr>
          <w:rFonts w:cs="Garamond"/>
          <w:noProof/>
          <w:color w:val="575756"/>
          <w:spacing w:val="-1"/>
        </w:rPr>
        <w:t xml:space="preserve"> </w:t>
      </w:r>
      <w:r>
        <w:rPr>
          <w:rFonts w:cs="Garamond"/>
          <w:noProof/>
          <w:color w:val="575756"/>
          <w:spacing w:val="4"/>
        </w:rPr>
        <w:t>g</w:t>
      </w:r>
      <w:r>
        <w:rPr>
          <w:rFonts w:cs="Garamond"/>
          <w:noProof/>
          <w:color w:val="575756"/>
        </w:rPr>
        <w:t>ras</w:t>
      </w:r>
      <w:r>
        <w:rPr>
          <w:rFonts w:cs="Garamond"/>
          <w:noProof/>
          <w:color w:val="575756"/>
          <w:spacing w:val="-10"/>
        </w:rPr>
        <w:t>p</w:t>
      </w:r>
      <w:r>
        <w:rPr>
          <w:rFonts w:cs="Garamond"/>
          <w:noProof/>
          <w:color w:val="575756"/>
        </w:rPr>
        <w:t>.</w:t>
      </w:r>
      <w:r>
        <w:rPr>
          <w:rFonts w:cs="Garamond"/>
          <w:noProof/>
          <w:color w:val="575756"/>
          <w:spacing w:val="-1"/>
        </w:rPr>
        <w:t xml:space="preserve"> </w:t>
      </w:r>
      <w:r>
        <w:rPr>
          <w:rFonts w:cs="Garamond"/>
          <w:noProof/>
          <w:color w:val="575756"/>
          <w:spacing w:val="3"/>
        </w:rPr>
        <w:t>T</w:t>
      </w:r>
      <w:r>
        <w:rPr>
          <w:rFonts w:cs="Garamond"/>
          <w:noProof/>
          <w:color w:val="575756"/>
        </w:rPr>
        <w:t>he 24/7</w:t>
      </w:r>
      <w:r>
        <w:rPr>
          <w:rFonts w:cs="Garamond"/>
          <w:noProof/>
          <w:color w:val="575756"/>
          <w:spacing w:val="-1"/>
        </w:rPr>
        <w:t xml:space="preserve"> </w:t>
      </w:r>
      <w:r>
        <w:rPr>
          <w:rFonts w:cs="Garamond"/>
          <w:noProof/>
          <w:color w:val="575756"/>
        </w:rPr>
        <w:t>nature</w:t>
      </w:r>
      <w:r>
        <w:rPr>
          <w:rFonts w:cs="Garamond"/>
          <w:noProof/>
          <w:color w:val="575756"/>
          <w:spacing w:val="-1"/>
        </w:rPr>
        <w:t xml:space="preserve"> </w:t>
      </w:r>
      <w:r>
        <w:rPr>
          <w:rFonts w:cs="Garamond"/>
          <w:noProof/>
          <w:color w:val="575756"/>
        </w:rPr>
        <w:t>of</w:t>
      </w:r>
      <w:r>
        <w:rPr>
          <w:rFonts w:cs="Garamond"/>
          <w:noProof/>
          <w:color w:val="575756"/>
          <w:spacing w:val="27"/>
        </w:rPr>
        <w:t xml:space="preserve"> </w:t>
      </w:r>
      <w:r>
        <w:rPr>
          <w:rFonts w:cs="Garamond"/>
          <w:noProof/>
          <w:color w:val="575756"/>
        </w:rPr>
        <w:t xml:space="preserve">the news </w:t>
      </w:r>
      <w:r>
        <w:rPr>
          <w:noProof/>
          <w:color w:val="575756"/>
        </w:rPr>
        <w:t>cycle</w:t>
      </w:r>
      <w:r>
        <w:rPr>
          <w:noProof/>
          <w:color w:val="575756"/>
          <w:spacing w:val="-3"/>
        </w:rPr>
        <w:t xml:space="preserve"> </w:t>
      </w:r>
      <w:r>
        <w:rPr>
          <w:noProof/>
          <w:color w:val="575756"/>
        </w:rPr>
        <w:t>is</w:t>
      </w:r>
      <w:r>
        <w:rPr>
          <w:noProof/>
          <w:color w:val="575756"/>
          <w:spacing w:val="-2"/>
        </w:rPr>
        <w:t xml:space="preserve"> </w:t>
      </w:r>
      <w:r>
        <w:rPr>
          <w:noProof/>
          <w:color w:val="575756"/>
          <w:spacing w:val="-1"/>
        </w:rPr>
        <w:t>quicker</w:t>
      </w:r>
      <w:r>
        <w:rPr>
          <w:noProof/>
          <w:color w:val="575756"/>
          <w:spacing w:val="-3"/>
        </w:rPr>
        <w:t xml:space="preserve"> </w:t>
      </w:r>
      <w:r>
        <w:rPr>
          <w:noProof/>
          <w:color w:val="575756"/>
          <w:spacing w:val="-1"/>
        </w:rPr>
        <w:t>and</w:t>
      </w:r>
      <w:r>
        <w:rPr>
          <w:noProof/>
          <w:color w:val="575756"/>
          <w:spacing w:val="-2"/>
        </w:rPr>
        <w:t xml:space="preserve"> </w:t>
      </w:r>
      <w:r>
        <w:rPr>
          <w:noProof/>
          <w:color w:val="575756"/>
          <w:spacing w:val="-1"/>
        </w:rPr>
        <w:t>harder</w:t>
      </w:r>
      <w:r>
        <w:rPr>
          <w:noProof/>
          <w:color w:val="575756"/>
          <w:spacing w:val="-2"/>
        </w:rPr>
        <w:t xml:space="preserve"> </w:t>
      </w:r>
      <w:r>
        <w:rPr>
          <w:noProof/>
          <w:color w:val="575756"/>
        </w:rPr>
        <w:t>to</w:t>
      </w:r>
      <w:r>
        <w:rPr>
          <w:noProof/>
          <w:color w:val="575756"/>
          <w:spacing w:val="-3"/>
        </w:rPr>
        <w:t xml:space="preserve"> </w:t>
      </w:r>
      <w:r>
        <w:rPr>
          <w:noProof/>
          <w:color w:val="575756"/>
          <w:spacing w:val="-1"/>
        </w:rPr>
        <w:t>keep</w:t>
      </w:r>
      <w:r>
        <w:rPr>
          <w:noProof/>
          <w:color w:val="575756"/>
          <w:spacing w:val="-2"/>
        </w:rPr>
        <w:t xml:space="preserve"> </w:t>
      </w:r>
      <w:r>
        <w:rPr>
          <w:noProof/>
          <w:color w:val="575756"/>
        </w:rPr>
        <w:t>up</w:t>
      </w:r>
      <w:r>
        <w:rPr>
          <w:noProof/>
          <w:color w:val="575756"/>
          <w:spacing w:val="-3"/>
        </w:rPr>
        <w:t xml:space="preserve"> </w:t>
      </w:r>
      <w:r>
        <w:rPr>
          <w:noProof/>
          <w:color w:val="575756"/>
        </w:rPr>
        <w:t>with</w:t>
      </w:r>
      <w:r>
        <w:rPr>
          <w:noProof/>
          <w:color w:val="575756"/>
          <w:spacing w:val="-3"/>
        </w:rPr>
        <w:t xml:space="preserve"> </w:t>
      </w:r>
      <w:r>
        <w:rPr>
          <w:noProof/>
          <w:color w:val="575756"/>
          <w:spacing w:val="-1"/>
        </w:rPr>
        <w:t>and</w:t>
      </w:r>
      <w:r>
        <w:rPr>
          <w:noProof/>
          <w:color w:val="575756"/>
          <w:spacing w:val="-3"/>
        </w:rPr>
        <w:t xml:space="preserve"> </w:t>
      </w:r>
      <w:r>
        <w:rPr>
          <w:noProof/>
          <w:color w:val="575756"/>
          <w:spacing w:val="-1"/>
        </w:rPr>
        <w:t>respond</w:t>
      </w:r>
      <w:r>
        <w:rPr>
          <w:noProof/>
          <w:color w:val="575756"/>
          <w:spacing w:val="26"/>
        </w:rPr>
        <w:t xml:space="preserve"> </w:t>
      </w:r>
      <w:r>
        <w:rPr>
          <w:noProof/>
          <w:color w:val="575756"/>
        </w:rPr>
        <w:t>to</w:t>
      </w:r>
      <w:r>
        <w:rPr>
          <w:noProof/>
          <w:color w:val="575756"/>
          <w:spacing w:val="-4"/>
        </w:rPr>
        <w:t xml:space="preserve"> </w:t>
      </w:r>
      <w:r>
        <w:rPr>
          <w:noProof/>
          <w:color w:val="575756"/>
        </w:rPr>
        <w:t>than</w:t>
      </w:r>
      <w:r>
        <w:rPr>
          <w:noProof/>
          <w:color w:val="575756"/>
          <w:spacing w:val="-3"/>
        </w:rPr>
        <w:t xml:space="preserve"> </w:t>
      </w:r>
      <w:r>
        <w:rPr>
          <w:noProof/>
          <w:color w:val="575756"/>
        </w:rPr>
        <w:t>it</w:t>
      </w:r>
      <w:r>
        <w:rPr>
          <w:noProof/>
          <w:color w:val="575756"/>
          <w:spacing w:val="-2"/>
        </w:rPr>
        <w:t xml:space="preserve"> ever</w:t>
      </w:r>
      <w:r>
        <w:rPr>
          <w:noProof/>
          <w:color w:val="575756"/>
          <w:spacing w:val="-3"/>
        </w:rPr>
        <w:t xml:space="preserve"> </w:t>
      </w:r>
      <w:r>
        <w:rPr>
          <w:noProof/>
          <w:color w:val="575756"/>
          <w:spacing w:val="-1"/>
        </w:rPr>
        <w:t>has</w:t>
      </w:r>
      <w:r>
        <w:rPr>
          <w:noProof/>
          <w:color w:val="575756"/>
          <w:spacing w:val="-2"/>
        </w:rPr>
        <w:t xml:space="preserve"> </w:t>
      </w:r>
      <w:r>
        <w:rPr>
          <w:noProof/>
          <w:color w:val="575756"/>
          <w:spacing w:val="-1"/>
        </w:rPr>
        <w:t>been</w:t>
      </w:r>
      <w:r>
        <w:rPr>
          <w:noProof/>
          <w:color w:val="575756"/>
          <w:spacing w:val="-3"/>
        </w:rPr>
        <w:t xml:space="preserve"> </w:t>
      </w:r>
      <w:r>
        <w:rPr>
          <w:noProof/>
          <w:color w:val="575756"/>
          <w:spacing w:val="-2"/>
        </w:rPr>
        <w:t xml:space="preserve">before. </w:t>
      </w:r>
      <w:r>
        <w:rPr>
          <w:noProof/>
          <w:color w:val="575756"/>
          <w:spacing w:val="-1"/>
        </w:rPr>
        <w:t>More</w:t>
      </w:r>
      <w:r>
        <w:rPr>
          <w:noProof/>
          <w:color w:val="575756"/>
          <w:spacing w:val="-2"/>
        </w:rPr>
        <w:t xml:space="preserve"> </w:t>
      </w:r>
      <w:r>
        <w:rPr>
          <w:noProof/>
          <w:color w:val="575756"/>
          <w:spacing w:val="-1"/>
        </w:rPr>
        <w:t>tweets</w:t>
      </w:r>
      <w:r>
        <w:rPr>
          <w:noProof/>
          <w:color w:val="575756"/>
          <w:spacing w:val="-3"/>
        </w:rPr>
        <w:t xml:space="preserve"> </w:t>
      </w:r>
      <w:r>
        <w:rPr>
          <w:noProof/>
          <w:color w:val="575756"/>
          <w:spacing w:val="-1"/>
        </w:rPr>
        <w:t>are</w:t>
      </w:r>
      <w:r>
        <w:rPr>
          <w:noProof/>
          <w:color w:val="575756"/>
          <w:spacing w:val="-2"/>
        </w:rPr>
        <w:t xml:space="preserve"> now</w:t>
      </w:r>
      <w:r>
        <w:rPr>
          <w:noProof/>
          <w:color w:val="575756"/>
          <w:spacing w:val="33"/>
          <w:w w:val="99"/>
        </w:rPr>
        <w:t xml:space="preserve"> </w:t>
      </w:r>
      <w:r>
        <w:rPr>
          <w:noProof/>
          <w:color w:val="575756"/>
        </w:rPr>
        <w:t>sent</w:t>
      </w:r>
      <w:r>
        <w:rPr>
          <w:noProof/>
          <w:color w:val="575756"/>
          <w:spacing w:val="-4"/>
        </w:rPr>
        <w:t xml:space="preserve"> </w:t>
      </w:r>
      <w:r>
        <w:rPr>
          <w:noProof/>
          <w:color w:val="575756"/>
        </w:rPr>
        <w:t>every</w:t>
      </w:r>
      <w:r>
        <w:rPr>
          <w:noProof/>
          <w:color w:val="575756"/>
          <w:spacing w:val="-2"/>
        </w:rPr>
        <w:t xml:space="preserve"> </w:t>
      </w:r>
      <w:r>
        <w:rPr>
          <w:noProof/>
          <w:color w:val="575756"/>
          <w:spacing w:val="-1"/>
        </w:rPr>
        <w:t>day</w:t>
      </w:r>
      <w:r>
        <w:rPr>
          <w:noProof/>
          <w:color w:val="575756"/>
          <w:spacing w:val="-2"/>
        </w:rPr>
        <w:t xml:space="preserve"> </w:t>
      </w:r>
      <w:r>
        <w:rPr>
          <w:noProof/>
          <w:color w:val="575756"/>
        </w:rPr>
        <w:t>than</w:t>
      </w:r>
      <w:r>
        <w:rPr>
          <w:noProof/>
          <w:color w:val="575756"/>
          <w:spacing w:val="-3"/>
        </w:rPr>
        <w:t xml:space="preserve"> </w:t>
      </w:r>
      <w:r>
        <w:rPr>
          <w:noProof/>
          <w:color w:val="575756"/>
        </w:rPr>
        <w:t>in</w:t>
      </w:r>
      <w:r>
        <w:rPr>
          <w:noProof/>
          <w:color w:val="575756"/>
          <w:spacing w:val="-3"/>
        </w:rPr>
        <w:t xml:space="preserve"> </w:t>
      </w:r>
      <w:r>
        <w:rPr>
          <w:noProof/>
          <w:color w:val="575756"/>
        </w:rPr>
        <w:t>a</w:t>
      </w:r>
      <w:r>
        <w:rPr>
          <w:noProof/>
          <w:color w:val="575756"/>
          <w:spacing w:val="-3"/>
        </w:rPr>
        <w:t xml:space="preserve"> </w:t>
      </w:r>
      <w:r>
        <w:rPr>
          <w:noProof/>
          <w:color w:val="575756"/>
        </w:rPr>
        <w:t>whole</w:t>
      </w:r>
      <w:r>
        <w:rPr>
          <w:noProof/>
          <w:color w:val="575756"/>
          <w:spacing w:val="-3"/>
        </w:rPr>
        <w:t xml:space="preserve"> </w:t>
      </w:r>
      <w:r>
        <w:rPr>
          <w:noProof/>
          <w:color w:val="575756"/>
        </w:rPr>
        <w:t>year</w:t>
      </w:r>
      <w:r>
        <w:rPr>
          <w:noProof/>
          <w:color w:val="575756"/>
          <w:spacing w:val="-3"/>
        </w:rPr>
        <w:t xml:space="preserve"> </w:t>
      </w:r>
      <w:r>
        <w:rPr>
          <w:noProof/>
          <w:color w:val="575756"/>
        </w:rPr>
        <w:t>ten</w:t>
      </w:r>
      <w:r>
        <w:rPr>
          <w:noProof/>
          <w:color w:val="575756"/>
          <w:spacing w:val="-4"/>
        </w:rPr>
        <w:t xml:space="preserve"> </w:t>
      </w:r>
      <w:r>
        <w:rPr>
          <w:noProof/>
          <w:color w:val="575756"/>
        </w:rPr>
        <w:t>years</w:t>
      </w:r>
      <w:r>
        <w:rPr>
          <w:noProof/>
          <w:color w:val="575756"/>
          <w:spacing w:val="-3"/>
        </w:rPr>
        <w:t xml:space="preserve"> </w:t>
      </w:r>
      <w:r>
        <w:rPr>
          <w:noProof/>
          <w:color w:val="575756"/>
          <w:spacing w:val="-2"/>
        </w:rPr>
        <w:t xml:space="preserve">ago. </w:t>
      </w:r>
      <w:r>
        <w:rPr>
          <w:noProof/>
          <w:color w:val="575756"/>
          <w:spacing w:val="-1"/>
        </w:rPr>
        <w:t>And</w:t>
      </w:r>
      <w:r>
        <w:rPr>
          <w:noProof/>
          <w:color w:val="575756"/>
          <w:spacing w:val="22"/>
        </w:rPr>
        <w:t xml:space="preserve"> </w:t>
      </w:r>
      <w:r>
        <w:rPr>
          <w:noProof/>
          <w:color w:val="575756"/>
          <w:spacing w:val="-2"/>
        </w:rPr>
        <w:t xml:space="preserve">by </w:t>
      </w:r>
      <w:r>
        <w:rPr>
          <w:noProof/>
          <w:color w:val="575756"/>
        </w:rPr>
        <w:t>2018,</w:t>
      </w:r>
      <w:r>
        <w:rPr>
          <w:noProof/>
          <w:color w:val="575756"/>
          <w:spacing w:val="-2"/>
        </w:rPr>
        <w:t xml:space="preserve"> </w:t>
      </w:r>
      <w:r>
        <w:rPr>
          <w:noProof/>
          <w:color w:val="575756"/>
          <w:spacing w:val="-1"/>
        </w:rPr>
        <w:t xml:space="preserve">around </w:t>
      </w:r>
      <w:r>
        <w:rPr>
          <w:noProof/>
          <w:color w:val="575756"/>
        </w:rPr>
        <w:t>a</w:t>
      </w:r>
      <w:r>
        <w:rPr>
          <w:noProof/>
          <w:color w:val="575756"/>
          <w:spacing w:val="-2"/>
        </w:rPr>
        <w:t xml:space="preserve"> </w:t>
      </w:r>
      <w:r>
        <w:rPr>
          <w:noProof/>
          <w:color w:val="575756"/>
        </w:rPr>
        <w:t>third</w:t>
      </w:r>
      <w:r>
        <w:rPr>
          <w:noProof/>
          <w:color w:val="575756"/>
          <w:spacing w:val="-2"/>
        </w:rPr>
        <w:t xml:space="preserve"> </w:t>
      </w:r>
      <w:r>
        <w:rPr>
          <w:noProof/>
          <w:color w:val="575756"/>
          <w:spacing w:val="-1"/>
        </w:rPr>
        <w:t>of</w:t>
      </w:r>
      <w:r>
        <w:rPr>
          <w:noProof/>
          <w:color w:val="575756"/>
          <w:spacing w:val="26"/>
        </w:rPr>
        <w:t xml:space="preserve"> </w:t>
      </w:r>
      <w:r>
        <w:rPr>
          <w:noProof/>
          <w:color w:val="575756"/>
        </w:rPr>
        <w:t>the</w:t>
      </w:r>
      <w:r>
        <w:rPr>
          <w:noProof/>
          <w:color w:val="575756"/>
          <w:spacing w:val="-3"/>
        </w:rPr>
        <w:t xml:space="preserve"> </w:t>
      </w:r>
      <w:r>
        <w:rPr>
          <w:noProof/>
          <w:color w:val="575756"/>
          <w:spacing w:val="-5"/>
        </w:rPr>
        <w:t>w</w:t>
      </w:r>
      <w:r>
        <w:rPr>
          <w:noProof/>
          <w:color w:val="575756"/>
          <w:spacing w:val="-4"/>
        </w:rPr>
        <w:t>orld’</w:t>
      </w:r>
      <w:r>
        <w:rPr>
          <w:noProof/>
          <w:color w:val="575756"/>
          <w:spacing w:val="-5"/>
        </w:rPr>
        <w:t>s</w:t>
      </w:r>
      <w:r>
        <w:rPr>
          <w:noProof/>
          <w:color w:val="575756"/>
          <w:spacing w:val="-1"/>
        </w:rPr>
        <w:t xml:space="preserve"> population </w:t>
      </w:r>
      <w:r>
        <w:rPr>
          <w:noProof/>
          <w:color w:val="575756"/>
        </w:rPr>
        <w:t>will</w:t>
      </w:r>
      <w:r>
        <w:rPr>
          <w:noProof/>
          <w:color w:val="575756"/>
          <w:spacing w:val="26"/>
          <w:w w:val="99"/>
        </w:rPr>
        <w:t xml:space="preserve"> </w:t>
      </w:r>
      <w:r>
        <w:rPr>
          <w:noProof/>
          <w:color w:val="575756"/>
        </w:rPr>
        <w:t>use</w:t>
      </w:r>
      <w:r>
        <w:rPr>
          <w:noProof/>
          <w:color w:val="575756"/>
          <w:spacing w:val="-3"/>
        </w:rPr>
        <w:t xml:space="preserve"> </w:t>
      </w:r>
      <w:r>
        <w:rPr>
          <w:noProof/>
          <w:color w:val="575756"/>
        </w:rPr>
        <w:t>social</w:t>
      </w:r>
      <w:r>
        <w:rPr>
          <w:noProof/>
          <w:color w:val="575756"/>
          <w:spacing w:val="-3"/>
        </w:rPr>
        <w:t xml:space="preserve"> </w:t>
      </w:r>
      <w:r>
        <w:rPr>
          <w:noProof/>
          <w:color w:val="575756"/>
        </w:rPr>
        <w:t>media</w:t>
      </w:r>
      <w:r>
        <w:rPr>
          <w:noProof/>
          <w:color w:val="575756"/>
          <w:spacing w:val="-3"/>
        </w:rPr>
        <w:t xml:space="preserve"> </w:t>
      </w:r>
      <w:r>
        <w:rPr>
          <w:noProof/>
          <w:color w:val="575756"/>
          <w:spacing w:val="-2"/>
        </w:rPr>
        <w:t>networks</w:t>
      </w:r>
      <w:r>
        <w:rPr>
          <w:noProof/>
          <w:color w:val="575756"/>
        </w:rPr>
        <w:t>.</w:t>
      </w:r>
    </w:p>
    <w:p>
      <w:pPr>
        <w:spacing w:before="5"/>
        <w:rPr>
          <w:rFonts w:ascii="Garamond" w:eastAsia="Garamond" w:hAnsi="Garamond" w:cs="Garamond"/>
          <w:noProof/>
          <w:sz w:val="23"/>
          <w:szCs w:val="23"/>
        </w:rPr>
      </w:pPr>
    </w:p>
    <w:p>
      <w:pPr>
        <w:pStyle w:val="BodyText"/>
        <w:spacing w:line="256" w:lineRule="auto"/>
        <w:ind w:right="174"/>
        <w:rPr>
          <w:noProof/>
          <w:color w:val="575756"/>
          <w:spacing w:val="-1"/>
        </w:rPr>
      </w:pPr>
      <w:r>
        <w:rPr>
          <w:noProof/>
          <w:color w:val="575756"/>
        </w:rPr>
        <w:t>These</w:t>
      </w:r>
      <w:r>
        <w:rPr>
          <w:noProof/>
          <w:color w:val="575756"/>
          <w:spacing w:val="-5"/>
        </w:rPr>
        <w:t xml:space="preserve"> </w:t>
      </w:r>
      <w:r>
        <w:rPr>
          <w:noProof/>
          <w:color w:val="575756"/>
        </w:rPr>
        <w:t>trends</w:t>
      </w:r>
      <w:r>
        <w:rPr>
          <w:noProof/>
          <w:color w:val="575756"/>
          <w:spacing w:val="-5"/>
        </w:rPr>
        <w:t xml:space="preserve"> </w:t>
      </w:r>
      <w:r>
        <w:rPr>
          <w:noProof/>
          <w:color w:val="575756"/>
        </w:rPr>
        <w:t>will</w:t>
      </w:r>
      <w:r>
        <w:rPr>
          <w:noProof/>
          <w:color w:val="575756"/>
          <w:spacing w:val="-6"/>
        </w:rPr>
        <w:t xml:space="preserve"> </w:t>
      </w:r>
      <w:r>
        <w:rPr>
          <w:noProof/>
          <w:color w:val="575756"/>
          <w:spacing w:val="-1"/>
        </w:rPr>
        <w:t>only</w:t>
      </w:r>
      <w:r>
        <w:rPr>
          <w:noProof/>
          <w:color w:val="575756"/>
          <w:spacing w:val="-4"/>
        </w:rPr>
        <w:t xml:space="preserve"> </w:t>
      </w:r>
      <w:r>
        <w:rPr>
          <w:noProof/>
          <w:color w:val="575756"/>
          <w:spacing w:val="-1"/>
        </w:rPr>
        <w:t>accelerate</w:t>
      </w:r>
      <w:r>
        <w:rPr>
          <w:noProof/>
          <w:color w:val="575756"/>
          <w:spacing w:val="-3"/>
        </w:rPr>
        <w:t xml:space="preserve"> </w:t>
      </w:r>
      <w:r>
        <w:rPr>
          <w:noProof/>
          <w:color w:val="575756"/>
          <w:spacing w:val="-1"/>
        </w:rPr>
        <w:t>and</w:t>
      </w:r>
      <w:r>
        <w:rPr>
          <w:noProof/>
          <w:color w:val="575756"/>
          <w:spacing w:val="-5"/>
        </w:rPr>
        <w:t xml:space="preserve"> </w:t>
      </w:r>
      <w:r>
        <w:rPr>
          <w:noProof/>
          <w:color w:val="575756"/>
          <w:spacing w:val="-1"/>
        </w:rPr>
        <w:t>continue</w:t>
      </w:r>
      <w:r>
        <w:rPr>
          <w:noProof/>
          <w:color w:val="575756"/>
          <w:spacing w:val="-4"/>
        </w:rPr>
        <w:t xml:space="preserve"> </w:t>
      </w:r>
      <w:r>
        <w:rPr>
          <w:noProof/>
          <w:color w:val="575756"/>
        </w:rPr>
        <w:t>to</w:t>
      </w:r>
      <w:r>
        <w:rPr>
          <w:noProof/>
          <w:color w:val="575756"/>
          <w:spacing w:val="27"/>
          <w:w w:val="99"/>
        </w:rPr>
        <w:t xml:space="preserve"> </w:t>
      </w:r>
      <w:r>
        <w:rPr>
          <w:noProof/>
          <w:color w:val="575756"/>
          <w:spacing w:val="-1"/>
        </w:rPr>
        <w:t>change</w:t>
      </w:r>
      <w:r>
        <w:rPr>
          <w:noProof/>
          <w:color w:val="575756"/>
          <w:spacing w:val="-5"/>
        </w:rPr>
        <w:t xml:space="preserve"> </w:t>
      </w:r>
      <w:r>
        <w:rPr>
          <w:noProof/>
          <w:color w:val="575756"/>
        </w:rPr>
        <w:t>the</w:t>
      </w:r>
      <w:r>
        <w:rPr>
          <w:noProof/>
          <w:color w:val="575756"/>
          <w:spacing w:val="-5"/>
        </w:rPr>
        <w:t xml:space="preserve"> </w:t>
      </w:r>
      <w:r>
        <w:rPr>
          <w:noProof/>
          <w:color w:val="575756"/>
          <w:spacing w:val="-3"/>
        </w:rPr>
        <w:t>way</w:t>
      </w:r>
      <w:r>
        <w:rPr>
          <w:noProof/>
          <w:color w:val="575756"/>
          <w:spacing w:val="-4"/>
        </w:rPr>
        <w:t xml:space="preserve"> </w:t>
      </w:r>
      <w:r>
        <w:rPr>
          <w:noProof/>
          <w:color w:val="575756"/>
        </w:rPr>
        <w:t>democracy</w:t>
      </w:r>
      <w:r>
        <w:rPr>
          <w:noProof/>
          <w:color w:val="575756"/>
          <w:spacing w:val="-4"/>
        </w:rPr>
        <w:t xml:space="preserve"> </w:t>
      </w:r>
      <w:r>
        <w:rPr>
          <w:noProof/>
          <w:color w:val="575756"/>
          <w:spacing w:val="-3"/>
        </w:rPr>
        <w:t>works.</w:t>
      </w:r>
      <w:r>
        <w:rPr>
          <w:noProof/>
          <w:color w:val="575756"/>
          <w:spacing w:val="-4"/>
        </w:rPr>
        <w:t xml:space="preserve"> </w:t>
      </w:r>
      <w:r>
        <w:rPr>
          <w:noProof/>
          <w:color w:val="575756"/>
        </w:rPr>
        <w:t>This</w:t>
      </w:r>
      <w:r>
        <w:rPr>
          <w:noProof/>
          <w:color w:val="575756"/>
          <w:spacing w:val="-4"/>
        </w:rPr>
        <w:t xml:space="preserve"> </w:t>
      </w:r>
      <w:r>
        <w:rPr>
          <w:noProof/>
          <w:color w:val="575756"/>
        </w:rPr>
        <w:t>creates</w:t>
      </w:r>
      <w:r>
        <w:rPr>
          <w:noProof/>
          <w:color w:val="575756"/>
          <w:spacing w:val="-5"/>
        </w:rPr>
        <w:t xml:space="preserve"> </w:t>
      </w:r>
      <w:r>
        <w:rPr>
          <w:noProof/>
          <w:color w:val="575756"/>
          <w:spacing w:val="-1"/>
        </w:rPr>
        <w:t>new</w:t>
      </w:r>
      <w:r>
        <w:rPr>
          <w:noProof/>
          <w:color w:val="575756"/>
          <w:spacing w:val="26"/>
          <w:w w:val="99"/>
        </w:rPr>
        <w:t xml:space="preserve"> </w:t>
      </w:r>
      <w:r>
        <w:rPr>
          <w:noProof/>
          <w:color w:val="575756"/>
        </w:rPr>
        <w:t>opportunities</w:t>
      </w:r>
      <w:r>
        <w:rPr>
          <w:noProof/>
          <w:color w:val="575756"/>
          <w:spacing w:val="-7"/>
        </w:rPr>
        <w:t xml:space="preserve"> </w:t>
      </w:r>
      <w:r>
        <w:rPr>
          <w:noProof/>
          <w:color w:val="575756"/>
        </w:rPr>
        <w:t>to</w:t>
      </w:r>
      <w:r>
        <w:rPr>
          <w:noProof/>
          <w:color w:val="575756"/>
          <w:spacing w:val="-5"/>
        </w:rPr>
        <w:t xml:space="preserve"> </w:t>
      </w:r>
      <w:r>
        <w:rPr>
          <w:noProof/>
          <w:color w:val="575756"/>
        </w:rPr>
        <w:t>facilitate</w:t>
      </w:r>
      <w:r>
        <w:rPr>
          <w:noProof/>
          <w:color w:val="575756"/>
          <w:spacing w:val="-6"/>
        </w:rPr>
        <w:t xml:space="preserve"> </w:t>
      </w:r>
      <w:r>
        <w:rPr>
          <w:noProof/>
          <w:color w:val="575756"/>
          <w:spacing w:val="-1"/>
        </w:rPr>
        <w:t>public</w:t>
      </w:r>
      <w:r>
        <w:rPr>
          <w:noProof/>
          <w:color w:val="575756"/>
          <w:spacing w:val="-4"/>
        </w:rPr>
        <w:t xml:space="preserve"> </w:t>
      </w:r>
      <w:r>
        <w:rPr>
          <w:noProof/>
          <w:color w:val="575756"/>
        </w:rPr>
        <w:t>debate</w:t>
      </w:r>
      <w:r>
        <w:rPr>
          <w:noProof/>
          <w:color w:val="575756"/>
          <w:spacing w:val="-5"/>
        </w:rPr>
        <w:t xml:space="preserve"> </w:t>
      </w:r>
      <w:r>
        <w:rPr>
          <w:noProof/>
          <w:color w:val="575756"/>
          <w:spacing w:val="-1"/>
        </w:rPr>
        <w:t>and</w:t>
      </w:r>
      <w:r>
        <w:rPr>
          <w:noProof/>
          <w:color w:val="575756"/>
          <w:spacing w:val="-5"/>
        </w:rPr>
        <w:t xml:space="preserve"> </w:t>
      </w:r>
      <w:r>
        <w:rPr>
          <w:noProof/>
          <w:color w:val="575756"/>
        </w:rPr>
        <w:t>to</w:t>
      </w:r>
      <w:r>
        <w:rPr>
          <w:noProof/>
          <w:color w:val="575756"/>
          <w:spacing w:val="-5"/>
        </w:rPr>
        <w:t xml:space="preserve"> </w:t>
      </w:r>
      <w:r>
        <w:rPr>
          <w:noProof/>
          <w:color w:val="575756"/>
        </w:rPr>
        <w:t>engage</w:t>
      </w:r>
      <w:r>
        <w:rPr>
          <w:noProof/>
          <w:color w:val="575756"/>
          <w:spacing w:val="27"/>
          <w:w w:val="99"/>
        </w:rPr>
        <w:t xml:space="preserve"> </w:t>
      </w:r>
      <w:r>
        <w:rPr>
          <w:noProof/>
          <w:color w:val="575756"/>
          <w:spacing w:val="-2"/>
        </w:rPr>
        <w:t xml:space="preserve">Europeans. </w:t>
      </w:r>
      <w:r>
        <w:rPr>
          <w:noProof/>
          <w:color w:val="575756"/>
          <w:spacing w:val="-3"/>
        </w:rPr>
        <w:t>However,</w:t>
      </w:r>
      <w:r>
        <w:rPr>
          <w:noProof/>
          <w:color w:val="575756"/>
          <w:spacing w:val="-2"/>
        </w:rPr>
        <w:t xml:space="preserve"> </w:t>
      </w:r>
      <w:r>
        <w:rPr>
          <w:noProof/>
          <w:color w:val="575756"/>
          <w:spacing w:val="-1"/>
        </w:rPr>
        <w:t>Europe</w:t>
      </w:r>
      <w:r>
        <w:rPr>
          <w:noProof/>
          <w:color w:val="575756"/>
          <w:spacing w:val="-2"/>
        </w:rPr>
        <w:t xml:space="preserve"> </w:t>
      </w:r>
      <w:r>
        <w:rPr>
          <w:noProof/>
          <w:color w:val="575756"/>
          <w:spacing w:val="-1"/>
        </w:rPr>
        <w:t>and</w:t>
      </w:r>
      <w:r>
        <w:rPr>
          <w:noProof/>
          <w:color w:val="575756"/>
          <w:spacing w:val="-2"/>
        </w:rPr>
        <w:t xml:space="preserve"> </w:t>
      </w:r>
      <w:r>
        <w:rPr>
          <w:noProof/>
          <w:color w:val="575756"/>
        </w:rPr>
        <w:t>its</w:t>
      </w:r>
      <w:r>
        <w:rPr>
          <w:noProof/>
          <w:color w:val="575756"/>
          <w:spacing w:val="-2"/>
        </w:rPr>
        <w:t xml:space="preserve"> </w:t>
      </w:r>
      <w:r>
        <w:rPr>
          <w:noProof/>
          <w:color w:val="575756"/>
          <w:spacing w:val="-1"/>
        </w:rPr>
        <w:t xml:space="preserve">Member </w:t>
      </w:r>
      <w:r>
        <w:rPr>
          <w:noProof/>
          <w:color w:val="575756"/>
        </w:rPr>
        <w:t>States</w:t>
      </w:r>
      <w:r>
        <w:rPr>
          <w:noProof/>
          <w:color w:val="575756"/>
          <w:spacing w:val="27"/>
          <w:w w:val="99"/>
        </w:rPr>
        <w:t xml:space="preserve"> </w:t>
      </w:r>
      <w:r>
        <w:rPr>
          <w:noProof/>
          <w:color w:val="575756"/>
          <w:spacing w:val="-1"/>
        </w:rPr>
        <w:t>must</w:t>
      </w:r>
      <w:r>
        <w:rPr>
          <w:noProof/>
          <w:color w:val="575756"/>
          <w:spacing w:val="-5"/>
        </w:rPr>
        <w:t xml:space="preserve"> </w:t>
      </w:r>
      <w:r>
        <w:rPr>
          <w:noProof/>
          <w:color w:val="575756"/>
          <w:spacing w:val="-2"/>
        </w:rPr>
        <w:t>move</w:t>
      </w:r>
      <w:r>
        <w:rPr>
          <w:noProof/>
          <w:color w:val="575756"/>
          <w:spacing w:val="-4"/>
        </w:rPr>
        <w:t xml:space="preserve"> </w:t>
      </w:r>
      <w:r>
        <w:rPr>
          <w:noProof/>
          <w:color w:val="575756"/>
          <w:spacing w:val="-1"/>
        </w:rPr>
        <w:t>quicker</w:t>
      </w:r>
      <w:r>
        <w:rPr>
          <w:noProof/>
          <w:color w:val="575756"/>
          <w:spacing w:val="-5"/>
        </w:rPr>
        <w:t xml:space="preserve"> </w:t>
      </w:r>
      <w:r>
        <w:rPr>
          <w:noProof/>
          <w:color w:val="575756"/>
        </w:rPr>
        <w:t>to</w:t>
      </w:r>
      <w:r>
        <w:rPr>
          <w:noProof/>
          <w:color w:val="575756"/>
          <w:spacing w:val="-5"/>
        </w:rPr>
        <w:t xml:space="preserve"> </w:t>
      </w:r>
      <w:r>
        <w:rPr>
          <w:noProof/>
          <w:color w:val="575756"/>
        </w:rPr>
        <w:t>interact</w:t>
      </w:r>
      <w:r>
        <w:rPr>
          <w:noProof/>
          <w:color w:val="575756"/>
          <w:spacing w:val="-4"/>
        </w:rPr>
        <w:t xml:space="preserve"> </w:t>
      </w:r>
      <w:r>
        <w:rPr>
          <w:noProof/>
          <w:color w:val="575756"/>
        </w:rPr>
        <w:t>with</w:t>
      </w:r>
      <w:r>
        <w:rPr>
          <w:noProof/>
          <w:color w:val="575756"/>
          <w:spacing w:val="-5"/>
        </w:rPr>
        <w:t xml:space="preserve"> </w:t>
      </w:r>
      <w:r>
        <w:rPr>
          <w:noProof/>
          <w:color w:val="575756"/>
          <w:spacing w:val="-1"/>
        </w:rPr>
        <w:t>citizens,</w:t>
      </w:r>
      <w:r>
        <w:rPr>
          <w:noProof/>
          <w:color w:val="575756"/>
          <w:spacing w:val="-4"/>
        </w:rPr>
        <w:t xml:space="preserve"> be more accountable and deliver better and faster on what has been collectively agreed</w:t>
      </w:r>
      <w:r>
        <w:rPr>
          <w:noProof/>
          <w:color w:val="575756"/>
          <w:spacing w:val="-1"/>
        </w:rPr>
        <w:t>.</w:t>
      </w:r>
    </w:p>
    <w:p>
      <w:pPr>
        <w:pStyle w:val="BodyText"/>
        <w:spacing w:line="256" w:lineRule="auto"/>
        <w:ind w:right="174"/>
        <w:rPr>
          <w:noProof/>
          <w:color w:val="575756"/>
        </w:rPr>
      </w:pPr>
    </w:p>
    <w:p>
      <w:pPr>
        <w:pStyle w:val="BodyText"/>
        <w:spacing w:line="256" w:lineRule="auto"/>
        <w:ind w:right="174"/>
        <w:rPr>
          <w:noProof/>
          <w:color w:val="575756"/>
        </w:rPr>
      </w:pPr>
    </w:p>
    <w:p>
      <w:pPr>
        <w:pStyle w:val="BodyText"/>
        <w:spacing w:line="256" w:lineRule="auto"/>
        <w:ind w:right="174"/>
        <w:rPr>
          <w:noProof/>
          <w:color w:val="575756"/>
        </w:rPr>
      </w:pPr>
    </w:p>
    <w:p>
      <w:pPr>
        <w:pStyle w:val="Heading2"/>
        <w:keepNext/>
        <w:tabs>
          <w:tab w:val="left" w:pos="425"/>
        </w:tabs>
        <w:ind w:left="0"/>
        <w:rPr>
          <w:b w:val="0"/>
          <w:bCs w:val="0"/>
          <w:noProof/>
        </w:rPr>
      </w:pPr>
      <w:r>
        <w:rPr>
          <w:noProof/>
          <w:color w:val="164194"/>
          <w:spacing w:val="-1"/>
        </w:rPr>
        <w:t>3. Five</w:t>
      </w:r>
      <w:r>
        <w:rPr>
          <w:noProof/>
          <w:color w:val="164194"/>
        </w:rPr>
        <w:t xml:space="preserve"> scenarios </w:t>
      </w:r>
      <w:r>
        <w:rPr>
          <w:noProof/>
          <w:color w:val="164194"/>
          <w:spacing w:val="-4"/>
        </w:rPr>
        <w:t>for</w:t>
      </w:r>
      <w:r>
        <w:rPr>
          <w:noProof/>
          <w:color w:val="164194"/>
        </w:rPr>
        <w:t xml:space="preserve"> Europe </w:t>
      </w:r>
      <w:r>
        <w:rPr>
          <w:noProof/>
          <w:color w:val="164194"/>
          <w:spacing w:val="-3"/>
        </w:rPr>
        <w:t>by</w:t>
      </w:r>
      <w:r>
        <w:rPr>
          <w:noProof/>
          <w:color w:val="164194"/>
        </w:rPr>
        <w:t xml:space="preserve"> 2025</w:t>
      </w:r>
    </w:p>
    <w:p>
      <w:pPr>
        <w:pStyle w:val="BodyText"/>
        <w:keepNext/>
        <w:spacing w:line="257" w:lineRule="auto"/>
        <w:ind w:right="174"/>
        <w:rPr>
          <w:noProof/>
          <w:color w:val="575756"/>
        </w:rPr>
      </w:pPr>
    </w:p>
    <w:p>
      <w:pPr>
        <w:pStyle w:val="BodyText"/>
        <w:tabs>
          <w:tab w:val="left" w:pos="8931"/>
        </w:tabs>
        <w:spacing w:before="79" w:line="256" w:lineRule="auto"/>
        <w:ind w:left="110" w:right="67"/>
        <w:rPr>
          <w:noProof/>
        </w:rPr>
      </w:pPr>
      <w:r>
        <w:rPr>
          <w:noProof/>
          <w:color w:val="575756"/>
          <w:spacing w:val="-1"/>
        </w:rPr>
        <w:t>Many of</w:t>
      </w:r>
      <w:r>
        <w:rPr>
          <w:noProof/>
          <w:color w:val="575756"/>
          <w:spacing w:val="26"/>
        </w:rPr>
        <w:t xml:space="preserve"> </w:t>
      </w:r>
      <w:r>
        <w:rPr>
          <w:noProof/>
          <w:color w:val="575756"/>
        </w:rPr>
        <w:t>the</w:t>
      </w:r>
      <w:r>
        <w:rPr>
          <w:noProof/>
          <w:color w:val="575756"/>
          <w:spacing w:val="-2"/>
        </w:rPr>
        <w:t xml:space="preserve"> </w:t>
      </w:r>
      <w:r>
        <w:rPr>
          <w:noProof/>
          <w:color w:val="575756"/>
          <w:spacing w:val="-1"/>
        </w:rPr>
        <w:t>profound</w:t>
      </w:r>
      <w:r>
        <w:rPr>
          <w:noProof/>
          <w:color w:val="575756"/>
        </w:rPr>
        <w:t xml:space="preserve"> transformations</w:t>
      </w:r>
      <w:r>
        <w:rPr>
          <w:noProof/>
          <w:color w:val="575756"/>
          <w:spacing w:val="-1"/>
        </w:rPr>
        <w:t xml:space="preserve"> Europe </w:t>
      </w:r>
      <w:r>
        <w:rPr>
          <w:noProof/>
          <w:color w:val="575756"/>
        </w:rPr>
        <w:t>is currently undergoing</w:t>
      </w:r>
      <w:r>
        <w:rPr>
          <w:noProof/>
          <w:color w:val="575756"/>
          <w:spacing w:val="-6"/>
        </w:rPr>
        <w:t xml:space="preserve"> </w:t>
      </w:r>
      <w:r>
        <w:rPr>
          <w:noProof/>
          <w:color w:val="575756"/>
          <w:spacing w:val="-1"/>
        </w:rPr>
        <w:t>are</w:t>
      </w:r>
      <w:r>
        <w:rPr>
          <w:noProof/>
          <w:color w:val="575756"/>
          <w:spacing w:val="-5"/>
        </w:rPr>
        <w:t xml:space="preserve"> </w:t>
      </w:r>
      <w:r>
        <w:rPr>
          <w:noProof/>
          <w:color w:val="575756"/>
        </w:rPr>
        <w:t>inevitable</w:t>
      </w:r>
      <w:r>
        <w:rPr>
          <w:noProof/>
          <w:color w:val="575756"/>
          <w:spacing w:val="-5"/>
        </w:rPr>
        <w:t xml:space="preserve"> </w:t>
      </w:r>
      <w:r>
        <w:rPr>
          <w:noProof/>
          <w:color w:val="575756"/>
          <w:spacing w:val="-1"/>
        </w:rPr>
        <w:t>and</w:t>
      </w:r>
      <w:r>
        <w:rPr>
          <w:noProof/>
          <w:color w:val="575756"/>
          <w:spacing w:val="-5"/>
        </w:rPr>
        <w:t xml:space="preserve"> </w:t>
      </w:r>
      <w:r>
        <w:rPr>
          <w:noProof/>
          <w:color w:val="575756"/>
          <w:spacing w:val="-1"/>
        </w:rPr>
        <w:t>irreversible.</w:t>
      </w:r>
      <w:r>
        <w:rPr>
          <w:noProof/>
          <w:color w:val="575756"/>
          <w:spacing w:val="-4"/>
        </w:rPr>
        <w:t xml:space="preserve"> </w:t>
      </w:r>
      <w:r>
        <w:rPr>
          <w:noProof/>
          <w:color w:val="575756"/>
          <w:spacing w:val="-1"/>
        </w:rPr>
        <w:t>Others</w:t>
      </w:r>
      <w:r>
        <w:rPr>
          <w:noProof/>
          <w:color w:val="575756"/>
          <w:spacing w:val="-5"/>
        </w:rPr>
        <w:t xml:space="preserve"> </w:t>
      </w:r>
      <w:r>
        <w:rPr>
          <w:noProof/>
          <w:color w:val="575756"/>
          <w:spacing w:val="-1"/>
        </w:rPr>
        <w:t>are</w:t>
      </w:r>
      <w:r>
        <w:rPr>
          <w:noProof/>
          <w:color w:val="575756"/>
          <w:spacing w:val="30"/>
        </w:rPr>
        <w:t xml:space="preserve"> </w:t>
      </w:r>
      <w:r>
        <w:rPr>
          <w:noProof/>
          <w:color w:val="575756"/>
          <w:spacing w:val="-1"/>
        </w:rPr>
        <w:t>harder</w:t>
      </w:r>
      <w:r>
        <w:rPr>
          <w:noProof/>
          <w:color w:val="575756"/>
          <w:spacing w:val="-4"/>
        </w:rPr>
        <w:t xml:space="preserve"> </w:t>
      </w:r>
      <w:r>
        <w:rPr>
          <w:noProof/>
          <w:color w:val="575756"/>
        </w:rPr>
        <w:t>to</w:t>
      </w:r>
      <w:r>
        <w:rPr>
          <w:noProof/>
          <w:color w:val="575756"/>
          <w:spacing w:val="-5"/>
        </w:rPr>
        <w:t xml:space="preserve"> </w:t>
      </w:r>
      <w:r>
        <w:rPr>
          <w:noProof/>
          <w:color w:val="575756"/>
          <w:spacing w:val="-1"/>
        </w:rPr>
        <w:t>predict</w:t>
      </w:r>
      <w:r>
        <w:rPr>
          <w:noProof/>
          <w:color w:val="575756"/>
          <w:spacing w:val="-4"/>
        </w:rPr>
        <w:t xml:space="preserve"> </w:t>
      </w:r>
      <w:r>
        <w:rPr>
          <w:noProof/>
          <w:color w:val="575756"/>
          <w:spacing w:val="-1"/>
        </w:rPr>
        <w:t>and</w:t>
      </w:r>
      <w:r>
        <w:rPr>
          <w:noProof/>
          <w:color w:val="575756"/>
          <w:spacing w:val="-4"/>
        </w:rPr>
        <w:t xml:space="preserve"> </w:t>
      </w:r>
      <w:r>
        <w:rPr>
          <w:noProof/>
          <w:color w:val="575756"/>
        </w:rPr>
        <w:t>will</w:t>
      </w:r>
      <w:r>
        <w:rPr>
          <w:noProof/>
          <w:color w:val="575756"/>
          <w:spacing w:val="-5"/>
        </w:rPr>
        <w:t xml:space="preserve"> </w:t>
      </w:r>
      <w:r>
        <w:rPr>
          <w:noProof/>
          <w:color w:val="575756"/>
        </w:rPr>
        <w:t>come</w:t>
      </w:r>
      <w:r>
        <w:rPr>
          <w:noProof/>
          <w:color w:val="575756"/>
          <w:spacing w:val="-5"/>
        </w:rPr>
        <w:t xml:space="preserve"> </w:t>
      </w:r>
      <w:r>
        <w:rPr>
          <w:noProof/>
          <w:color w:val="575756"/>
          <w:spacing w:val="-2"/>
        </w:rPr>
        <w:t>unexpectedly.</w:t>
      </w:r>
      <w:r>
        <w:rPr>
          <w:noProof/>
          <w:color w:val="575756"/>
          <w:spacing w:val="-3"/>
        </w:rPr>
        <w:t xml:space="preserve"> </w:t>
      </w:r>
      <w:r>
        <w:rPr>
          <w:noProof/>
          <w:color w:val="575756"/>
          <w:spacing w:val="-1"/>
        </w:rPr>
        <w:t>Europe</w:t>
      </w:r>
      <w:r>
        <w:rPr>
          <w:noProof/>
          <w:color w:val="575756"/>
          <w:spacing w:val="20"/>
        </w:rPr>
        <w:t xml:space="preserve"> </w:t>
      </w:r>
      <w:r>
        <w:rPr>
          <w:noProof/>
          <w:color w:val="575756"/>
        </w:rPr>
        <w:t>can</w:t>
      </w:r>
      <w:r>
        <w:rPr>
          <w:noProof/>
          <w:color w:val="575756"/>
          <w:spacing w:val="-4"/>
        </w:rPr>
        <w:t xml:space="preserve"> </w:t>
      </w:r>
      <w:r>
        <w:rPr>
          <w:noProof/>
          <w:color w:val="575756"/>
        </w:rPr>
        <w:t>either</w:t>
      </w:r>
      <w:r>
        <w:rPr>
          <w:noProof/>
          <w:color w:val="575756"/>
          <w:spacing w:val="-3"/>
        </w:rPr>
        <w:t xml:space="preserve"> </w:t>
      </w:r>
      <w:r>
        <w:rPr>
          <w:noProof/>
          <w:color w:val="575756"/>
          <w:spacing w:val="-1"/>
        </w:rPr>
        <w:t>be</w:t>
      </w:r>
      <w:r>
        <w:rPr>
          <w:noProof/>
          <w:color w:val="575756"/>
          <w:spacing w:val="-2"/>
        </w:rPr>
        <w:t xml:space="preserve"> </w:t>
      </w:r>
      <w:r>
        <w:rPr>
          <w:noProof/>
          <w:color w:val="575756"/>
        </w:rPr>
        <w:t>carried</w:t>
      </w:r>
      <w:r>
        <w:rPr>
          <w:noProof/>
          <w:color w:val="575756"/>
          <w:spacing w:val="-2"/>
        </w:rPr>
        <w:t xml:space="preserve"> by</w:t>
      </w:r>
      <w:r>
        <w:rPr>
          <w:noProof/>
          <w:color w:val="575756"/>
          <w:spacing w:val="-3"/>
        </w:rPr>
        <w:t xml:space="preserve"> </w:t>
      </w:r>
      <w:r>
        <w:rPr>
          <w:noProof/>
          <w:color w:val="575756"/>
        </w:rPr>
        <w:t>those</w:t>
      </w:r>
      <w:r>
        <w:rPr>
          <w:noProof/>
          <w:color w:val="575756"/>
          <w:spacing w:val="-3"/>
        </w:rPr>
        <w:t xml:space="preserve"> </w:t>
      </w:r>
      <w:r>
        <w:rPr>
          <w:noProof/>
          <w:color w:val="575756"/>
          <w:spacing w:val="-1"/>
        </w:rPr>
        <w:t>events</w:t>
      </w:r>
      <w:r>
        <w:rPr>
          <w:noProof/>
          <w:color w:val="575756"/>
          <w:spacing w:val="-3"/>
        </w:rPr>
        <w:t xml:space="preserve"> </w:t>
      </w:r>
      <w:r>
        <w:rPr>
          <w:noProof/>
          <w:color w:val="575756"/>
          <w:spacing w:val="-1"/>
        </w:rPr>
        <w:t>or</w:t>
      </w:r>
      <w:r>
        <w:rPr>
          <w:noProof/>
          <w:color w:val="575756"/>
          <w:spacing w:val="-3"/>
        </w:rPr>
        <w:t xml:space="preserve"> </w:t>
      </w:r>
      <w:r>
        <w:rPr>
          <w:noProof/>
          <w:color w:val="575756"/>
        </w:rPr>
        <w:t>it</w:t>
      </w:r>
      <w:r>
        <w:rPr>
          <w:noProof/>
          <w:color w:val="575756"/>
          <w:spacing w:val="-2"/>
        </w:rPr>
        <w:t xml:space="preserve"> </w:t>
      </w:r>
      <w:r>
        <w:rPr>
          <w:noProof/>
          <w:color w:val="575756"/>
        </w:rPr>
        <w:t>can</w:t>
      </w:r>
      <w:r>
        <w:rPr>
          <w:noProof/>
          <w:color w:val="575756"/>
          <w:spacing w:val="-4"/>
        </w:rPr>
        <w:t xml:space="preserve"> </w:t>
      </w:r>
      <w:r>
        <w:rPr>
          <w:noProof/>
          <w:color w:val="575756"/>
        </w:rPr>
        <w:t>seek</w:t>
      </w:r>
      <w:r>
        <w:rPr>
          <w:noProof/>
          <w:color w:val="575756"/>
          <w:spacing w:val="-2"/>
        </w:rPr>
        <w:t xml:space="preserve"> </w:t>
      </w:r>
      <w:r>
        <w:rPr>
          <w:noProof/>
          <w:color w:val="575756"/>
        </w:rPr>
        <w:t>to</w:t>
      </w:r>
      <w:r>
        <w:rPr>
          <w:noProof/>
          <w:color w:val="575756"/>
          <w:spacing w:val="27"/>
          <w:w w:val="99"/>
        </w:rPr>
        <w:t xml:space="preserve"> </w:t>
      </w:r>
      <w:r>
        <w:rPr>
          <w:noProof/>
          <w:color w:val="575756"/>
        </w:rPr>
        <w:t>shape</w:t>
      </w:r>
      <w:r>
        <w:rPr>
          <w:noProof/>
          <w:color w:val="575756"/>
          <w:spacing w:val="-6"/>
        </w:rPr>
        <w:t xml:space="preserve"> </w:t>
      </w:r>
      <w:r>
        <w:rPr>
          <w:noProof/>
          <w:color w:val="575756"/>
        </w:rPr>
        <w:t>them. We must now decide.</w:t>
      </w:r>
    </w:p>
    <w:p>
      <w:pPr>
        <w:tabs>
          <w:tab w:val="left" w:pos="8931"/>
        </w:tabs>
        <w:spacing w:before="5"/>
        <w:ind w:right="67"/>
        <w:rPr>
          <w:rFonts w:ascii="Garamond" w:eastAsia="Garamond" w:hAnsi="Garamond" w:cs="Garamond"/>
          <w:noProof/>
          <w:sz w:val="23"/>
          <w:szCs w:val="23"/>
        </w:rPr>
      </w:pPr>
    </w:p>
    <w:p>
      <w:pPr>
        <w:pStyle w:val="BodyText"/>
        <w:tabs>
          <w:tab w:val="left" w:pos="8931"/>
        </w:tabs>
        <w:spacing w:line="256" w:lineRule="auto"/>
        <w:ind w:left="110" w:right="67"/>
        <w:rPr>
          <w:noProof/>
          <w:color w:val="575756"/>
          <w:spacing w:val="-4"/>
        </w:rPr>
      </w:pPr>
      <w:r>
        <w:rPr>
          <w:noProof/>
          <w:color w:val="575756"/>
        </w:rPr>
        <w:t>The five scenarios</w:t>
      </w:r>
      <w:r>
        <w:rPr>
          <w:noProof/>
          <w:color w:val="575756"/>
          <w:spacing w:val="-4"/>
        </w:rPr>
        <w:t xml:space="preserve"> presented </w:t>
      </w:r>
      <w:r>
        <w:rPr>
          <w:noProof/>
          <w:color w:val="575756"/>
          <w:spacing w:val="-2"/>
        </w:rPr>
        <w:t>in this White Paper</w:t>
      </w:r>
      <w:r>
        <w:rPr>
          <w:noProof/>
          <w:color w:val="575756"/>
          <w:spacing w:val="-3"/>
        </w:rPr>
        <w:t xml:space="preserve"> </w:t>
      </w:r>
      <w:r>
        <w:rPr>
          <w:noProof/>
          <w:color w:val="575756"/>
        </w:rPr>
        <w:t>will</w:t>
      </w:r>
      <w:r>
        <w:rPr>
          <w:noProof/>
          <w:color w:val="575756"/>
          <w:spacing w:val="-4"/>
        </w:rPr>
        <w:t xml:space="preserve"> </w:t>
      </w:r>
      <w:r>
        <w:rPr>
          <w:noProof/>
          <w:color w:val="575756"/>
          <w:spacing w:val="-1"/>
        </w:rPr>
        <w:t>help</w:t>
      </w:r>
      <w:r>
        <w:rPr>
          <w:noProof/>
          <w:color w:val="575756"/>
          <w:spacing w:val="-3"/>
        </w:rPr>
        <w:t xml:space="preserve"> </w:t>
      </w:r>
      <w:r>
        <w:rPr>
          <w:noProof/>
          <w:color w:val="575756"/>
        </w:rPr>
        <w:t>steer</w:t>
      </w:r>
      <w:r>
        <w:rPr>
          <w:noProof/>
          <w:color w:val="575756"/>
          <w:spacing w:val="-4"/>
        </w:rPr>
        <w:t xml:space="preserve"> </w:t>
      </w:r>
      <w:r>
        <w:rPr>
          <w:noProof/>
          <w:color w:val="575756"/>
        </w:rPr>
        <w:t>a</w:t>
      </w:r>
      <w:r>
        <w:rPr>
          <w:noProof/>
          <w:color w:val="575756"/>
          <w:spacing w:val="-4"/>
        </w:rPr>
        <w:t xml:space="preserve"> </w:t>
      </w:r>
      <w:r>
        <w:rPr>
          <w:noProof/>
          <w:color w:val="575756"/>
        </w:rPr>
        <w:t>debate</w:t>
      </w:r>
      <w:r>
        <w:rPr>
          <w:noProof/>
          <w:color w:val="575756"/>
          <w:spacing w:val="-3"/>
        </w:rPr>
        <w:t xml:space="preserve"> </w:t>
      </w:r>
      <w:r>
        <w:rPr>
          <w:noProof/>
          <w:color w:val="575756"/>
          <w:spacing w:val="-1"/>
        </w:rPr>
        <w:t>on</w:t>
      </w:r>
      <w:r>
        <w:rPr>
          <w:noProof/>
          <w:color w:val="575756"/>
          <w:spacing w:val="-3"/>
        </w:rPr>
        <w:t xml:space="preserve"> </w:t>
      </w:r>
      <w:r>
        <w:rPr>
          <w:noProof/>
          <w:color w:val="575756"/>
        </w:rPr>
        <w:t>the</w:t>
      </w:r>
      <w:r>
        <w:rPr>
          <w:noProof/>
          <w:color w:val="575756"/>
          <w:spacing w:val="29"/>
          <w:w w:val="99"/>
        </w:rPr>
        <w:t xml:space="preserve"> </w:t>
      </w:r>
      <w:r>
        <w:rPr>
          <w:noProof/>
          <w:color w:val="575756"/>
        </w:rPr>
        <w:t>future</w:t>
      </w:r>
      <w:r>
        <w:rPr>
          <w:noProof/>
          <w:color w:val="575756"/>
          <w:spacing w:val="-4"/>
        </w:rPr>
        <w:t xml:space="preserve"> </w:t>
      </w:r>
      <w:r>
        <w:rPr>
          <w:noProof/>
          <w:color w:val="575756"/>
          <w:spacing w:val="-1"/>
        </w:rPr>
        <w:t>of</w:t>
      </w:r>
      <w:r>
        <w:rPr>
          <w:noProof/>
          <w:color w:val="575756"/>
          <w:spacing w:val="24"/>
        </w:rPr>
        <w:t xml:space="preserve"> </w:t>
      </w:r>
      <w:r>
        <w:rPr>
          <w:noProof/>
          <w:color w:val="575756"/>
          <w:spacing w:val="-2"/>
        </w:rPr>
        <w:t>Europe.</w:t>
      </w:r>
      <w:r>
        <w:rPr>
          <w:noProof/>
          <w:color w:val="575756"/>
          <w:spacing w:val="-3"/>
        </w:rPr>
        <w:t xml:space="preserve"> </w:t>
      </w:r>
      <w:r>
        <w:rPr>
          <w:noProof/>
          <w:color w:val="575756"/>
        </w:rPr>
        <w:t>They</w:t>
      </w:r>
      <w:r>
        <w:rPr>
          <w:noProof/>
          <w:color w:val="575756"/>
          <w:spacing w:val="-2"/>
        </w:rPr>
        <w:t xml:space="preserve"> </w:t>
      </w:r>
      <w:r>
        <w:rPr>
          <w:noProof/>
          <w:color w:val="575756"/>
          <w:spacing w:val="-1"/>
        </w:rPr>
        <w:t>offer</w:t>
      </w:r>
      <w:r>
        <w:rPr>
          <w:noProof/>
          <w:color w:val="575756"/>
          <w:spacing w:val="-3"/>
        </w:rPr>
        <w:t xml:space="preserve"> </w:t>
      </w:r>
      <w:r>
        <w:rPr>
          <w:noProof/>
          <w:color w:val="575756"/>
        </w:rPr>
        <w:t>a</w:t>
      </w:r>
      <w:r>
        <w:rPr>
          <w:noProof/>
          <w:color w:val="575756"/>
          <w:spacing w:val="-4"/>
        </w:rPr>
        <w:t xml:space="preserve"> </w:t>
      </w:r>
      <w:r>
        <w:rPr>
          <w:noProof/>
          <w:color w:val="575756"/>
        </w:rPr>
        <w:t>series</w:t>
      </w:r>
      <w:r>
        <w:rPr>
          <w:noProof/>
          <w:color w:val="575756"/>
          <w:spacing w:val="-3"/>
        </w:rPr>
        <w:t xml:space="preserve"> </w:t>
      </w:r>
      <w:r>
        <w:rPr>
          <w:noProof/>
          <w:color w:val="575756"/>
          <w:spacing w:val="-1"/>
        </w:rPr>
        <w:t>of</w:t>
      </w:r>
      <w:r>
        <w:rPr>
          <w:noProof/>
          <w:color w:val="575756"/>
          <w:spacing w:val="24"/>
        </w:rPr>
        <w:t xml:space="preserve"> </w:t>
      </w:r>
      <w:r>
        <w:rPr>
          <w:noProof/>
          <w:color w:val="575756"/>
        </w:rPr>
        <w:t>glimpses</w:t>
      </w:r>
      <w:r>
        <w:rPr>
          <w:noProof/>
          <w:color w:val="575756"/>
          <w:spacing w:val="-4"/>
        </w:rPr>
        <w:t xml:space="preserve"> </w:t>
      </w:r>
      <w:r>
        <w:rPr>
          <w:noProof/>
          <w:color w:val="575756"/>
        </w:rPr>
        <w:t>into</w:t>
      </w:r>
      <w:r>
        <w:rPr>
          <w:noProof/>
          <w:color w:val="575756"/>
          <w:spacing w:val="30"/>
        </w:rPr>
        <w:t xml:space="preserve"> </w:t>
      </w:r>
      <w:r>
        <w:rPr>
          <w:noProof/>
          <w:color w:val="575756"/>
        </w:rPr>
        <w:t>the</w:t>
      </w:r>
      <w:r>
        <w:rPr>
          <w:noProof/>
          <w:color w:val="575756"/>
          <w:spacing w:val="-5"/>
        </w:rPr>
        <w:t xml:space="preserve"> </w:t>
      </w:r>
      <w:r>
        <w:rPr>
          <w:noProof/>
          <w:color w:val="575756"/>
          <w:spacing w:val="-1"/>
        </w:rPr>
        <w:t>potential</w:t>
      </w:r>
      <w:r>
        <w:rPr>
          <w:noProof/>
          <w:color w:val="575756"/>
          <w:spacing w:val="-2"/>
        </w:rPr>
        <w:t xml:space="preserve"> </w:t>
      </w:r>
      <w:r>
        <w:rPr>
          <w:noProof/>
          <w:color w:val="575756"/>
        </w:rPr>
        <w:t>state</w:t>
      </w:r>
      <w:r>
        <w:rPr>
          <w:noProof/>
          <w:color w:val="575756"/>
          <w:spacing w:val="-5"/>
        </w:rPr>
        <w:t xml:space="preserve"> </w:t>
      </w:r>
      <w:r>
        <w:rPr>
          <w:noProof/>
          <w:color w:val="575756"/>
          <w:spacing w:val="-1"/>
        </w:rPr>
        <w:t>of</w:t>
      </w:r>
      <w:r>
        <w:rPr>
          <w:noProof/>
          <w:color w:val="575756"/>
          <w:spacing w:val="23"/>
        </w:rPr>
        <w:t xml:space="preserve"> </w:t>
      </w:r>
      <w:r>
        <w:rPr>
          <w:noProof/>
          <w:color w:val="575756"/>
        </w:rPr>
        <w:t>the</w:t>
      </w:r>
      <w:r>
        <w:rPr>
          <w:noProof/>
          <w:color w:val="575756"/>
          <w:spacing w:val="-4"/>
        </w:rPr>
        <w:t xml:space="preserve"> </w:t>
      </w:r>
      <w:r>
        <w:rPr>
          <w:noProof/>
          <w:color w:val="575756"/>
          <w:spacing w:val="-1"/>
        </w:rPr>
        <w:t>Union</w:t>
      </w:r>
      <w:r>
        <w:rPr>
          <w:noProof/>
          <w:color w:val="575756"/>
          <w:spacing w:val="-3"/>
        </w:rPr>
        <w:t xml:space="preserve"> </w:t>
      </w:r>
      <w:r>
        <w:rPr>
          <w:noProof/>
          <w:color w:val="575756"/>
          <w:spacing w:val="-2"/>
        </w:rPr>
        <w:t>by</w:t>
      </w:r>
      <w:r>
        <w:rPr>
          <w:noProof/>
          <w:color w:val="575756"/>
          <w:spacing w:val="-4"/>
        </w:rPr>
        <w:t xml:space="preserve"> </w:t>
      </w:r>
      <w:r>
        <w:rPr>
          <w:noProof/>
          <w:color w:val="575756"/>
        </w:rPr>
        <w:t>2025 depending on the choices we will jointly make.</w:t>
      </w:r>
      <w:r>
        <w:rPr>
          <w:noProof/>
          <w:color w:val="575756"/>
          <w:spacing w:val="-4"/>
        </w:rPr>
        <w:t xml:space="preserve"> </w:t>
      </w:r>
    </w:p>
    <w:p>
      <w:pPr>
        <w:pStyle w:val="BodyText"/>
        <w:tabs>
          <w:tab w:val="left" w:pos="8931"/>
        </w:tabs>
        <w:spacing w:line="256" w:lineRule="auto"/>
        <w:ind w:left="110" w:right="67"/>
        <w:rPr>
          <w:noProof/>
          <w:color w:val="575756"/>
          <w:spacing w:val="-4"/>
        </w:rPr>
      </w:pPr>
    </w:p>
    <w:p>
      <w:pPr>
        <w:pStyle w:val="BodyText"/>
        <w:tabs>
          <w:tab w:val="left" w:pos="8931"/>
        </w:tabs>
        <w:spacing w:line="256" w:lineRule="auto"/>
        <w:ind w:left="110" w:right="67"/>
        <w:rPr>
          <w:noProof/>
          <w:color w:val="575756"/>
        </w:rPr>
      </w:pPr>
      <w:r>
        <w:rPr>
          <w:b/>
          <w:noProof/>
          <w:color w:val="575756"/>
        </w:rPr>
        <w:t>The</w:t>
      </w:r>
      <w:r>
        <w:rPr>
          <w:b/>
          <w:noProof/>
          <w:color w:val="575756"/>
          <w:spacing w:val="-3"/>
        </w:rPr>
        <w:t xml:space="preserve"> </w:t>
      </w:r>
      <w:r>
        <w:rPr>
          <w:b/>
          <w:noProof/>
          <w:color w:val="575756"/>
        </w:rPr>
        <w:t>starting</w:t>
      </w:r>
      <w:r>
        <w:rPr>
          <w:b/>
          <w:noProof/>
          <w:color w:val="575756"/>
          <w:spacing w:val="30"/>
          <w:w w:val="99"/>
        </w:rPr>
        <w:t xml:space="preserve"> </w:t>
      </w:r>
      <w:r>
        <w:rPr>
          <w:b/>
          <w:noProof/>
          <w:color w:val="575756"/>
          <w:spacing w:val="-1"/>
        </w:rPr>
        <w:t>point</w:t>
      </w:r>
      <w:r>
        <w:rPr>
          <w:b/>
          <w:noProof/>
          <w:color w:val="575756"/>
          <w:spacing w:val="-2"/>
        </w:rPr>
        <w:t xml:space="preserve"> </w:t>
      </w:r>
      <w:r>
        <w:rPr>
          <w:b/>
          <w:noProof/>
          <w:color w:val="575756"/>
        </w:rPr>
        <w:t>for</w:t>
      </w:r>
      <w:r>
        <w:rPr>
          <w:b/>
          <w:noProof/>
          <w:color w:val="575756"/>
          <w:spacing w:val="-3"/>
        </w:rPr>
        <w:t xml:space="preserve"> </w:t>
      </w:r>
      <w:r>
        <w:rPr>
          <w:b/>
          <w:noProof/>
          <w:color w:val="575756"/>
          <w:spacing w:val="-1"/>
        </w:rPr>
        <w:t>each</w:t>
      </w:r>
      <w:r>
        <w:rPr>
          <w:b/>
          <w:noProof/>
          <w:color w:val="575756"/>
          <w:spacing w:val="-3"/>
        </w:rPr>
        <w:t xml:space="preserve"> </w:t>
      </w:r>
      <w:r>
        <w:rPr>
          <w:b/>
          <w:noProof/>
          <w:color w:val="575756"/>
        </w:rPr>
        <w:t>scenario</w:t>
      </w:r>
      <w:r>
        <w:rPr>
          <w:b/>
          <w:noProof/>
          <w:color w:val="575756"/>
          <w:spacing w:val="-3"/>
        </w:rPr>
        <w:t xml:space="preserve"> </w:t>
      </w:r>
      <w:r>
        <w:rPr>
          <w:b/>
          <w:noProof/>
          <w:color w:val="575756"/>
        </w:rPr>
        <w:t>is</w:t>
      </w:r>
      <w:r>
        <w:rPr>
          <w:b/>
          <w:noProof/>
          <w:color w:val="575756"/>
          <w:spacing w:val="-2"/>
        </w:rPr>
        <w:t xml:space="preserve"> </w:t>
      </w:r>
      <w:r>
        <w:rPr>
          <w:b/>
          <w:noProof/>
          <w:color w:val="575756"/>
        </w:rPr>
        <w:t>that</w:t>
      </w:r>
      <w:r>
        <w:rPr>
          <w:b/>
          <w:noProof/>
          <w:color w:val="575756"/>
          <w:spacing w:val="-3"/>
        </w:rPr>
        <w:t xml:space="preserve"> </w:t>
      </w:r>
      <w:r>
        <w:rPr>
          <w:b/>
          <w:noProof/>
          <w:color w:val="575756"/>
        </w:rPr>
        <w:t>the</w:t>
      </w:r>
      <w:r>
        <w:rPr>
          <w:b/>
          <w:noProof/>
          <w:color w:val="575756"/>
          <w:spacing w:val="-3"/>
        </w:rPr>
        <w:t xml:space="preserve"> </w:t>
      </w:r>
      <w:r>
        <w:rPr>
          <w:b/>
          <w:noProof/>
          <w:color w:val="575756"/>
        </w:rPr>
        <w:t>27</w:t>
      </w:r>
      <w:r>
        <w:rPr>
          <w:b/>
          <w:noProof/>
          <w:color w:val="575756"/>
          <w:spacing w:val="-2"/>
        </w:rPr>
        <w:t xml:space="preserve"> </w:t>
      </w:r>
      <w:r>
        <w:rPr>
          <w:b/>
          <w:noProof/>
          <w:color w:val="575756"/>
          <w:spacing w:val="-1"/>
        </w:rPr>
        <w:t xml:space="preserve">Member </w:t>
      </w:r>
      <w:r>
        <w:rPr>
          <w:b/>
          <w:noProof/>
          <w:color w:val="575756"/>
        </w:rPr>
        <w:t>States</w:t>
      </w:r>
      <w:r>
        <w:rPr>
          <w:b/>
          <w:noProof/>
          <w:color w:val="575756"/>
          <w:spacing w:val="24"/>
          <w:w w:val="99"/>
        </w:rPr>
        <w:t xml:space="preserve"> </w:t>
      </w:r>
      <w:r>
        <w:rPr>
          <w:b/>
          <w:noProof/>
          <w:color w:val="575756"/>
        </w:rPr>
        <w:t>move forward together as a Union</w:t>
      </w:r>
      <w:r>
        <w:rPr>
          <w:b/>
          <w:noProof/>
          <w:color w:val="575756"/>
          <w:spacing w:val="-1"/>
        </w:rPr>
        <w:t>.</w:t>
      </w:r>
      <w:r>
        <w:rPr>
          <w:noProof/>
          <w:color w:val="575756"/>
          <w:spacing w:val="-2"/>
        </w:rPr>
        <w:t xml:space="preserve"> </w:t>
      </w:r>
    </w:p>
    <w:p>
      <w:pPr>
        <w:pStyle w:val="BodyText"/>
        <w:tabs>
          <w:tab w:val="left" w:pos="8931"/>
        </w:tabs>
        <w:spacing w:line="256" w:lineRule="auto"/>
        <w:ind w:left="110" w:right="67"/>
        <w:rPr>
          <w:noProof/>
          <w:color w:val="575756"/>
        </w:rPr>
      </w:pPr>
    </w:p>
    <w:p>
      <w:pPr>
        <w:pStyle w:val="BodyText"/>
        <w:tabs>
          <w:tab w:val="left" w:pos="8931"/>
        </w:tabs>
        <w:spacing w:line="256" w:lineRule="auto"/>
        <w:ind w:left="110" w:right="67"/>
        <w:rPr>
          <w:noProof/>
        </w:rPr>
      </w:pPr>
      <w:r>
        <w:rPr>
          <w:noProof/>
          <w:color w:val="575756"/>
        </w:rPr>
        <w:t>The five</w:t>
      </w:r>
      <w:r>
        <w:rPr>
          <w:noProof/>
          <w:color w:val="575756"/>
          <w:spacing w:val="-3"/>
        </w:rPr>
        <w:t xml:space="preserve"> </w:t>
      </w:r>
      <w:r>
        <w:rPr>
          <w:noProof/>
          <w:color w:val="575756"/>
        </w:rPr>
        <w:t>scenarios</w:t>
      </w:r>
      <w:r>
        <w:rPr>
          <w:noProof/>
          <w:color w:val="575756"/>
          <w:spacing w:val="33"/>
          <w:w w:val="99"/>
        </w:rPr>
        <w:t xml:space="preserve"> </w:t>
      </w:r>
      <w:r>
        <w:rPr>
          <w:noProof/>
          <w:color w:val="575756"/>
          <w:spacing w:val="-1"/>
        </w:rPr>
        <w:t>are</w:t>
      </w:r>
      <w:r>
        <w:rPr>
          <w:noProof/>
          <w:color w:val="575756"/>
          <w:spacing w:val="-4"/>
        </w:rPr>
        <w:t xml:space="preserve"> </w:t>
      </w:r>
      <w:r>
        <w:rPr>
          <w:noProof/>
          <w:color w:val="575756"/>
          <w:spacing w:val="-1"/>
        </w:rPr>
        <w:t>illustrative</w:t>
      </w:r>
      <w:r>
        <w:rPr>
          <w:noProof/>
          <w:color w:val="575756"/>
          <w:spacing w:val="-3"/>
        </w:rPr>
        <w:t xml:space="preserve"> </w:t>
      </w:r>
      <w:r>
        <w:rPr>
          <w:noProof/>
          <w:color w:val="575756"/>
        </w:rPr>
        <w:t>in</w:t>
      </w:r>
      <w:r>
        <w:rPr>
          <w:noProof/>
          <w:color w:val="575756"/>
          <w:spacing w:val="-4"/>
        </w:rPr>
        <w:t xml:space="preserve"> </w:t>
      </w:r>
      <w:r>
        <w:rPr>
          <w:noProof/>
          <w:color w:val="575756"/>
          <w:spacing w:val="-1"/>
        </w:rPr>
        <w:t>nature to provoke thinking. They are not</w:t>
      </w:r>
      <w:r>
        <w:rPr>
          <w:noProof/>
          <w:color w:val="575756"/>
          <w:spacing w:val="-3"/>
        </w:rPr>
        <w:t xml:space="preserve"> </w:t>
      </w:r>
      <w:r>
        <w:rPr>
          <w:noProof/>
          <w:color w:val="575756"/>
        </w:rPr>
        <w:t>detailed</w:t>
      </w:r>
      <w:r>
        <w:rPr>
          <w:noProof/>
          <w:color w:val="575756"/>
          <w:spacing w:val="-3"/>
        </w:rPr>
        <w:t xml:space="preserve"> </w:t>
      </w:r>
      <w:r>
        <w:rPr>
          <w:noProof/>
          <w:color w:val="575756"/>
          <w:spacing w:val="-2"/>
        </w:rPr>
        <w:t>blueprints or policy prescriptions.</w:t>
      </w:r>
      <w:r>
        <w:rPr>
          <w:noProof/>
          <w:color w:val="575756"/>
          <w:spacing w:val="33"/>
          <w:w w:val="99"/>
        </w:rPr>
        <w:t xml:space="preserve"> </w:t>
      </w:r>
      <w:r>
        <w:rPr>
          <w:noProof/>
          <w:color w:val="575756"/>
        </w:rPr>
        <w:t>Likewise, they</w:t>
      </w:r>
      <w:r>
        <w:rPr>
          <w:noProof/>
          <w:color w:val="575756"/>
          <w:spacing w:val="-6"/>
        </w:rPr>
        <w:t xml:space="preserve"> </w:t>
      </w:r>
      <w:r>
        <w:rPr>
          <w:noProof/>
          <w:color w:val="575756"/>
        </w:rPr>
        <w:t>deliberately</w:t>
      </w:r>
      <w:r>
        <w:rPr>
          <w:noProof/>
          <w:color w:val="575756"/>
          <w:spacing w:val="-5"/>
        </w:rPr>
        <w:t xml:space="preserve"> </w:t>
      </w:r>
      <w:r>
        <w:rPr>
          <w:noProof/>
          <w:color w:val="575756"/>
          <w:spacing w:val="-1"/>
        </w:rPr>
        <w:t>make</w:t>
      </w:r>
      <w:r>
        <w:rPr>
          <w:noProof/>
          <w:color w:val="575756"/>
          <w:spacing w:val="-6"/>
        </w:rPr>
        <w:t xml:space="preserve"> </w:t>
      </w:r>
      <w:r>
        <w:rPr>
          <w:noProof/>
          <w:color w:val="575756"/>
          <w:spacing w:val="-1"/>
        </w:rPr>
        <w:t>no</w:t>
      </w:r>
      <w:r>
        <w:rPr>
          <w:noProof/>
          <w:color w:val="575756"/>
          <w:spacing w:val="-5"/>
        </w:rPr>
        <w:t xml:space="preserve"> </w:t>
      </w:r>
      <w:r>
        <w:rPr>
          <w:noProof/>
          <w:color w:val="575756"/>
        </w:rPr>
        <w:t>mention</w:t>
      </w:r>
      <w:r>
        <w:rPr>
          <w:noProof/>
          <w:color w:val="575756"/>
          <w:spacing w:val="-6"/>
        </w:rPr>
        <w:t xml:space="preserve"> </w:t>
      </w:r>
      <w:r>
        <w:rPr>
          <w:noProof/>
          <w:color w:val="575756"/>
          <w:spacing w:val="-1"/>
        </w:rPr>
        <w:t>of</w:t>
      </w:r>
      <w:r>
        <w:rPr>
          <w:noProof/>
          <w:color w:val="575756"/>
          <w:spacing w:val="20"/>
        </w:rPr>
        <w:t xml:space="preserve"> legal or </w:t>
      </w:r>
      <w:r>
        <w:rPr>
          <w:noProof/>
          <w:color w:val="575756"/>
        </w:rPr>
        <w:t>institutional</w:t>
      </w:r>
      <w:r>
        <w:rPr>
          <w:noProof/>
          <w:color w:val="575756"/>
          <w:spacing w:val="23"/>
          <w:w w:val="99"/>
        </w:rPr>
        <w:t xml:space="preserve"> </w:t>
      </w:r>
      <w:r>
        <w:rPr>
          <w:noProof/>
          <w:color w:val="575756"/>
          <w:spacing w:val="-1"/>
        </w:rPr>
        <w:t>processes</w:t>
      </w:r>
      <w:r>
        <w:rPr>
          <w:noProof/>
          <w:color w:val="575756"/>
          <w:spacing w:val="-4"/>
        </w:rPr>
        <w:t xml:space="preserve"> –</w:t>
      </w:r>
      <w:r>
        <w:rPr>
          <w:noProof/>
          <w:color w:val="575756"/>
        </w:rPr>
        <w:t xml:space="preserve"> the</w:t>
      </w:r>
      <w:r>
        <w:rPr>
          <w:noProof/>
          <w:color w:val="575756"/>
          <w:spacing w:val="-6"/>
        </w:rPr>
        <w:t xml:space="preserve"> </w:t>
      </w:r>
      <w:r>
        <w:rPr>
          <w:noProof/>
          <w:color w:val="575756"/>
          <w:spacing w:val="1"/>
        </w:rPr>
        <w:t>form</w:t>
      </w:r>
      <w:r>
        <w:rPr>
          <w:noProof/>
          <w:color w:val="575756"/>
          <w:spacing w:val="-5"/>
        </w:rPr>
        <w:t xml:space="preserve"> </w:t>
      </w:r>
      <w:r>
        <w:rPr>
          <w:noProof/>
          <w:color w:val="575756"/>
        </w:rPr>
        <w:t>will</w:t>
      </w:r>
      <w:r>
        <w:rPr>
          <w:noProof/>
          <w:color w:val="575756"/>
          <w:spacing w:val="-5"/>
        </w:rPr>
        <w:t xml:space="preserve"> </w:t>
      </w:r>
      <w:r>
        <w:rPr>
          <w:noProof/>
          <w:color w:val="575756"/>
          <w:spacing w:val="-1"/>
        </w:rPr>
        <w:t>follow</w:t>
      </w:r>
      <w:r>
        <w:rPr>
          <w:noProof/>
          <w:color w:val="575756"/>
          <w:spacing w:val="-5"/>
        </w:rPr>
        <w:t xml:space="preserve"> </w:t>
      </w:r>
      <w:r>
        <w:rPr>
          <w:noProof/>
          <w:color w:val="575756"/>
        </w:rPr>
        <w:t>the</w:t>
      </w:r>
      <w:r>
        <w:rPr>
          <w:noProof/>
          <w:color w:val="575756"/>
          <w:spacing w:val="-6"/>
        </w:rPr>
        <w:t xml:space="preserve"> </w:t>
      </w:r>
      <w:r>
        <w:rPr>
          <w:noProof/>
          <w:color w:val="575756"/>
        </w:rPr>
        <w:t xml:space="preserve">function. </w:t>
      </w:r>
    </w:p>
    <w:p>
      <w:pPr>
        <w:tabs>
          <w:tab w:val="left" w:pos="8931"/>
        </w:tabs>
        <w:spacing w:before="5"/>
        <w:ind w:right="67"/>
        <w:rPr>
          <w:rFonts w:ascii="Garamond" w:eastAsia="Garamond" w:hAnsi="Garamond" w:cs="Garamond"/>
          <w:noProof/>
          <w:sz w:val="23"/>
          <w:szCs w:val="23"/>
        </w:rPr>
      </w:pPr>
    </w:p>
    <w:p>
      <w:pPr>
        <w:pStyle w:val="BodyText"/>
        <w:tabs>
          <w:tab w:val="left" w:pos="8931"/>
        </w:tabs>
        <w:spacing w:line="256" w:lineRule="auto"/>
        <w:ind w:left="110" w:right="67"/>
        <w:rPr>
          <w:noProof/>
          <w:color w:val="575756"/>
          <w:spacing w:val="-2"/>
        </w:rPr>
      </w:pPr>
      <w:r>
        <w:rPr>
          <w:noProof/>
          <w:color w:val="575756"/>
          <w:spacing w:val="-5"/>
        </w:rPr>
        <w:t>Too often,</w:t>
      </w:r>
      <w:r>
        <w:rPr>
          <w:noProof/>
          <w:color w:val="575756"/>
          <w:spacing w:val="-3"/>
        </w:rPr>
        <w:t xml:space="preserve"> </w:t>
      </w:r>
      <w:r>
        <w:rPr>
          <w:noProof/>
          <w:color w:val="575756"/>
        </w:rPr>
        <w:t>the</w:t>
      </w:r>
      <w:r>
        <w:rPr>
          <w:noProof/>
          <w:color w:val="575756"/>
          <w:spacing w:val="-3"/>
        </w:rPr>
        <w:t xml:space="preserve"> </w:t>
      </w:r>
      <w:r>
        <w:rPr>
          <w:noProof/>
          <w:color w:val="575756"/>
        </w:rPr>
        <w:t>discussion</w:t>
      </w:r>
      <w:r>
        <w:rPr>
          <w:noProof/>
          <w:color w:val="575756"/>
          <w:spacing w:val="-2"/>
        </w:rPr>
        <w:t xml:space="preserve"> </w:t>
      </w:r>
      <w:r>
        <w:rPr>
          <w:noProof/>
          <w:color w:val="575756"/>
          <w:spacing w:val="-1"/>
        </w:rPr>
        <w:t>on</w:t>
      </w:r>
      <w:r>
        <w:rPr>
          <w:noProof/>
          <w:color w:val="575756"/>
          <w:spacing w:val="-3"/>
        </w:rPr>
        <w:t xml:space="preserve"> Europe’s</w:t>
      </w:r>
      <w:r>
        <w:rPr>
          <w:noProof/>
          <w:color w:val="575756"/>
          <w:spacing w:val="-2"/>
        </w:rPr>
        <w:t xml:space="preserve"> </w:t>
      </w:r>
      <w:r>
        <w:rPr>
          <w:noProof/>
          <w:color w:val="575756"/>
        </w:rPr>
        <w:t>future</w:t>
      </w:r>
      <w:r>
        <w:rPr>
          <w:noProof/>
          <w:color w:val="575756"/>
          <w:spacing w:val="-3"/>
        </w:rPr>
        <w:t xml:space="preserve"> </w:t>
      </w:r>
      <w:r>
        <w:rPr>
          <w:noProof/>
          <w:color w:val="575756"/>
          <w:spacing w:val="-1"/>
        </w:rPr>
        <w:t>has</w:t>
      </w:r>
      <w:r>
        <w:rPr>
          <w:noProof/>
          <w:color w:val="575756"/>
          <w:spacing w:val="24"/>
        </w:rPr>
        <w:t xml:space="preserve"> </w:t>
      </w:r>
      <w:r>
        <w:rPr>
          <w:noProof/>
          <w:color w:val="575756"/>
          <w:spacing w:val="-1"/>
        </w:rPr>
        <w:t>been</w:t>
      </w:r>
      <w:r>
        <w:rPr>
          <w:noProof/>
          <w:color w:val="575756"/>
          <w:spacing w:val="-2"/>
        </w:rPr>
        <w:t xml:space="preserve"> </w:t>
      </w:r>
      <w:r>
        <w:rPr>
          <w:noProof/>
          <w:color w:val="575756"/>
          <w:spacing w:val="-1"/>
        </w:rPr>
        <w:t>boiled</w:t>
      </w:r>
      <w:r>
        <w:rPr>
          <w:noProof/>
          <w:color w:val="575756"/>
          <w:spacing w:val="-2"/>
        </w:rPr>
        <w:t xml:space="preserve"> </w:t>
      </w:r>
      <w:r>
        <w:rPr>
          <w:noProof/>
          <w:color w:val="575756"/>
          <w:spacing w:val="-1"/>
        </w:rPr>
        <w:t>down</w:t>
      </w:r>
      <w:r>
        <w:rPr>
          <w:noProof/>
          <w:color w:val="575756"/>
          <w:spacing w:val="-2"/>
        </w:rPr>
        <w:t xml:space="preserve"> </w:t>
      </w:r>
      <w:r>
        <w:rPr>
          <w:noProof/>
          <w:color w:val="575756"/>
        </w:rPr>
        <w:t>to</w:t>
      </w:r>
      <w:r>
        <w:rPr>
          <w:noProof/>
          <w:color w:val="575756"/>
          <w:spacing w:val="-3"/>
        </w:rPr>
        <w:t xml:space="preserve"> </w:t>
      </w:r>
      <w:r>
        <w:rPr>
          <w:noProof/>
          <w:color w:val="575756"/>
        </w:rPr>
        <w:t>a</w:t>
      </w:r>
      <w:r>
        <w:rPr>
          <w:noProof/>
          <w:color w:val="575756"/>
          <w:spacing w:val="-2"/>
        </w:rPr>
        <w:t xml:space="preserve"> </w:t>
      </w:r>
      <w:r>
        <w:rPr>
          <w:noProof/>
          <w:color w:val="575756"/>
        </w:rPr>
        <w:t>binary</w:t>
      </w:r>
      <w:r>
        <w:rPr>
          <w:noProof/>
          <w:color w:val="575756"/>
          <w:spacing w:val="-2"/>
        </w:rPr>
        <w:t xml:space="preserve"> choice</w:t>
      </w:r>
      <w:r>
        <w:rPr>
          <w:noProof/>
          <w:color w:val="575756"/>
          <w:spacing w:val="-1"/>
        </w:rPr>
        <w:t xml:space="preserve"> between</w:t>
      </w:r>
      <w:r>
        <w:rPr>
          <w:noProof/>
          <w:color w:val="575756"/>
          <w:spacing w:val="25"/>
        </w:rPr>
        <w:t xml:space="preserve"> </w:t>
      </w:r>
      <w:r>
        <w:rPr>
          <w:noProof/>
          <w:color w:val="575756"/>
        </w:rPr>
        <w:t>more</w:t>
      </w:r>
      <w:r>
        <w:rPr>
          <w:noProof/>
          <w:color w:val="575756"/>
          <w:spacing w:val="-2"/>
        </w:rPr>
        <w:t xml:space="preserve"> </w:t>
      </w:r>
      <w:r>
        <w:rPr>
          <w:noProof/>
          <w:color w:val="575756"/>
          <w:spacing w:val="-1"/>
        </w:rPr>
        <w:t>or</w:t>
      </w:r>
      <w:r>
        <w:rPr>
          <w:noProof/>
          <w:color w:val="575756"/>
          <w:spacing w:val="22"/>
        </w:rPr>
        <w:t xml:space="preserve"> </w:t>
      </w:r>
      <w:r>
        <w:rPr>
          <w:noProof/>
          <w:color w:val="575756"/>
        </w:rPr>
        <w:t>less</w:t>
      </w:r>
      <w:r>
        <w:rPr>
          <w:noProof/>
          <w:color w:val="575756"/>
          <w:spacing w:val="-3"/>
        </w:rPr>
        <w:t xml:space="preserve"> </w:t>
      </w:r>
      <w:r>
        <w:rPr>
          <w:noProof/>
          <w:color w:val="575756"/>
          <w:spacing w:val="-2"/>
        </w:rPr>
        <w:t>Europe.</w:t>
      </w:r>
      <w:r>
        <w:rPr>
          <w:noProof/>
          <w:color w:val="575756"/>
          <w:spacing w:val="-3"/>
        </w:rPr>
        <w:t xml:space="preserve"> </w:t>
      </w:r>
      <w:r>
        <w:rPr>
          <w:noProof/>
          <w:color w:val="575756"/>
        </w:rPr>
        <w:t>That</w:t>
      </w:r>
      <w:r>
        <w:rPr>
          <w:noProof/>
          <w:color w:val="575756"/>
          <w:spacing w:val="-2"/>
        </w:rPr>
        <w:t xml:space="preserve"> approach</w:t>
      </w:r>
      <w:r>
        <w:rPr>
          <w:noProof/>
          <w:color w:val="575756"/>
          <w:spacing w:val="-4"/>
        </w:rPr>
        <w:t xml:space="preserve"> </w:t>
      </w:r>
      <w:r>
        <w:rPr>
          <w:noProof/>
          <w:color w:val="575756"/>
        </w:rPr>
        <w:t>is</w:t>
      </w:r>
      <w:r>
        <w:rPr>
          <w:noProof/>
          <w:color w:val="575756"/>
          <w:spacing w:val="-2"/>
        </w:rPr>
        <w:t xml:space="preserve"> </w:t>
      </w:r>
      <w:r>
        <w:rPr>
          <w:noProof/>
          <w:color w:val="575756"/>
        </w:rPr>
        <w:t>misleading and</w:t>
      </w:r>
      <w:r>
        <w:rPr>
          <w:noProof/>
          <w:color w:val="575756"/>
          <w:spacing w:val="-4"/>
        </w:rPr>
        <w:t xml:space="preserve"> </w:t>
      </w:r>
      <w:r>
        <w:rPr>
          <w:noProof/>
          <w:color w:val="575756"/>
          <w:spacing w:val="-1"/>
        </w:rPr>
        <w:t>simplistic.</w:t>
      </w:r>
      <w:r>
        <w:rPr>
          <w:noProof/>
          <w:color w:val="575756"/>
          <w:spacing w:val="-3"/>
        </w:rPr>
        <w:t xml:space="preserve"> </w:t>
      </w:r>
      <w:r>
        <w:rPr>
          <w:noProof/>
          <w:color w:val="575756"/>
        </w:rPr>
        <w:t>The</w:t>
      </w:r>
      <w:r>
        <w:rPr>
          <w:noProof/>
          <w:color w:val="575756"/>
          <w:spacing w:val="-1"/>
        </w:rPr>
        <w:t xml:space="preserve"> possibilities</w:t>
      </w:r>
      <w:r>
        <w:rPr>
          <w:noProof/>
          <w:color w:val="575756"/>
          <w:spacing w:val="-2"/>
        </w:rPr>
        <w:t xml:space="preserve"> covered here </w:t>
      </w:r>
      <w:r>
        <w:rPr>
          <w:noProof/>
          <w:color w:val="575756"/>
        </w:rPr>
        <w:t>range</w:t>
      </w:r>
      <w:r>
        <w:rPr>
          <w:noProof/>
          <w:color w:val="575756"/>
          <w:spacing w:val="-3"/>
        </w:rPr>
        <w:t xml:space="preserve"> </w:t>
      </w:r>
      <w:r>
        <w:rPr>
          <w:noProof/>
          <w:color w:val="575756"/>
        </w:rPr>
        <w:t>from</w:t>
      </w:r>
      <w:r>
        <w:rPr>
          <w:noProof/>
          <w:color w:val="575756"/>
          <w:spacing w:val="-4"/>
        </w:rPr>
        <w:t xml:space="preserve"> </w:t>
      </w:r>
      <w:r>
        <w:rPr>
          <w:noProof/>
          <w:color w:val="575756"/>
        </w:rPr>
        <w:t>the</w:t>
      </w:r>
      <w:r>
        <w:rPr>
          <w:noProof/>
          <w:color w:val="575756"/>
          <w:spacing w:val="-4"/>
        </w:rPr>
        <w:t xml:space="preserve"> </w:t>
      </w:r>
      <w:r>
        <w:rPr>
          <w:noProof/>
          <w:color w:val="575756"/>
        </w:rPr>
        <w:t>status</w:t>
      </w:r>
      <w:r>
        <w:rPr>
          <w:noProof/>
          <w:color w:val="575756"/>
          <w:spacing w:val="-4"/>
        </w:rPr>
        <w:t xml:space="preserve"> </w:t>
      </w:r>
      <w:r>
        <w:rPr>
          <w:noProof/>
          <w:color w:val="575756"/>
          <w:spacing w:val="-3"/>
        </w:rPr>
        <w:t xml:space="preserve">quo, </w:t>
      </w:r>
      <w:r>
        <w:rPr>
          <w:noProof/>
          <w:color w:val="575756"/>
        </w:rPr>
        <w:t>to</w:t>
      </w:r>
      <w:r>
        <w:rPr>
          <w:noProof/>
          <w:color w:val="575756"/>
          <w:spacing w:val="-3"/>
        </w:rPr>
        <w:t xml:space="preserve"> </w:t>
      </w:r>
      <w:r>
        <w:rPr>
          <w:noProof/>
          <w:color w:val="575756"/>
        </w:rPr>
        <w:t>a</w:t>
      </w:r>
      <w:r>
        <w:rPr>
          <w:noProof/>
          <w:color w:val="575756"/>
          <w:spacing w:val="-4"/>
        </w:rPr>
        <w:t xml:space="preserve"> </w:t>
      </w:r>
      <w:r>
        <w:rPr>
          <w:noProof/>
          <w:color w:val="575756"/>
          <w:spacing w:val="-1"/>
        </w:rPr>
        <w:t>change</w:t>
      </w:r>
      <w:r>
        <w:rPr>
          <w:noProof/>
          <w:color w:val="575756"/>
          <w:spacing w:val="-3"/>
        </w:rPr>
        <w:t xml:space="preserve"> </w:t>
      </w:r>
      <w:r>
        <w:rPr>
          <w:noProof/>
          <w:color w:val="575756"/>
          <w:spacing w:val="-1"/>
        </w:rPr>
        <w:t>of</w:t>
      </w:r>
      <w:r>
        <w:rPr>
          <w:noProof/>
          <w:color w:val="575756"/>
          <w:spacing w:val="25"/>
        </w:rPr>
        <w:t xml:space="preserve"> </w:t>
      </w:r>
      <w:r>
        <w:rPr>
          <w:noProof/>
          <w:color w:val="575756"/>
        </w:rPr>
        <w:t>scope</w:t>
      </w:r>
      <w:r>
        <w:rPr>
          <w:noProof/>
          <w:color w:val="575756"/>
          <w:spacing w:val="-4"/>
        </w:rPr>
        <w:t xml:space="preserve"> </w:t>
      </w:r>
      <w:r>
        <w:rPr>
          <w:noProof/>
          <w:color w:val="575756"/>
          <w:spacing w:val="-1"/>
        </w:rPr>
        <w:t>and</w:t>
      </w:r>
      <w:r>
        <w:rPr>
          <w:noProof/>
          <w:color w:val="575756"/>
          <w:spacing w:val="-3"/>
        </w:rPr>
        <w:t xml:space="preserve"> </w:t>
      </w:r>
      <w:r>
        <w:rPr>
          <w:noProof/>
          <w:color w:val="575756"/>
          <w:spacing w:val="-2"/>
        </w:rPr>
        <w:t xml:space="preserve">priorities, </w:t>
      </w:r>
      <w:r>
        <w:rPr>
          <w:noProof/>
          <w:color w:val="575756"/>
        </w:rPr>
        <w:t>to</w:t>
      </w:r>
      <w:r>
        <w:rPr>
          <w:noProof/>
          <w:color w:val="575756"/>
          <w:spacing w:val="-4"/>
        </w:rPr>
        <w:t xml:space="preserve"> </w:t>
      </w:r>
      <w:r>
        <w:rPr>
          <w:noProof/>
          <w:color w:val="575756"/>
        </w:rPr>
        <w:t>a</w:t>
      </w:r>
      <w:r>
        <w:rPr>
          <w:noProof/>
          <w:color w:val="575756"/>
          <w:spacing w:val="-3"/>
        </w:rPr>
        <w:t xml:space="preserve"> partial or </w:t>
      </w:r>
      <w:r>
        <w:rPr>
          <w:noProof/>
          <w:color w:val="575756"/>
          <w:spacing w:val="-1"/>
        </w:rPr>
        <w:t>collective</w:t>
      </w:r>
      <w:r>
        <w:rPr>
          <w:noProof/>
          <w:color w:val="575756"/>
          <w:spacing w:val="-3"/>
        </w:rPr>
        <w:t xml:space="preserve"> </w:t>
      </w:r>
      <w:r>
        <w:rPr>
          <w:noProof/>
          <w:color w:val="575756"/>
        </w:rPr>
        <w:t>leap</w:t>
      </w:r>
      <w:r>
        <w:rPr>
          <w:noProof/>
          <w:color w:val="575756"/>
          <w:spacing w:val="-2"/>
        </w:rPr>
        <w:t xml:space="preserve"> </w:t>
      </w:r>
      <w:r>
        <w:rPr>
          <w:noProof/>
          <w:color w:val="575756"/>
          <w:spacing w:val="-1"/>
        </w:rPr>
        <w:t>forward.</w:t>
      </w:r>
      <w:r>
        <w:rPr>
          <w:noProof/>
          <w:color w:val="575756"/>
          <w:spacing w:val="-3"/>
        </w:rPr>
        <w:t xml:space="preserve"> </w:t>
      </w:r>
      <w:r>
        <w:rPr>
          <w:noProof/>
          <w:color w:val="575756"/>
          <w:spacing w:val="-1"/>
        </w:rPr>
        <w:t>There</w:t>
      </w:r>
      <w:r>
        <w:rPr>
          <w:noProof/>
          <w:color w:val="575756"/>
          <w:spacing w:val="26"/>
          <w:w w:val="99"/>
        </w:rPr>
        <w:t xml:space="preserve"> </w:t>
      </w:r>
      <w:r>
        <w:rPr>
          <w:noProof/>
          <w:color w:val="575756"/>
          <w:spacing w:val="-1"/>
        </w:rPr>
        <w:t>are</w:t>
      </w:r>
      <w:r>
        <w:rPr>
          <w:noProof/>
          <w:color w:val="575756"/>
          <w:spacing w:val="-2"/>
        </w:rPr>
        <w:t xml:space="preserve"> </w:t>
      </w:r>
      <w:r>
        <w:rPr>
          <w:noProof/>
          <w:color w:val="575756"/>
        </w:rPr>
        <w:t>many</w:t>
      </w:r>
      <w:r>
        <w:rPr>
          <w:noProof/>
          <w:color w:val="575756"/>
          <w:spacing w:val="-2"/>
        </w:rPr>
        <w:t xml:space="preserve"> </w:t>
      </w:r>
      <w:r>
        <w:rPr>
          <w:noProof/>
          <w:color w:val="575756"/>
          <w:spacing w:val="-1"/>
        </w:rPr>
        <w:t>overlaps</w:t>
      </w:r>
      <w:r>
        <w:rPr>
          <w:noProof/>
          <w:color w:val="575756"/>
          <w:spacing w:val="-4"/>
        </w:rPr>
        <w:t xml:space="preserve"> </w:t>
      </w:r>
      <w:r>
        <w:rPr>
          <w:noProof/>
          <w:color w:val="575756"/>
          <w:spacing w:val="-1"/>
        </w:rPr>
        <w:t>between</w:t>
      </w:r>
      <w:r>
        <w:rPr>
          <w:noProof/>
          <w:color w:val="575756"/>
          <w:spacing w:val="-3"/>
        </w:rPr>
        <w:t xml:space="preserve"> </w:t>
      </w:r>
      <w:r>
        <w:rPr>
          <w:noProof/>
          <w:color w:val="575756"/>
          <w:spacing w:val="-1"/>
        </w:rPr>
        <w:t>each</w:t>
      </w:r>
      <w:r>
        <w:rPr>
          <w:noProof/>
          <w:color w:val="575756"/>
          <w:spacing w:val="-3"/>
        </w:rPr>
        <w:t xml:space="preserve"> </w:t>
      </w:r>
      <w:r>
        <w:rPr>
          <w:noProof/>
          <w:color w:val="575756"/>
        </w:rPr>
        <w:t>scenario</w:t>
      </w:r>
      <w:r>
        <w:rPr>
          <w:noProof/>
          <w:color w:val="575756"/>
          <w:spacing w:val="-2"/>
        </w:rPr>
        <w:t xml:space="preserve"> </w:t>
      </w:r>
      <w:r>
        <w:rPr>
          <w:noProof/>
          <w:color w:val="575756"/>
          <w:spacing w:val="-1"/>
        </w:rPr>
        <w:t>and</w:t>
      </w:r>
      <w:r>
        <w:rPr>
          <w:noProof/>
          <w:color w:val="575756"/>
          <w:spacing w:val="-2"/>
        </w:rPr>
        <w:t xml:space="preserve"> </w:t>
      </w:r>
      <w:r>
        <w:rPr>
          <w:noProof/>
          <w:color w:val="575756"/>
        </w:rPr>
        <w:t>they</w:t>
      </w:r>
      <w:r>
        <w:rPr>
          <w:noProof/>
          <w:color w:val="575756"/>
          <w:spacing w:val="-3"/>
        </w:rPr>
        <w:t xml:space="preserve"> </w:t>
      </w:r>
      <w:r>
        <w:rPr>
          <w:noProof/>
          <w:color w:val="575756"/>
          <w:spacing w:val="-1"/>
        </w:rPr>
        <w:t>are</w:t>
      </w:r>
      <w:r>
        <w:rPr>
          <w:noProof/>
          <w:color w:val="575756"/>
          <w:spacing w:val="23"/>
        </w:rPr>
        <w:t xml:space="preserve"> </w:t>
      </w:r>
      <w:r>
        <w:rPr>
          <w:noProof/>
          <w:color w:val="575756"/>
        </w:rPr>
        <w:t>therefore</w:t>
      </w:r>
      <w:r>
        <w:rPr>
          <w:noProof/>
          <w:color w:val="575756"/>
          <w:spacing w:val="-9"/>
        </w:rPr>
        <w:t xml:space="preserve"> </w:t>
      </w:r>
      <w:r>
        <w:rPr>
          <w:noProof/>
          <w:color w:val="575756"/>
          <w:spacing w:val="-1"/>
        </w:rPr>
        <w:t>neither</w:t>
      </w:r>
      <w:r>
        <w:rPr>
          <w:noProof/>
          <w:color w:val="575756"/>
          <w:spacing w:val="-8"/>
        </w:rPr>
        <w:t xml:space="preserve"> </w:t>
      </w:r>
      <w:r>
        <w:rPr>
          <w:noProof/>
          <w:color w:val="575756"/>
          <w:spacing w:val="-1"/>
        </w:rPr>
        <w:t>mutually</w:t>
      </w:r>
      <w:r>
        <w:rPr>
          <w:noProof/>
          <w:color w:val="575756"/>
          <w:spacing w:val="-8"/>
        </w:rPr>
        <w:t xml:space="preserve"> </w:t>
      </w:r>
      <w:r>
        <w:rPr>
          <w:noProof/>
          <w:color w:val="575756"/>
          <w:spacing w:val="-2"/>
        </w:rPr>
        <w:t>exclusive, nor exhaustive.</w:t>
      </w:r>
    </w:p>
    <w:p>
      <w:pPr>
        <w:pStyle w:val="BodyText"/>
        <w:tabs>
          <w:tab w:val="left" w:pos="8931"/>
        </w:tabs>
        <w:spacing w:line="256" w:lineRule="auto"/>
        <w:ind w:left="110" w:right="67"/>
        <w:rPr>
          <w:noProof/>
          <w:color w:val="575756"/>
          <w:spacing w:val="-2"/>
        </w:rPr>
      </w:pPr>
    </w:p>
    <w:p>
      <w:pPr>
        <w:pStyle w:val="BodyText"/>
        <w:tabs>
          <w:tab w:val="left" w:pos="8931"/>
        </w:tabs>
        <w:spacing w:line="256" w:lineRule="auto"/>
        <w:ind w:left="110" w:right="67"/>
        <w:rPr>
          <w:noProof/>
          <w:color w:val="575756"/>
          <w:spacing w:val="-2"/>
        </w:rPr>
      </w:pPr>
      <w:r>
        <w:rPr>
          <w:noProof/>
          <w:color w:val="575756"/>
          <w:spacing w:val="-2"/>
        </w:rPr>
        <w:t xml:space="preserve">The final outcome will undoubtedly look different to the way the scenarios are presented here. The EU27 will decide together which combination of features from the five scenarios they believe will best help advance our project in the interest of our citizens. </w:t>
      </w:r>
    </w:p>
    <w:p>
      <w:pPr>
        <w:tabs>
          <w:tab w:val="left" w:pos="8931"/>
        </w:tabs>
        <w:ind w:right="67"/>
        <w:rPr>
          <w:rFonts w:ascii="Garamond" w:eastAsia="Garamond" w:hAnsi="Garamond" w:cs="Garamond"/>
          <w:noProof/>
        </w:rPr>
      </w:pPr>
    </w:p>
    <w:p>
      <w:pPr>
        <w:pStyle w:val="Heading1"/>
        <w:keepLines w:val="0"/>
        <w:pageBreakBefore/>
        <w:spacing w:before="189"/>
        <w:rPr>
          <w:rFonts w:ascii="EC Square Sans Pro Medium" w:hAnsi="EC Square Sans Pro Medium"/>
          <w:b w:val="0"/>
          <w:i/>
          <w:noProof/>
          <w:sz w:val="50"/>
          <w:szCs w:val="50"/>
        </w:rPr>
      </w:pPr>
      <w:r>
        <w:rPr>
          <w:rFonts w:ascii="EC Square Sans Pro Medium" w:hAnsi="EC Square Sans Pro Medium"/>
          <w:b w:val="0"/>
          <w:i/>
          <w:noProof/>
          <w:color w:val="164194"/>
          <w:sz w:val="50"/>
          <w:szCs w:val="50"/>
        </w:rPr>
        <w:t>Scenario 1: Carrying on</w:t>
      </w:r>
    </w:p>
    <w:p>
      <w:pPr>
        <w:pStyle w:val="BodyText"/>
        <w:tabs>
          <w:tab w:val="left" w:pos="8931"/>
        </w:tabs>
        <w:spacing w:line="256" w:lineRule="auto"/>
        <w:ind w:right="67"/>
        <w:rPr>
          <w:noProof/>
          <w:color w:val="575756"/>
        </w:rPr>
      </w:pPr>
    </w:p>
    <w:p>
      <w:pPr>
        <w:pStyle w:val="BodyText"/>
        <w:tabs>
          <w:tab w:val="left" w:pos="8931"/>
        </w:tabs>
        <w:spacing w:line="256" w:lineRule="auto"/>
        <w:ind w:right="67"/>
        <w:rPr>
          <w:noProof/>
          <w:color w:val="575756"/>
        </w:rPr>
      </w:pPr>
    </w:p>
    <w:p>
      <w:pPr>
        <w:pStyle w:val="BodyText"/>
        <w:keepNext/>
        <w:spacing w:before="88" w:line="244" w:lineRule="auto"/>
        <w:ind w:left="139" w:right="68"/>
        <w:rPr>
          <w:rFonts w:ascii="EC Square Sans Pro" w:eastAsia="EC Square Sans Pro" w:hAnsi="EC Square Sans Pro" w:cs="EC Square Sans Pro"/>
          <w:noProof/>
        </w:rPr>
      </w:pPr>
      <w:r>
        <w:rPr>
          <w:rFonts w:ascii="EC Square Sans Pro"/>
          <w:noProof/>
          <w:color w:val="164194"/>
          <w:spacing w:val="2"/>
        </w:rPr>
        <w:t>THE</w:t>
      </w:r>
      <w:r>
        <w:rPr>
          <w:rFonts w:ascii="EC Square Sans Pro"/>
          <w:noProof/>
          <w:color w:val="164194"/>
          <w:spacing w:val="4"/>
        </w:rPr>
        <w:t xml:space="preserve"> </w:t>
      </w:r>
      <w:r>
        <w:rPr>
          <w:rFonts w:ascii="EC Square Sans Pro"/>
          <w:noProof/>
          <w:color w:val="164194"/>
          <w:spacing w:val="3"/>
        </w:rPr>
        <w:t>EUROPEAN</w:t>
      </w:r>
      <w:r>
        <w:rPr>
          <w:rFonts w:ascii="EC Square Sans Pro"/>
          <w:noProof/>
          <w:color w:val="164194"/>
          <w:spacing w:val="4"/>
        </w:rPr>
        <w:t xml:space="preserve"> </w:t>
      </w:r>
      <w:r>
        <w:rPr>
          <w:rFonts w:ascii="EC Square Sans Pro"/>
          <w:noProof/>
          <w:color w:val="164194"/>
          <w:spacing w:val="3"/>
        </w:rPr>
        <w:t>UNION</w:t>
      </w:r>
      <w:r>
        <w:rPr>
          <w:rFonts w:ascii="EC Square Sans Pro"/>
          <w:noProof/>
          <w:color w:val="164194"/>
          <w:spacing w:val="4"/>
        </w:rPr>
        <w:t xml:space="preserve"> </w:t>
      </w:r>
      <w:r>
        <w:rPr>
          <w:rFonts w:ascii="EC Square Sans Pro"/>
          <w:noProof/>
          <w:color w:val="164194"/>
          <w:spacing w:val="3"/>
        </w:rPr>
        <w:t>FOCUSES</w:t>
      </w:r>
      <w:r>
        <w:rPr>
          <w:rFonts w:ascii="EC Square Sans Pro"/>
          <w:noProof/>
          <w:color w:val="164194"/>
          <w:spacing w:val="4"/>
        </w:rPr>
        <w:t xml:space="preserve"> </w:t>
      </w:r>
      <w:r>
        <w:rPr>
          <w:rFonts w:ascii="EC Square Sans Pro"/>
          <w:noProof/>
          <w:color w:val="164194"/>
          <w:spacing w:val="2"/>
        </w:rPr>
        <w:t>ON</w:t>
      </w:r>
      <w:r>
        <w:rPr>
          <w:rFonts w:ascii="EC Square Sans Pro"/>
          <w:noProof/>
          <w:color w:val="164194"/>
          <w:spacing w:val="4"/>
        </w:rPr>
        <w:t xml:space="preserve"> DELIVERING</w:t>
      </w:r>
      <w:r>
        <w:rPr>
          <w:rFonts w:ascii="EC Square Sans Pro"/>
          <w:noProof/>
          <w:color w:val="164194"/>
          <w:spacing w:val="32"/>
        </w:rPr>
        <w:t xml:space="preserve"> </w:t>
      </w:r>
      <w:r>
        <w:rPr>
          <w:rFonts w:ascii="EC Square Sans Pro"/>
          <w:noProof/>
          <w:color w:val="164194"/>
          <w:spacing w:val="2"/>
        </w:rPr>
        <w:t>ITS</w:t>
      </w:r>
      <w:r>
        <w:rPr>
          <w:rFonts w:ascii="EC Square Sans Pro"/>
          <w:noProof/>
          <w:color w:val="164194"/>
          <w:spacing w:val="4"/>
        </w:rPr>
        <w:t xml:space="preserve"> </w:t>
      </w:r>
      <w:r>
        <w:rPr>
          <w:rFonts w:ascii="EC Square Sans Pro"/>
          <w:noProof/>
          <w:color w:val="164194"/>
          <w:spacing w:val="3"/>
        </w:rPr>
        <w:t>POSITIVE</w:t>
      </w:r>
      <w:r>
        <w:rPr>
          <w:rFonts w:ascii="EC Square Sans Pro"/>
          <w:noProof/>
          <w:color w:val="164194"/>
          <w:spacing w:val="4"/>
        </w:rPr>
        <w:t xml:space="preserve"> </w:t>
      </w:r>
      <w:r>
        <w:rPr>
          <w:rFonts w:ascii="EC Square Sans Pro"/>
          <w:noProof/>
          <w:color w:val="164194"/>
          <w:spacing w:val="3"/>
        </w:rPr>
        <w:t>REFORM</w:t>
      </w:r>
      <w:r>
        <w:rPr>
          <w:rFonts w:ascii="EC Square Sans Pro"/>
          <w:noProof/>
          <w:color w:val="164194"/>
          <w:spacing w:val="4"/>
        </w:rPr>
        <w:t xml:space="preserve"> </w:t>
      </w:r>
      <w:r>
        <w:rPr>
          <w:rFonts w:ascii="EC Square Sans Pro"/>
          <w:noProof/>
          <w:color w:val="164194"/>
          <w:spacing w:val="3"/>
        </w:rPr>
        <w:t>AGENDA.</w:t>
      </w:r>
    </w:p>
    <w:p>
      <w:pPr>
        <w:keepNext/>
        <w:spacing w:before="8"/>
        <w:rPr>
          <w:rFonts w:ascii="EC Square Sans Pro" w:eastAsia="EC Square Sans Pro" w:hAnsi="EC Square Sans Pro" w:cs="EC Square Sans Pro"/>
          <w:noProof/>
          <w:sz w:val="21"/>
          <w:szCs w:val="21"/>
        </w:rPr>
      </w:pPr>
    </w:p>
    <w:p>
      <w:pPr>
        <w:pStyle w:val="Heading6"/>
        <w:keepLines w:val="0"/>
        <w:rPr>
          <w:b/>
          <w:bCs/>
          <w:i w:val="0"/>
          <w:noProof/>
        </w:rPr>
      </w:pPr>
      <w:r>
        <w:rPr>
          <w:noProof/>
          <w:color w:val="575756"/>
          <w:w w:val="95"/>
        </w:rPr>
        <w:t>Why</w:t>
      </w:r>
      <w:r>
        <w:rPr>
          <w:noProof/>
          <w:color w:val="575756"/>
          <w:spacing w:val="-25"/>
          <w:w w:val="95"/>
        </w:rPr>
        <w:t xml:space="preserve"> </w:t>
      </w:r>
      <w:r>
        <w:rPr>
          <w:noProof/>
          <w:color w:val="575756"/>
          <w:w w:val="95"/>
        </w:rPr>
        <w:t>and</w:t>
      </w:r>
      <w:r>
        <w:rPr>
          <w:noProof/>
          <w:color w:val="575756"/>
          <w:spacing w:val="-25"/>
          <w:w w:val="95"/>
        </w:rPr>
        <w:t xml:space="preserve"> </w:t>
      </w:r>
      <w:r>
        <w:rPr>
          <w:noProof/>
          <w:color w:val="575756"/>
          <w:spacing w:val="-2"/>
          <w:w w:val="95"/>
        </w:rPr>
        <w:t>how?</w:t>
      </w:r>
    </w:p>
    <w:p>
      <w:pPr>
        <w:spacing w:before="8"/>
        <w:rPr>
          <w:rFonts w:ascii="Cambria" w:eastAsia="Cambria" w:hAnsi="Cambria" w:cs="Cambria"/>
          <w:b/>
          <w:bCs/>
          <w:i/>
          <w:noProof/>
          <w:sz w:val="24"/>
          <w:szCs w:val="24"/>
        </w:rPr>
      </w:pPr>
    </w:p>
    <w:p>
      <w:pPr>
        <w:pStyle w:val="BodyText"/>
        <w:spacing w:line="256" w:lineRule="auto"/>
        <w:ind w:right="42"/>
        <w:rPr>
          <w:noProof/>
        </w:rPr>
      </w:pPr>
      <w:r>
        <w:rPr>
          <w:rFonts w:cs="Garamond"/>
          <w:noProof/>
          <w:color w:val="575756"/>
        </w:rPr>
        <w:t>In</w:t>
      </w:r>
      <w:r>
        <w:rPr>
          <w:rFonts w:cs="Garamond"/>
          <w:noProof/>
          <w:color w:val="575756"/>
          <w:spacing w:val="-1"/>
        </w:rPr>
        <w:t xml:space="preserve"> </w:t>
      </w:r>
      <w:r>
        <w:rPr>
          <w:rFonts w:cs="Garamond"/>
          <w:noProof/>
          <w:color w:val="575756"/>
        </w:rPr>
        <w:t>a</w:t>
      </w:r>
      <w:r>
        <w:rPr>
          <w:rFonts w:cs="Garamond"/>
          <w:noProof/>
          <w:color w:val="575756"/>
          <w:spacing w:val="-1"/>
        </w:rPr>
        <w:t xml:space="preserve"> </w:t>
      </w:r>
      <w:r>
        <w:rPr>
          <w:rFonts w:cs="Garamond"/>
          <w:noProof/>
          <w:color w:val="575756"/>
        </w:rPr>
        <w:t>scenario</w:t>
      </w:r>
      <w:r>
        <w:rPr>
          <w:rFonts w:cs="Garamond"/>
          <w:noProof/>
          <w:color w:val="575756"/>
          <w:spacing w:val="-1"/>
        </w:rPr>
        <w:t xml:space="preserve"> </w:t>
      </w:r>
      <w:r>
        <w:rPr>
          <w:rFonts w:cs="Garamond"/>
          <w:noProof/>
          <w:color w:val="575756"/>
        </w:rPr>
        <w:t>where</w:t>
      </w:r>
      <w:r>
        <w:rPr>
          <w:rFonts w:cs="Garamond"/>
          <w:noProof/>
          <w:color w:val="575756"/>
          <w:spacing w:val="-1"/>
        </w:rPr>
        <w:t xml:space="preserve"> </w:t>
      </w:r>
      <w:r>
        <w:rPr>
          <w:rFonts w:cs="Garamond"/>
          <w:noProof/>
          <w:color w:val="575756"/>
        </w:rPr>
        <w:t>the EU27 sticks to its cours</w:t>
      </w:r>
      <w:r>
        <w:rPr>
          <w:noProof/>
          <w:color w:val="575756"/>
          <w:spacing w:val="-2"/>
        </w:rPr>
        <w:t>e,</w:t>
      </w:r>
      <w:r>
        <w:rPr>
          <w:noProof/>
          <w:color w:val="575756"/>
          <w:spacing w:val="-4"/>
        </w:rPr>
        <w:t xml:space="preserve"> </w:t>
      </w:r>
      <w:r>
        <w:rPr>
          <w:noProof/>
          <w:color w:val="575756"/>
        </w:rPr>
        <w:t>it</w:t>
      </w:r>
      <w:r>
        <w:rPr>
          <w:noProof/>
          <w:color w:val="575756"/>
          <w:spacing w:val="-5"/>
        </w:rPr>
        <w:t xml:space="preserve"> </w:t>
      </w:r>
      <w:r>
        <w:rPr>
          <w:noProof/>
          <w:color w:val="575756"/>
        </w:rPr>
        <w:t>focuses</w:t>
      </w:r>
      <w:r>
        <w:rPr>
          <w:noProof/>
          <w:color w:val="575756"/>
          <w:spacing w:val="-5"/>
        </w:rPr>
        <w:t xml:space="preserve"> </w:t>
      </w:r>
      <w:r>
        <w:rPr>
          <w:noProof/>
          <w:color w:val="575756"/>
          <w:spacing w:val="-1"/>
        </w:rPr>
        <w:t>on</w:t>
      </w:r>
      <w:r>
        <w:rPr>
          <w:noProof/>
          <w:color w:val="575756"/>
          <w:spacing w:val="-4"/>
        </w:rPr>
        <w:t xml:space="preserve"> </w:t>
      </w:r>
      <w:r>
        <w:rPr>
          <w:noProof/>
          <w:color w:val="575756"/>
        </w:rPr>
        <w:t>implementing</w:t>
      </w:r>
      <w:r>
        <w:rPr>
          <w:noProof/>
          <w:color w:val="575756"/>
          <w:spacing w:val="-4"/>
        </w:rPr>
        <w:t xml:space="preserve"> </w:t>
      </w:r>
      <w:r>
        <w:rPr>
          <w:noProof/>
          <w:color w:val="575756"/>
          <w:spacing w:val="-1"/>
        </w:rPr>
        <w:t>and</w:t>
      </w:r>
      <w:r>
        <w:rPr>
          <w:noProof/>
          <w:color w:val="575756"/>
          <w:spacing w:val="24"/>
        </w:rPr>
        <w:t xml:space="preserve"> </w:t>
      </w:r>
      <w:r>
        <w:rPr>
          <w:noProof/>
          <w:color w:val="575756"/>
        </w:rPr>
        <w:t>upgrading</w:t>
      </w:r>
      <w:r>
        <w:rPr>
          <w:noProof/>
          <w:color w:val="575756"/>
          <w:spacing w:val="-3"/>
        </w:rPr>
        <w:t xml:space="preserve"> </w:t>
      </w:r>
      <w:r>
        <w:rPr>
          <w:noProof/>
          <w:color w:val="575756"/>
        </w:rPr>
        <w:t>its</w:t>
      </w:r>
      <w:r>
        <w:rPr>
          <w:noProof/>
          <w:color w:val="575756"/>
          <w:spacing w:val="-3"/>
        </w:rPr>
        <w:t xml:space="preserve"> </w:t>
      </w:r>
      <w:r>
        <w:rPr>
          <w:noProof/>
          <w:color w:val="575756"/>
        </w:rPr>
        <w:t>current</w:t>
      </w:r>
      <w:r>
        <w:rPr>
          <w:noProof/>
          <w:color w:val="575756"/>
          <w:spacing w:val="-2"/>
        </w:rPr>
        <w:t xml:space="preserve"> </w:t>
      </w:r>
      <w:r>
        <w:rPr>
          <w:noProof/>
          <w:color w:val="575756"/>
        </w:rPr>
        <w:t>reform</w:t>
      </w:r>
      <w:r>
        <w:rPr>
          <w:noProof/>
          <w:color w:val="575756"/>
          <w:spacing w:val="-3"/>
        </w:rPr>
        <w:t xml:space="preserve"> </w:t>
      </w:r>
      <w:r>
        <w:rPr>
          <w:noProof/>
          <w:color w:val="575756"/>
        </w:rPr>
        <w:t>agenda. This is done</w:t>
      </w:r>
      <w:r>
        <w:rPr>
          <w:noProof/>
          <w:color w:val="575756"/>
          <w:spacing w:val="-3"/>
        </w:rPr>
        <w:t xml:space="preserve"> </w:t>
      </w:r>
      <w:r>
        <w:rPr>
          <w:noProof/>
          <w:color w:val="575756"/>
        </w:rPr>
        <w:t>in</w:t>
      </w:r>
      <w:r>
        <w:rPr>
          <w:noProof/>
          <w:color w:val="575756"/>
          <w:spacing w:val="-4"/>
        </w:rPr>
        <w:t xml:space="preserve"> </w:t>
      </w:r>
      <w:r>
        <w:rPr>
          <w:noProof/>
          <w:color w:val="575756"/>
        </w:rPr>
        <w:t>the</w:t>
      </w:r>
      <w:r>
        <w:rPr>
          <w:noProof/>
          <w:color w:val="575756"/>
          <w:spacing w:val="-3"/>
        </w:rPr>
        <w:t xml:space="preserve"> </w:t>
      </w:r>
      <w:r>
        <w:rPr>
          <w:noProof/>
          <w:color w:val="575756"/>
        </w:rPr>
        <w:t>spirit</w:t>
      </w:r>
      <w:r>
        <w:rPr>
          <w:noProof/>
          <w:color w:val="575756"/>
          <w:spacing w:val="-4"/>
        </w:rPr>
        <w:t xml:space="preserve"> </w:t>
      </w:r>
      <w:r>
        <w:rPr>
          <w:noProof/>
          <w:color w:val="575756"/>
          <w:spacing w:val="-1"/>
        </w:rPr>
        <w:t>of</w:t>
      </w:r>
      <w:r>
        <w:rPr>
          <w:noProof/>
          <w:color w:val="575756"/>
          <w:spacing w:val="28"/>
        </w:rPr>
        <w:t xml:space="preserve"> </w:t>
      </w:r>
      <w:r>
        <w:rPr>
          <w:noProof/>
          <w:color w:val="575756"/>
        </w:rPr>
        <w:t>the</w:t>
      </w:r>
      <w:r>
        <w:rPr>
          <w:noProof/>
          <w:color w:val="575756"/>
          <w:spacing w:val="-3"/>
        </w:rPr>
        <w:t xml:space="preserve"> Commission’s</w:t>
      </w:r>
      <w:r>
        <w:rPr>
          <w:noProof/>
          <w:color w:val="575756"/>
          <w:spacing w:val="-1"/>
        </w:rPr>
        <w:t xml:space="preserve"> </w:t>
      </w:r>
      <w:r>
        <w:rPr>
          <w:i/>
          <w:noProof/>
          <w:color w:val="575756"/>
        </w:rPr>
        <w:t>New</w:t>
      </w:r>
      <w:r>
        <w:rPr>
          <w:i/>
          <w:noProof/>
          <w:color w:val="575756"/>
          <w:spacing w:val="-2"/>
        </w:rPr>
        <w:t xml:space="preserve"> </w:t>
      </w:r>
      <w:r>
        <w:rPr>
          <w:i/>
          <w:noProof/>
          <w:color w:val="575756"/>
        </w:rPr>
        <w:t>Start</w:t>
      </w:r>
      <w:r>
        <w:rPr>
          <w:i/>
          <w:noProof/>
          <w:color w:val="575756"/>
          <w:spacing w:val="-1"/>
        </w:rPr>
        <w:t xml:space="preserve"> </w:t>
      </w:r>
      <w:r>
        <w:rPr>
          <w:i/>
          <w:noProof/>
          <w:color w:val="575756"/>
        </w:rPr>
        <w:t>for</w:t>
      </w:r>
      <w:r>
        <w:rPr>
          <w:i/>
          <w:noProof/>
          <w:color w:val="575756"/>
          <w:spacing w:val="-3"/>
        </w:rPr>
        <w:t xml:space="preserve"> </w:t>
      </w:r>
      <w:r>
        <w:rPr>
          <w:i/>
          <w:noProof/>
          <w:color w:val="575756"/>
          <w:spacing w:val="-1"/>
        </w:rPr>
        <w:t>Europe</w:t>
      </w:r>
      <w:r>
        <w:rPr>
          <w:noProof/>
          <w:color w:val="575756"/>
          <w:spacing w:val="-1"/>
        </w:rPr>
        <w:t xml:space="preserve"> </w:t>
      </w:r>
      <w:r>
        <w:rPr>
          <w:noProof/>
          <w:color w:val="575756"/>
        </w:rPr>
        <w:t>in</w:t>
      </w:r>
      <w:r>
        <w:rPr>
          <w:noProof/>
          <w:color w:val="575756"/>
          <w:spacing w:val="-2"/>
        </w:rPr>
        <w:t xml:space="preserve"> </w:t>
      </w:r>
      <w:r>
        <w:rPr>
          <w:noProof/>
          <w:color w:val="575756"/>
        </w:rPr>
        <w:t>2014</w:t>
      </w:r>
      <w:r>
        <w:rPr>
          <w:noProof/>
          <w:color w:val="575756"/>
          <w:spacing w:val="51"/>
        </w:rPr>
        <w:t xml:space="preserve"> </w:t>
      </w:r>
      <w:r>
        <w:rPr>
          <w:noProof/>
          <w:color w:val="575756"/>
          <w:spacing w:val="-1"/>
        </w:rPr>
        <w:t>and</w:t>
      </w:r>
      <w:r>
        <w:rPr>
          <w:noProof/>
          <w:color w:val="575756"/>
          <w:spacing w:val="28"/>
        </w:rPr>
        <w:t xml:space="preserve"> </w:t>
      </w:r>
      <w:r>
        <w:rPr>
          <w:noProof/>
          <w:color w:val="575756"/>
          <w:spacing w:val="-1"/>
        </w:rPr>
        <w:t>of</w:t>
      </w:r>
      <w:r>
        <w:rPr>
          <w:noProof/>
          <w:color w:val="575756"/>
          <w:spacing w:val="26"/>
        </w:rPr>
        <w:t xml:space="preserve"> </w:t>
      </w:r>
      <w:r>
        <w:rPr>
          <w:noProof/>
          <w:color w:val="575756"/>
        </w:rPr>
        <w:t>the</w:t>
      </w:r>
      <w:r>
        <w:rPr>
          <w:noProof/>
          <w:color w:val="575756"/>
          <w:spacing w:val="-3"/>
        </w:rPr>
        <w:t xml:space="preserve"> </w:t>
      </w:r>
      <w:r>
        <w:rPr>
          <w:noProof/>
          <w:color w:val="575756"/>
          <w:spacing w:val="-1"/>
        </w:rPr>
        <w:t>Bratislava</w:t>
      </w:r>
      <w:r>
        <w:rPr>
          <w:noProof/>
          <w:color w:val="575756"/>
          <w:spacing w:val="-2"/>
        </w:rPr>
        <w:t xml:space="preserve"> </w:t>
      </w:r>
      <w:r>
        <w:rPr>
          <w:noProof/>
          <w:color w:val="575756"/>
        </w:rPr>
        <w:t>Declaration</w:t>
      </w:r>
      <w:r>
        <w:rPr>
          <w:noProof/>
          <w:color w:val="575756"/>
          <w:spacing w:val="-2"/>
        </w:rPr>
        <w:t xml:space="preserve"> </w:t>
      </w:r>
      <w:r>
        <w:rPr>
          <w:noProof/>
          <w:color w:val="575756"/>
        </w:rPr>
        <w:t>agreed</w:t>
      </w:r>
      <w:r>
        <w:rPr>
          <w:noProof/>
          <w:color w:val="575756"/>
          <w:spacing w:val="-1"/>
        </w:rPr>
        <w:t xml:space="preserve"> </w:t>
      </w:r>
      <w:r>
        <w:rPr>
          <w:noProof/>
          <w:color w:val="575756"/>
          <w:spacing w:val="-2"/>
        </w:rPr>
        <w:t>by</w:t>
      </w:r>
      <w:r>
        <w:rPr>
          <w:noProof/>
          <w:color w:val="575756"/>
          <w:spacing w:val="-1"/>
        </w:rPr>
        <w:t xml:space="preserve"> all</w:t>
      </w:r>
      <w:r>
        <w:rPr>
          <w:noProof/>
          <w:color w:val="575756"/>
          <w:spacing w:val="-2"/>
        </w:rPr>
        <w:t xml:space="preserve"> </w:t>
      </w:r>
      <w:r>
        <w:rPr>
          <w:noProof/>
          <w:color w:val="575756"/>
        </w:rPr>
        <w:t>27</w:t>
      </w:r>
      <w:r>
        <w:rPr>
          <w:noProof/>
          <w:color w:val="575756"/>
          <w:spacing w:val="-1"/>
        </w:rPr>
        <w:t xml:space="preserve"> Member</w:t>
      </w:r>
      <w:r>
        <w:rPr>
          <w:noProof/>
          <w:color w:val="575756"/>
          <w:spacing w:val="25"/>
        </w:rPr>
        <w:t xml:space="preserve"> </w:t>
      </w:r>
      <w:r>
        <w:rPr>
          <w:noProof/>
          <w:color w:val="575756"/>
        </w:rPr>
        <w:t>States</w:t>
      </w:r>
      <w:r>
        <w:rPr>
          <w:noProof/>
          <w:color w:val="575756"/>
          <w:spacing w:val="-5"/>
        </w:rPr>
        <w:t xml:space="preserve"> </w:t>
      </w:r>
      <w:r>
        <w:rPr>
          <w:noProof/>
          <w:color w:val="575756"/>
        </w:rPr>
        <w:t>in</w:t>
      </w:r>
      <w:r>
        <w:rPr>
          <w:noProof/>
          <w:color w:val="575756"/>
          <w:spacing w:val="-4"/>
        </w:rPr>
        <w:t xml:space="preserve"> </w:t>
      </w:r>
      <w:r>
        <w:rPr>
          <w:noProof/>
          <w:color w:val="575756"/>
        </w:rPr>
        <w:t>2016.</w:t>
      </w:r>
      <w:r>
        <w:rPr>
          <w:noProof/>
          <w:color w:val="575756"/>
          <w:spacing w:val="-5"/>
        </w:rPr>
        <w:t xml:space="preserve"> </w:t>
      </w:r>
      <w:r>
        <w:rPr>
          <w:noProof/>
          <w:color w:val="575756"/>
          <w:spacing w:val="-1"/>
        </w:rPr>
        <w:t>Priorities are</w:t>
      </w:r>
      <w:r>
        <w:rPr>
          <w:noProof/>
          <w:color w:val="575756"/>
          <w:spacing w:val="-5"/>
        </w:rPr>
        <w:t xml:space="preserve"> </w:t>
      </w:r>
      <w:r>
        <w:rPr>
          <w:noProof/>
          <w:color w:val="575756"/>
          <w:spacing w:val="-1"/>
        </w:rPr>
        <w:t>regularly</w:t>
      </w:r>
      <w:r>
        <w:rPr>
          <w:noProof/>
          <w:color w:val="575756"/>
          <w:spacing w:val="-3"/>
        </w:rPr>
        <w:t xml:space="preserve"> </w:t>
      </w:r>
      <w:r>
        <w:rPr>
          <w:noProof/>
          <w:color w:val="575756"/>
          <w:spacing w:val="-1"/>
        </w:rPr>
        <w:t>updated</w:t>
      </w:r>
      <w:r>
        <w:rPr>
          <w:noProof/>
          <w:color w:val="575756"/>
          <w:spacing w:val="-2"/>
        </w:rPr>
        <w:t>,</w:t>
      </w:r>
      <w:r>
        <w:rPr>
          <w:noProof/>
          <w:color w:val="575756"/>
          <w:spacing w:val="26"/>
          <w:w w:val="99"/>
        </w:rPr>
        <w:t xml:space="preserve"> </w:t>
      </w:r>
      <w:r>
        <w:rPr>
          <w:noProof/>
          <w:color w:val="575756"/>
          <w:spacing w:val="-1"/>
        </w:rPr>
        <w:t>problems</w:t>
      </w:r>
      <w:r>
        <w:rPr>
          <w:noProof/>
          <w:color w:val="575756"/>
          <w:spacing w:val="-3"/>
        </w:rPr>
        <w:t xml:space="preserve"> </w:t>
      </w:r>
      <w:r>
        <w:rPr>
          <w:noProof/>
          <w:color w:val="575756"/>
          <w:spacing w:val="-1"/>
        </w:rPr>
        <w:t>are</w:t>
      </w:r>
      <w:r>
        <w:rPr>
          <w:noProof/>
          <w:color w:val="575756"/>
          <w:spacing w:val="-3"/>
        </w:rPr>
        <w:t xml:space="preserve"> </w:t>
      </w:r>
      <w:r>
        <w:rPr>
          <w:noProof/>
          <w:color w:val="575756"/>
          <w:spacing w:val="-1"/>
        </w:rPr>
        <w:t>tackled</w:t>
      </w:r>
      <w:r>
        <w:rPr>
          <w:noProof/>
          <w:color w:val="575756"/>
          <w:spacing w:val="-4"/>
        </w:rPr>
        <w:t xml:space="preserve"> </w:t>
      </w:r>
      <w:r>
        <w:rPr>
          <w:noProof/>
          <w:color w:val="575756"/>
          <w:spacing w:val="-1"/>
        </w:rPr>
        <w:t>as</w:t>
      </w:r>
      <w:r>
        <w:rPr>
          <w:noProof/>
          <w:color w:val="575756"/>
          <w:spacing w:val="-3"/>
        </w:rPr>
        <w:t xml:space="preserve"> </w:t>
      </w:r>
      <w:r>
        <w:rPr>
          <w:noProof/>
          <w:color w:val="575756"/>
        </w:rPr>
        <w:t>they</w:t>
      </w:r>
      <w:r>
        <w:rPr>
          <w:noProof/>
          <w:color w:val="575756"/>
          <w:spacing w:val="-4"/>
        </w:rPr>
        <w:t xml:space="preserve"> </w:t>
      </w:r>
      <w:r>
        <w:rPr>
          <w:noProof/>
          <w:color w:val="575756"/>
          <w:spacing w:val="-1"/>
        </w:rPr>
        <w:t>arise</w:t>
      </w:r>
      <w:r>
        <w:rPr>
          <w:noProof/>
          <w:color w:val="575756"/>
          <w:spacing w:val="-3"/>
        </w:rPr>
        <w:t xml:space="preserve"> </w:t>
      </w:r>
      <w:r>
        <w:rPr>
          <w:noProof/>
          <w:color w:val="575756"/>
          <w:spacing w:val="-1"/>
        </w:rPr>
        <w:t>and</w:t>
      </w:r>
      <w:r>
        <w:rPr>
          <w:noProof/>
          <w:color w:val="575756"/>
          <w:spacing w:val="-3"/>
        </w:rPr>
        <w:t xml:space="preserve"> </w:t>
      </w:r>
      <w:r>
        <w:rPr>
          <w:noProof/>
          <w:color w:val="575756"/>
          <w:spacing w:val="-1"/>
        </w:rPr>
        <w:t>new</w:t>
      </w:r>
      <w:r>
        <w:rPr>
          <w:noProof/>
          <w:color w:val="575756"/>
          <w:spacing w:val="-3"/>
        </w:rPr>
        <w:t xml:space="preserve"> </w:t>
      </w:r>
      <w:r>
        <w:rPr>
          <w:noProof/>
          <w:color w:val="575756"/>
        </w:rPr>
        <w:t>legislation</w:t>
      </w:r>
      <w:r>
        <w:rPr>
          <w:noProof/>
          <w:color w:val="575756"/>
          <w:spacing w:val="21"/>
          <w:w w:val="99"/>
        </w:rPr>
        <w:t xml:space="preserve"> </w:t>
      </w:r>
      <w:r>
        <w:rPr>
          <w:noProof/>
          <w:color w:val="575756"/>
        </w:rPr>
        <w:t>is</w:t>
      </w:r>
      <w:r>
        <w:rPr>
          <w:noProof/>
          <w:color w:val="575756"/>
          <w:spacing w:val="-2"/>
        </w:rPr>
        <w:t xml:space="preserve"> </w:t>
      </w:r>
      <w:r>
        <w:rPr>
          <w:noProof/>
          <w:color w:val="575756"/>
          <w:spacing w:val="-1"/>
        </w:rPr>
        <w:t>rolled out</w:t>
      </w:r>
      <w:r>
        <w:rPr>
          <w:noProof/>
          <w:color w:val="575756"/>
          <w:spacing w:val="-7"/>
        </w:rPr>
        <w:t xml:space="preserve"> accordingly.</w:t>
      </w:r>
    </w:p>
    <w:p>
      <w:pPr>
        <w:spacing w:before="5"/>
        <w:rPr>
          <w:rFonts w:ascii="Garamond" w:eastAsia="Garamond" w:hAnsi="Garamond" w:cs="Garamond"/>
          <w:noProof/>
          <w:sz w:val="23"/>
          <w:szCs w:val="23"/>
        </w:rPr>
      </w:pPr>
    </w:p>
    <w:p>
      <w:pPr>
        <w:pStyle w:val="BodyText"/>
        <w:spacing w:line="256" w:lineRule="auto"/>
        <w:ind w:right="104"/>
        <w:rPr>
          <w:noProof/>
        </w:rPr>
      </w:pPr>
      <w:r>
        <w:rPr>
          <w:noProof/>
          <w:color w:val="575756"/>
          <w:spacing w:val="-1"/>
        </w:rPr>
        <w:t>As</w:t>
      </w:r>
      <w:r>
        <w:rPr>
          <w:noProof/>
          <w:color w:val="575756"/>
          <w:spacing w:val="-4"/>
        </w:rPr>
        <w:t xml:space="preserve"> </w:t>
      </w:r>
      <w:r>
        <w:rPr>
          <w:noProof/>
          <w:color w:val="575756"/>
        </w:rPr>
        <w:t>a</w:t>
      </w:r>
      <w:r>
        <w:rPr>
          <w:noProof/>
          <w:color w:val="575756"/>
          <w:spacing w:val="-4"/>
        </w:rPr>
        <w:t xml:space="preserve"> </w:t>
      </w:r>
      <w:r>
        <w:rPr>
          <w:noProof/>
          <w:color w:val="575756"/>
          <w:spacing w:val="-1"/>
        </w:rPr>
        <w:t>result,</w:t>
      </w:r>
      <w:r>
        <w:rPr>
          <w:noProof/>
          <w:color w:val="575756"/>
          <w:spacing w:val="-2"/>
        </w:rPr>
        <w:t xml:space="preserve"> the 27 </w:t>
      </w:r>
      <w:r>
        <w:rPr>
          <w:noProof/>
          <w:color w:val="575756"/>
          <w:spacing w:val="-1"/>
        </w:rPr>
        <w:t>Member</w:t>
      </w:r>
      <w:r>
        <w:rPr>
          <w:noProof/>
          <w:color w:val="575756"/>
          <w:spacing w:val="-2"/>
        </w:rPr>
        <w:t xml:space="preserve"> </w:t>
      </w:r>
      <w:r>
        <w:rPr>
          <w:noProof/>
          <w:color w:val="575756"/>
        </w:rPr>
        <w:t>States</w:t>
      </w:r>
      <w:r>
        <w:rPr>
          <w:noProof/>
          <w:color w:val="575756"/>
          <w:spacing w:val="-3"/>
        </w:rPr>
        <w:t xml:space="preserve"> </w:t>
      </w:r>
      <w:r>
        <w:rPr>
          <w:noProof/>
          <w:color w:val="575756"/>
          <w:spacing w:val="-1"/>
        </w:rPr>
        <w:t>and</w:t>
      </w:r>
      <w:r>
        <w:rPr>
          <w:noProof/>
          <w:color w:val="575756"/>
          <w:spacing w:val="-3"/>
        </w:rPr>
        <w:t xml:space="preserve"> </w:t>
      </w:r>
      <w:r>
        <w:rPr>
          <w:noProof/>
          <w:color w:val="575756"/>
        </w:rPr>
        <w:t>the</w:t>
      </w:r>
      <w:r>
        <w:rPr>
          <w:noProof/>
          <w:color w:val="575756"/>
          <w:spacing w:val="-4"/>
        </w:rPr>
        <w:t xml:space="preserve"> </w:t>
      </w:r>
      <w:r>
        <w:rPr>
          <w:noProof/>
          <w:color w:val="575756"/>
          <w:spacing w:val="-1"/>
        </w:rPr>
        <w:t>EU</w:t>
      </w:r>
      <w:r>
        <w:rPr>
          <w:noProof/>
          <w:color w:val="575756"/>
          <w:spacing w:val="-4"/>
        </w:rPr>
        <w:t xml:space="preserve"> </w:t>
      </w:r>
      <w:r>
        <w:rPr>
          <w:noProof/>
          <w:color w:val="575756"/>
        </w:rPr>
        <w:t>Institutions</w:t>
      </w:r>
      <w:r>
        <w:rPr>
          <w:noProof/>
          <w:color w:val="575756"/>
          <w:spacing w:val="26"/>
          <w:w w:val="99"/>
        </w:rPr>
        <w:t xml:space="preserve"> </w:t>
      </w:r>
      <w:r>
        <w:rPr>
          <w:noProof/>
          <w:color w:val="575756"/>
          <w:spacing w:val="-1"/>
        </w:rPr>
        <w:t>pursue</w:t>
      </w:r>
      <w:r>
        <w:rPr>
          <w:noProof/>
          <w:color w:val="575756"/>
          <w:spacing w:val="-2"/>
        </w:rPr>
        <w:t xml:space="preserve"> </w:t>
      </w:r>
      <w:r>
        <w:rPr>
          <w:noProof/>
          <w:color w:val="575756"/>
        </w:rPr>
        <w:t>a</w:t>
      </w:r>
      <w:r>
        <w:rPr>
          <w:noProof/>
          <w:color w:val="575756"/>
          <w:spacing w:val="-3"/>
        </w:rPr>
        <w:t xml:space="preserve"> </w:t>
      </w:r>
      <w:r>
        <w:rPr>
          <w:noProof/>
          <w:color w:val="575756"/>
        </w:rPr>
        <w:t>joint</w:t>
      </w:r>
      <w:r>
        <w:rPr>
          <w:noProof/>
          <w:color w:val="575756"/>
          <w:spacing w:val="-2"/>
        </w:rPr>
        <w:t xml:space="preserve"> </w:t>
      </w:r>
      <w:r>
        <w:rPr>
          <w:noProof/>
          <w:color w:val="575756"/>
        </w:rPr>
        <w:t>agenda</w:t>
      </w:r>
      <w:r>
        <w:rPr>
          <w:noProof/>
          <w:color w:val="575756"/>
          <w:spacing w:val="-3"/>
        </w:rPr>
        <w:t xml:space="preserve"> </w:t>
      </w:r>
      <w:r>
        <w:rPr>
          <w:noProof/>
          <w:color w:val="575756"/>
        </w:rPr>
        <w:t>for</w:t>
      </w:r>
      <w:r>
        <w:rPr>
          <w:noProof/>
          <w:color w:val="575756"/>
          <w:spacing w:val="-2"/>
        </w:rPr>
        <w:t xml:space="preserve"> </w:t>
      </w:r>
      <w:r>
        <w:rPr>
          <w:noProof/>
          <w:color w:val="575756"/>
          <w:spacing w:val="-1"/>
        </w:rPr>
        <w:t>action.</w:t>
      </w:r>
      <w:r>
        <w:rPr>
          <w:noProof/>
          <w:color w:val="575756"/>
          <w:spacing w:val="-4"/>
        </w:rPr>
        <w:t xml:space="preserve"> </w:t>
      </w:r>
      <w:r>
        <w:rPr>
          <w:noProof/>
          <w:color w:val="575756"/>
        </w:rPr>
        <w:t>The</w:t>
      </w:r>
      <w:r>
        <w:rPr>
          <w:noProof/>
          <w:color w:val="575756"/>
          <w:spacing w:val="-5"/>
        </w:rPr>
        <w:t xml:space="preserve"> </w:t>
      </w:r>
      <w:r>
        <w:rPr>
          <w:noProof/>
          <w:color w:val="575756"/>
        </w:rPr>
        <w:t>speed</w:t>
      </w:r>
      <w:r>
        <w:rPr>
          <w:noProof/>
          <w:color w:val="575756"/>
          <w:spacing w:val="-5"/>
        </w:rPr>
        <w:t xml:space="preserve"> </w:t>
      </w:r>
      <w:r>
        <w:rPr>
          <w:noProof/>
          <w:color w:val="575756"/>
          <w:spacing w:val="-1"/>
        </w:rPr>
        <w:t>of</w:t>
      </w:r>
      <w:r>
        <w:rPr>
          <w:noProof/>
          <w:color w:val="575756"/>
          <w:spacing w:val="21"/>
        </w:rPr>
        <w:t xml:space="preserve"> </w:t>
      </w:r>
      <w:r>
        <w:rPr>
          <w:noProof/>
          <w:color w:val="575756"/>
        </w:rPr>
        <w:t>decision-making</w:t>
      </w:r>
      <w:r>
        <w:rPr>
          <w:noProof/>
          <w:color w:val="575756"/>
          <w:spacing w:val="24"/>
          <w:w w:val="99"/>
        </w:rPr>
        <w:t xml:space="preserve"> </w:t>
      </w:r>
      <w:r>
        <w:rPr>
          <w:noProof/>
          <w:color w:val="575756"/>
          <w:spacing w:val="-1"/>
        </w:rPr>
        <w:t>depends</w:t>
      </w:r>
      <w:r>
        <w:rPr>
          <w:noProof/>
          <w:color w:val="575756"/>
          <w:spacing w:val="-5"/>
        </w:rPr>
        <w:t xml:space="preserve"> </w:t>
      </w:r>
      <w:r>
        <w:rPr>
          <w:noProof/>
          <w:color w:val="575756"/>
          <w:spacing w:val="-1"/>
        </w:rPr>
        <w:t>on</w:t>
      </w:r>
      <w:r>
        <w:rPr>
          <w:noProof/>
          <w:color w:val="575756"/>
          <w:spacing w:val="-4"/>
        </w:rPr>
        <w:t xml:space="preserve"> </w:t>
      </w:r>
      <w:r>
        <w:rPr>
          <w:noProof/>
          <w:color w:val="575756"/>
          <w:spacing w:val="-1"/>
        </w:rPr>
        <w:t>overcoming</w:t>
      </w:r>
      <w:r>
        <w:rPr>
          <w:noProof/>
          <w:color w:val="575756"/>
          <w:spacing w:val="-6"/>
        </w:rPr>
        <w:t xml:space="preserve"> </w:t>
      </w:r>
      <w:r>
        <w:rPr>
          <w:noProof/>
          <w:color w:val="575756"/>
        </w:rPr>
        <w:t>differences</w:t>
      </w:r>
      <w:r>
        <w:rPr>
          <w:noProof/>
          <w:color w:val="575756"/>
          <w:spacing w:val="-4"/>
        </w:rPr>
        <w:t xml:space="preserve"> </w:t>
      </w:r>
      <w:r>
        <w:rPr>
          <w:noProof/>
          <w:color w:val="575756"/>
          <w:spacing w:val="-1"/>
        </w:rPr>
        <w:t>of</w:t>
      </w:r>
      <w:r>
        <w:rPr>
          <w:noProof/>
          <w:color w:val="575756"/>
          <w:spacing w:val="22"/>
        </w:rPr>
        <w:t xml:space="preserve"> </w:t>
      </w:r>
      <w:r>
        <w:rPr>
          <w:noProof/>
          <w:color w:val="575756"/>
        </w:rPr>
        <w:t>views</w:t>
      </w:r>
      <w:r>
        <w:rPr>
          <w:noProof/>
          <w:color w:val="575756"/>
          <w:spacing w:val="-5"/>
        </w:rPr>
        <w:t xml:space="preserve"> </w:t>
      </w:r>
      <w:r>
        <w:rPr>
          <w:noProof/>
          <w:color w:val="575756"/>
        </w:rPr>
        <w:t>in</w:t>
      </w:r>
      <w:r>
        <w:rPr>
          <w:noProof/>
          <w:color w:val="575756"/>
          <w:spacing w:val="-5"/>
        </w:rPr>
        <w:t xml:space="preserve"> </w:t>
      </w:r>
      <w:r>
        <w:rPr>
          <w:noProof/>
          <w:color w:val="575756"/>
          <w:spacing w:val="-1"/>
        </w:rPr>
        <w:t>order</w:t>
      </w:r>
      <w:r>
        <w:rPr>
          <w:noProof/>
          <w:color w:val="575756"/>
          <w:spacing w:val="29"/>
        </w:rPr>
        <w:t xml:space="preserve"> </w:t>
      </w:r>
      <w:r>
        <w:rPr>
          <w:noProof/>
          <w:color w:val="575756"/>
        </w:rPr>
        <w:t>to</w:t>
      </w:r>
      <w:r>
        <w:rPr>
          <w:noProof/>
          <w:color w:val="575756"/>
          <w:spacing w:val="-6"/>
        </w:rPr>
        <w:t xml:space="preserve"> </w:t>
      </w:r>
      <w:r>
        <w:rPr>
          <w:noProof/>
          <w:color w:val="575756"/>
          <w:spacing w:val="-2"/>
        </w:rPr>
        <w:t>deliver</w:t>
      </w:r>
      <w:r>
        <w:rPr>
          <w:noProof/>
          <w:color w:val="575756"/>
          <w:spacing w:val="-5"/>
        </w:rPr>
        <w:t xml:space="preserve"> </w:t>
      </w:r>
      <w:r>
        <w:rPr>
          <w:noProof/>
          <w:color w:val="575756"/>
          <w:spacing w:val="-1"/>
        </w:rPr>
        <w:t>on</w:t>
      </w:r>
      <w:r>
        <w:rPr>
          <w:noProof/>
          <w:color w:val="575756"/>
          <w:spacing w:val="-5"/>
        </w:rPr>
        <w:t xml:space="preserve"> </w:t>
      </w:r>
      <w:r>
        <w:rPr>
          <w:noProof/>
          <w:color w:val="575756"/>
          <w:spacing w:val="-1"/>
        </w:rPr>
        <w:t>collective</w:t>
      </w:r>
      <w:r>
        <w:rPr>
          <w:noProof/>
          <w:color w:val="575756"/>
          <w:spacing w:val="-5"/>
        </w:rPr>
        <w:t xml:space="preserve"> </w:t>
      </w:r>
      <w:r>
        <w:rPr>
          <w:noProof/>
          <w:color w:val="575756"/>
        </w:rPr>
        <w:t>long-term</w:t>
      </w:r>
      <w:r>
        <w:rPr>
          <w:noProof/>
          <w:color w:val="575756"/>
          <w:spacing w:val="-4"/>
        </w:rPr>
        <w:t xml:space="preserve"> </w:t>
      </w:r>
      <w:r>
        <w:rPr>
          <w:noProof/>
          <w:color w:val="575756"/>
          <w:spacing w:val="-2"/>
        </w:rPr>
        <w:t xml:space="preserve">priorities. EU legislation is checked regularly to see whether it is fit for purpose. Outdated legislation is withdrawn.  </w:t>
      </w:r>
    </w:p>
    <w:p>
      <w:pPr>
        <w:spacing w:before="8"/>
        <w:rPr>
          <w:rFonts w:ascii="Garamond" w:eastAsia="Garamond" w:hAnsi="Garamond" w:cs="Garamond"/>
          <w:noProof/>
          <w:sz w:val="21"/>
          <w:szCs w:val="21"/>
        </w:rPr>
      </w:pPr>
    </w:p>
    <w:p>
      <w:pPr>
        <w:pStyle w:val="Heading6"/>
        <w:keepLines w:val="0"/>
        <w:rPr>
          <w:b/>
          <w:bCs/>
          <w:i w:val="0"/>
          <w:noProof/>
        </w:rPr>
      </w:pPr>
      <w:r>
        <w:rPr>
          <w:noProof/>
          <w:color w:val="575756"/>
          <w:spacing w:val="-2"/>
          <w:w w:val="90"/>
        </w:rPr>
        <w:t>B</w:t>
      </w:r>
      <w:r>
        <w:rPr>
          <w:noProof/>
          <w:color w:val="575756"/>
          <w:spacing w:val="-3"/>
          <w:w w:val="90"/>
        </w:rPr>
        <w:t>y</w:t>
      </w:r>
      <w:r>
        <w:rPr>
          <w:noProof/>
          <w:color w:val="575756"/>
          <w:spacing w:val="1"/>
          <w:w w:val="90"/>
        </w:rPr>
        <w:t xml:space="preserve"> </w:t>
      </w:r>
      <w:r>
        <w:rPr>
          <w:noProof/>
          <w:color w:val="575756"/>
          <w:w w:val="90"/>
        </w:rPr>
        <w:t>2025,</w:t>
      </w:r>
      <w:r>
        <w:rPr>
          <w:noProof/>
          <w:color w:val="575756"/>
          <w:spacing w:val="2"/>
          <w:w w:val="90"/>
        </w:rPr>
        <w:t xml:space="preserve"> </w:t>
      </w:r>
      <w:r>
        <w:rPr>
          <w:noProof/>
          <w:color w:val="575756"/>
          <w:w w:val="90"/>
        </w:rPr>
        <w:t>this</w:t>
      </w:r>
      <w:r>
        <w:rPr>
          <w:noProof/>
          <w:color w:val="575756"/>
          <w:spacing w:val="1"/>
          <w:w w:val="90"/>
        </w:rPr>
        <w:t xml:space="preserve"> </w:t>
      </w:r>
      <w:r>
        <w:rPr>
          <w:noProof/>
          <w:color w:val="575756"/>
          <w:w w:val="90"/>
        </w:rPr>
        <w:t>means:</w:t>
      </w:r>
    </w:p>
    <w:p>
      <w:pPr>
        <w:spacing w:before="8"/>
        <w:rPr>
          <w:rFonts w:ascii="Cambria" w:eastAsia="Cambria" w:hAnsi="Cambria" w:cs="Cambria"/>
          <w:b/>
          <w:bCs/>
          <w:i/>
          <w:noProof/>
          <w:sz w:val="24"/>
          <w:szCs w:val="24"/>
        </w:rPr>
      </w:pPr>
    </w:p>
    <w:p>
      <w:pPr>
        <w:ind w:left="137"/>
        <w:jc w:val="both"/>
        <w:rPr>
          <w:rFonts w:ascii="Garamond" w:eastAsia="Garamond" w:hAnsi="Garamond"/>
          <w:noProof/>
          <w:color w:val="575756"/>
        </w:rPr>
      </w:pPr>
      <w:r>
        <w:rPr>
          <w:rFonts w:ascii="Garamond" w:eastAsia="Garamond" w:hAnsi="Garamond"/>
          <w:noProof/>
          <w:color w:val="575756"/>
        </w:rPr>
        <w:t xml:space="preserve">The EU27 continues to focus on jobs, growth and investment by strengthening the single market and by stepping up investment in digital, transport and energy infrastructure. </w:t>
      </w:r>
    </w:p>
    <w:p>
      <w:pPr>
        <w:ind w:left="137"/>
        <w:rPr>
          <w:rFonts w:ascii="Garamond" w:eastAsia="Garamond" w:hAnsi="Garamond"/>
          <w:noProof/>
          <w:color w:val="575756"/>
        </w:rPr>
      </w:pPr>
    </w:p>
    <w:p>
      <w:pPr>
        <w:ind w:left="137"/>
        <w:rPr>
          <w:rFonts w:ascii="Garamond" w:eastAsia="Garamond" w:hAnsi="Garamond"/>
          <w:noProof/>
          <w:color w:val="575756"/>
        </w:rPr>
      </w:pPr>
      <w:r>
        <w:rPr>
          <w:rFonts w:ascii="Garamond" w:eastAsia="Garamond" w:hAnsi="Garamond"/>
          <w:noProof/>
          <w:color w:val="575756"/>
        </w:rPr>
        <w:t xml:space="preserve">There is incremental progress on improving the functioning of the single currency in order to drive growth and prevent shocks starting at home or abroad. Further steps are taken to strengthen financial supervision, to ensure the sustainability of public finances and to develop capital markets to finance the real economy. </w:t>
      </w:r>
    </w:p>
    <w:p>
      <w:pPr>
        <w:ind w:left="137"/>
        <w:rPr>
          <w:rFonts w:ascii="Garamond" w:eastAsia="Garamond" w:hAnsi="Garamond"/>
          <w:noProof/>
          <w:color w:val="575756"/>
        </w:rPr>
      </w:pPr>
    </w:p>
    <w:p>
      <w:pPr>
        <w:ind w:left="137"/>
        <w:rPr>
          <w:rFonts w:ascii="Garamond" w:eastAsia="Garamond" w:hAnsi="Garamond"/>
          <w:noProof/>
          <w:color w:val="575756"/>
        </w:rPr>
      </w:pPr>
      <w:r>
        <w:rPr>
          <w:rFonts w:ascii="Garamond" w:eastAsia="Garamond" w:hAnsi="Garamond"/>
          <w:noProof/>
          <w:color w:val="575756"/>
        </w:rPr>
        <w:t>The Commission's reform of State aid law ensures that 90% of all state aid measures are in the hands of national, regional and local authorities.</w:t>
      </w:r>
    </w:p>
    <w:p>
      <w:pPr>
        <w:pStyle w:val="BodyText"/>
        <w:tabs>
          <w:tab w:val="left" w:pos="8931"/>
        </w:tabs>
        <w:spacing w:line="256" w:lineRule="auto"/>
        <w:ind w:right="67"/>
        <w:rPr>
          <w:noProof/>
          <w:color w:val="575756"/>
        </w:rPr>
      </w:pPr>
    </w:p>
    <w:p>
      <w:pPr>
        <w:pStyle w:val="BodyText"/>
        <w:spacing w:before="79" w:line="256" w:lineRule="auto"/>
        <w:ind w:right="363"/>
        <w:rPr>
          <w:noProof/>
        </w:rPr>
      </w:pPr>
      <w:r>
        <w:rPr>
          <w:noProof/>
          <w:color w:val="575756"/>
        </w:rPr>
        <w:t>The</w:t>
      </w:r>
      <w:r>
        <w:rPr>
          <w:noProof/>
          <w:color w:val="575756"/>
          <w:spacing w:val="-1"/>
        </w:rPr>
        <w:t xml:space="preserve"> </w:t>
      </w:r>
      <w:r>
        <w:rPr>
          <w:noProof/>
          <w:color w:val="575756"/>
        </w:rPr>
        <w:t>fight</w:t>
      </w:r>
      <w:r>
        <w:rPr>
          <w:noProof/>
          <w:color w:val="575756"/>
          <w:spacing w:val="-1"/>
        </w:rPr>
        <w:t xml:space="preserve"> </w:t>
      </w:r>
      <w:r>
        <w:rPr>
          <w:noProof/>
          <w:color w:val="575756"/>
        </w:rPr>
        <w:t>against terrorism</w:t>
      </w:r>
      <w:r>
        <w:rPr>
          <w:noProof/>
          <w:color w:val="575756"/>
          <w:spacing w:val="-1"/>
        </w:rPr>
        <w:t xml:space="preserve"> </w:t>
      </w:r>
      <w:r>
        <w:rPr>
          <w:noProof/>
          <w:color w:val="575756"/>
        </w:rPr>
        <w:t>is stepped</w:t>
      </w:r>
      <w:r>
        <w:rPr>
          <w:noProof/>
          <w:color w:val="575756"/>
          <w:spacing w:val="-1"/>
        </w:rPr>
        <w:t xml:space="preserve"> </w:t>
      </w:r>
      <w:r>
        <w:rPr>
          <w:noProof/>
          <w:color w:val="575756"/>
        </w:rPr>
        <w:t>up in</w:t>
      </w:r>
      <w:r>
        <w:rPr>
          <w:noProof/>
          <w:color w:val="575756"/>
          <w:spacing w:val="-4"/>
        </w:rPr>
        <w:t xml:space="preserve"> </w:t>
      </w:r>
      <w:r>
        <w:rPr>
          <w:noProof/>
          <w:color w:val="575756"/>
        </w:rPr>
        <w:t>line</w:t>
      </w:r>
      <w:r>
        <w:rPr>
          <w:noProof/>
          <w:color w:val="575756"/>
          <w:spacing w:val="-3"/>
        </w:rPr>
        <w:t xml:space="preserve"> </w:t>
      </w:r>
      <w:r>
        <w:rPr>
          <w:noProof/>
          <w:color w:val="575756"/>
        </w:rPr>
        <w:t>with</w:t>
      </w:r>
      <w:r>
        <w:rPr>
          <w:noProof/>
          <w:color w:val="575756"/>
          <w:spacing w:val="-3"/>
        </w:rPr>
        <w:t xml:space="preserve"> </w:t>
      </w:r>
      <w:r>
        <w:rPr>
          <w:noProof/>
          <w:color w:val="575756"/>
        </w:rPr>
        <w:t>the</w:t>
      </w:r>
      <w:r>
        <w:rPr>
          <w:noProof/>
          <w:color w:val="575756"/>
          <w:spacing w:val="-4"/>
        </w:rPr>
        <w:t xml:space="preserve"> </w:t>
      </w:r>
      <w:r>
        <w:rPr>
          <w:noProof/>
          <w:color w:val="575756"/>
        </w:rPr>
        <w:t>willingness</w:t>
      </w:r>
      <w:r>
        <w:rPr>
          <w:noProof/>
          <w:color w:val="575756"/>
          <w:spacing w:val="-5"/>
        </w:rPr>
        <w:t xml:space="preserve"> </w:t>
      </w:r>
      <w:r>
        <w:rPr>
          <w:noProof/>
          <w:color w:val="575756"/>
          <w:spacing w:val="-1"/>
        </w:rPr>
        <w:t>of</w:t>
      </w:r>
      <w:r>
        <w:rPr>
          <w:noProof/>
          <w:color w:val="575756"/>
          <w:spacing w:val="24"/>
        </w:rPr>
        <w:t xml:space="preserve"> </w:t>
      </w:r>
      <w:r>
        <w:rPr>
          <w:noProof/>
          <w:color w:val="575756"/>
          <w:spacing w:val="-1"/>
        </w:rPr>
        <w:t>national authorities</w:t>
      </w:r>
      <w:r>
        <w:rPr>
          <w:noProof/>
          <w:color w:val="575756"/>
          <w:spacing w:val="-5"/>
        </w:rPr>
        <w:t xml:space="preserve"> </w:t>
      </w:r>
      <w:r>
        <w:rPr>
          <w:noProof/>
          <w:color w:val="575756"/>
        </w:rPr>
        <w:t>to</w:t>
      </w:r>
      <w:r>
        <w:rPr>
          <w:noProof/>
          <w:color w:val="575756"/>
          <w:spacing w:val="-7"/>
        </w:rPr>
        <w:t xml:space="preserve"> </w:t>
      </w:r>
      <w:r>
        <w:rPr>
          <w:noProof/>
          <w:color w:val="575756"/>
        </w:rPr>
        <w:t>share</w:t>
      </w:r>
      <w:r>
        <w:rPr>
          <w:noProof/>
          <w:color w:val="575756"/>
          <w:spacing w:val="-6"/>
        </w:rPr>
        <w:t xml:space="preserve"> </w:t>
      </w:r>
      <w:r>
        <w:rPr>
          <w:noProof/>
          <w:color w:val="575756"/>
          <w:spacing w:val="-1"/>
        </w:rPr>
        <w:t>intelligence.</w:t>
      </w:r>
      <w:r>
        <w:rPr>
          <w:noProof/>
          <w:color w:val="575756"/>
          <w:spacing w:val="-6"/>
        </w:rPr>
        <w:t xml:space="preserve"> </w:t>
      </w:r>
      <w:r>
        <w:rPr>
          <w:noProof/>
          <w:color w:val="575756"/>
        </w:rPr>
        <w:t>Defence</w:t>
      </w:r>
      <w:r>
        <w:rPr>
          <w:noProof/>
          <w:color w:val="575756"/>
          <w:spacing w:val="-5"/>
        </w:rPr>
        <w:t xml:space="preserve"> </w:t>
      </w:r>
      <w:r>
        <w:rPr>
          <w:noProof/>
          <w:color w:val="575756"/>
        </w:rPr>
        <w:t>cooperation</w:t>
      </w:r>
      <w:r>
        <w:rPr>
          <w:noProof/>
          <w:color w:val="575756"/>
          <w:spacing w:val="25"/>
        </w:rPr>
        <w:t xml:space="preserve"> </w:t>
      </w:r>
      <w:r>
        <w:rPr>
          <w:noProof/>
          <w:color w:val="575756"/>
        </w:rPr>
        <w:t>is</w:t>
      </w:r>
      <w:r>
        <w:rPr>
          <w:noProof/>
          <w:color w:val="575756"/>
          <w:spacing w:val="-4"/>
        </w:rPr>
        <w:t xml:space="preserve"> </w:t>
      </w:r>
      <w:r>
        <w:rPr>
          <w:noProof/>
          <w:color w:val="575756"/>
          <w:spacing w:val="-1"/>
        </w:rPr>
        <w:t>deepened</w:t>
      </w:r>
      <w:r>
        <w:rPr>
          <w:noProof/>
          <w:color w:val="575756"/>
          <w:spacing w:val="-3"/>
        </w:rPr>
        <w:t xml:space="preserve"> </w:t>
      </w:r>
      <w:r>
        <w:rPr>
          <w:noProof/>
          <w:color w:val="575756"/>
        </w:rPr>
        <w:t>in</w:t>
      </w:r>
      <w:r>
        <w:rPr>
          <w:noProof/>
          <w:color w:val="575756"/>
          <w:spacing w:val="-4"/>
        </w:rPr>
        <w:t xml:space="preserve"> </w:t>
      </w:r>
      <w:r>
        <w:rPr>
          <w:noProof/>
          <w:color w:val="575756"/>
          <w:spacing w:val="1"/>
        </w:rPr>
        <w:t>terms</w:t>
      </w:r>
      <w:r>
        <w:rPr>
          <w:noProof/>
          <w:color w:val="575756"/>
          <w:spacing w:val="-3"/>
        </w:rPr>
        <w:t xml:space="preserve"> </w:t>
      </w:r>
      <w:r>
        <w:rPr>
          <w:noProof/>
          <w:color w:val="575756"/>
          <w:spacing w:val="-1"/>
        </w:rPr>
        <w:t>of</w:t>
      </w:r>
      <w:r>
        <w:rPr>
          <w:noProof/>
          <w:color w:val="575756"/>
          <w:spacing w:val="23"/>
        </w:rPr>
        <w:t xml:space="preserve"> </w:t>
      </w:r>
      <w:r>
        <w:rPr>
          <w:noProof/>
          <w:color w:val="575756"/>
          <w:spacing w:val="-2"/>
        </w:rPr>
        <w:t>research,</w:t>
      </w:r>
      <w:r>
        <w:rPr>
          <w:noProof/>
          <w:color w:val="575756"/>
          <w:spacing w:val="-3"/>
        </w:rPr>
        <w:t xml:space="preserve"> </w:t>
      </w:r>
      <w:r>
        <w:rPr>
          <w:noProof/>
          <w:color w:val="575756"/>
        </w:rPr>
        <w:t>industry</w:t>
      </w:r>
      <w:r>
        <w:rPr>
          <w:noProof/>
          <w:color w:val="575756"/>
          <w:spacing w:val="-3"/>
        </w:rPr>
        <w:t xml:space="preserve"> </w:t>
      </w:r>
      <w:r>
        <w:rPr>
          <w:noProof/>
          <w:color w:val="575756"/>
          <w:spacing w:val="-1"/>
        </w:rPr>
        <w:t>and</w:t>
      </w:r>
      <w:r>
        <w:rPr>
          <w:noProof/>
          <w:color w:val="575756"/>
          <w:spacing w:val="-4"/>
        </w:rPr>
        <w:t xml:space="preserve"> </w:t>
      </w:r>
      <w:r>
        <w:rPr>
          <w:noProof/>
          <w:color w:val="575756"/>
        </w:rPr>
        <w:t>joint</w:t>
      </w:r>
      <w:r>
        <w:rPr>
          <w:noProof/>
          <w:color w:val="575756"/>
          <w:spacing w:val="49"/>
        </w:rPr>
        <w:t xml:space="preserve"> </w:t>
      </w:r>
      <w:r>
        <w:rPr>
          <w:noProof/>
          <w:color w:val="575756"/>
          <w:spacing w:val="-1"/>
        </w:rPr>
        <w:t>procurement.</w:t>
      </w:r>
      <w:r>
        <w:rPr>
          <w:noProof/>
          <w:color w:val="575756"/>
          <w:spacing w:val="-4"/>
        </w:rPr>
        <w:t xml:space="preserve"> </w:t>
      </w:r>
      <w:r>
        <w:rPr>
          <w:noProof/>
          <w:color w:val="575756"/>
          <w:spacing w:val="-1"/>
        </w:rPr>
        <w:t>Member</w:t>
      </w:r>
      <w:r>
        <w:rPr>
          <w:noProof/>
          <w:color w:val="575756"/>
          <w:spacing w:val="-4"/>
        </w:rPr>
        <w:t xml:space="preserve"> </w:t>
      </w:r>
      <w:r>
        <w:rPr>
          <w:noProof/>
          <w:color w:val="575756"/>
        </w:rPr>
        <w:t>States</w:t>
      </w:r>
      <w:r>
        <w:rPr>
          <w:noProof/>
          <w:color w:val="575756"/>
          <w:spacing w:val="-5"/>
        </w:rPr>
        <w:t xml:space="preserve"> </w:t>
      </w:r>
      <w:r>
        <w:rPr>
          <w:noProof/>
          <w:color w:val="575756"/>
        </w:rPr>
        <w:t>decide</w:t>
      </w:r>
      <w:r>
        <w:rPr>
          <w:noProof/>
          <w:color w:val="575756"/>
          <w:spacing w:val="-4"/>
        </w:rPr>
        <w:t xml:space="preserve"> </w:t>
      </w:r>
      <w:r>
        <w:rPr>
          <w:noProof/>
          <w:color w:val="575756"/>
        </w:rPr>
        <w:t>to</w:t>
      </w:r>
      <w:r>
        <w:rPr>
          <w:noProof/>
          <w:color w:val="575756"/>
          <w:spacing w:val="-6"/>
        </w:rPr>
        <w:t xml:space="preserve"> </w:t>
      </w:r>
      <w:r>
        <w:rPr>
          <w:noProof/>
          <w:color w:val="575756"/>
          <w:spacing w:val="-1"/>
        </w:rPr>
        <w:t>pool</w:t>
      </w:r>
      <w:r>
        <w:rPr>
          <w:noProof/>
          <w:color w:val="575756"/>
          <w:spacing w:val="-5"/>
        </w:rPr>
        <w:t xml:space="preserve"> </w:t>
      </w:r>
      <w:r>
        <w:rPr>
          <w:noProof/>
          <w:color w:val="575756"/>
        </w:rPr>
        <w:t>some</w:t>
      </w:r>
      <w:r>
        <w:rPr>
          <w:noProof/>
          <w:color w:val="575756"/>
          <w:spacing w:val="24"/>
          <w:w w:val="99"/>
        </w:rPr>
        <w:t xml:space="preserve"> </w:t>
      </w:r>
      <w:r>
        <w:rPr>
          <w:noProof/>
          <w:color w:val="575756"/>
        </w:rPr>
        <w:t>military</w:t>
      </w:r>
      <w:r>
        <w:rPr>
          <w:noProof/>
          <w:color w:val="575756"/>
          <w:spacing w:val="-2"/>
        </w:rPr>
        <w:t xml:space="preserve"> </w:t>
      </w:r>
      <w:r>
        <w:rPr>
          <w:noProof/>
          <w:color w:val="575756"/>
        </w:rPr>
        <w:t>capabilities</w:t>
      </w:r>
      <w:r>
        <w:rPr>
          <w:noProof/>
          <w:color w:val="575756"/>
          <w:spacing w:val="-1"/>
        </w:rPr>
        <w:t xml:space="preserve"> </w:t>
      </w:r>
      <w:r>
        <w:rPr>
          <w:noProof/>
          <w:color w:val="575756"/>
        </w:rPr>
        <w:t>and</w:t>
      </w:r>
      <w:r>
        <w:rPr>
          <w:noProof/>
          <w:color w:val="575756"/>
          <w:spacing w:val="-1"/>
        </w:rPr>
        <w:t xml:space="preserve"> </w:t>
      </w:r>
      <w:r>
        <w:rPr>
          <w:noProof/>
          <w:color w:val="575756"/>
        </w:rPr>
        <w:t>to</w:t>
      </w:r>
      <w:r>
        <w:rPr>
          <w:noProof/>
          <w:color w:val="575756"/>
          <w:spacing w:val="-1"/>
        </w:rPr>
        <w:t xml:space="preserve"> </w:t>
      </w:r>
      <w:r>
        <w:rPr>
          <w:noProof/>
          <w:color w:val="575756"/>
        </w:rPr>
        <w:t>enhance</w:t>
      </w:r>
      <w:r>
        <w:rPr>
          <w:noProof/>
          <w:color w:val="575756"/>
          <w:spacing w:val="-1"/>
        </w:rPr>
        <w:t xml:space="preserve"> </w:t>
      </w:r>
      <w:r>
        <w:rPr>
          <w:noProof/>
          <w:color w:val="575756"/>
        </w:rPr>
        <w:t>financial</w:t>
      </w:r>
      <w:r>
        <w:rPr>
          <w:noProof/>
          <w:color w:val="575756"/>
          <w:spacing w:val="-2"/>
        </w:rPr>
        <w:t xml:space="preserve"> </w:t>
      </w:r>
      <w:r>
        <w:rPr>
          <w:noProof/>
          <w:color w:val="575756"/>
        </w:rPr>
        <w:t>solidarity</w:t>
      </w:r>
      <w:r>
        <w:rPr>
          <w:noProof/>
          <w:color w:val="575756"/>
          <w:spacing w:val="26"/>
        </w:rPr>
        <w:t xml:space="preserve"> </w:t>
      </w:r>
      <w:r>
        <w:rPr>
          <w:noProof/>
          <w:color w:val="575756"/>
        </w:rPr>
        <w:t>for</w:t>
      </w:r>
      <w:r>
        <w:rPr>
          <w:noProof/>
          <w:color w:val="575756"/>
          <w:spacing w:val="-4"/>
        </w:rPr>
        <w:t xml:space="preserve"> </w:t>
      </w:r>
      <w:r>
        <w:rPr>
          <w:noProof/>
          <w:color w:val="575756"/>
          <w:spacing w:val="-1"/>
        </w:rPr>
        <w:t>EU</w:t>
      </w:r>
      <w:r>
        <w:rPr>
          <w:noProof/>
          <w:color w:val="575756"/>
          <w:spacing w:val="-3"/>
        </w:rPr>
        <w:t xml:space="preserve"> </w:t>
      </w:r>
      <w:r>
        <w:rPr>
          <w:noProof/>
          <w:color w:val="575756"/>
        </w:rPr>
        <w:t>missions</w:t>
      </w:r>
      <w:r>
        <w:rPr>
          <w:noProof/>
          <w:color w:val="575756"/>
          <w:spacing w:val="-3"/>
        </w:rPr>
        <w:t xml:space="preserve"> </w:t>
      </w:r>
      <w:r>
        <w:rPr>
          <w:noProof/>
          <w:color w:val="575756"/>
          <w:spacing w:val="-1"/>
        </w:rPr>
        <w:t>abroad.</w:t>
      </w:r>
    </w:p>
    <w:p>
      <w:pPr>
        <w:spacing w:before="5"/>
        <w:rPr>
          <w:rFonts w:ascii="Garamond" w:eastAsia="Garamond" w:hAnsi="Garamond" w:cs="Garamond"/>
          <w:noProof/>
          <w:sz w:val="23"/>
          <w:szCs w:val="23"/>
        </w:rPr>
      </w:pPr>
    </w:p>
    <w:p>
      <w:pPr>
        <w:pStyle w:val="BodyText"/>
        <w:spacing w:line="256" w:lineRule="auto"/>
        <w:ind w:right="136"/>
        <w:rPr>
          <w:noProof/>
          <w:color w:val="575756"/>
          <w:spacing w:val="-2"/>
        </w:rPr>
      </w:pPr>
      <w:r>
        <w:rPr>
          <w:noProof/>
          <w:color w:val="575756"/>
          <w:spacing w:val="-1"/>
        </w:rPr>
        <w:t>On</w:t>
      </w:r>
      <w:r>
        <w:rPr>
          <w:noProof/>
          <w:color w:val="575756"/>
          <w:spacing w:val="-3"/>
        </w:rPr>
        <w:t xml:space="preserve"> </w:t>
      </w:r>
      <w:r>
        <w:rPr>
          <w:noProof/>
          <w:color w:val="575756"/>
        </w:rPr>
        <w:t>foreign</w:t>
      </w:r>
      <w:r>
        <w:rPr>
          <w:noProof/>
          <w:color w:val="575756"/>
          <w:spacing w:val="-3"/>
        </w:rPr>
        <w:t xml:space="preserve"> </w:t>
      </w:r>
      <w:r>
        <w:rPr>
          <w:noProof/>
          <w:color w:val="575756"/>
          <w:spacing w:val="-5"/>
        </w:rPr>
        <w:t>policy,</w:t>
      </w:r>
      <w:r>
        <w:rPr>
          <w:noProof/>
          <w:color w:val="575756"/>
          <w:spacing w:val="-3"/>
        </w:rPr>
        <w:t xml:space="preserve"> </w:t>
      </w:r>
      <w:r>
        <w:rPr>
          <w:noProof/>
          <w:color w:val="575756"/>
          <w:spacing w:val="-1"/>
        </w:rPr>
        <w:t>progress</w:t>
      </w:r>
      <w:r>
        <w:rPr>
          <w:noProof/>
          <w:color w:val="575756"/>
          <w:spacing w:val="-2"/>
        </w:rPr>
        <w:t xml:space="preserve"> </w:t>
      </w:r>
      <w:r>
        <w:rPr>
          <w:noProof/>
          <w:color w:val="575756"/>
        </w:rPr>
        <w:t>is</w:t>
      </w:r>
      <w:r>
        <w:rPr>
          <w:noProof/>
          <w:color w:val="575756"/>
          <w:spacing w:val="-2"/>
        </w:rPr>
        <w:t xml:space="preserve"> </w:t>
      </w:r>
      <w:r>
        <w:rPr>
          <w:noProof/>
          <w:color w:val="575756"/>
        </w:rPr>
        <w:t>made</w:t>
      </w:r>
      <w:r>
        <w:rPr>
          <w:noProof/>
          <w:color w:val="575756"/>
          <w:spacing w:val="-3"/>
        </w:rPr>
        <w:t xml:space="preserve"> </w:t>
      </w:r>
      <w:r>
        <w:rPr>
          <w:noProof/>
          <w:color w:val="575756"/>
          <w:spacing w:val="-1"/>
        </w:rPr>
        <w:t>on</w:t>
      </w:r>
      <w:r>
        <w:rPr>
          <w:noProof/>
          <w:color w:val="575756"/>
          <w:spacing w:val="-2"/>
        </w:rPr>
        <w:t xml:space="preserve"> </w:t>
      </w:r>
      <w:r>
        <w:rPr>
          <w:noProof/>
          <w:color w:val="575756"/>
        </w:rPr>
        <w:t>speaking</w:t>
      </w:r>
      <w:r>
        <w:rPr>
          <w:noProof/>
          <w:color w:val="575756"/>
          <w:spacing w:val="-3"/>
        </w:rPr>
        <w:t xml:space="preserve"> </w:t>
      </w:r>
      <w:r>
        <w:rPr>
          <w:noProof/>
          <w:color w:val="575756"/>
        </w:rPr>
        <w:t>with</w:t>
      </w:r>
      <w:r>
        <w:rPr>
          <w:noProof/>
          <w:color w:val="575756"/>
          <w:spacing w:val="29"/>
          <w:w w:val="99"/>
        </w:rPr>
        <w:t xml:space="preserve"> </w:t>
      </w:r>
      <w:r>
        <w:rPr>
          <w:noProof/>
          <w:color w:val="575756"/>
          <w:spacing w:val="-1"/>
        </w:rPr>
        <w:t>one</w:t>
      </w:r>
      <w:r>
        <w:rPr>
          <w:noProof/>
          <w:color w:val="575756"/>
          <w:spacing w:val="-5"/>
        </w:rPr>
        <w:t xml:space="preserve"> </w:t>
      </w:r>
      <w:r>
        <w:rPr>
          <w:noProof/>
          <w:color w:val="575756"/>
          <w:spacing w:val="-3"/>
        </w:rPr>
        <w:t>voice.</w:t>
      </w:r>
      <w:r>
        <w:rPr>
          <w:noProof/>
          <w:color w:val="575756"/>
          <w:spacing w:val="-5"/>
        </w:rPr>
        <w:t xml:space="preserve"> </w:t>
      </w:r>
      <w:r>
        <w:rPr>
          <w:noProof/>
          <w:color w:val="575756"/>
        </w:rPr>
        <w:t>The</w:t>
      </w:r>
      <w:r>
        <w:rPr>
          <w:noProof/>
          <w:color w:val="575756"/>
          <w:spacing w:val="-5"/>
        </w:rPr>
        <w:t xml:space="preserve"> </w:t>
      </w:r>
      <w:r>
        <w:rPr>
          <w:noProof/>
          <w:color w:val="575756"/>
          <w:spacing w:val="-1"/>
        </w:rPr>
        <w:t>EU27</w:t>
      </w:r>
      <w:r>
        <w:rPr>
          <w:noProof/>
          <w:color w:val="575756"/>
          <w:spacing w:val="-6"/>
        </w:rPr>
        <w:t xml:space="preserve"> </w:t>
      </w:r>
      <w:r>
        <w:rPr>
          <w:noProof/>
          <w:color w:val="575756"/>
          <w:spacing w:val="-2"/>
        </w:rPr>
        <w:t>actively</w:t>
      </w:r>
      <w:r>
        <w:rPr>
          <w:noProof/>
          <w:color w:val="575756"/>
          <w:spacing w:val="-5"/>
        </w:rPr>
        <w:t xml:space="preserve"> </w:t>
      </w:r>
      <w:r>
        <w:rPr>
          <w:noProof/>
          <w:color w:val="575756"/>
          <w:spacing w:val="-1"/>
        </w:rPr>
        <w:t>pursues</w:t>
      </w:r>
      <w:r>
        <w:rPr>
          <w:noProof/>
          <w:color w:val="575756"/>
          <w:spacing w:val="-5"/>
        </w:rPr>
        <w:t xml:space="preserve"> </w:t>
      </w:r>
      <w:r>
        <w:rPr>
          <w:noProof/>
          <w:color w:val="575756"/>
        </w:rPr>
        <w:t>trade</w:t>
      </w:r>
      <w:r>
        <w:rPr>
          <w:noProof/>
          <w:color w:val="575756"/>
          <w:spacing w:val="-6"/>
        </w:rPr>
        <w:t xml:space="preserve"> </w:t>
      </w:r>
      <w:r>
        <w:rPr>
          <w:noProof/>
          <w:color w:val="575756"/>
          <w:spacing w:val="-1"/>
        </w:rPr>
        <w:t>agreements</w:t>
      </w:r>
      <w:r>
        <w:rPr>
          <w:noProof/>
          <w:color w:val="575756"/>
          <w:spacing w:val="42"/>
          <w:w w:val="99"/>
        </w:rPr>
        <w:t xml:space="preserve"> </w:t>
      </w:r>
      <w:r>
        <w:rPr>
          <w:noProof/>
          <w:color w:val="575756"/>
        </w:rPr>
        <w:t>with</w:t>
      </w:r>
      <w:r>
        <w:rPr>
          <w:noProof/>
          <w:color w:val="575756"/>
          <w:spacing w:val="-4"/>
        </w:rPr>
        <w:t xml:space="preserve"> </w:t>
      </w:r>
      <w:r>
        <w:rPr>
          <w:noProof/>
          <w:color w:val="575756"/>
        </w:rPr>
        <w:t>partners</w:t>
      </w:r>
      <w:r>
        <w:rPr>
          <w:noProof/>
          <w:color w:val="575756"/>
          <w:spacing w:val="-3"/>
        </w:rPr>
        <w:t xml:space="preserve"> </w:t>
      </w:r>
      <w:r>
        <w:rPr>
          <w:noProof/>
          <w:color w:val="575756"/>
        </w:rPr>
        <w:t>from</w:t>
      </w:r>
      <w:r>
        <w:rPr>
          <w:noProof/>
          <w:color w:val="575756"/>
          <w:spacing w:val="-4"/>
        </w:rPr>
        <w:t xml:space="preserve"> </w:t>
      </w:r>
      <w:r>
        <w:rPr>
          <w:noProof/>
          <w:color w:val="575756"/>
          <w:spacing w:val="-1"/>
        </w:rPr>
        <w:t>around</w:t>
      </w:r>
      <w:r>
        <w:rPr>
          <w:noProof/>
          <w:color w:val="575756"/>
          <w:spacing w:val="-2"/>
        </w:rPr>
        <w:t xml:space="preserve"> </w:t>
      </w:r>
      <w:r>
        <w:rPr>
          <w:noProof/>
          <w:color w:val="575756"/>
        </w:rPr>
        <w:t>the</w:t>
      </w:r>
      <w:r>
        <w:rPr>
          <w:noProof/>
          <w:color w:val="575756"/>
          <w:spacing w:val="-3"/>
        </w:rPr>
        <w:t xml:space="preserve"> </w:t>
      </w:r>
      <w:r>
        <w:rPr>
          <w:noProof/>
          <w:color w:val="575756"/>
          <w:spacing w:val="-2"/>
        </w:rPr>
        <w:t>world,</w:t>
      </w:r>
      <w:r>
        <w:rPr>
          <w:noProof/>
          <w:color w:val="575756"/>
          <w:spacing w:val="-3"/>
        </w:rPr>
        <w:t xml:space="preserve"> in the same way </w:t>
      </w:r>
      <w:r>
        <w:rPr>
          <w:noProof/>
          <w:color w:val="575756"/>
        </w:rPr>
        <w:t>as it does today.</w:t>
      </w:r>
      <w:r>
        <w:rPr>
          <w:noProof/>
          <w:color w:val="575756"/>
          <w:spacing w:val="-3"/>
        </w:rPr>
        <w:t xml:space="preserve"> </w:t>
      </w:r>
      <w:r>
        <w:rPr>
          <w:noProof/>
          <w:color w:val="575756"/>
          <w:spacing w:val="-1"/>
        </w:rPr>
        <w:t>Management</w:t>
      </w:r>
      <w:r>
        <w:rPr>
          <w:noProof/>
          <w:color w:val="575756"/>
          <w:spacing w:val="-3"/>
        </w:rPr>
        <w:t xml:space="preserve"> </w:t>
      </w:r>
      <w:r>
        <w:rPr>
          <w:noProof/>
          <w:color w:val="575756"/>
          <w:spacing w:val="-1"/>
        </w:rPr>
        <w:t>of</w:t>
      </w:r>
      <w:r>
        <w:rPr>
          <w:noProof/>
          <w:color w:val="575756"/>
          <w:spacing w:val="24"/>
        </w:rPr>
        <w:t xml:space="preserve"> </w:t>
      </w:r>
      <w:r>
        <w:rPr>
          <w:noProof/>
          <w:color w:val="575756"/>
        </w:rPr>
        <w:t>external</w:t>
      </w:r>
      <w:r>
        <w:rPr>
          <w:noProof/>
          <w:color w:val="575756"/>
          <w:spacing w:val="-2"/>
        </w:rPr>
        <w:t xml:space="preserve"> </w:t>
      </w:r>
      <w:r>
        <w:rPr>
          <w:noProof/>
          <w:color w:val="575756"/>
          <w:spacing w:val="-1"/>
        </w:rPr>
        <w:t>borders</w:t>
      </w:r>
      <w:r>
        <w:rPr>
          <w:noProof/>
          <w:color w:val="575756"/>
          <w:spacing w:val="-3"/>
        </w:rPr>
        <w:t xml:space="preserve"> </w:t>
      </w:r>
      <w:r>
        <w:rPr>
          <w:noProof/>
          <w:color w:val="575756"/>
        </w:rPr>
        <w:t>is</w:t>
      </w:r>
      <w:r>
        <w:rPr>
          <w:noProof/>
          <w:color w:val="575756"/>
          <w:spacing w:val="33"/>
          <w:w w:val="99"/>
        </w:rPr>
        <w:t xml:space="preserve"> </w:t>
      </w:r>
      <w:r>
        <w:rPr>
          <w:noProof/>
          <w:color w:val="575756"/>
        </w:rPr>
        <w:t>the</w:t>
      </w:r>
      <w:r>
        <w:rPr>
          <w:noProof/>
          <w:color w:val="575756"/>
          <w:spacing w:val="-7"/>
        </w:rPr>
        <w:t xml:space="preserve"> </w:t>
      </w:r>
      <w:r>
        <w:rPr>
          <w:noProof/>
          <w:color w:val="575756"/>
        </w:rPr>
        <w:t>primary</w:t>
      </w:r>
      <w:r>
        <w:rPr>
          <w:noProof/>
          <w:color w:val="575756"/>
          <w:spacing w:val="-5"/>
        </w:rPr>
        <w:t xml:space="preserve"> </w:t>
      </w:r>
      <w:r>
        <w:rPr>
          <w:noProof/>
          <w:color w:val="575756"/>
          <w:spacing w:val="-1"/>
        </w:rPr>
        <w:t>responsibility</w:t>
      </w:r>
      <w:r>
        <w:rPr>
          <w:noProof/>
          <w:color w:val="575756"/>
          <w:spacing w:val="-3"/>
        </w:rPr>
        <w:t xml:space="preserve"> </w:t>
      </w:r>
      <w:r>
        <w:rPr>
          <w:noProof/>
          <w:color w:val="575756"/>
          <w:spacing w:val="-1"/>
        </w:rPr>
        <w:t>of</w:t>
      </w:r>
      <w:r>
        <w:rPr>
          <w:noProof/>
          <w:color w:val="575756"/>
          <w:spacing w:val="20"/>
        </w:rPr>
        <w:t xml:space="preserve"> </w:t>
      </w:r>
      <w:r>
        <w:rPr>
          <w:noProof/>
          <w:color w:val="575756"/>
          <w:spacing w:val="-1"/>
        </w:rPr>
        <w:t>individual</w:t>
      </w:r>
      <w:r>
        <w:rPr>
          <w:noProof/>
          <w:color w:val="575756"/>
          <w:spacing w:val="-6"/>
        </w:rPr>
        <w:t xml:space="preserve"> </w:t>
      </w:r>
      <w:r>
        <w:rPr>
          <w:noProof/>
          <w:color w:val="575756"/>
          <w:spacing w:val="-1"/>
        </w:rPr>
        <w:t>countries,</w:t>
      </w:r>
      <w:r>
        <w:rPr>
          <w:noProof/>
          <w:color w:val="575756"/>
          <w:spacing w:val="25"/>
          <w:w w:val="99"/>
        </w:rPr>
        <w:t xml:space="preserve"> </w:t>
      </w:r>
      <w:r>
        <w:rPr>
          <w:noProof/>
          <w:color w:val="575756"/>
          <w:spacing w:val="-1"/>
        </w:rPr>
        <w:t>but</w:t>
      </w:r>
      <w:r>
        <w:rPr>
          <w:noProof/>
          <w:color w:val="575756"/>
          <w:spacing w:val="-3"/>
        </w:rPr>
        <w:t xml:space="preserve"> </w:t>
      </w:r>
      <w:r>
        <w:rPr>
          <w:noProof/>
          <w:color w:val="575756"/>
        </w:rPr>
        <w:t>cooperation is</w:t>
      </w:r>
      <w:r>
        <w:rPr>
          <w:noProof/>
          <w:color w:val="575756"/>
          <w:spacing w:val="-5"/>
        </w:rPr>
        <w:t xml:space="preserve"> </w:t>
      </w:r>
      <w:r>
        <w:rPr>
          <w:noProof/>
          <w:color w:val="575756"/>
          <w:spacing w:val="-1"/>
        </w:rPr>
        <w:t>reinforced thanks to the operational support of the</w:t>
      </w:r>
      <w:r>
        <w:rPr>
          <w:noProof/>
          <w:color w:val="575756"/>
          <w:spacing w:val="27"/>
          <w:w w:val="99"/>
        </w:rPr>
        <w:t xml:space="preserve"> </w:t>
      </w:r>
      <w:r>
        <w:rPr>
          <w:noProof/>
          <w:color w:val="575756"/>
          <w:spacing w:val="-1"/>
        </w:rPr>
        <w:t xml:space="preserve">European </w:t>
      </w:r>
      <w:r>
        <w:rPr>
          <w:noProof/>
          <w:color w:val="575756"/>
        </w:rPr>
        <w:t>Border</w:t>
      </w:r>
      <w:r>
        <w:rPr>
          <w:noProof/>
          <w:color w:val="575756"/>
          <w:spacing w:val="-2"/>
        </w:rPr>
        <w:t xml:space="preserve"> </w:t>
      </w:r>
      <w:r>
        <w:rPr>
          <w:noProof/>
          <w:color w:val="575756"/>
          <w:spacing w:val="-1"/>
        </w:rPr>
        <w:t xml:space="preserve">and Coast </w:t>
      </w:r>
      <w:r>
        <w:rPr>
          <w:noProof/>
          <w:color w:val="575756"/>
        </w:rPr>
        <w:t>Guard.</w:t>
      </w:r>
      <w:r>
        <w:rPr>
          <w:noProof/>
          <w:color w:val="575756"/>
          <w:spacing w:val="-2"/>
        </w:rPr>
        <w:t xml:space="preserve"> </w:t>
      </w:r>
      <w:r>
        <w:rPr>
          <w:noProof/>
          <w:color w:val="575756"/>
          <w:spacing w:val="-1"/>
        </w:rPr>
        <w:t>Continuous improvement</w:t>
      </w:r>
      <w:r>
        <w:rPr>
          <w:noProof/>
          <w:color w:val="575756"/>
          <w:spacing w:val="-6"/>
        </w:rPr>
        <w:t xml:space="preserve"> </w:t>
      </w:r>
      <w:r>
        <w:rPr>
          <w:noProof/>
          <w:color w:val="575756"/>
        </w:rPr>
        <w:t>to</w:t>
      </w:r>
      <w:r>
        <w:rPr>
          <w:noProof/>
          <w:color w:val="575756"/>
          <w:spacing w:val="-5"/>
        </w:rPr>
        <w:t xml:space="preserve"> </w:t>
      </w:r>
      <w:r>
        <w:rPr>
          <w:noProof/>
          <w:color w:val="575756"/>
          <w:spacing w:val="-1"/>
        </w:rPr>
        <w:t>border</w:t>
      </w:r>
      <w:r>
        <w:rPr>
          <w:noProof/>
          <w:color w:val="575756"/>
          <w:spacing w:val="-4"/>
        </w:rPr>
        <w:t xml:space="preserve"> </w:t>
      </w:r>
      <w:r>
        <w:rPr>
          <w:noProof/>
          <w:color w:val="575756"/>
        </w:rPr>
        <w:t>management</w:t>
      </w:r>
      <w:r>
        <w:rPr>
          <w:noProof/>
          <w:color w:val="575756"/>
          <w:spacing w:val="-6"/>
        </w:rPr>
        <w:t xml:space="preserve"> </w:t>
      </w:r>
      <w:r>
        <w:rPr>
          <w:noProof/>
          <w:color w:val="575756"/>
        </w:rPr>
        <w:t>is</w:t>
      </w:r>
      <w:r>
        <w:rPr>
          <w:noProof/>
          <w:color w:val="575756"/>
          <w:spacing w:val="-5"/>
        </w:rPr>
        <w:t xml:space="preserve"> </w:t>
      </w:r>
      <w:r>
        <w:rPr>
          <w:noProof/>
          <w:color w:val="575756"/>
          <w:spacing w:val="-1"/>
        </w:rPr>
        <w:t>needed</w:t>
      </w:r>
      <w:r>
        <w:rPr>
          <w:noProof/>
          <w:color w:val="575756"/>
          <w:spacing w:val="-4"/>
        </w:rPr>
        <w:t xml:space="preserve"> </w:t>
      </w:r>
      <w:r>
        <w:rPr>
          <w:noProof/>
          <w:color w:val="575756"/>
        </w:rPr>
        <w:t>to</w:t>
      </w:r>
      <w:r>
        <w:rPr>
          <w:noProof/>
          <w:color w:val="575756"/>
          <w:spacing w:val="-5"/>
        </w:rPr>
        <w:t xml:space="preserve"> </w:t>
      </w:r>
      <w:r>
        <w:rPr>
          <w:noProof/>
          <w:color w:val="575756"/>
          <w:spacing w:val="-1"/>
        </w:rPr>
        <w:t>keep</w:t>
      </w:r>
      <w:r>
        <w:rPr>
          <w:noProof/>
          <w:color w:val="575756"/>
          <w:spacing w:val="23"/>
        </w:rPr>
        <w:t xml:space="preserve"> </w:t>
      </w:r>
      <w:r>
        <w:rPr>
          <w:noProof/>
          <w:color w:val="575756"/>
        </w:rPr>
        <w:t>up</w:t>
      </w:r>
      <w:r>
        <w:rPr>
          <w:noProof/>
          <w:color w:val="575756"/>
          <w:spacing w:val="-6"/>
        </w:rPr>
        <w:t xml:space="preserve"> </w:t>
      </w:r>
      <w:r>
        <w:rPr>
          <w:noProof/>
          <w:color w:val="575756"/>
        </w:rPr>
        <w:t>with</w:t>
      </w:r>
      <w:r>
        <w:rPr>
          <w:noProof/>
          <w:color w:val="575756"/>
          <w:spacing w:val="-6"/>
        </w:rPr>
        <w:t xml:space="preserve"> </w:t>
      </w:r>
      <w:r>
        <w:rPr>
          <w:noProof/>
          <w:color w:val="575756"/>
          <w:spacing w:val="-1"/>
        </w:rPr>
        <w:t>new</w:t>
      </w:r>
      <w:r>
        <w:rPr>
          <w:noProof/>
          <w:color w:val="575756"/>
          <w:spacing w:val="-5"/>
        </w:rPr>
        <w:t xml:space="preserve"> </w:t>
      </w:r>
      <w:r>
        <w:rPr>
          <w:noProof/>
          <w:color w:val="575756"/>
          <w:spacing w:val="-2"/>
        </w:rPr>
        <w:t>challenges</w:t>
      </w:r>
      <w:r>
        <w:rPr>
          <w:noProof/>
          <w:color w:val="575756"/>
          <w:spacing w:val="-5"/>
        </w:rPr>
        <w:t xml:space="preserve">. If this is not done, </w:t>
      </w:r>
      <w:r>
        <w:rPr>
          <w:noProof/>
          <w:color w:val="575756"/>
        </w:rPr>
        <w:t>some</w:t>
      </w:r>
      <w:r>
        <w:rPr>
          <w:noProof/>
          <w:color w:val="575756"/>
          <w:spacing w:val="-6"/>
        </w:rPr>
        <w:t xml:space="preserve"> </w:t>
      </w:r>
      <w:r>
        <w:rPr>
          <w:noProof/>
          <w:color w:val="575756"/>
        </w:rPr>
        <w:t>countries</w:t>
      </w:r>
      <w:r>
        <w:rPr>
          <w:noProof/>
          <w:color w:val="575756"/>
          <w:spacing w:val="21"/>
          <w:w w:val="99"/>
        </w:rPr>
        <w:t xml:space="preserve"> </w:t>
      </w:r>
      <w:r>
        <w:rPr>
          <w:noProof/>
          <w:color w:val="575756"/>
          <w:spacing w:val="-1"/>
        </w:rPr>
        <w:t>may</w:t>
      </w:r>
      <w:r>
        <w:rPr>
          <w:noProof/>
          <w:color w:val="575756"/>
          <w:spacing w:val="-3"/>
        </w:rPr>
        <w:t xml:space="preserve"> </w:t>
      </w:r>
      <w:r>
        <w:rPr>
          <w:noProof/>
          <w:color w:val="575756"/>
        </w:rPr>
        <w:t>wish</w:t>
      </w:r>
      <w:r>
        <w:rPr>
          <w:noProof/>
          <w:color w:val="575756"/>
          <w:spacing w:val="-4"/>
        </w:rPr>
        <w:t xml:space="preserve"> </w:t>
      </w:r>
      <w:r>
        <w:rPr>
          <w:noProof/>
          <w:color w:val="575756"/>
        </w:rPr>
        <w:t>to</w:t>
      </w:r>
      <w:r>
        <w:rPr>
          <w:noProof/>
          <w:color w:val="575756"/>
          <w:spacing w:val="-3"/>
        </w:rPr>
        <w:t xml:space="preserve"> </w:t>
      </w:r>
      <w:r>
        <w:rPr>
          <w:noProof/>
          <w:color w:val="575756"/>
        </w:rPr>
        <w:t>maintain</w:t>
      </w:r>
      <w:r>
        <w:rPr>
          <w:noProof/>
          <w:color w:val="575756"/>
          <w:spacing w:val="-4"/>
        </w:rPr>
        <w:t xml:space="preserve"> </w:t>
      </w:r>
      <w:r>
        <w:rPr>
          <w:noProof/>
          <w:color w:val="575756"/>
        </w:rPr>
        <w:t>targeted</w:t>
      </w:r>
      <w:r>
        <w:rPr>
          <w:noProof/>
          <w:color w:val="575756"/>
          <w:spacing w:val="-3"/>
        </w:rPr>
        <w:t xml:space="preserve"> </w:t>
      </w:r>
      <w:r>
        <w:rPr>
          <w:noProof/>
          <w:color w:val="575756"/>
        </w:rPr>
        <w:t>internal</w:t>
      </w:r>
      <w:r>
        <w:rPr>
          <w:noProof/>
          <w:color w:val="575756"/>
          <w:spacing w:val="-3"/>
        </w:rPr>
        <w:t xml:space="preserve"> </w:t>
      </w:r>
      <w:r>
        <w:rPr>
          <w:noProof/>
          <w:color w:val="575756"/>
          <w:spacing w:val="-2"/>
        </w:rPr>
        <w:t xml:space="preserve">controls. </w:t>
      </w:r>
    </w:p>
    <w:p>
      <w:pPr>
        <w:pStyle w:val="BodyText"/>
        <w:spacing w:line="256" w:lineRule="auto"/>
        <w:ind w:right="136"/>
        <w:rPr>
          <w:noProof/>
          <w:color w:val="575756"/>
          <w:spacing w:val="-2"/>
        </w:rPr>
      </w:pPr>
    </w:p>
    <w:p>
      <w:pPr>
        <w:pStyle w:val="BodyText"/>
        <w:spacing w:line="256" w:lineRule="auto"/>
        <w:ind w:right="136"/>
        <w:rPr>
          <w:noProof/>
        </w:rPr>
      </w:pPr>
      <w:r>
        <w:rPr>
          <w:noProof/>
          <w:color w:val="575756"/>
        </w:rPr>
        <w:t>The</w:t>
      </w:r>
      <w:r>
        <w:rPr>
          <w:noProof/>
          <w:color w:val="575756"/>
          <w:spacing w:val="25"/>
          <w:w w:val="99"/>
        </w:rPr>
        <w:t xml:space="preserve"> </w:t>
      </w:r>
      <w:r>
        <w:rPr>
          <w:noProof/>
          <w:color w:val="575756"/>
          <w:spacing w:val="-1"/>
        </w:rPr>
        <w:t>EU27</w:t>
      </w:r>
      <w:r>
        <w:rPr>
          <w:noProof/>
          <w:color w:val="575756"/>
          <w:spacing w:val="-3"/>
        </w:rPr>
        <w:t xml:space="preserve"> </w:t>
      </w:r>
      <w:r>
        <w:rPr>
          <w:noProof/>
          <w:color w:val="575756"/>
        </w:rPr>
        <w:t>manages</w:t>
      </w:r>
      <w:r>
        <w:rPr>
          <w:noProof/>
          <w:color w:val="575756"/>
          <w:spacing w:val="-3"/>
        </w:rPr>
        <w:t xml:space="preserve"> </w:t>
      </w:r>
      <w:r>
        <w:rPr>
          <w:noProof/>
          <w:color w:val="575756"/>
        </w:rPr>
        <w:t>to</w:t>
      </w:r>
      <w:r>
        <w:rPr>
          <w:noProof/>
          <w:color w:val="575756"/>
          <w:spacing w:val="-3"/>
        </w:rPr>
        <w:t xml:space="preserve"> </w:t>
      </w:r>
      <w:r>
        <w:rPr>
          <w:noProof/>
          <w:color w:val="575756"/>
          <w:spacing w:val="-2"/>
        </w:rPr>
        <w:t>positively</w:t>
      </w:r>
      <w:r>
        <w:rPr>
          <w:noProof/>
          <w:color w:val="575756"/>
          <w:spacing w:val="-3"/>
        </w:rPr>
        <w:t xml:space="preserve"> </w:t>
      </w:r>
      <w:r>
        <w:rPr>
          <w:noProof/>
          <w:color w:val="575756"/>
        </w:rPr>
        <w:t>shape</w:t>
      </w:r>
      <w:r>
        <w:rPr>
          <w:noProof/>
          <w:color w:val="575756"/>
          <w:spacing w:val="-2"/>
        </w:rPr>
        <w:t xml:space="preserve"> </w:t>
      </w:r>
      <w:r>
        <w:rPr>
          <w:noProof/>
          <w:color w:val="575756"/>
        </w:rPr>
        <w:t>the</w:t>
      </w:r>
      <w:r>
        <w:rPr>
          <w:noProof/>
          <w:color w:val="575756"/>
          <w:spacing w:val="-3"/>
        </w:rPr>
        <w:t xml:space="preserve"> </w:t>
      </w:r>
      <w:r>
        <w:rPr>
          <w:noProof/>
          <w:color w:val="575756"/>
        </w:rPr>
        <w:t>global</w:t>
      </w:r>
      <w:r>
        <w:rPr>
          <w:noProof/>
          <w:color w:val="575756"/>
          <w:spacing w:val="-3"/>
        </w:rPr>
        <w:t xml:space="preserve"> </w:t>
      </w:r>
      <w:r>
        <w:rPr>
          <w:noProof/>
          <w:color w:val="575756"/>
        </w:rPr>
        <w:t>agenda</w:t>
      </w:r>
      <w:r>
        <w:rPr>
          <w:noProof/>
          <w:color w:val="575756"/>
          <w:spacing w:val="-3"/>
        </w:rPr>
        <w:t xml:space="preserve"> </w:t>
      </w:r>
      <w:r>
        <w:rPr>
          <w:noProof/>
          <w:color w:val="575756"/>
        </w:rPr>
        <w:t>in a</w:t>
      </w:r>
      <w:r>
        <w:rPr>
          <w:noProof/>
          <w:color w:val="575756"/>
          <w:spacing w:val="-1"/>
        </w:rPr>
        <w:t xml:space="preserve"> number </w:t>
      </w:r>
      <w:r>
        <w:rPr>
          <w:noProof/>
          <w:color w:val="575756"/>
        </w:rPr>
        <w:t>of</w:t>
      </w:r>
      <w:r>
        <w:rPr>
          <w:noProof/>
          <w:color w:val="575756"/>
          <w:spacing w:val="28"/>
        </w:rPr>
        <w:t xml:space="preserve"> </w:t>
      </w:r>
      <w:r>
        <w:rPr>
          <w:noProof/>
          <w:color w:val="575756"/>
        </w:rPr>
        <w:t>fields</w:t>
      </w:r>
      <w:r>
        <w:rPr>
          <w:noProof/>
          <w:color w:val="575756"/>
          <w:spacing w:val="-1"/>
        </w:rPr>
        <w:t xml:space="preserve"> such</w:t>
      </w:r>
      <w:r>
        <w:rPr>
          <w:noProof/>
          <w:color w:val="575756"/>
        </w:rPr>
        <w:t xml:space="preserve"> as</w:t>
      </w:r>
      <w:r>
        <w:rPr>
          <w:noProof/>
          <w:color w:val="575756"/>
          <w:spacing w:val="-1"/>
        </w:rPr>
        <w:t xml:space="preserve"> </w:t>
      </w:r>
      <w:r>
        <w:rPr>
          <w:noProof/>
          <w:color w:val="575756"/>
        </w:rPr>
        <w:t>climate, financial stability and</w:t>
      </w:r>
      <w:r>
        <w:rPr>
          <w:noProof/>
          <w:color w:val="575756"/>
          <w:spacing w:val="-1"/>
        </w:rPr>
        <w:t xml:space="preserve"> </w:t>
      </w:r>
      <w:r>
        <w:rPr>
          <w:noProof/>
          <w:color w:val="575756"/>
        </w:rPr>
        <w:t>sustainable</w:t>
      </w:r>
      <w:r>
        <w:rPr>
          <w:noProof/>
          <w:color w:val="575756"/>
          <w:spacing w:val="24"/>
        </w:rPr>
        <w:t xml:space="preserve"> </w:t>
      </w:r>
      <w:r>
        <w:rPr>
          <w:noProof/>
          <w:color w:val="575756"/>
          <w:spacing w:val="-1"/>
        </w:rPr>
        <w:t>development.</w:t>
      </w:r>
    </w:p>
    <w:p>
      <w:pPr>
        <w:spacing w:before="2"/>
        <w:rPr>
          <w:rFonts w:ascii="Garamond" w:eastAsia="Garamond" w:hAnsi="Garamond" w:cs="Garamond"/>
          <w:noProof/>
          <w:sz w:val="23"/>
          <w:szCs w:val="23"/>
        </w:rPr>
      </w:pPr>
    </w:p>
    <w:p>
      <w:pPr>
        <w:pStyle w:val="Heading6"/>
        <w:rPr>
          <w:b/>
          <w:bCs/>
          <w:i w:val="0"/>
          <w:noProof/>
        </w:rPr>
      </w:pPr>
      <w:r>
        <w:rPr>
          <w:noProof/>
          <w:color w:val="575756"/>
          <w:spacing w:val="-2"/>
          <w:w w:val="90"/>
        </w:rPr>
        <w:t>P</w:t>
      </w:r>
      <w:r>
        <w:rPr>
          <w:noProof/>
          <w:color w:val="575756"/>
          <w:spacing w:val="-3"/>
          <w:w w:val="90"/>
        </w:rPr>
        <w:t xml:space="preserve">ros </w:t>
      </w:r>
      <w:r>
        <w:rPr>
          <w:noProof/>
          <w:color w:val="575756"/>
          <w:w w:val="90"/>
        </w:rPr>
        <w:t>and</w:t>
      </w:r>
      <w:r>
        <w:rPr>
          <w:noProof/>
          <w:color w:val="575756"/>
          <w:spacing w:val="-2"/>
          <w:w w:val="90"/>
        </w:rPr>
        <w:t xml:space="preserve"> </w:t>
      </w:r>
      <w:r>
        <w:rPr>
          <w:noProof/>
          <w:color w:val="575756"/>
          <w:w w:val="90"/>
        </w:rPr>
        <w:t>cons:</w:t>
      </w:r>
    </w:p>
    <w:p>
      <w:pPr>
        <w:pStyle w:val="BodyText"/>
        <w:spacing w:line="256" w:lineRule="auto"/>
        <w:ind w:right="174"/>
        <w:rPr>
          <w:rFonts w:ascii="Cambria" w:eastAsia="Cambria" w:hAnsi="Cambria" w:cs="Cambria"/>
          <w:b/>
          <w:bCs/>
          <w:i/>
          <w:noProof/>
          <w:sz w:val="24"/>
          <w:szCs w:val="24"/>
        </w:rPr>
      </w:pPr>
    </w:p>
    <w:p>
      <w:pPr>
        <w:pStyle w:val="BodyText"/>
        <w:spacing w:line="256" w:lineRule="auto"/>
        <w:ind w:right="174"/>
        <w:rPr>
          <w:noProof/>
        </w:rPr>
      </w:pPr>
      <w:r>
        <w:rPr>
          <w:noProof/>
          <w:color w:val="575756"/>
        </w:rPr>
        <w:t>The</w:t>
      </w:r>
      <w:r>
        <w:rPr>
          <w:noProof/>
          <w:color w:val="575756"/>
          <w:spacing w:val="-4"/>
        </w:rPr>
        <w:t xml:space="preserve"> </w:t>
      </w:r>
      <w:r>
        <w:rPr>
          <w:noProof/>
          <w:color w:val="575756"/>
          <w:spacing w:val="-2"/>
        </w:rPr>
        <w:t>positive</w:t>
      </w:r>
      <w:r>
        <w:rPr>
          <w:noProof/>
          <w:color w:val="575756"/>
          <w:spacing w:val="-4"/>
        </w:rPr>
        <w:t xml:space="preserve"> </w:t>
      </w:r>
      <w:r>
        <w:rPr>
          <w:noProof/>
          <w:color w:val="575756"/>
        </w:rPr>
        <w:t>agenda</w:t>
      </w:r>
      <w:r>
        <w:rPr>
          <w:noProof/>
          <w:color w:val="575756"/>
          <w:spacing w:val="-5"/>
        </w:rPr>
        <w:t xml:space="preserve"> </w:t>
      </w:r>
      <w:r>
        <w:rPr>
          <w:noProof/>
          <w:color w:val="575756"/>
          <w:spacing w:val="-1"/>
        </w:rPr>
        <w:t>of</w:t>
      </w:r>
      <w:r>
        <w:rPr>
          <w:noProof/>
          <w:color w:val="575756"/>
          <w:spacing w:val="22"/>
        </w:rPr>
        <w:t xml:space="preserve"> </w:t>
      </w:r>
      <w:r>
        <w:rPr>
          <w:noProof/>
          <w:color w:val="575756"/>
          <w:spacing w:val="-1"/>
        </w:rPr>
        <w:t>action</w:t>
      </w:r>
      <w:r>
        <w:rPr>
          <w:noProof/>
          <w:color w:val="575756"/>
          <w:spacing w:val="-4"/>
        </w:rPr>
        <w:t xml:space="preserve"> </w:t>
      </w:r>
      <w:r>
        <w:rPr>
          <w:noProof/>
          <w:color w:val="575756"/>
          <w:spacing w:val="-1"/>
        </w:rPr>
        <w:t>continues</w:t>
      </w:r>
      <w:r>
        <w:rPr>
          <w:noProof/>
          <w:color w:val="575756"/>
          <w:spacing w:val="-4"/>
        </w:rPr>
        <w:t xml:space="preserve"> </w:t>
      </w:r>
      <w:r>
        <w:rPr>
          <w:noProof/>
          <w:color w:val="575756"/>
        </w:rPr>
        <w:t>to</w:t>
      </w:r>
      <w:r>
        <w:rPr>
          <w:noProof/>
          <w:color w:val="575756"/>
          <w:spacing w:val="-5"/>
        </w:rPr>
        <w:t xml:space="preserve"> </w:t>
      </w:r>
      <w:r>
        <w:rPr>
          <w:noProof/>
          <w:color w:val="575756"/>
          <w:spacing w:val="-2"/>
        </w:rPr>
        <w:t>deliver</w:t>
      </w:r>
      <w:r>
        <w:rPr>
          <w:noProof/>
          <w:color w:val="575756"/>
          <w:spacing w:val="39"/>
        </w:rPr>
        <w:t xml:space="preserve"> </w:t>
      </w:r>
      <w:r>
        <w:rPr>
          <w:noProof/>
          <w:color w:val="575756"/>
        </w:rPr>
        <w:t>concrete</w:t>
      </w:r>
      <w:r>
        <w:rPr>
          <w:noProof/>
          <w:color w:val="575756"/>
          <w:spacing w:val="-5"/>
        </w:rPr>
        <w:t xml:space="preserve"> </w:t>
      </w:r>
      <w:r>
        <w:rPr>
          <w:noProof/>
          <w:color w:val="575756"/>
          <w:spacing w:val="-2"/>
        </w:rPr>
        <w:t>results,</w:t>
      </w:r>
      <w:r>
        <w:rPr>
          <w:noProof/>
          <w:color w:val="575756"/>
          <w:spacing w:val="-1"/>
        </w:rPr>
        <w:t xml:space="preserve"> based</w:t>
      </w:r>
      <w:r>
        <w:rPr>
          <w:noProof/>
          <w:color w:val="575756"/>
          <w:spacing w:val="-2"/>
        </w:rPr>
        <w:t xml:space="preserve"> </w:t>
      </w:r>
      <w:r>
        <w:rPr>
          <w:noProof/>
          <w:color w:val="575756"/>
          <w:spacing w:val="-1"/>
        </w:rPr>
        <w:t>on</w:t>
      </w:r>
      <w:r>
        <w:rPr>
          <w:noProof/>
          <w:color w:val="575756"/>
          <w:spacing w:val="-2"/>
        </w:rPr>
        <w:t xml:space="preserve"> </w:t>
      </w:r>
      <w:r>
        <w:rPr>
          <w:noProof/>
          <w:color w:val="575756"/>
        </w:rPr>
        <w:t>a</w:t>
      </w:r>
      <w:r>
        <w:rPr>
          <w:noProof/>
          <w:color w:val="575756"/>
          <w:spacing w:val="-3"/>
        </w:rPr>
        <w:t xml:space="preserve"> </w:t>
      </w:r>
      <w:r>
        <w:rPr>
          <w:noProof/>
          <w:color w:val="575756"/>
        </w:rPr>
        <w:t>shared</w:t>
      </w:r>
      <w:r>
        <w:rPr>
          <w:noProof/>
          <w:color w:val="575756"/>
          <w:spacing w:val="27"/>
        </w:rPr>
        <w:t xml:space="preserve"> </w:t>
      </w:r>
      <w:r>
        <w:rPr>
          <w:noProof/>
          <w:color w:val="575756"/>
        </w:rPr>
        <w:t>sense</w:t>
      </w:r>
      <w:r>
        <w:rPr>
          <w:noProof/>
          <w:color w:val="575756"/>
          <w:spacing w:val="-6"/>
        </w:rPr>
        <w:t xml:space="preserve"> </w:t>
      </w:r>
      <w:r>
        <w:rPr>
          <w:noProof/>
          <w:color w:val="575756"/>
          <w:spacing w:val="-1"/>
        </w:rPr>
        <w:t>of</w:t>
      </w:r>
      <w:r>
        <w:rPr>
          <w:noProof/>
          <w:color w:val="575756"/>
          <w:spacing w:val="21"/>
        </w:rPr>
        <w:t xml:space="preserve"> </w:t>
      </w:r>
      <w:r>
        <w:rPr>
          <w:noProof/>
          <w:color w:val="575756"/>
          <w:spacing w:val="-1"/>
        </w:rPr>
        <w:t>purpose</w:t>
      </w:r>
      <w:r>
        <w:rPr>
          <w:noProof/>
          <w:color w:val="575756"/>
          <w:spacing w:val="-2"/>
        </w:rPr>
        <w:t>. Citizens' rights derived from EU law are upheld.</w:t>
      </w:r>
      <w:r>
        <w:rPr>
          <w:noProof/>
          <w:color w:val="575756"/>
          <w:spacing w:val="-3"/>
        </w:rPr>
        <w:t xml:space="preserve"> </w:t>
      </w:r>
      <w:r>
        <w:rPr>
          <w:noProof/>
          <w:color w:val="575756"/>
        </w:rPr>
        <w:t>The</w:t>
      </w:r>
      <w:r>
        <w:rPr>
          <w:noProof/>
          <w:color w:val="575756"/>
          <w:spacing w:val="-3"/>
        </w:rPr>
        <w:t xml:space="preserve"> </w:t>
      </w:r>
      <w:r>
        <w:rPr>
          <w:noProof/>
          <w:color w:val="575756"/>
        </w:rPr>
        <w:t>unity</w:t>
      </w:r>
      <w:r>
        <w:rPr>
          <w:noProof/>
          <w:color w:val="575756"/>
          <w:spacing w:val="-4"/>
        </w:rPr>
        <w:t xml:space="preserve"> </w:t>
      </w:r>
      <w:r>
        <w:rPr>
          <w:noProof/>
          <w:color w:val="575756"/>
          <w:spacing w:val="-1"/>
        </w:rPr>
        <w:t>of</w:t>
      </w:r>
      <w:r>
        <w:rPr>
          <w:noProof/>
          <w:color w:val="575756"/>
          <w:spacing w:val="23"/>
        </w:rPr>
        <w:t xml:space="preserve"> </w:t>
      </w:r>
      <w:r>
        <w:rPr>
          <w:noProof/>
          <w:color w:val="575756"/>
        </w:rPr>
        <w:t>the</w:t>
      </w:r>
      <w:r>
        <w:rPr>
          <w:noProof/>
          <w:color w:val="575756"/>
          <w:spacing w:val="-4"/>
        </w:rPr>
        <w:t xml:space="preserve"> </w:t>
      </w:r>
      <w:r>
        <w:rPr>
          <w:noProof/>
          <w:color w:val="575756"/>
          <w:spacing w:val="-1"/>
        </w:rPr>
        <w:t>EU27</w:t>
      </w:r>
      <w:r>
        <w:rPr>
          <w:noProof/>
          <w:color w:val="575756"/>
          <w:spacing w:val="-4"/>
        </w:rPr>
        <w:t xml:space="preserve"> </w:t>
      </w:r>
      <w:r>
        <w:rPr>
          <w:noProof/>
          <w:color w:val="575756"/>
        </w:rPr>
        <w:t>is</w:t>
      </w:r>
      <w:r>
        <w:rPr>
          <w:noProof/>
          <w:color w:val="575756"/>
          <w:spacing w:val="27"/>
          <w:w w:val="99"/>
        </w:rPr>
        <w:t xml:space="preserve"> </w:t>
      </w:r>
      <w:r>
        <w:rPr>
          <w:noProof/>
          <w:color w:val="575756"/>
          <w:spacing w:val="-1"/>
        </w:rPr>
        <w:t>preserved</w:t>
      </w:r>
      <w:r>
        <w:rPr>
          <w:noProof/>
          <w:color w:val="575756"/>
          <w:spacing w:val="-4"/>
        </w:rPr>
        <w:t xml:space="preserve"> </w:t>
      </w:r>
      <w:r>
        <w:rPr>
          <w:noProof/>
          <w:color w:val="575756"/>
          <w:spacing w:val="-1"/>
        </w:rPr>
        <w:t>but</w:t>
      </w:r>
      <w:r>
        <w:rPr>
          <w:noProof/>
          <w:color w:val="575756"/>
          <w:spacing w:val="-2"/>
        </w:rPr>
        <w:t xml:space="preserve"> may </w:t>
      </w:r>
      <w:r>
        <w:rPr>
          <w:noProof/>
          <w:color w:val="575756"/>
        </w:rPr>
        <w:t>still</w:t>
      </w:r>
      <w:r>
        <w:rPr>
          <w:noProof/>
          <w:color w:val="575756"/>
          <w:spacing w:val="-4"/>
        </w:rPr>
        <w:t xml:space="preserve"> </w:t>
      </w:r>
      <w:r>
        <w:rPr>
          <w:noProof/>
          <w:color w:val="575756"/>
          <w:spacing w:val="-1"/>
        </w:rPr>
        <w:t>be</w:t>
      </w:r>
      <w:r>
        <w:rPr>
          <w:noProof/>
          <w:color w:val="575756"/>
          <w:spacing w:val="-2"/>
        </w:rPr>
        <w:t xml:space="preserve"> </w:t>
      </w:r>
      <w:r>
        <w:rPr>
          <w:noProof/>
          <w:color w:val="575756"/>
        </w:rPr>
        <w:t>tested</w:t>
      </w:r>
      <w:r>
        <w:rPr>
          <w:noProof/>
          <w:color w:val="575756"/>
          <w:spacing w:val="-3"/>
        </w:rPr>
        <w:t xml:space="preserve"> </w:t>
      </w:r>
      <w:r>
        <w:rPr>
          <w:noProof/>
          <w:color w:val="575756"/>
        </w:rPr>
        <w:t>in</w:t>
      </w:r>
      <w:r>
        <w:rPr>
          <w:noProof/>
          <w:color w:val="575756"/>
          <w:spacing w:val="-4"/>
        </w:rPr>
        <w:t xml:space="preserve"> </w:t>
      </w:r>
      <w:r>
        <w:rPr>
          <w:noProof/>
          <w:color w:val="575756"/>
        </w:rPr>
        <w:t>the</w:t>
      </w:r>
      <w:r>
        <w:rPr>
          <w:noProof/>
          <w:color w:val="575756"/>
          <w:spacing w:val="-3"/>
        </w:rPr>
        <w:t xml:space="preserve"> </w:t>
      </w:r>
      <w:r>
        <w:rPr>
          <w:noProof/>
          <w:color w:val="575756"/>
          <w:spacing w:val="-2"/>
        </w:rPr>
        <w:t>event</w:t>
      </w:r>
      <w:r>
        <w:rPr>
          <w:noProof/>
          <w:color w:val="575756"/>
          <w:spacing w:val="-3"/>
        </w:rPr>
        <w:t xml:space="preserve"> </w:t>
      </w:r>
      <w:r>
        <w:rPr>
          <w:noProof/>
          <w:color w:val="575756"/>
          <w:spacing w:val="-1"/>
        </w:rPr>
        <w:t>of</w:t>
      </w:r>
      <w:r>
        <w:rPr>
          <w:noProof/>
          <w:color w:val="575756"/>
          <w:spacing w:val="24"/>
        </w:rPr>
        <w:t xml:space="preserve"> </w:t>
      </w:r>
      <w:r>
        <w:rPr>
          <w:noProof/>
          <w:color w:val="575756"/>
        </w:rPr>
        <w:t>major</w:t>
      </w:r>
      <w:r>
        <w:rPr>
          <w:noProof/>
          <w:color w:val="575756"/>
          <w:spacing w:val="33"/>
        </w:rPr>
        <w:t xml:space="preserve"> </w:t>
      </w:r>
      <w:r>
        <w:rPr>
          <w:noProof/>
          <w:color w:val="575756"/>
          <w:spacing w:val="-1"/>
        </w:rPr>
        <w:t>disputes.</w:t>
      </w:r>
      <w:r>
        <w:rPr>
          <w:noProof/>
          <w:color w:val="575756"/>
          <w:spacing w:val="-4"/>
        </w:rPr>
        <w:t xml:space="preserve"> Only a collective resolve to deliver jointly on the things that matter will help close </w:t>
      </w:r>
      <w:r>
        <w:rPr>
          <w:noProof/>
          <w:color w:val="575756"/>
        </w:rPr>
        <w:t>the</w:t>
      </w:r>
      <w:r>
        <w:rPr>
          <w:noProof/>
          <w:color w:val="575756"/>
          <w:spacing w:val="-4"/>
        </w:rPr>
        <w:t xml:space="preserve"> </w:t>
      </w:r>
      <w:r>
        <w:rPr>
          <w:noProof/>
          <w:color w:val="575756"/>
          <w:spacing w:val="1"/>
        </w:rPr>
        <w:t>gap</w:t>
      </w:r>
      <w:r>
        <w:rPr>
          <w:noProof/>
          <w:color w:val="575756"/>
          <w:spacing w:val="-3"/>
        </w:rPr>
        <w:t xml:space="preserve"> </w:t>
      </w:r>
      <w:r>
        <w:rPr>
          <w:noProof/>
          <w:color w:val="575756"/>
          <w:spacing w:val="-1"/>
        </w:rPr>
        <w:t>between</w:t>
      </w:r>
      <w:r>
        <w:rPr>
          <w:noProof/>
          <w:color w:val="575756"/>
          <w:spacing w:val="-4"/>
        </w:rPr>
        <w:t xml:space="preserve"> </w:t>
      </w:r>
      <w:r>
        <w:rPr>
          <w:noProof/>
          <w:color w:val="575756"/>
          <w:spacing w:val="-1"/>
        </w:rPr>
        <w:t>promises</w:t>
      </w:r>
      <w:r>
        <w:rPr>
          <w:noProof/>
          <w:color w:val="575756"/>
          <w:spacing w:val="-3"/>
        </w:rPr>
        <w:t xml:space="preserve"> </w:t>
      </w:r>
      <w:r>
        <w:rPr>
          <w:noProof/>
          <w:color w:val="575756"/>
          <w:spacing w:val="-1"/>
        </w:rPr>
        <w:t>on</w:t>
      </w:r>
      <w:r>
        <w:rPr>
          <w:noProof/>
          <w:color w:val="575756"/>
          <w:spacing w:val="22"/>
        </w:rPr>
        <w:t xml:space="preserve"> </w:t>
      </w:r>
      <w:r>
        <w:rPr>
          <w:noProof/>
          <w:color w:val="575756"/>
          <w:spacing w:val="-2"/>
        </w:rPr>
        <w:t xml:space="preserve">paper and </w:t>
      </w:r>
      <w:r>
        <w:rPr>
          <w:noProof/>
          <w:color w:val="575756"/>
        </w:rPr>
        <w:t>citizens’</w:t>
      </w:r>
      <w:r>
        <w:rPr>
          <w:noProof/>
          <w:color w:val="575756"/>
          <w:spacing w:val="-6"/>
        </w:rPr>
        <w:t xml:space="preserve"> </w:t>
      </w:r>
      <w:r>
        <w:rPr>
          <w:noProof/>
          <w:color w:val="575756"/>
        </w:rPr>
        <w:t>expectations</w:t>
      </w:r>
      <w:r>
        <w:rPr>
          <w:noProof/>
          <w:color w:val="575756"/>
          <w:spacing w:val="-1"/>
        </w:rPr>
        <w:t>.</w:t>
      </w:r>
    </w:p>
    <w:p>
      <w:pPr>
        <w:pStyle w:val="BodyText"/>
        <w:spacing w:line="256" w:lineRule="auto"/>
        <w:ind w:right="174"/>
        <w:rPr>
          <w:noProof/>
          <w:color w:val="575756"/>
        </w:rPr>
      </w:pPr>
    </w:p>
    <w:p>
      <w:pPr>
        <w:keepNext/>
        <w:rPr>
          <w:rFonts w:ascii="EC Square Sans Pro" w:eastAsia="EC Square Sans Pro" w:hAnsi="EC Square Sans Pro" w:cs="EC Square Sans Pro"/>
          <w:b/>
          <w:bCs/>
          <w:noProof/>
          <w:color w:val="164194"/>
          <w:sz w:val="28"/>
          <w:szCs w:val="28"/>
        </w:rPr>
      </w:pPr>
      <w:r>
        <w:rPr>
          <w:rFonts w:ascii="EC Square Sans Pro" w:eastAsia="EC Square Sans Pro" w:hAnsi="EC Square Sans Pro" w:cs="EC Square Sans Pro"/>
          <w:b/>
          <w:bCs/>
          <w:noProof/>
          <w:color w:val="164194"/>
          <w:sz w:val="28"/>
          <w:szCs w:val="28"/>
        </w:rPr>
        <w:t xml:space="preserve">Policy overview </w:t>
      </w:r>
    </w:p>
    <w:p>
      <w:pPr>
        <w:keepNext/>
        <w:widowControl/>
        <w:rPr>
          <w:rFonts w:ascii="Garamond" w:eastAsia="Garamond" w:hAnsi="Garamond"/>
          <w:noProof/>
          <w:color w:val="575756"/>
        </w:rPr>
      </w:pPr>
    </w:p>
    <w:p>
      <w:pPr>
        <w:keepNext/>
        <w:rPr>
          <w:rFonts w:ascii="EC Square Sans Pro" w:eastAsia="EC Square Sans Pro" w:hAnsi="EC Square Sans Pro" w:cs="EC Square Sans Pro"/>
          <w:b/>
          <w:bCs/>
          <w:noProof/>
          <w:color w:val="164194"/>
          <w:sz w:val="28"/>
          <w:szCs w:val="28"/>
        </w:rPr>
      </w:pPr>
    </w:p>
    <w:tbl>
      <w:tblPr>
        <w:tblStyle w:val="TableGrid1"/>
        <w:tblW w:w="0" w:type="auto"/>
        <w:shd w:val="pct10" w:color="auto" w:fill="auto"/>
        <w:tblLook w:val="04A0" w:firstRow="1" w:lastRow="0" w:firstColumn="1" w:lastColumn="0" w:noHBand="0" w:noVBand="1"/>
      </w:tblPr>
      <w:tblGrid>
        <w:gridCol w:w="1537"/>
        <w:gridCol w:w="1540"/>
        <w:gridCol w:w="1540"/>
        <w:gridCol w:w="1532"/>
        <w:gridCol w:w="1531"/>
        <w:gridCol w:w="1534"/>
      </w:tblGrid>
      <w:tr>
        <w:trPr>
          <w:cantSplit/>
        </w:trPr>
        <w:tc>
          <w:tcPr>
            <w:tcW w:w="1548" w:type="dxa"/>
            <w:shd w:val="pct10" w:color="auto" w:fill="auto"/>
          </w:tcPr>
          <w:p>
            <w:pPr>
              <w:keepNext/>
              <w:keepLines/>
              <w:widowControl/>
              <w:jc w:val="center"/>
              <w:rPr>
                <w:rFonts w:ascii="Times New Roman" w:hAnsi="Times New Roman" w:cs="Times New Roman"/>
                <w:noProof/>
                <w:sz w:val="20"/>
                <w:szCs w:val="20"/>
              </w:rPr>
            </w:pPr>
            <w:r>
              <w:rPr>
                <w:rFonts w:ascii="Times New Roman" w:hAnsi="Times New Roman" w:cs="Times New Roman"/>
                <w:noProof/>
                <w:sz w:val="20"/>
                <w:szCs w:val="20"/>
              </w:rPr>
              <w:t>SINGLE MARKET</w:t>
            </w:r>
          </w:p>
          <w:p>
            <w:pPr>
              <w:keepNext/>
              <w:keepLines/>
              <w:widowControl/>
              <w:jc w:val="center"/>
              <w:rPr>
                <w:rFonts w:ascii="Times New Roman" w:hAnsi="Times New Roman" w:cs="Times New Roman"/>
                <w:noProof/>
                <w:sz w:val="20"/>
                <w:szCs w:val="20"/>
              </w:rPr>
            </w:pPr>
            <w:r>
              <w:rPr>
                <w:rFonts w:ascii="Times New Roman" w:hAnsi="Times New Roman" w:cs="Times New Roman"/>
                <w:noProof/>
                <w:sz w:val="20"/>
                <w:szCs w:val="20"/>
              </w:rPr>
              <w:t>&amp; TRADE</w:t>
            </w:r>
          </w:p>
        </w:tc>
        <w:tc>
          <w:tcPr>
            <w:tcW w:w="1548" w:type="dxa"/>
            <w:shd w:val="pct10" w:color="auto" w:fill="auto"/>
          </w:tcPr>
          <w:p>
            <w:pPr>
              <w:keepNext/>
              <w:keepLines/>
              <w:widowControl/>
              <w:jc w:val="center"/>
              <w:rPr>
                <w:rFonts w:ascii="Times New Roman" w:hAnsi="Times New Roman" w:cs="Times New Roman"/>
                <w:noProof/>
                <w:sz w:val="20"/>
                <w:szCs w:val="20"/>
              </w:rPr>
            </w:pPr>
            <w:r>
              <w:rPr>
                <w:rFonts w:ascii="Times New Roman" w:hAnsi="Times New Roman" w:cs="Times New Roman"/>
                <w:noProof/>
                <w:sz w:val="20"/>
                <w:szCs w:val="20"/>
              </w:rPr>
              <w:t>ECONOMIC &amp; MONETARY UNION</w:t>
            </w:r>
          </w:p>
        </w:tc>
        <w:tc>
          <w:tcPr>
            <w:tcW w:w="1548" w:type="dxa"/>
            <w:shd w:val="pct10" w:color="auto" w:fill="auto"/>
          </w:tcPr>
          <w:p>
            <w:pPr>
              <w:keepNext/>
              <w:keepLines/>
              <w:widowControl/>
              <w:jc w:val="center"/>
              <w:rPr>
                <w:rFonts w:ascii="Times New Roman" w:hAnsi="Times New Roman" w:cs="Times New Roman"/>
                <w:noProof/>
                <w:sz w:val="20"/>
                <w:szCs w:val="20"/>
              </w:rPr>
            </w:pPr>
            <w:r>
              <w:rPr>
                <w:rFonts w:ascii="Times New Roman" w:hAnsi="Times New Roman" w:cs="Times New Roman"/>
                <w:noProof/>
                <w:sz w:val="20"/>
                <w:szCs w:val="20"/>
              </w:rPr>
              <w:t>SCHENGEN, MIGRATION</w:t>
            </w:r>
          </w:p>
          <w:p>
            <w:pPr>
              <w:keepNext/>
              <w:keepLines/>
              <w:widowControl/>
              <w:jc w:val="center"/>
              <w:rPr>
                <w:rFonts w:ascii="Times New Roman" w:hAnsi="Times New Roman" w:cs="Times New Roman"/>
                <w:noProof/>
                <w:sz w:val="20"/>
                <w:szCs w:val="20"/>
              </w:rPr>
            </w:pPr>
            <w:r>
              <w:rPr>
                <w:rFonts w:ascii="Times New Roman" w:hAnsi="Times New Roman" w:cs="Times New Roman"/>
                <w:noProof/>
                <w:sz w:val="20"/>
                <w:szCs w:val="20"/>
              </w:rPr>
              <w:t>&amp; SECURITY</w:t>
            </w:r>
          </w:p>
        </w:tc>
        <w:tc>
          <w:tcPr>
            <w:tcW w:w="1548" w:type="dxa"/>
            <w:shd w:val="pct10" w:color="auto" w:fill="auto"/>
          </w:tcPr>
          <w:p>
            <w:pPr>
              <w:keepNext/>
              <w:keepLines/>
              <w:widowControl/>
              <w:jc w:val="center"/>
              <w:rPr>
                <w:rFonts w:ascii="Times New Roman" w:hAnsi="Times New Roman" w:cs="Times New Roman"/>
                <w:noProof/>
                <w:sz w:val="20"/>
                <w:szCs w:val="20"/>
              </w:rPr>
            </w:pPr>
            <w:r>
              <w:rPr>
                <w:rFonts w:ascii="Times New Roman" w:hAnsi="Times New Roman" w:cs="Times New Roman"/>
                <w:noProof/>
                <w:sz w:val="20"/>
                <w:szCs w:val="20"/>
              </w:rPr>
              <w:t>FOREIGN POLICY</w:t>
            </w:r>
          </w:p>
          <w:p>
            <w:pPr>
              <w:keepNext/>
              <w:keepLines/>
              <w:widowControl/>
              <w:jc w:val="center"/>
              <w:rPr>
                <w:rFonts w:ascii="Times New Roman" w:hAnsi="Times New Roman" w:cs="Times New Roman"/>
                <w:noProof/>
                <w:sz w:val="20"/>
                <w:szCs w:val="20"/>
              </w:rPr>
            </w:pPr>
            <w:r>
              <w:rPr>
                <w:rFonts w:ascii="Times New Roman" w:hAnsi="Times New Roman" w:cs="Times New Roman"/>
                <w:noProof/>
                <w:sz w:val="20"/>
                <w:szCs w:val="20"/>
              </w:rPr>
              <w:t>&amp; DEFENCE</w:t>
            </w:r>
          </w:p>
        </w:tc>
        <w:tc>
          <w:tcPr>
            <w:tcW w:w="1548" w:type="dxa"/>
            <w:shd w:val="pct10" w:color="auto" w:fill="auto"/>
          </w:tcPr>
          <w:p>
            <w:pPr>
              <w:keepNext/>
              <w:keepLines/>
              <w:widowControl/>
              <w:jc w:val="center"/>
              <w:rPr>
                <w:rFonts w:ascii="Times New Roman" w:hAnsi="Times New Roman" w:cs="Times New Roman"/>
                <w:noProof/>
                <w:sz w:val="20"/>
                <w:szCs w:val="20"/>
              </w:rPr>
            </w:pPr>
            <w:r>
              <w:rPr>
                <w:rFonts w:ascii="Times New Roman" w:hAnsi="Times New Roman" w:cs="Times New Roman"/>
                <w:noProof/>
                <w:sz w:val="20"/>
                <w:szCs w:val="20"/>
              </w:rPr>
              <w:t>EU BUDGET</w:t>
            </w:r>
          </w:p>
        </w:tc>
        <w:tc>
          <w:tcPr>
            <w:tcW w:w="1548" w:type="dxa"/>
            <w:shd w:val="pct10" w:color="auto" w:fill="auto"/>
          </w:tcPr>
          <w:p>
            <w:pPr>
              <w:widowControl/>
              <w:jc w:val="center"/>
              <w:rPr>
                <w:rFonts w:ascii="Times New Roman" w:hAnsi="Times New Roman" w:cs="Times New Roman"/>
                <w:noProof/>
                <w:sz w:val="20"/>
                <w:szCs w:val="20"/>
              </w:rPr>
            </w:pPr>
            <w:r>
              <w:rPr>
                <w:rFonts w:ascii="Times New Roman" w:hAnsi="Times New Roman" w:cs="Times New Roman"/>
                <w:noProof/>
                <w:sz w:val="20"/>
                <w:szCs w:val="20"/>
              </w:rPr>
              <w:t>CAPACITY TO DELIVER</w:t>
            </w:r>
          </w:p>
        </w:tc>
      </w:tr>
      <w:tr>
        <w:trPr>
          <w:cantSplit/>
        </w:trPr>
        <w:tc>
          <w:tcPr>
            <w:tcW w:w="1548" w:type="dxa"/>
            <w:shd w:val="pct10" w:color="auto" w:fill="auto"/>
          </w:tcPr>
          <w:p>
            <w:pPr>
              <w:widowControl/>
              <w:rPr>
                <w:rFonts w:ascii="Times New Roman" w:hAnsi="Times New Roman" w:cs="Times New Roman"/>
                <w:noProof/>
                <w:sz w:val="20"/>
                <w:szCs w:val="20"/>
              </w:rPr>
            </w:pPr>
            <w:r>
              <w:rPr>
                <w:rFonts w:ascii="Times New Roman" w:hAnsi="Times New Roman" w:cs="Times New Roman"/>
                <w:noProof/>
                <w:color w:val="575756"/>
                <w:sz w:val="20"/>
                <w:szCs w:val="20"/>
              </w:rPr>
              <w:t>Single</w:t>
            </w:r>
            <w:r>
              <w:rPr>
                <w:rFonts w:ascii="Times New Roman" w:hAnsi="Times New Roman" w:cs="Times New Roman"/>
                <w:noProof/>
                <w:color w:val="575756"/>
                <w:spacing w:val="-4"/>
                <w:sz w:val="20"/>
                <w:szCs w:val="20"/>
              </w:rPr>
              <w:t xml:space="preserve"> </w:t>
            </w:r>
            <w:r>
              <w:rPr>
                <w:rFonts w:ascii="Times New Roman" w:hAnsi="Times New Roman" w:cs="Times New Roman"/>
                <w:noProof/>
                <w:color w:val="575756"/>
                <w:spacing w:val="-1"/>
                <w:sz w:val="20"/>
                <w:szCs w:val="20"/>
              </w:rPr>
              <w:t>market</w:t>
            </w:r>
            <w:r>
              <w:rPr>
                <w:rFonts w:ascii="Times New Roman" w:hAnsi="Times New Roman" w:cs="Times New Roman"/>
                <w:noProof/>
                <w:color w:val="575756"/>
                <w:spacing w:val="-3"/>
                <w:sz w:val="20"/>
                <w:szCs w:val="20"/>
              </w:rPr>
              <w:t xml:space="preserve"> </w:t>
            </w:r>
            <w:r>
              <w:rPr>
                <w:rFonts w:ascii="Times New Roman" w:hAnsi="Times New Roman" w:cs="Times New Roman"/>
                <w:noProof/>
                <w:color w:val="575756"/>
                <w:sz w:val="20"/>
                <w:szCs w:val="20"/>
              </w:rPr>
              <w:t>is</w:t>
            </w:r>
            <w:r>
              <w:rPr>
                <w:rFonts w:ascii="Times New Roman" w:hAnsi="Times New Roman" w:cs="Times New Roman"/>
                <w:noProof/>
                <w:color w:val="575756"/>
                <w:spacing w:val="23"/>
                <w:w w:val="99"/>
                <w:sz w:val="20"/>
                <w:szCs w:val="20"/>
              </w:rPr>
              <w:t xml:space="preserve"> </w:t>
            </w:r>
            <w:r>
              <w:rPr>
                <w:rFonts w:ascii="Times New Roman" w:hAnsi="Times New Roman" w:cs="Times New Roman"/>
                <w:noProof/>
                <w:color w:val="575756"/>
                <w:sz w:val="20"/>
                <w:szCs w:val="20"/>
              </w:rPr>
              <w:t>strengthened</w:t>
            </w:r>
            <w:r>
              <w:rPr>
                <w:rFonts w:ascii="Times New Roman" w:hAnsi="Times New Roman" w:cs="Times New Roman"/>
                <w:noProof/>
                <w:color w:val="575756"/>
                <w:spacing w:val="-13"/>
                <w:sz w:val="20"/>
                <w:szCs w:val="20"/>
              </w:rPr>
              <w:t>, including in the energy and digital sectors</w:t>
            </w:r>
            <w:r>
              <w:rPr>
                <w:rFonts w:ascii="Times New Roman" w:hAnsi="Times New Roman" w:cs="Times New Roman"/>
                <w:noProof/>
                <w:color w:val="575756"/>
                <w:spacing w:val="-1"/>
                <w:sz w:val="20"/>
                <w:szCs w:val="20"/>
              </w:rPr>
              <w:t xml:space="preserve">; </w:t>
            </w:r>
            <w:r>
              <w:rPr>
                <w:rFonts w:ascii="Times New Roman" w:hAnsi="Times New Roman" w:cs="Times New Roman"/>
                <w:noProof/>
                <w:color w:val="575756"/>
                <w:sz w:val="20"/>
                <w:szCs w:val="20"/>
              </w:rPr>
              <w:t>the</w:t>
            </w:r>
            <w:r>
              <w:rPr>
                <w:rFonts w:ascii="Times New Roman" w:hAnsi="Times New Roman" w:cs="Times New Roman"/>
                <w:noProof/>
                <w:color w:val="575756"/>
                <w:spacing w:val="-3"/>
                <w:sz w:val="20"/>
                <w:szCs w:val="20"/>
              </w:rPr>
              <w:t xml:space="preserve"> </w:t>
            </w:r>
            <w:r>
              <w:rPr>
                <w:rFonts w:ascii="Times New Roman" w:hAnsi="Times New Roman" w:cs="Times New Roman"/>
                <w:noProof/>
                <w:color w:val="575756"/>
                <w:spacing w:val="-1"/>
                <w:sz w:val="20"/>
                <w:szCs w:val="20"/>
              </w:rPr>
              <w:t>EU27</w:t>
            </w:r>
            <w:r>
              <w:rPr>
                <w:rFonts w:ascii="Times New Roman" w:hAnsi="Times New Roman" w:cs="Times New Roman"/>
                <w:noProof/>
                <w:color w:val="575756"/>
                <w:spacing w:val="21"/>
                <w:sz w:val="20"/>
                <w:szCs w:val="20"/>
              </w:rPr>
              <w:t xml:space="preserve"> </w:t>
            </w:r>
            <w:r>
              <w:rPr>
                <w:rFonts w:ascii="Times New Roman" w:hAnsi="Times New Roman" w:cs="Times New Roman"/>
                <w:noProof/>
                <w:color w:val="575756"/>
                <w:spacing w:val="-1"/>
                <w:sz w:val="20"/>
                <w:szCs w:val="20"/>
              </w:rPr>
              <w:t>pursues</w:t>
            </w:r>
            <w:r>
              <w:rPr>
                <w:rFonts w:ascii="Times New Roman" w:hAnsi="Times New Roman" w:cs="Times New Roman"/>
                <w:noProof/>
                <w:color w:val="575756"/>
                <w:spacing w:val="-5"/>
                <w:sz w:val="20"/>
                <w:szCs w:val="20"/>
              </w:rPr>
              <w:t xml:space="preserve"> </w:t>
            </w:r>
            <w:r>
              <w:rPr>
                <w:rFonts w:ascii="Times New Roman" w:hAnsi="Times New Roman" w:cs="Times New Roman"/>
                <w:noProof/>
                <w:color w:val="575756"/>
                <w:spacing w:val="-1"/>
                <w:sz w:val="20"/>
                <w:szCs w:val="20"/>
              </w:rPr>
              <w:t>progressive</w:t>
            </w:r>
            <w:r>
              <w:rPr>
                <w:rFonts w:ascii="Times New Roman" w:hAnsi="Times New Roman" w:cs="Times New Roman"/>
                <w:noProof/>
                <w:color w:val="575756"/>
                <w:spacing w:val="-4"/>
                <w:sz w:val="20"/>
                <w:szCs w:val="20"/>
              </w:rPr>
              <w:t xml:space="preserve"> </w:t>
            </w:r>
            <w:r>
              <w:rPr>
                <w:rFonts w:ascii="Times New Roman" w:hAnsi="Times New Roman" w:cs="Times New Roman"/>
                <w:noProof/>
                <w:color w:val="575756"/>
                <w:sz w:val="20"/>
                <w:szCs w:val="20"/>
              </w:rPr>
              <w:t>trade</w:t>
            </w:r>
            <w:r>
              <w:rPr>
                <w:rFonts w:ascii="Times New Roman" w:hAnsi="Times New Roman" w:cs="Times New Roman"/>
                <w:noProof/>
                <w:color w:val="575756"/>
                <w:spacing w:val="24"/>
                <w:w w:val="99"/>
                <w:sz w:val="20"/>
                <w:szCs w:val="20"/>
              </w:rPr>
              <w:t xml:space="preserve"> </w:t>
            </w:r>
            <w:r>
              <w:rPr>
                <w:rFonts w:ascii="Times New Roman" w:hAnsi="Times New Roman" w:cs="Times New Roman"/>
                <w:noProof/>
                <w:color w:val="575756"/>
                <w:spacing w:val="-1"/>
                <w:sz w:val="20"/>
                <w:szCs w:val="20"/>
              </w:rPr>
              <w:t>agreements</w:t>
            </w:r>
          </w:p>
        </w:tc>
        <w:tc>
          <w:tcPr>
            <w:tcW w:w="1548" w:type="dxa"/>
            <w:shd w:val="pct10" w:color="auto" w:fill="auto"/>
          </w:tcPr>
          <w:p>
            <w:pPr>
              <w:widowControl/>
              <w:rPr>
                <w:rFonts w:ascii="Times New Roman" w:hAnsi="Times New Roman" w:cs="Times New Roman"/>
                <w:noProof/>
                <w:sz w:val="20"/>
                <w:szCs w:val="20"/>
              </w:rPr>
            </w:pPr>
            <w:r>
              <w:rPr>
                <w:rFonts w:ascii="Times New Roman" w:hAnsi="Times New Roman" w:cs="Times New Roman"/>
                <w:noProof/>
                <w:color w:val="575756"/>
                <w:sz w:val="20"/>
                <w:szCs w:val="20"/>
              </w:rPr>
              <w:t>Incremental</w:t>
            </w:r>
            <w:r>
              <w:rPr>
                <w:rFonts w:ascii="Times New Roman" w:hAnsi="Times New Roman" w:cs="Times New Roman"/>
                <w:noProof/>
                <w:color w:val="575756"/>
                <w:spacing w:val="-6"/>
                <w:sz w:val="20"/>
                <w:szCs w:val="20"/>
              </w:rPr>
              <w:t xml:space="preserve"> </w:t>
            </w:r>
            <w:r>
              <w:rPr>
                <w:rFonts w:ascii="Times New Roman" w:hAnsi="Times New Roman" w:cs="Times New Roman"/>
                <w:noProof/>
                <w:color w:val="575756"/>
                <w:spacing w:val="-1"/>
                <w:sz w:val="20"/>
                <w:szCs w:val="20"/>
              </w:rPr>
              <w:t>progress on improving the functioning</w:t>
            </w:r>
            <w:r>
              <w:rPr>
                <w:rFonts w:ascii="Times New Roman" w:hAnsi="Times New Roman" w:cs="Times New Roman"/>
                <w:noProof/>
                <w:color w:val="575756"/>
                <w:w w:val="99"/>
                <w:sz w:val="20"/>
                <w:szCs w:val="20"/>
              </w:rPr>
              <w:t xml:space="preserve"> </w:t>
            </w:r>
            <w:r>
              <w:rPr>
                <w:rFonts w:ascii="Times New Roman" w:hAnsi="Times New Roman" w:cs="Times New Roman"/>
                <w:noProof/>
                <w:color w:val="575756"/>
                <w:spacing w:val="-1"/>
                <w:sz w:val="20"/>
                <w:szCs w:val="20"/>
              </w:rPr>
              <w:t>of</w:t>
            </w:r>
            <w:r>
              <w:rPr>
                <w:rFonts w:ascii="Times New Roman" w:hAnsi="Times New Roman" w:cs="Times New Roman"/>
                <w:noProof/>
                <w:color w:val="575756"/>
                <w:spacing w:val="20"/>
                <w:sz w:val="20"/>
                <w:szCs w:val="20"/>
              </w:rPr>
              <w:t xml:space="preserve"> </w:t>
            </w:r>
            <w:r>
              <w:rPr>
                <w:rFonts w:ascii="Times New Roman" w:hAnsi="Times New Roman" w:cs="Times New Roman"/>
                <w:noProof/>
                <w:color w:val="575756"/>
                <w:sz w:val="20"/>
                <w:szCs w:val="20"/>
              </w:rPr>
              <w:t>the</w:t>
            </w:r>
            <w:r>
              <w:rPr>
                <w:rFonts w:ascii="Times New Roman" w:hAnsi="Times New Roman" w:cs="Times New Roman"/>
                <w:noProof/>
                <w:color w:val="575756"/>
                <w:spacing w:val="-1"/>
                <w:sz w:val="20"/>
                <w:szCs w:val="20"/>
              </w:rPr>
              <w:t xml:space="preserve"> </w:t>
            </w:r>
            <w:r>
              <w:rPr>
                <w:rFonts w:ascii="Times New Roman" w:hAnsi="Times New Roman" w:cs="Times New Roman"/>
                <w:noProof/>
                <w:color w:val="575756"/>
                <w:sz w:val="20"/>
                <w:szCs w:val="20"/>
              </w:rPr>
              <w:t>euro</w:t>
            </w:r>
            <w:r>
              <w:rPr>
                <w:rFonts w:ascii="Times New Roman" w:hAnsi="Times New Roman" w:cs="Times New Roman"/>
                <w:noProof/>
                <w:color w:val="575756"/>
                <w:spacing w:val="-2"/>
                <w:sz w:val="20"/>
                <w:szCs w:val="20"/>
              </w:rPr>
              <w:t xml:space="preserve"> </w:t>
            </w:r>
            <w:r>
              <w:rPr>
                <w:rFonts w:ascii="Times New Roman" w:hAnsi="Times New Roman" w:cs="Times New Roman"/>
                <w:noProof/>
                <w:color w:val="575756"/>
                <w:spacing w:val="-1"/>
                <w:sz w:val="20"/>
                <w:szCs w:val="20"/>
              </w:rPr>
              <w:t>area</w:t>
            </w:r>
          </w:p>
        </w:tc>
        <w:tc>
          <w:tcPr>
            <w:tcW w:w="1548" w:type="dxa"/>
            <w:shd w:val="pct10" w:color="auto" w:fill="auto"/>
          </w:tcPr>
          <w:p>
            <w:pPr>
              <w:widowControl/>
              <w:rPr>
                <w:rFonts w:ascii="Times New Roman" w:hAnsi="Times New Roman" w:cs="Times New Roman"/>
                <w:noProof/>
                <w:sz w:val="20"/>
                <w:szCs w:val="20"/>
              </w:rPr>
            </w:pPr>
            <w:r>
              <w:rPr>
                <w:rFonts w:ascii="Times New Roman" w:hAnsi="Times New Roman" w:cs="Times New Roman"/>
                <w:noProof/>
                <w:color w:val="575756"/>
                <w:spacing w:val="-1"/>
                <w:sz w:val="20"/>
                <w:szCs w:val="20"/>
              </w:rPr>
              <w:t>Cooperation</w:t>
            </w:r>
            <w:r>
              <w:rPr>
                <w:rFonts w:ascii="Times New Roman" w:hAnsi="Times New Roman" w:cs="Times New Roman"/>
                <w:noProof/>
                <w:color w:val="575756"/>
                <w:spacing w:val="-2"/>
                <w:sz w:val="20"/>
                <w:szCs w:val="20"/>
              </w:rPr>
              <w:t xml:space="preserve"> in the management of external borders </w:t>
            </w:r>
            <w:r>
              <w:rPr>
                <w:rFonts w:ascii="Times New Roman" w:hAnsi="Times New Roman" w:cs="Times New Roman"/>
                <w:noProof/>
                <w:color w:val="575756"/>
                <w:spacing w:val="-1"/>
                <w:sz w:val="20"/>
                <w:szCs w:val="20"/>
              </w:rPr>
              <w:t>stepped</w:t>
            </w:r>
            <w:r>
              <w:rPr>
                <w:rFonts w:ascii="Times New Roman" w:hAnsi="Times New Roman" w:cs="Times New Roman"/>
                <w:noProof/>
                <w:color w:val="575756"/>
                <w:spacing w:val="26"/>
                <w:sz w:val="20"/>
                <w:szCs w:val="20"/>
              </w:rPr>
              <w:t xml:space="preserve"> </w:t>
            </w:r>
            <w:r>
              <w:rPr>
                <w:rFonts w:ascii="Times New Roman" w:hAnsi="Times New Roman" w:cs="Times New Roman"/>
                <w:noProof/>
                <w:color w:val="575756"/>
                <w:sz w:val="20"/>
                <w:szCs w:val="20"/>
              </w:rPr>
              <w:t>up</w:t>
            </w:r>
            <w:r>
              <w:rPr>
                <w:rFonts w:ascii="Times New Roman" w:hAnsi="Times New Roman" w:cs="Times New Roman"/>
                <w:noProof/>
                <w:color w:val="575756"/>
                <w:spacing w:val="-4"/>
                <w:sz w:val="20"/>
                <w:szCs w:val="20"/>
              </w:rPr>
              <w:t xml:space="preserve"> </w:t>
            </w:r>
            <w:r>
              <w:rPr>
                <w:rFonts w:ascii="Times New Roman" w:hAnsi="Times New Roman" w:cs="Times New Roman"/>
                <w:noProof/>
                <w:color w:val="575756"/>
                <w:spacing w:val="-1"/>
                <w:sz w:val="20"/>
                <w:szCs w:val="20"/>
              </w:rPr>
              <w:t>gradually</w:t>
            </w:r>
            <w:r>
              <w:rPr>
                <w:rFonts w:ascii="Times New Roman" w:hAnsi="Times New Roman" w:cs="Times New Roman"/>
                <w:noProof/>
                <w:color w:val="575756"/>
                <w:sz w:val="20"/>
                <w:szCs w:val="20"/>
              </w:rPr>
              <w:t>;</w:t>
            </w:r>
            <w:r>
              <w:rPr>
                <w:rFonts w:ascii="Times New Roman" w:hAnsi="Times New Roman" w:cs="Times New Roman"/>
                <w:noProof/>
                <w:color w:val="575756"/>
                <w:spacing w:val="-4"/>
                <w:sz w:val="20"/>
                <w:szCs w:val="20"/>
              </w:rPr>
              <w:t xml:space="preserve"> progress </w:t>
            </w:r>
            <w:r>
              <w:rPr>
                <w:rFonts w:ascii="Times New Roman" w:hAnsi="Times New Roman" w:cs="Times New Roman"/>
                <w:noProof/>
                <w:color w:val="575756"/>
                <w:spacing w:val="-2"/>
                <w:sz w:val="20"/>
                <w:szCs w:val="20"/>
              </w:rPr>
              <w:t>towards</w:t>
            </w:r>
            <w:r>
              <w:rPr>
                <w:rFonts w:ascii="Times New Roman" w:hAnsi="Times New Roman" w:cs="Times New Roman"/>
                <w:noProof/>
                <w:color w:val="575756"/>
                <w:spacing w:val="25"/>
                <w:sz w:val="20"/>
                <w:szCs w:val="20"/>
              </w:rPr>
              <w:t xml:space="preserve"> </w:t>
            </w:r>
            <w:r>
              <w:rPr>
                <w:rFonts w:ascii="Times New Roman" w:hAnsi="Times New Roman" w:cs="Times New Roman"/>
                <w:noProof/>
                <w:color w:val="575756"/>
                <w:sz w:val="20"/>
                <w:szCs w:val="20"/>
              </w:rPr>
              <w:t>a</w:t>
            </w:r>
            <w:r>
              <w:rPr>
                <w:rFonts w:ascii="Times New Roman" w:hAnsi="Times New Roman" w:cs="Times New Roman"/>
                <w:noProof/>
                <w:color w:val="575756"/>
                <w:spacing w:val="-4"/>
                <w:sz w:val="20"/>
                <w:szCs w:val="20"/>
              </w:rPr>
              <w:t xml:space="preserve"> </w:t>
            </w:r>
            <w:r>
              <w:rPr>
                <w:rFonts w:ascii="Times New Roman" w:hAnsi="Times New Roman" w:cs="Times New Roman"/>
                <w:noProof/>
                <w:color w:val="575756"/>
                <w:sz w:val="20"/>
                <w:szCs w:val="20"/>
              </w:rPr>
              <w:t>common</w:t>
            </w:r>
            <w:r>
              <w:rPr>
                <w:rFonts w:ascii="Times New Roman" w:hAnsi="Times New Roman" w:cs="Times New Roman"/>
                <w:noProof/>
                <w:color w:val="575756"/>
                <w:spacing w:val="-3"/>
                <w:sz w:val="20"/>
                <w:szCs w:val="20"/>
              </w:rPr>
              <w:t xml:space="preserve"> </w:t>
            </w:r>
            <w:r>
              <w:rPr>
                <w:rFonts w:ascii="Times New Roman" w:hAnsi="Times New Roman" w:cs="Times New Roman"/>
                <w:noProof/>
                <w:color w:val="575756"/>
                <w:spacing w:val="-1"/>
                <w:sz w:val="20"/>
                <w:szCs w:val="20"/>
              </w:rPr>
              <w:t>asylum</w:t>
            </w:r>
            <w:r>
              <w:rPr>
                <w:rFonts w:ascii="Times New Roman" w:hAnsi="Times New Roman" w:cs="Times New Roman"/>
                <w:noProof/>
                <w:color w:val="575756"/>
                <w:spacing w:val="20"/>
                <w:w w:val="99"/>
                <w:sz w:val="20"/>
                <w:szCs w:val="20"/>
              </w:rPr>
              <w:t xml:space="preserve"> </w:t>
            </w:r>
            <w:r>
              <w:rPr>
                <w:rFonts w:ascii="Times New Roman" w:hAnsi="Times New Roman" w:cs="Times New Roman"/>
                <w:noProof/>
                <w:color w:val="575756"/>
                <w:sz w:val="20"/>
                <w:szCs w:val="20"/>
              </w:rPr>
              <w:t>system;</w:t>
            </w:r>
            <w:r>
              <w:rPr>
                <w:rFonts w:ascii="Times New Roman" w:hAnsi="Times New Roman" w:cs="Times New Roman"/>
                <w:noProof/>
                <w:color w:val="575756"/>
                <w:spacing w:val="-9"/>
                <w:sz w:val="20"/>
                <w:szCs w:val="20"/>
              </w:rPr>
              <w:t xml:space="preserve"> </w:t>
            </w:r>
            <w:r>
              <w:rPr>
                <w:rFonts w:ascii="Times New Roman" w:hAnsi="Times New Roman" w:cs="Times New Roman"/>
                <w:noProof/>
                <w:color w:val="575756"/>
                <w:spacing w:val="-1"/>
                <w:sz w:val="20"/>
                <w:szCs w:val="20"/>
              </w:rPr>
              <w:t>improved</w:t>
            </w:r>
            <w:r>
              <w:rPr>
                <w:rFonts w:ascii="Times New Roman" w:hAnsi="Times New Roman" w:cs="Times New Roman"/>
                <w:noProof/>
                <w:color w:val="575756"/>
                <w:spacing w:val="22"/>
                <w:w w:val="99"/>
                <w:sz w:val="20"/>
                <w:szCs w:val="20"/>
              </w:rPr>
              <w:t xml:space="preserve"> </w:t>
            </w:r>
            <w:r>
              <w:rPr>
                <w:rFonts w:ascii="Times New Roman" w:hAnsi="Times New Roman" w:cs="Times New Roman"/>
                <w:noProof/>
                <w:color w:val="575756"/>
                <w:sz w:val="20"/>
                <w:szCs w:val="20"/>
              </w:rPr>
              <w:t>coordination</w:t>
            </w:r>
            <w:r>
              <w:rPr>
                <w:rFonts w:ascii="Times New Roman" w:hAnsi="Times New Roman" w:cs="Times New Roman"/>
                <w:noProof/>
                <w:color w:val="575756"/>
                <w:spacing w:val="-3"/>
                <w:sz w:val="20"/>
                <w:szCs w:val="20"/>
              </w:rPr>
              <w:t xml:space="preserve"> </w:t>
            </w:r>
            <w:r>
              <w:rPr>
                <w:rFonts w:ascii="Times New Roman" w:hAnsi="Times New Roman" w:cs="Times New Roman"/>
                <w:noProof/>
                <w:color w:val="575756"/>
                <w:spacing w:val="-1"/>
                <w:sz w:val="20"/>
                <w:szCs w:val="20"/>
              </w:rPr>
              <w:t>on</w:t>
            </w:r>
            <w:r>
              <w:rPr>
                <w:rFonts w:ascii="Times New Roman" w:hAnsi="Times New Roman" w:cs="Times New Roman"/>
                <w:noProof/>
                <w:color w:val="575756"/>
                <w:spacing w:val="19"/>
                <w:sz w:val="20"/>
                <w:szCs w:val="20"/>
              </w:rPr>
              <w:t xml:space="preserve"> </w:t>
            </w:r>
            <w:r>
              <w:rPr>
                <w:rFonts w:ascii="Times New Roman" w:hAnsi="Times New Roman" w:cs="Times New Roman"/>
                <w:noProof/>
                <w:color w:val="575756"/>
                <w:sz w:val="20"/>
                <w:szCs w:val="20"/>
              </w:rPr>
              <w:t>security</w:t>
            </w:r>
            <w:r>
              <w:rPr>
                <w:rFonts w:ascii="Times New Roman" w:hAnsi="Times New Roman" w:cs="Times New Roman"/>
                <w:noProof/>
                <w:color w:val="575756"/>
                <w:spacing w:val="-11"/>
                <w:sz w:val="20"/>
                <w:szCs w:val="20"/>
              </w:rPr>
              <w:t xml:space="preserve"> </w:t>
            </w:r>
            <w:r>
              <w:rPr>
                <w:rFonts w:ascii="Times New Roman" w:hAnsi="Times New Roman" w:cs="Times New Roman"/>
                <w:noProof/>
                <w:color w:val="575756"/>
                <w:sz w:val="20"/>
                <w:szCs w:val="20"/>
              </w:rPr>
              <w:t>matters</w:t>
            </w:r>
          </w:p>
        </w:tc>
        <w:tc>
          <w:tcPr>
            <w:tcW w:w="1548" w:type="dxa"/>
            <w:shd w:val="pct10" w:color="auto" w:fill="auto"/>
          </w:tcPr>
          <w:p>
            <w:pPr>
              <w:widowControl/>
              <w:rPr>
                <w:rFonts w:ascii="Times New Roman" w:hAnsi="Times New Roman" w:cs="Times New Roman"/>
                <w:noProof/>
                <w:sz w:val="20"/>
                <w:szCs w:val="20"/>
              </w:rPr>
            </w:pPr>
            <w:r>
              <w:rPr>
                <w:rFonts w:ascii="Times New Roman" w:hAnsi="Times New Roman" w:cs="Times New Roman"/>
                <w:noProof/>
                <w:color w:val="575756"/>
                <w:sz w:val="20"/>
                <w:szCs w:val="20"/>
              </w:rPr>
              <w:t>Progress</w:t>
            </w:r>
            <w:r>
              <w:rPr>
                <w:rFonts w:ascii="Times New Roman" w:hAnsi="Times New Roman" w:cs="Times New Roman"/>
                <w:noProof/>
                <w:color w:val="575756"/>
                <w:spacing w:val="-3"/>
                <w:sz w:val="20"/>
                <w:szCs w:val="20"/>
              </w:rPr>
              <w:t xml:space="preserve"> </w:t>
            </w:r>
            <w:r>
              <w:rPr>
                <w:rFonts w:ascii="Times New Roman" w:hAnsi="Times New Roman" w:cs="Times New Roman"/>
                <w:noProof/>
                <w:color w:val="575756"/>
                <w:sz w:val="20"/>
                <w:szCs w:val="20"/>
              </w:rPr>
              <w:t>is</w:t>
            </w:r>
            <w:r>
              <w:rPr>
                <w:rFonts w:ascii="Times New Roman" w:hAnsi="Times New Roman" w:cs="Times New Roman"/>
                <w:noProof/>
                <w:color w:val="575756"/>
                <w:spacing w:val="-2"/>
                <w:sz w:val="20"/>
                <w:szCs w:val="20"/>
              </w:rPr>
              <w:t xml:space="preserve"> </w:t>
            </w:r>
            <w:r>
              <w:rPr>
                <w:rFonts w:ascii="Times New Roman" w:hAnsi="Times New Roman" w:cs="Times New Roman"/>
                <w:noProof/>
                <w:color w:val="575756"/>
                <w:sz w:val="20"/>
                <w:szCs w:val="20"/>
              </w:rPr>
              <w:t>made</w:t>
            </w:r>
            <w:r>
              <w:rPr>
                <w:rFonts w:ascii="Times New Roman" w:hAnsi="Times New Roman" w:cs="Times New Roman"/>
                <w:noProof/>
                <w:color w:val="575756"/>
                <w:spacing w:val="-3"/>
                <w:sz w:val="20"/>
                <w:szCs w:val="20"/>
              </w:rPr>
              <w:t xml:space="preserve"> </w:t>
            </w:r>
            <w:r>
              <w:rPr>
                <w:rFonts w:ascii="Times New Roman" w:hAnsi="Times New Roman" w:cs="Times New Roman"/>
                <w:noProof/>
                <w:color w:val="575756"/>
                <w:spacing w:val="-1"/>
                <w:sz w:val="20"/>
                <w:szCs w:val="20"/>
              </w:rPr>
              <w:t>on</w:t>
            </w:r>
            <w:r>
              <w:rPr>
                <w:rFonts w:ascii="Times New Roman" w:hAnsi="Times New Roman" w:cs="Times New Roman"/>
                <w:noProof/>
                <w:color w:val="575756"/>
                <w:spacing w:val="19"/>
                <w:sz w:val="20"/>
                <w:szCs w:val="20"/>
              </w:rPr>
              <w:t xml:space="preserve"> </w:t>
            </w:r>
            <w:r>
              <w:rPr>
                <w:rFonts w:ascii="Times New Roman" w:hAnsi="Times New Roman" w:cs="Times New Roman"/>
                <w:noProof/>
                <w:color w:val="575756"/>
                <w:sz w:val="20"/>
                <w:szCs w:val="20"/>
              </w:rPr>
              <w:t>speaking</w:t>
            </w:r>
            <w:r>
              <w:rPr>
                <w:rFonts w:ascii="Times New Roman" w:hAnsi="Times New Roman" w:cs="Times New Roman"/>
                <w:noProof/>
                <w:color w:val="575756"/>
                <w:spacing w:val="-6"/>
                <w:sz w:val="20"/>
                <w:szCs w:val="20"/>
              </w:rPr>
              <w:t xml:space="preserve"> </w:t>
            </w:r>
            <w:r>
              <w:rPr>
                <w:rFonts w:ascii="Times New Roman" w:hAnsi="Times New Roman" w:cs="Times New Roman"/>
                <w:noProof/>
                <w:color w:val="575756"/>
                <w:sz w:val="20"/>
                <w:szCs w:val="20"/>
              </w:rPr>
              <w:t>with</w:t>
            </w:r>
            <w:r>
              <w:rPr>
                <w:rFonts w:ascii="Times New Roman" w:hAnsi="Times New Roman" w:cs="Times New Roman"/>
                <w:noProof/>
                <w:color w:val="575756"/>
                <w:spacing w:val="-5"/>
                <w:sz w:val="20"/>
                <w:szCs w:val="20"/>
              </w:rPr>
              <w:t xml:space="preserve"> </w:t>
            </w:r>
            <w:r>
              <w:rPr>
                <w:rFonts w:ascii="Times New Roman" w:hAnsi="Times New Roman" w:cs="Times New Roman"/>
                <w:noProof/>
                <w:color w:val="575756"/>
                <w:spacing w:val="-1"/>
                <w:sz w:val="20"/>
                <w:szCs w:val="20"/>
              </w:rPr>
              <w:t>one</w:t>
            </w:r>
            <w:r>
              <w:rPr>
                <w:rFonts w:ascii="Times New Roman" w:hAnsi="Times New Roman" w:cs="Times New Roman"/>
                <w:noProof/>
                <w:color w:val="575756"/>
                <w:spacing w:val="19"/>
                <w:sz w:val="20"/>
                <w:szCs w:val="20"/>
              </w:rPr>
              <w:t xml:space="preserve"> </w:t>
            </w:r>
            <w:r>
              <w:rPr>
                <w:rFonts w:ascii="Times New Roman" w:hAnsi="Times New Roman" w:cs="Times New Roman"/>
                <w:noProof/>
                <w:color w:val="575756"/>
                <w:spacing w:val="-2"/>
                <w:sz w:val="20"/>
                <w:szCs w:val="20"/>
              </w:rPr>
              <w:t>voice on foreign affairs;</w:t>
            </w:r>
            <w:r>
              <w:rPr>
                <w:rFonts w:ascii="Times New Roman" w:hAnsi="Times New Roman" w:cs="Times New Roman"/>
                <w:noProof/>
                <w:color w:val="575756"/>
                <w:spacing w:val="-7"/>
                <w:sz w:val="20"/>
                <w:szCs w:val="20"/>
              </w:rPr>
              <w:t xml:space="preserve"> </w:t>
            </w:r>
            <w:r>
              <w:rPr>
                <w:rFonts w:ascii="Times New Roman" w:hAnsi="Times New Roman" w:cs="Times New Roman"/>
                <w:noProof/>
                <w:color w:val="575756"/>
                <w:sz w:val="20"/>
                <w:szCs w:val="20"/>
              </w:rPr>
              <w:t>closer</w:t>
            </w:r>
            <w:r>
              <w:rPr>
                <w:rFonts w:ascii="Times New Roman" w:hAnsi="Times New Roman" w:cs="Times New Roman"/>
                <w:noProof/>
                <w:color w:val="575756"/>
                <w:spacing w:val="-7"/>
                <w:sz w:val="20"/>
                <w:szCs w:val="20"/>
              </w:rPr>
              <w:t xml:space="preserve"> </w:t>
            </w:r>
            <w:r>
              <w:rPr>
                <w:rFonts w:ascii="Times New Roman" w:hAnsi="Times New Roman" w:cs="Times New Roman"/>
                <w:noProof/>
                <w:color w:val="575756"/>
                <w:sz w:val="20"/>
                <w:szCs w:val="20"/>
              </w:rPr>
              <w:t>defence</w:t>
            </w:r>
            <w:r>
              <w:rPr>
                <w:rFonts w:ascii="Times New Roman" w:hAnsi="Times New Roman" w:cs="Times New Roman"/>
                <w:noProof/>
                <w:color w:val="575756"/>
                <w:spacing w:val="25"/>
                <w:w w:val="99"/>
                <w:sz w:val="20"/>
                <w:szCs w:val="20"/>
              </w:rPr>
              <w:t xml:space="preserve"> </w:t>
            </w:r>
            <w:r>
              <w:rPr>
                <w:rFonts w:ascii="Times New Roman" w:hAnsi="Times New Roman" w:cs="Times New Roman"/>
                <w:noProof/>
                <w:color w:val="575756"/>
                <w:sz w:val="20"/>
                <w:szCs w:val="20"/>
              </w:rPr>
              <w:t>cooperation</w:t>
            </w:r>
          </w:p>
        </w:tc>
        <w:tc>
          <w:tcPr>
            <w:tcW w:w="1548" w:type="dxa"/>
            <w:shd w:val="pct10" w:color="auto" w:fill="auto"/>
          </w:tcPr>
          <w:p>
            <w:pPr>
              <w:widowControl/>
              <w:rPr>
                <w:rFonts w:ascii="Times New Roman" w:hAnsi="Times New Roman" w:cs="Times New Roman"/>
                <w:noProof/>
                <w:sz w:val="20"/>
                <w:szCs w:val="20"/>
              </w:rPr>
            </w:pPr>
            <w:r>
              <w:rPr>
                <w:rFonts w:ascii="Times New Roman" w:eastAsia="Garamond" w:hAnsi="Times New Roman" w:cs="Times New Roman"/>
                <w:noProof/>
                <w:color w:val="575756"/>
                <w:spacing w:val="-1"/>
                <w:sz w:val="20"/>
                <w:szCs w:val="20"/>
              </w:rPr>
              <w:t>Partly</w:t>
            </w:r>
            <w:r>
              <w:rPr>
                <w:rFonts w:ascii="Times New Roman" w:eastAsia="Garamond" w:hAnsi="Times New Roman" w:cs="Times New Roman"/>
                <w:noProof/>
                <w:color w:val="575756"/>
                <w:spacing w:val="-7"/>
                <w:sz w:val="20"/>
                <w:szCs w:val="20"/>
              </w:rPr>
              <w:t xml:space="preserve"> </w:t>
            </w:r>
            <w:r>
              <w:rPr>
                <w:rFonts w:ascii="Times New Roman" w:eastAsia="Garamond" w:hAnsi="Times New Roman" w:cs="Times New Roman"/>
                <w:noProof/>
                <w:color w:val="575756"/>
                <w:spacing w:val="-1"/>
                <w:sz w:val="20"/>
                <w:szCs w:val="20"/>
              </w:rPr>
              <w:t>modernised</w:t>
            </w:r>
            <w:r>
              <w:rPr>
                <w:rFonts w:ascii="Times New Roman" w:eastAsia="Garamond" w:hAnsi="Times New Roman" w:cs="Times New Roman"/>
                <w:noProof/>
                <w:color w:val="575756"/>
                <w:spacing w:val="19"/>
                <w:w w:val="99"/>
                <w:sz w:val="20"/>
                <w:szCs w:val="20"/>
              </w:rPr>
              <w:t xml:space="preserve"> </w:t>
            </w:r>
            <w:r>
              <w:rPr>
                <w:rFonts w:ascii="Times New Roman" w:eastAsia="Garamond" w:hAnsi="Times New Roman" w:cs="Times New Roman"/>
                <w:noProof/>
                <w:color w:val="575756"/>
                <w:sz w:val="20"/>
                <w:szCs w:val="20"/>
              </w:rPr>
              <w:t>to reflect the reform agenda agreed at 27</w:t>
            </w:r>
          </w:p>
        </w:tc>
        <w:tc>
          <w:tcPr>
            <w:tcW w:w="1548" w:type="dxa"/>
            <w:shd w:val="pct10" w:color="auto" w:fill="auto"/>
          </w:tcPr>
          <w:p>
            <w:pPr>
              <w:widowControl/>
              <w:rPr>
                <w:rFonts w:ascii="Times New Roman" w:hAnsi="Times New Roman" w:cs="Times New Roman"/>
                <w:noProof/>
                <w:sz w:val="20"/>
                <w:szCs w:val="20"/>
              </w:rPr>
            </w:pPr>
            <w:r>
              <w:rPr>
                <w:rFonts w:ascii="Times New Roman" w:hAnsi="Times New Roman" w:cs="Times New Roman"/>
                <w:noProof/>
                <w:color w:val="575756"/>
                <w:spacing w:val="-3"/>
                <w:sz w:val="20"/>
                <w:szCs w:val="20"/>
              </w:rPr>
              <w:t xml:space="preserve">Positive </w:t>
            </w:r>
            <w:r>
              <w:rPr>
                <w:rFonts w:ascii="Times New Roman" w:hAnsi="Times New Roman" w:cs="Times New Roman"/>
                <w:noProof/>
                <w:color w:val="575756"/>
                <w:sz w:val="20"/>
                <w:szCs w:val="20"/>
              </w:rPr>
              <w:t>agenda</w:t>
            </w:r>
            <w:r>
              <w:rPr>
                <w:rFonts w:ascii="Times New Roman" w:hAnsi="Times New Roman" w:cs="Times New Roman"/>
                <w:noProof/>
                <w:color w:val="575756"/>
                <w:spacing w:val="-4"/>
                <w:sz w:val="20"/>
                <w:szCs w:val="20"/>
              </w:rPr>
              <w:t xml:space="preserve"> </w:t>
            </w:r>
            <w:r>
              <w:rPr>
                <w:rFonts w:ascii="Times New Roman" w:hAnsi="Times New Roman" w:cs="Times New Roman"/>
                <w:noProof/>
                <w:color w:val="575756"/>
                <w:sz w:val="20"/>
                <w:szCs w:val="20"/>
              </w:rPr>
              <w:t>for</w:t>
            </w:r>
            <w:r>
              <w:rPr>
                <w:rFonts w:ascii="Times New Roman" w:hAnsi="Times New Roman" w:cs="Times New Roman"/>
                <w:noProof/>
                <w:color w:val="575756"/>
                <w:spacing w:val="28"/>
                <w:sz w:val="20"/>
                <w:szCs w:val="20"/>
              </w:rPr>
              <w:t xml:space="preserve"> </w:t>
            </w:r>
            <w:r>
              <w:rPr>
                <w:rFonts w:ascii="Times New Roman" w:hAnsi="Times New Roman" w:cs="Times New Roman"/>
                <w:noProof/>
                <w:color w:val="575756"/>
                <w:spacing w:val="-1"/>
                <w:sz w:val="20"/>
                <w:szCs w:val="20"/>
              </w:rPr>
              <w:t>action yields concrete results;</w:t>
            </w:r>
            <w:r>
              <w:rPr>
                <w:rFonts w:ascii="Times New Roman" w:hAnsi="Times New Roman" w:cs="Times New Roman"/>
                <w:noProof/>
                <w:color w:val="575756"/>
                <w:sz w:val="20"/>
                <w:szCs w:val="20"/>
              </w:rPr>
              <w:t xml:space="preserve"> decision-making</w:t>
            </w:r>
            <w:r>
              <w:rPr>
                <w:rFonts w:ascii="Times New Roman" w:hAnsi="Times New Roman" w:cs="Times New Roman"/>
                <w:noProof/>
                <w:color w:val="575756"/>
                <w:spacing w:val="-15"/>
                <w:sz w:val="20"/>
                <w:szCs w:val="20"/>
              </w:rPr>
              <w:t xml:space="preserve"> </w:t>
            </w:r>
            <w:r>
              <w:rPr>
                <w:rFonts w:ascii="Times New Roman" w:hAnsi="Times New Roman" w:cs="Times New Roman"/>
                <w:noProof/>
                <w:color w:val="575756"/>
                <w:sz w:val="20"/>
                <w:szCs w:val="20"/>
              </w:rPr>
              <w:t>remains</w:t>
            </w:r>
            <w:r>
              <w:rPr>
                <w:rFonts w:ascii="Times New Roman" w:hAnsi="Times New Roman" w:cs="Times New Roman"/>
                <w:noProof/>
                <w:color w:val="575756"/>
                <w:spacing w:val="26"/>
                <w:w w:val="99"/>
                <w:sz w:val="20"/>
                <w:szCs w:val="20"/>
              </w:rPr>
              <w:t xml:space="preserve"> </w:t>
            </w:r>
            <w:r>
              <w:rPr>
                <w:rFonts w:ascii="Times New Roman" w:hAnsi="Times New Roman" w:cs="Times New Roman"/>
                <w:noProof/>
                <w:color w:val="575756"/>
                <w:sz w:val="20"/>
                <w:szCs w:val="20"/>
              </w:rPr>
              <w:t>complex</w:t>
            </w:r>
            <w:r>
              <w:rPr>
                <w:rFonts w:ascii="Times New Roman" w:hAnsi="Times New Roman" w:cs="Times New Roman"/>
                <w:noProof/>
                <w:color w:val="575756"/>
                <w:spacing w:val="-3"/>
                <w:sz w:val="20"/>
                <w:szCs w:val="20"/>
              </w:rPr>
              <w:t xml:space="preserve"> </w:t>
            </w:r>
            <w:r>
              <w:rPr>
                <w:rFonts w:ascii="Times New Roman" w:hAnsi="Times New Roman" w:cs="Times New Roman"/>
                <w:noProof/>
                <w:color w:val="575756"/>
                <w:sz w:val="20"/>
                <w:szCs w:val="20"/>
              </w:rPr>
              <w:t>to</w:t>
            </w:r>
            <w:r>
              <w:rPr>
                <w:rFonts w:ascii="Times New Roman" w:hAnsi="Times New Roman" w:cs="Times New Roman"/>
                <w:noProof/>
                <w:color w:val="575756"/>
                <w:spacing w:val="-2"/>
                <w:sz w:val="20"/>
                <w:szCs w:val="20"/>
              </w:rPr>
              <w:t xml:space="preserve"> </w:t>
            </w:r>
            <w:r>
              <w:rPr>
                <w:rFonts w:ascii="Times New Roman" w:hAnsi="Times New Roman" w:cs="Times New Roman"/>
                <w:noProof/>
                <w:color w:val="575756"/>
                <w:sz w:val="20"/>
                <w:szCs w:val="20"/>
              </w:rPr>
              <w:t>grasp; capacity to deliver does not always match expectations</w:t>
            </w:r>
          </w:p>
        </w:tc>
      </w:tr>
    </w:tbl>
    <w:p>
      <w:pPr>
        <w:rPr>
          <w:rFonts w:ascii="EC Square Sans Pro" w:eastAsia="EC Square Sans Pro" w:hAnsi="EC Square Sans Pro" w:cs="EC Square Sans Pro"/>
          <w:b/>
          <w:bCs/>
          <w:noProof/>
          <w:color w:val="164194"/>
          <w:sz w:val="28"/>
          <w:szCs w:val="28"/>
        </w:rPr>
      </w:pPr>
    </w:p>
    <w:p>
      <w:pPr>
        <w:rPr>
          <w:rFonts w:ascii="EC Square Sans Pro" w:eastAsia="EC Square Sans Pro" w:hAnsi="EC Square Sans Pro" w:cs="EC Square Sans Pro"/>
          <w:b/>
          <w:bCs/>
          <w:noProof/>
          <w:color w:val="164194"/>
          <w:sz w:val="28"/>
          <w:szCs w:val="28"/>
        </w:rPr>
      </w:pPr>
    </w:p>
    <w:p>
      <w:pPr>
        <w:rPr>
          <w:rFonts w:ascii="EC Square Sans Pro" w:eastAsia="EC Square Sans Pro" w:hAnsi="EC Square Sans Pro" w:cs="EC Square Sans Pro"/>
          <w:b/>
          <w:bCs/>
          <w:noProof/>
          <w:color w:val="164194"/>
          <w:sz w:val="28"/>
          <w:szCs w:val="28"/>
        </w:rPr>
      </w:pPr>
    </w:p>
    <w:p>
      <w:pPr>
        <w:keepNext/>
        <w:rPr>
          <w:rFonts w:ascii="EC Square Sans Pro" w:eastAsia="EC Square Sans Pro" w:hAnsi="EC Square Sans Pro" w:cs="EC Square Sans Pro"/>
          <w:b/>
          <w:bCs/>
          <w:noProof/>
          <w:color w:val="164194"/>
          <w:sz w:val="28"/>
          <w:szCs w:val="28"/>
        </w:rPr>
      </w:pPr>
      <w:r>
        <w:rPr>
          <w:rFonts w:ascii="EC Square Sans Pro" w:eastAsia="EC Square Sans Pro" w:hAnsi="EC Square Sans Pro" w:cs="EC Square Sans Pro"/>
          <w:b/>
          <w:bCs/>
          <w:noProof/>
          <w:color w:val="164194"/>
          <w:sz w:val="28"/>
          <w:szCs w:val="28"/>
        </w:rPr>
        <w:t>Illustrative snapshots</w:t>
      </w:r>
    </w:p>
    <w:p>
      <w:pPr>
        <w:pStyle w:val="BodyText"/>
        <w:spacing w:line="256" w:lineRule="auto"/>
        <w:ind w:right="136"/>
        <w:rPr>
          <w:noProof/>
          <w:color w:val="575756"/>
        </w:rPr>
      </w:pPr>
    </w:p>
    <w:p>
      <w:pPr>
        <w:pStyle w:val="BodyText"/>
        <w:numPr>
          <w:ilvl w:val="0"/>
          <w:numId w:val="10"/>
        </w:numPr>
        <w:spacing w:line="256" w:lineRule="auto"/>
        <w:ind w:right="136"/>
        <w:rPr>
          <w:noProof/>
          <w:color w:val="575756"/>
        </w:rPr>
      </w:pPr>
      <w:r>
        <w:rPr>
          <w:noProof/>
          <w:color w:val="575756"/>
        </w:rPr>
        <w:t xml:space="preserve">Households and business are incentivised to reduce their energy consumption and produce their own clean energy. They can easily change providers. On average, bills become cheaper but half the sum is still paid to non-EU suppliers. </w:t>
      </w:r>
    </w:p>
    <w:p>
      <w:pPr>
        <w:pStyle w:val="BodyText"/>
        <w:spacing w:line="256" w:lineRule="auto"/>
        <w:ind w:right="136"/>
        <w:rPr>
          <w:noProof/>
          <w:color w:val="575756"/>
        </w:rPr>
      </w:pPr>
    </w:p>
    <w:p>
      <w:pPr>
        <w:pStyle w:val="BodyText"/>
        <w:numPr>
          <w:ilvl w:val="0"/>
          <w:numId w:val="10"/>
        </w:numPr>
        <w:spacing w:line="256" w:lineRule="auto"/>
        <w:ind w:right="136"/>
        <w:rPr>
          <w:noProof/>
          <w:color w:val="575756"/>
        </w:rPr>
      </w:pPr>
      <w:r>
        <w:rPr>
          <w:noProof/>
          <w:color w:val="575756"/>
        </w:rPr>
        <w:t>Europeans can use connected cars but may still face some legal and technical obstacles when crossing borders.</w:t>
      </w:r>
    </w:p>
    <w:p>
      <w:pPr>
        <w:pStyle w:val="BodyText"/>
        <w:spacing w:line="256" w:lineRule="auto"/>
        <w:ind w:right="136"/>
        <w:rPr>
          <w:noProof/>
          <w:color w:val="575756"/>
        </w:rPr>
      </w:pPr>
    </w:p>
    <w:p>
      <w:pPr>
        <w:pStyle w:val="BodyText"/>
        <w:numPr>
          <w:ilvl w:val="0"/>
          <w:numId w:val="10"/>
        </w:numPr>
        <w:spacing w:line="256" w:lineRule="auto"/>
        <w:ind w:right="136"/>
        <w:rPr>
          <w:noProof/>
          <w:color w:val="575756"/>
        </w:rPr>
      </w:pPr>
      <w:r>
        <w:rPr>
          <w:noProof/>
          <w:color w:val="575756"/>
        </w:rPr>
        <w:t>High-quality and high-speed broadband can be accessed in Europe’s town centres as well as rural areas. E-commerce picks up but it remains disproportionately expensive to have products delivered from another Member State.</w:t>
      </w:r>
    </w:p>
    <w:p>
      <w:pPr>
        <w:pStyle w:val="BodyText"/>
        <w:spacing w:line="256" w:lineRule="auto"/>
        <w:ind w:right="136"/>
        <w:rPr>
          <w:noProof/>
          <w:color w:val="575756"/>
        </w:rPr>
      </w:pPr>
    </w:p>
    <w:p>
      <w:pPr>
        <w:pStyle w:val="BodyText"/>
        <w:numPr>
          <w:ilvl w:val="0"/>
          <w:numId w:val="10"/>
        </w:numPr>
        <w:spacing w:line="256" w:lineRule="auto"/>
        <w:ind w:right="136"/>
        <w:rPr>
          <w:noProof/>
          <w:color w:val="575756"/>
        </w:rPr>
      </w:pPr>
      <w:r>
        <w:rPr>
          <w:noProof/>
          <w:color w:val="575756"/>
        </w:rPr>
        <w:t>Europeans are mostly able to travel across borders without having to stop for checks. Reinforced security controls mean having to arrive at airports and train stations well in advance of departure.</w:t>
      </w:r>
    </w:p>
    <w:p>
      <w:pPr>
        <w:pStyle w:val="BodyText"/>
        <w:spacing w:line="256" w:lineRule="auto"/>
        <w:ind w:right="136"/>
        <w:rPr>
          <w:noProof/>
          <w:color w:val="575756"/>
        </w:rPr>
      </w:pPr>
    </w:p>
    <w:p>
      <w:pPr>
        <w:pStyle w:val="BodyText"/>
        <w:numPr>
          <w:ilvl w:val="0"/>
          <w:numId w:val="10"/>
        </w:numPr>
        <w:spacing w:line="256" w:lineRule="auto"/>
        <w:ind w:right="136"/>
        <w:rPr>
          <w:noProof/>
          <w:color w:val="575756"/>
        </w:rPr>
      </w:pPr>
      <w:r>
        <w:rPr>
          <w:noProof/>
          <w:color w:val="575756"/>
        </w:rPr>
        <w:t>The EU concludes targeted and progressive trade deals with like-minded partners such as Japan, Australia, New Zealand, Latin America and others. The ratification process is lengthy and often delayed by discussions and disagreements in some national and regional Parliaments.</w:t>
      </w:r>
    </w:p>
    <w:p>
      <w:pPr>
        <w:pStyle w:val="BodyText"/>
        <w:spacing w:line="256" w:lineRule="auto"/>
        <w:ind w:right="136"/>
        <w:rPr>
          <w:noProof/>
          <w:color w:val="575756"/>
        </w:rPr>
      </w:pPr>
    </w:p>
    <w:p>
      <w:pPr>
        <w:tabs>
          <w:tab w:val="left" w:pos="810"/>
        </w:tabs>
        <w:spacing w:line="256" w:lineRule="auto"/>
        <w:ind w:left="809" w:right="174"/>
        <w:rPr>
          <w:noProof/>
          <w:color w:val="575756"/>
        </w:rPr>
      </w:pPr>
    </w:p>
    <w:p>
      <w:pPr>
        <w:widowControl/>
        <w:rPr>
          <w:rFonts w:ascii="Garamond" w:eastAsia="Garamond" w:hAnsi="Garamond"/>
          <w:noProof/>
          <w:color w:val="575756"/>
        </w:rPr>
      </w:pPr>
    </w:p>
    <w:p>
      <w:pPr>
        <w:pageBreakBefore/>
        <w:spacing w:before="21"/>
        <w:ind w:left="137"/>
        <w:rPr>
          <w:rFonts w:ascii="EC Square Sans Pro Medium" w:eastAsia="EC Square Sans Pro Medium" w:hAnsi="EC Square Sans Pro Medium" w:cs="EC Square Sans Pro Medium"/>
          <w:noProof/>
          <w:sz w:val="50"/>
          <w:szCs w:val="50"/>
        </w:rPr>
      </w:pPr>
      <w:r>
        <w:rPr>
          <w:rFonts w:ascii="EC Square Sans Pro Medium"/>
          <w:i/>
          <w:noProof/>
          <w:color w:val="164194"/>
          <w:sz w:val="50"/>
        </w:rPr>
        <w:t xml:space="preserve">Scenario 2: Nothing but the single </w:t>
      </w:r>
      <w:r>
        <w:rPr>
          <w:rFonts w:ascii="EC Square Sans Pro Medium"/>
          <w:i/>
          <w:noProof/>
          <w:color w:val="164194"/>
          <w:spacing w:val="-1"/>
          <w:sz w:val="50"/>
        </w:rPr>
        <w:t>market</w:t>
      </w:r>
    </w:p>
    <w:p>
      <w:pPr>
        <w:pStyle w:val="BodyText"/>
        <w:spacing w:line="256" w:lineRule="auto"/>
        <w:ind w:right="174"/>
        <w:rPr>
          <w:noProof/>
          <w:color w:val="575756"/>
        </w:rPr>
      </w:pPr>
    </w:p>
    <w:p>
      <w:pPr>
        <w:pStyle w:val="BodyText"/>
        <w:keepNext/>
        <w:spacing w:line="256" w:lineRule="auto"/>
        <w:ind w:right="174"/>
        <w:rPr>
          <w:noProof/>
          <w:color w:val="575756"/>
        </w:rPr>
      </w:pPr>
    </w:p>
    <w:p>
      <w:pPr>
        <w:pStyle w:val="BodyText"/>
        <w:keepNext/>
        <w:spacing w:before="88" w:line="244" w:lineRule="auto"/>
        <w:ind w:left="139" w:right="45"/>
        <w:rPr>
          <w:rFonts w:ascii="EC Square Sans Pro" w:eastAsia="EC Square Sans Pro" w:hAnsi="EC Square Sans Pro" w:cs="EC Square Sans Pro"/>
          <w:noProof/>
        </w:rPr>
      </w:pPr>
      <w:r>
        <w:rPr>
          <w:rFonts w:ascii="EC Square Sans Pro"/>
          <w:noProof/>
          <w:color w:val="164194"/>
          <w:spacing w:val="2"/>
        </w:rPr>
        <w:t>THE</w:t>
      </w:r>
      <w:r>
        <w:rPr>
          <w:rFonts w:ascii="EC Square Sans Pro"/>
          <w:noProof/>
          <w:color w:val="164194"/>
          <w:spacing w:val="4"/>
        </w:rPr>
        <w:t xml:space="preserve"> </w:t>
      </w:r>
      <w:r>
        <w:rPr>
          <w:rFonts w:ascii="EC Square Sans Pro"/>
          <w:noProof/>
          <w:color w:val="164194"/>
          <w:spacing w:val="3"/>
        </w:rPr>
        <w:t>EUROPEAN</w:t>
      </w:r>
      <w:r>
        <w:rPr>
          <w:rFonts w:ascii="EC Square Sans Pro"/>
          <w:noProof/>
          <w:color w:val="164194"/>
          <w:spacing w:val="4"/>
        </w:rPr>
        <w:t xml:space="preserve"> </w:t>
      </w:r>
      <w:r>
        <w:rPr>
          <w:rFonts w:ascii="EC Square Sans Pro"/>
          <w:noProof/>
          <w:color w:val="164194"/>
          <w:spacing w:val="3"/>
        </w:rPr>
        <w:t>UNION</w:t>
      </w:r>
      <w:r>
        <w:rPr>
          <w:rFonts w:ascii="EC Square Sans Pro"/>
          <w:noProof/>
          <w:color w:val="164194"/>
          <w:spacing w:val="4"/>
        </w:rPr>
        <w:t xml:space="preserve"> IS </w:t>
      </w:r>
      <w:r>
        <w:rPr>
          <w:rFonts w:ascii="EC Square Sans Pro"/>
          <w:noProof/>
          <w:color w:val="164194"/>
          <w:spacing w:val="2"/>
        </w:rPr>
        <w:t xml:space="preserve">GRADUALLY RE-CENTRED ON </w:t>
      </w:r>
      <w:r>
        <w:rPr>
          <w:rFonts w:ascii="EC Square Sans Pro"/>
          <w:noProof/>
          <w:color w:val="164194"/>
        </w:rPr>
        <w:t>THE</w:t>
      </w:r>
      <w:r>
        <w:rPr>
          <w:rFonts w:ascii="EC Square Sans Pro"/>
          <w:noProof/>
          <w:color w:val="164194"/>
          <w:spacing w:val="4"/>
        </w:rPr>
        <w:t xml:space="preserve"> </w:t>
      </w:r>
      <w:r>
        <w:rPr>
          <w:rFonts w:ascii="EC Square Sans Pro"/>
          <w:noProof/>
          <w:color w:val="164194"/>
          <w:spacing w:val="3"/>
        </w:rPr>
        <w:t>SINGLE</w:t>
      </w:r>
      <w:r>
        <w:rPr>
          <w:rFonts w:ascii="EC Square Sans Pro"/>
          <w:noProof/>
          <w:color w:val="164194"/>
          <w:spacing w:val="4"/>
        </w:rPr>
        <w:t xml:space="preserve"> </w:t>
      </w:r>
      <w:r>
        <w:rPr>
          <w:rFonts w:ascii="EC Square Sans Pro"/>
          <w:noProof/>
          <w:color w:val="164194"/>
          <w:spacing w:val="3"/>
        </w:rPr>
        <w:t>MARKET</w:t>
      </w:r>
      <w:r>
        <w:rPr>
          <w:rFonts w:ascii="EC Square Sans Pro"/>
          <w:noProof/>
          <w:color w:val="164194"/>
          <w:spacing w:val="2"/>
        </w:rPr>
        <w:t>.</w:t>
      </w:r>
    </w:p>
    <w:p>
      <w:pPr>
        <w:keepNext/>
        <w:spacing w:before="8"/>
        <w:rPr>
          <w:rFonts w:ascii="EC Square Sans Pro" w:eastAsia="EC Square Sans Pro" w:hAnsi="EC Square Sans Pro" w:cs="EC Square Sans Pro"/>
          <w:noProof/>
          <w:sz w:val="21"/>
          <w:szCs w:val="21"/>
        </w:rPr>
      </w:pPr>
    </w:p>
    <w:p>
      <w:pPr>
        <w:pStyle w:val="Heading6"/>
        <w:keepLines w:val="0"/>
        <w:rPr>
          <w:b/>
          <w:bCs/>
          <w:i w:val="0"/>
          <w:noProof/>
        </w:rPr>
      </w:pPr>
      <w:r>
        <w:rPr>
          <w:noProof/>
          <w:color w:val="575756"/>
          <w:w w:val="95"/>
        </w:rPr>
        <w:t>Why</w:t>
      </w:r>
      <w:r>
        <w:rPr>
          <w:noProof/>
          <w:color w:val="575756"/>
          <w:spacing w:val="-25"/>
          <w:w w:val="95"/>
        </w:rPr>
        <w:t xml:space="preserve"> </w:t>
      </w:r>
      <w:r>
        <w:rPr>
          <w:noProof/>
          <w:color w:val="575756"/>
          <w:w w:val="95"/>
        </w:rPr>
        <w:t>and</w:t>
      </w:r>
      <w:r>
        <w:rPr>
          <w:noProof/>
          <w:color w:val="575756"/>
          <w:spacing w:val="-25"/>
          <w:w w:val="95"/>
        </w:rPr>
        <w:t xml:space="preserve"> </w:t>
      </w:r>
      <w:r>
        <w:rPr>
          <w:noProof/>
          <w:color w:val="575756"/>
          <w:spacing w:val="-2"/>
          <w:w w:val="95"/>
        </w:rPr>
        <w:t>how?</w:t>
      </w:r>
    </w:p>
    <w:p>
      <w:pPr>
        <w:spacing w:before="8"/>
        <w:rPr>
          <w:rFonts w:ascii="Cambria" w:eastAsia="Cambria" w:hAnsi="Cambria" w:cs="Cambria"/>
          <w:b/>
          <w:bCs/>
          <w:i/>
          <w:noProof/>
          <w:sz w:val="24"/>
          <w:szCs w:val="24"/>
        </w:rPr>
      </w:pPr>
    </w:p>
    <w:p>
      <w:pPr>
        <w:pStyle w:val="BodyText"/>
        <w:spacing w:line="256" w:lineRule="auto"/>
        <w:rPr>
          <w:noProof/>
          <w:color w:val="575756"/>
        </w:rPr>
      </w:pPr>
      <w:r>
        <w:rPr>
          <w:noProof/>
          <w:color w:val="575756"/>
        </w:rPr>
        <w:t>In</w:t>
      </w:r>
      <w:r>
        <w:rPr>
          <w:noProof/>
          <w:color w:val="575756"/>
          <w:spacing w:val="-4"/>
        </w:rPr>
        <w:t xml:space="preserve"> </w:t>
      </w:r>
      <w:r>
        <w:rPr>
          <w:noProof/>
          <w:color w:val="575756"/>
        </w:rPr>
        <w:t>a</w:t>
      </w:r>
      <w:r>
        <w:rPr>
          <w:noProof/>
          <w:color w:val="575756"/>
          <w:spacing w:val="-3"/>
        </w:rPr>
        <w:t xml:space="preserve"> </w:t>
      </w:r>
      <w:r>
        <w:rPr>
          <w:noProof/>
          <w:color w:val="575756"/>
        </w:rPr>
        <w:t>scenario</w:t>
      </w:r>
      <w:r>
        <w:rPr>
          <w:noProof/>
          <w:color w:val="575756"/>
          <w:spacing w:val="-3"/>
        </w:rPr>
        <w:t xml:space="preserve"> </w:t>
      </w:r>
      <w:r>
        <w:rPr>
          <w:noProof/>
          <w:color w:val="575756"/>
        </w:rPr>
        <w:t>where</w:t>
      </w:r>
      <w:r>
        <w:rPr>
          <w:noProof/>
          <w:color w:val="575756"/>
          <w:spacing w:val="-3"/>
        </w:rPr>
        <w:t xml:space="preserve"> </w:t>
      </w:r>
      <w:r>
        <w:rPr>
          <w:noProof/>
          <w:color w:val="575756"/>
          <w:spacing w:val="-1"/>
        </w:rPr>
        <w:t>the EU27</w:t>
      </w:r>
      <w:r>
        <w:rPr>
          <w:noProof/>
          <w:color w:val="575756"/>
          <w:spacing w:val="-2"/>
        </w:rPr>
        <w:t xml:space="preserve"> cannot agree to do more in many policy areas</w:t>
      </w:r>
      <w:r>
        <w:rPr>
          <w:noProof/>
          <w:color w:val="575756"/>
        </w:rPr>
        <w:t>, it increasingly focuses on deepening certain key aspects of the single market. There is no shared resolve to work more together in areas such as migration, security or defence.</w:t>
      </w:r>
    </w:p>
    <w:p>
      <w:pPr>
        <w:pStyle w:val="BodyText"/>
        <w:spacing w:line="256" w:lineRule="auto"/>
        <w:rPr>
          <w:rFonts w:cs="Garamond"/>
          <w:noProof/>
          <w:sz w:val="23"/>
          <w:szCs w:val="23"/>
        </w:rPr>
      </w:pPr>
    </w:p>
    <w:p>
      <w:pPr>
        <w:pStyle w:val="BodyText"/>
        <w:spacing w:line="256" w:lineRule="auto"/>
        <w:ind w:right="81"/>
        <w:rPr>
          <w:noProof/>
        </w:rPr>
      </w:pPr>
      <w:r>
        <w:rPr>
          <w:noProof/>
          <w:color w:val="575756"/>
          <w:spacing w:val="-1"/>
        </w:rPr>
        <w:t>As</w:t>
      </w:r>
      <w:r>
        <w:rPr>
          <w:noProof/>
          <w:color w:val="575756"/>
          <w:spacing w:val="-4"/>
        </w:rPr>
        <w:t xml:space="preserve"> </w:t>
      </w:r>
      <w:r>
        <w:rPr>
          <w:noProof/>
          <w:color w:val="575756"/>
        </w:rPr>
        <w:t>a</w:t>
      </w:r>
      <w:r>
        <w:rPr>
          <w:noProof/>
          <w:color w:val="575756"/>
          <w:spacing w:val="-5"/>
        </w:rPr>
        <w:t xml:space="preserve"> </w:t>
      </w:r>
      <w:r>
        <w:rPr>
          <w:noProof/>
          <w:color w:val="575756"/>
          <w:spacing w:val="-1"/>
        </w:rPr>
        <w:t>result,</w:t>
      </w:r>
      <w:r>
        <w:rPr>
          <w:noProof/>
          <w:color w:val="575756"/>
          <w:spacing w:val="-3"/>
        </w:rPr>
        <w:t xml:space="preserve"> </w:t>
      </w:r>
      <w:r>
        <w:rPr>
          <w:noProof/>
          <w:color w:val="575756"/>
        </w:rPr>
        <w:t xml:space="preserve">the EU27 does not step up its work in most policy domains. Cooperation </w:t>
      </w:r>
      <w:r>
        <w:rPr>
          <w:noProof/>
          <w:color w:val="575756"/>
          <w:spacing w:val="-1"/>
        </w:rPr>
        <w:t>on</w:t>
      </w:r>
      <w:r>
        <w:rPr>
          <w:noProof/>
          <w:color w:val="575756"/>
          <w:spacing w:val="-4"/>
        </w:rPr>
        <w:t xml:space="preserve"> new </w:t>
      </w:r>
      <w:r>
        <w:rPr>
          <w:noProof/>
          <w:color w:val="575756"/>
        </w:rPr>
        <w:t>issues</w:t>
      </w:r>
      <w:r>
        <w:rPr>
          <w:noProof/>
          <w:color w:val="575756"/>
          <w:spacing w:val="-3"/>
        </w:rPr>
        <w:t xml:space="preserve"> </w:t>
      </w:r>
      <w:r>
        <w:rPr>
          <w:noProof/>
          <w:color w:val="575756"/>
          <w:spacing w:val="-1"/>
        </w:rPr>
        <w:t>of</w:t>
      </w:r>
      <w:r>
        <w:rPr>
          <w:noProof/>
          <w:color w:val="575756"/>
          <w:spacing w:val="24"/>
        </w:rPr>
        <w:t xml:space="preserve"> </w:t>
      </w:r>
      <w:r>
        <w:rPr>
          <w:noProof/>
          <w:color w:val="575756"/>
        </w:rPr>
        <w:t>common</w:t>
      </w:r>
      <w:r>
        <w:rPr>
          <w:noProof/>
          <w:color w:val="575756"/>
          <w:spacing w:val="-5"/>
        </w:rPr>
        <w:t xml:space="preserve"> </w:t>
      </w:r>
      <w:r>
        <w:rPr>
          <w:noProof/>
          <w:color w:val="575756"/>
        </w:rPr>
        <w:t>concern</w:t>
      </w:r>
      <w:r>
        <w:rPr>
          <w:noProof/>
          <w:color w:val="575756"/>
          <w:spacing w:val="-3"/>
        </w:rPr>
        <w:t xml:space="preserve"> </w:t>
      </w:r>
      <w:r>
        <w:rPr>
          <w:noProof/>
          <w:color w:val="575756"/>
        </w:rPr>
        <w:t xml:space="preserve">is often managed bilaterally. The EU27 also significantly reduces regulatory burden by withdrawing two </w:t>
      </w:r>
      <w:r>
        <w:rPr>
          <w:noProof/>
          <w:color w:val="575756"/>
          <w:spacing w:val="-2"/>
        </w:rPr>
        <w:t>existing pieces of legislation for every new initiative proposed.</w:t>
      </w:r>
    </w:p>
    <w:p>
      <w:pPr>
        <w:spacing w:before="8"/>
        <w:rPr>
          <w:rFonts w:ascii="Garamond" w:eastAsia="Garamond" w:hAnsi="Garamond" w:cs="Garamond"/>
          <w:noProof/>
          <w:sz w:val="21"/>
          <w:szCs w:val="21"/>
        </w:rPr>
      </w:pPr>
    </w:p>
    <w:p>
      <w:pPr>
        <w:pStyle w:val="Heading6"/>
        <w:keepLines w:val="0"/>
        <w:rPr>
          <w:b/>
          <w:bCs/>
          <w:i w:val="0"/>
          <w:noProof/>
        </w:rPr>
      </w:pPr>
      <w:r>
        <w:rPr>
          <w:noProof/>
          <w:color w:val="575756"/>
          <w:spacing w:val="-2"/>
          <w:w w:val="90"/>
        </w:rPr>
        <w:t>B</w:t>
      </w:r>
      <w:r>
        <w:rPr>
          <w:noProof/>
          <w:color w:val="575756"/>
          <w:spacing w:val="-3"/>
          <w:w w:val="90"/>
        </w:rPr>
        <w:t>y</w:t>
      </w:r>
      <w:r>
        <w:rPr>
          <w:noProof/>
          <w:color w:val="575756"/>
          <w:spacing w:val="1"/>
          <w:w w:val="90"/>
        </w:rPr>
        <w:t xml:space="preserve"> </w:t>
      </w:r>
      <w:r>
        <w:rPr>
          <w:noProof/>
          <w:color w:val="575756"/>
          <w:w w:val="90"/>
        </w:rPr>
        <w:t>2025,</w:t>
      </w:r>
      <w:r>
        <w:rPr>
          <w:noProof/>
          <w:color w:val="575756"/>
          <w:spacing w:val="2"/>
          <w:w w:val="90"/>
        </w:rPr>
        <w:t xml:space="preserve"> </w:t>
      </w:r>
      <w:r>
        <w:rPr>
          <w:noProof/>
          <w:color w:val="575756"/>
          <w:w w:val="90"/>
        </w:rPr>
        <w:t>this</w:t>
      </w:r>
      <w:r>
        <w:rPr>
          <w:noProof/>
          <w:color w:val="575756"/>
          <w:spacing w:val="1"/>
          <w:w w:val="90"/>
        </w:rPr>
        <w:t xml:space="preserve"> </w:t>
      </w:r>
      <w:r>
        <w:rPr>
          <w:noProof/>
          <w:color w:val="575756"/>
          <w:w w:val="90"/>
        </w:rPr>
        <w:t>means:</w:t>
      </w:r>
    </w:p>
    <w:p>
      <w:pPr>
        <w:keepNext/>
        <w:spacing w:before="8"/>
        <w:rPr>
          <w:rFonts w:ascii="Cambria" w:eastAsia="Cambria" w:hAnsi="Cambria" w:cs="Cambria"/>
          <w:b/>
          <w:bCs/>
          <w:i/>
          <w:noProof/>
          <w:sz w:val="24"/>
          <w:szCs w:val="24"/>
        </w:rPr>
      </w:pPr>
    </w:p>
    <w:p>
      <w:pPr>
        <w:pStyle w:val="BodyText"/>
        <w:spacing w:line="256" w:lineRule="auto"/>
        <w:ind w:right="45"/>
        <w:rPr>
          <w:noProof/>
          <w:color w:val="575756"/>
          <w:spacing w:val="-2"/>
        </w:rPr>
      </w:pPr>
      <w:r>
        <w:rPr>
          <w:noProof/>
          <w:color w:val="575756"/>
        </w:rPr>
        <w:t>The</w:t>
      </w:r>
      <w:r>
        <w:rPr>
          <w:noProof/>
          <w:color w:val="575756"/>
          <w:spacing w:val="-3"/>
        </w:rPr>
        <w:t xml:space="preserve"> </w:t>
      </w:r>
      <w:r>
        <w:rPr>
          <w:noProof/>
          <w:color w:val="575756"/>
        </w:rPr>
        <w:t>functioning</w:t>
      </w:r>
      <w:r>
        <w:rPr>
          <w:noProof/>
          <w:color w:val="575756"/>
          <w:spacing w:val="-4"/>
        </w:rPr>
        <w:t xml:space="preserve"> </w:t>
      </w:r>
      <w:r>
        <w:rPr>
          <w:noProof/>
          <w:color w:val="575756"/>
          <w:spacing w:val="-1"/>
        </w:rPr>
        <w:t>of</w:t>
      </w:r>
      <w:r>
        <w:rPr>
          <w:noProof/>
          <w:color w:val="575756"/>
          <w:spacing w:val="24"/>
        </w:rPr>
        <w:t xml:space="preserve"> </w:t>
      </w:r>
      <w:r>
        <w:rPr>
          <w:noProof/>
          <w:color w:val="575756"/>
        </w:rPr>
        <w:t>the</w:t>
      </w:r>
      <w:r>
        <w:rPr>
          <w:noProof/>
          <w:color w:val="575756"/>
          <w:spacing w:val="-3"/>
        </w:rPr>
        <w:t xml:space="preserve"> </w:t>
      </w:r>
      <w:r>
        <w:rPr>
          <w:noProof/>
          <w:color w:val="575756"/>
        </w:rPr>
        <w:t>single</w:t>
      </w:r>
      <w:r>
        <w:rPr>
          <w:noProof/>
          <w:color w:val="575756"/>
          <w:spacing w:val="-4"/>
        </w:rPr>
        <w:t xml:space="preserve"> </w:t>
      </w:r>
      <w:r>
        <w:rPr>
          <w:noProof/>
          <w:color w:val="575756"/>
          <w:spacing w:val="-1"/>
        </w:rPr>
        <w:t>market</w:t>
      </w:r>
      <w:r>
        <w:rPr>
          <w:noProof/>
          <w:color w:val="575756"/>
          <w:spacing w:val="-5"/>
        </w:rPr>
        <w:t xml:space="preserve"> </w:t>
      </w:r>
      <w:r>
        <w:rPr>
          <w:noProof/>
          <w:color w:val="575756"/>
          <w:spacing w:val="-1"/>
        </w:rPr>
        <w:t>becomes</w:t>
      </w:r>
      <w:r>
        <w:rPr>
          <w:noProof/>
          <w:color w:val="575756"/>
          <w:spacing w:val="27"/>
          <w:w w:val="99"/>
        </w:rPr>
        <w:t xml:space="preserve"> </w:t>
      </w:r>
      <w:r>
        <w:rPr>
          <w:noProof/>
          <w:color w:val="575756"/>
        </w:rPr>
        <w:t>the</w:t>
      </w:r>
      <w:r>
        <w:rPr>
          <w:noProof/>
          <w:color w:val="575756"/>
          <w:spacing w:val="-4"/>
        </w:rPr>
        <w:t xml:space="preserve"> </w:t>
      </w:r>
      <w:r>
        <w:rPr>
          <w:noProof/>
          <w:color w:val="575756"/>
        </w:rPr>
        <w:t>main</w:t>
      </w:r>
      <w:r>
        <w:rPr>
          <w:noProof/>
          <w:color w:val="575756"/>
          <w:spacing w:val="-4"/>
        </w:rPr>
        <w:t xml:space="preserve"> </w:t>
      </w:r>
      <w:r>
        <w:rPr>
          <w:noProof/>
          <w:color w:val="575756"/>
        </w:rPr>
        <w:t>“raison</w:t>
      </w:r>
      <w:r>
        <w:rPr>
          <w:noProof/>
          <w:color w:val="575756"/>
          <w:spacing w:val="-4"/>
        </w:rPr>
        <w:t xml:space="preserve"> </w:t>
      </w:r>
      <w:r>
        <w:rPr>
          <w:noProof/>
          <w:color w:val="575756"/>
        </w:rPr>
        <w:t>d’être”</w:t>
      </w:r>
      <w:r>
        <w:rPr>
          <w:noProof/>
          <w:color w:val="575756"/>
          <w:spacing w:val="-3"/>
        </w:rPr>
        <w:t xml:space="preserve"> </w:t>
      </w:r>
      <w:r>
        <w:rPr>
          <w:noProof/>
          <w:color w:val="575756"/>
          <w:spacing w:val="-1"/>
        </w:rPr>
        <w:t>of</w:t>
      </w:r>
      <w:r>
        <w:rPr>
          <w:noProof/>
          <w:color w:val="575756"/>
          <w:spacing w:val="24"/>
        </w:rPr>
        <w:t xml:space="preserve"> </w:t>
      </w:r>
      <w:r>
        <w:rPr>
          <w:noProof/>
          <w:color w:val="575756"/>
        </w:rPr>
        <w:t>the</w:t>
      </w:r>
      <w:r>
        <w:rPr>
          <w:noProof/>
          <w:color w:val="575756"/>
          <w:spacing w:val="-4"/>
        </w:rPr>
        <w:t xml:space="preserve"> </w:t>
      </w:r>
      <w:r>
        <w:rPr>
          <w:noProof/>
          <w:color w:val="575756"/>
          <w:spacing w:val="-8"/>
        </w:rPr>
        <w:t>EU27</w:t>
      </w:r>
      <w:r>
        <w:rPr>
          <w:noProof/>
          <w:color w:val="575756"/>
          <w:spacing w:val="-9"/>
        </w:rPr>
        <w:t>.</w:t>
      </w:r>
      <w:r>
        <w:rPr>
          <w:noProof/>
          <w:color w:val="575756"/>
          <w:spacing w:val="-3"/>
        </w:rPr>
        <w:t xml:space="preserve"> Further progress depends on the capacity to agree related policies and standards. This proves easier for the free movement of capital and of </w:t>
      </w:r>
      <w:r>
        <w:rPr>
          <w:noProof/>
          <w:color w:val="575756"/>
        </w:rPr>
        <w:t>goods</w:t>
      </w:r>
      <w:r>
        <w:rPr>
          <w:noProof/>
          <w:color w:val="575756"/>
          <w:spacing w:val="22"/>
        </w:rPr>
        <w:t xml:space="preserve">, which </w:t>
      </w:r>
      <w:r>
        <w:rPr>
          <w:noProof/>
          <w:color w:val="575756"/>
          <w:spacing w:val="-1"/>
        </w:rPr>
        <w:t>continues</w:t>
      </w:r>
      <w:r>
        <w:rPr>
          <w:noProof/>
          <w:color w:val="575756"/>
          <w:spacing w:val="-8"/>
        </w:rPr>
        <w:t xml:space="preserve"> </w:t>
      </w:r>
      <w:r>
        <w:rPr>
          <w:noProof/>
          <w:color w:val="575756"/>
        </w:rPr>
        <w:t>tariff-free</w:t>
      </w:r>
      <w:r>
        <w:rPr>
          <w:noProof/>
          <w:color w:val="575756"/>
          <w:spacing w:val="-2"/>
        </w:rPr>
        <w:t xml:space="preserve">, than it does in other areas. </w:t>
      </w:r>
    </w:p>
    <w:p>
      <w:pPr>
        <w:pStyle w:val="BodyText"/>
        <w:spacing w:line="256" w:lineRule="auto"/>
        <w:ind w:right="45"/>
        <w:rPr>
          <w:noProof/>
          <w:color w:val="575756"/>
          <w:spacing w:val="-1"/>
        </w:rPr>
      </w:pPr>
    </w:p>
    <w:p>
      <w:pPr>
        <w:pStyle w:val="BodyText"/>
        <w:spacing w:line="256" w:lineRule="auto"/>
        <w:ind w:right="222"/>
        <w:rPr>
          <w:noProof/>
        </w:rPr>
      </w:pPr>
      <w:r>
        <w:rPr>
          <w:noProof/>
          <w:color w:val="575756"/>
          <w:spacing w:val="-1"/>
        </w:rPr>
        <w:t>Given the strong focus on reducing regulation at EU level,</w:t>
      </w:r>
      <w:r>
        <w:rPr>
          <w:noProof/>
          <w:color w:val="575756"/>
          <w:spacing w:val="22"/>
          <w:w w:val="99"/>
        </w:rPr>
        <w:t xml:space="preserve"> </w:t>
      </w:r>
      <w:r>
        <w:rPr>
          <w:noProof/>
          <w:color w:val="575756"/>
        </w:rPr>
        <w:t>differences</w:t>
      </w:r>
      <w:r>
        <w:rPr>
          <w:noProof/>
          <w:color w:val="575756"/>
          <w:spacing w:val="-6"/>
        </w:rPr>
        <w:t xml:space="preserve"> </w:t>
      </w:r>
      <w:r>
        <w:rPr>
          <w:noProof/>
          <w:color w:val="575756"/>
          <w:spacing w:val="-1"/>
        </w:rPr>
        <w:t>persist or increase</w:t>
      </w:r>
      <w:r>
        <w:rPr>
          <w:noProof/>
          <w:color w:val="575756"/>
          <w:spacing w:val="-6"/>
        </w:rPr>
        <w:t xml:space="preserve"> </w:t>
      </w:r>
      <w:r>
        <w:rPr>
          <w:noProof/>
          <w:color w:val="575756"/>
        </w:rPr>
        <w:t>in areas such as</w:t>
      </w:r>
      <w:r>
        <w:rPr>
          <w:noProof/>
          <w:color w:val="575756"/>
          <w:spacing w:val="-7"/>
        </w:rPr>
        <w:t xml:space="preserve"> </w:t>
      </w:r>
      <w:r>
        <w:rPr>
          <w:noProof/>
          <w:color w:val="575756"/>
        </w:rPr>
        <w:t>consumer, social</w:t>
      </w:r>
      <w:r>
        <w:rPr>
          <w:noProof/>
          <w:color w:val="575756"/>
          <w:spacing w:val="-8"/>
        </w:rPr>
        <w:t xml:space="preserve"> </w:t>
      </w:r>
      <w:r>
        <w:rPr>
          <w:noProof/>
          <w:color w:val="575756"/>
          <w:spacing w:val="-1"/>
        </w:rPr>
        <w:t>and environmental</w:t>
      </w:r>
      <w:r>
        <w:rPr>
          <w:noProof/>
          <w:color w:val="575756"/>
          <w:spacing w:val="-4"/>
        </w:rPr>
        <w:t xml:space="preserve"> </w:t>
      </w:r>
      <w:r>
        <w:rPr>
          <w:noProof/>
          <w:color w:val="575756"/>
          <w:spacing w:val="-1"/>
        </w:rPr>
        <w:t>standards, as well</w:t>
      </w:r>
      <w:r>
        <w:rPr>
          <w:noProof/>
          <w:color w:val="575756"/>
          <w:spacing w:val="-3"/>
        </w:rPr>
        <w:t xml:space="preserve"> </w:t>
      </w:r>
      <w:r>
        <w:rPr>
          <w:noProof/>
          <w:color w:val="575756"/>
          <w:spacing w:val="-1"/>
        </w:rPr>
        <w:t xml:space="preserve">as </w:t>
      </w:r>
      <w:r>
        <w:rPr>
          <w:noProof/>
          <w:color w:val="575756"/>
        </w:rPr>
        <w:t>in</w:t>
      </w:r>
      <w:r>
        <w:rPr>
          <w:noProof/>
          <w:color w:val="575756"/>
          <w:spacing w:val="-2"/>
        </w:rPr>
        <w:t xml:space="preserve"> </w:t>
      </w:r>
      <w:r>
        <w:rPr>
          <w:noProof/>
          <w:color w:val="575756"/>
        </w:rPr>
        <w:t>taxation</w:t>
      </w:r>
      <w:r>
        <w:rPr>
          <w:noProof/>
          <w:color w:val="575756"/>
          <w:spacing w:val="-4"/>
        </w:rPr>
        <w:t xml:space="preserve"> </w:t>
      </w:r>
      <w:r>
        <w:rPr>
          <w:noProof/>
          <w:color w:val="575756"/>
          <w:spacing w:val="-1"/>
        </w:rPr>
        <w:t>and</w:t>
      </w:r>
      <w:r>
        <w:rPr>
          <w:noProof/>
          <w:color w:val="575756"/>
          <w:spacing w:val="32"/>
        </w:rPr>
        <w:t xml:space="preserve"> in</w:t>
      </w:r>
      <w:r>
        <w:rPr>
          <w:noProof/>
          <w:color w:val="575756"/>
        </w:rPr>
        <w:t>the</w:t>
      </w:r>
      <w:r>
        <w:rPr>
          <w:noProof/>
          <w:color w:val="575756"/>
          <w:spacing w:val="-5"/>
        </w:rPr>
        <w:t xml:space="preserve"> </w:t>
      </w:r>
      <w:r>
        <w:rPr>
          <w:noProof/>
          <w:color w:val="575756"/>
        </w:rPr>
        <w:t>use</w:t>
      </w:r>
      <w:r>
        <w:rPr>
          <w:noProof/>
          <w:color w:val="575756"/>
          <w:spacing w:val="-4"/>
        </w:rPr>
        <w:t xml:space="preserve"> </w:t>
      </w:r>
      <w:r>
        <w:rPr>
          <w:noProof/>
          <w:color w:val="575756"/>
          <w:spacing w:val="-1"/>
        </w:rPr>
        <w:t>of</w:t>
      </w:r>
      <w:r>
        <w:rPr>
          <w:noProof/>
          <w:color w:val="575756"/>
          <w:spacing w:val="21"/>
        </w:rPr>
        <w:t xml:space="preserve"> </w:t>
      </w:r>
      <w:r>
        <w:rPr>
          <w:noProof/>
          <w:color w:val="575756"/>
          <w:spacing w:val="-1"/>
        </w:rPr>
        <w:t>public</w:t>
      </w:r>
      <w:r>
        <w:rPr>
          <w:noProof/>
          <w:color w:val="575756"/>
          <w:spacing w:val="-4"/>
        </w:rPr>
        <w:t xml:space="preserve"> </w:t>
      </w:r>
      <w:r>
        <w:rPr>
          <w:noProof/>
          <w:color w:val="575756"/>
          <w:spacing w:val="-1"/>
        </w:rPr>
        <w:t>subsidies.</w:t>
      </w:r>
      <w:r>
        <w:rPr>
          <w:noProof/>
          <w:color w:val="575756"/>
        </w:rPr>
        <w:t xml:space="preserve"> This creates a risk of a "race to the bottom". It is also difficult to agree new common rules on the mobility of workers or for the access to regulated professions. As a result, the free movement of </w:t>
      </w:r>
      <w:r>
        <w:rPr>
          <w:noProof/>
          <w:color w:val="575756"/>
          <w:spacing w:val="-2"/>
        </w:rPr>
        <w:t>workers</w:t>
      </w:r>
      <w:r>
        <w:rPr>
          <w:noProof/>
          <w:color w:val="575756"/>
          <w:spacing w:val="-4"/>
        </w:rPr>
        <w:t xml:space="preserve"> </w:t>
      </w:r>
      <w:r>
        <w:rPr>
          <w:noProof/>
          <w:color w:val="575756"/>
          <w:spacing w:val="-1"/>
        </w:rPr>
        <w:t>and</w:t>
      </w:r>
      <w:r>
        <w:rPr>
          <w:noProof/>
          <w:color w:val="575756"/>
          <w:spacing w:val="-2"/>
        </w:rPr>
        <w:t xml:space="preserve"> </w:t>
      </w:r>
      <w:r>
        <w:rPr>
          <w:noProof/>
          <w:color w:val="575756"/>
          <w:spacing w:val="1"/>
        </w:rPr>
        <w:t>services</w:t>
      </w:r>
      <w:r>
        <w:rPr>
          <w:noProof/>
          <w:color w:val="575756"/>
          <w:spacing w:val="-3"/>
        </w:rPr>
        <w:t xml:space="preserve"> </w:t>
      </w:r>
      <w:r>
        <w:rPr>
          <w:noProof/>
          <w:color w:val="575756"/>
        </w:rPr>
        <w:t>is</w:t>
      </w:r>
      <w:r>
        <w:rPr>
          <w:noProof/>
          <w:color w:val="575756"/>
          <w:spacing w:val="31"/>
          <w:w w:val="99"/>
        </w:rPr>
        <w:t xml:space="preserve"> </w:t>
      </w:r>
      <w:r>
        <w:rPr>
          <w:noProof/>
          <w:color w:val="575756"/>
          <w:spacing w:val="-1"/>
        </w:rPr>
        <w:t>not</w:t>
      </w:r>
      <w:r>
        <w:rPr>
          <w:noProof/>
          <w:color w:val="575756"/>
          <w:spacing w:val="-6"/>
        </w:rPr>
        <w:t xml:space="preserve"> </w:t>
      </w:r>
      <w:r>
        <w:rPr>
          <w:noProof/>
          <w:color w:val="575756"/>
        </w:rPr>
        <w:t>fully</w:t>
      </w:r>
      <w:r>
        <w:rPr>
          <w:noProof/>
          <w:color w:val="575756"/>
          <w:spacing w:val="-7"/>
        </w:rPr>
        <w:t xml:space="preserve"> </w:t>
      </w:r>
      <w:r>
        <w:rPr>
          <w:noProof/>
          <w:color w:val="575756"/>
        </w:rPr>
        <w:t xml:space="preserve">guaranteed. </w:t>
      </w:r>
    </w:p>
    <w:p>
      <w:pPr>
        <w:pStyle w:val="BodyText"/>
        <w:spacing w:line="256" w:lineRule="auto"/>
        <w:ind w:right="174"/>
        <w:rPr>
          <w:noProof/>
          <w:color w:val="575756"/>
        </w:rPr>
      </w:pPr>
    </w:p>
    <w:p>
      <w:pPr>
        <w:pStyle w:val="BodyText"/>
        <w:spacing w:before="79" w:line="256" w:lineRule="auto"/>
        <w:ind w:right="388"/>
        <w:rPr>
          <w:noProof/>
          <w:color w:val="575756"/>
          <w:spacing w:val="-4"/>
        </w:rPr>
      </w:pPr>
      <w:r>
        <w:rPr>
          <w:noProof/>
          <w:color w:val="575756"/>
        </w:rPr>
        <w:t>The</w:t>
      </w:r>
      <w:r>
        <w:rPr>
          <w:noProof/>
          <w:color w:val="575756"/>
          <w:spacing w:val="-4"/>
        </w:rPr>
        <w:t xml:space="preserve"> </w:t>
      </w:r>
      <w:r>
        <w:rPr>
          <w:noProof/>
          <w:color w:val="575756"/>
        </w:rPr>
        <w:t>euro</w:t>
      </w:r>
      <w:r>
        <w:rPr>
          <w:noProof/>
          <w:color w:val="575756"/>
          <w:spacing w:val="-5"/>
        </w:rPr>
        <w:t xml:space="preserve"> </w:t>
      </w:r>
      <w:r>
        <w:rPr>
          <w:noProof/>
          <w:color w:val="575756"/>
        </w:rPr>
        <w:t>facilitates</w:t>
      </w:r>
      <w:r>
        <w:rPr>
          <w:noProof/>
          <w:color w:val="575756"/>
          <w:spacing w:val="26"/>
          <w:w w:val="99"/>
        </w:rPr>
        <w:t xml:space="preserve"> </w:t>
      </w:r>
      <w:r>
        <w:rPr>
          <w:noProof/>
          <w:color w:val="575756"/>
        </w:rPr>
        <w:t>trade</w:t>
      </w:r>
      <w:r>
        <w:rPr>
          <w:noProof/>
          <w:color w:val="575756"/>
          <w:spacing w:val="-6"/>
        </w:rPr>
        <w:t xml:space="preserve"> </w:t>
      </w:r>
      <w:r>
        <w:rPr>
          <w:noProof/>
          <w:color w:val="575756"/>
          <w:spacing w:val="-1"/>
        </w:rPr>
        <w:t>exchanges</w:t>
      </w:r>
      <w:r>
        <w:rPr>
          <w:noProof/>
          <w:color w:val="575756"/>
          <w:spacing w:val="-6"/>
        </w:rPr>
        <w:t xml:space="preserve"> </w:t>
      </w:r>
      <w:r>
        <w:rPr>
          <w:noProof/>
          <w:color w:val="575756"/>
          <w:spacing w:val="-1"/>
        </w:rPr>
        <w:t>but</w:t>
      </w:r>
      <w:r>
        <w:rPr>
          <w:noProof/>
          <w:color w:val="575756"/>
          <w:spacing w:val="-5"/>
        </w:rPr>
        <w:t xml:space="preserve"> </w:t>
      </w:r>
      <w:r>
        <w:rPr>
          <w:noProof/>
          <w:color w:val="575756"/>
        </w:rPr>
        <w:t>growing</w:t>
      </w:r>
      <w:r>
        <w:rPr>
          <w:noProof/>
          <w:color w:val="575756"/>
          <w:spacing w:val="-5"/>
        </w:rPr>
        <w:t xml:space="preserve"> </w:t>
      </w:r>
      <w:r>
        <w:rPr>
          <w:noProof/>
          <w:color w:val="575756"/>
          <w:spacing w:val="-1"/>
        </w:rPr>
        <w:t>divergence</w:t>
      </w:r>
      <w:r>
        <w:rPr>
          <w:noProof/>
          <w:color w:val="575756"/>
          <w:spacing w:val="-6"/>
        </w:rPr>
        <w:t xml:space="preserve"> </w:t>
      </w:r>
      <w:r>
        <w:rPr>
          <w:noProof/>
          <w:color w:val="575756"/>
          <w:spacing w:val="-1"/>
        </w:rPr>
        <w:t>and</w:t>
      </w:r>
      <w:r>
        <w:rPr>
          <w:noProof/>
          <w:color w:val="575756"/>
          <w:spacing w:val="-5"/>
        </w:rPr>
        <w:t xml:space="preserve"> </w:t>
      </w:r>
      <w:r>
        <w:rPr>
          <w:noProof/>
          <w:color w:val="575756"/>
        </w:rPr>
        <w:t>limited</w:t>
      </w:r>
      <w:r>
        <w:rPr>
          <w:noProof/>
        </w:rPr>
        <w:t xml:space="preserve"> </w:t>
      </w:r>
      <w:r>
        <w:rPr>
          <w:noProof/>
          <w:color w:val="575756"/>
        </w:rPr>
        <w:t>cooperation</w:t>
      </w:r>
      <w:r>
        <w:rPr>
          <w:noProof/>
          <w:color w:val="575756"/>
          <w:spacing w:val="-7"/>
        </w:rPr>
        <w:t xml:space="preserve"> </w:t>
      </w:r>
      <w:r>
        <w:rPr>
          <w:noProof/>
          <w:color w:val="575756"/>
          <w:spacing w:val="-1"/>
        </w:rPr>
        <w:t>are</w:t>
      </w:r>
      <w:r>
        <w:rPr>
          <w:noProof/>
          <w:color w:val="575756"/>
          <w:spacing w:val="-3"/>
        </w:rPr>
        <w:t xml:space="preserve"> </w:t>
      </w:r>
      <w:r>
        <w:rPr>
          <w:noProof/>
          <w:color w:val="575756"/>
        </w:rPr>
        <w:t>major</w:t>
      </w:r>
      <w:r>
        <w:rPr>
          <w:noProof/>
          <w:color w:val="575756"/>
          <w:spacing w:val="-5"/>
        </w:rPr>
        <w:t xml:space="preserve"> </w:t>
      </w:r>
      <w:r>
        <w:rPr>
          <w:noProof/>
          <w:color w:val="575756"/>
        </w:rPr>
        <w:t>sources</w:t>
      </w:r>
      <w:r>
        <w:rPr>
          <w:noProof/>
          <w:color w:val="575756"/>
          <w:spacing w:val="-4"/>
        </w:rPr>
        <w:t xml:space="preserve"> </w:t>
      </w:r>
      <w:r>
        <w:rPr>
          <w:noProof/>
          <w:color w:val="575756"/>
          <w:spacing w:val="-1"/>
        </w:rPr>
        <w:t>of</w:t>
      </w:r>
      <w:r>
        <w:rPr>
          <w:noProof/>
          <w:color w:val="575756"/>
          <w:spacing w:val="24"/>
        </w:rPr>
        <w:t xml:space="preserve"> </w:t>
      </w:r>
      <w:r>
        <w:rPr>
          <w:noProof/>
          <w:color w:val="575756"/>
          <w:spacing w:val="-2"/>
        </w:rPr>
        <w:t>vulnerability. This puts at risk the integrity of the single currency and its capacity to respond to a new financial crisis.</w:t>
      </w:r>
      <w:r>
        <w:rPr>
          <w:noProof/>
          <w:color w:val="575756"/>
          <w:spacing w:val="-4"/>
        </w:rPr>
        <w:t xml:space="preserve"> </w:t>
      </w:r>
    </w:p>
    <w:p>
      <w:pPr>
        <w:pStyle w:val="BodyText"/>
        <w:spacing w:before="79" w:line="256" w:lineRule="auto"/>
        <w:ind w:right="388"/>
        <w:rPr>
          <w:noProof/>
          <w:color w:val="575756"/>
          <w:spacing w:val="-4"/>
        </w:rPr>
      </w:pPr>
    </w:p>
    <w:p>
      <w:pPr>
        <w:pStyle w:val="BodyText"/>
        <w:spacing w:before="79" w:line="256" w:lineRule="auto"/>
        <w:ind w:right="388"/>
        <w:rPr>
          <w:noProof/>
        </w:rPr>
      </w:pPr>
      <w:r>
        <w:rPr>
          <w:noProof/>
          <w:color w:val="575756"/>
          <w:spacing w:val="-1"/>
        </w:rPr>
        <w:t>There</w:t>
      </w:r>
      <w:r>
        <w:rPr>
          <w:noProof/>
          <w:color w:val="575756"/>
          <w:spacing w:val="30"/>
          <w:w w:val="99"/>
        </w:rPr>
        <w:t xml:space="preserve"> </w:t>
      </w:r>
      <w:r>
        <w:rPr>
          <w:noProof/>
          <w:color w:val="575756"/>
          <w:spacing w:val="-1"/>
        </w:rPr>
        <w:t>are</w:t>
      </w:r>
      <w:r>
        <w:rPr>
          <w:noProof/>
          <w:color w:val="575756"/>
          <w:spacing w:val="-3"/>
        </w:rPr>
        <w:t xml:space="preserve"> </w:t>
      </w:r>
      <w:r>
        <w:rPr>
          <w:noProof/>
          <w:color w:val="575756"/>
        </w:rPr>
        <w:t>more</w:t>
      </w:r>
      <w:r>
        <w:rPr>
          <w:noProof/>
          <w:color w:val="575756"/>
          <w:spacing w:val="-4"/>
        </w:rPr>
        <w:t xml:space="preserve"> </w:t>
      </w:r>
      <w:r>
        <w:rPr>
          <w:noProof/>
          <w:color w:val="575756"/>
        </w:rPr>
        <w:t>systematic</w:t>
      </w:r>
      <w:r>
        <w:rPr>
          <w:noProof/>
          <w:color w:val="575756"/>
          <w:spacing w:val="-4"/>
        </w:rPr>
        <w:t xml:space="preserve"> </w:t>
      </w:r>
      <w:r>
        <w:rPr>
          <w:noProof/>
          <w:color w:val="575756"/>
          <w:spacing w:val="-2"/>
        </w:rPr>
        <w:t>checks</w:t>
      </w:r>
      <w:r>
        <w:rPr>
          <w:noProof/>
          <w:color w:val="575756"/>
          <w:spacing w:val="-3"/>
        </w:rPr>
        <w:t xml:space="preserve"> </w:t>
      </w:r>
      <w:r>
        <w:rPr>
          <w:noProof/>
          <w:color w:val="575756"/>
          <w:spacing w:val="-1"/>
        </w:rPr>
        <w:t>of</w:t>
      </w:r>
      <w:r>
        <w:rPr>
          <w:noProof/>
          <w:color w:val="575756"/>
          <w:spacing w:val="24"/>
        </w:rPr>
        <w:t xml:space="preserve"> </w:t>
      </w:r>
      <w:r>
        <w:rPr>
          <w:noProof/>
          <w:color w:val="575756"/>
          <w:spacing w:val="-1"/>
        </w:rPr>
        <w:t>people</w:t>
      </w:r>
      <w:r>
        <w:rPr>
          <w:noProof/>
          <w:color w:val="575756"/>
          <w:spacing w:val="-3"/>
        </w:rPr>
        <w:t xml:space="preserve"> </w:t>
      </w:r>
      <w:r>
        <w:rPr>
          <w:noProof/>
          <w:color w:val="575756"/>
          <w:spacing w:val="-1"/>
        </w:rPr>
        <w:t>at</w:t>
      </w:r>
      <w:r>
        <w:rPr>
          <w:noProof/>
          <w:color w:val="575756"/>
          <w:spacing w:val="-3"/>
        </w:rPr>
        <w:t xml:space="preserve"> </w:t>
      </w:r>
      <w:r>
        <w:rPr>
          <w:noProof/>
          <w:color w:val="575756"/>
          <w:spacing w:val="-1"/>
        </w:rPr>
        <w:t>national</w:t>
      </w:r>
      <w:r>
        <w:rPr>
          <w:noProof/>
          <w:color w:val="575756"/>
          <w:spacing w:val="27"/>
        </w:rPr>
        <w:t xml:space="preserve"> </w:t>
      </w:r>
      <w:r>
        <w:rPr>
          <w:noProof/>
          <w:color w:val="575756"/>
          <w:spacing w:val="-1"/>
        </w:rPr>
        <w:t>borders</w:t>
      </w:r>
      <w:r>
        <w:rPr>
          <w:noProof/>
          <w:color w:val="575756"/>
          <w:spacing w:val="-2"/>
        </w:rPr>
        <w:t xml:space="preserve"> </w:t>
      </w:r>
      <w:r>
        <w:rPr>
          <w:noProof/>
          <w:color w:val="575756"/>
        </w:rPr>
        <w:t>due</w:t>
      </w:r>
      <w:r>
        <w:rPr>
          <w:noProof/>
          <w:color w:val="575756"/>
          <w:spacing w:val="-1"/>
        </w:rPr>
        <w:t xml:space="preserve"> </w:t>
      </w:r>
      <w:r>
        <w:rPr>
          <w:noProof/>
          <w:color w:val="575756"/>
        </w:rPr>
        <w:t>to</w:t>
      </w:r>
      <w:r>
        <w:rPr>
          <w:noProof/>
          <w:color w:val="575756"/>
          <w:spacing w:val="-3"/>
        </w:rPr>
        <w:t xml:space="preserve"> </w:t>
      </w:r>
      <w:r>
        <w:rPr>
          <w:noProof/>
          <w:color w:val="575756"/>
        </w:rPr>
        <w:t>insufficient</w:t>
      </w:r>
      <w:r>
        <w:rPr>
          <w:noProof/>
          <w:color w:val="575756"/>
          <w:spacing w:val="26"/>
        </w:rPr>
        <w:t xml:space="preserve"> </w:t>
      </w:r>
      <w:r>
        <w:rPr>
          <w:noProof/>
          <w:color w:val="575756"/>
        </w:rPr>
        <w:t>cooperation</w:t>
      </w:r>
      <w:r>
        <w:rPr>
          <w:noProof/>
          <w:color w:val="575756"/>
          <w:spacing w:val="-4"/>
        </w:rPr>
        <w:t xml:space="preserve"> </w:t>
      </w:r>
      <w:r>
        <w:rPr>
          <w:noProof/>
          <w:color w:val="575756"/>
          <w:spacing w:val="-1"/>
        </w:rPr>
        <w:t>on</w:t>
      </w:r>
      <w:r>
        <w:rPr>
          <w:noProof/>
          <w:color w:val="575756"/>
          <w:spacing w:val="25"/>
        </w:rPr>
        <w:t xml:space="preserve"> </w:t>
      </w:r>
      <w:r>
        <w:rPr>
          <w:noProof/>
          <w:color w:val="575756"/>
        </w:rPr>
        <w:t>security</w:t>
      </w:r>
      <w:r>
        <w:rPr>
          <w:noProof/>
          <w:color w:val="575756"/>
          <w:spacing w:val="-2"/>
        </w:rPr>
        <w:t xml:space="preserve"> </w:t>
      </w:r>
      <w:r>
        <w:rPr>
          <w:noProof/>
          <w:color w:val="575756"/>
          <w:spacing w:val="-1"/>
        </w:rPr>
        <w:t>and</w:t>
      </w:r>
      <w:r>
        <w:rPr>
          <w:noProof/>
          <w:color w:val="575756"/>
          <w:spacing w:val="24"/>
        </w:rPr>
        <w:t xml:space="preserve"> </w:t>
      </w:r>
      <w:r>
        <w:rPr>
          <w:noProof/>
          <w:color w:val="575756"/>
        </w:rPr>
        <w:t>migration</w:t>
      </w:r>
      <w:r>
        <w:rPr>
          <w:noProof/>
          <w:color w:val="575756"/>
          <w:spacing w:val="-10"/>
        </w:rPr>
        <w:t xml:space="preserve"> </w:t>
      </w:r>
      <w:r>
        <w:rPr>
          <w:noProof/>
          <w:color w:val="575756"/>
          <w:spacing w:val="-2"/>
        </w:rPr>
        <w:t>matters.</w:t>
      </w:r>
    </w:p>
    <w:p>
      <w:pPr>
        <w:spacing w:before="5"/>
        <w:rPr>
          <w:rFonts w:ascii="Garamond" w:eastAsia="Garamond" w:hAnsi="Garamond" w:cs="Garamond"/>
          <w:noProof/>
          <w:sz w:val="23"/>
          <w:szCs w:val="23"/>
        </w:rPr>
      </w:pPr>
    </w:p>
    <w:p>
      <w:pPr>
        <w:pStyle w:val="BodyText"/>
        <w:spacing w:line="256" w:lineRule="auto"/>
        <w:ind w:right="149"/>
        <w:rPr>
          <w:noProof/>
        </w:rPr>
      </w:pPr>
      <w:r>
        <w:rPr>
          <w:noProof/>
          <w:color w:val="575756"/>
        </w:rPr>
        <w:t>Internal</w:t>
      </w:r>
      <w:r>
        <w:rPr>
          <w:noProof/>
          <w:color w:val="575756"/>
          <w:spacing w:val="-5"/>
        </w:rPr>
        <w:t xml:space="preserve"> </w:t>
      </w:r>
      <w:r>
        <w:rPr>
          <w:noProof/>
          <w:color w:val="575756"/>
          <w:spacing w:val="-1"/>
        </w:rPr>
        <w:t>disagreements</w:t>
      </w:r>
      <w:r>
        <w:rPr>
          <w:noProof/>
          <w:color w:val="575756"/>
          <w:spacing w:val="-3"/>
        </w:rPr>
        <w:t xml:space="preserve"> </w:t>
      </w:r>
      <w:r>
        <w:rPr>
          <w:noProof/>
          <w:color w:val="575756"/>
          <w:spacing w:val="-1"/>
        </w:rPr>
        <w:t>on</w:t>
      </w:r>
      <w:r>
        <w:rPr>
          <w:noProof/>
          <w:color w:val="575756"/>
          <w:spacing w:val="-4"/>
        </w:rPr>
        <w:t xml:space="preserve"> </w:t>
      </w:r>
      <w:r>
        <w:rPr>
          <w:noProof/>
          <w:color w:val="575756"/>
        </w:rPr>
        <w:t>the</w:t>
      </w:r>
      <w:r>
        <w:rPr>
          <w:noProof/>
          <w:color w:val="575756"/>
          <w:spacing w:val="-5"/>
        </w:rPr>
        <w:t xml:space="preserve"> </w:t>
      </w:r>
      <w:r>
        <w:rPr>
          <w:noProof/>
          <w:color w:val="575756"/>
          <w:spacing w:val="-2"/>
        </w:rPr>
        <w:t>approach</w:t>
      </w:r>
      <w:r>
        <w:rPr>
          <w:noProof/>
          <w:color w:val="575756"/>
          <w:spacing w:val="-5"/>
        </w:rPr>
        <w:t xml:space="preserve"> </w:t>
      </w:r>
      <w:r>
        <w:rPr>
          <w:noProof/>
          <w:color w:val="575756"/>
        </w:rPr>
        <w:t>to</w:t>
      </w:r>
      <w:r>
        <w:rPr>
          <w:noProof/>
          <w:color w:val="575756"/>
          <w:spacing w:val="43"/>
          <w:w w:val="99"/>
        </w:rPr>
        <w:t xml:space="preserve"> </w:t>
      </w:r>
      <w:r>
        <w:rPr>
          <w:noProof/>
          <w:color w:val="575756"/>
          <w:spacing w:val="-1"/>
        </w:rPr>
        <w:t>international</w:t>
      </w:r>
      <w:r>
        <w:rPr>
          <w:noProof/>
          <w:color w:val="575756"/>
          <w:spacing w:val="-5"/>
        </w:rPr>
        <w:t xml:space="preserve"> </w:t>
      </w:r>
      <w:r>
        <w:rPr>
          <w:noProof/>
          <w:color w:val="575756"/>
        </w:rPr>
        <w:t>trade</w:t>
      </w:r>
      <w:r>
        <w:rPr>
          <w:noProof/>
          <w:color w:val="575756"/>
          <w:spacing w:val="-4"/>
        </w:rPr>
        <w:t xml:space="preserve"> </w:t>
      </w:r>
      <w:r>
        <w:rPr>
          <w:noProof/>
          <w:color w:val="575756"/>
        </w:rPr>
        <w:t>mean</w:t>
      </w:r>
      <w:r>
        <w:rPr>
          <w:noProof/>
          <w:color w:val="575756"/>
          <w:spacing w:val="-4"/>
        </w:rPr>
        <w:t xml:space="preserve"> </w:t>
      </w:r>
      <w:r>
        <w:rPr>
          <w:noProof/>
          <w:color w:val="575756"/>
        </w:rPr>
        <w:t>the</w:t>
      </w:r>
      <w:r>
        <w:rPr>
          <w:noProof/>
          <w:color w:val="575756"/>
          <w:spacing w:val="-5"/>
        </w:rPr>
        <w:t xml:space="preserve"> </w:t>
      </w:r>
      <w:r>
        <w:rPr>
          <w:noProof/>
          <w:color w:val="575756"/>
          <w:spacing w:val="-1"/>
        </w:rPr>
        <w:t>EU</w:t>
      </w:r>
      <w:r>
        <w:rPr>
          <w:noProof/>
          <w:color w:val="575756"/>
          <w:spacing w:val="-5"/>
        </w:rPr>
        <w:t xml:space="preserve"> </w:t>
      </w:r>
      <w:r>
        <w:rPr>
          <w:noProof/>
          <w:color w:val="575756"/>
          <w:spacing w:val="1"/>
        </w:rPr>
        <w:t>struggles</w:t>
      </w:r>
      <w:r>
        <w:rPr>
          <w:noProof/>
          <w:color w:val="575756"/>
          <w:spacing w:val="-5"/>
        </w:rPr>
        <w:t xml:space="preserve"> </w:t>
      </w:r>
      <w:r>
        <w:rPr>
          <w:noProof/>
          <w:color w:val="575756"/>
        </w:rPr>
        <w:t>to</w:t>
      </w:r>
      <w:r>
        <w:rPr>
          <w:noProof/>
          <w:color w:val="575756"/>
          <w:spacing w:val="-5"/>
        </w:rPr>
        <w:t xml:space="preserve"> </w:t>
      </w:r>
      <w:r>
        <w:rPr>
          <w:noProof/>
          <w:color w:val="575756"/>
        </w:rPr>
        <w:t>conclude</w:t>
      </w:r>
      <w:r>
        <w:rPr>
          <w:noProof/>
          <w:color w:val="575756"/>
          <w:spacing w:val="34"/>
          <w:w w:val="99"/>
        </w:rPr>
        <w:t xml:space="preserve"> </w:t>
      </w:r>
      <w:r>
        <w:rPr>
          <w:noProof/>
          <w:color w:val="575756"/>
        </w:rPr>
        <w:t>deals</w:t>
      </w:r>
      <w:r>
        <w:rPr>
          <w:noProof/>
          <w:color w:val="575756"/>
          <w:spacing w:val="-3"/>
        </w:rPr>
        <w:t xml:space="preserve"> </w:t>
      </w:r>
      <w:r>
        <w:rPr>
          <w:noProof/>
          <w:color w:val="575756"/>
        </w:rPr>
        <w:t>with</w:t>
      </w:r>
      <w:r>
        <w:rPr>
          <w:noProof/>
          <w:color w:val="575756"/>
          <w:spacing w:val="-4"/>
        </w:rPr>
        <w:t xml:space="preserve"> </w:t>
      </w:r>
      <w:r>
        <w:rPr>
          <w:noProof/>
          <w:color w:val="575756"/>
        </w:rPr>
        <w:t>its</w:t>
      </w:r>
      <w:r>
        <w:rPr>
          <w:noProof/>
          <w:color w:val="575756"/>
          <w:spacing w:val="-3"/>
        </w:rPr>
        <w:t xml:space="preserve"> </w:t>
      </w:r>
      <w:r>
        <w:rPr>
          <w:noProof/>
          <w:color w:val="575756"/>
          <w:spacing w:val="-1"/>
        </w:rPr>
        <w:t>partners.</w:t>
      </w:r>
      <w:r>
        <w:rPr>
          <w:noProof/>
          <w:color w:val="575756"/>
          <w:spacing w:val="-3"/>
        </w:rPr>
        <w:t xml:space="preserve"> </w:t>
      </w:r>
      <w:r>
        <w:rPr>
          <w:noProof/>
          <w:color w:val="575756"/>
        </w:rPr>
        <w:t xml:space="preserve">Migration and some foreign policy issues </w:t>
      </w:r>
      <w:r>
        <w:rPr>
          <w:noProof/>
          <w:color w:val="575756"/>
          <w:spacing w:val="-1"/>
        </w:rPr>
        <w:t xml:space="preserve">are increasingly </w:t>
      </w:r>
      <w:r>
        <w:rPr>
          <w:noProof/>
          <w:color w:val="575756"/>
        </w:rPr>
        <w:t>left</w:t>
      </w:r>
      <w:r>
        <w:rPr>
          <w:noProof/>
          <w:color w:val="575756"/>
          <w:spacing w:val="-2"/>
        </w:rPr>
        <w:t xml:space="preserve"> </w:t>
      </w:r>
      <w:r>
        <w:rPr>
          <w:noProof/>
          <w:color w:val="575756"/>
        </w:rPr>
        <w:t>to</w:t>
      </w:r>
      <w:r>
        <w:rPr>
          <w:noProof/>
          <w:color w:val="575756"/>
          <w:spacing w:val="-2"/>
        </w:rPr>
        <w:t xml:space="preserve"> </w:t>
      </w:r>
      <w:r>
        <w:rPr>
          <w:noProof/>
          <w:color w:val="575756"/>
          <w:spacing w:val="-1"/>
        </w:rPr>
        <w:t>bilateral</w:t>
      </w:r>
      <w:r>
        <w:rPr>
          <w:noProof/>
          <w:color w:val="575756"/>
          <w:spacing w:val="-2"/>
        </w:rPr>
        <w:t xml:space="preserve"> </w:t>
      </w:r>
      <w:r>
        <w:rPr>
          <w:noProof/>
          <w:color w:val="575756"/>
        </w:rPr>
        <w:t>cooperation</w:t>
      </w:r>
      <w:r>
        <w:rPr>
          <w:noProof/>
          <w:color w:val="575756"/>
          <w:spacing w:val="23"/>
        </w:rPr>
        <w:t xml:space="preserve">. </w:t>
      </w:r>
      <w:r>
        <w:rPr>
          <w:noProof/>
          <w:color w:val="575756"/>
          <w:spacing w:val="-1"/>
        </w:rPr>
        <w:t>Humanitarian</w:t>
      </w:r>
      <w:r>
        <w:rPr>
          <w:noProof/>
          <w:color w:val="575756"/>
          <w:spacing w:val="-4"/>
        </w:rPr>
        <w:t xml:space="preserve"> </w:t>
      </w:r>
      <w:r>
        <w:rPr>
          <w:noProof/>
          <w:color w:val="575756"/>
          <w:spacing w:val="-1"/>
        </w:rPr>
        <w:t>and</w:t>
      </w:r>
      <w:r>
        <w:rPr>
          <w:noProof/>
          <w:color w:val="575756"/>
          <w:spacing w:val="-3"/>
        </w:rPr>
        <w:t xml:space="preserve"> </w:t>
      </w:r>
      <w:r>
        <w:rPr>
          <w:noProof/>
          <w:color w:val="575756"/>
          <w:spacing w:val="-1"/>
        </w:rPr>
        <w:t>development</w:t>
      </w:r>
      <w:r>
        <w:rPr>
          <w:noProof/>
          <w:color w:val="575756"/>
          <w:spacing w:val="-6"/>
        </w:rPr>
        <w:t xml:space="preserve"> </w:t>
      </w:r>
      <w:r>
        <w:rPr>
          <w:noProof/>
          <w:color w:val="575756"/>
          <w:spacing w:val="-1"/>
        </w:rPr>
        <w:t>aid</w:t>
      </w:r>
      <w:r>
        <w:rPr>
          <w:noProof/>
          <w:color w:val="575756"/>
          <w:spacing w:val="-3"/>
        </w:rPr>
        <w:t xml:space="preserve"> </w:t>
      </w:r>
      <w:r>
        <w:rPr>
          <w:noProof/>
          <w:color w:val="575756"/>
        </w:rPr>
        <w:t>is</w:t>
      </w:r>
      <w:r>
        <w:rPr>
          <w:noProof/>
          <w:color w:val="575756"/>
          <w:spacing w:val="-3"/>
        </w:rPr>
        <w:t xml:space="preserve"> </w:t>
      </w:r>
      <w:r>
        <w:rPr>
          <w:noProof/>
          <w:color w:val="575756"/>
        </w:rPr>
        <w:t>dealt</w:t>
      </w:r>
      <w:r>
        <w:rPr>
          <w:noProof/>
          <w:color w:val="575756"/>
          <w:spacing w:val="-4"/>
        </w:rPr>
        <w:t xml:space="preserve"> </w:t>
      </w:r>
      <w:r>
        <w:rPr>
          <w:noProof/>
          <w:color w:val="575756"/>
        </w:rPr>
        <w:t>with</w:t>
      </w:r>
      <w:r>
        <w:rPr>
          <w:noProof/>
          <w:color w:val="575756"/>
          <w:spacing w:val="21"/>
          <w:w w:val="99"/>
        </w:rPr>
        <w:t xml:space="preserve"> </w:t>
      </w:r>
      <w:r>
        <w:rPr>
          <w:noProof/>
          <w:color w:val="575756"/>
          <w:spacing w:val="-3"/>
        </w:rPr>
        <w:t xml:space="preserve">nationally. </w:t>
      </w:r>
      <w:r>
        <w:rPr>
          <w:noProof/>
          <w:color w:val="575756"/>
        </w:rPr>
        <w:t>The</w:t>
      </w:r>
      <w:r>
        <w:rPr>
          <w:noProof/>
          <w:color w:val="575756"/>
          <w:spacing w:val="-2"/>
        </w:rPr>
        <w:t xml:space="preserve"> </w:t>
      </w:r>
      <w:r>
        <w:rPr>
          <w:noProof/>
          <w:color w:val="575756"/>
          <w:spacing w:val="-1"/>
        </w:rPr>
        <w:t>EU</w:t>
      </w:r>
      <w:r>
        <w:rPr>
          <w:noProof/>
          <w:color w:val="575756"/>
          <w:spacing w:val="-3"/>
        </w:rPr>
        <w:t xml:space="preserve"> as a whole </w:t>
      </w:r>
      <w:r>
        <w:rPr>
          <w:noProof/>
          <w:color w:val="575756"/>
          <w:spacing w:val="-1"/>
        </w:rPr>
        <w:t>is no longer represented</w:t>
      </w:r>
      <w:r>
        <w:rPr>
          <w:noProof/>
          <w:color w:val="575756"/>
          <w:spacing w:val="34"/>
          <w:w w:val="99"/>
        </w:rPr>
        <w:t xml:space="preserve"> </w:t>
      </w:r>
      <w:r>
        <w:rPr>
          <w:noProof/>
          <w:color w:val="575756"/>
        </w:rPr>
        <w:t>in</w:t>
      </w:r>
      <w:r>
        <w:rPr>
          <w:noProof/>
          <w:color w:val="575756"/>
          <w:spacing w:val="-4"/>
        </w:rPr>
        <w:t xml:space="preserve"> a number of </w:t>
      </w:r>
      <w:r>
        <w:rPr>
          <w:noProof/>
          <w:color w:val="575756"/>
          <w:spacing w:val="-1"/>
        </w:rPr>
        <w:t>international</w:t>
      </w:r>
      <w:r>
        <w:rPr>
          <w:noProof/>
          <w:color w:val="575756"/>
          <w:spacing w:val="-2"/>
        </w:rPr>
        <w:t xml:space="preserve"> </w:t>
      </w:r>
      <w:r>
        <w:rPr>
          <w:noProof/>
          <w:color w:val="575756"/>
        </w:rPr>
        <w:t>fora</w:t>
      </w:r>
      <w:r>
        <w:rPr>
          <w:noProof/>
          <w:color w:val="575756"/>
          <w:spacing w:val="-3"/>
        </w:rPr>
        <w:t xml:space="preserve"> </w:t>
      </w:r>
      <w:r>
        <w:rPr>
          <w:noProof/>
          <w:color w:val="575756"/>
          <w:spacing w:val="-1"/>
        </w:rPr>
        <w:t>as it fails to agree on a common position on issues of relevance to global partners such as climate change, fighting tax evasion, harnessing globalisation and promoting international trade.</w:t>
      </w:r>
    </w:p>
    <w:p>
      <w:pPr>
        <w:spacing w:before="8"/>
        <w:rPr>
          <w:rFonts w:ascii="Garamond" w:eastAsia="Garamond" w:hAnsi="Garamond" w:cs="Garamond"/>
          <w:noProof/>
          <w:sz w:val="21"/>
          <w:szCs w:val="21"/>
        </w:rPr>
      </w:pPr>
    </w:p>
    <w:p>
      <w:pPr>
        <w:pStyle w:val="Heading6"/>
        <w:keepLines w:val="0"/>
        <w:rPr>
          <w:b/>
          <w:bCs/>
          <w:i w:val="0"/>
          <w:noProof/>
        </w:rPr>
      </w:pPr>
      <w:r>
        <w:rPr>
          <w:noProof/>
          <w:color w:val="575756"/>
          <w:spacing w:val="-2"/>
          <w:w w:val="90"/>
        </w:rPr>
        <w:t>P</w:t>
      </w:r>
      <w:r>
        <w:rPr>
          <w:noProof/>
          <w:color w:val="575756"/>
          <w:spacing w:val="-3"/>
          <w:w w:val="90"/>
        </w:rPr>
        <w:t xml:space="preserve">ros </w:t>
      </w:r>
      <w:r>
        <w:rPr>
          <w:noProof/>
          <w:color w:val="575756"/>
          <w:w w:val="90"/>
        </w:rPr>
        <w:t>and</w:t>
      </w:r>
      <w:r>
        <w:rPr>
          <w:noProof/>
          <w:color w:val="575756"/>
          <w:spacing w:val="-2"/>
          <w:w w:val="90"/>
        </w:rPr>
        <w:t xml:space="preserve"> </w:t>
      </w:r>
      <w:r>
        <w:rPr>
          <w:noProof/>
          <w:color w:val="575756"/>
          <w:w w:val="90"/>
        </w:rPr>
        <w:t>cons:</w:t>
      </w:r>
    </w:p>
    <w:p>
      <w:pPr>
        <w:spacing w:before="8"/>
        <w:rPr>
          <w:rFonts w:ascii="Cambria" w:eastAsia="Cambria" w:hAnsi="Cambria" w:cs="Cambria"/>
          <w:b/>
          <w:bCs/>
          <w:i/>
          <w:noProof/>
          <w:sz w:val="24"/>
          <w:szCs w:val="24"/>
        </w:rPr>
      </w:pPr>
    </w:p>
    <w:p>
      <w:pPr>
        <w:pStyle w:val="BodyText"/>
        <w:spacing w:line="256" w:lineRule="auto"/>
        <w:ind w:right="205"/>
        <w:rPr>
          <w:noProof/>
        </w:rPr>
      </w:pPr>
      <w:r>
        <w:rPr>
          <w:noProof/>
          <w:color w:val="575756"/>
        </w:rPr>
        <w:t>The</w:t>
      </w:r>
      <w:r>
        <w:rPr>
          <w:noProof/>
          <w:color w:val="575756"/>
          <w:spacing w:val="-4"/>
        </w:rPr>
        <w:t xml:space="preserve"> </w:t>
      </w:r>
      <w:r>
        <w:rPr>
          <w:noProof/>
          <w:color w:val="575756"/>
          <w:spacing w:val="-5"/>
        </w:rPr>
        <w:t>EU’</w:t>
      </w:r>
      <w:r>
        <w:rPr>
          <w:noProof/>
          <w:color w:val="575756"/>
          <w:spacing w:val="-6"/>
        </w:rPr>
        <w:t>s</w:t>
      </w:r>
      <w:r>
        <w:rPr>
          <w:noProof/>
          <w:color w:val="575756"/>
          <w:spacing w:val="-4"/>
        </w:rPr>
        <w:t xml:space="preserve"> </w:t>
      </w:r>
      <w:r>
        <w:rPr>
          <w:noProof/>
          <w:color w:val="575756"/>
          <w:spacing w:val="-1"/>
        </w:rPr>
        <w:t>re-centred priorities</w:t>
      </w:r>
      <w:r>
        <w:rPr>
          <w:noProof/>
          <w:color w:val="575756"/>
          <w:spacing w:val="-4"/>
        </w:rPr>
        <w:t xml:space="preserve"> </w:t>
      </w:r>
      <w:r>
        <w:rPr>
          <w:noProof/>
          <w:color w:val="575756"/>
        </w:rPr>
        <w:t>mean</w:t>
      </w:r>
      <w:r>
        <w:rPr>
          <w:noProof/>
          <w:color w:val="575756"/>
          <w:spacing w:val="-4"/>
        </w:rPr>
        <w:t xml:space="preserve"> </w:t>
      </w:r>
      <w:r>
        <w:rPr>
          <w:noProof/>
          <w:color w:val="575756"/>
        </w:rPr>
        <w:t>that</w:t>
      </w:r>
      <w:r>
        <w:rPr>
          <w:noProof/>
          <w:color w:val="575756"/>
          <w:spacing w:val="-4"/>
        </w:rPr>
        <w:t xml:space="preserve"> </w:t>
      </w:r>
      <w:r>
        <w:rPr>
          <w:noProof/>
          <w:color w:val="575756"/>
        </w:rPr>
        <w:t>differences</w:t>
      </w:r>
      <w:r>
        <w:rPr>
          <w:noProof/>
          <w:color w:val="575756"/>
          <w:spacing w:val="-3"/>
        </w:rPr>
        <w:t xml:space="preserve"> </w:t>
      </w:r>
      <w:r>
        <w:rPr>
          <w:noProof/>
          <w:color w:val="575756"/>
          <w:spacing w:val="-1"/>
        </w:rPr>
        <w:t>of</w:t>
      </w:r>
      <w:r>
        <w:rPr>
          <w:noProof/>
          <w:color w:val="575756"/>
          <w:spacing w:val="22"/>
        </w:rPr>
        <w:t xml:space="preserve"> </w:t>
      </w:r>
      <w:r>
        <w:rPr>
          <w:noProof/>
          <w:color w:val="575756"/>
        </w:rPr>
        <w:t>views between Member States on new emerging issues</w:t>
      </w:r>
      <w:r>
        <w:rPr>
          <w:noProof/>
          <w:color w:val="575756"/>
          <w:spacing w:val="24"/>
          <w:w w:val="99"/>
        </w:rPr>
        <w:t xml:space="preserve"> </w:t>
      </w:r>
      <w:r>
        <w:rPr>
          <w:noProof/>
          <w:color w:val="575756"/>
          <w:spacing w:val="-1"/>
        </w:rPr>
        <w:t>often</w:t>
      </w:r>
      <w:r>
        <w:rPr>
          <w:noProof/>
          <w:color w:val="575756"/>
          <w:spacing w:val="-3"/>
        </w:rPr>
        <w:t xml:space="preserve"> </w:t>
      </w:r>
      <w:r>
        <w:rPr>
          <w:noProof/>
          <w:color w:val="575756"/>
          <w:spacing w:val="-1"/>
        </w:rPr>
        <w:t>need</w:t>
      </w:r>
      <w:r>
        <w:rPr>
          <w:noProof/>
          <w:color w:val="575756"/>
          <w:spacing w:val="-3"/>
        </w:rPr>
        <w:t xml:space="preserve"> </w:t>
      </w:r>
      <w:r>
        <w:rPr>
          <w:noProof/>
          <w:color w:val="575756"/>
        </w:rPr>
        <w:t>to</w:t>
      </w:r>
      <w:r>
        <w:rPr>
          <w:noProof/>
          <w:color w:val="575756"/>
          <w:spacing w:val="-3"/>
        </w:rPr>
        <w:t xml:space="preserve"> </w:t>
      </w:r>
      <w:r>
        <w:rPr>
          <w:noProof/>
          <w:color w:val="575756"/>
          <w:spacing w:val="-1"/>
        </w:rPr>
        <w:t>be</w:t>
      </w:r>
      <w:r>
        <w:rPr>
          <w:noProof/>
          <w:color w:val="575756"/>
          <w:spacing w:val="27"/>
          <w:w w:val="99"/>
        </w:rPr>
        <w:t xml:space="preserve"> </w:t>
      </w:r>
      <w:r>
        <w:rPr>
          <w:noProof/>
          <w:color w:val="575756"/>
          <w:spacing w:val="-1"/>
        </w:rPr>
        <w:t>solved</w:t>
      </w:r>
      <w:r>
        <w:rPr>
          <w:noProof/>
          <w:color w:val="575756"/>
          <w:spacing w:val="-6"/>
        </w:rPr>
        <w:t xml:space="preserve"> bilaterally, </w:t>
      </w:r>
      <w:r>
        <w:rPr>
          <w:noProof/>
          <w:color w:val="575756"/>
          <w:spacing w:val="-1"/>
        </w:rPr>
        <w:t>on</w:t>
      </w:r>
      <w:r>
        <w:rPr>
          <w:noProof/>
          <w:color w:val="575756"/>
          <w:spacing w:val="-4"/>
        </w:rPr>
        <w:t xml:space="preserve"> </w:t>
      </w:r>
      <w:r>
        <w:rPr>
          <w:noProof/>
          <w:color w:val="575756"/>
        </w:rPr>
        <w:t>a</w:t>
      </w:r>
      <w:r>
        <w:rPr>
          <w:noProof/>
          <w:color w:val="575756"/>
          <w:spacing w:val="-5"/>
        </w:rPr>
        <w:t xml:space="preserve"> </w:t>
      </w:r>
      <w:r>
        <w:rPr>
          <w:noProof/>
          <w:color w:val="575756"/>
          <w:spacing w:val="-1"/>
        </w:rPr>
        <w:t>case-by-case</w:t>
      </w:r>
      <w:r>
        <w:rPr>
          <w:noProof/>
          <w:color w:val="575756"/>
          <w:spacing w:val="-5"/>
        </w:rPr>
        <w:t xml:space="preserve"> </w:t>
      </w:r>
      <w:r>
        <w:rPr>
          <w:noProof/>
          <w:color w:val="575756"/>
          <w:spacing w:val="-3"/>
        </w:rPr>
        <w:t>basis.</w:t>
      </w:r>
      <w:r>
        <w:rPr>
          <w:noProof/>
          <w:color w:val="575756"/>
          <w:spacing w:val="-4"/>
        </w:rPr>
        <w:t xml:space="preserve"> Citizens' rights derived from EU law may become restricted over time. Decision-making may be simpler to understand but the capacity to act collectively is limited. This may widen the gap </w:t>
      </w:r>
      <w:r>
        <w:rPr>
          <w:noProof/>
          <w:color w:val="575756"/>
          <w:spacing w:val="-1"/>
        </w:rPr>
        <w:t>between</w:t>
      </w:r>
      <w:r>
        <w:rPr>
          <w:noProof/>
          <w:color w:val="575756"/>
          <w:spacing w:val="-5"/>
        </w:rPr>
        <w:t xml:space="preserve"> </w:t>
      </w:r>
      <w:r>
        <w:rPr>
          <w:noProof/>
          <w:color w:val="575756"/>
        </w:rPr>
        <w:t>expectations</w:t>
      </w:r>
      <w:r>
        <w:rPr>
          <w:noProof/>
          <w:color w:val="575756"/>
          <w:spacing w:val="-8"/>
        </w:rPr>
        <w:t xml:space="preserve"> </w:t>
      </w:r>
      <w:r>
        <w:rPr>
          <w:noProof/>
          <w:color w:val="575756"/>
          <w:spacing w:val="-1"/>
        </w:rPr>
        <w:t>and</w:t>
      </w:r>
      <w:r>
        <w:rPr>
          <w:noProof/>
          <w:color w:val="575756"/>
          <w:spacing w:val="-4"/>
        </w:rPr>
        <w:t xml:space="preserve"> delivery at all levels</w:t>
      </w:r>
      <w:r>
        <w:rPr>
          <w:noProof/>
          <w:color w:val="575756"/>
          <w:spacing w:val="-3"/>
        </w:rPr>
        <w:t>.</w:t>
      </w:r>
    </w:p>
    <w:p>
      <w:pPr>
        <w:widowControl/>
        <w:rPr>
          <w:rFonts w:ascii="Garamond" w:eastAsia="Garamond" w:hAnsi="Garamond"/>
          <w:noProof/>
          <w:color w:val="575756"/>
        </w:rPr>
      </w:pPr>
    </w:p>
    <w:p>
      <w:pPr>
        <w:keepNext/>
        <w:rPr>
          <w:rFonts w:ascii="EC Square Sans Pro" w:eastAsia="EC Square Sans Pro" w:hAnsi="EC Square Sans Pro" w:cs="EC Square Sans Pro"/>
          <w:b/>
          <w:bCs/>
          <w:noProof/>
          <w:color w:val="164194"/>
          <w:sz w:val="28"/>
          <w:szCs w:val="28"/>
        </w:rPr>
      </w:pPr>
      <w:r>
        <w:rPr>
          <w:rFonts w:ascii="EC Square Sans Pro" w:eastAsia="EC Square Sans Pro" w:hAnsi="EC Square Sans Pro" w:cs="EC Square Sans Pro"/>
          <w:b/>
          <w:bCs/>
          <w:noProof/>
          <w:color w:val="164194"/>
          <w:sz w:val="28"/>
          <w:szCs w:val="28"/>
        </w:rPr>
        <w:t xml:space="preserve">Policy overview </w:t>
      </w:r>
    </w:p>
    <w:p>
      <w:pPr>
        <w:keepNext/>
        <w:rPr>
          <w:rFonts w:ascii="EC Square Sans Pro" w:eastAsia="EC Square Sans Pro" w:hAnsi="EC Square Sans Pro" w:cs="EC Square Sans Pro"/>
          <w:b/>
          <w:bCs/>
          <w:noProof/>
          <w:color w:val="164194"/>
          <w:sz w:val="28"/>
          <w:szCs w:val="28"/>
        </w:rPr>
      </w:pPr>
    </w:p>
    <w:tbl>
      <w:tblPr>
        <w:tblStyle w:val="TableGrid2"/>
        <w:tblW w:w="0" w:type="auto"/>
        <w:shd w:val="pct10" w:color="auto" w:fill="auto"/>
        <w:tblLook w:val="04A0" w:firstRow="1" w:lastRow="0" w:firstColumn="1" w:lastColumn="0" w:noHBand="0" w:noVBand="1"/>
      </w:tblPr>
      <w:tblGrid>
        <w:gridCol w:w="1536"/>
        <w:gridCol w:w="1539"/>
        <w:gridCol w:w="1539"/>
        <w:gridCol w:w="1543"/>
        <w:gridCol w:w="1525"/>
        <w:gridCol w:w="1532"/>
      </w:tblGrid>
      <w:tr>
        <w:tc>
          <w:tcPr>
            <w:tcW w:w="1548" w:type="dxa"/>
            <w:shd w:val="pct10" w:color="auto" w:fill="auto"/>
          </w:tcPr>
          <w:p>
            <w:pPr>
              <w:keepNext/>
              <w:widowControl/>
              <w:jc w:val="center"/>
              <w:rPr>
                <w:rFonts w:ascii="Times New Roman" w:hAnsi="Times New Roman" w:cs="Times New Roman"/>
                <w:noProof/>
                <w:sz w:val="20"/>
                <w:szCs w:val="20"/>
              </w:rPr>
            </w:pPr>
            <w:r>
              <w:rPr>
                <w:rFonts w:ascii="Times New Roman" w:hAnsi="Times New Roman" w:cs="Times New Roman"/>
                <w:noProof/>
                <w:sz w:val="20"/>
                <w:szCs w:val="20"/>
              </w:rPr>
              <w:t>SINGLE MARKET</w:t>
            </w:r>
          </w:p>
          <w:p>
            <w:pPr>
              <w:keepNext/>
              <w:widowControl/>
              <w:jc w:val="center"/>
              <w:rPr>
                <w:rFonts w:ascii="Times New Roman" w:hAnsi="Times New Roman" w:cs="Times New Roman"/>
                <w:noProof/>
                <w:sz w:val="20"/>
                <w:szCs w:val="20"/>
              </w:rPr>
            </w:pPr>
            <w:r>
              <w:rPr>
                <w:rFonts w:ascii="Times New Roman" w:hAnsi="Times New Roman" w:cs="Times New Roman"/>
                <w:noProof/>
                <w:sz w:val="20"/>
                <w:szCs w:val="20"/>
              </w:rPr>
              <w:t>&amp; TRADE</w:t>
            </w:r>
          </w:p>
        </w:tc>
        <w:tc>
          <w:tcPr>
            <w:tcW w:w="1548" w:type="dxa"/>
            <w:shd w:val="pct10" w:color="auto" w:fill="auto"/>
          </w:tcPr>
          <w:p>
            <w:pPr>
              <w:keepNext/>
              <w:widowControl/>
              <w:jc w:val="center"/>
              <w:rPr>
                <w:rFonts w:ascii="Times New Roman" w:hAnsi="Times New Roman" w:cs="Times New Roman"/>
                <w:noProof/>
                <w:sz w:val="20"/>
                <w:szCs w:val="20"/>
              </w:rPr>
            </w:pPr>
            <w:r>
              <w:rPr>
                <w:rFonts w:ascii="Times New Roman" w:hAnsi="Times New Roman" w:cs="Times New Roman"/>
                <w:noProof/>
                <w:sz w:val="20"/>
                <w:szCs w:val="20"/>
              </w:rPr>
              <w:t>ECONOMIC &amp; MONETARY UNION</w:t>
            </w:r>
          </w:p>
        </w:tc>
        <w:tc>
          <w:tcPr>
            <w:tcW w:w="1548" w:type="dxa"/>
            <w:shd w:val="pct10" w:color="auto" w:fill="auto"/>
          </w:tcPr>
          <w:p>
            <w:pPr>
              <w:keepNext/>
              <w:widowControl/>
              <w:jc w:val="center"/>
              <w:rPr>
                <w:rFonts w:ascii="Times New Roman" w:hAnsi="Times New Roman" w:cs="Times New Roman"/>
                <w:noProof/>
                <w:sz w:val="20"/>
                <w:szCs w:val="20"/>
              </w:rPr>
            </w:pPr>
            <w:r>
              <w:rPr>
                <w:rFonts w:ascii="Times New Roman" w:hAnsi="Times New Roman" w:cs="Times New Roman"/>
                <w:noProof/>
                <w:sz w:val="20"/>
                <w:szCs w:val="20"/>
              </w:rPr>
              <w:t>SCHENGEN, MIGRATION</w:t>
            </w:r>
          </w:p>
          <w:p>
            <w:pPr>
              <w:keepNext/>
              <w:widowControl/>
              <w:jc w:val="center"/>
              <w:rPr>
                <w:rFonts w:ascii="Times New Roman" w:hAnsi="Times New Roman" w:cs="Times New Roman"/>
                <w:noProof/>
                <w:sz w:val="20"/>
                <w:szCs w:val="20"/>
              </w:rPr>
            </w:pPr>
            <w:r>
              <w:rPr>
                <w:rFonts w:ascii="Times New Roman" w:hAnsi="Times New Roman" w:cs="Times New Roman"/>
                <w:noProof/>
                <w:sz w:val="20"/>
                <w:szCs w:val="20"/>
              </w:rPr>
              <w:t>&amp; SECURITY</w:t>
            </w:r>
          </w:p>
        </w:tc>
        <w:tc>
          <w:tcPr>
            <w:tcW w:w="1548" w:type="dxa"/>
            <w:shd w:val="pct10" w:color="auto" w:fill="auto"/>
          </w:tcPr>
          <w:p>
            <w:pPr>
              <w:keepNext/>
              <w:widowControl/>
              <w:jc w:val="center"/>
              <w:rPr>
                <w:rFonts w:ascii="Times New Roman" w:hAnsi="Times New Roman" w:cs="Times New Roman"/>
                <w:noProof/>
                <w:sz w:val="20"/>
                <w:szCs w:val="20"/>
              </w:rPr>
            </w:pPr>
            <w:r>
              <w:rPr>
                <w:rFonts w:ascii="Times New Roman" w:hAnsi="Times New Roman" w:cs="Times New Roman"/>
                <w:noProof/>
                <w:sz w:val="20"/>
                <w:szCs w:val="20"/>
              </w:rPr>
              <w:t>FOREIGN POLICY</w:t>
            </w:r>
          </w:p>
          <w:p>
            <w:pPr>
              <w:keepNext/>
              <w:widowControl/>
              <w:jc w:val="center"/>
              <w:rPr>
                <w:rFonts w:ascii="Times New Roman" w:hAnsi="Times New Roman" w:cs="Times New Roman"/>
                <w:noProof/>
                <w:sz w:val="20"/>
                <w:szCs w:val="20"/>
              </w:rPr>
            </w:pPr>
            <w:r>
              <w:rPr>
                <w:rFonts w:ascii="Times New Roman" w:hAnsi="Times New Roman" w:cs="Times New Roman"/>
                <w:noProof/>
                <w:sz w:val="20"/>
                <w:szCs w:val="20"/>
              </w:rPr>
              <w:t>&amp; DEFENCE</w:t>
            </w:r>
          </w:p>
        </w:tc>
        <w:tc>
          <w:tcPr>
            <w:tcW w:w="1548" w:type="dxa"/>
            <w:shd w:val="pct10" w:color="auto" w:fill="auto"/>
          </w:tcPr>
          <w:p>
            <w:pPr>
              <w:keepNext/>
              <w:widowControl/>
              <w:jc w:val="center"/>
              <w:rPr>
                <w:rFonts w:ascii="Times New Roman" w:hAnsi="Times New Roman" w:cs="Times New Roman"/>
                <w:noProof/>
                <w:sz w:val="20"/>
                <w:szCs w:val="20"/>
              </w:rPr>
            </w:pPr>
            <w:r>
              <w:rPr>
                <w:rFonts w:ascii="Times New Roman" w:hAnsi="Times New Roman" w:cs="Times New Roman"/>
                <w:noProof/>
                <w:sz w:val="20"/>
                <w:szCs w:val="20"/>
              </w:rPr>
              <w:t>EU BUDGET</w:t>
            </w:r>
          </w:p>
        </w:tc>
        <w:tc>
          <w:tcPr>
            <w:tcW w:w="1548" w:type="dxa"/>
            <w:shd w:val="pct10" w:color="auto" w:fill="auto"/>
          </w:tcPr>
          <w:p>
            <w:pPr>
              <w:widowControl/>
              <w:jc w:val="center"/>
              <w:rPr>
                <w:rFonts w:ascii="Times New Roman" w:hAnsi="Times New Roman" w:cs="Times New Roman"/>
                <w:noProof/>
                <w:sz w:val="20"/>
                <w:szCs w:val="20"/>
              </w:rPr>
            </w:pPr>
            <w:r>
              <w:rPr>
                <w:rFonts w:ascii="Times New Roman" w:hAnsi="Times New Roman" w:cs="Times New Roman"/>
                <w:noProof/>
                <w:sz w:val="20"/>
                <w:szCs w:val="20"/>
              </w:rPr>
              <w:t>CAPACITY TO DELIVER</w:t>
            </w:r>
          </w:p>
        </w:tc>
      </w:tr>
      <w:tr>
        <w:tc>
          <w:tcPr>
            <w:tcW w:w="1548" w:type="dxa"/>
            <w:shd w:val="pct10" w:color="auto" w:fill="auto"/>
          </w:tcPr>
          <w:p>
            <w:pPr>
              <w:widowControl/>
              <w:rPr>
                <w:rFonts w:ascii="Times New Roman" w:hAnsi="Times New Roman" w:cs="Times New Roman"/>
                <w:noProof/>
                <w:color w:val="575756"/>
                <w:sz w:val="20"/>
                <w:szCs w:val="20"/>
              </w:rPr>
            </w:pPr>
            <w:r>
              <w:rPr>
                <w:rFonts w:ascii="Times New Roman" w:hAnsi="Times New Roman" w:cs="Times New Roman"/>
                <w:noProof/>
                <w:color w:val="575756"/>
                <w:sz w:val="20"/>
                <w:szCs w:val="20"/>
              </w:rPr>
              <w:t>Single market for goods and capital strengthened; standards continue to differ; free movement of people and services not fully guaranteed</w:t>
            </w:r>
          </w:p>
        </w:tc>
        <w:tc>
          <w:tcPr>
            <w:tcW w:w="1548" w:type="dxa"/>
            <w:shd w:val="pct10" w:color="auto" w:fill="auto"/>
          </w:tcPr>
          <w:p>
            <w:pPr>
              <w:widowControl/>
              <w:rPr>
                <w:rFonts w:ascii="Times New Roman" w:hAnsi="Times New Roman" w:cs="Times New Roman"/>
                <w:noProof/>
                <w:color w:val="575756"/>
                <w:sz w:val="20"/>
                <w:szCs w:val="20"/>
              </w:rPr>
            </w:pPr>
            <w:r>
              <w:rPr>
                <w:rFonts w:ascii="Times New Roman" w:hAnsi="Times New Roman" w:cs="Times New Roman"/>
                <w:noProof/>
                <w:color w:val="575756"/>
                <w:sz w:val="20"/>
                <w:szCs w:val="20"/>
              </w:rPr>
              <w:t>Cooperation in the euro area is limited</w:t>
            </w:r>
          </w:p>
        </w:tc>
        <w:tc>
          <w:tcPr>
            <w:tcW w:w="1548" w:type="dxa"/>
            <w:shd w:val="pct10" w:color="auto" w:fill="auto"/>
          </w:tcPr>
          <w:p>
            <w:pPr>
              <w:widowControl/>
              <w:rPr>
                <w:rFonts w:ascii="Times New Roman" w:hAnsi="Times New Roman" w:cs="Times New Roman"/>
                <w:noProof/>
                <w:color w:val="575756"/>
                <w:sz w:val="20"/>
                <w:szCs w:val="20"/>
              </w:rPr>
            </w:pPr>
            <w:r>
              <w:rPr>
                <w:rFonts w:ascii="Times New Roman" w:hAnsi="Times New Roman" w:cs="Times New Roman"/>
                <w:noProof/>
                <w:color w:val="575756"/>
                <w:sz w:val="20"/>
                <w:szCs w:val="20"/>
              </w:rPr>
              <w:t>No single migration or asylum policy; further coordination</w:t>
            </w:r>
          </w:p>
          <w:p>
            <w:pPr>
              <w:widowControl/>
              <w:rPr>
                <w:rFonts w:ascii="Times New Roman" w:hAnsi="Times New Roman" w:cs="Times New Roman"/>
                <w:noProof/>
                <w:color w:val="575756"/>
                <w:sz w:val="20"/>
                <w:szCs w:val="20"/>
              </w:rPr>
            </w:pPr>
            <w:r>
              <w:rPr>
                <w:rFonts w:ascii="Times New Roman" w:hAnsi="Times New Roman" w:cs="Times New Roman"/>
                <w:noProof/>
                <w:color w:val="575756"/>
                <w:sz w:val="20"/>
                <w:szCs w:val="20"/>
              </w:rPr>
              <w:t>on security dealt with bilaterally; internal border controls are more systematic</w:t>
            </w:r>
          </w:p>
        </w:tc>
        <w:tc>
          <w:tcPr>
            <w:tcW w:w="1548" w:type="dxa"/>
            <w:shd w:val="pct10" w:color="auto" w:fill="auto"/>
          </w:tcPr>
          <w:p>
            <w:pPr>
              <w:widowControl/>
              <w:rPr>
                <w:rFonts w:ascii="Times New Roman" w:hAnsi="Times New Roman" w:cs="Times New Roman"/>
                <w:noProof/>
                <w:color w:val="575756"/>
                <w:sz w:val="20"/>
                <w:szCs w:val="20"/>
              </w:rPr>
            </w:pPr>
            <w:r>
              <w:rPr>
                <w:rFonts w:ascii="Times New Roman" w:hAnsi="Times New Roman" w:cs="Times New Roman"/>
                <w:noProof/>
                <w:color w:val="575756"/>
                <w:sz w:val="20"/>
                <w:szCs w:val="20"/>
              </w:rPr>
              <w:t xml:space="preserve">Some foreign policy issues are increasingly dealt withbilaterally; defence cooperation remains as it is today </w:t>
            </w:r>
          </w:p>
        </w:tc>
        <w:tc>
          <w:tcPr>
            <w:tcW w:w="1548" w:type="dxa"/>
            <w:shd w:val="pct10" w:color="auto" w:fill="auto"/>
          </w:tcPr>
          <w:p>
            <w:pPr>
              <w:widowControl/>
              <w:rPr>
                <w:rFonts w:ascii="Times New Roman" w:hAnsi="Times New Roman" w:cs="Times New Roman"/>
                <w:noProof/>
                <w:color w:val="575756"/>
                <w:sz w:val="20"/>
                <w:szCs w:val="20"/>
              </w:rPr>
            </w:pPr>
            <w:r>
              <w:rPr>
                <w:rFonts w:ascii="Times New Roman" w:hAnsi="Times New Roman" w:cs="Times New Roman"/>
                <w:noProof/>
                <w:color w:val="575756"/>
                <w:sz w:val="20"/>
                <w:szCs w:val="20"/>
              </w:rPr>
              <w:t>Refocused to finance essential functions needed for the single market</w:t>
            </w:r>
          </w:p>
        </w:tc>
        <w:tc>
          <w:tcPr>
            <w:tcW w:w="1548" w:type="dxa"/>
            <w:shd w:val="pct10" w:color="auto" w:fill="auto"/>
          </w:tcPr>
          <w:p>
            <w:pPr>
              <w:widowControl/>
              <w:rPr>
                <w:rFonts w:ascii="Times New Roman" w:hAnsi="Times New Roman" w:cs="Times New Roman"/>
                <w:noProof/>
                <w:color w:val="575756"/>
                <w:sz w:val="20"/>
                <w:szCs w:val="20"/>
              </w:rPr>
            </w:pPr>
            <w:r>
              <w:rPr>
                <w:rFonts w:ascii="Times New Roman" w:hAnsi="Times New Roman" w:cs="Times New Roman"/>
                <w:noProof/>
                <w:color w:val="575756"/>
                <w:sz w:val="20"/>
                <w:szCs w:val="20"/>
              </w:rPr>
              <w:t>Decision-making may be easier to understand but capacity to act collectively is limited; issues of common concern often need to be solved bilaterally</w:t>
            </w:r>
          </w:p>
        </w:tc>
      </w:tr>
    </w:tbl>
    <w:p>
      <w:pPr>
        <w:rPr>
          <w:rFonts w:ascii="EC Square Sans Pro" w:eastAsia="EC Square Sans Pro" w:hAnsi="EC Square Sans Pro" w:cs="EC Square Sans Pro"/>
          <w:b/>
          <w:bCs/>
          <w:noProof/>
          <w:color w:val="164194"/>
          <w:sz w:val="28"/>
          <w:szCs w:val="28"/>
        </w:rPr>
      </w:pPr>
    </w:p>
    <w:p>
      <w:pPr>
        <w:rPr>
          <w:rFonts w:ascii="EC Square Sans Pro" w:eastAsia="EC Square Sans Pro" w:hAnsi="EC Square Sans Pro" w:cs="EC Square Sans Pro"/>
          <w:b/>
          <w:bCs/>
          <w:noProof/>
          <w:color w:val="164194"/>
          <w:sz w:val="28"/>
          <w:szCs w:val="28"/>
        </w:rPr>
      </w:pPr>
    </w:p>
    <w:p>
      <w:pPr>
        <w:keepNext/>
        <w:rPr>
          <w:rFonts w:ascii="EC Square Sans Pro" w:eastAsia="EC Square Sans Pro" w:hAnsi="EC Square Sans Pro" w:cs="EC Square Sans Pro"/>
          <w:b/>
          <w:bCs/>
          <w:noProof/>
          <w:color w:val="164194"/>
          <w:sz w:val="28"/>
          <w:szCs w:val="28"/>
        </w:rPr>
      </w:pPr>
      <w:r>
        <w:rPr>
          <w:rFonts w:ascii="EC Square Sans Pro" w:eastAsia="EC Square Sans Pro" w:hAnsi="EC Square Sans Pro" w:cs="EC Square Sans Pro"/>
          <w:b/>
          <w:bCs/>
          <w:noProof/>
          <w:color w:val="164194"/>
          <w:sz w:val="28"/>
          <w:szCs w:val="28"/>
        </w:rPr>
        <w:t>Illustrative snapshots</w:t>
      </w:r>
    </w:p>
    <w:p>
      <w:pPr>
        <w:pStyle w:val="Heading2"/>
        <w:keepNext/>
        <w:rPr>
          <w:rFonts w:cs="EC Square Sans Pro"/>
          <w:i/>
          <w:noProof/>
          <w:sz w:val="23"/>
          <w:szCs w:val="23"/>
        </w:rPr>
      </w:pPr>
    </w:p>
    <w:p>
      <w:pPr>
        <w:pStyle w:val="BodyText"/>
        <w:numPr>
          <w:ilvl w:val="0"/>
          <w:numId w:val="10"/>
        </w:numPr>
        <w:spacing w:line="256" w:lineRule="auto"/>
        <w:ind w:right="136"/>
        <w:rPr>
          <w:noProof/>
          <w:color w:val="575756"/>
        </w:rPr>
      </w:pPr>
      <w:r>
        <w:rPr>
          <w:noProof/>
          <w:color w:val="575756"/>
        </w:rPr>
        <w:t>Air quality differs greatly across Europe with some countries choosing to remove standards and regulations on harmful emissions. Water quality may differ along transnational rivers such as the Danube or the Rhine.</w:t>
      </w:r>
    </w:p>
    <w:p>
      <w:pPr>
        <w:pStyle w:val="BodyText"/>
        <w:spacing w:line="256" w:lineRule="auto"/>
        <w:ind w:left="857" w:right="136"/>
        <w:rPr>
          <w:noProof/>
          <w:color w:val="575756"/>
        </w:rPr>
      </w:pPr>
    </w:p>
    <w:p>
      <w:pPr>
        <w:pStyle w:val="BodyText"/>
        <w:numPr>
          <w:ilvl w:val="0"/>
          <w:numId w:val="10"/>
        </w:numPr>
        <w:spacing w:line="256" w:lineRule="auto"/>
        <w:ind w:right="136"/>
        <w:rPr>
          <w:noProof/>
          <w:color w:val="575756"/>
        </w:rPr>
      </w:pPr>
      <w:r>
        <w:rPr>
          <w:noProof/>
          <w:color w:val="575756"/>
        </w:rPr>
        <w:t>Europeans are reluctant to use connected cars due to the absence of EU-wide rules and technical standards.</w:t>
      </w:r>
    </w:p>
    <w:p>
      <w:pPr>
        <w:pStyle w:val="BodyText"/>
        <w:spacing w:line="256" w:lineRule="auto"/>
        <w:ind w:left="857" w:right="136"/>
        <w:rPr>
          <w:noProof/>
          <w:color w:val="575756"/>
        </w:rPr>
      </w:pPr>
    </w:p>
    <w:p>
      <w:pPr>
        <w:pStyle w:val="BodyText"/>
        <w:numPr>
          <w:ilvl w:val="0"/>
          <w:numId w:val="10"/>
        </w:numPr>
        <w:spacing w:line="256" w:lineRule="auto"/>
        <w:ind w:right="136"/>
        <w:rPr>
          <w:noProof/>
          <w:color w:val="575756"/>
        </w:rPr>
      </w:pPr>
      <w:r>
        <w:rPr>
          <w:noProof/>
          <w:color w:val="575756"/>
        </w:rPr>
        <w:t>Crossing internal borders for business or tourism is made difficult due to regular checks. Finding a job abroad is also harder and the transfer of pension rights to another Member State is not guaranteed. Those falling ill abroad face expensive medical bills.</w:t>
      </w:r>
    </w:p>
    <w:p>
      <w:pPr>
        <w:pStyle w:val="BodyText"/>
        <w:spacing w:line="256" w:lineRule="auto"/>
        <w:ind w:left="857" w:right="136"/>
        <w:rPr>
          <w:noProof/>
          <w:color w:val="575756"/>
        </w:rPr>
      </w:pPr>
    </w:p>
    <w:p>
      <w:pPr>
        <w:pStyle w:val="BodyText"/>
        <w:numPr>
          <w:ilvl w:val="0"/>
          <w:numId w:val="10"/>
        </w:numPr>
        <w:spacing w:line="256" w:lineRule="auto"/>
        <w:ind w:right="136"/>
        <w:rPr>
          <w:noProof/>
          <w:color w:val="575756"/>
        </w:rPr>
      </w:pPr>
      <w:r>
        <w:rPr>
          <w:noProof/>
          <w:color w:val="575756"/>
        </w:rPr>
        <w:t>The EU27 fails to conclude new trade agreements as Member States are unable to agree on common priorities or some block ratification.</w:t>
      </w:r>
    </w:p>
    <w:p>
      <w:pPr>
        <w:pStyle w:val="BodyText"/>
        <w:spacing w:line="256" w:lineRule="auto"/>
        <w:ind w:left="857" w:right="136"/>
        <w:rPr>
          <w:noProof/>
          <w:color w:val="575756"/>
        </w:rPr>
      </w:pPr>
    </w:p>
    <w:p>
      <w:pPr>
        <w:pStyle w:val="BodyText"/>
        <w:numPr>
          <w:ilvl w:val="0"/>
          <w:numId w:val="10"/>
        </w:numPr>
        <w:spacing w:line="256" w:lineRule="auto"/>
        <w:ind w:right="136"/>
        <w:rPr>
          <w:noProof/>
          <w:color w:val="575756"/>
        </w:rPr>
      </w:pPr>
      <w:r>
        <w:rPr>
          <w:noProof/>
          <w:color w:val="575756"/>
        </w:rPr>
        <w:t>Citizens in a country subject to airspace violations or large-scale cyber-attacks by a foreign power struggle to understand why sanctions are not agreed by the EU27 or even neighbouring countries.</w:t>
      </w:r>
    </w:p>
    <w:p>
      <w:pPr>
        <w:pStyle w:val="BodyText"/>
        <w:spacing w:line="256" w:lineRule="auto"/>
        <w:ind w:left="857" w:right="136"/>
        <w:rPr>
          <w:noProof/>
          <w:color w:val="575756"/>
        </w:rPr>
      </w:pPr>
    </w:p>
    <w:p>
      <w:pPr>
        <w:pStyle w:val="BodyText"/>
        <w:numPr>
          <w:ilvl w:val="0"/>
          <w:numId w:val="10"/>
        </w:numPr>
        <w:spacing w:line="256" w:lineRule="auto"/>
        <w:ind w:right="136"/>
        <w:rPr>
          <w:rFonts w:ascii="EC Square Sans Pro" w:eastAsia="EC Square Sans Pro" w:hAnsi="EC Square Sans Pro" w:cs="EC Square Sans Pro"/>
          <w:noProof/>
          <w:sz w:val="24"/>
          <w:szCs w:val="24"/>
        </w:rPr>
      </w:pPr>
      <w:r>
        <w:rPr>
          <w:noProof/>
          <w:color w:val="575756"/>
        </w:rPr>
        <w:t>The renationalisation of development aid makes it harder to build comprehensive partnerships with African countries, limiting economic opportunities in a growing market and failing to tackle the root causes of migration.</w:t>
      </w:r>
    </w:p>
    <w:p>
      <w:pPr>
        <w:widowControl/>
        <w:rPr>
          <w:rFonts w:ascii="Garamond" w:eastAsia="Garamond" w:hAnsi="Garamond"/>
          <w:noProof/>
          <w:color w:val="575756"/>
        </w:rPr>
      </w:pPr>
    </w:p>
    <w:p>
      <w:pPr>
        <w:pageBreakBefore/>
        <w:spacing w:before="21"/>
        <w:ind w:left="137"/>
        <w:rPr>
          <w:rFonts w:ascii="EC Square Sans Pro Medium" w:eastAsia="EC Square Sans Pro Medium" w:hAnsi="EC Square Sans Pro Medium" w:cs="EC Square Sans Pro Medium"/>
          <w:noProof/>
          <w:sz w:val="50"/>
          <w:szCs w:val="50"/>
        </w:rPr>
      </w:pPr>
      <w:r>
        <w:rPr>
          <w:rFonts w:ascii="EC Square Sans Pro Medium"/>
          <w:i/>
          <w:noProof/>
          <w:color w:val="164194"/>
          <w:sz w:val="50"/>
        </w:rPr>
        <w:t>Scenario 3: Those who want more do more</w:t>
      </w:r>
    </w:p>
    <w:p>
      <w:pPr>
        <w:pStyle w:val="BodyText"/>
        <w:spacing w:line="256" w:lineRule="auto"/>
        <w:ind w:right="174"/>
        <w:rPr>
          <w:noProof/>
          <w:color w:val="575756"/>
        </w:rPr>
      </w:pPr>
    </w:p>
    <w:p>
      <w:pPr>
        <w:pStyle w:val="BodyText"/>
        <w:spacing w:line="256" w:lineRule="auto"/>
        <w:ind w:right="174"/>
        <w:rPr>
          <w:noProof/>
          <w:color w:val="575756"/>
        </w:rPr>
      </w:pPr>
    </w:p>
    <w:p>
      <w:pPr>
        <w:pStyle w:val="BodyText"/>
        <w:spacing w:before="88" w:line="244" w:lineRule="auto"/>
        <w:ind w:left="139" w:right="57"/>
        <w:rPr>
          <w:rFonts w:ascii="EC Square Sans Pro" w:eastAsia="EC Square Sans Pro" w:hAnsi="EC Square Sans Pro" w:cs="EC Square Sans Pro"/>
          <w:noProof/>
        </w:rPr>
      </w:pPr>
      <w:r>
        <w:rPr>
          <w:rFonts w:ascii="EC Square Sans Pro"/>
          <w:noProof/>
          <w:color w:val="164194"/>
          <w:spacing w:val="2"/>
        </w:rPr>
        <w:t>THE</w:t>
      </w:r>
      <w:r>
        <w:rPr>
          <w:rFonts w:ascii="EC Square Sans Pro"/>
          <w:noProof/>
          <w:color w:val="164194"/>
          <w:spacing w:val="4"/>
        </w:rPr>
        <w:t xml:space="preserve"> </w:t>
      </w:r>
      <w:r>
        <w:rPr>
          <w:rFonts w:ascii="EC Square Sans Pro"/>
          <w:noProof/>
          <w:color w:val="164194"/>
          <w:spacing w:val="3"/>
        </w:rPr>
        <w:t>EUROPEAN</w:t>
      </w:r>
      <w:r>
        <w:rPr>
          <w:rFonts w:ascii="EC Square Sans Pro"/>
          <w:noProof/>
          <w:color w:val="164194"/>
          <w:spacing w:val="4"/>
        </w:rPr>
        <w:t xml:space="preserve"> </w:t>
      </w:r>
      <w:r>
        <w:rPr>
          <w:rFonts w:ascii="EC Square Sans Pro"/>
          <w:noProof/>
          <w:color w:val="164194"/>
          <w:spacing w:val="3"/>
        </w:rPr>
        <w:t>UNION</w:t>
      </w:r>
      <w:r>
        <w:rPr>
          <w:rFonts w:ascii="EC Square Sans Pro"/>
          <w:noProof/>
          <w:color w:val="164194"/>
          <w:spacing w:val="4"/>
        </w:rPr>
        <w:t xml:space="preserve"> </w:t>
      </w:r>
      <w:r>
        <w:rPr>
          <w:rFonts w:ascii="EC Square Sans Pro"/>
          <w:noProof/>
          <w:color w:val="164194"/>
          <w:spacing w:val="1"/>
        </w:rPr>
        <w:t>ALLOWS</w:t>
      </w:r>
      <w:r>
        <w:rPr>
          <w:rFonts w:ascii="EC Square Sans Pro"/>
          <w:noProof/>
          <w:color w:val="164194"/>
          <w:spacing w:val="4"/>
        </w:rPr>
        <w:t xml:space="preserve"> WILLING</w:t>
      </w:r>
      <w:r>
        <w:rPr>
          <w:rFonts w:ascii="EC Square Sans Pro"/>
          <w:noProof/>
          <w:color w:val="164194"/>
          <w:spacing w:val="34"/>
        </w:rPr>
        <w:t xml:space="preserve"> </w:t>
      </w:r>
      <w:r>
        <w:rPr>
          <w:rFonts w:ascii="EC Square Sans Pro"/>
          <w:noProof/>
          <w:color w:val="164194"/>
          <w:spacing w:val="3"/>
        </w:rPr>
        <w:t>MEMBER</w:t>
      </w:r>
      <w:r>
        <w:rPr>
          <w:rFonts w:ascii="EC Square Sans Pro"/>
          <w:noProof/>
          <w:color w:val="164194"/>
          <w:spacing w:val="4"/>
        </w:rPr>
        <w:t xml:space="preserve"> </w:t>
      </w:r>
      <w:r>
        <w:rPr>
          <w:rFonts w:ascii="EC Square Sans Pro"/>
          <w:noProof/>
          <w:color w:val="164194"/>
        </w:rPr>
        <w:t>STATES</w:t>
      </w:r>
      <w:r>
        <w:rPr>
          <w:rFonts w:ascii="EC Square Sans Pro"/>
          <w:noProof/>
          <w:color w:val="164194"/>
          <w:spacing w:val="4"/>
        </w:rPr>
        <w:t xml:space="preserve"> </w:t>
      </w:r>
      <w:r>
        <w:rPr>
          <w:rFonts w:ascii="EC Square Sans Pro"/>
          <w:noProof/>
          <w:color w:val="164194"/>
        </w:rPr>
        <w:t>TO</w:t>
      </w:r>
      <w:r>
        <w:rPr>
          <w:rFonts w:ascii="EC Square Sans Pro"/>
          <w:noProof/>
          <w:color w:val="164194"/>
          <w:spacing w:val="4"/>
        </w:rPr>
        <w:t xml:space="preserve"> </w:t>
      </w:r>
      <w:r>
        <w:rPr>
          <w:rFonts w:ascii="EC Square Sans Pro"/>
          <w:noProof/>
          <w:color w:val="164194"/>
          <w:spacing w:val="2"/>
        </w:rPr>
        <w:t>DO</w:t>
      </w:r>
      <w:r>
        <w:rPr>
          <w:rFonts w:ascii="EC Square Sans Pro"/>
          <w:noProof/>
          <w:color w:val="164194"/>
          <w:spacing w:val="4"/>
        </w:rPr>
        <w:t xml:space="preserve"> </w:t>
      </w:r>
      <w:r>
        <w:rPr>
          <w:rFonts w:ascii="EC Square Sans Pro"/>
          <w:noProof/>
          <w:color w:val="164194"/>
          <w:spacing w:val="3"/>
        </w:rPr>
        <w:t>MORE</w:t>
      </w:r>
      <w:r>
        <w:rPr>
          <w:rFonts w:ascii="EC Square Sans Pro"/>
          <w:noProof/>
          <w:color w:val="164194"/>
          <w:spacing w:val="4"/>
        </w:rPr>
        <w:t xml:space="preserve"> </w:t>
      </w:r>
      <w:r>
        <w:rPr>
          <w:rFonts w:ascii="EC Square Sans Pro"/>
          <w:noProof/>
          <w:color w:val="164194"/>
          <w:spacing w:val="3"/>
        </w:rPr>
        <w:t>TOGETHER</w:t>
      </w:r>
      <w:r>
        <w:rPr>
          <w:rFonts w:ascii="EC Square Sans Pro"/>
          <w:noProof/>
          <w:color w:val="164194"/>
          <w:spacing w:val="4"/>
        </w:rPr>
        <w:t xml:space="preserve"> IN</w:t>
      </w:r>
      <w:r>
        <w:rPr>
          <w:rFonts w:ascii="EC Square Sans Pro"/>
          <w:noProof/>
          <w:color w:val="164194"/>
          <w:spacing w:val="28"/>
        </w:rPr>
        <w:t xml:space="preserve"> </w:t>
      </w:r>
      <w:r>
        <w:rPr>
          <w:rFonts w:ascii="EC Square Sans Pro"/>
          <w:noProof/>
          <w:color w:val="164194"/>
          <w:spacing w:val="3"/>
        </w:rPr>
        <w:t>SPECIFIC</w:t>
      </w:r>
      <w:r>
        <w:rPr>
          <w:rFonts w:ascii="EC Square Sans Pro"/>
          <w:noProof/>
          <w:color w:val="164194"/>
          <w:spacing w:val="4"/>
        </w:rPr>
        <w:t xml:space="preserve"> AREAS.</w:t>
      </w:r>
    </w:p>
    <w:p>
      <w:pPr>
        <w:spacing w:before="8"/>
        <w:rPr>
          <w:rFonts w:ascii="EC Square Sans Pro" w:eastAsia="EC Square Sans Pro" w:hAnsi="EC Square Sans Pro" w:cs="EC Square Sans Pro"/>
          <w:noProof/>
          <w:sz w:val="21"/>
          <w:szCs w:val="21"/>
        </w:rPr>
      </w:pPr>
    </w:p>
    <w:p>
      <w:pPr>
        <w:pStyle w:val="Heading6"/>
        <w:keepLines w:val="0"/>
        <w:rPr>
          <w:b/>
          <w:bCs/>
          <w:i w:val="0"/>
          <w:noProof/>
        </w:rPr>
      </w:pPr>
      <w:r>
        <w:rPr>
          <w:noProof/>
          <w:color w:val="575756"/>
          <w:w w:val="95"/>
        </w:rPr>
        <w:t>Why</w:t>
      </w:r>
      <w:r>
        <w:rPr>
          <w:noProof/>
          <w:color w:val="575756"/>
          <w:spacing w:val="-25"/>
          <w:w w:val="95"/>
        </w:rPr>
        <w:t xml:space="preserve"> </w:t>
      </w:r>
      <w:r>
        <w:rPr>
          <w:noProof/>
          <w:color w:val="575756"/>
          <w:w w:val="95"/>
        </w:rPr>
        <w:t>and</w:t>
      </w:r>
      <w:r>
        <w:rPr>
          <w:noProof/>
          <w:color w:val="575756"/>
          <w:spacing w:val="-25"/>
          <w:w w:val="95"/>
        </w:rPr>
        <w:t xml:space="preserve"> </w:t>
      </w:r>
      <w:r>
        <w:rPr>
          <w:noProof/>
          <w:color w:val="575756"/>
          <w:spacing w:val="-2"/>
          <w:w w:val="95"/>
        </w:rPr>
        <w:t>how?</w:t>
      </w:r>
    </w:p>
    <w:p>
      <w:pPr>
        <w:spacing w:before="8"/>
        <w:rPr>
          <w:rFonts w:ascii="Cambria" w:eastAsia="Cambria" w:hAnsi="Cambria" w:cs="Cambria"/>
          <w:b/>
          <w:bCs/>
          <w:i/>
          <w:noProof/>
          <w:sz w:val="24"/>
          <w:szCs w:val="24"/>
        </w:rPr>
      </w:pPr>
    </w:p>
    <w:p>
      <w:pPr>
        <w:pStyle w:val="BodyText"/>
        <w:spacing w:line="256" w:lineRule="auto"/>
        <w:rPr>
          <w:noProof/>
        </w:rPr>
      </w:pPr>
      <w:r>
        <w:rPr>
          <w:noProof/>
          <w:color w:val="575756"/>
        </w:rPr>
        <w:t>In</w:t>
      </w:r>
      <w:r>
        <w:rPr>
          <w:noProof/>
          <w:color w:val="575756"/>
          <w:spacing w:val="-3"/>
        </w:rPr>
        <w:t xml:space="preserve"> </w:t>
      </w:r>
      <w:r>
        <w:rPr>
          <w:noProof/>
          <w:color w:val="575756"/>
        </w:rPr>
        <w:t>a</w:t>
      </w:r>
      <w:r>
        <w:rPr>
          <w:noProof/>
          <w:color w:val="575756"/>
          <w:spacing w:val="-3"/>
        </w:rPr>
        <w:t xml:space="preserve"> </w:t>
      </w:r>
      <w:r>
        <w:rPr>
          <w:noProof/>
          <w:color w:val="575756"/>
        </w:rPr>
        <w:t>scenario</w:t>
      </w:r>
      <w:r>
        <w:rPr>
          <w:noProof/>
          <w:color w:val="575756"/>
          <w:spacing w:val="-3"/>
        </w:rPr>
        <w:t xml:space="preserve"> </w:t>
      </w:r>
      <w:r>
        <w:rPr>
          <w:noProof/>
          <w:color w:val="575756"/>
        </w:rPr>
        <w:t>where the EU27 proceeds as today but where</w:t>
      </w:r>
      <w:r>
        <w:rPr>
          <w:noProof/>
          <w:color w:val="575756"/>
          <w:spacing w:val="-3"/>
        </w:rPr>
        <w:t xml:space="preserve"> </w:t>
      </w:r>
      <w:r>
        <w:rPr>
          <w:noProof/>
          <w:color w:val="575756"/>
        </w:rPr>
        <w:t>certain</w:t>
      </w:r>
      <w:r>
        <w:rPr>
          <w:noProof/>
          <w:color w:val="575756"/>
          <w:spacing w:val="-3"/>
        </w:rPr>
        <w:t xml:space="preserve"> </w:t>
      </w:r>
      <w:r>
        <w:rPr>
          <w:noProof/>
          <w:color w:val="575756"/>
          <w:spacing w:val="-1"/>
        </w:rPr>
        <w:t xml:space="preserve">Member </w:t>
      </w:r>
      <w:r>
        <w:rPr>
          <w:noProof/>
          <w:color w:val="575756"/>
        </w:rPr>
        <w:t>States</w:t>
      </w:r>
      <w:r>
        <w:rPr>
          <w:noProof/>
          <w:color w:val="575756"/>
          <w:spacing w:val="-2"/>
        </w:rPr>
        <w:t xml:space="preserve"> want </w:t>
      </w:r>
      <w:r>
        <w:rPr>
          <w:noProof/>
          <w:color w:val="575756"/>
        </w:rPr>
        <w:t>to</w:t>
      </w:r>
      <w:r>
        <w:rPr>
          <w:noProof/>
          <w:color w:val="575756"/>
          <w:spacing w:val="28"/>
          <w:w w:val="99"/>
        </w:rPr>
        <w:t xml:space="preserve"> </w:t>
      </w:r>
      <w:r>
        <w:rPr>
          <w:noProof/>
          <w:color w:val="575756"/>
          <w:spacing w:val="-2"/>
        </w:rPr>
        <w:t xml:space="preserve">do </w:t>
      </w:r>
      <w:r>
        <w:rPr>
          <w:noProof/>
          <w:color w:val="575756"/>
        </w:rPr>
        <w:t>more</w:t>
      </w:r>
      <w:r>
        <w:rPr>
          <w:noProof/>
          <w:color w:val="575756"/>
          <w:spacing w:val="-4"/>
        </w:rPr>
        <w:t xml:space="preserve"> </w:t>
      </w:r>
      <w:r>
        <w:rPr>
          <w:noProof/>
          <w:color w:val="575756"/>
        </w:rPr>
        <w:t>in</w:t>
      </w:r>
      <w:r>
        <w:rPr>
          <w:noProof/>
          <w:color w:val="575756"/>
          <w:spacing w:val="-3"/>
        </w:rPr>
        <w:t xml:space="preserve"> </w:t>
      </w:r>
      <w:r>
        <w:rPr>
          <w:noProof/>
          <w:color w:val="575756"/>
        </w:rPr>
        <w:t>common,</w:t>
      </w:r>
      <w:r>
        <w:rPr>
          <w:noProof/>
          <w:color w:val="575756"/>
          <w:spacing w:val="-5"/>
        </w:rPr>
        <w:t xml:space="preserve"> </w:t>
      </w:r>
      <w:r>
        <w:rPr>
          <w:noProof/>
          <w:color w:val="575756"/>
          <w:spacing w:val="-1"/>
        </w:rPr>
        <w:t>one</w:t>
      </w:r>
      <w:r>
        <w:rPr>
          <w:noProof/>
          <w:color w:val="575756"/>
          <w:spacing w:val="-2"/>
        </w:rPr>
        <w:t xml:space="preserve"> </w:t>
      </w:r>
      <w:r>
        <w:rPr>
          <w:noProof/>
          <w:color w:val="575756"/>
          <w:spacing w:val="-1"/>
        </w:rPr>
        <w:t>or</w:t>
      </w:r>
      <w:r>
        <w:rPr>
          <w:noProof/>
          <w:color w:val="575756"/>
          <w:spacing w:val="-4"/>
        </w:rPr>
        <w:t xml:space="preserve"> </w:t>
      </w:r>
      <w:r>
        <w:rPr>
          <w:noProof/>
          <w:color w:val="575756"/>
          <w:spacing w:val="-1"/>
        </w:rPr>
        <w:t>several</w:t>
      </w:r>
      <w:r>
        <w:rPr>
          <w:noProof/>
          <w:color w:val="575756"/>
          <w:spacing w:val="-4"/>
        </w:rPr>
        <w:t xml:space="preserve"> </w:t>
      </w:r>
      <w:r>
        <w:rPr>
          <w:noProof/>
          <w:color w:val="575756"/>
        </w:rPr>
        <w:t>“coalitions</w:t>
      </w:r>
      <w:r>
        <w:rPr>
          <w:noProof/>
          <w:color w:val="575756"/>
          <w:w w:val="99"/>
        </w:rPr>
        <w:t xml:space="preserve"> </w:t>
      </w:r>
      <w:r>
        <w:rPr>
          <w:rFonts w:cs="Garamond"/>
          <w:noProof/>
          <w:color w:val="575756"/>
        </w:rPr>
        <w:t>of</w:t>
      </w:r>
      <w:r>
        <w:rPr>
          <w:rFonts w:cs="Garamond"/>
          <w:noProof/>
          <w:color w:val="575756"/>
          <w:spacing w:val="26"/>
        </w:rPr>
        <w:t xml:space="preserve"> </w:t>
      </w:r>
      <w:r>
        <w:rPr>
          <w:rFonts w:cs="Garamond"/>
          <w:noProof/>
          <w:color w:val="575756"/>
        </w:rPr>
        <w:t>the willing”</w:t>
      </w:r>
      <w:r>
        <w:rPr>
          <w:rFonts w:cs="Garamond"/>
          <w:noProof/>
          <w:color w:val="575756"/>
          <w:spacing w:val="-1"/>
        </w:rPr>
        <w:t xml:space="preserve"> </w:t>
      </w:r>
      <w:r>
        <w:rPr>
          <w:rFonts w:cs="Garamond"/>
          <w:noProof/>
          <w:color w:val="575756"/>
        </w:rPr>
        <w:t>emerge</w:t>
      </w:r>
      <w:r>
        <w:rPr>
          <w:rFonts w:cs="Garamond"/>
          <w:noProof/>
          <w:color w:val="575756"/>
          <w:spacing w:val="-1"/>
        </w:rPr>
        <w:t xml:space="preserve"> </w:t>
      </w:r>
      <w:r>
        <w:rPr>
          <w:rFonts w:cs="Garamond"/>
          <w:noProof/>
          <w:color w:val="575756"/>
        </w:rPr>
        <w:t>to</w:t>
      </w:r>
      <w:r>
        <w:rPr>
          <w:rFonts w:cs="Garamond"/>
          <w:noProof/>
          <w:color w:val="575756"/>
          <w:spacing w:val="-1"/>
        </w:rPr>
        <w:t xml:space="preserve"> </w:t>
      </w:r>
      <w:r>
        <w:rPr>
          <w:rFonts w:cs="Garamond"/>
          <w:noProof/>
          <w:color w:val="575756"/>
          <w:spacing w:val="-2"/>
        </w:rPr>
        <w:t>work</w:t>
      </w:r>
      <w:r>
        <w:rPr>
          <w:rFonts w:cs="Garamond"/>
          <w:noProof/>
          <w:color w:val="575756"/>
        </w:rPr>
        <w:t xml:space="preserve"> together</w:t>
      </w:r>
      <w:r>
        <w:rPr>
          <w:rFonts w:cs="Garamond"/>
          <w:noProof/>
          <w:color w:val="575756"/>
          <w:spacing w:val="-1"/>
        </w:rPr>
        <w:t xml:space="preserve"> </w:t>
      </w:r>
      <w:r>
        <w:rPr>
          <w:rFonts w:cs="Garamond"/>
          <w:noProof/>
          <w:color w:val="575756"/>
        </w:rPr>
        <w:t>in</w:t>
      </w:r>
      <w:r>
        <w:rPr>
          <w:rFonts w:cs="Garamond"/>
          <w:noProof/>
          <w:color w:val="575756"/>
          <w:spacing w:val="-1"/>
        </w:rPr>
        <w:t xml:space="preserve"> </w:t>
      </w:r>
      <w:r>
        <w:rPr>
          <w:rFonts w:cs="Garamond"/>
          <w:noProof/>
          <w:color w:val="575756"/>
        </w:rPr>
        <w:t>specific</w:t>
      </w:r>
      <w:r>
        <w:rPr>
          <w:rFonts w:cs="Garamond"/>
          <w:noProof/>
          <w:color w:val="575756"/>
          <w:spacing w:val="27"/>
          <w:w w:val="99"/>
        </w:rPr>
        <w:t xml:space="preserve"> </w:t>
      </w:r>
      <w:r>
        <w:rPr>
          <w:noProof/>
          <w:color w:val="575756"/>
          <w:spacing w:val="-1"/>
        </w:rPr>
        <w:t>policy</w:t>
      </w:r>
      <w:r>
        <w:rPr>
          <w:noProof/>
          <w:color w:val="575756"/>
          <w:spacing w:val="-4"/>
        </w:rPr>
        <w:t xml:space="preserve"> </w:t>
      </w:r>
      <w:r>
        <w:rPr>
          <w:noProof/>
          <w:color w:val="575756"/>
          <w:spacing w:val="-1"/>
        </w:rPr>
        <w:t>areas. These may cover policies</w:t>
      </w:r>
      <w:r>
        <w:rPr>
          <w:noProof/>
          <w:color w:val="575756"/>
          <w:spacing w:val="-4"/>
        </w:rPr>
        <w:t xml:space="preserve"> </w:t>
      </w:r>
      <w:r>
        <w:rPr>
          <w:noProof/>
          <w:color w:val="575756"/>
          <w:spacing w:val="-1"/>
        </w:rPr>
        <w:t>such</w:t>
      </w:r>
      <w:r>
        <w:rPr>
          <w:noProof/>
          <w:color w:val="575756"/>
          <w:spacing w:val="-4"/>
        </w:rPr>
        <w:t xml:space="preserve"> </w:t>
      </w:r>
      <w:r>
        <w:rPr>
          <w:noProof/>
          <w:color w:val="575756"/>
          <w:spacing w:val="-1"/>
        </w:rPr>
        <w:t>as</w:t>
      </w:r>
      <w:r>
        <w:rPr>
          <w:noProof/>
          <w:color w:val="575756"/>
          <w:spacing w:val="-4"/>
        </w:rPr>
        <w:t xml:space="preserve"> </w:t>
      </w:r>
      <w:r>
        <w:rPr>
          <w:noProof/>
          <w:color w:val="575756"/>
          <w:spacing w:val="-1"/>
        </w:rPr>
        <w:t>defence,</w:t>
      </w:r>
      <w:r>
        <w:rPr>
          <w:noProof/>
          <w:color w:val="575756"/>
          <w:spacing w:val="-3"/>
        </w:rPr>
        <w:t xml:space="preserve"> internal security,</w:t>
      </w:r>
      <w:r>
        <w:rPr>
          <w:noProof/>
          <w:color w:val="575756"/>
          <w:spacing w:val="-4"/>
        </w:rPr>
        <w:t xml:space="preserve"> </w:t>
      </w:r>
      <w:r>
        <w:rPr>
          <w:noProof/>
          <w:color w:val="575756"/>
        </w:rPr>
        <w:t>taxation</w:t>
      </w:r>
      <w:r>
        <w:rPr>
          <w:noProof/>
          <w:color w:val="575756"/>
          <w:spacing w:val="-5"/>
        </w:rPr>
        <w:t xml:space="preserve"> </w:t>
      </w:r>
      <w:r>
        <w:rPr>
          <w:noProof/>
          <w:color w:val="575756"/>
          <w:spacing w:val="-1"/>
        </w:rPr>
        <w:t>or</w:t>
      </w:r>
      <w:r>
        <w:rPr>
          <w:noProof/>
          <w:color w:val="575756"/>
          <w:spacing w:val="-5"/>
        </w:rPr>
        <w:t xml:space="preserve"> </w:t>
      </w:r>
      <w:r>
        <w:rPr>
          <w:noProof/>
          <w:color w:val="575756"/>
        </w:rPr>
        <w:t>social</w:t>
      </w:r>
      <w:r>
        <w:rPr>
          <w:noProof/>
          <w:color w:val="575756"/>
          <w:spacing w:val="35"/>
          <w:w w:val="99"/>
        </w:rPr>
        <w:t xml:space="preserve"> </w:t>
      </w:r>
      <w:r>
        <w:rPr>
          <w:noProof/>
          <w:color w:val="575756"/>
          <w:spacing w:val="-2"/>
        </w:rPr>
        <w:t>matters.</w:t>
      </w:r>
      <w:r>
        <w:rPr>
          <w:noProof/>
          <w:color w:val="575756"/>
          <w:spacing w:val="-3"/>
        </w:rPr>
        <w:t xml:space="preserve"> </w:t>
      </w:r>
    </w:p>
    <w:p>
      <w:pPr>
        <w:spacing w:before="5"/>
        <w:rPr>
          <w:rFonts w:ascii="Garamond" w:eastAsia="Garamond" w:hAnsi="Garamond" w:cs="Garamond"/>
          <w:noProof/>
          <w:sz w:val="23"/>
          <w:szCs w:val="23"/>
        </w:rPr>
      </w:pPr>
    </w:p>
    <w:p>
      <w:pPr>
        <w:pStyle w:val="BodyText"/>
        <w:spacing w:line="256" w:lineRule="auto"/>
        <w:ind w:right="57"/>
        <w:rPr>
          <w:noProof/>
        </w:rPr>
      </w:pPr>
      <w:r>
        <w:rPr>
          <w:noProof/>
          <w:color w:val="575756"/>
          <w:spacing w:val="-1"/>
        </w:rPr>
        <w:t>As</w:t>
      </w:r>
      <w:r>
        <w:rPr>
          <w:noProof/>
          <w:color w:val="575756"/>
          <w:spacing w:val="-3"/>
        </w:rPr>
        <w:t xml:space="preserve"> </w:t>
      </w:r>
      <w:r>
        <w:rPr>
          <w:noProof/>
          <w:color w:val="575756"/>
        </w:rPr>
        <w:t>a</w:t>
      </w:r>
      <w:r>
        <w:rPr>
          <w:noProof/>
          <w:color w:val="575756"/>
          <w:spacing w:val="-3"/>
        </w:rPr>
        <w:t xml:space="preserve"> </w:t>
      </w:r>
      <w:r>
        <w:rPr>
          <w:noProof/>
          <w:color w:val="575756"/>
          <w:spacing w:val="-1"/>
        </w:rPr>
        <w:t>result, new</w:t>
      </w:r>
      <w:r>
        <w:rPr>
          <w:noProof/>
          <w:color w:val="575756"/>
          <w:spacing w:val="-2"/>
        </w:rPr>
        <w:t xml:space="preserve"> </w:t>
      </w:r>
      <w:r>
        <w:rPr>
          <w:noProof/>
          <w:color w:val="575756"/>
        </w:rPr>
        <w:t>groups</w:t>
      </w:r>
      <w:r>
        <w:rPr>
          <w:noProof/>
          <w:color w:val="575756"/>
          <w:spacing w:val="-2"/>
        </w:rPr>
        <w:t xml:space="preserve"> </w:t>
      </w:r>
      <w:r>
        <w:rPr>
          <w:noProof/>
          <w:color w:val="575756"/>
          <w:spacing w:val="-1"/>
        </w:rPr>
        <w:t>of</w:t>
      </w:r>
      <w:r>
        <w:rPr>
          <w:noProof/>
          <w:color w:val="575756"/>
          <w:spacing w:val="25"/>
        </w:rPr>
        <w:t xml:space="preserve"> </w:t>
      </w:r>
      <w:r>
        <w:rPr>
          <w:noProof/>
          <w:color w:val="575756"/>
          <w:spacing w:val="-1"/>
        </w:rPr>
        <w:t xml:space="preserve">Member </w:t>
      </w:r>
      <w:r>
        <w:rPr>
          <w:noProof/>
          <w:color w:val="575756"/>
        </w:rPr>
        <w:t>States</w:t>
      </w:r>
      <w:r>
        <w:rPr>
          <w:noProof/>
          <w:color w:val="575756"/>
          <w:spacing w:val="-2"/>
        </w:rPr>
        <w:t xml:space="preserve"> </w:t>
      </w:r>
      <w:r>
        <w:rPr>
          <w:noProof/>
          <w:color w:val="575756"/>
        </w:rPr>
        <w:t>agree</w:t>
      </w:r>
      <w:r>
        <w:rPr>
          <w:noProof/>
          <w:color w:val="575756"/>
          <w:spacing w:val="-2"/>
        </w:rPr>
        <w:t xml:space="preserve"> </w:t>
      </w:r>
      <w:r>
        <w:rPr>
          <w:noProof/>
          <w:color w:val="575756"/>
          <w:spacing w:val="-1"/>
        </w:rPr>
        <w:t>on</w:t>
      </w:r>
      <w:r>
        <w:rPr>
          <w:noProof/>
          <w:color w:val="575756"/>
          <w:spacing w:val="28"/>
        </w:rPr>
        <w:t xml:space="preserve"> </w:t>
      </w:r>
      <w:r>
        <w:rPr>
          <w:noProof/>
          <w:color w:val="575756"/>
        </w:rPr>
        <w:t>specific</w:t>
      </w:r>
      <w:r>
        <w:rPr>
          <w:noProof/>
          <w:color w:val="575756"/>
          <w:spacing w:val="-2"/>
        </w:rPr>
        <w:t xml:space="preserve"> </w:t>
      </w:r>
      <w:r>
        <w:rPr>
          <w:noProof/>
          <w:color w:val="575756"/>
        </w:rPr>
        <w:t>legal</w:t>
      </w:r>
      <w:r>
        <w:rPr>
          <w:noProof/>
          <w:color w:val="575756"/>
          <w:spacing w:val="-1"/>
        </w:rPr>
        <w:t xml:space="preserve"> </w:t>
      </w:r>
      <w:r>
        <w:rPr>
          <w:noProof/>
          <w:color w:val="575756"/>
        </w:rPr>
        <w:t>and</w:t>
      </w:r>
      <w:r>
        <w:rPr>
          <w:noProof/>
          <w:color w:val="575756"/>
          <w:spacing w:val="-1"/>
        </w:rPr>
        <w:t xml:space="preserve"> </w:t>
      </w:r>
      <w:r>
        <w:rPr>
          <w:noProof/>
          <w:color w:val="575756"/>
          <w:spacing w:val="1"/>
        </w:rPr>
        <w:t>budgetary</w:t>
      </w:r>
      <w:r>
        <w:rPr>
          <w:noProof/>
          <w:color w:val="575756"/>
          <w:spacing w:val="-1"/>
        </w:rPr>
        <w:t xml:space="preserve"> </w:t>
      </w:r>
      <w:r>
        <w:rPr>
          <w:noProof/>
          <w:color w:val="575756"/>
        </w:rPr>
        <w:t>arrangements</w:t>
      </w:r>
      <w:r>
        <w:rPr>
          <w:noProof/>
          <w:color w:val="575756"/>
          <w:spacing w:val="-1"/>
        </w:rPr>
        <w:t xml:space="preserve"> </w:t>
      </w:r>
      <w:r>
        <w:rPr>
          <w:noProof/>
          <w:color w:val="575756"/>
        </w:rPr>
        <w:t>to</w:t>
      </w:r>
      <w:r>
        <w:rPr>
          <w:noProof/>
          <w:color w:val="575756"/>
          <w:spacing w:val="-1"/>
        </w:rPr>
        <w:t xml:space="preserve"> </w:t>
      </w:r>
      <w:r>
        <w:rPr>
          <w:noProof/>
          <w:color w:val="575756"/>
        </w:rPr>
        <w:t>deepen</w:t>
      </w:r>
      <w:r>
        <w:rPr>
          <w:noProof/>
          <w:color w:val="575756"/>
          <w:spacing w:val="26"/>
        </w:rPr>
        <w:t xml:space="preserve"> </w:t>
      </w:r>
      <w:r>
        <w:rPr>
          <w:noProof/>
          <w:color w:val="575756"/>
        </w:rPr>
        <w:t>their</w:t>
      </w:r>
      <w:r>
        <w:rPr>
          <w:noProof/>
          <w:color w:val="575756"/>
          <w:spacing w:val="-4"/>
        </w:rPr>
        <w:t xml:space="preserve"> </w:t>
      </w:r>
      <w:r>
        <w:rPr>
          <w:noProof/>
          <w:color w:val="575756"/>
        </w:rPr>
        <w:t>cooperation</w:t>
      </w:r>
      <w:r>
        <w:rPr>
          <w:noProof/>
          <w:color w:val="575756"/>
          <w:spacing w:val="-5"/>
        </w:rPr>
        <w:t xml:space="preserve"> </w:t>
      </w:r>
      <w:r>
        <w:rPr>
          <w:noProof/>
          <w:color w:val="575756"/>
        </w:rPr>
        <w:t>in</w:t>
      </w:r>
      <w:r>
        <w:rPr>
          <w:noProof/>
          <w:color w:val="575756"/>
          <w:spacing w:val="-4"/>
        </w:rPr>
        <w:t xml:space="preserve"> </w:t>
      </w:r>
      <w:r>
        <w:rPr>
          <w:noProof/>
          <w:color w:val="575756"/>
        </w:rPr>
        <w:t>chosen</w:t>
      </w:r>
      <w:r>
        <w:rPr>
          <w:noProof/>
          <w:color w:val="575756"/>
          <w:spacing w:val="-4"/>
        </w:rPr>
        <w:t xml:space="preserve"> </w:t>
      </w:r>
      <w:r>
        <w:rPr>
          <w:noProof/>
          <w:color w:val="575756"/>
          <w:spacing w:val="-3"/>
        </w:rPr>
        <w:t xml:space="preserve">domains. </w:t>
      </w:r>
      <w:r>
        <w:rPr>
          <w:noProof/>
          <w:color w:val="575756"/>
        </w:rPr>
        <w:t>As was done for the Schengen area or the euro, this</w:t>
      </w:r>
      <w:r>
        <w:rPr>
          <w:noProof/>
          <w:color w:val="575756"/>
          <w:spacing w:val="-3"/>
        </w:rPr>
        <w:t xml:space="preserve"> </w:t>
      </w:r>
      <w:r>
        <w:rPr>
          <w:noProof/>
          <w:color w:val="575756"/>
        </w:rPr>
        <w:t>can</w:t>
      </w:r>
      <w:r>
        <w:rPr>
          <w:noProof/>
          <w:color w:val="575756"/>
          <w:spacing w:val="-4"/>
        </w:rPr>
        <w:t xml:space="preserve"> </w:t>
      </w:r>
      <w:r>
        <w:rPr>
          <w:noProof/>
          <w:color w:val="575756"/>
          <w:spacing w:val="-1"/>
        </w:rPr>
        <w:t>build on</w:t>
      </w:r>
      <w:r>
        <w:rPr>
          <w:noProof/>
          <w:color w:val="575756"/>
          <w:spacing w:val="-2"/>
        </w:rPr>
        <w:t xml:space="preserve"> </w:t>
      </w:r>
      <w:r>
        <w:rPr>
          <w:noProof/>
          <w:color w:val="575756"/>
        </w:rPr>
        <w:t>the</w:t>
      </w:r>
      <w:r>
        <w:rPr>
          <w:noProof/>
          <w:color w:val="575756"/>
          <w:spacing w:val="-4"/>
        </w:rPr>
        <w:t xml:space="preserve"> shared </w:t>
      </w:r>
      <w:r>
        <w:rPr>
          <w:rFonts w:cs="Garamond"/>
          <w:noProof/>
          <w:color w:val="575756"/>
        </w:rPr>
        <w:t>EU27</w:t>
      </w:r>
      <w:r>
        <w:rPr>
          <w:rFonts w:cs="Garamond"/>
          <w:noProof/>
          <w:color w:val="575756"/>
          <w:spacing w:val="-2"/>
        </w:rPr>
        <w:t xml:space="preserve"> </w:t>
      </w:r>
      <w:r>
        <w:rPr>
          <w:rFonts w:cs="Garamond"/>
          <w:noProof/>
          <w:color w:val="575756"/>
          <w:spacing w:val="-1"/>
        </w:rPr>
        <w:t>framework</w:t>
      </w:r>
      <w:r>
        <w:rPr>
          <w:rFonts w:cs="Garamond"/>
          <w:noProof/>
          <w:color w:val="575756"/>
        </w:rPr>
        <w:t xml:space="preserve"> and requires</w:t>
      </w:r>
      <w:r>
        <w:rPr>
          <w:rFonts w:cs="Garamond"/>
          <w:noProof/>
          <w:color w:val="575756"/>
          <w:spacing w:val="-2"/>
        </w:rPr>
        <w:t xml:space="preserve"> </w:t>
      </w:r>
      <w:r>
        <w:rPr>
          <w:rFonts w:cs="Garamond"/>
          <w:noProof/>
          <w:color w:val="575756"/>
        </w:rPr>
        <w:t>a</w:t>
      </w:r>
      <w:r>
        <w:rPr>
          <w:rFonts w:cs="Garamond"/>
          <w:noProof/>
          <w:color w:val="575756"/>
          <w:spacing w:val="-1"/>
        </w:rPr>
        <w:t xml:space="preserve"> </w:t>
      </w:r>
      <w:r>
        <w:rPr>
          <w:rFonts w:cs="Garamond"/>
          <w:noProof/>
          <w:color w:val="575756"/>
        </w:rPr>
        <w:t>clarification</w:t>
      </w:r>
      <w:r>
        <w:rPr>
          <w:rFonts w:cs="Garamond"/>
          <w:noProof/>
          <w:color w:val="575756"/>
          <w:spacing w:val="-1"/>
        </w:rPr>
        <w:t xml:space="preserve"> </w:t>
      </w:r>
      <w:r>
        <w:rPr>
          <w:rFonts w:cs="Garamond"/>
          <w:noProof/>
          <w:color w:val="575756"/>
        </w:rPr>
        <w:t>of</w:t>
      </w:r>
      <w:r>
        <w:rPr>
          <w:rFonts w:cs="Garamond"/>
          <w:noProof/>
          <w:color w:val="575756"/>
          <w:spacing w:val="26"/>
        </w:rPr>
        <w:t xml:space="preserve"> </w:t>
      </w:r>
      <w:r>
        <w:rPr>
          <w:noProof/>
          <w:color w:val="575756"/>
          <w:spacing w:val="-1"/>
        </w:rPr>
        <w:t>rights</w:t>
      </w:r>
      <w:r>
        <w:rPr>
          <w:noProof/>
          <w:color w:val="575756"/>
          <w:spacing w:val="-4"/>
        </w:rPr>
        <w:t xml:space="preserve"> </w:t>
      </w:r>
      <w:r>
        <w:rPr>
          <w:noProof/>
          <w:color w:val="575756"/>
          <w:spacing w:val="-1"/>
        </w:rPr>
        <w:t>and</w:t>
      </w:r>
      <w:r>
        <w:rPr>
          <w:noProof/>
          <w:color w:val="575756"/>
          <w:spacing w:val="-5"/>
        </w:rPr>
        <w:t xml:space="preserve"> </w:t>
      </w:r>
      <w:r>
        <w:rPr>
          <w:noProof/>
          <w:color w:val="575756"/>
          <w:spacing w:val="-1"/>
        </w:rPr>
        <w:t>responsibilities</w:t>
      </w:r>
      <w:r>
        <w:rPr>
          <w:rFonts w:cs="Garamond"/>
          <w:noProof/>
          <w:color w:val="575756"/>
          <w:spacing w:val="-1"/>
        </w:rPr>
        <w:t xml:space="preserve">. </w:t>
      </w:r>
      <w:r>
        <w:rPr>
          <w:noProof/>
          <w:color w:val="575756"/>
        </w:rPr>
        <w:t>The</w:t>
      </w:r>
      <w:r>
        <w:rPr>
          <w:noProof/>
          <w:color w:val="575756"/>
          <w:spacing w:val="-2"/>
        </w:rPr>
        <w:t xml:space="preserve"> </w:t>
      </w:r>
      <w:r>
        <w:rPr>
          <w:noProof/>
          <w:color w:val="575756"/>
        </w:rPr>
        <w:t>status</w:t>
      </w:r>
      <w:r>
        <w:rPr>
          <w:noProof/>
          <w:color w:val="575756"/>
          <w:spacing w:val="-4"/>
        </w:rPr>
        <w:t xml:space="preserve"> </w:t>
      </w:r>
      <w:r>
        <w:rPr>
          <w:noProof/>
          <w:color w:val="575756"/>
          <w:spacing w:val="-1"/>
        </w:rPr>
        <w:t>of</w:t>
      </w:r>
      <w:r>
        <w:rPr>
          <w:noProof/>
          <w:color w:val="575756"/>
          <w:spacing w:val="24"/>
        </w:rPr>
        <w:t xml:space="preserve"> </w:t>
      </w:r>
      <w:r>
        <w:rPr>
          <w:noProof/>
          <w:color w:val="575756"/>
          <w:spacing w:val="-1"/>
        </w:rPr>
        <w:t>other</w:t>
      </w:r>
      <w:r>
        <w:rPr>
          <w:noProof/>
          <w:color w:val="575756"/>
          <w:spacing w:val="-2"/>
        </w:rPr>
        <w:t xml:space="preserve"> </w:t>
      </w:r>
      <w:r>
        <w:rPr>
          <w:noProof/>
          <w:color w:val="575756"/>
          <w:spacing w:val="-1"/>
        </w:rPr>
        <w:t>Member</w:t>
      </w:r>
      <w:r>
        <w:rPr>
          <w:noProof/>
          <w:color w:val="575756"/>
          <w:spacing w:val="-2"/>
        </w:rPr>
        <w:t xml:space="preserve"> </w:t>
      </w:r>
      <w:r>
        <w:rPr>
          <w:noProof/>
          <w:color w:val="575756"/>
        </w:rPr>
        <w:t>States</w:t>
      </w:r>
      <w:r>
        <w:rPr>
          <w:noProof/>
          <w:color w:val="575756"/>
          <w:spacing w:val="-2"/>
        </w:rPr>
        <w:t xml:space="preserve"> </w:t>
      </w:r>
      <w:r>
        <w:rPr>
          <w:noProof/>
          <w:color w:val="575756"/>
        </w:rPr>
        <w:t>is</w:t>
      </w:r>
      <w:r>
        <w:rPr>
          <w:noProof/>
          <w:color w:val="575756"/>
          <w:spacing w:val="-2"/>
        </w:rPr>
        <w:t xml:space="preserve"> </w:t>
      </w:r>
      <w:r>
        <w:rPr>
          <w:noProof/>
          <w:color w:val="575756"/>
          <w:spacing w:val="-1"/>
        </w:rPr>
        <w:t>preserved,</w:t>
      </w:r>
      <w:r>
        <w:rPr>
          <w:noProof/>
          <w:color w:val="575756"/>
          <w:spacing w:val="-3"/>
        </w:rPr>
        <w:t xml:space="preserve"> </w:t>
      </w:r>
      <w:r>
        <w:rPr>
          <w:noProof/>
          <w:color w:val="575756"/>
          <w:spacing w:val="-1"/>
        </w:rPr>
        <w:t>and</w:t>
      </w:r>
      <w:r>
        <w:rPr>
          <w:noProof/>
          <w:color w:val="575756"/>
          <w:spacing w:val="-2"/>
        </w:rPr>
        <w:t xml:space="preserve"> </w:t>
      </w:r>
      <w:r>
        <w:rPr>
          <w:noProof/>
          <w:color w:val="575756"/>
        </w:rPr>
        <w:t>they</w:t>
      </w:r>
      <w:r>
        <w:rPr>
          <w:noProof/>
          <w:color w:val="575756"/>
          <w:spacing w:val="-3"/>
        </w:rPr>
        <w:t xml:space="preserve"> </w:t>
      </w:r>
      <w:r>
        <w:rPr>
          <w:noProof/>
          <w:color w:val="575756"/>
          <w:spacing w:val="-1"/>
        </w:rPr>
        <w:t xml:space="preserve">retain </w:t>
      </w:r>
      <w:r>
        <w:rPr>
          <w:noProof/>
          <w:color w:val="575756"/>
        </w:rPr>
        <w:t>the</w:t>
      </w:r>
      <w:r>
        <w:rPr>
          <w:noProof/>
          <w:color w:val="575756"/>
          <w:spacing w:val="25"/>
          <w:w w:val="99"/>
        </w:rPr>
        <w:t xml:space="preserve"> </w:t>
      </w:r>
      <w:r>
        <w:rPr>
          <w:noProof/>
          <w:color w:val="575756"/>
          <w:spacing w:val="-1"/>
        </w:rPr>
        <w:t>possibility</w:t>
      </w:r>
      <w:r>
        <w:rPr>
          <w:noProof/>
          <w:color w:val="575756"/>
          <w:spacing w:val="-2"/>
        </w:rPr>
        <w:t xml:space="preserve"> </w:t>
      </w:r>
      <w:r>
        <w:rPr>
          <w:noProof/>
          <w:color w:val="575756"/>
        </w:rPr>
        <w:t>to</w:t>
      </w:r>
      <w:r>
        <w:rPr>
          <w:noProof/>
          <w:color w:val="575756"/>
          <w:spacing w:val="-4"/>
        </w:rPr>
        <w:t xml:space="preserve"> </w:t>
      </w:r>
      <w:r>
        <w:rPr>
          <w:noProof/>
          <w:color w:val="575756"/>
        </w:rPr>
        <w:t>join</w:t>
      </w:r>
      <w:r>
        <w:rPr>
          <w:noProof/>
          <w:color w:val="575756"/>
          <w:spacing w:val="-4"/>
        </w:rPr>
        <w:t xml:space="preserve"> </w:t>
      </w:r>
      <w:r>
        <w:rPr>
          <w:noProof/>
          <w:color w:val="575756"/>
        </w:rPr>
        <w:t>those</w:t>
      </w:r>
      <w:r>
        <w:rPr>
          <w:noProof/>
          <w:color w:val="575756"/>
          <w:spacing w:val="-4"/>
        </w:rPr>
        <w:t xml:space="preserve"> </w:t>
      </w:r>
      <w:r>
        <w:rPr>
          <w:noProof/>
          <w:color w:val="575756"/>
        </w:rPr>
        <w:t>doing</w:t>
      </w:r>
      <w:r>
        <w:rPr>
          <w:noProof/>
          <w:color w:val="575756"/>
          <w:spacing w:val="-4"/>
        </w:rPr>
        <w:t xml:space="preserve"> </w:t>
      </w:r>
      <w:r>
        <w:rPr>
          <w:noProof/>
          <w:color w:val="575756"/>
        </w:rPr>
        <w:t>more</w:t>
      </w:r>
      <w:r>
        <w:rPr>
          <w:noProof/>
          <w:color w:val="575756"/>
          <w:spacing w:val="-4"/>
        </w:rPr>
        <w:t xml:space="preserve"> </w:t>
      </w:r>
      <w:r>
        <w:rPr>
          <w:noProof/>
          <w:color w:val="575756"/>
          <w:spacing w:val="-3"/>
        </w:rPr>
        <w:t>over</w:t>
      </w:r>
      <w:r>
        <w:rPr>
          <w:noProof/>
          <w:color w:val="575756"/>
          <w:spacing w:val="-4"/>
        </w:rPr>
        <w:t xml:space="preserve"> </w:t>
      </w:r>
      <w:r>
        <w:rPr>
          <w:noProof/>
          <w:color w:val="575756"/>
          <w:spacing w:val="-1"/>
        </w:rPr>
        <w:t>time.</w:t>
      </w:r>
    </w:p>
    <w:p>
      <w:pPr>
        <w:spacing w:before="8"/>
        <w:rPr>
          <w:rFonts w:ascii="Garamond" w:eastAsia="Garamond" w:hAnsi="Garamond" w:cs="Garamond"/>
          <w:noProof/>
          <w:sz w:val="21"/>
          <w:szCs w:val="21"/>
        </w:rPr>
      </w:pPr>
    </w:p>
    <w:p>
      <w:pPr>
        <w:pStyle w:val="Heading6"/>
        <w:keepLines w:val="0"/>
        <w:rPr>
          <w:b/>
          <w:bCs/>
          <w:i w:val="0"/>
          <w:noProof/>
        </w:rPr>
      </w:pPr>
      <w:r>
        <w:rPr>
          <w:noProof/>
          <w:color w:val="575756"/>
          <w:spacing w:val="-2"/>
          <w:w w:val="90"/>
        </w:rPr>
        <w:t>B</w:t>
      </w:r>
      <w:r>
        <w:rPr>
          <w:noProof/>
          <w:color w:val="575756"/>
          <w:spacing w:val="-3"/>
          <w:w w:val="90"/>
        </w:rPr>
        <w:t>y</w:t>
      </w:r>
      <w:r>
        <w:rPr>
          <w:noProof/>
          <w:color w:val="575756"/>
          <w:spacing w:val="1"/>
          <w:w w:val="90"/>
        </w:rPr>
        <w:t xml:space="preserve"> </w:t>
      </w:r>
      <w:r>
        <w:rPr>
          <w:noProof/>
          <w:color w:val="575756"/>
          <w:w w:val="90"/>
        </w:rPr>
        <w:t>2025,</w:t>
      </w:r>
      <w:r>
        <w:rPr>
          <w:noProof/>
          <w:color w:val="575756"/>
          <w:spacing w:val="2"/>
          <w:w w:val="90"/>
        </w:rPr>
        <w:t xml:space="preserve"> </w:t>
      </w:r>
      <w:r>
        <w:rPr>
          <w:noProof/>
          <w:color w:val="575756"/>
          <w:w w:val="90"/>
        </w:rPr>
        <w:t>this</w:t>
      </w:r>
      <w:r>
        <w:rPr>
          <w:noProof/>
          <w:color w:val="575756"/>
          <w:spacing w:val="1"/>
          <w:w w:val="90"/>
        </w:rPr>
        <w:t xml:space="preserve"> </w:t>
      </w:r>
      <w:r>
        <w:rPr>
          <w:noProof/>
          <w:color w:val="575756"/>
          <w:w w:val="90"/>
        </w:rPr>
        <w:t>means:</w:t>
      </w:r>
    </w:p>
    <w:p>
      <w:pPr>
        <w:keepNext/>
        <w:spacing w:before="8"/>
        <w:rPr>
          <w:rFonts w:ascii="Cambria" w:eastAsia="Cambria" w:hAnsi="Cambria" w:cs="Cambria"/>
          <w:b/>
          <w:bCs/>
          <w:i/>
          <w:noProof/>
          <w:sz w:val="24"/>
          <w:szCs w:val="24"/>
        </w:rPr>
      </w:pPr>
    </w:p>
    <w:p>
      <w:pPr>
        <w:pStyle w:val="BodyText"/>
        <w:spacing w:line="256" w:lineRule="auto"/>
        <w:ind w:right="208"/>
        <w:rPr>
          <w:noProof/>
        </w:rPr>
      </w:pPr>
      <w:r>
        <w:rPr>
          <w:noProof/>
          <w:color w:val="575756"/>
          <w:spacing w:val="-4"/>
        </w:rPr>
        <w:t xml:space="preserve">A </w:t>
      </w:r>
      <w:r>
        <w:rPr>
          <w:noProof/>
          <w:color w:val="575756"/>
        </w:rPr>
        <w:t>group</w:t>
      </w:r>
      <w:r>
        <w:rPr>
          <w:noProof/>
          <w:color w:val="575756"/>
          <w:spacing w:val="-3"/>
        </w:rPr>
        <w:t xml:space="preserve"> </w:t>
      </w:r>
      <w:r>
        <w:rPr>
          <w:noProof/>
          <w:color w:val="575756"/>
          <w:spacing w:val="-1"/>
        </w:rPr>
        <w:t>of</w:t>
      </w:r>
      <w:r>
        <w:rPr>
          <w:noProof/>
          <w:color w:val="575756"/>
          <w:spacing w:val="24"/>
        </w:rPr>
        <w:t xml:space="preserve"> </w:t>
      </w:r>
      <w:r>
        <w:rPr>
          <w:noProof/>
          <w:color w:val="575756"/>
          <w:spacing w:val="-1"/>
        </w:rPr>
        <w:t xml:space="preserve">Member </w:t>
      </w:r>
      <w:r>
        <w:rPr>
          <w:noProof/>
          <w:color w:val="575756"/>
        </w:rPr>
        <w:t>States</w:t>
      </w:r>
      <w:r>
        <w:rPr>
          <w:noProof/>
          <w:color w:val="575756"/>
          <w:spacing w:val="-3"/>
        </w:rPr>
        <w:t xml:space="preserve"> </w:t>
      </w:r>
      <w:r>
        <w:rPr>
          <w:noProof/>
          <w:color w:val="575756"/>
        </w:rPr>
        <w:t>decides</w:t>
      </w:r>
      <w:r>
        <w:rPr>
          <w:noProof/>
          <w:color w:val="575756"/>
          <w:spacing w:val="-3"/>
        </w:rPr>
        <w:t xml:space="preserve"> </w:t>
      </w:r>
      <w:r>
        <w:rPr>
          <w:noProof/>
          <w:color w:val="575756"/>
        </w:rPr>
        <w:t>to</w:t>
      </w:r>
      <w:r>
        <w:rPr>
          <w:noProof/>
          <w:color w:val="575756"/>
          <w:spacing w:val="-4"/>
        </w:rPr>
        <w:t xml:space="preserve"> </w:t>
      </w:r>
      <w:r>
        <w:rPr>
          <w:noProof/>
          <w:color w:val="575756"/>
        </w:rPr>
        <w:t>cooperate</w:t>
      </w:r>
      <w:r>
        <w:rPr>
          <w:noProof/>
          <w:color w:val="575756"/>
          <w:spacing w:val="25"/>
          <w:w w:val="99"/>
        </w:rPr>
        <w:t xml:space="preserve"> </w:t>
      </w:r>
      <w:r>
        <w:rPr>
          <w:noProof/>
          <w:color w:val="575756"/>
          <w:spacing w:val="-2"/>
        </w:rPr>
        <w:t>much</w:t>
      </w:r>
      <w:r>
        <w:rPr>
          <w:noProof/>
          <w:color w:val="575756"/>
          <w:spacing w:val="-6"/>
        </w:rPr>
        <w:t xml:space="preserve"> </w:t>
      </w:r>
      <w:r>
        <w:rPr>
          <w:noProof/>
          <w:color w:val="575756"/>
        </w:rPr>
        <w:t>closer</w:t>
      </w:r>
      <w:r>
        <w:rPr>
          <w:noProof/>
          <w:color w:val="575756"/>
          <w:spacing w:val="-5"/>
        </w:rPr>
        <w:t xml:space="preserve"> </w:t>
      </w:r>
      <w:r>
        <w:rPr>
          <w:noProof/>
          <w:color w:val="575756"/>
          <w:spacing w:val="-1"/>
        </w:rPr>
        <w:t>on</w:t>
      </w:r>
      <w:r>
        <w:rPr>
          <w:noProof/>
          <w:color w:val="575756"/>
          <w:spacing w:val="-4"/>
        </w:rPr>
        <w:t xml:space="preserve"> </w:t>
      </w:r>
      <w:r>
        <w:rPr>
          <w:noProof/>
          <w:color w:val="575756"/>
        </w:rPr>
        <w:t>defence</w:t>
      </w:r>
      <w:r>
        <w:rPr>
          <w:noProof/>
          <w:color w:val="575756"/>
          <w:spacing w:val="-5"/>
        </w:rPr>
        <w:t xml:space="preserve"> </w:t>
      </w:r>
      <w:r>
        <w:rPr>
          <w:noProof/>
          <w:color w:val="575756"/>
          <w:spacing w:val="-2"/>
        </w:rPr>
        <w:t>matters, making use of the existing legal possibilities.</w:t>
      </w:r>
      <w:r>
        <w:rPr>
          <w:noProof/>
          <w:color w:val="575756"/>
          <w:spacing w:val="-4"/>
        </w:rPr>
        <w:t xml:space="preserve"> </w:t>
      </w:r>
      <w:r>
        <w:rPr>
          <w:noProof/>
          <w:color w:val="575756"/>
        </w:rPr>
        <w:t>This</w:t>
      </w:r>
      <w:r>
        <w:rPr>
          <w:noProof/>
          <w:color w:val="575756"/>
          <w:spacing w:val="-5"/>
        </w:rPr>
        <w:t xml:space="preserve"> </w:t>
      </w:r>
      <w:r>
        <w:rPr>
          <w:noProof/>
          <w:color w:val="575756"/>
        </w:rPr>
        <w:t>includes</w:t>
      </w:r>
      <w:r>
        <w:rPr>
          <w:noProof/>
          <w:color w:val="575756"/>
          <w:spacing w:val="-4"/>
        </w:rPr>
        <w:t xml:space="preserve"> </w:t>
      </w:r>
      <w:r>
        <w:rPr>
          <w:noProof/>
          <w:color w:val="575756"/>
        </w:rPr>
        <w:t>a</w:t>
      </w:r>
      <w:r>
        <w:rPr>
          <w:noProof/>
          <w:color w:val="575756"/>
          <w:spacing w:val="23"/>
        </w:rPr>
        <w:t xml:space="preserve"> </w:t>
      </w:r>
      <w:r>
        <w:rPr>
          <w:noProof/>
          <w:color w:val="575756"/>
        </w:rPr>
        <w:t>strong</w:t>
      </w:r>
      <w:r>
        <w:rPr>
          <w:noProof/>
          <w:color w:val="575756"/>
          <w:spacing w:val="-3"/>
        </w:rPr>
        <w:t xml:space="preserve"> </w:t>
      </w:r>
      <w:r>
        <w:rPr>
          <w:noProof/>
          <w:color w:val="575756"/>
        </w:rPr>
        <w:t>common</w:t>
      </w:r>
      <w:r>
        <w:rPr>
          <w:noProof/>
          <w:color w:val="575756"/>
          <w:spacing w:val="-4"/>
        </w:rPr>
        <w:t xml:space="preserve"> </w:t>
      </w:r>
      <w:r>
        <w:rPr>
          <w:noProof/>
          <w:color w:val="575756"/>
          <w:spacing w:val="-2"/>
        </w:rPr>
        <w:t xml:space="preserve">research </w:t>
      </w:r>
      <w:r>
        <w:rPr>
          <w:noProof/>
          <w:color w:val="575756"/>
          <w:spacing w:val="-1"/>
        </w:rPr>
        <w:t>and</w:t>
      </w:r>
      <w:r>
        <w:rPr>
          <w:noProof/>
          <w:color w:val="575756"/>
          <w:spacing w:val="-2"/>
        </w:rPr>
        <w:t xml:space="preserve"> </w:t>
      </w:r>
      <w:r>
        <w:rPr>
          <w:noProof/>
          <w:color w:val="575756"/>
        </w:rPr>
        <w:t>industrial</w:t>
      </w:r>
      <w:r>
        <w:rPr>
          <w:noProof/>
          <w:color w:val="575756"/>
          <w:spacing w:val="-2"/>
        </w:rPr>
        <w:t xml:space="preserve"> base, </w:t>
      </w:r>
      <w:r>
        <w:rPr>
          <w:noProof/>
          <w:color w:val="575756"/>
        </w:rPr>
        <w:t>joint</w:t>
      </w:r>
      <w:r>
        <w:rPr>
          <w:noProof/>
          <w:color w:val="575756"/>
          <w:spacing w:val="25"/>
        </w:rPr>
        <w:t xml:space="preserve"> </w:t>
      </w:r>
      <w:r>
        <w:rPr>
          <w:noProof/>
          <w:color w:val="575756"/>
          <w:spacing w:val="-1"/>
        </w:rPr>
        <w:t>procurement,</w:t>
      </w:r>
      <w:r>
        <w:rPr>
          <w:noProof/>
          <w:color w:val="575756"/>
          <w:spacing w:val="-7"/>
        </w:rPr>
        <w:t xml:space="preserve"> </w:t>
      </w:r>
      <w:r>
        <w:rPr>
          <w:noProof/>
          <w:color w:val="575756"/>
        </w:rPr>
        <w:t>more</w:t>
      </w:r>
      <w:r>
        <w:rPr>
          <w:noProof/>
          <w:color w:val="575756"/>
          <w:spacing w:val="-8"/>
        </w:rPr>
        <w:t xml:space="preserve"> </w:t>
      </w:r>
      <w:r>
        <w:rPr>
          <w:noProof/>
          <w:color w:val="575756"/>
        </w:rPr>
        <w:t>integrated</w:t>
      </w:r>
      <w:r>
        <w:rPr>
          <w:noProof/>
          <w:color w:val="575756"/>
          <w:spacing w:val="-8"/>
        </w:rPr>
        <w:t xml:space="preserve"> </w:t>
      </w:r>
      <w:r>
        <w:rPr>
          <w:noProof/>
          <w:color w:val="575756"/>
        </w:rPr>
        <w:t>capabilities</w:t>
      </w:r>
      <w:r>
        <w:rPr>
          <w:noProof/>
          <w:color w:val="575756"/>
          <w:spacing w:val="-10"/>
        </w:rPr>
        <w:t xml:space="preserve"> </w:t>
      </w:r>
      <w:r>
        <w:rPr>
          <w:noProof/>
          <w:color w:val="575756"/>
          <w:spacing w:val="-1"/>
        </w:rPr>
        <w:t>and</w:t>
      </w:r>
      <w:r>
        <w:rPr>
          <w:noProof/>
          <w:color w:val="575756"/>
          <w:spacing w:val="22"/>
        </w:rPr>
        <w:t xml:space="preserve"> </w:t>
      </w:r>
      <w:r>
        <w:rPr>
          <w:noProof/>
          <w:color w:val="575756"/>
        </w:rPr>
        <w:t>enhanced</w:t>
      </w:r>
      <w:r>
        <w:rPr>
          <w:noProof/>
          <w:color w:val="575756"/>
          <w:spacing w:val="-7"/>
        </w:rPr>
        <w:t xml:space="preserve"> </w:t>
      </w:r>
      <w:r>
        <w:rPr>
          <w:noProof/>
          <w:color w:val="575756"/>
        </w:rPr>
        <w:t>military</w:t>
      </w:r>
      <w:r>
        <w:rPr>
          <w:noProof/>
          <w:color w:val="575756"/>
          <w:spacing w:val="-5"/>
        </w:rPr>
        <w:t xml:space="preserve"> </w:t>
      </w:r>
      <w:r>
        <w:rPr>
          <w:noProof/>
          <w:color w:val="575756"/>
          <w:spacing w:val="-1"/>
        </w:rPr>
        <w:t>readiness</w:t>
      </w:r>
      <w:r>
        <w:rPr>
          <w:noProof/>
          <w:color w:val="575756"/>
          <w:spacing w:val="-4"/>
        </w:rPr>
        <w:t xml:space="preserve"> </w:t>
      </w:r>
      <w:r>
        <w:rPr>
          <w:noProof/>
          <w:color w:val="575756"/>
        </w:rPr>
        <w:t>for</w:t>
      </w:r>
      <w:r>
        <w:rPr>
          <w:noProof/>
          <w:color w:val="575756"/>
          <w:spacing w:val="-6"/>
        </w:rPr>
        <w:t xml:space="preserve"> joint </w:t>
      </w:r>
      <w:r>
        <w:rPr>
          <w:noProof/>
          <w:color w:val="575756"/>
        </w:rPr>
        <w:t>missions</w:t>
      </w:r>
      <w:r>
        <w:rPr>
          <w:noProof/>
          <w:color w:val="575756"/>
          <w:spacing w:val="-5"/>
        </w:rPr>
        <w:t xml:space="preserve"> </w:t>
      </w:r>
      <w:r>
        <w:rPr>
          <w:noProof/>
          <w:color w:val="575756"/>
          <w:spacing w:val="-1"/>
        </w:rPr>
        <w:t>abroad.</w:t>
      </w:r>
    </w:p>
    <w:p>
      <w:pPr>
        <w:spacing w:before="5"/>
        <w:rPr>
          <w:rFonts w:ascii="Garamond" w:eastAsia="Garamond" w:hAnsi="Garamond" w:cs="Garamond"/>
          <w:noProof/>
          <w:sz w:val="23"/>
          <w:szCs w:val="23"/>
        </w:rPr>
      </w:pPr>
    </w:p>
    <w:p>
      <w:pPr>
        <w:pStyle w:val="BodyText"/>
        <w:spacing w:before="79" w:line="256" w:lineRule="auto"/>
        <w:ind w:right="115"/>
        <w:rPr>
          <w:noProof/>
        </w:rPr>
      </w:pPr>
      <w:r>
        <w:rPr>
          <w:noProof/>
          <w:color w:val="575756"/>
          <w:spacing w:val="-1"/>
        </w:rPr>
        <w:t>Several</w:t>
      </w:r>
      <w:r>
        <w:rPr>
          <w:noProof/>
          <w:color w:val="575756"/>
          <w:spacing w:val="-5"/>
        </w:rPr>
        <w:t xml:space="preserve"> </w:t>
      </w:r>
      <w:r>
        <w:rPr>
          <w:noProof/>
          <w:color w:val="575756"/>
        </w:rPr>
        <w:t>countries</w:t>
      </w:r>
      <w:r>
        <w:rPr>
          <w:noProof/>
          <w:color w:val="575756"/>
          <w:spacing w:val="-5"/>
        </w:rPr>
        <w:t xml:space="preserve"> </w:t>
      </w:r>
      <w:r>
        <w:rPr>
          <w:noProof/>
          <w:color w:val="575756"/>
          <w:spacing w:val="-3"/>
        </w:rPr>
        <w:t>move</w:t>
      </w:r>
      <w:r>
        <w:rPr>
          <w:noProof/>
          <w:color w:val="575756"/>
          <w:spacing w:val="-4"/>
        </w:rPr>
        <w:t xml:space="preserve"> </w:t>
      </w:r>
      <w:r>
        <w:rPr>
          <w:noProof/>
          <w:color w:val="575756"/>
          <w:spacing w:val="-1"/>
        </w:rPr>
        <w:t>ahead</w:t>
      </w:r>
      <w:r>
        <w:rPr>
          <w:noProof/>
          <w:color w:val="575756"/>
          <w:spacing w:val="-4"/>
        </w:rPr>
        <w:t xml:space="preserve"> </w:t>
      </w:r>
      <w:r>
        <w:rPr>
          <w:noProof/>
          <w:color w:val="575756"/>
        </w:rPr>
        <w:t>in</w:t>
      </w:r>
      <w:r>
        <w:rPr>
          <w:noProof/>
          <w:color w:val="575756"/>
          <w:spacing w:val="-4"/>
        </w:rPr>
        <w:t xml:space="preserve"> </w:t>
      </w:r>
      <w:r>
        <w:rPr>
          <w:noProof/>
          <w:color w:val="575756"/>
        </w:rPr>
        <w:t>security</w:t>
      </w:r>
      <w:r>
        <w:rPr>
          <w:noProof/>
          <w:color w:val="575756"/>
          <w:spacing w:val="-5"/>
        </w:rPr>
        <w:t xml:space="preserve"> </w:t>
      </w:r>
      <w:r>
        <w:rPr>
          <w:noProof/>
          <w:color w:val="575756"/>
          <w:spacing w:val="-1"/>
        </w:rPr>
        <w:t>and</w:t>
      </w:r>
      <w:r>
        <w:rPr>
          <w:noProof/>
          <w:color w:val="575756"/>
          <w:spacing w:val="-3"/>
        </w:rPr>
        <w:t xml:space="preserve"> </w:t>
      </w:r>
      <w:r>
        <w:rPr>
          <w:noProof/>
          <w:color w:val="575756"/>
        </w:rPr>
        <w:t>justice</w:t>
      </w:r>
      <w:r>
        <w:rPr>
          <w:noProof/>
          <w:color w:val="575756"/>
          <w:spacing w:val="28"/>
          <w:w w:val="99"/>
        </w:rPr>
        <w:t xml:space="preserve"> </w:t>
      </w:r>
      <w:r>
        <w:rPr>
          <w:noProof/>
          <w:color w:val="575756"/>
          <w:spacing w:val="-2"/>
        </w:rPr>
        <w:t>matters.</w:t>
      </w:r>
      <w:r>
        <w:rPr>
          <w:noProof/>
          <w:color w:val="575756"/>
          <w:spacing w:val="-6"/>
        </w:rPr>
        <w:t xml:space="preserve"> </w:t>
      </w:r>
      <w:r>
        <w:rPr>
          <w:noProof/>
          <w:color w:val="575756"/>
        </w:rPr>
        <w:t>They</w:t>
      </w:r>
      <w:r>
        <w:rPr>
          <w:noProof/>
          <w:color w:val="575756"/>
          <w:spacing w:val="-5"/>
        </w:rPr>
        <w:t xml:space="preserve"> </w:t>
      </w:r>
      <w:r>
        <w:rPr>
          <w:noProof/>
          <w:color w:val="575756"/>
        </w:rPr>
        <w:t>decide</w:t>
      </w:r>
      <w:r>
        <w:rPr>
          <w:noProof/>
          <w:color w:val="575756"/>
          <w:spacing w:val="-6"/>
        </w:rPr>
        <w:t xml:space="preserve"> </w:t>
      </w:r>
      <w:r>
        <w:rPr>
          <w:noProof/>
          <w:color w:val="575756"/>
        </w:rPr>
        <w:t>to</w:t>
      </w:r>
      <w:r>
        <w:rPr>
          <w:noProof/>
          <w:color w:val="575756"/>
          <w:spacing w:val="-6"/>
        </w:rPr>
        <w:t xml:space="preserve"> </w:t>
      </w:r>
      <w:r>
        <w:rPr>
          <w:noProof/>
          <w:color w:val="575756"/>
        </w:rPr>
        <w:t>strengthen</w:t>
      </w:r>
      <w:r>
        <w:rPr>
          <w:noProof/>
          <w:color w:val="575756"/>
          <w:spacing w:val="-7"/>
        </w:rPr>
        <w:t xml:space="preserve"> </w:t>
      </w:r>
      <w:r>
        <w:rPr>
          <w:noProof/>
          <w:color w:val="575756"/>
        </w:rPr>
        <w:t>cooperation</w:t>
      </w:r>
      <w:r>
        <w:rPr>
          <w:noProof/>
          <w:color w:val="575756"/>
          <w:spacing w:val="28"/>
        </w:rPr>
        <w:t xml:space="preserve"> </w:t>
      </w:r>
      <w:r>
        <w:rPr>
          <w:noProof/>
          <w:color w:val="575756"/>
          <w:spacing w:val="-1"/>
        </w:rPr>
        <w:t>between</w:t>
      </w:r>
      <w:r>
        <w:rPr>
          <w:noProof/>
          <w:color w:val="575756"/>
          <w:spacing w:val="-8"/>
        </w:rPr>
        <w:t xml:space="preserve"> </w:t>
      </w:r>
      <w:r>
        <w:rPr>
          <w:noProof/>
          <w:color w:val="575756"/>
          <w:spacing w:val="-1"/>
        </w:rPr>
        <w:t>police</w:t>
      </w:r>
      <w:r>
        <w:rPr>
          <w:noProof/>
          <w:color w:val="575756"/>
          <w:spacing w:val="-6"/>
        </w:rPr>
        <w:t xml:space="preserve"> </w:t>
      </w:r>
      <w:r>
        <w:rPr>
          <w:noProof/>
          <w:color w:val="575756"/>
        </w:rPr>
        <w:t>forces</w:t>
      </w:r>
      <w:r>
        <w:rPr>
          <w:noProof/>
          <w:color w:val="575756"/>
          <w:spacing w:val="-7"/>
        </w:rPr>
        <w:t xml:space="preserve"> </w:t>
      </w:r>
      <w:r>
        <w:rPr>
          <w:noProof/>
          <w:color w:val="575756"/>
          <w:spacing w:val="-1"/>
        </w:rPr>
        <w:t>and</w:t>
      </w:r>
      <w:r>
        <w:rPr>
          <w:noProof/>
          <w:color w:val="575756"/>
          <w:spacing w:val="-6"/>
        </w:rPr>
        <w:t xml:space="preserve"> </w:t>
      </w:r>
      <w:r>
        <w:rPr>
          <w:noProof/>
          <w:color w:val="575756"/>
        </w:rPr>
        <w:t>intelligence services</w:t>
      </w:r>
      <w:r>
        <w:rPr>
          <w:noProof/>
          <w:color w:val="575756"/>
          <w:spacing w:val="-2"/>
        </w:rPr>
        <w:t>.</w:t>
      </w:r>
      <w:r>
        <w:rPr>
          <w:noProof/>
          <w:color w:val="575756"/>
          <w:spacing w:val="-7"/>
        </w:rPr>
        <w:t xml:space="preserve"> </w:t>
      </w:r>
      <w:r>
        <w:rPr>
          <w:noProof/>
          <w:color w:val="575756"/>
        </w:rPr>
        <w:t>They</w:t>
      </w:r>
      <w:r>
        <w:rPr>
          <w:noProof/>
          <w:color w:val="575756"/>
          <w:spacing w:val="28"/>
          <w:w w:val="99"/>
        </w:rPr>
        <w:t xml:space="preserve"> </w:t>
      </w:r>
      <w:r>
        <w:rPr>
          <w:noProof/>
          <w:color w:val="575756"/>
          <w:spacing w:val="-1"/>
        </w:rPr>
        <w:t xml:space="preserve">exchange </w:t>
      </w:r>
      <w:r>
        <w:rPr>
          <w:noProof/>
          <w:color w:val="575756"/>
        </w:rPr>
        <w:t>all</w:t>
      </w:r>
      <w:r>
        <w:rPr>
          <w:noProof/>
          <w:color w:val="575756"/>
          <w:spacing w:val="-1"/>
        </w:rPr>
        <w:t xml:space="preserve"> </w:t>
      </w:r>
      <w:r>
        <w:rPr>
          <w:noProof/>
          <w:color w:val="575756"/>
        </w:rPr>
        <w:t>information in</w:t>
      </w:r>
      <w:r>
        <w:rPr>
          <w:noProof/>
          <w:color w:val="575756"/>
          <w:spacing w:val="-1"/>
        </w:rPr>
        <w:t xml:space="preserve"> </w:t>
      </w:r>
      <w:r>
        <w:rPr>
          <w:noProof/>
          <w:color w:val="575756"/>
        </w:rPr>
        <w:t>the fight</w:t>
      </w:r>
      <w:r>
        <w:rPr>
          <w:noProof/>
          <w:color w:val="575756"/>
          <w:spacing w:val="-1"/>
        </w:rPr>
        <w:t xml:space="preserve"> </w:t>
      </w:r>
      <w:r>
        <w:rPr>
          <w:noProof/>
          <w:color w:val="575756"/>
        </w:rPr>
        <w:t>against organised crime</w:t>
      </w:r>
      <w:r>
        <w:rPr>
          <w:noProof/>
          <w:color w:val="575756"/>
          <w:spacing w:val="-4"/>
        </w:rPr>
        <w:t xml:space="preserve"> </w:t>
      </w:r>
      <w:r>
        <w:rPr>
          <w:noProof/>
          <w:color w:val="575756"/>
          <w:spacing w:val="-1"/>
        </w:rPr>
        <w:t>and</w:t>
      </w:r>
      <w:r>
        <w:rPr>
          <w:noProof/>
          <w:color w:val="575756"/>
          <w:spacing w:val="-3"/>
        </w:rPr>
        <w:t xml:space="preserve"> </w:t>
      </w:r>
      <w:r>
        <w:rPr>
          <w:noProof/>
          <w:color w:val="575756"/>
        </w:rPr>
        <w:t>terrorism</w:t>
      </w:r>
      <w:r>
        <w:rPr>
          <w:noProof/>
          <w:color w:val="575756"/>
          <w:spacing w:val="-3"/>
        </w:rPr>
        <w:t xml:space="preserve"> </w:t>
      </w:r>
      <w:r>
        <w:rPr>
          <w:noProof/>
          <w:color w:val="575756"/>
          <w:spacing w:val="-1"/>
        </w:rPr>
        <w:t>related</w:t>
      </w:r>
      <w:r>
        <w:rPr>
          <w:noProof/>
          <w:color w:val="575756"/>
          <w:spacing w:val="-2"/>
        </w:rPr>
        <w:t xml:space="preserve"> activities.</w:t>
      </w:r>
      <w:r>
        <w:rPr>
          <w:noProof/>
          <w:color w:val="575756"/>
          <w:spacing w:val="-3"/>
        </w:rPr>
        <w:t xml:space="preserve"> </w:t>
      </w:r>
      <w:r>
        <w:rPr>
          <w:noProof/>
          <w:color w:val="575756"/>
          <w:spacing w:val="-1"/>
        </w:rPr>
        <w:t>Thanks</w:t>
      </w:r>
      <w:r>
        <w:rPr>
          <w:noProof/>
          <w:color w:val="575756"/>
          <w:spacing w:val="-3"/>
        </w:rPr>
        <w:t xml:space="preserve"> </w:t>
      </w:r>
      <w:r>
        <w:rPr>
          <w:noProof/>
          <w:color w:val="575756"/>
        </w:rPr>
        <w:t>to</w:t>
      </w:r>
      <w:r>
        <w:rPr>
          <w:noProof/>
          <w:color w:val="575756"/>
          <w:spacing w:val="-4"/>
        </w:rPr>
        <w:t xml:space="preserve"> </w:t>
      </w:r>
      <w:r>
        <w:rPr>
          <w:noProof/>
          <w:color w:val="575756"/>
        </w:rPr>
        <w:t>a</w:t>
      </w:r>
      <w:r>
        <w:rPr>
          <w:noProof/>
          <w:color w:val="575756"/>
          <w:spacing w:val="-4"/>
        </w:rPr>
        <w:t xml:space="preserve"> </w:t>
      </w:r>
      <w:r>
        <w:rPr>
          <w:noProof/>
          <w:color w:val="575756"/>
        </w:rPr>
        <w:t>joint</w:t>
      </w:r>
      <w:r>
        <w:rPr>
          <w:noProof/>
          <w:color w:val="575756"/>
          <w:spacing w:val="29"/>
        </w:rPr>
        <w:t xml:space="preserve"> </w:t>
      </w:r>
      <w:r>
        <w:rPr>
          <w:rFonts w:cs="Garamond"/>
          <w:noProof/>
          <w:color w:val="575756"/>
        </w:rPr>
        <w:t>public</w:t>
      </w:r>
      <w:r>
        <w:rPr>
          <w:rFonts w:cs="Garamond"/>
          <w:noProof/>
          <w:color w:val="575756"/>
          <w:spacing w:val="-1"/>
        </w:rPr>
        <w:t xml:space="preserve"> </w:t>
      </w:r>
      <w:r>
        <w:rPr>
          <w:rFonts w:cs="Garamond"/>
          <w:noProof/>
          <w:color w:val="575756"/>
          <w:spacing w:val="-2"/>
        </w:rPr>
        <w:t>prosecutor’s</w:t>
      </w:r>
      <w:r>
        <w:rPr>
          <w:rFonts w:cs="Garamond"/>
          <w:noProof/>
          <w:color w:val="575756"/>
          <w:spacing w:val="-1"/>
        </w:rPr>
        <w:t xml:space="preserve"> </w:t>
      </w:r>
      <w:r>
        <w:rPr>
          <w:rFonts w:cs="Garamond"/>
          <w:noProof/>
          <w:color w:val="575756"/>
        </w:rPr>
        <w:t>office,</w:t>
      </w:r>
      <w:r>
        <w:rPr>
          <w:rFonts w:cs="Garamond"/>
          <w:noProof/>
          <w:color w:val="575756"/>
          <w:spacing w:val="-1"/>
        </w:rPr>
        <w:t xml:space="preserve"> </w:t>
      </w:r>
      <w:r>
        <w:rPr>
          <w:rFonts w:cs="Garamond"/>
          <w:noProof/>
          <w:color w:val="575756"/>
        </w:rPr>
        <w:t>they</w:t>
      </w:r>
      <w:r>
        <w:rPr>
          <w:rFonts w:cs="Garamond"/>
          <w:noProof/>
          <w:color w:val="575756"/>
          <w:spacing w:val="-1"/>
        </w:rPr>
        <w:t xml:space="preserve"> collectively investigate</w:t>
      </w:r>
      <w:r>
        <w:rPr>
          <w:rFonts w:cs="Garamond"/>
          <w:noProof/>
          <w:color w:val="575756"/>
          <w:spacing w:val="33"/>
        </w:rPr>
        <w:t xml:space="preserve"> </w:t>
      </w:r>
      <w:r>
        <w:rPr>
          <w:rFonts w:cs="Garamond"/>
          <w:noProof/>
          <w:color w:val="575756"/>
        </w:rPr>
        <w:t>fraud,</w:t>
      </w:r>
      <w:r>
        <w:rPr>
          <w:rFonts w:cs="Garamond"/>
          <w:noProof/>
          <w:color w:val="575756"/>
          <w:spacing w:val="-1"/>
        </w:rPr>
        <w:t xml:space="preserve"> </w:t>
      </w:r>
      <w:r>
        <w:rPr>
          <w:rFonts w:cs="Garamond"/>
          <w:noProof/>
          <w:color w:val="575756"/>
        </w:rPr>
        <w:t>money</w:t>
      </w:r>
      <w:r>
        <w:rPr>
          <w:rFonts w:cs="Garamond"/>
          <w:noProof/>
          <w:color w:val="575756"/>
          <w:spacing w:val="-1"/>
        </w:rPr>
        <w:t xml:space="preserve"> </w:t>
      </w:r>
      <w:r>
        <w:rPr>
          <w:rFonts w:cs="Garamond"/>
          <w:noProof/>
          <w:color w:val="575756"/>
        </w:rPr>
        <w:t>laundering and</w:t>
      </w:r>
      <w:r>
        <w:rPr>
          <w:rFonts w:cs="Garamond"/>
          <w:noProof/>
          <w:color w:val="575756"/>
          <w:spacing w:val="-1"/>
        </w:rPr>
        <w:t xml:space="preserve"> </w:t>
      </w:r>
      <w:r>
        <w:rPr>
          <w:rFonts w:cs="Garamond"/>
          <w:noProof/>
          <w:color w:val="575756"/>
        </w:rPr>
        <w:t>the</w:t>
      </w:r>
      <w:r>
        <w:rPr>
          <w:rFonts w:cs="Garamond"/>
          <w:noProof/>
          <w:color w:val="575756"/>
          <w:spacing w:val="-1"/>
        </w:rPr>
        <w:t xml:space="preserve"> trafficking </w:t>
      </w:r>
      <w:r>
        <w:rPr>
          <w:rFonts w:cs="Garamond"/>
          <w:noProof/>
          <w:color w:val="575756"/>
        </w:rPr>
        <w:t>of</w:t>
      </w:r>
      <w:r>
        <w:rPr>
          <w:rFonts w:cs="Garamond"/>
          <w:noProof/>
          <w:color w:val="575756"/>
          <w:spacing w:val="27"/>
        </w:rPr>
        <w:t xml:space="preserve"> </w:t>
      </w:r>
      <w:r>
        <w:rPr>
          <w:noProof/>
          <w:color w:val="575756"/>
          <w:spacing w:val="1"/>
        </w:rPr>
        <w:t>drugs</w:t>
      </w:r>
      <w:r>
        <w:rPr>
          <w:noProof/>
          <w:color w:val="575756"/>
          <w:spacing w:val="-4"/>
        </w:rPr>
        <w:t xml:space="preserve"> </w:t>
      </w:r>
      <w:r>
        <w:rPr>
          <w:noProof/>
          <w:color w:val="575756"/>
          <w:spacing w:val="-1"/>
        </w:rPr>
        <w:t>and</w:t>
      </w:r>
      <w:r>
        <w:rPr>
          <w:noProof/>
          <w:color w:val="575756"/>
          <w:spacing w:val="-3"/>
        </w:rPr>
        <w:t xml:space="preserve"> </w:t>
      </w:r>
      <w:r>
        <w:rPr>
          <w:noProof/>
          <w:color w:val="575756"/>
          <w:spacing w:val="-2"/>
        </w:rPr>
        <w:t>weapons.</w:t>
      </w:r>
      <w:r>
        <w:rPr>
          <w:noProof/>
          <w:color w:val="575756"/>
          <w:spacing w:val="-3"/>
        </w:rPr>
        <w:t xml:space="preserve"> </w:t>
      </w:r>
      <w:r>
        <w:rPr>
          <w:noProof/>
          <w:color w:val="575756"/>
        </w:rPr>
        <w:t>They</w:t>
      </w:r>
      <w:r>
        <w:rPr>
          <w:noProof/>
          <w:color w:val="575756"/>
          <w:spacing w:val="-2"/>
        </w:rPr>
        <w:t xml:space="preserve"> </w:t>
      </w:r>
      <w:r>
        <w:rPr>
          <w:noProof/>
          <w:color w:val="575756"/>
        </w:rPr>
        <w:t>decide</w:t>
      </w:r>
      <w:r>
        <w:rPr>
          <w:noProof/>
          <w:color w:val="575756"/>
          <w:spacing w:val="-3"/>
        </w:rPr>
        <w:t xml:space="preserve"> </w:t>
      </w:r>
      <w:r>
        <w:rPr>
          <w:noProof/>
          <w:color w:val="575756"/>
        </w:rPr>
        <w:t>to</w:t>
      </w:r>
      <w:r>
        <w:rPr>
          <w:noProof/>
          <w:color w:val="575756"/>
          <w:spacing w:val="-4"/>
        </w:rPr>
        <w:t xml:space="preserve"> go further in </w:t>
      </w:r>
      <w:r>
        <w:rPr>
          <w:noProof/>
          <w:color w:val="575756"/>
        </w:rPr>
        <w:t>creating</w:t>
      </w:r>
      <w:r>
        <w:rPr>
          <w:noProof/>
          <w:color w:val="575756"/>
          <w:spacing w:val="-3"/>
        </w:rPr>
        <w:t xml:space="preserve"> </w:t>
      </w:r>
      <w:r>
        <w:rPr>
          <w:noProof/>
          <w:color w:val="575756"/>
        </w:rPr>
        <w:t>a</w:t>
      </w:r>
      <w:r>
        <w:rPr>
          <w:noProof/>
          <w:color w:val="575756"/>
          <w:spacing w:val="-4"/>
        </w:rPr>
        <w:t xml:space="preserve"> </w:t>
      </w:r>
      <w:r>
        <w:rPr>
          <w:noProof/>
          <w:color w:val="575756"/>
        </w:rPr>
        <w:t>common</w:t>
      </w:r>
      <w:r>
        <w:rPr>
          <w:noProof/>
          <w:color w:val="575756"/>
          <w:spacing w:val="29"/>
        </w:rPr>
        <w:t xml:space="preserve"> </w:t>
      </w:r>
      <w:r>
        <w:rPr>
          <w:noProof/>
          <w:color w:val="575756"/>
        </w:rPr>
        <w:t>justice</w:t>
      </w:r>
      <w:r>
        <w:rPr>
          <w:noProof/>
          <w:color w:val="575756"/>
          <w:spacing w:val="-4"/>
        </w:rPr>
        <w:t xml:space="preserve"> </w:t>
      </w:r>
      <w:r>
        <w:rPr>
          <w:noProof/>
          <w:color w:val="575756"/>
          <w:spacing w:val="-1"/>
        </w:rPr>
        <w:t>area</w:t>
      </w:r>
      <w:r>
        <w:rPr>
          <w:noProof/>
          <w:color w:val="575756"/>
          <w:spacing w:val="-4"/>
        </w:rPr>
        <w:t xml:space="preserve"> </w:t>
      </w:r>
      <w:r>
        <w:rPr>
          <w:noProof/>
          <w:color w:val="575756"/>
        </w:rPr>
        <w:t>in</w:t>
      </w:r>
      <w:r>
        <w:rPr>
          <w:noProof/>
          <w:color w:val="575756"/>
          <w:spacing w:val="-5"/>
        </w:rPr>
        <w:t xml:space="preserve"> </w:t>
      </w:r>
      <w:r>
        <w:rPr>
          <w:noProof/>
          <w:color w:val="575756"/>
          <w:spacing w:val="-1"/>
        </w:rPr>
        <w:t>civil</w:t>
      </w:r>
      <w:r>
        <w:rPr>
          <w:noProof/>
          <w:color w:val="575756"/>
          <w:spacing w:val="-5"/>
        </w:rPr>
        <w:t xml:space="preserve"> </w:t>
      </w:r>
      <w:r>
        <w:rPr>
          <w:noProof/>
          <w:color w:val="575756"/>
        </w:rPr>
        <w:t>matters</w:t>
      </w:r>
      <w:r>
        <w:rPr>
          <w:noProof/>
          <w:color w:val="575756"/>
          <w:spacing w:val="-2"/>
        </w:rPr>
        <w:t>.</w:t>
      </w:r>
    </w:p>
    <w:p>
      <w:pPr>
        <w:spacing w:before="5"/>
        <w:rPr>
          <w:rFonts w:ascii="Garamond" w:eastAsia="Garamond" w:hAnsi="Garamond" w:cs="Garamond"/>
          <w:noProof/>
          <w:sz w:val="23"/>
          <w:szCs w:val="23"/>
        </w:rPr>
      </w:pPr>
    </w:p>
    <w:p>
      <w:pPr>
        <w:pStyle w:val="BodyText"/>
        <w:spacing w:line="256" w:lineRule="auto"/>
        <w:ind w:right="115"/>
        <w:rPr>
          <w:noProof/>
        </w:rPr>
      </w:pPr>
      <w:r>
        <w:rPr>
          <w:noProof/>
          <w:color w:val="575756"/>
        </w:rPr>
        <w:t>A</w:t>
      </w:r>
      <w:r>
        <w:rPr>
          <w:noProof/>
          <w:color w:val="575756"/>
          <w:spacing w:val="-5"/>
        </w:rPr>
        <w:t xml:space="preserve"> </w:t>
      </w:r>
      <w:r>
        <w:rPr>
          <w:noProof/>
          <w:color w:val="575756"/>
        </w:rPr>
        <w:t>group</w:t>
      </w:r>
      <w:r>
        <w:rPr>
          <w:noProof/>
          <w:color w:val="575756"/>
          <w:spacing w:val="-3"/>
        </w:rPr>
        <w:t xml:space="preserve"> </w:t>
      </w:r>
      <w:r>
        <w:rPr>
          <w:noProof/>
          <w:color w:val="575756"/>
          <w:spacing w:val="-1"/>
        </w:rPr>
        <w:t>of</w:t>
      </w:r>
      <w:r>
        <w:rPr>
          <w:noProof/>
          <w:color w:val="575756"/>
          <w:spacing w:val="24"/>
        </w:rPr>
        <w:t xml:space="preserve"> </w:t>
      </w:r>
      <w:r>
        <w:rPr>
          <w:noProof/>
          <w:color w:val="575756"/>
          <w:spacing w:val="-1"/>
        </w:rPr>
        <w:t>countries,</w:t>
      </w:r>
      <w:r>
        <w:rPr>
          <w:noProof/>
          <w:color w:val="575756"/>
          <w:spacing w:val="-5"/>
        </w:rPr>
        <w:t xml:space="preserve"> </w:t>
      </w:r>
      <w:r>
        <w:rPr>
          <w:noProof/>
          <w:color w:val="575756"/>
        </w:rPr>
        <w:t>including the</w:t>
      </w:r>
      <w:r>
        <w:rPr>
          <w:noProof/>
          <w:color w:val="575756"/>
          <w:spacing w:val="-4"/>
        </w:rPr>
        <w:t xml:space="preserve"> </w:t>
      </w:r>
      <w:r>
        <w:rPr>
          <w:noProof/>
          <w:color w:val="575756"/>
        </w:rPr>
        <w:t>euro</w:t>
      </w:r>
      <w:r>
        <w:rPr>
          <w:noProof/>
          <w:color w:val="575756"/>
          <w:spacing w:val="27"/>
        </w:rPr>
        <w:t xml:space="preserve"> </w:t>
      </w:r>
      <w:r>
        <w:rPr>
          <w:noProof/>
          <w:color w:val="575756"/>
          <w:spacing w:val="-1"/>
        </w:rPr>
        <w:t>area</w:t>
      </w:r>
      <w:r>
        <w:rPr>
          <w:noProof/>
          <w:color w:val="575756"/>
          <w:spacing w:val="-3"/>
        </w:rPr>
        <w:t xml:space="preserve"> and possibly a few others, </w:t>
      </w:r>
      <w:r>
        <w:rPr>
          <w:noProof/>
          <w:color w:val="575756"/>
          <w:spacing w:val="-2"/>
        </w:rPr>
        <w:t xml:space="preserve">chooses </w:t>
      </w:r>
      <w:r>
        <w:rPr>
          <w:noProof/>
          <w:color w:val="575756"/>
        </w:rPr>
        <w:t>to</w:t>
      </w:r>
      <w:r>
        <w:rPr>
          <w:noProof/>
          <w:color w:val="575756"/>
          <w:spacing w:val="-4"/>
        </w:rPr>
        <w:t xml:space="preserve"> </w:t>
      </w:r>
      <w:r>
        <w:rPr>
          <w:noProof/>
          <w:color w:val="575756"/>
          <w:spacing w:val="-2"/>
        </w:rPr>
        <w:t>work much</w:t>
      </w:r>
      <w:r>
        <w:rPr>
          <w:noProof/>
          <w:color w:val="575756"/>
          <w:spacing w:val="-3"/>
        </w:rPr>
        <w:t xml:space="preserve"> </w:t>
      </w:r>
      <w:r>
        <w:rPr>
          <w:noProof/>
          <w:color w:val="575756"/>
        </w:rPr>
        <w:t>closer</w:t>
      </w:r>
      <w:r>
        <w:rPr>
          <w:noProof/>
          <w:color w:val="575756"/>
          <w:spacing w:val="-3"/>
        </w:rPr>
        <w:t xml:space="preserve"> </w:t>
      </w:r>
      <w:r>
        <w:rPr>
          <w:noProof/>
          <w:color w:val="575756"/>
          <w:spacing w:val="-1"/>
        </w:rPr>
        <w:t>notably</w:t>
      </w:r>
      <w:r>
        <w:rPr>
          <w:noProof/>
          <w:color w:val="575756"/>
          <w:spacing w:val="-3"/>
        </w:rPr>
        <w:t xml:space="preserve"> </w:t>
      </w:r>
      <w:r>
        <w:rPr>
          <w:noProof/>
          <w:color w:val="575756"/>
          <w:spacing w:val="-1"/>
        </w:rPr>
        <w:t>on</w:t>
      </w:r>
      <w:r>
        <w:rPr>
          <w:noProof/>
          <w:color w:val="575756"/>
          <w:spacing w:val="-2"/>
        </w:rPr>
        <w:t xml:space="preserve"> </w:t>
      </w:r>
      <w:r>
        <w:rPr>
          <w:noProof/>
          <w:color w:val="575756"/>
        </w:rPr>
        <w:t>taxation</w:t>
      </w:r>
      <w:r>
        <w:rPr>
          <w:noProof/>
          <w:color w:val="575756"/>
          <w:spacing w:val="23"/>
        </w:rPr>
        <w:t xml:space="preserve"> </w:t>
      </w:r>
      <w:r>
        <w:rPr>
          <w:noProof/>
          <w:color w:val="575756"/>
          <w:spacing w:val="-1"/>
        </w:rPr>
        <w:t>and</w:t>
      </w:r>
      <w:r>
        <w:rPr>
          <w:noProof/>
          <w:color w:val="575756"/>
          <w:spacing w:val="-3"/>
        </w:rPr>
        <w:t xml:space="preserve"> </w:t>
      </w:r>
      <w:r>
        <w:rPr>
          <w:noProof/>
          <w:color w:val="575756"/>
        </w:rPr>
        <w:t>social</w:t>
      </w:r>
      <w:r>
        <w:rPr>
          <w:noProof/>
          <w:color w:val="575756"/>
          <w:spacing w:val="-4"/>
        </w:rPr>
        <w:t xml:space="preserve"> </w:t>
      </w:r>
      <w:r>
        <w:rPr>
          <w:noProof/>
          <w:color w:val="575756"/>
          <w:spacing w:val="-2"/>
        </w:rPr>
        <w:t>matters.</w:t>
      </w:r>
      <w:r>
        <w:rPr>
          <w:noProof/>
          <w:color w:val="575756"/>
          <w:spacing w:val="-3"/>
        </w:rPr>
        <w:t xml:space="preserve"> </w:t>
      </w:r>
      <w:r>
        <w:rPr>
          <w:noProof/>
          <w:color w:val="575756"/>
        </w:rPr>
        <w:t>Greater</w:t>
      </w:r>
      <w:r>
        <w:rPr>
          <w:noProof/>
          <w:color w:val="575756"/>
          <w:spacing w:val="-3"/>
        </w:rPr>
        <w:t xml:space="preserve"> </w:t>
      </w:r>
      <w:r>
        <w:rPr>
          <w:noProof/>
          <w:color w:val="575756"/>
        </w:rPr>
        <w:t>harmonisation</w:t>
      </w:r>
      <w:r>
        <w:rPr>
          <w:noProof/>
          <w:color w:val="575756"/>
          <w:spacing w:val="-3"/>
        </w:rPr>
        <w:t xml:space="preserve"> </w:t>
      </w:r>
      <w:r>
        <w:rPr>
          <w:noProof/>
          <w:color w:val="575756"/>
          <w:spacing w:val="-1"/>
        </w:rPr>
        <w:t>of</w:t>
      </w:r>
      <w:r>
        <w:rPr>
          <w:noProof/>
          <w:color w:val="575756"/>
          <w:spacing w:val="23"/>
        </w:rPr>
        <w:t xml:space="preserve"> </w:t>
      </w:r>
      <w:r>
        <w:rPr>
          <w:noProof/>
          <w:color w:val="575756"/>
        </w:rPr>
        <w:t>tax</w:t>
      </w:r>
      <w:r>
        <w:rPr>
          <w:noProof/>
          <w:color w:val="575756"/>
          <w:spacing w:val="1"/>
        </w:rPr>
        <w:t xml:space="preserve"> rules and rates</w:t>
      </w:r>
      <w:r>
        <w:rPr>
          <w:noProof/>
          <w:color w:val="575756"/>
          <w:spacing w:val="-7"/>
        </w:rPr>
        <w:t xml:space="preserve"> </w:t>
      </w:r>
      <w:r>
        <w:rPr>
          <w:noProof/>
          <w:color w:val="575756"/>
          <w:spacing w:val="-1"/>
        </w:rPr>
        <w:t>reduces</w:t>
      </w:r>
      <w:r>
        <w:rPr>
          <w:noProof/>
          <w:color w:val="575756"/>
          <w:spacing w:val="-6"/>
        </w:rPr>
        <w:t xml:space="preserve"> </w:t>
      </w:r>
      <w:r>
        <w:rPr>
          <w:noProof/>
          <w:color w:val="575756"/>
        </w:rPr>
        <w:t>compliance</w:t>
      </w:r>
      <w:r>
        <w:rPr>
          <w:noProof/>
          <w:color w:val="575756"/>
          <w:spacing w:val="-9"/>
        </w:rPr>
        <w:t xml:space="preserve"> </w:t>
      </w:r>
      <w:r>
        <w:rPr>
          <w:noProof/>
          <w:color w:val="575756"/>
        </w:rPr>
        <w:t>costs</w:t>
      </w:r>
      <w:r>
        <w:rPr>
          <w:noProof/>
          <w:color w:val="575756"/>
          <w:spacing w:val="31"/>
          <w:w w:val="99"/>
        </w:rPr>
        <w:t xml:space="preserve"> </w:t>
      </w:r>
      <w:r>
        <w:rPr>
          <w:noProof/>
          <w:color w:val="575756"/>
          <w:spacing w:val="-1"/>
        </w:rPr>
        <w:t>and</w:t>
      </w:r>
      <w:r>
        <w:rPr>
          <w:noProof/>
          <w:color w:val="575756"/>
          <w:spacing w:val="-3"/>
        </w:rPr>
        <w:t xml:space="preserve"> </w:t>
      </w:r>
      <w:r>
        <w:rPr>
          <w:noProof/>
          <w:color w:val="575756"/>
        </w:rPr>
        <w:t>limits tax</w:t>
      </w:r>
      <w:r>
        <w:rPr>
          <w:noProof/>
          <w:color w:val="575756"/>
          <w:spacing w:val="-4"/>
        </w:rPr>
        <w:t xml:space="preserve"> </w:t>
      </w:r>
      <w:r>
        <w:rPr>
          <w:noProof/>
          <w:color w:val="575756"/>
          <w:spacing w:val="-2"/>
        </w:rPr>
        <w:t>evasion.</w:t>
      </w:r>
      <w:r>
        <w:rPr>
          <w:noProof/>
          <w:color w:val="575756"/>
          <w:spacing w:val="-3"/>
        </w:rPr>
        <w:t xml:space="preserve"> </w:t>
      </w:r>
      <w:r>
        <w:rPr>
          <w:noProof/>
          <w:color w:val="575756"/>
        </w:rPr>
        <w:t>Agreed</w:t>
      </w:r>
      <w:r>
        <w:rPr>
          <w:noProof/>
          <w:color w:val="575756"/>
          <w:spacing w:val="-3"/>
        </w:rPr>
        <w:t xml:space="preserve"> </w:t>
      </w:r>
      <w:r>
        <w:rPr>
          <w:noProof/>
          <w:color w:val="575756"/>
        </w:rPr>
        <w:t>social</w:t>
      </w:r>
      <w:r>
        <w:rPr>
          <w:noProof/>
          <w:color w:val="575756"/>
          <w:spacing w:val="21"/>
          <w:w w:val="99"/>
        </w:rPr>
        <w:t xml:space="preserve"> </w:t>
      </w:r>
      <w:r>
        <w:rPr>
          <w:noProof/>
          <w:color w:val="575756"/>
        </w:rPr>
        <w:t>standards</w:t>
      </w:r>
      <w:r>
        <w:rPr>
          <w:noProof/>
          <w:color w:val="575756"/>
          <w:spacing w:val="-1"/>
        </w:rPr>
        <w:t xml:space="preserve"> provide certainty for business and</w:t>
      </w:r>
      <w:r>
        <w:rPr>
          <w:noProof/>
          <w:color w:val="575756"/>
          <w:spacing w:val="24"/>
        </w:rPr>
        <w:t xml:space="preserve"> </w:t>
      </w:r>
      <w:r>
        <w:rPr>
          <w:noProof/>
          <w:color w:val="575756"/>
        </w:rPr>
        <w:t>contribute</w:t>
      </w:r>
      <w:r>
        <w:rPr>
          <w:noProof/>
          <w:color w:val="575756"/>
          <w:spacing w:val="-7"/>
        </w:rPr>
        <w:t xml:space="preserve"> </w:t>
      </w:r>
      <w:r>
        <w:rPr>
          <w:noProof/>
          <w:color w:val="575756"/>
        </w:rPr>
        <w:t>to</w:t>
      </w:r>
      <w:r>
        <w:rPr>
          <w:noProof/>
          <w:color w:val="575756"/>
          <w:spacing w:val="-6"/>
        </w:rPr>
        <w:t xml:space="preserve"> </w:t>
      </w:r>
      <w:r>
        <w:rPr>
          <w:noProof/>
          <w:color w:val="575756"/>
          <w:spacing w:val="-2"/>
        </w:rPr>
        <w:t>improved</w:t>
      </w:r>
      <w:r>
        <w:rPr>
          <w:noProof/>
          <w:color w:val="575756"/>
          <w:spacing w:val="-5"/>
        </w:rPr>
        <w:t xml:space="preserve"> </w:t>
      </w:r>
      <w:r>
        <w:rPr>
          <w:noProof/>
          <w:color w:val="575756"/>
          <w:spacing w:val="-2"/>
        </w:rPr>
        <w:t>working</w:t>
      </w:r>
      <w:r>
        <w:rPr>
          <w:noProof/>
          <w:color w:val="575756"/>
          <w:spacing w:val="-5"/>
        </w:rPr>
        <w:t xml:space="preserve"> </w:t>
      </w:r>
      <w:r>
        <w:rPr>
          <w:noProof/>
          <w:color w:val="575756"/>
          <w:spacing w:val="-1"/>
        </w:rPr>
        <w:t>conditions.</w:t>
      </w:r>
      <w:r>
        <w:rPr>
          <w:noProof/>
          <w:color w:val="575756"/>
          <w:spacing w:val="31"/>
          <w:w w:val="99"/>
        </w:rPr>
        <w:t xml:space="preserve"> </w:t>
      </w:r>
      <w:r>
        <w:rPr>
          <w:noProof/>
          <w:color w:val="575756"/>
        </w:rPr>
        <w:t>Industrial</w:t>
      </w:r>
      <w:r>
        <w:rPr>
          <w:noProof/>
          <w:color w:val="575756"/>
          <w:spacing w:val="-3"/>
        </w:rPr>
        <w:t xml:space="preserve"> </w:t>
      </w:r>
      <w:r>
        <w:rPr>
          <w:noProof/>
          <w:color w:val="575756"/>
        </w:rPr>
        <w:t>cooperation</w:t>
      </w:r>
      <w:r>
        <w:rPr>
          <w:noProof/>
          <w:color w:val="575756"/>
          <w:spacing w:val="-6"/>
        </w:rPr>
        <w:t xml:space="preserve"> </w:t>
      </w:r>
      <w:r>
        <w:rPr>
          <w:noProof/>
          <w:color w:val="575756"/>
        </w:rPr>
        <w:t>is</w:t>
      </w:r>
      <w:r>
        <w:rPr>
          <w:noProof/>
          <w:color w:val="575756"/>
          <w:spacing w:val="-2"/>
        </w:rPr>
        <w:t xml:space="preserve"> </w:t>
      </w:r>
      <w:r>
        <w:rPr>
          <w:noProof/>
          <w:color w:val="575756"/>
        </w:rPr>
        <w:t>strengthened</w:t>
      </w:r>
      <w:r>
        <w:rPr>
          <w:noProof/>
          <w:color w:val="575756"/>
          <w:spacing w:val="-4"/>
        </w:rPr>
        <w:t xml:space="preserve"> </w:t>
      </w:r>
      <w:r>
        <w:rPr>
          <w:noProof/>
          <w:color w:val="575756"/>
        </w:rPr>
        <w:t>in</w:t>
      </w:r>
      <w:r>
        <w:rPr>
          <w:noProof/>
          <w:color w:val="575756"/>
          <w:spacing w:val="-3"/>
        </w:rPr>
        <w:t xml:space="preserve"> </w:t>
      </w:r>
      <w:r>
        <w:rPr>
          <w:noProof/>
          <w:color w:val="575756"/>
        </w:rPr>
        <w:t>a</w:t>
      </w:r>
      <w:r>
        <w:rPr>
          <w:noProof/>
          <w:color w:val="575756"/>
          <w:spacing w:val="-4"/>
        </w:rPr>
        <w:t xml:space="preserve"> </w:t>
      </w:r>
      <w:r>
        <w:rPr>
          <w:noProof/>
          <w:color w:val="575756"/>
          <w:spacing w:val="-1"/>
        </w:rPr>
        <w:t>number</w:t>
      </w:r>
      <w:r>
        <w:rPr>
          <w:noProof/>
          <w:color w:val="575756"/>
          <w:spacing w:val="-3"/>
        </w:rPr>
        <w:t xml:space="preserve"> </w:t>
      </w:r>
      <w:r>
        <w:rPr>
          <w:noProof/>
          <w:color w:val="575756"/>
          <w:spacing w:val="-1"/>
        </w:rPr>
        <w:t>of</w:t>
      </w:r>
      <w:r>
        <w:rPr>
          <w:noProof/>
          <w:color w:val="575756"/>
          <w:spacing w:val="22"/>
        </w:rPr>
        <w:t xml:space="preserve"> </w:t>
      </w:r>
      <w:r>
        <w:rPr>
          <w:noProof/>
          <w:color w:val="575756"/>
        </w:rPr>
        <w:t>cutting</w:t>
      </w:r>
      <w:r>
        <w:rPr>
          <w:noProof/>
          <w:color w:val="575756"/>
          <w:spacing w:val="-6"/>
        </w:rPr>
        <w:t xml:space="preserve"> </w:t>
      </w:r>
      <w:r>
        <w:rPr>
          <w:noProof/>
          <w:color w:val="575756"/>
        </w:rPr>
        <w:t>edge</w:t>
      </w:r>
      <w:r>
        <w:rPr>
          <w:noProof/>
          <w:color w:val="575756"/>
          <w:spacing w:val="-5"/>
        </w:rPr>
        <w:t xml:space="preserve"> </w:t>
      </w:r>
      <w:r>
        <w:rPr>
          <w:noProof/>
          <w:color w:val="575756"/>
          <w:spacing w:val="-2"/>
        </w:rPr>
        <w:t>technologies,</w:t>
      </w:r>
      <w:r>
        <w:rPr>
          <w:noProof/>
          <w:color w:val="575756"/>
          <w:spacing w:val="-4"/>
        </w:rPr>
        <w:t xml:space="preserve"> </w:t>
      </w:r>
      <w:r>
        <w:rPr>
          <w:noProof/>
          <w:color w:val="575756"/>
          <w:spacing w:val="-1"/>
        </w:rPr>
        <w:t>products</w:t>
      </w:r>
      <w:r>
        <w:rPr>
          <w:noProof/>
          <w:color w:val="575756"/>
          <w:spacing w:val="-5"/>
        </w:rPr>
        <w:t xml:space="preserve"> </w:t>
      </w:r>
      <w:r>
        <w:rPr>
          <w:noProof/>
          <w:color w:val="575756"/>
          <w:spacing w:val="-1"/>
        </w:rPr>
        <w:t>and</w:t>
      </w:r>
      <w:r>
        <w:rPr>
          <w:noProof/>
          <w:color w:val="575756"/>
          <w:spacing w:val="-4"/>
        </w:rPr>
        <w:t xml:space="preserve"> </w:t>
      </w:r>
      <w:r>
        <w:rPr>
          <w:noProof/>
          <w:color w:val="575756"/>
        </w:rPr>
        <w:t>services,</w:t>
      </w:r>
      <w:r>
        <w:rPr>
          <w:noProof/>
          <w:color w:val="575756"/>
          <w:spacing w:val="-5"/>
        </w:rPr>
        <w:t xml:space="preserve"> </w:t>
      </w:r>
      <w:r>
        <w:rPr>
          <w:noProof/>
          <w:color w:val="575756"/>
          <w:spacing w:val="-1"/>
        </w:rPr>
        <w:t>and</w:t>
      </w:r>
      <w:r>
        <w:rPr>
          <w:noProof/>
          <w:color w:val="575756"/>
          <w:spacing w:val="24"/>
        </w:rPr>
        <w:t xml:space="preserve"> </w:t>
      </w:r>
      <w:r>
        <w:rPr>
          <w:noProof/>
          <w:color w:val="575756"/>
          <w:spacing w:val="1"/>
        </w:rPr>
        <w:t>rules</w:t>
      </w:r>
      <w:r>
        <w:rPr>
          <w:noProof/>
          <w:color w:val="575756"/>
          <w:spacing w:val="-7"/>
        </w:rPr>
        <w:t xml:space="preserve"> </w:t>
      </w:r>
      <w:r>
        <w:rPr>
          <w:noProof/>
          <w:color w:val="575756"/>
          <w:spacing w:val="-1"/>
        </w:rPr>
        <w:t>on</w:t>
      </w:r>
      <w:r>
        <w:rPr>
          <w:noProof/>
          <w:color w:val="575756"/>
          <w:spacing w:val="-5"/>
        </w:rPr>
        <w:t xml:space="preserve"> </w:t>
      </w:r>
      <w:r>
        <w:rPr>
          <w:noProof/>
          <w:color w:val="575756"/>
        </w:rPr>
        <w:t>their</w:t>
      </w:r>
      <w:r>
        <w:rPr>
          <w:noProof/>
          <w:color w:val="575756"/>
          <w:spacing w:val="-6"/>
        </w:rPr>
        <w:t xml:space="preserve"> </w:t>
      </w:r>
      <w:r>
        <w:rPr>
          <w:noProof/>
          <w:color w:val="575756"/>
        </w:rPr>
        <w:t>usage</w:t>
      </w:r>
      <w:r>
        <w:rPr>
          <w:noProof/>
          <w:color w:val="575756"/>
          <w:spacing w:val="-5"/>
        </w:rPr>
        <w:t xml:space="preserve"> </w:t>
      </w:r>
      <w:r>
        <w:rPr>
          <w:noProof/>
          <w:color w:val="575756"/>
          <w:spacing w:val="-1"/>
        </w:rPr>
        <w:t>are</w:t>
      </w:r>
      <w:r>
        <w:rPr>
          <w:noProof/>
          <w:color w:val="575756"/>
          <w:spacing w:val="-5"/>
        </w:rPr>
        <w:t xml:space="preserve"> </w:t>
      </w:r>
      <w:r>
        <w:rPr>
          <w:noProof/>
          <w:color w:val="575756"/>
          <w:spacing w:val="-1"/>
        </w:rPr>
        <w:t>developed</w:t>
      </w:r>
      <w:r>
        <w:rPr>
          <w:noProof/>
          <w:color w:val="575756"/>
          <w:spacing w:val="-6"/>
        </w:rPr>
        <w:t xml:space="preserve"> </w:t>
      </w:r>
      <w:r>
        <w:rPr>
          <w:noProof/>
          <w:color w:val="575756"/>
          <w:spacing w:val="-3"/>
        </w:rPr>
        <w:t>collectively.</w:t>
      </w:r>
    </w:p>
    <w:p>
      <w:pPr>
        <w:spacing w:before="5"/>
        <w:rPr>
          <w:rFonts w:ascii="Garamond" w:eastAsia="Garamond" w:hAnsi="Garamond" w:cs="Garamond"/>
          <w:noProof/>
          <w:sz w:val="23"/>
          <w:szCs w:val="23"/>
        </w:rPr>
      </w:pPr>
    </w:p>
    <w:p>
      <w:pPr>
        <w:pStyle w:val="BodyText"/>
        <w:spacing w:line="256" w:lineRule="auto"/>
        <w:ind w:right="154"/>
        <w:rPr>
          <w:noProof/>
        </w:rPr>
      </w:pPr>
      <w:r>
        <w:rPr>
          <w:noProof/>
          <w:color w:val="575756"/>
        </w:rPr>
        <w:t>Further</w:t>
      </w:r>
      <w:r>
        <w:rPr>
          <w:noProof/>
          <w:color w:val="575756"/>
          <w:spacing w:val="-6"/>
        </w:rPr>
        <w:t xml:space="preserve"> </w:t>
      </w:r>
      <w:r>
        <w:rPr>
          <w:noProof/>
          <w:color w:val="575756"/>
          <w:spacing w:val="-1"/>
        </w:rPr>
        <w:t>progress</w:t>
      </w:r>
      <w:r>
        <w:rPr>
          <w:noProof/>
          <w:color w:val="575756"/>
          <w:spacing w:val="-4"/>
        </w:rPr>
        <w:t xml:space="preserve"> </w:t>
      </w:r>
      <w:r>
        <w:rPr>
          <w:noProof/>
          <w:color w:val="575756"/>
        </w:rPr>
        <w:t>is</w:t>
      </w:r>
      <w:r>
        <w:rPr>
          <w:noProof/>
          <w:color w:val="575756"/>
          <w:spacing w:val="-4"/>
        </w:rPr>
        <w:t xml:space="preserve"> </w:t>
      </w:r>
      <w:r>
        <w:rPr>
          <w:noProof/>
          <w:color w:val="575756"/>
        </w:rPr>
        <w:t>made</w:t>
      </w:r>
      <w:r>
        <w:rPr>
          <w:noProof/>
          <w:color w:val="575756"/>
          <w:spacing w:val="-4"/>
        </w:rPr>
        <w:t xml:space="preserve"> </w:t>
      </w:r>
      <w:r>
        <w:rPr>
          <w:noProof/>
          <w:color w:val="575756"/>
          <w:spacing w:val="-1"/>
        </w:rPr>
        <w:t>at</w:t>
      </w:r>
      <w:r>
        <w:rPr>
          <w:noProof/>
          <w:color w:val="575756"/>
          <w:spacing w:val="-4"/>
        </w:rPr>
        <w:t xml:space="preserve"> </w:t>
      </w:r>
      <w:r>
        <w:rPr>
          <w:noProof/>
          <w:color w:val="575756"/>
        </w:rPr>
        <w:t>27</w:t>
      </w:r>
      <w:r>
        <w:rPr>
          <w:noProof/>
          <w:color w:val="575756"/>
          <w:spacing w:val="-5"/>
        </w:rPr>
        <w:t xml:space="preserve"> </w:t>
      </w:r>
      <w:r>
        <w:rPr>
          <w:noProof/>
          <w:color w:val="575756"/>
        </w:rPr>
        <w:t>to</w:t>
      </w:r>
      <w:r>
        <w:rPr>
          <w:noProof/>
          <w:color w:val="575756"/>
          <w:spacing w:val="-5"/>
        </w:rPr>
        <w:t xml:space="preserve"> </w:t>
      </w:r>
      <w:r>
        <w:rPr>
          <w:noProof/>
          <w:color w:val="575756"/>
        </w:rPr>
        <w:t>strengthen</w:t>
      </w:r>
      <w:r>
        <w:rPr>
          <w:noProof/>
          <w:color w:val="575756"/>
          <w:spacing w:val="-5"/>
        </w:rPr>
        <w:t xml:space="preserve"> </w:t>
      </w:r>
      <w:r>
        <w:rPr>
          <w:noProof/>
          <w:color w:val="575756"/>
        </w:rPr>
        <w:t>the</w:t>
      </w:r>
      <w:r>
        <w:rPr>
          <w:noProof/>
          <w:color w:val="575756"/>
          <w:spacing w:val="-5"/>
        </w:rPr>
        <w:t xml:space="preserve"> </w:t>
      </w:r>
      <w:r>
        <w:rPr>
          <w:noProof/>
          <w:color w:val="575756"/>
        </w:rPr>
        <w:t>single</w:t>
      </w:r>
      <w:r>
        <w:rPr>
          <w:noProof/>
          <w:color w:val="575756"/>
          <w:spacing w:val="25"/>
          <w:w w:val="99"/>
        </w:rPr>
        <w:t xml:space="preserve"> </w:t>
      </w:r>
      <w:r>
        <w:rPr>
          <w:noProof/>
          <w:color w:val="575756"/>
          <w:spacing w:val="-1"/>
        </w:rPr>
        <w:t>market</w:t>
      </w:r>
      <w:r>
        <w:rPr>
          <w:noProof/>
          <w:color w:val="575756"/>
          <w:spacing w:val="-4"/>
        </w:rPr>
        <w:t xml:space="preserve"> </w:t>
      </w:r>
      <w:r>
        <w:rPr>
          <w:noProof/>
          <w:color w:val="575756"/>
          <w:spacing w:val="-1"/>
        </w:rPr>
        <w:t>and</w:t>
      </w:r>
      <w:r>
        <w:rPr>
          <w:noProof/>
          <w:color w:val="575756"/>
          <w:spacing w:val="-3"/>
        </w:rPr>
        <w:t xml:space="preserve"> </w:t>
      </w:r>
      <w:r>
        <w:rPr>
          <w:noProof/>
          <w:color w:val="575756"/>
          <w:spacing w:val="-1"/>
        </w:rPr>
        <w:t xml:space="preserve">reinforce </w:t>
      </w:r>
      <w:r>
        <w:rPr>
          <w:noProof/>
          <w:color w:val="575756"/>
        </w:rPr>
        <w:t>its</w:t>
      </w:r>
      <w:r>
        <w:rPr>
          <w:noProof/>
          <w:color w:val="575756"/>
          <w:spacing w:val="-3"/>
        </w:rPr>
        <w:t xml:space="preserve"> </w:t>
      </w:r>
      <w:r>
        <w:rPr>
          <w:noProof/>
          <w:color w:val="575756"/>
        </w:rPr>
        <w:t>four</w:t>
      </w:r>
      <w:r>
        <w:rPr>
          <w:noProof/>
          <w:color w:val="575756"/>
          <w:spacing w:val="-5"/>
        </w:rPr>
        <w:t xml:space="preserve"> </w:t>
      </w:r>
      <w:r>
        <w:rPr>
          <w:noProof/>
          <w:color w:val="575756"/>
          <w:spacing w:val="-1"/>
        </w:rPr>
        <w:t>freedoms.</w:t>
      </w:r>
      <w:r>
        <w:rPr>
          <w:noProof/>
          <w:color w:val="575756"/>
          <w:spacing w:val="-3"/>
        </w:rPr>
        <w:t xml:space="preserve"> </w:t>
      </w:r>
      <w:r>
        <w:rPr>
          <w:noProof/>
          <w:color w:val="575756"/>
          <w:spacing w:val="-1"/>
        </w:rPr>
        <w:t>Relations</w:t>
      </w:r>
      <w:r>
        <w:rPr>
          <w:noProof/>
          <w:color w:val="575756"/>
          <w:spacing w:val="-6"/>
        </w:rPr>
        <w:t xml:space="preserve"> </w:t>
      </w:r>
      <w:r>
        <w:rPr>
          <w:noProof/>
          <w:color w:val="575756"/>
        </w:rPr>
        <w:t>with</w:t>
      </w:r>
      <w:r>
        <w:rPr>
          <w:noProof/>
          <w:color w:val="575756"/>
          <w:spacing w:val="27"/>
          <w:w w:val="99"/>
        </w:rPr>
        <w:t xml:space="preserve"> </w:t>
      </w:r>
      <w:r>
        <w:rPr>
          <w:noProof/>
          <w:color w:val="575756"/>
        </w:rPr>
        <w:t>third</w:t>
      </w:r>
      <w:r>
        <w:rPr>
          <w:noProof/>
          <w:color w:val="575756"/>
          <w:spacing w:val="-5"/>
        </w:rPr>
        <w:t xml:space="preserve"> </w:t>
      </w:r>
      <w:r>
        <w:rPr>
          <w:noProof/>
          <w:color w:val="575756"/>
          <w:spacing w:val="-1"/>
        </w:rPr>
        <w:t>countries,</w:t>
      </w:r>
      <w:r>
        <w:rPr>
          <w:noProof/>
          <w:color w:val="575756"/>
          <w:spacing w:val="-5"/>
        </w:rPr>
        <w:t xml:space="preserve"> </w:t>
      </w:r>
      <w:r>
        <w:rPr>
          <w:noProof/>
          <w:color w:val="575756"/>
        </w:rPr>
        <w:t>including</w:t>
      </w:r>
      <w:r>
        <w:rPr>
          <w:noProof/>
          <w:color w:val="575756"/>
          <w:spacing w:val="-4"/>
        </w:rPr>
        <w:t xml:space="preserve"> </w:t>
      </w:r>
      <w:r>
        <w:rPr>
          <w:noProof/>
          <w:color w:val="575756"/>
          <w:spacing w:val="-1"/>
        </w:rPr>
        <w:t>trade,</w:t>
      </w:r>
      <w:r>
        <w:rPr>
          <w:noProof/>
          <w:color w:val="575756"/>
          <w:spacing w:val="-4"/>
        </w:rPr>
        <w:t xml:space="preserve"> </w:t>
      </w:r>
      <w:r>
        <w:rPr>
          <w:noProof/>
          <w:color w:val="575756"/>
          <w:spacing w:val="-1"/>
        </w:rPr>
        <w:t>remain</w:t>
      </w:r>
      <w:r>
        <w:rPr>
          <w:noProof/>
          <w:color w:val="575756"/>
          <w:spacing w:val="-3"/>
        </w:rPr>
        <w:t xml:space="preserve"> </w:t>
      </w:r>
      <w:r>
        <w:rPr>
          <w:noProof/>
          <w:color w:val="575756"/>
        </w:rPr>
        <w:t>managed</w:t>
      </w:r>
      <w:r>
        <w:rPr>
          <w:noProof/>
          <w:color w:val="575756"/>
          <w:spacing w:val="-5"/>
        </w:rPr>
        <w:t xml:space="preserve"> </w:t>
      </w:r>
      <w:r>
        <w:rPr>
          <w:noProof/>
          <w:color w:val="575756"/>
          <w:spacing w:val="-1"/>
        </w:rPr>
        <w:t>at</w:t>
      </w:r>
      <w:r>
        <w:rPr>
          <w:noProof/>
          <w:color w:val="575756"/>
          <w:spacing w:val="28"/>
          <w:w w:val="99"/>
        </w:rPr>
        <w:t xml:space="preserve"> </w:t>
      </w:r>
      <w:r>
        <w:rPr>
          <w:noProof/>
          <w:color w:val="575756"/>
          <w:spacing w:val="-1"/>
        </w:rPr>
        <w:t>EU</w:t>
      </w:r>
      <w:r>
        <w:rPr>
          <w:noProof/>
          <w:color w:val="575756"/>
          <w:spacing w:val="-3"/>
        </w:rPr>
        <w:t xml:space="preserve"> </w:t>
      </w:r>
      <w:r>
        <w:rPr>
          <w:noProof/>
          <w:color w:val="575756"/>
          <w:spacing w:val="-1"/>
        </w:rPr>
        <w:t>level</w:t>
      </w:r>
      <w:r>
        <w:rPr>
          <w:noProof/>
          <w:color w:val="575756"/>
          <w:spacing w:val="-2"/>
        </w:rPr>
        <w:t xml:space="preserve"> </w:t>
      </w:r>
      <w:r>
        <w:rPr>
          <w:noProof/>
          <w:color w:val="575756"/>
          <w:spacing w:val="-1"/>
        </w:rPr>
        <w:t>on behalf</w:t>
      </w:r>
      <w:r>
        <w:rPr>
          <w:noProof/>
          <w:color w:val="575756"/>
          <w:spacing w:val="27"/>
        </w:rPr>
        <w:t xml:space="preserve"> </w:t>
      </w:r>
      <w:r>
        <w:rPr>
          <w:noProof/>
          <w:color w:val="575756"/>
          <w:spacing w:val="-1"/>
        </w:rPr>
        <w:t>of</w:t>
      </w:r>
      <w:r>
        <w:rPr>
          <w:noProof/>
          <w:color w:val="575756"/>
          <w:spacing w:val="27"/>
        </w:rPr>
        <w:t xml:space="preserve"> </w:t>
      </w:r>
      <w:r>
        <w:rPr>
          <w:noProof/>
          <w:color w:val="575756"/>
          <w:spacing w:val="-1"/>
        </w:rPr>
        <w:t>all</w:t>
      </w:r>
      <w:r>
        <w:rPr>
          <w:noProof/>
          <w:color w:val="575756"/>
          <w:spacing w:val="-2"/>
        </w:rPr>
        <w:t xml:space="preserve"> </w:t>
      </w:r>
      <w:r>
        <w:rPr>
          <w:noProof/>
          <w:color w:val="575756"/>
          <w:spacing w:val="-1"/>
        </w:rPr>
        <w:t>Member</w:t>
      </w:r>
      <w:r>
        <w:rPr>
          <w:noProof/>
          <w:color w:val="575756"/>
        </w:rPr>
        <w:t xml:space="preserve"> </w:t>
      </w:r>
      <w:r>
        <w:rPr>
          <w:noProof/>
          <w:color w:val="575756"/>
          <w:spacing w:val="-2"/>
        </w:rPr>
        <w:t>States.</w:t>
      </w:r>
    </w:p>
    <w:p>
      <w:pPr>
        <w:spacing w:before="8"/>
        <w:rPr>
          <w:rFonts w:ascii="Garamond" w:eastAsia="Garamond" w:hAnsi="Garamond" w:cs="Garamond"/>
          <w:noProof/>
          <w:sz w:val="21"/>
          <w:szCs w:val="21"/>
        </w:rPr>
      </w:pPr>
    </w:p>
    <w:p>
      <w:pPr>
        <w:pStyle w:val="Heading6"/>
        <w:keepLines w:val="0"/>
        <w:rPr>
          <w:b/>
          <w:bCs/>
          <w:i w:val="0"/>
          <w:noProof/>
        </w:rPr>
      </w:pPr>
      <w:r>
        <w:rPr>
          <w:noProof/>
          <w:color w:val="575756"/>
          <w:spacing w:val="-2"/>
          <w:w w:val="90"/>
        </w:rPr>
        <w:t>P</w:t>
      </w:r>
      <w:r>
        <w:rPr>
          <w:noProof/>
          <w:color w:val="575756"/>
          <w:spacing w:val="-3"/>
          <w:w w:val="90"/>
        </w:rPr>
        <w:t xml:space="preserve">ros </w:t>
      </w:r>
      <w:r>
        <w:rPr>
          <w:noProof/>
          <w:color w:val="575756"/>
          <w:w w:val="90"/>
        </w:rPr>
        <w:t>and</w:t>
      </w:r>
      <w:r>
        <w:rPr>
          <w:noProof/>
          <w:color w:val="575756"/>
          <w:spacing w:val="-2"/>
          <w:w w:val="90"/>
        </w:rPr>
        <w:t xml:space="preserve"> </w:t>
      </w:r>
      <w:r>
        <w:rPr>
          <w:noProof/>
          <w:color w:val="575756"/>
          <w:w w:val="90"/>
        </w:rPr>
        <w:t>cons:</w:t>
      </w:r>
    </w:p>
    <w:p>
      <w:pPr>
        <w:spacing w:before="8"/>
        <w:rPr>
          <w:rFonts w:ascii="Cambria" w:eastAsia="Cambria" w:hAnsi="Cambria" w:cs="Cambria"/>
          <w:b/>
          <w:bCs/>
          <w:i/>
          <w:noProof/>
          <w:sz w:val="24"/>
          <w:szCs w:val="24"/>
        </w:rPr>
      </w:pPr>
    </w:p>
    <w:p>
      <w:pPr>
        <w:pStyle w:val="BodyText"/>
        <w:spacing w:line="256" w:lineRule="auto"/>
        <w:ind w:right="205"/>
        <w:rPr>
          <w:noProof/>
        </w:rPr>
      </w:pPr>
      <w:r>
        <w:rPr>
          <w:noProof/>
          <w:color w:val="575756"/>
        </w:rPr>
        <w:t>The</w:t>
      </w:r>
      <w:r>
        <w:rPr>
          <w:noProof/>
          <w:color w:val="575756"/>
          <w:spacing w:val="-3"/>
        </w:rPr>
        <w:t xml:space="preserve"> </w:t>
      </w:r>
      <w:r>
        <w:rPr>
          <w:noProof/>
          <w:color w:val="575756"/>
        </w:rPr>
        <w:t>unity</w:t>
      </w:r>
      <w:r>
        <w:rPr>
          <w:noProof/>
          <w:color w:val="575756"/>
          <w:spacing w:val="-4"/>
        </w:rPr>
        <w:t xml:space="preserve"> </w:t>
      </w:r>
      <w:r>
        <w:rPr>
          <w:noProof/>
          <w:color w:val="575756"/>
          <w:spacing w:val="-1"/>
        </w:rPr>
        <w:t>of</w:t>
      </w:r>
      <w:r>
        <w:rPr>
          <w:noProof/>
          <w:color w:val="575756"/>
          <w:spacing w:val="24"/>
        </w:rPr>
        <w:t xml:space="preserve"> </w:t>
      </w:r>
      <w:r>
        <w:rPr>
          <w:noProof/>
          <w:color w:val="575756"/>
        </w:rPr>
        <w:t>the</w:t>
      </w:r>
      <w:r>
        <w:rPr>
          <w:noProof/>
          <w:color w:val="575756"/>
          <w:spacing w:val="-4"/>
        </w:rPr>
        <w:t xml:space="preserve"> </w:t>
      </w:r>
      <w:r>
        <w:rPr>
          <w:noProof/>
          <w:color w:val="575756"/>
          <w:spacing w:val="-1"/>
        </w:rPr>
        <w:t>EU</w:t>
      </w:r>
      <w:r>
        <w:rPr>
          <w:noProof/>
          <w:color w:val="575756"/>
          <w:spacing w:val="-4"/>
        </w:rPr>
        <w:t xml:space="preserve"> </w:t>
      </w:r>
      <w:r>
        <w:rPr>
          <w:noProof/>
          <w:color w:val="575756"/>
          <w:spacing w:val="-1"/>
        </w:rPr>
        <w:t>at</w:t>
      </w:r>
      <w:r>
        <w:rPr>
          <w:noProof/>
          <w:color w:val="575756"/>
          <w:spacing w:val="-2"/>
        </w:rPr>
        <w:t xml:space="preserve"> </w:t>
      </w:r>
      <w:r>
        <w:rPr>
          <w:noProof/>
          <w:color w:val="575756"/>
        </w:rPr>
        <w:t>27</w:t>
      </w:r>
      <w:r>
        <w:rPr>
          <w:noProof/>
          <w:color w:val="575756"/>
          <w:spacing w:val="-3"/>
        </w:rPr>
        <w:t xml:space="preserve"> </w:t>
      </w:r>
      <w:r>
        <w:rPr>
          <w:noProof/>
          <w:color w:val="575756"/>
        </w:rPr>
        <w:t>is</w:t>
      </w:r>
      <w:r>
        <w:rPr>
          <w:noProof/>
          <w:color w:val="575756"/>
          <w:spacing w:val="-3"/>
        </w:rPr>
        <w:t xml:space="preserve"> </w:t>
      </w:r>
      <w:r>
        <w:rPr>
          <w:noProof/>
          <w:color w:val="575756"/>
          <w:spacing w:val="-1"/>
        </w:rPr>
        <w:t>preserved</w:t>
      </w:r>
      <w:r>
        <w:rPr>
          <w:noProof/>
          <w:color w:val="575756"/>
          <w:spacing w:val="-4"/>
        </w:rPr>
        <w:t xml:space="preserve"> </w:t>
      </w:r>
      <w:r>
        <w:rPr>
          <w:noProof/>
          <w:color w:val="575756"/>
        </w:rPr>
        <w:t>while</w:t>
      </w:r>
      <w:r>
        <w:rPr>
          <w:noProof/>
          <w:color w:val="575756"/>
          <w:spacing w:val="-3"/>
        </w:rPr>
        <w:t xml:space="preserve"> </w:t>
      </w:r>
      <w:r>
        <w:rPr>
          <w:noProof/>
          <w:color w:val="575756"/>
        </w:rPr>
        <w:t>further</w:t>
      </w:r>
      <w:r>
        <w:rPr>
          <w:noProof/>
          <w:color w:val="575756"/>
          <w:spacing w:val="32"/>
          <w:w w:val="99"/>
        </w:rPr>
        <w:t xml:space="preserve"> </w:t>
      </w:r>
      <w:r>
        <w:rPr>
          <w:noProof/>
          <w:color w:val="575756"/>
        </w:rPr>
        <w:t>cooperation</w:t>
      </w:r>
      <w:r>
        <w:rPr>
          <w:noProof/>
          <w:color w:val="575756"/>
          <w:spacing w:val="-6"/>
        </w:rPr>
        <w:t xml:space="preserve"> </w:t>
      </w:r>
      <w:r>
        <w:rPr>
          <w:noProof/>
          <w:color w:val="575756"/>
        </w:rPr>
        <w:t>is</w:t>
      </w:r>
      <w:r>
        <w:rPr>
          <w:noProof/>
          <w:color w:val="575756"/>
          <w:spacing w:val="-3"/>
        </w:rPr>
        <w:t xml:space="preserve"> </w:t>
      </w:r>
      <w:r>
        <w:rPr>
          <w:noProof/>
          <w:color w:val="575756"/>
        </w:rPr>
        <w:t>made</w:t>
      </w:r>
      <w:r>
        <w:rPr>
          <w:noProof/>
          <w:color w:val="575756"/>
          <w:spacing w:val="-3"/>
        </w:rPr>
        <w:t xml:space="preserve"> </w:t>
      </w:r>
      <w:r>
        <w:rPr>
          <w:noProof/>
          <w:color w:val="575756"/>
          <w:spacing w:val="-1"/>
        </w:rPr>
        <w:t>possible</w:t>
      </w:r>
      <w:r>
        <w:rPr>
          <w:noProof/>
          <w:color w:val="575756"/>
          <w:spacing w:val="-2"/>
        </w:rPr>
        <w:t xml:space="preserve"> </w:t>
      </w:r>
      <w:r>
        <w:rPr>
          <w:noProof/>
          <w:color w:val="575756"/>
        </w:rPr>
        <w:t>for</w:t>
      </w:r>
      <w:r>
        <w:rPr>
          <w:noProof/>
          <w:color w:val="575756"/>
          <w:spacing w:val="-4"/>
        </w:rPr>
        <w:t xml:space="preserve"> </w:t>
      </w:r>
      <w:r>
        <w:rPr>
          <w:noProof/>
          <w:color w:val="575756"/>
        </w:rPr>
        <w:t>those</w:t>
      </w:r>
      <w:r>
        <w:rPr>
          <w:noProof/>
          <w:color w:val="575756"/>
          <w:spacing w:val="-4"/>
        </w:rPr>
        <w:t xml:space="preserve"> </w:t>
      </w:r>
      <w:r>
        <w:rPr>
          <w:noProof/>
          <w:color w:val="575756"/>
        </w:rPr>
        <w:t>who</w:t>
      </w:r>
      <w:r>
        <w:rPr>
          <w:noProof/>
          <w:color w:val="575756"/>
          <w:spacing w:val="-3"/>
        </w:rPr>
        <w:t xml:space="preserve"> </w:t>
      </w:r>
      <w:r>
        <w:rPr>
          <w:noProof/>
          <w:color w:val="575756"/>
          <w:spacing w:val="-2"/>
        </w:rPr>
        <w:t>want</w:t>
      </w:r>
      <w:r>
        <w:rPr>
          <w:noProof/>
          <w:color w:val="575756"/>
          <w:spacing w:val="-1"/>
        </w:rPr>
        <w:t>.</w:t>
      </w:r>
      <w:r>
        <w:rPr>
          <w:noProof/>
          <w:color w:val="575756"/>
          <w:spacing w:val="-2"/>
        </w:rPr>
        <w:t xml:space="preserve"> Citizens' rights derived from EU law start to vary depending on whether or not they live in a country that has chosen to do more. </w:t>
      </w:r>
      <w:r>
        <w:rPr>
          <w:noProof/>
          <w:color w:val="575756"/>
        </w:rPr>
        <w:t>Questions</w:t>
      </w:r>
      <w:r>
        <w:rPr>
          <w:noProof/>
          <w:color w:val="575756"/>
          <w:spacing w:val="-2"/>
        </w:rPr>
        <w:t xml:space="preserve"> </w:t>
      </w:r>
      <w:r>
        <w:rPr>
          <w:noProof/>
          <w:color w:val="575756"/>
          <w:spacing w:val="-1"/>
        </w:rPr>
        <w:t>arise</w:t>
      </w:r>
      <w:r>
        <w:rPr>
          <w:noProof/>
          <w:color w:val="575756"/>
          <w:spacing w:val="-2"/>
        </w:rPr>
        <w:t xml:space="preserve"> </w:t>
      </w:r>
      <w:r>
        <w:rPr>
          <w:noProof/>
          <w:color w:val="575756"/>
          <w:spacing w:val="-1"/>
        </w:rPr>
        <w:t>about</w:t>
      </w:r>
      <w:r>
        <w:rPr>
          <w:noProof/>
          <w:color w:val="575756"/>
          <w:spacing w:val="-2"/>
        </w:rPr>
        <w:t xml:space="preserve"> </w:t>
      </w:r>
      <w:r>
        <w:rPr>
          <w:noProof/>
          <w:color w:val="575756"/>
        </w:rPr>
        <w:t>the</w:t>
      </w:r>
      <w:r>
        <w:rPr>
          <w:noProof/>
          <w:color w:val="575756"/>
          <w:spacing w:val="-3"/>
        </w:rPr>
        <w:t xml:space="preserve"> </w:t>
      </w:r>
      <w:r>
        <w:rPr>
          <w:noProof/>
          <w:color w:val="575756"/>
        </w:rPr>
        <w:t>transparency</w:t>
      </w:r>
      <w:r>
        <w:rPr>
          <w:noProof/>
          <w:color w:val="575756"/>
          <w:spacing w:val="-5"/>
        </w:rPr>
        <w:t xml:space="preserve"> </w:t>
      </w:r>
      <w:r>
        <w:rPr>
          <w:noProof/>
          <w:color w:val="575756"/>
          <w:spacing w:val="-1"/>
        </w:rPr>
        <w:t>and</w:t>
      </w:r>
      <w:r>
        <w:rPr>
          <w:noProof/>
          <w:color w:val="575756"/>
          <w:spacing w:val="22"/>
        </w:rPr>
        <w:t xml:space="preserve"> </w:t>
      </w:r>
      <w:r>
        <w:rPr>
          <w:noProof/>
          <w:color w:val="575756"/>
          <w:spacing w:val="-1"/>
        </w:rPr>
        <w:t>accountability</w:t>
      </w:r>
      <w:r>
        <w:rPr>
          <w:noProof/>
          <w:color w:val="575756"/>
          <w:spacing w:val="-4"/>
        </w:rPr>
        <w:t xml:space="preserve"> </w:t>
      </w:r>
      <w:r>
        <w:rPr>
          <w:noProof/>
          <w:color w:val="575756"/>
          <w:spacing w:val="-1"/>
        </w:rPr>
        <w:t>of</w:t>
      </w:r>
      <w:r>
        <w:rPr>
          <w:noProof/>
          <w:color w:val="575756"/>
          <w:spacing w:val="21"/>
        </w:rPr>
        <w:t xml:space="preserve"> </w:t>
      </w:r>
      <w:r>
        <w:rPr>
          <w:noProof/>
          <w:color w:val="575756"/>
        </w:rPr>
        <w:t>the</w:t>
      </w:r>
      <w:r>
        <w:rPr>
          <w:noProof/>
          <w:color w:val="575756"/>
          <w:spacing w:val="-6"/>
        </w:rPr>
        <w:t xml:space="preserve"> </w:t>
      </w:r>
      <w:r>
        <w:rPr>
          <w:noProof/>
          <w:color w:val="575756"/>
        </w:rPr>
        <w:t>different</w:t>
      </w:r>
      <w:r>
        <w:rPr>
          <w:noProof/>
          <w:color w:val="575756"/>
          <w:spacing w:val="-5"/>
        </w:rPr>
        <w:t xml:space="preserve"> </w:t>
      </w:r>
      <w:r>
        <w:rPr>
          <w:noProof/>
          <w:color w:val="575756"/>
          <w:spacing w:val="-1"/>
        </w:rPr>
        <w:t>layers</w:t>
      </w:r>
      <w:r>
        <w:rPr>
          <w:noProof/>
          <w:color w:val="575756"/>
          <w:spacing w:val="-5"/>
        </w:rPr>
        <w:t xml:space="preserve"> </w:t>
      </w:r>
      <w:r>
        <w:rPr>
          <w:noProof/>
          <w:color w:val="575756"/>
          <w:spacing w:val="-1"/>
        </w:rPr>
        <w:t>of</w:t>
      </w:r>
      <w:r>
        <w:rPr>
          <w:noProof/>
          <w:color w:val="575756"/>
          <w:spacing w:val="21"/>
        </w:rPr>
        <w:t xml:space="preserve"> </w:t>
      </w:r>
      <w:r>
        <w:rPr>
          <w:noProof/>
          <w:color w:val="575756"/>
        </w:rPr>
        <w:t>decision-</w:t>
      </w:r>
      <w:r>
        <w:rPr>
          <w:noProof/>
          <w:color w:val="575756"/>
          <w:spacing w:val="-2"/>
        </w:rPr>
        <w:t>making.</w:t>
      </w:r>
      <w:r>
        <w:rPr>
          <w:noProof/>
          <w:color w:val="575756"/>
          <w:spacing w:val="-5"/>
        </w:rPr>
        <w:t xml:space="preserve"> </w:t>
      </w:r>
      <w:r>
        <w:rPr>
          <w:noProof/>
          <w:color w:val="575756"/>
        </w:rPr>
        <w:t>The</w:t>
      </w:r>
      <w:r>
        <w:rPr>
          <w:noProof/>
          <w:color w:val="575756"/>
          <w:spacing w:val="-5"/>
        </w:rPr>
        <w:t xml:space="preserve"> </w:t>
      </w:r>
      <w:r>
        <w:rPr>
          <w:noProof/>
          <w:color w:val="575756"/>
          <w:spacing w:val="1"/>
        </w:rPr>
        <w:t>gap</w:t>
      </w:r>
      <w:r>
        <w:rPr>
          <w:noProof/>
          <w:color w:val="575756"/>
          <w:spacing w:val="-4"/>
        </w:rPr>
        <w:t xml:space="preserve"> </w:t>
      </w:r>
      <w:r>
        <w:rPr>
          <w:noProof/>
          <w:color w:val="575756"/>
          <w:spacing w:val="-1"/>
        </w:rPr>
        <w:t>between</w:t>
      </w:r>
      <w:r>
        <w:rPr>
          <w:noProof/>
          <w:color w:val="575756"/>
          <w:spacing w:val="-6"/>
        </w:rPr>
        <w:t xml:space="preserve"> </w:t>
      </w:r>
      <w:r>
        <w:rPr>
          <w:noProof/>
          <w:color w:val="575756"/>
        </w:rPr>
        <w:t>expectations</w:t>
      </w:r>
      <w:r>
        <w:rPr>
          <w:noProof/>
          <w:color w:val="575756"/>
          <w:spacing w:val="-7"/>
        </w:rPr>
        <w:t xml:space="preserve"> </w:t>
      </w:r>
      <w:r>
        <w:rPr>
          <w:noProof/>
          <w:color w:val="575756"/>
          <w:spacing w:val="-1"/>
        </w:rPr>
        <w:t>and</w:t>
      </w:r>
      <w:r>
        <w:rPr>
          <w:noProof/>
          <w:color w:val="575756"/>
          <w:spacing w:val="-5"/>
        </w:rPr>
        <w:t xml:space="preserve"> </w:t>
      </w:r>
      <w:r>
        <w:rPr>
          <w:noProof/>
          <w:color w:val="575756"/>
          <w:spacing w:val="-1"/>
        </w:rPr>
        <w:t>delivery</w:t>
      </w:r>
      <w:r>
        <w:rPr>
          <w:noProof/>
          <w:color w:val="575756"/>
          <w:spacing w:val="27"/>
          <w:w w:val="99"/>
        </w:rPr>
        <w:t xml:space="preserve"> </w:t>
      </w:r>
      <w:r>
        <w:rPr>
          <w:noProof/>
          <w:color w:val="575756"/>
        </w:rPr>
        <w:t>starts</w:t>
      </w:r>
      <w:r>
        <w:rPr>
          <w:noProof/>
          <w:color w:val="575756"/>
          <w:spacing w:val="-4"/>
        </w:rPr>
        <w:t xml:space="preserve"> </w:t>
      </w:r>
      <w:r>
        <w:rPr>
          <w:noProof/>
          <w:color w:val="575756"/>
        </w:rPr>
        <w:t>to</w:t>
      </w:r>
      <w:r>
        <w:rPr>
          <w:noProof/>
          <w:color w:val="575756"/>
          <w:spacing w:val="-4"/>
        </w:rPr>
        <w:t xml:space="preserve"> </w:t>
      </w:r>
      <w:r>
        <w:rPr>
          <w:noProof/>
          <w:color w:val="575756"/>
        </w:rPr>
        <w:t>close</w:t>
      </w:r>
      <w:r>
        <w:rPr>
          <w:noProof/>
          <w:color w:val="575756"/>
          <w:spacing w:val="-3"/>
        </w:rPr>
        <w:t xml:space="preserve"> </w:t>
      </w:r>
      <w:r>
        <w:rPr>
          <w:noProof/>
          <w:color w:val="575756"/>
        </w:rPr>
        <w:t>in</w:t>
      </w:r>
      <w:r>
        <w:rPr>
          <w:noProof/>
          <w:color w:val="575756"/>
          <w:spacing w:val="-4"/>
        </w:rPr>
        <w:t xml:space="preserve"> </w:t>
      </w:r>
      <w:r>
        <w:rPr>
          <w:noProof/>
          <w:color w:val="575756"/>
        </w:rPr>
        <w:t>the</w:t>
      </w:r>
      <w:r>
        <w:rPr>
          <w:noProof/>
          <w:color w:val="575756"/>
          <w:spacing w:val="-3"/>
        </w:rPr>
        <w:t xml:space="preserve"> </w:t>
      </w:r>
      <w:r>
        <w:rPr>
          <w:noProof/>
          <w:color w:val="575756"/>
        </w:rPr>
        <w:t>countries</w:t>
      </w:r>
      <w:r>
        <w:rPr>
          <w:noProof/>
          <w:color w:val="575756"/>
          <w:spacing w:val="-5"/>
        </w:rPr>
        <w:t xml:space="preserve"> </w:t>
      </w:r>
      <w:r>
        <w:rPr>
          <w:noProof/>
          <w:color w:val="575756"/>
        </w:rPr>
        <w:t>that</w:t>
      </w:r>
      <w:r>
        <w:rPr>
          <w:noProof/>
          <w:color w:val="575756"/>
          <w:spacing w:val="-4"/>
        </w:rPr>
        <w:t xml:space="preserve"> </w:t>
      </w:r>
      <w:r>
        <w:rPr>
          <w:noProof/>
          <w:color w:val="575756"/>
          <w:spacing w:val="-2"/>
        </w:rPr>
        <w:t xml:space="preserve">want </w:t>
      </w:r>
      <w:r>
        <w:rPr>
          <w:noProof/>
          <w:color w:val="575756"/>
          <w:spacing w:val="-1"/>
        </w:rPr>
        <w:t>and</w:t>
      </w:r>
      <w:r>
        <w:rPr>
          <w:noProof/>
          <w:color w:val="575756"/>
          <w:spacing w:val="-3"/>
        </w:rPr>
        <w:t xml:space="preserve"> </w:t>
      </w:r>
      <w:r>
        <w:rPr>
          <w:noProof/>
          <w:color w:val="575756"/>
          <w:spacing w:val="-2"/>
        </w:rPr>
        <w:t>choose</w:t>
      </w:r>
      <w:r>
        <w:rPr>
          <w:noProof/>
          <w:color w:val="575756"/>
          <w:spacing w:val="22"/>
        </w:rPr>
        <w:t xml:space="preserve"> </w:t>
      </w:r>
      <w:r>
        <w:rPr>
          <w:noProof/>
          <w:color w:val="575756"/>
        </w:rPr>
        <w:t>to</w:t>
      </w:r>
      <w:r>
        <w:rPr>
          <w:noProof/>
          <w:color w:val="575756"/>
          <w:spacing w:val="-3"/>
        </w:rPr>
        <w:t xml:space="preserve"> </w:t>
      </w:r>
      <w:r>
        <w:rPr>
          <w:noProof/>
          <w:color w:val="575756"/>
        </w:rPr>
        <w:t>do</w:t>
      </w:r>
      <w:r>
        <w:rPr>
          <w:noProof/>
          <w:color w:val="575756"/>
          <w:spacing w:val="-2"/>
        </w:rPr>
        <w:t xml:space="preserve"> </w:t>
      </w:r>
      <w:r>
        <w:rPr>
          <w:noProof/>
          <w:color w:val="575756"/>
          <w:spacing w:val="-1"/>
        </w:rPr>
        <w:t>more.</w:t>
      </w:r>
    </w:p>
    <w:p>
      <w:pPr>
        <w:widowControl/>
        <w:rPr>
          <w:rFonts w:ascii="Garamond" w:eastAsia="Garamond" w:hAnsi="Garamond" w:cs="Garamond"/>
          <w:noProof/>
        </w:rPr>
      </w:pPr>
    </w:p>
    <w:p>
      <w:pPr>
        <w:keepNext/>
        <w:rPr>
          <w:rFonts w:ascii="EC Square Sans Pro" w:eastAsia="EC Square Sans Pro" w:hAnsi="EC Square Sans Pro" w:cs="EC Square Sans Pro"/>
          <w:b/>
          <w:bCs/>
          <w:noProof/>
          <w:color w:val="164194"/>
          <w:sz w:val="28"/>
          <w:szCs w:val="28"/>
        </w:rPr>
      </w:pPr>
      <w:r>
        <w:rPr>
          <w:rFonts w:ascii="EC Square Sans Pro" w:eastAsia="EC Square Sans Pro" w:hAnsi="EC Square Sans Pro" w:cs="EC Square Sans Pro"/>
          <w:b/>
          <w:bCs/>
          <w:noProof/>
          <w:color w:val="164194"/>
          <w:sz w:val="28"/>
          <w:szCs w:val="28"/>
        </w:rPr>
        <w:t>Policy overview</w:t>
      </w:r>
    </w:p>
    <w:p>
      <w:pPr>
        <w:keepNext/>
        <w:rPr>
          <w:rFonts w:ascii="EC Square Sans Pro" w:eastAsia="EC Square Sans Pro" w:hAnsi="EC Square Sans Pro" w:cs="EC Square Sans Pro"/>
          <w:b/>
          <w:bCs/>
          <w:noProof/>
          <w:color w:val="164194"/>
          <w:sz w:val="28"/>
          <w:szCs w:val="28"/>
        </w:rPr>
      </w:pPr>
    </w:p>
    <w:tbl>
      <w:tblPr>
        <w:tblStyle w:val="TableGrid3"/>
        <w:tblW w:w="0" w:type="auto"/>
        <w:shd w:val="pct10" w:color="auto" w:fill="auto"/>
        <w:tblLook w:val="04A0" w:firstRow="1" w:lastRow="0" w:firstColumn="1" w:lastColumn="0" w:noHBand="0" w:noVBand="1"/>
      </w:tblPr>
      <w:tblGrid>
        <w:gridCol w:w="1536"/>
        <w:gridCol w:w="1540"/>
        <w:gridCol w:w="1541"/>
        <w:gridCol w:w="1535"/>
        <w:gridCol w:w="1527"/>
        <w:gridCol w:w="1535"/>
      </w:tblGrid>
      <w:tr>
        <w:tc>
          <w:tcPr>
            <w:tcW w:w="1536" w:type="dxa"/>
            <w:shd w:val="pct10" w:color="auto" w:fill="auto"/>
          </w:tcPr>
          <w:p>
            <w:pPr>
              <w:keepNext/>
              <w:jc w:val="center"/>
              <w:rPr>
                <w:rFonts w:ascii="Times New Roman" w:hAnsi="Times New Roman" w:cs="Times New Roman"/>
                <w:noProof/>
                <w:sz w:val="20"/>
                <w:szCs w:val="20"/>
              </w:rPr>
            </w:pPr>
            <w:r>
              <w:rPr>
                <w:rFonts w:ascii="Times New Roman" w:hAnsi="Times New Roman" w:cs="Times New Roman"/>
                <w:noProof/>
                <w:sz w:val="20"/>
                <w:szCs w:val="20"/>
              </w:rPr>
              <w:t>SINGLE MARKET</w:t>
            </w:r>
          </w:p>
          <w:p>
            <w:pPr>
              <w:keepNext/>
              <w:jc w:val="center"/>
              <w:rPr>
                <w:rFonts w:ascii="Times New Roman" w:hAnsi="Times New Roman" w:cs="Times New Roman"/>
                <w:noProof/>
                <w:sz w:val="20"/>
                <w:szCs w:val="20"/>
              </w:rPr>
            </w:pPr>
            <w:r>
              <w:rPr>
                <w:rFonts w:ascii="Times New Roman" w:hAnsi="Times New Roman" w:cs="Times New Roman"/>
                <w:noProof/>
                <w:sz w:val="20"/>
                <w:szCs w:val="20"/>
              </w:rPr>
              <w:t>&amp; TRADE</w:t>
            </w:r>
          </w:p>
        </w:tc>
        <w:tc>
          <w:tcPr>
            <w:tcW w:w="1540" w:type="dxa"/>
            <w:shd w:val="pct10" w:color="auto" w:fill="auto"/>
          </w:tcPr>
          <w:p>
            <w:pPr>
              <w:keepNext/>
              <w:jc w:val="center"/>
              <w:rPr>
                <w:rFonts w:ascii="Times New Roman" w:hAnsi="Times New Roman" w:cs="Times New Roman"/>
                <w:noProof/>
                <w:sz w:val="20"/>
                <w:szCs w:val="20"/>
              </w:rPr>
            </w:pPr>
            <w:r>
              <w:rPr>
                <w:rFonts w:ascii="Times New Roman" w:hAnsi="Times New Roman" w:cs="Times New Roman"/>
                <w:noProof/>
                <w:sz w:val="20"/>
                <w:szCs w:val="20"/>
              </w:rPr>
              <w:t>ECONOMIC &amp; MONETARY UNION</w:t>
            </w:r>
          </w:p>
        </w:tc>
        <w:tc>
          <w:tcPr>
            <w:tcW w:w="1541" w:type="dxa"/>
            <w:shd w:val="pct10" w:color="auto" w:fill="auto"/>
          </w:tcPr>
          <w:p>
            <w:pPr>
              <w:keepNext/>
              <w:jc w:val="center"/>
              <w:rPr>
                <w:rFonts w:ascii="Times New Roman" w:hAnsi="Times New Roman" w:cs="Times New Roman"/>
                <w:noProof/>
                <w:sz w:val="20"/>
                <w:szCs w:val="20"/>
              </w:rPr>
            </w:pPr>
            <w:r>
              <w:rPr>
                <w:rFonts w:ascii="Times New Roman" w:hAnsi="Times New Roman" w:cs="Times New Roman"/>
                <w:noProof/>
                <w:sz w:val="20"/>
                <w:szCs w:val="20"/>
              </w:rPr>
              <w:t>SCHENGEN, MIGRATION</w:t>
            </w:r>
          </w:p>
          <w:p>
            <w:pPr>
              <w:keepNext/>
              <w:jc w:val="center"/>
              <w:rPr>
                <w:rFonts w:ascii="Times New Roman" w:hAnsi="Times New Roman" w:cs="Times New Roman"/>
                <w:noProof/>
                <w:sz w:val="20"/>
                <w:szCs w:val="20"/>
              </w:rPr>
            </w:pPr>
            <w:r>
              <w:rPr>
                <w:rFonts w:ascii="Times New Roman" w:hAnsi="Times New Roman" w:cs="Times New Roman"/>
                <w:noProof/>
                <w:sz w:val="20"/>
                <w:szCs w:val="20"/>
              </w:rPr>
              <w:t>&amp; SECURITY</w:t>
            </w:r>
          </w:p>
        </w:tc>
        <w:tc>
          <w:tcPr>
            <w:tcW w:w="1535" w:type="dxa"/>
            <w:shd w:val="pct10" w:color="auto" w:fill="auto"/>
          </w:tcPr>
          <w:p>
            <w:pPr>
              <w:keepNext/>
              <w:jc w:val="center"/>
              <w:rPr>
                <w:rFonts w:ascii="Times New Roman" w:hAnsi="Times New Roman" w:cs="Times New Roman"/>
                <w:noProof/>
                <w:sz w:val="20"/>
                <w:szCs w:val="20"/>
              </w:rPr>
            </w:pPr>
            <w:r>
              <w:rPr>
                <w:rFonts w:ascii="Times New Roman" w:hAnsi="Times New Roman" w:cs="Times New Roman"/>
                <w:noProof/>
                <w:sz w:val="20"/>
                <w:szCs w:val="20"/>
              </w:rPr>
              <w:t>FOREIGN POLICY</w:t>
            </w:r>
          </w:p>
          <w:p>
            <w:pPr>
              <w:keepNext/>
              <w:jc w:val="center"/>
              <w:rPr>
                <w:rFonts w:ascii="Times New Roman" w:hAnsi="Times New Roman" w:cs="Times New Roman"/>
                <w:noProof/>
                <w:sz w:val="20"/>
                <w:szCs w:val="20"/>
              </w:rPr>
            </w:pPr>
            <w:r>
              <w:rPr>
                <w:rFonts w:ascii="Times New Roman" w:hAnsi="Times New Roman" w:cs="Times New Roman"/>
                <w:noProof/>
                <w:sz w:val="20"/>
                <w:szCs w:val="20"/>
              </w:rPr>
              <w:t>&amp; DEFENCE</w:t>
            </w:r>
          </w:p>
        </w:tc>
        <w:tc>
          <w:tcPr>
            <w:tcW w:w="1527" w:type="dxa"/>
            <w:shd w:val="pct10" w:color="auto" w:fill="auto"/>
          </w:tcPr>
          <w:p>
            <w:pPr>
              <w:keepNext/>
              <w:jc w:val="center"/>
              <w:rPr>
                <w:rFonts w:ascii="Times New Roman" w:hAnsi="Times New Roman" w:cs="Times New Roman"/>
                <w:noProof/>
                <w:sz w:val="20"/>
                <w:szCs w:val="20"/>
              </w:rPr>
            </w:pPr>
            <w:r>
              <w:rPr>
                <w:rFonts w:ascii="Times New Roman" w:hAnsi="Times New Roman" w:cs="Times New Roman"/>
                <w:noProof/>
                <w:sz w:val="20"/>
                <w:szCs w:val="20"/>
              </w:rPr>
              <w:t>EU BUDGET</w:t>
            </w:r>
          </w:p>
        </w:tc>
        <w:tc>
          <w:tcPr>
            <w:tcW w:w="1535" w:type="dxa"/>
            <w:shd w:val="pct10" w:color="auto" w:fill="auto"/>
          </w:tcPr>
          <w:p>
            <w:pPr>
              <w:keepNext/>
              <w:jc w:val="center"/>
              <w:rPr>
                <w:rFonts w:ascii="Times New Roman" w:hAnsi="Times New Roman" w:cs="Times New Roman"/>
                <w:noProof/>
                <w:sz w:val="20"/>
                <w:szCs w:val="20"/>
              </w:rPr>
            </w:pPr>
            <w:r>
              <w:rPr>
                <w:rFonts w:ascii="Times New Roman" w:hAnsi="Times New Roman" w:cs="Times New Roman"/>
                <w:noProof/>
                <w:sz w:val="20"/>
                <w:szCs w:val="20"/>
              </w:rPr>
              <w:t>CAPACITY TO DELIVER</w:t>
            </w:r>
          </w:p>
        </w:tc>
      </w:tr>
      <w:tr>
        <w:tc>
          <w:tcPr>
            <w:tcW w:w="1536" w:type="dxa"/>
            <w:shd w:val="pct10" w:color="auto" w:fill="auto"/>
          </w:tcPr>
          <w:p>
            <w:pPr>
              <w:keepNext/>
              <w:rPr>
                <w:rFonts w:ascii="Times New Roman" w:hAnsi="Times New Roman" w:cs="Times New Roman"/>
                <w:noProof/>
                <w:color w:val="575756"/>
                <w:sz w:val="20"/>
                <w:szCs w:val="20"/>
              </w:rPr>
            </w:pPr>
            <w:r>
              <w:rPr>
                <w:rFonts w:ascii="Times New Roman" w:hAnsi="Times New Roman" w:cs="Times New Roman"/>
                <w:noProof/>
                <w:color w:val="575756"/>
                <w:sz w:val="20"/>
                <w:szCs w:val="20"/>
              </w:rPr>
              <w:t>As in “Carrying on”, single market is strengthened and the EU27 pursues progressive trade agreements</w:t>
            </w:r>
          </w:p>
        </w:tc>
        <w:tc>
          <w:tcPr>
            <w:tcW w:w="1540" w:type="dxa"/>
            <w:shd w:val="pct10" w:color="auto" w:fill="auto"/>
          </w:tcPr>
          <w:p>
            <w:pPr>
              <w:keepNext/>
              <w:rPr>
                <w:rFonts w:ascii="Times New Roman" w:hAnsi="Times New Roman" w:cs="Times New Roman"/>
                <w:noProof/>
                <w:color w:val="575756"/>
                <w:sz w:val="20"/>
                <w:szCs w:val="20"/>
              </w:rPr>
            </w:pPr>
            <w:r>
              <w:rPr>
                <w:rFonts w:ascii="Times New Roman" w:hAnsi="Times New Roman" w:cs="Times New Roman"/>
                <w:noProof/>
                <w:color w:val="575756"/>
                <w:sz w:val="20"/>
                <w:szCs w:val="20"/>
              </w:rPr>
              <w:t>As in “Carrying on” except for a group of countries who deepen cooperation in areas such as taxation and social standards</w:t>
            </w:r>
          </w:p>
        </w:tc>
        <w:tc>
          <w:tcPr>
            <w:tcW w:w="1541" w:type="dxa"/>
            <w:shd w:val="pct10" w:color="auto" w:fill="auto"/>
          </w:tcPr>
          <w:p>
            <w:pPr>
              <w:keepNext/>
              <w:rPr>
                <w:rFonts w:ascii="Times New Roman" w:hAnsi="Times New Roman" w:cs="Times New Roman"/>
                <w:noProof/>
                <w:color w:val="575756"/>
                <w:sz w:val="20"/>
                <w:szCs w:val="20"/>
              </w:rPr>
            </w:pPr>
            <w:r>
              <w:rPr>
                <w:rFonts w:ascii="Times New Roman" w:hAnsi="Times New Roman" w:cs="Times New Roman"/>
                <w:noProof/>
                <w:color w:val="575756"/>
                <w:sz w:val="20"/>
                <w:szCs w:val="20"/>
              </w:rPr>
              <w:t>As in “Carrying on” except for a group of countries who deepen cooperation on security and justice matters</w:t>
            </w:r>
          </w:p>
        </w:tc>
        <w:tc>
          <w:tcPr>
            <w:tcW w:w="1535" w:type="dxa"/>
            <w:shd w:val="pct10" w:color="auto" w:fill="auto"/>
          </w:tcPr>
          <w:p>
            <w:pPr>
              <w:keepNext/>
              <w:rPr>
                <w:rFonts w:ascii="Times New Roman" w:hAnsi="Times New Roman" w:cs="Times New Roman"/>
                <w:noProof/>
                <w:color w:val="575756"/>
                <w:sz w:val="20"/>
                <w:szCs w:val="20"/>
              </w:rPr>
            </w:pPr>
            <w:r>
              <w:rPr>
                <w:rFonts w:ascii="Times New Roman" w:hAnsi="Times New Roman" w:cs="Times New Roman"/>
                <w:noProof/>
                <w:color w:val="575756"/>
                <w:sz w:val="20"/>
                <w:szCs w:val="20"/>
              </w:rPr>
              <w:t>As in "Carrying on" except for a group of countries who deepen cooperation on defence, focusing on military coordination and joint equipment</w:t>
            </w:r>
          </w:p>
        </w:tc>
        <w:tc>
          <w:tcPr>
            <w:tcW w:w="1527" w:type="dxa"/>
            <w:shd w:val="pct10" w:color="auto" w:fill="auto"/>
          </w:tcPr>
          <w:p>
            <w:pPr>
              <w:keepNext/>
              <w:rPr>
                <w:rFonts w:ascii="Times New Roman" w:hAnsi="Times New Roman" w:cs="Times New Roman"/>
                <w:noProof/>
                <w:color w:val="575756"/>
                <w:sz w:val="20"/>
                <w:szCs w:val="20"/>
              </w:rPr>
            </w:pPr>
            <w:r>
              <w:rPr>
                <w:rFonts w:ascii="Times New Roman" w:hAnsi="Times New Roman" w:cs="Times New Roman"/>
                <w:noProof/>
                <w:color w:val="575756"/>
                <w:sz w:val="20"/>
                <w:szCs w:val="20"/>
              </w:rPr>
              <w:t>As in “Carrying on”; additional budgets are made available by some Member States for the areas where they decide to do more</w:t>
            </w:r>
          </w:p>
        </w:tc>
        <w:tc>
          <w:tcPr>
            <w:tcW w:w="1535" w:type="dxa"/>
            <w:shd w:val="pct10" w:color="auto" w:fill="auto"/>
          </w:tcPr>
          <w:p>
            <w:pPr>
              <w:keepNext/>
              <w:rPr>
                <w:rFonts w:ascii="Times New Roman" w:hAnsi="Times New Roman" w:cs="Times New Roman"/>
                <w:noProof/>
                <w:color w:val="575756"/>
                <w:sz w:val="20"/>
                <w:szCs w:val="20"/>
              </w:rPr>
            </w:pPr>
            <w:r>
              <w:rPr>
                <w:rFonts w:ascii="Times New Roman" w:hAnsi="Times New Roman" w:cs="Times New Roman"/>
                <w:noProof/>
                <w:color w:val="575756"/>
                <w:sz w:val="20"/>
                <w:szCs w:val="20"/>
              </w:rPr>
              <w:t>As in "Carrying on", a positive agenda for action at 27 yields results; some groups achieve more together in certain domains; decision-making becomes more complex</w:t>
            </w:r>
          </w:p>
        </w:tc>
      </w:tr>
    </w:tbl>
    <w:p>
      <w:pPr>
        <w:rPr>
          <w:rFonts w:ascii="EC Square Sans Pro" w:eastAsia="EC Square Sans Pro" w:hAnsi="EC Square Sans Pro" w:cs="EC Square Sans Pro"/>
          <w:b/>
          <w:bCs/>
          <w:noProof/>
          <w:color w:val="164194"/>
          <w:sz w:val="28"/>
          <w:szCs w:val="28"/>
        </w:rPr>
      </w:pPr>
    </w:p>
    <w:p>
      <w:pPr>
        <w:rPr>
          <w:rFonts w:ascii="EC Square Sans Pro" w:eastAsia="EC Square Sans Pro" w:hAnsi="EC Square Sans Pro" w:cs="EC Square Sans Pro"/>
          <w:b/>
          <w:bCs/>
          <w:noProof/>
          <w:color w:val="164194"/>
          <w:sz w:val="28"/>
          <w:szCs w:val="28"/>
        </w:rPr>
      </w:pPr>
    </w:p>
    <w:p>
      <w:pPr>
        <w:rPr>
          <w:rFonts w:ascii="EC Square Sans Pro" w:eastAsia="EC Square Sans Pro" w:hAnsi="EC Square Sans Pro" w:cs="EC Square Sans Pro"/>
          <w:b/>
          <w:bCs/>
          <w:noProof/>
          <w:color w:val="164194"/>
          <w:sz w:val="28"/>
          <w:szCs w:val="28"/>
        </w:rPr>
      </w:pPr>
    </w:p>
    <w:p>
      <w:pPr>
        <w:keepNext/>
        <w:rPr>
          <w:rFonts w:ascii="EC Square Sans Pro" w:eastAsia="EC Square Sans Pro" w:hAnsi="EC Square Sans Pro" w:cs="EC Square Sans Pro"/>
          <w:b/>
          <w:bCs/>
          <w:noProof/>
          <w:color w:val="164194"/>
          <w:sz w:val="28"/>
          <w:szCs w:val="28"/>
        </w:rPr>
      </w:pPr>
      <w:r>
        <w:rPr>
          <w:rFonts w:ascii="EC Square Sans Pro" w:eastAsia="EC Square Sans Pro" w:hAnsi="EC Square Sans Pro" w:cs="EC Square Sans Pro"/>
          <w:b/>
          <w:bCs/>
          <w:noProof/>
          <w:color w:val="164194"/>
          <w:sz w:val="28"/>
          <w:szCs w:val="28"/>
        </w:rPr>
        <w:t xml:space="preserve">Illustrative snapshots </w:t>
      </w:r>
    </w:p>
    <w:p>
      <w:pPr>
        <w:keepNext/>
        <w:rPr>
          <w:rFonts w:ascii="Garamond" w:eastAsia="Garamond" w:hAnsi="Garamond" w:cs="Garamond"/>
          <w:noProof/>
        </w:rPr>
      </w:pPr>
    </w:p>
    <w:p>
      <w:pPr>
        <w:numPr>
          <w:ilvl w:val="1"/>
          <w:numId w:val="4"/>
        </w:numPr>
        <w:tabs>
          <w:tab w:val="left" w:pos="811"/>
        </w:tabs>
        <w:spacing w:line="288" w:lineRule="exact"/>
        <w:ind w:right="1080"/>
        <w:rPr>
          <w:rFonts w:ascii="Garamond" w:eastAsia="Garamond" w:hAnsi="Garamond" w:cstheme="minorBidi"/>
          <w:noProof/>
          <w:color w:val="575756"/>
          <w:sz w:val="22"/>
          <w:szCs w:val="22"/>
        </w:rPr>
      </w:pPr>
      <w:r>
        <w:rPr>
          <w:rFonts w:ascii="Garamond" w:eastAsia="Garamond" w:hAnsi="Garamond"/>
          <w:noProof/>
          <w:color w:val="575756"/>
          <w:sz w:val="22"/>
        </w:rPr>
        <w:t>A group of countries establishes a corps of police officers and prosecutors to investigate cross-border criminal activities. Security information is immediately exchanged as databases are fully interconnected. Criminal evidence produced in one country is automatically recognised in the others.</w:t>
      </w:r>
    </w:p>
    <w:p>
      <w:pPr>
        <w:tabs>
          <w:tab w:val="left" w:pos="811"/>
        </w:tabs>
        <w:spacing w:line="288" w:lineRule="exact"/>
        <w:ind w:left="810" w:right="1080"/>
        <w:rPr>
          <w:rFonts w:ascii="Garamond" w:eastAsia="Garamond" w:hAnsi="Garamond" w:cstheme="minorBidi"/>
          <w:noProof/>
          <w:color w:val="575756"/>
          <w:sz w:val="22"/>
          <w:szCs w:val="22"/>
        </w:rPr>
      </w:pPr>
    </w:p>
    <w:p>
      <w:pPr>
        <w:pStyle w:val="Tiret1"/>
        <w:numPr>
          <w:ilvl w:val="2"/>
          <w:numId w:val="4"/>
        </w:numPr>
        <w:tabs>
          <w:tab w:val="left" w:pos="284"/>
          <w:tab w:val="left" w:pos="567"/>
          <w:tab w:val="left" w:pos="851"/>
          <w:tab w:val="left" w:pos="1134"/>
          <w:tab w:val="left" w:pos="1701"/>
          <w:tab w:val="left" w:pos="1985"/>
          <w:tab w:val="left" w:pos="2268"/>
          <w:tab w:val="left" w:pos="2552"/>
          <w:tab w:val="left" w:pos="3119"/>
          <w:tab w:val="left" w:pos="4253"/>
          <w:tab w:val="left" w:pos="5954"/>
          <w:tab w:val="left" w:pos="8222"/>
          <w:tab w:val="right" w:pos="11057"/>
        </w:tabs>
        <w:suppressAutoHyphens/>
        <w:rPr>
          <w:rFonts w:ascii="Garamond" w:eastAsia="Garamond" w:hAnsi="Garamond" w:cstheme="minorBidi"/>
          <w:noProof/>
          <w:color w:val="575756"/>
          <w:spacing w:val="0"/>
          <w:sz w:val="22"/>
          <w:szCs w:val="22"/>
          <w:lang w:eastAsia="en-US"/>
        </w:rPr>
      </w:pPr>
      <w:r>
        <w:rPr>
          <w:rFonts w:ascii="Garamond" w:eastAsia="Garamond" w:hAnsi="Garamond" w:cstheme="minorBidi"/>
          <w:noProof/>
          <w:color w:val="575756"/>
          <w:spacing w:val="0"/>
          <w:sz w:val="22"/>
          <w:szCs w:val="22"/>
          <w:lang w:eastAsia="en-US"/>
        </w:rPr>
        <w:t>Connected cars are widely used in the 12 Member States that have agreed to harmonise their rules and standards. The same Member States develop a set of rules to clarify ownership and liability issues linked to the Internet of Things.</w:t>
      </w:r>
    </w:p>
    <w:p>
      <w:pPr>
        <w:pStyle w:val="Tiret1"/>
        <w:numPr>
          <w:ilvl w:val="0"/>
          <w:numId w:val="0"/>
        </w:numPr>
        <w:tabs>
          <w:tab w:val="left" w:pos="284"/>
          <w:tab w:val="left" w:pos="567"/>
          <w:tab w:val="left" w:pos="851"/>
          <w:tab w:val="left" w:pos="1134"/>
          <w:tab w:val="left" w:pos="1701"/>
          <w:tab w:val="left" w:pos="1985"/>
          <w:tab w:val="left" w:pos="2268"/>
          <w:tab w:val="left" w:pos="2552"/>
          <w:tab w:val="left" w:pos="3119"/>
          <w:tab w:val="left" w:pos="4253"/>
          <w:tab w:val="left" w:pos="5954"/>
          <w:tab w:val="left" w:pos="8222"/>
          <w:tab w:val="right" w:pos="11057"/>
        </w:tabs>
        <w:suppressAutoHyphens/>
        <w:ind w:left="810"/>
        <w:rPr>
          <w:rFonts w:ascii="Garamond" w:eastAsia="Garamond" w:hAnsi="Garamond" w:cstheme="minorBidi"/>
          <w:noProof/>
          <w:color w:val="575756"/>
          <w:spacing w:val="0"/>
          <w:sz w:val="22"/>
          <w:szCs w:val="22"/>
          <w:lang w:eastAsia="en-US"/>
        </w:rPr>
      </w:pPr>
    </w:p>
    <w:p>
      <w:pPr>
        <w:numPr>
          <w:ilvl w:val="1"/>
          <w:numId w:val="4"/>
        </w:numPr>
        <w:tabs>
          <w:tab w:val="left" w:pos="811"/>
        </w:tabs>
        <w:spacing w:line="288" w:lineRule="exact"/>
        <w:ind w:right="695"/>
        <w:rPr>
          <w:rFonts w:ascii="Garamond" w:eastAsia="Garamond" w:hAnsi="Garamond" w:cstheme="minorBidi"/>
          <w:noProof/>
          <w:color w:val="575756"/>
          <w:sz w:val="22"/>
          <w:szCs w:val="22"/>
        </w:rPr>
      </w:pPr>
      <w:r>
        <w:rPr>
          <w:rFonts w:ascii="Garamond" w:eastAsia="Garamond" w:hAnsi="Garamond" w:cstheme="minorBidi"/>
          <w:noProof/>
          <w:color w:val="575756"/>
          <w:sz w:val="22"/>
          <w:szCs w:val="22"/>
        </w:rPr>
        <w:t>A group of countries works together and agree on a common “Business Law Code” unifying corporate, commercial and related domains of law, helping businesses of all sizes to easily operate across borders.</w:t>
      </w:r>
    </w:p>
    <w:p>
      <w:pPr>
        <w:spacing w:before="5"/>
        <w:rPr>
          <w:rFonts w:ascii="Garamond" w:eastAsia="Garamond" w:hAnsi="Garamond" w:cstheme="minorBidi"/>
          <w:noProof/>
          <w:color w:val="575756"/>
          <w:sz w:val="22"/>
          <w:szCs w:val="22"/>
        </w:rPr>
      </w:pPr>
    </w:p>
    <w:p>
      <w:pPr>
        <w:pStyle w:val="Tiret1"/>
        <w:numPr>
          <w:ilvl w:val="2"/>
          <w:numId w:val="4"/>
        </w:numPr>
        <w:tabs>
          <w:tab w:val="left" w:pos="284"/>
          <w:tab w:val="left" w:pos="567"/>
          <w:tab w:val="left" w:pos="851"/>
          <w:tab w:val="left" w:pos="1134"/>
          <w:tab w:val="left" w:pos="1701"/>
          <w:tab w:val="left" w:pos="1985"/>
          <w:tab w:val="left" w:pos="2268"/>
          <w:tab w:val="left" w:pos="2552"/>
          <w:tab w:val="left" w:pos="3119"/>
          <w:tab w:val="left" w:pos="4253"/>
          <w:tab w:val="left" w:pos="5954"/>
          <w:tab w:val="left" w:pos="8222"/>
          <w:tab w:val="right" w:pos="11057"/>
        </w:tabs>
        <w:suppressAutoHyphens/>
        <w:rPr>
          <w:rFonts w:ascii="Garamond" w:eastAsia="Garamond" w:hAnsi="Garamond" w:cstheme="minorBidi"/>
          <w:noProof/>
          <w:color w:val="575756"/>
          <w:spacing w:val="0"/>
          <w:sz w:val="22"/>
          <w:szCs w:val="22"/>
          <w:lang w:eastAsia="en-US"/>
        </w:rPr>
      </w:pPr>
      <w:r>
        <w:rPr>
          <w:rFonts w:ascii="Garamond" w:eastAsia="Garamond" w:hAnsi="Garamond" w:cstheme="minorBidi"/>
          <w:noProof/>
          <w:color w:val="575756"/>
          <w:spacing w:val="0"/>
          <w:sz w:val="22"/>
          <w:szCs w:val="22"/>
          <w:lang w:eastAsia="en-US"/>
        </w:rPr>
        <w:t xml:space="preserve">Workers in 21 Member States can access additional and increasingly similar labour rights and social protection regardless of their nationality or place of residence. </w:t>
      </w:r>
    </w:p>
    <w:p>
      <w:pPr>
        <w:pStyle w:val="Tiret1"/>
        <w:numPr>
          <w:ilvl w:val="0"/>
          <w:numId w:val="0"/>
        </w:numPr>
        <w:tabs>
          <w:tab w:val="left" w:pos="284"/>
          <w:tab w:val="left" w:pos="567"/>
          <w:tab w:val="left" w:pos="851"/>
          <w:tab w:val="left" w:pos="1134"/>
          <w:tab w:val="left" w:pos="1701"/>
          <w:tab w:val="left" w:pos="1985"/>
          <w:tab w:val="left" w:pos="2268"/>
          <w:tab w:val="left" w:pos="2552"/>
          <w:tab w:val="left" w:pos="3119"/>
          <w:tab w:val="left" w:pos="4253"/>
          <w:tab w:val="left" w:pos="5954"/>
          <w:tab w:val="left" w:pos="8222"/>
          <w:tab w:val="right" w:pos="11057"/>
        </w:tabs>
        <w:suppressAutoHyphens/>
        <w:ind w:left="810"/>
        <w:rPr>
          <w:rFonts w:ascii="Garamond" w:eastAsia="Garamond" w:hAnsi="Garamond" w:cstheme="minorBidi"/>
          <w:noProof/>
          <w:color w:val="575756"/>
          <w:spacing w:val="0"/>
          <w:sz w:val="22"/>
          <w:szCs w:val="22"/>
          <w:lang w:eastAsia="en-US"/>
        </w:rPr>
      </w:pPr>
    </w:p>
    <w:p>
      <w:pPr>
        <w:pStyle w:val="Tiret1"/>
        <w:numPr>
          <w:ilvl w:val="2"/>
          <w:numId w:val="4"/>
        </w:numPr>
        <w:tabs>
          <w:tab w:val="left" w:pos="284"/>
          <w:tab w:val="left" w:pos="567"/>
          <w:tab w:val="left" w:pos="851"/>
          <w:tab w:val="left" w:pos="1134"/>
          <w:tab w:val="left" w:pos="1701"/>
          <w:tab w:val="left" w:pos="1985"/>
          <w:tab w:val="left" w:pos="2268"/>
          <w:tab w:val="left" w:pos="2552"/>
          <w:tab w:val="left" w:pos="3119"/>
          <w:tab w:val="left" w:pos="4253"/>
          <w:tab w:val="left" w:pos="5954"/>
          <w:tab w:val="left" w:pos="8222"/>
          <w:tab w:val="right" w:pos="11057"/>
        </w:tabs>
        <w:suppressAutoHyphens/>
        <w:rPr>
          <w:rFonts w:ascii="Garamond" w:eastAsia="Garamond" w:hAnsi="Garamond" w:cstheme="minorBidi"/>
          <w:noProof/>
          <w:color w:val="575756"/>
          <w:spacing w:val="0"/>
          <w:sz w:val="22"/>
          <w:szCs w:val="22"/>
          <w:lang w:eastAsia="en-US"/>
        </w:rPr>
      </w:pPr>
      <w:r>
        <w:rPr>
          <w:rFonts w:ascii="Garamond" w:eastAsia="Garamond" w:hAnsi="Garamond" w:cstheme="minorBidi"/>
          <w:noProof/>
          <w:color w:val="575756"/>
          <w:spacing w:val="0"/>
          <w:sz w:val="22"/>
          <w:szCs w:val="22"/>
          <w:lang w:eastAsia="en-US"/>
        </w:rPr>
        <w:t>Six countries acquire a drone for military purposes. This can be used for sea and land surveillance, as well as in humanitarian rescue operations. A joint defence programme is set up to protect critical infrastructure against cyber-attacks.</w:t>
      </w:r>
    </w:p>
    <w:p>
      <w:pPr>
        <w:pStyle w:val="Tiret1"/>
        <w:numPr>
          <w:ilvl w:val="0"/>
          <w:numId w:val="0"/>
        </w:numPr>
        <w:tabs>
          <w:tab w:val="left" w:pos="284"/>
          <w:tab w:val="left" w:pos="567"/>
          <w:tab w:val="left" w:pos="851"/>
          <w:tab w:val="left" w:pos="1134"/>
          <w:tab w:val="left" w:pos="1701"/>
          <w:tab w:val="left" w:pos="1985"/>
          <w:tab w:val="left" w:pos="2268"/>
          <w:tab w:val="left" w:pos="2552"/>
          <w:tab w:val="left" w:pos="3119"/>
          <w:tab w:val="left" w:pos="4253"/>
          <w:tab w:val="left" w:pos="5954"/>
          <w:tab w:val="left" w:pos="8222"/>
          <w:tab w:val="right" w:pos="11057"/>
        </w:tabs>
        <w:suppressAutoHyphens/>
        <w:ind w:left="810"/>
        <w:rPr>
          <w:rFonts w:ascii="EC Square Sans Pro" w:hAnsiTheme="minorHAnsi" w:cstheme="minorBidi"/>
          <w:noProof/>
          <w:color w:val="164291"/>
          <w:spacing w:val="0"/>
          <w:sz w:val="24"/>
          <w:szCs w:val="22"/>
          <w:lang w:val="en-US" w:eastAsia="en-US"/>
        </w:rPr>
      </w:pPr>
    </w:p>
    <w:p>
      <w:pPr>
        <w:widowControl/>
        <w:rPr>
          <w:rFonts w:ascii="Garamond" w:eastAsia="Garamond" w:hAnsi="Garamond"/>
          <w:noProof/>
          <w:color w:val="575756"/>
        </w:rPr>
      </w:pPr>
    </w:p>
    <w:p>
      <w:pPr>
        <w:pageBreakBefore/>
        <w:spacing w:before="21"/>
        <w:ind w:left="137"/>
        <w:rPr>
          <w:rFonts w:ascii="EC Square Sans Pro Medium" w:eastAsia="EC Square Sans Pro Medium" w:hAnsi="EC Square Sans Pro Medium" w:cs="EC Square Sans Pro Medium"/>
          <w:noProof/>
          <w:sz w:val="50"/>
          <w:szCs w:val="50"/>
        </w:rPr>
      </w:pPr>
      <w:r>
        <w:rPr>
          <w:rFonts w:ascii="EC Square Sans Pro Medium"/>
          <w:i/>
          <w:noProof/>
          <w:color w:val="164194"/>
          <w:sz w:val="50"/>
        </w:rPr>
        <w:t>Scenario</w:t>
      </w:r>
      <w:r>
        <w:rPr>
          <w:rFonts w:ascii="EC Square Sans Pro Medium"/>
          <w:i/>
          <w:noProof/>
          <w:color w:val="164194"/>
          <w:spacing w:val="-22"/>
          <w:sz w:val="50"/>
        </w:rPr>
        <w:t xml:space="preserve"> </w:t>
      </w:r>
      <w:r>
        <w:rPr>
          <w:rFonts w:ascii="EC Square Sans Pro Medium"/>
          <w:i/>
          <w:noProof/>
          <w:color w:val="164194"/>
          <w:sz w:val="50"/>
        </w:rPr>
        <w:t>4:</w:t>
      </w:r>
      <w:r>
        <w:rPr>
          <w:rFonts w:ascii="EC Square Sans Pro Medium"/>
          <w:i/>
          <w:noProof/>
          <w:color w:val="164194"/>
          <w:spacing w:val="-22"/>
          <w:sz w:val="50"/>
        </w:rPr>
        <w:t xml:space="preserve"> </w:t>
      </w:r>
      <w:r>
        <w:rPr>
          <w:rFonts w:ascii="EC Square Sans Pro Medium"/>
          <w:i/>
          <w:noProof/>
          <w:color w:val="164194"/>
          <w:sz w:val="50"/>
        </w:rPr>
        <w:t>Doing</w:t>
      </w:r>
      <w:r>
        <w:rPr>
          <w:rFonts w:ascii="EC Square Sans Pro Medium"/>
          <w:i/>
          <w:noProof/>
          <w:color w:val="164194"/>
          <w:spacing w:val="-21"/>
          <w:sz w:val="50"/>
        </w:rPr>
        <w:t xml:space="preserve"> </w:t>
      </w:r>
      <w:r>
        <w:rPr>
          <w:rFonts w:ascii="EC Square Sans Pro Medium"/>
          <w:i/>
          <w:noProof/>
          <w:color w:val="164194"/>
          <w:sz w:val="50"/>
        </w:rPr>
        <w:t>less</w:t>
      </w:r>
      <w:r>
        <w:rPr>
          <w:rFonts w:ascii="EC Square Sans Pro Medium"/>
          <w:i/>
          <w:noProof/>
          <w:color w:val="164194"/>
          <w:spacing w:val="-22"/>
          <w:sz w:val="50"/>
        </w:rPr>
        <w:t xml:space="preserve"> </w:t>
      </w:r>
      <w:r>
        <w:rPr>
          <w:rFonts w:ascii="EC Square Sans Pro Medium"/>
          <w:i/>
          <w:noProof/>
          <w:color w:val="164194"/>
          <w:sz w:val="50"/>
        </w:rPr>
        <w:t>more</w:t>
      </w:r>
      <w:r>
        <w:rPr>
          <w:rFonts w:ascii="EC Square Sans Pro Medium"/>
          <w:i/>
          <w:noProof/>
          <w:color w:val="164194"/>
          <w:spacing w:val="-22"/>
          <w:sz w:val="50"/>
        </w:rPr>
        <w:t xml:space="preserve"> </w:t>
      </w:r>
      <w:r>
        <w:rPr>
          <w:rFonts w:ascii="EC Square Sans Pro Medium"/>
          <w:i/>
          <w:noProof/>
          <w:color w:val="164194"/>
          <w:sz w:val="50"/>
        </w:rPr>
        <w:t>efficiently</w:t>
      </w:r>
    </w:p>
    <w:p>
      <w:pPr>
        <w:pStyle w:val="BodyText"/>
        <w:spacing w:line="256" w:lineRule="auto"/>
        <w:ind w:right="174"/>
        <w:rPr>
          <w:noProof/>
          <w:color w:val="575756"/>
        </w:rPr>
      </w:pPr>
    </w:p>
    <w:p>
      <w:pPr>
        <w:pStyle w:val="BodyText"/>
        <w:spacing w:line="256" w:lineRule="auto"/>
        <w:ind w:right="174"/>
        <w:rPr>
          <w:noProof/>
          <w:color w:val="575756"/>
        </w:rPr>
      </w:pPr>
    </w:p>
    <w:p>
      <w:pPr>
        <w:pStyle w:val="BodyText"/>
        <w:keepNext/>
        <w:spacing w:line="244" w:lineRule="auto"/>
        <w:ind w:left="139" w:right="1"/>
        <w:rPr>
          <w:rFonts w:ascii="EC Square Sans Pro" w:eastAsia="EC Square Sans Pro" w:hAnsi="EC Square Sans Pro" w:cs="EC Square Sans Pro"/>
          <w:noProof/>
        </w:rPr>
      </w:pPr>
      <w:r>
        <w:rPr>
          <w:rFonts w:ascii="EC Square Sans Pro"/>
          <w:noProof/>
          <w:color w:val="164194"/>
          <w:spacing w:val="2"/>
        </w:rPr>
        <w:t>THE</w:t>
      </w:r>
      <w:r>
        <w:rPr>
          <w:rFonts w:ascii="EC Square Sans Pro"/>
          <w:noProof/>
          <w:color w:val="164194"/>
          <w:spacing w:val="4"/>
        </w:rPr>
        <w:t xml:space="preserve"> </w:t>
      </w:r>
      <w:r>
        <w:rPr>
          <w:rFonts w:ascii="EC Square Sans Pro"/>
          <w:noProof/>
          <w:color w:val="164194"/>
          <w:spacing w:val="3"/>
        </w:rPr>
        <w:t>EUROPEAN</w:t>
      </w:r>
      <w:r>
        <w:rPr>
          <w:rFonts w:ascii="EC Square Sans Pro"/>
          <w:noProof/>
          <w:color w:val="164194"/>
          <w:spacing w:val="4"/>
        </w:rPr>
        <w:t xml:space="preserve"> </w:t>
      </w:r>
      <w:r>
        <w:rPr>
          <w:rFonts w:ascii="EC Square Sans Pro"/>
          <w:noProof/>
          <w:color w:val="164194"/>
          <w:spacing w:val="3"/>
        </w:rPr>
        <w:t>UNION</w:t>
      </w:r>
      <w:r>
        <w:rPr>
          <w:rFonts w:ascii="EC Square Sans Pro"/>
          <w:noProof/>
          <w:color w:val="164194"/>
          <w:spacing w:val="4"/>
        </w:rPr>
        <w:t xml:space="preserve"> </w:t>
      </w:r>
      <w:r>
        <w:rPr>
          <w:rFonts w:ascii="EC Square Sans Pro"/>
          <w:noProof/>
          <w:color w:val="164194"/>
          <w:spacing w:val="3"/>
        </w:rPr>
        <w:t>FOCUSES</w:t>
      </w:r>
      <w:r>
        <w:rPr>
          <w:rFonts w:ascii="EC Square Sans Pro"/>
          <w:noProof/>
          <w:color w:val="164194"/>
          <w:spacing w:val="4"/>
        </w:rPr>
        <w:t xml:space="preserve"> </w:t>
      </w:r>
      <w:r>
        <w:rPr>
          <w:rFonts w:ascii="EC Square Sans Pro"/>
          <w:noProof/>
          <w:color w:val="164194"/>
          <w:spacing w:val="2"/>
        </w:rPr>
        <w:t>ON</w:t>
      </w:r>
      <w:r>
        <w:rPr>
          <w:rFonts w:ascii="EC Square Sans Pro"/>
          <w:noProof/>
          <w:color w:val="164194"/>
          <w:spacing w:val="4"/>
        </w:rPr>
        <w:t xml:space="preserve"> DELIVERING</w:t>
      </w:r>
      <w:r>
        <w:rPr>
          <w:rFonts w:ascii="EC Square Sans Pro"/>
          <w:noProof/>
          <w:color w:val="164194"/>
          <w:spacing w:val="32"/>
        </w:rPr>
        <w:t xml:space="preserve"> </w:t>
      </w:r>
      <w:r>
        <w:rPr>
          <w:rFonts w:ascii="EC Square Sans Pro"/>
          <w:noProof/>
          <w:color w:val="164194"/>
          <w:spacing w:val="3"/>
        </w:rPr>
        <w:t>MORE</w:t>
      </w:r>
      <w:r>
        <w:rPr>
          <w:rFonts w:ascii="EC Square Sans Pro"/>
          <w:noProof/>
          <w:color w:val="164194"/>
          <w:spacing w:val="4"/>
        </w:rPr>
        <w:t xml:space="preserve"> </w:t>
      </w:r>
      <w:r>
        <w:rPr>
          <w:rFonts w:ascii="EC Square Sans Pro"/>
          <w:noProof/>
          <w:color w:val="164194"/>
          <w:spacing w:val="2"/>
        </w:rPr>
        <w:t>AND</w:t>
      </w:r>
      <w:r>
        <w:rPr>
          <w:rFonts w:ascii="EC Square Sans Pro"/>
          <w:noProof/>
          <w:color w:val="164194"/>
          <w:spacing w:val="4"/>
        </w:rPr>
        <w:t xml:space="preserve"> </w:t>
      </w:r>
      <w:r>
        <w:rPr>
          <w:rFonts w:ascii="EC Square Sans Pro"/>
          <w:noProof/>
          <w:color w:val="164194"/>
          <w:spacing w:val="1"/>
        </w:rPr>
        <w:t>FASTER</w:t>
      </w:r>
      <w:r>
        <w:rPr>
          <w:rFonts w:ascii="EC Square Sans Pro"/>
          <w:noProof/>
          <w:color w:val="164194"/>
          <w:spacing w:val="4"/>
        </w:rPr>
        <w:t xml:space="preserve"> </w:t>
      </w:r>
      <w:r>
        <w:rPr>
          <w:rFonts w:ascii="EC Square Sans Pro"/>
          <w:noProof/>
          <w:color w:val="164194"/>
          <w:spacing w:val="2"/>
        </w:rPr>
        <w:t>IN</w:t>
      </w:r>
      <w:r>
        <w:rPr>
          <w:rFonts w:ascii="EC Square Sans Pro"/>
          <w:noProof/>
          <w:color w:val="164194"/>
          <w:spacing w:val="4"/>
        </w:rPr>
        <w:t xml:space="preserve"> </w:t>
      </w:r>
      <w:r>
        <w:rPr>
          <w:rFonts w:ascii="EC Square Sans Pro"/>
          <w:noProof/>
          <w:color w:val="164194"/>
          <w:spacing w:val="3"/>
        </w:rPr>
        <w:t>SELECTED</w:t>
      </w:r>
      <w:r>
        <w:rPr>
          <w:rFonts w:ascii="EC Square Sans Pro"/>
          <w:noProof/>
          <w:color w:val="164194"/>
          <w:spacing w:val="4"/>
        </w:rPr>
        <w:t xml:space="preserve"> </w:t>
      </w:r>
      <w:r>
        <w:rPr>
          <w:rFonts w:ascii="EC Square Sans Pro"/>
          <w:noProof/>
          <w:color w:val="164194"/>
          <w:spacing w:val="3"/>
        </w:rPr>
        <w:t>POLICY</w:t>
      </w:r>
      <w:r>
        <w:rPr>
          <w:rFonts w:ascii="EC Square Sans Pro"/>
          <w:noProof/>
          <w:color w:val="164194"/>
          <w:spacing w:val="4"/>
        </w:rPr>
        <w:t xml:space="preserve"> AREAS,</w:t>
      </w:r>
      <w:r>
        <w:rPr>
          <w:rFonts w:ascii="EC Square Sans Pro"/>
          <w:noProof/>
          <w:color w:val="164194"/>
          <w:spacing w:val="30"/>
        </w:rPr>
        <w:t xml:space="preserve"> </w:t>
      </w:r>
      <w:r>
        <w:rPr>
          <w:rFonts w:ascii="EC Square Sans Pro"/>
          <w:noProof/>
          <w:color w:val="164194"/>
          <w:spacing w:val="3"/>
        </w:rPr>
        <w:t>WHILE</w:t>
      </w:r>
      <w:r>
        <w:rPr>
          <w:rFonts w:ascii="EC Square Sans Pro"/>
          <w:noProof/>
          <w:color w:val="164194"/>
          <w:spacing w:val="4"/>
        </w:rPr>
        <w:t xml:space="preserve"> </w:t>
      </w:r>
      <w:r>
        <w:rPr>
          <w:rFonts w:ascii="EC Square Sans Pro"/>
          <w:noProof/>
          <w:color w:val="164194"/>
          <w:spacing w:val="2"/>
        </w:rPr>
        <w:t>DOING LESS ELSEWHERE</w:t>
      </w:r>
      <w:r>
        <w:rPr>
          <w:rFonts w:ascii="EC Square Sans Pro"/>
          <w:noProof/>
          <w:color w:val="164194"/>
          <w:spacing w:val="1"/>
        </w:rPr>
        <w:t>.</w:t>
      </w:r>
    </w:p>
    <w:p>
      <w:pPr>
        <w:keepNext/>
        <w:spacing w:before="8"/>
        <w:rPr>
          <w:rFonts w:ascii="EC Square Sans Pro" w:eastAsia="EC Square Sans Pro" w:hAnsi="EC Square Sans Pro" w:cs="EC Square Sans Pro"/>
          <w:noProof/>
          <w:sz w:val="21"/>
          <w:szCs w:val="21"/>
        </w:rPr>
      </w:pPr>
    </w:p>
    <w:p>
      <w:pPr>
        <w:pStyle w:val="Heading6"/>
        <w:rPr>
          <w:b/>
          <w:bCs/>
          <w:i w:val="0"/>
          <w:noProof/>
        </w:rPr>
      </w:pPr>
      <w:r>
        <w:rPr>
          <w:noProof/>
          <w:color w:val="575756"/>
          <w:w w:val="95"/>
        </w:rPr>
        <w:t>Why</w:t>
      </w:r>
      <w:r>
        <w:rPr>
          <w:noProof/>
          <w:color w:val="575756"/>
          <w:spacing w:val="-25"/>
          <w:w w:val="95"/>
        </w:rPr>
        <w:t xml:space="preserve"> </w:t>
      </w:r>
      <w:r>
        <w:rPr>
          <w:noProof/>
          <w:color w:val="575756"/>
          <w:w w:val="95"/>
        </w:rPr>
        <w:t>and</w:t>
      </w:r>
      <w:r>
        <w:rPr>
          <w:noProof/>
          <w:color w:val="575756"/>
          <w:spacing w:val="-25"/>
          <w:w w:val="95"/>
        </w:rPr>
        <w:t xml:space="preserve"> </w:t>
      </w:r>
      <w:r>
        <w:rPr>
          <w:noProof/>
          <w:color w:val="575756"/>
          <w:spacing w:val="-2"/>
          <w:w w:val="95"/>
        </w:rPr>
        <w:t>how?</w:t>
      </w:r>
    </w:p>
    <w:p>
      <w:pPr>
        <w:spacing w:before="8"/>
        <w:rPr>
          <w:rFonts w:ascii="Cambria" w:eastAsia="Cambria" w:hAnsi="Cambria" w:cs="Cambria"/>
          <w:b/>
          <w:bCs/>
          <w:i/>
          <w:noProof/>
          <w:sz w:val="24"/>
          <w:szCs w:val="24"/>
        </w:rPr>
      </w:pPr>
    </w:p>
    <w:p>
      <w:pPr>
        <w:pStyle w:val="BodyText"/>
        <w:spacing w:line="256" w:lineRule="auto"/>
        <w:ind w:right="1"/>
        <w:rPr>
          <w:noProof/>
        </w:rPr>
      </w:pPr>
      <w:r>
        <w:rPr>
          <w:noProof/>
          <w:color w:val="575756"/>
        </w:rPr>
        <w:t>In</w:t>
      </w:r>
      <w:r>
        <w:rPr>
          <w:noProof/>
          <w:color w:val="575756"/>
          <w:spacing w:val="-4"/>
        </w:rPr>
        <w:t xml:space="preserve"> </w:t>
      </w:r>
      <w:r>
        <w:rPr>
          <w:noProof/>
          <w:color w:val="575756"/>
        </w:rPr>
        <w:t>a</w:t>
      </w:r>
      <w:r>
        <w:rPr>
          <w:noProof/>
          <w:color w:val="575756"/>
          <w:spacing w:val="-4"/>
        </w:rPr>
        <w:t xml:space="preserve"> </w:t>
      </w:r>
      <w:r>
        <w:rPr>
          <w:noProof/>
          <w:color w:val="575756"/>
        </w:rPr>
        <w:t>scenario</w:t>
      </w:r>
      <w:r>
        <w:rPr>
          <w:noProof/>
          <w:color w:val="575756"/>
          <w:spacing w:val="-3"/>
        </w:rPr>
        <w:t xml:space="preserve"> </w:t>
      </w:r>
      <w:r>
        <w:rPr>
          <w:noProof/>
          <w:color w:val="575756"/>
        </w:rPr>
        <w:t>where</w:t>
      </w:r>
      <w:r>
        <w:rPr>
          <w:noProof/>
          <w:color w:val="575756"/>
          <w:spacing w:val="-4"/>
        </w:rPr>
        <w:t xml:space="preserve"> </w:t>
      </w:r>
      <w:r>
        <w:rPr>
          <w:noProof/>
          <w:color w:val="575756"/>
        </w:rPr>
        <w:t>there</w:t>
      </w:r>
      <w:r>
        <w:rPr>
          <w:noProof/>
          <w:color w:val="575756"/>
          <w:spacing w:val="-4"/>
        </w:rPr>
        <w:t xml:space="preserve"> </w:t>
      </w:r>
      <w:r>
        <w:rPr>
          <w:noProof/>
          <w:color w:val="575756"/>
        </w:rPr>
        <w:t>is</w:t>
      </w:r>
      <w:r>
        <w:rPr>
          <w:noProof/>
          <w:color w:val="575756"/>
          <w:spacing w:val="-2"/>
        </w:rPr>
        <w:t xml:space="preserve"> </w:t>
      </w:r>
      <w:r>
        <w:rPr>
          <w:noProof/>
          <w:color w:val="575756"/>
        </w:rPr>
        <w:t>a</w:t>
      </w:r>
      <w:r>
        <w:rPr>
          <w:noProof/>
          <w:color w:val="575756"/>
          <w:spacing w:val="-4"/>
        </w:rPr>
        <w:t xml:space="preserve"> </w:t>
      </w:r>
      <w:r>
        <w:rPr>
          <w:noProof/>
          <w:color w:val="575756"/>
        </w:rPr>
        <w:t>consensus</w:t>
      </w:r>
      <w:r>
        <w:rPr>
          <w:noProof/>
          <w:color w:val="575756"/>
          <w:spacing w:val="-4"/>
        </w:rPr>
        <w:t xml:space="preserve"> </w:t>
      </w:r>
      <w:r>
        <w:rPr>
          <w:noProof/>
          <w:color w:val="575756"/>
          <w:spacing w:val="-1"/>
        </w:rPr>
        <w:t>on</w:t>
      </w:r>
      <w:r>
        <w:rPr>
          <w:noProof/>
          <w:color w:val="575756"/>
          <w:spacing w:val="-3"/>
        </w:rPr>
        <w:t xml:space="preserve"> </w:t>
      </w:r>
      <w:r>
        <w:rPr>
          <w:noProof/>
          <w:color w:val="575756"/>
        </w:rPr>
        <w:t>the</w:t>
      </w:r>
      <w:r>
        <w:rPr>
          <w:noProof/>
          <w:color w:val="575756"/>
          <w:spacing w:val="-4"/>
        </w:rPr>
        <w:t xml:space="preserve"> </w:t>
      </w:r>
      <w:r>
        <w:rPr>
          <w:noProof/>
          <w:color w:val="575756"/>
          <w:spacing w:val="-1"/>
        </w:rPr>
        <w:t>need</w:t>
      </w:r>
      <w:r>
        <w:rPr>
          <w:noProof/>
          <w:color w:val="575756"/>
          <w:spacing w:val="-1"/>
          <w:w w:val="99"/>
        </w:rPr>
        <w:t xml:space="preserve"> </w:t>
      </w:r>
      <w:r>
        <w:rPr>
          <w:noProof/>
          <w:color w:val="575756"/>
        </w:rPr>
        <w:t>to</w:t>
      </w:r>
      <w:r>
        <w:rPr>
          <w:noProof/>
          <w:color w:val="575756"/>
          <w:spacing w:val="-5"/>
        </w:rPr>
        <w:t xml:space="preserve"> </w:t>
      </w:r>
      <w:r>
        <w:rPr>
          <w:noProof/>
          <w:color w:val="575756"/>
          <w:spacing w:val="-1"/>
        </w:rPr>
        <w:t>better</w:t>
      </w:r>
      <w:r>
        <w:rPr>
          <w:noProof/>
          <w:color w:val="575756"/>
          <w:spacing w:val="-3"/>
        </w:rPr>
        <w:t xml:space="preserve"> </w:t>
      </w:r>
      <w:r>
        <w:rPr>
          <w:noProof/>
          <w:color w:val="575756"/>
          <w:spacing w:val="-1"/>
        </w:rPr>
        <w:t>tackle</w:t>
      </w:r>
      <w:r>
        <w:rPr>
          <w:noProof/>
          <w:color w:val="575756"/>
          <w:spacing w:val="-5"/>
        </w:rPr>
        <w:t xml:space="preserve"> </w:t>
      </w:r>
      <w:r>
        <w:rPr>
          <w:noProof/>
          <w:color w:val="575756"/>
        </w:rPr>
        <w:t>certain</w:t>
      </w:r>
      <w:r>
        <w:rPr>
          <w:noProof/>
          <w:color w:val="575756"/>
          <w:spacing w:val="-4"/>
        </w:rPr>
        <w:t xml:space="preserve"> </w:t>
      </w:r>
      <w:r>
        <w:rPr>
          <w:noProof/>
          <w:color w:val="575756"/>
          <w:spacing w:val="-1"/>
        </w:rPr>
        <w:t>priorities</w:t>
      </w:r>
      <w:r>
        <w:rPr>
          <w:noProof/>
          <w:color w:val="575756"/>
          <w:spacing w:val="-4"/>
        </w:rPr>
        <w:t xml:space="preserve"> </w:t>
      </w:r>
      <w:r>
        <w:rPr>
          <w:noProof/>
          <w:color w:val="575756"/>
          <w:spacing w:val="-1"/>
        </w:rPr>
        <w:t>together,</w:t>
      </w:r>
      <w:r>
        <w:rPr>
          <w:noProof/>
          <w:color w:val="575756"/>
          <w:spacing w:val="-3"/>
        </w:rPr>
        <w:t xml:space="preserve"> </w:t>
      </w:r>
      <w:r>
        <w:rPr>
          <w:noProof/>
          <w:color w:val="575756"/>
        </w:rPr>
        <w:t>the</w:t>
      </w:r>
      <w:r>
        <w:rPr>
          <w:noProof/>
          <w:color w:val="575756"/>
          <w:spacing w:val="-5"/>
        </w:rPr>
        <w:t xml:space="preserve"> </w:t>
      </w:r>
      <w:r>
        <w:rPr>
          <w:noProof/>
          <w:color w:val="575756"/>
          <w:spacing w:val="-1"/>
        </w:rPr>
        <w:t>EU27</w:t>
      </w:r>
      <w:r>
        <w:rPr>
          <w:noProof/>
          <w:color w:val="575756"/>
          <w:spacing w:val="28"/>
        </w:rPr>
        <w:t xml:space="preserve"> </w:t>
      </w:r>
      <w:r>
        <w:rPr>
          <w:noProof/>
          <w:color w:val="575756"/>
        </w:rPr>
        <w:t>decides</w:t>
      </w:r>
      <w:r>
        <w:rPr>
          <w:noProof/>
          <w:color w:val="575756"/>
          <w:spacing w:val="-5"/>
        </w:rPr>
        <w:t xml:space="preserve"> </w:t>
      </w:r>
      <w:r>
        <w:rPr>
          <w:noProof/>
          <w:color w:val="575756"/>
        </w:rPr>
        <w:t>to</w:t>
      </w:r>
      <w:r>
        <w:rPr>
          <w:noProof/>
          <w:color w:val="575756"/>
          <w:spacing w:val="-5"/>
        </w:rPr>
        <w:t xml:space="preserve"> </w:t>
      </w:r>
      <w:r>
        <w:rPr>
          <w:noProof/>
          <w:color w:val="575756"/>
        </w:rPr>
        <w:t>focus</w:t>
      </w:r>
      <w:r>
        <w:rPr>
          <w:noProof/>
          <w:color w:val="575756"/>
          <w:spacing w:val="-6"/>
        </w:rPr>
        <w:t xml:space="preserve"> </w:t>
      </w:r>
      <w:r>
        <w:rPr>
          <w:noProof/>
          <w:color w:val="575756"/>
        </w:rPr>
        <w:t>its</w:t>
      </w:r>
      <w:r>
        <w:rPr>
          <w:noProof/>
          <w:color w:val="575756"/>
          <w:spacing w:val="-4"/>
        </w:rPr>
        <w:t xml:space="preserve"> </w:t>
      </w:r>
      <w:r>
        <w:rPr>
          <w:noProof/>
          <w:color w:val="575756"/>
          <w:spacing w:val="-1"/>
        </w:rPr>
        <w:t>attention</w:t>
      </w:r>
      <w:r>
        <w:rPr>
          <w:noProof/>
          <w:color w:val="575756"/>
          <w:spacing w:val="-4"/>
        </w:rPr>
        <w:t xml:space="preserve"> </w:t>
      </w:r>
      <w:r>
        <w:rPr>
          <w:noProof/>
          <w:color w:val="575756"/>
          <w:spacing w:val="-1"/>
        </w:rPr>
        <w:t>and</w:t>
      </w:r>
      <w:r>
        <w:rPr>
          <w:noProof/>
          <w:color w:val="575756"/>
          <w:spacing w:val="-4"/>
        </w:rPr>
        <w:t xml:space="preserve"> </w:t>
      </w:r>
      <w:r>
        <w:rPr>
          <w:noProof/>
          <w:color w:val="575756"/>
        </w:rPr>
        <w:t>limited</w:t>
      </w:r>
      <w:r>
        <w:rPr>
          <w:noProof/>
          <w:color w:val="575756"/>
          <w:spacing w:val="-5"/>
        </w:rPr>
        <w:t xml:space="preserve"> </w:t>
      </w:r>
      <w:r>
        <w:rPr>
          <w:noProof/>
          <w:color w:val="575756"/>
          <w:spacing w:val="-1"/>
        </w:rPr>
        <w:t>resources</w:t>
      </w:r>
      <w:r>
        <w:rPr>
          <w:noProof/>
          <w:color w:val="575756"/>
          <w:spacing w:val="-4"/>
        </w:rPr>
        <w:t xml:space="preserve"> </w:t>
      </w:r>
      <w:r>
        <w:rPr>
          <w:noProof/>
          <w:color w:val="575756"/>
          <w:spacing w:val="-1"/>
        </w:rPr>
        <w:t xml:space="preserve">on </w:t>
      </w:r>
      <w:r>
        <w:rPr>
          <w:noProof/>
          <w:color w:val="575756"/>
        </w:rPr>
        <w:t>a</w:t>
      </w:r>
      <w:r>
        <w:rPr>
          <w:noProof/>
          <w:color w:val="575756"/>
          <w:spacing w:val="-4"/>
        </w:rPr>
        <w:t xml:space="preserve"> </w:t>
      </w:r>
      <w:r>
        <w:rPr>
          <w:noProof/>
          <w:color w:val="575756"/>
          <w:spacing w:val="-1"/>
        </w:rPr>
        <w:t>reduced</w:t>
      </w:r>
      <w:r>
        <w:rPr>
          <w:noProof/>
          <w:color w:val="575756"/>
          <w:spacing w:val="-3"/>
        </w:rPr>
        <w:t xml:space="preserve"> </w:t>
      </w:r>
      <w:r>
        <w:rPr>
          <w:noProof/>
          <w:color w:val="575756"/>
          <w:spacing w:val="-1"/>
        </w:rPr>
        <w:t>number</w:t>
      </w:r>
      <w:r>
        <w:rPr>
          <w:noProof/>
          <w:color w:val="575756"/>
          <w:spacing w:val="-4"/>
        </w:rPr>
        <w:t xml:space="preserve"> </w:t>
      </w:r>
      <w:r>
        <w:rPr>
          <w:noProof/>
          <w:color w:val="575756"/>
          <w:spacing w:val="-1"/>
        </w:rPr>
        <w:t>of</w:t>
      </w:r>
      <w:r>
        <w:rPr>
          <w:noProof/>
          <w:color w:val="575756"/>
          <w:spacing w:val="24"/>
        </w:rPr>
        <w:t xml:space="preserve"> </w:t>
      </w:r>
      <w:r>
        <w:rPr>
          <w:noProof/>
          <w:color w:val="575756"/>
          <w:spacing w:val="-3"/>
        </w:rPr>
        <w:t xml:space="preserve">areas. </w:t>
      </w:r>
    </w:p>
    <w:p>
      <w:pPr>
        <w:spacing w:before="5"/>
        <w:rPr>
          <w:rFonts w:ascii="Garamond" w:eastAsia="Garamond" w:hAnsi="Garamond" w:cs="Garamond"/>
          <w:noProof/>
          <w:sz w:val="23"/>
          <w:szCs w:val="23"/>
        </w:rPr>
      </w:pPr>
    </w:p>
    <w:p>
      <w:pPr>
        <w:pStyle w:val="BodyText"/>
        <w:spacing w:line="256" w:lineRule="auto"/>
        <w:ind w:right="350"/>
        <w:rPr>
          <w:noProof/>
          <w:color w:val="575756"/>
          <w:spacing w:val="-2"/>
        </w:rPr>
      </w:pPr>
      <w:r>
        <w:rPr>
          <w:noProof/>
          <w:color w:val="575756"/>
        </w:rPr>
        <w:t>As a result, the EU27 is</w:t>
      </w:r>
      <w:r>
        <w:rPr>
          <w:noProof/>
          <w:color w:val="575756"/>
          <w:spacing w:val="-2"/>
        </w:rPr>
        <w:t xml:space="preserve"> </w:t>
      </w:r>
      <w:r>
        <w:rPr>
          <w:noProof/>
          <w:color w:val="575756"/>
          <w:spacing w:val="-1"/>
        </w:rPr>
        <w:t>able</w:t>
      </w:r>
      <w:r>
        <w:rPr>
          <w:noProof/>
          <w:color w:val="575756"/>
          <w:spacing w:val="-3"/>
        </w:rPr>
        <w:t xml:space="preserve"> </w:t>
      </w:r>
      <w:r>
        <w:rPr>
          <w:noProof/>
          <w:color w:val="575756"/>
        </w:rPr>
        <w:t>to</w:t>
      </w:r>
      <w:r>
        <w:rPr>
          <w:noProof/>
          <w:color w:val="575756"/>
          <w:spacing w:val="25"/>
          <w:w w:val="99"/>
        </w:rPr>
        <w:t xml:space="preserve"> </w:t>
      </w:r>
      <w:r>
        <w:rPr>
          <w:noProof/>
          <w:color w:val="575756"/>
          <w:spacing w:val="-1"/>
        </w:rPr>
        <w:t>act</w:t>
      </w:r>
      <w:r>
        <w:rPr>
          <w:noProof/>
          <w:color w:val="575756"/>
          <w:spacing w:val="-3"/>
        </w:rPr>
        <w:t xml:space="preserve"> </w:t>
      </w:r>
      <w:r>
        <w:rPr>
          <w:noProof/>
          <w:color w:val="575756"/>
          <w:spacing w:val="-2"/>
        </w:rPr>
        <w:t>much</w:t>
      </w:r>
      <w:r>
        <w:rPr>
          <w:noProof/>
          <w:color w:val="575756"/>
          <w:spacing w:val="-4"/>
        </w:rPr>
        <w:t xml:space="preserve"> </w:t>
      </w:r>
      <w:r>
        <w:rPr>
          <w:noProof/>
          <w:color w:val="575756"/>
          <w:spacing w:val="-1"/>
        </w:rPr>
        <w:t>quicker</w:t>
      </w:r>
      <w:r>
        <w:rPr>
          <w:noProof/>
          <w:color w:val="575756"/>
          <w:spacing w:val="-4"/>
        </w:rPr>
        <w:t xml:space="preserve"> </w:t>
      </w:r>
      <w:r>
        <w:rPr>
          <w:noProof/>
          <w:color w:val="575756"/>
          <w:spacing w:val="-1"/>
        </w:rPr>
        <w:t>and</w:t>
      </w:r>
      <w:r>
        <w:rPr>
          <w:noProof/>
          <w:color w:val="575756"/>
          <w:spacing w:val="-2"/>
        </w:rPr>
        <w:t xml:space="preserve"> </w:t>
      </w:r>
      <w:r>
        <w:rPr>
          <w:noProof/>
          <w:color w:val="575756"/>
        </w:rPr>
        <w:t>more</w:t>
      </w:r>
      <w:r>
        <w:rPr>
          <w:noProof/>
          <w:color w:val="575756"/>
          <w:spacing w:val="-4"/>
        </w:rPr>
        <w:t xml:space="preserve"> </w:t>
      </w:r>
      <w:r>
        <w:rPr>
          <w:noProof/>
          <w:color w:val="575756"/>
          <w:spacing w:val="-1"/>
        </w:rPr>
        <w:t>decisively</w:t>
      </w:r>
      <w:r>
        <w:rPr>
          <w:noProof/>
          <w:color w:val="575756"/>
          <w:spacing w:val="-4"/>
        </w:rPr>
        <w:t xml:space="preserve"> </w:t>
      </w:r>
      <w:r>
        <w:rPr>
          <w:noProof/>
          <w:color w:val="575756"/>
        </w:rPr>
        <w:t>in</w:t>
      </w:r>
      <w:r>
        <w:rPr>
          <w:noProof/>
          <w:color w:val="575756"/>
          <w:spacing w:val="-3"/>
        </w:rPr>
        <w:t xml:space="preserve"> </w:t>
      </w:r>
      <w:r>
        <w:rPr>
          <w:noProof/>
          <w:color w:val="575756"/>
        </w:rPr>
        <w:t>its</w:t>
      </w:r>
      <w:r>
        <w:rPr>
          <w:noProof/>
          <w:color w:val="575756"/>
          <w:spacing w:val="-3"/>
        </w:rPr>
        <w:t xml:space="preserve"> </w:t>
      </w:r>
      <w:r>
        <w:rPr>
          <w:noProof/>
          <w:color w:val="575756"/>
          <w:spacing w:val="-2"/>
        </w:rPr>
        <w:t>chosen</w:t>
      </w:r>
      <w:r>
        <w:rPr>
          <w:noProof/>
          <w:color w:val="575756"/>
          <w:spacing w:val="29"/>
        </w:rPr>
        <w:t xml:space="preserve"> </w:t>
      </w:r>
      <w:r>
        <w:rPr>
          <w:noProof/>
          <w:color w:val="575756"/>
          <w:spacing w:val="-1"/>
        </w:rPr>
        <w:t>priority</w:t>
      </w:r>
      <w:r>
        <w:rPr>
          <w:noProof/>
          <w:color w:val="575756"/>
          <w:spacing w:val="-3"/>
        </w:rPr>
        <w:t xml:space="preserve"> areas.</w:t>
      </w:r>
      <w:r>
        <w:rPr>
          <w:noProof/>
          <w:color w:val="575756"/>
          <w:spacing w:val="-2"/>
        </w:rPr>
        <w:t xml:space="preserve"> </w:t>
      </w:r>
      <w:r>
        <w:rPr>
          <w:noProof/>
          <w:color w:val="575756"/>
          <w:spacing w:val="-5"/>
        </w:rPr>
        <w:t>F</w:t>
      </w:r>
      <w:r>
        <w:rPr>
          <w:noProof/>
          <w:color w:val="575756"/>
          <w:spacing w:val="-4"/>
        </w:rPr>
        <w:t>or</w:t>
      </w:r>
      <w:r>
        <w:rPr>
          <w:noProof/>
          <w:color w:val="575756"/>
          <w:spacing w:val="-3"/>
        </w:rPr>
        <w:t xml:space="preserve"> </w:t>
      </w:r>
      <w:r>
        <w:rPr>
          <w:noProof/>
          <w:color w:val="575756"/>
        </w:rPr>
        <w:t>these</w:t>
      </w:r>
      <w:r>
        <w:rPr>
          <w:noProof/>
          <w:color w:val="575756"/>
          <w:spacing w:val="-4"/>
        </w:rPr>
        <w:t xml:space="preserve"> </w:t>
      </w:r>
      <w:r>
        <w:rPr>
          <w:noProof/>
          <w:color w:val="575756"/>
          <w:spacing w:val="-2"/>
        </w:rPr>
        <w:t xml:space="preserve">policies, </w:t>
      </w:r>
      <w:r>
        <w:rPr>
          <w:noProof/>
          <w:color w:val="575756"/>
        </w:rPr>
        <w:t>stronger</w:t>
      </w:r>
      <w:r>
        <w:rPr>
          <w:noProof/>
          <w:color w:val="575756"/>
          <w:spacing w:val="-3"/>
        </w:rPr>
        <w:t xml:space="preserve"> </w:t>
      </w:r>
      <w:r>
        <w:rPr>
          <w:noProof/>
          <w:color w:val="575756"/>
        </w:rPr>
        <w:t>tools</w:t>
      </w:r>
      <w:r>
        <w:rPr>
          <w:noProof/>
          <w:color w:val="575756"/>
          <w:spacing w:val="-4"/>
        </w:rPr>
        <w:t xml:space="preserve"> </w:t>
      </w:r>
      <w:r>
        <w:rPr>
          <w:noProof/>
          <w:color w:val="575756"/>
          <w:spacing w:val="-1"/>
        </w:rPr>
        <w:t>are</w:t>
      </w:r>
      <w:r>
        <w:rPr>
          <w:noProof/>
          <w:color w:val="575756"/>
          <w:spacing w:val="-3"/>
        </w:rPr>
        <w:t xml:space="preserve"> </w:t>
      </w:r>
      <w:r>
        <w:rPr>
          <w:noProof/>
          <w:color w:val="575756"/>
          <w:spacing w:val="-2"/>
        </w:rPr>
        <w:t>given</w:t>
      </w:r>
      <w:r>
        <w:rPr>
          <w:noProof/>
          <w:color w:val="575756"/>
          <w:spacing w:val="-3"/>
        </w:rPr>
        <w:t xml:space="preserve"> </w:t>
      </w:r>
      <w:r>
        <w:rPr>
          <w:noProof/>
          <w:color w:val="575756"/>
        </w:rPr>
        <w:t>to</w:t>
      </w:r>
      <w:r>
        <w:rPr>
          <w:noProof/>
          <w:color w:val="575756"/>
          <w:spacing w:val="-3"/>
        </w:rPr>
        <w:t xml:space="preserve"> </w:t>
      </w:r>
      <w:r>
        <w:rPr>
          <w:noProof/>
          <w:color w:val="575756"/>
        </w:rPr>
        <w:t>the</w:t>
      </w:r>
      <w:r>
        <w:rPr>
          <w:noProof/>
          <w:color w:val="575756"/>
          <w:spacing w:val="-4"/>
        </w:rPr>
        <w:t xml:space="preserve"> </w:t>
      </w:r>
      <w:r>
        <w:rPr>
          <w:noProof/>
          <w:color w:val="575756"/>
          <w:spacing w:val="-1"/>
        </w:rPr>
        <w:t>EU27</w:t>
      </w:r>
      <w:r>
        <w:rPr>
          <w:noProof/>
          <w:color w:val="575756"/>
          <w:spacing w:val="-3"/>
        </w:rPr>
        <w:t xml:space="preserve"> </w:t>
      </w:r>
      <w:r>
        <w:rPr>
          <w:noProof/>
          <w:color w:val="575756"/>
        </w:rPr>
        <w:t>to</w:t>
      </w:r>
      <w:r>
        <w:rPr>
          <w:noProof/>
          <w:color w:val="575756"/>
          <w:spacing w:val="-3"/>
        </w:rPr>
        <w:t xml:space="preserve"> </w:t>
      </w:r>
      <w:r>
        <w:rPr>
          <w:noProof/>
          <w:color w:val="575756"/>
        </w:rPr>
        <w:t>directly implement</w:t>
      </w:r>
      <w:r>
        <w:rPr>
          <w:noProof/>
          <w:color w:val="575756"/>
          <w:spacing w:val="-6"/>
        </w:rPr>
        <w:t xml:space="preserve"> and enforce </w:t>
      </w:r>
      <w:r>
        <w:rPr>
          <w:noProof/>
          <w:color w:val="575756"/>
          <w:spacing w:val="-1"/>
        </w:rPr>
        <w:t>collective</w:t>
      </w:r>
      <w:r>
        <w:rPr>
          <w:noProof/>
          <w:color w:val="575756"/>
          <w:spacing w:val="-5"/>
        </w:rPr>
        <w:t xml:space="preserve"> </w:t>
      </w:r>
      <w:r>
        <w:rPr>
          <w:noProof/>
          <w:color w:val="575756"/>
          <w:spacing w:val="-1"/>
        </w:rPr>
        <w:t>decisions,</w:t>
      </w:r>
      <w:r>
        <w:rPr>
          <w:noProof/>
          <w:color w:val="575756"/>
          <w:spacing w:val="-6"/>
        </w:rPr>
        <w:t xml:space="preserve"> </w:t>
      </w:r>
      <w:r>
        <w:rPr>
          <w:noProof/>
          <w:color w:val="575756"/>
          <w:spacing w:val="-1"/>
        </w:rPr>
        <w:t>as</w:t>
      </w:r>
      <w:r>
        <w:rPr>
          <w:noProof/>
          <w:color w:val="575756"/>
          <w:spacing w:val="-6"/>
        </w:rPr>
        <w:t xml:space="preserve"> </w:t>
      </w:r>
      <w:r>
        <w:rPr>
          <w:noProof/>
          <w:color w:val="575756"/>
        </w:rPr>
        <w:t>it</w:t>
      </w:r>
      <w:r>
        <w:rPr>
          <w:noProof/>
          <w:color w:val="575756"/>
          <w:spacing w:val="-5"/>
        </w:rPr>
        <w:t xml:space="preserve"> </w:t>
      </w:r>
      <w:r>
        <w:rPr>
          <w:noProof/>
          <w:color w:val="575756"/>
        </w:rPr>
        <w:t>does</w:t>
      </w:r>
      <w:r>
        <w:rPr>
          <w:noProof/>
          <w:color w:val="575756"/>
          <w:spacing w:val="-6"/>
        </w:rPr>
        <w:t xml:space="preserve"> </w:t>
      </w:r>
      <w:r>
        <w:rPr>
          <w:noProof/>
          <w:color w:val="575756"/>
          <w:spacing w:val="-1"/>
        </w:rPr>
        <w:t>today</w:t>
      </w:r>
      <w:r>
        <w:rPr>
          <w:noProof/>
          <w:color w:val="575756"/>
          <w:spacing w:val="26"/>
          <w:w w:val="99"/>
        </w:rPr>
        <w:t xml:space="preserve"> </w:t>
      </w:r>
      <w:r>
        <w:rPr>
          <w:noProof/>
          <w:color w:val="575756"/>
        </w:rPr>
        <w:t>in</w:t>
      </w:r>
      <w:r>
        <w:rPr>
          <w:noProof/>
          <w:color w:val="575756"/>
          <w:spacing w:val="-6"/>
        </w:rPr>
        <w:t xml:space="preserve"> </w:t>
      </w:r>
      <w:r>
        <w:rPr>
          <w:noProof/>
          <w:color w:val="575756"/>
        </w:rPr>
        <w:t>competition</w:t>
      </w:r>
      <w:r>
        <w:rPr>
          <w:noProof/>
          <w:color w:val="575756"/>
          <w:spacing w:val="-6"/>
        </w:rPr>
        <w:t xml:space="preserve"> </w:t>
      </w:r>
      <w:r>
        <w:rPr>
          <w:noProof/>
          <w:color w:val="575756"/>
          <w:spacing w:val="-1"/>
        </w:rPr>
        <w:t>policy</w:t>
      </w:r>
      <w:r>
        <w:rPr>
          <w:noProof/>
          <w:color w:val="575756"/>
          <w:spacing w:val="-4"/>
        </w:rPr>
        <w:t xml:space="preserve"> </w:t>
      </w:r>
      <w:r>
        <w:rPr>
          <w:noProof/>
          <w:color w:val="575756"/>
          <w:spacing w:val="-1"/>
        </w:rPr>
        <w:t>or</w:t>
      </w:r>
      <w:r>
        <w:rPr>
          <w:noProof/>
          <w:color w:val="575756"/>
          <w:spacing w:val="-6"/>
        </w:rPr>
        <w:t xml:space="preserve"> for </w:t>
      </w:r>
      <w:r>
        <w:rPr>
          <w:noProof/>
          <w:color w:val="575756"/>
          <w:spacing w:val="-1"/>
        </w:rPr>
        <w:t>banking</w:t>
      </w:r>
      <w:r>
        <w:rPr>
          <w:noProof/>
          <w:color w:val="575756"/>
          <w:spacing w:val="-4"/>
        </w:rPr>
        <w:t xml:space="preserve"> </w:t>
      </w:r>
      <w:r>
        <w:rPr>
          <w:noProof/>
          <w:color w:val="575756"/>
        </w:rPr>
        <w:t>supervision.</w:t>
      </w:r>
      <w:r>
        <w:rPr>
          <w:noProof/>
          <w:color w:val="575756"/>
          <w:spacing w:val="-2"/>
        </w:rPr>
        <w:t xml:space="preserve"> Elsewhere,</w:t>
      </w:r>
      <w:r>
        <w:rPr>
          <w:noProof/>
          <w:color w:val="575756"/>
          <w:spacing w:val="-3"/>
        </w:rPr>
        <w:t xml:space="preserve"> </w:t>
      </w:r>
      <w:r>
        <w:rPr>
          <w:noProof/>
          <w:color w:val="575756"/>
        </w:rPr>
        <w:t>the</w:t>
      </w:r>
      <w:r>
        <w:rPr>
          <w:noProof/>
          <w:color w:val="575756"/>
          <w:spacing w:val="-3"/>
        </w:rPr>
        <w:t xml:space="preserve"> </w:t>
      </w:r>
      <w:r>
        <w:rPr>
          <w:noProof/>
          <w:color w:val="575756"/>
          <w:spacing w:val="-1"/>
        </w:rPr>
        <w:t>EU27</w:t>
      </w:r>
      <w:r>
        <w:rPr>
          <w:noProof/>
          <w:color w:val="575756"/>
          <w:spacing w:val="-4"/>
        </w:rPr>
        <w:t xml:space="preserve"> </w:t>
      </w:r>
      <w:r>
        <w:rPr>
          <w:noProof/>
          <w:color w:val="575756"/>
          <w:spacing w:val="-2"/>
        </w:rPr>
        <w:t>stops acting or does less.</w:t>
      </w:r>
    </w:p>
    <w:p>
      <w:pPr>
        <w:pStyle w:val="BodyText"/>
        <w:spacing w:line="256" w:lineRule="auto"/>
        <w:ind w:right="350"/>
        <w:rPr>
          <w:noProof/>
          <w:color w:val="575756"/>
          <w:spacing w:val="-2"/>
        </w:rPr>
      </w:pPr>
    </w:p>
    <w:p>
      <w:pPr>
        <w:pStyle w:val="BodyText"/>
        <w:spacing w:line="256" w:lineRule="auto"/>
        <w:ind w:right="1"/>
        <w:rPr>
          <w:noProof/>
        </w:rPr>
      </w:pPr>
      <w:r>
        <w:rPr>
          <w:noProof/>
          <w:color w:val="575756"/>
        </w:rPr>
        <w:t>In</w:t>
      </w:r>
      <w:r>
        <w:rPr>
          <w:noProof/>
          <w:color w:val="575756"/>
          <w:spacing w:val="-3"/>
        </w:rPr>
        <w:t xml:space="preserve"> </w:t>
      </w:r>
      <w:r>
        <w:rPr>
          <w:noProof/>
          <w:color w:val="575756"/>
        </w:rPr>
        <w:t>choosing its new priorities,</w:t>
      </w:r>
      <w:r>
        <w:rPr>
          <w:noProof/>
          <w:color w:val="575756"/>
          <w:spacing w:val="-1"/>
        </w:rPr>
        <w:t xml:space="preserve"> the EU27</w:t>
      </w:r>
      <w:r>
        <w:rPr>
          <w:noProof/>
          <w:color w:val="575756"/>
          <w:spacing w:val="-2"/>
        </w:rPr>
        <w:t xml:space="preserve"> </w:t>
      </w:r>
      <w:r>
        <w:rPr>
          <w:noProof/>
          <w:color w:val="575756"/>
        </w:rPr>
        <w:t>seeks</w:t>
      </w:r>
      <w:r>
        <w:rPr>
          <w:noProof/>
          <w:color w:val="575756"/>
          <w:spacing w:val="-3"/>
        </w:rPr>
        <w:t xml:space="preserve"> </w:t>
      </w:r>
      <w:r>
        <w:rPr>
          <w:noProof/>
          <w:color w:val="575756"/>
        </w:rPr>
        <w:t>to</w:t>
      </w:r>
      <w:r>
        <w:rPr>
          <w:noProof/>
          <w:color w:val="575756"/>
          <w:spacing w:val="-2"/>
        </w:rPr>
        <w:t xml:space="preserve"> </w:t>
      </w:r>
      <w:r>
        <w:rPr>
          <w:noProof/>
          <w:color w:val="575756"/>
          <w:spacing w:val="-1"/>
        </w:rPr>
        <w:t>better</w:t>
      </w:r>
      <w:r>
        <w:rPr>
          <w:noProof/>
          <w:color w:val="575756"/>
          <w:spacing w:val="25"/>
          <w:w w:val="99"/>
        </w:rPr>
        <w:t xml:space="preserve"> </w:t>
      </w:r>
      <w:r>
        <w:rPr>
          <w:noProof/>
          <w:color w:val="575756"/>
          <w:spacing w:val="-1"/>
        </w:rPr>
        <w:t>align</w:t>
      </w:r>
      <w:r>
        <w:rPr>
          <w:noProof/>
          <w:color w:val="575756"/>
          <w:spacing w:val="-4"/>
        </w:rPr>
        <w:t xml:space="preserve"> </w:t>
      </w:r>
      <w:r>
        <w:rPr>
          <w:noProof/>
          <w:color w:val="575756"/>
          <w:spacing w:val="-2"/>
        </w:rPr>
        <w:t>promises,</w:t>
      </w:r>
      <w:r>
        <w:rPr>
          <w:noProof/>
          <w:color w:val="575756"/>
          <w:spacing w:val="-4"/>
        </w:rPr>
        <w:t xml:space="preserve"> </w:t>
      </w:r>
      <w:r>
        <w:rPr>
          <w:noProof/>
          <w:color w:val="575756"/>
        </w:rPr>
        <w:t>expectations</w:t>
      </w:r>
      <w:r>
        <w:rPr>
          <w:noProof/>
          <w:color w:val="575756"/>
          <w:spacing w:val="-6"/>
        </w:rPr>
        <w:t xml:space="preserve"> </w:t>
      </w:r>
      <w:r>
        <w:rPr>
          <w:noProof/>
          <w:color w:val="575756"/>
          <w:spacing w:val="-1"/>
        </w:rPr>
        <w:t>and</w:t>
      </w:r>
      <w:r>
        <w:rPr>
          <w:noProof/>
          <w:color w:val="575756"/>
          <w:spacing w:val="-4"/>
        </w:rPr>
        <w:t xml:space="preserve"> </w:t>
      </w:r>
      <w:r>
        <w:rPr>
          <w:noProof/>
          <w:color w:val="575756"/>
          <w:spacing w:val="-3"/>
        </w:rPr>
        <w:t>delivery.</w:t>
      </w:r>
      <w:r>
        <w:rPr>
          <w:noProof/>
          <w:color w:val="575756"/>
          <w:spacing w:val="-4"/>
        </w:rPr>
        <w:t xml:space="preserve"> </w:t>
      </w:r>
      <w:r>
        <w:rPr>
          <w:noProof/>
          <w:color w:val="575756"/>
          <w:spacing w:val="-2"/>
        </w:rPr>
        <w:t>A typical example of recent mismatch is the car emissions scandal where the EU is widely expected to protect consumers from cheating manufacturers but has no powers or tools to do so in a direct and visible manner.</w:t>
      </w:r>
    </w:p>
    <w:p>
      <w:pPr>
        <w:pStyle w:val="BodyText"/>
        <w:spacing w:line="256" w:lineRule="auto"/>
        <w:ind w:right="350"/>
        <w:rPr>
          <w:noProof/>
        </w:rPr>
      </w:pPr>
    </w:p>
    <w:p>
      <w:pPr>
        <w:spacing w:before="8"/>
        <w:rPr>
          <w:rFonts w:ascii="Garamond" w:eastAsia="Garamond" w:hAnsi="Garamond" w:cs="Garamond"/>
          <w:noProof/>
          <w:sz w:val="21"/>
          <w:szCs w:val="21"/>
        </w:rPr>
      </w:pPr>
    </w:p>
    <w:p>
      <w:pPr>
        <w:pStyle w:val="Heading6"/>
        <w:keepLines w:val="0"/>
        <w:rPr>
          <w:b/>
          <w:bCs/>
          <w:i w:val="0"/>
          <w:noProof/>
        </w:rPr>
      </w:pPr>
      <w:r>
        <w:rPr>
          <w:noProof/>
          <w:color w:val="575756"/>
          <w:spacing w:val="-2"/>
          <w:w w:val="90"/>
        </w:rPr>
        <w:t>B</w:t>
      </w:r>
      <w:r>
        <w:rPr>
          <w:noProof/>
          <w:color w:val="575756"/>
          <w:spacing w:val="-3"/>
          <w:w w:val="90"/>
        </w:rPr>
        <w:t>y</w:t>
      </w:r>
      <w:r>
        <w:rPr>
          <w:noProof/>
          <w:color w:val="575756"/>
          <w:spacing w:val="1"/>
          <w:w w:val="90"/>
        </w:rPr>
        <w:t xml:space="preserve"> </w:t>
      </w:r>
      <w:r>
        <w:rPr>
          <w:noProof/>
          <w:color w:val="575756"/>
          <w:w w:val="90"/>
        </w:rPr>
        <w:t>2025,</w:t>
      </w:r>
      <w:r>
        <w:rPr>
          <w:noProof/>
          <w:color w:val="575756"/>
          <w:spacing w:val="2"/>
          <w:w w:val="90"/>
        </w:rPr>
        <w:t xml:space="preserve"> </w:t>
      </w:r>
      <w:r>
        <w:rPr>
          <w:noProof/>
          <w:color w:val="575756"/>
          <w:w w:val="90"/>
        </w:rPr>
        <w:t>this</w:t>
      </w:r>
      <w:r>
        <w:rPr>
          <w:noProof/>
          <w:color w:val="575756"/>
          <w:spacing w:val="1"/>
          <w:w w:val="90"/>
        </w:rPr>
        <w:t xml:space="preserve"> </w:t>
      </w:r>
      <w:r>
        <w:rPr>
          <w:noProof/>
          <w:color w:val="575756"/>
          <w:w w:val="90"/>
        </w:rPr>
        <w:t>means:</w:t>
      </w:r>
    </w:p>
    <w:p>
      <w:pPr>
        <w:spacing w:before="8"/>
        <w:rPr>
          <w:rFonts w:ascii="Cambria" w:eastAsia="Cambria" w:hAnsi="Cambria" w:cs="Cambria"/>
          <w:b/>
          <w:bCs/>
          <w:i/>
          <w:noProof/>
          <w:sz w:val="24"/>
          <w:szCs w:val="24"/>
        </w:rPr>
      </w:pPr>
    </w:p>
    <w:p>
      <w:pPr>
        <w:pStyle w:val="BodyText"/>
        <w:spacing w:line="256" w:lineRule="auto"/>
        <w:rPr>
          <w:noProof/>
        </w:rPr>
      </w:pPr>
      <w:r>
        <w:rPr>
          <w:noProof/>
          <w:color w:val="575756"/>
          <w:spacing w:val="1"/>
        </w:rPr>
        <w:t>The</w:t>
      </w:r>
      <w:r>
        <w:rPr>
          <w:noProof/>
          <w:color w:val="575756"/>
          <w:spacing w:val="-1"/>
        </w:rPr>
        <w:t xml:space="preserve"> </w:t>
      </w:r>
      <w:r>
        <w:rPr>
          <w:noProof/>
          <w:color w:val="575756"/>
        </w:rPr>
        <w:t>EU27 steps</w:t>
      </w:r>
      <w:r>
        <w:rPr>
          <w:noProof/>
          <w:color w:val="575756"/>
          <w:spacing w:val="-1"/>
        </w:rPr>
        <w:t xml:space="preserve"> </w:t>
      </w:r>
      <w:r>
        <w:rPr>
          <w:noProof/>
          <w:color w:val="575756"/>
        </w:rPr>
        <w:t>up its</w:t>
      </w:r>
      <w:r>
        <w:rPr>
          <w:noProof/>
          <w:color w:val="575756"/>
          <w:spacing w:val="-1"/>
        </w:rPr>
        <w:t xml:space="preserve"> </w:t>
      </w:r>
      <w:r>
        <w:rPr>
          <w:noProof/>
          <w:color w:val="575756"/>
          <w:spacing w:val="-2"/>
        </w:rPr>
        <w:t>work</w:t>
      </w:r>
      <w:r>
        <w:rPr>
          <w:noProof/>
          <w:color w:val="575756"/>
        </w:rPr>
        <w:t xml:space="preserve"> in</w:t>
      </w:r>
      <w:r>
        <w:rPr>
          <w:noProof/>
          <w:color w:val="575756"/>
          <w:spacing w:val="-1"/>
        </w:rPr>
        <w:t xml:space="preserve"> </w:t>
      </w:r>
      <w:r>
        <w:rPr>
          <w:noProof/>
          <w:color w:val="575756"/>
        </w:rPr>
        <w:t xml:space="preserve">fields </w:t>
      </w:r>
      <w:r>
        <w:rPr>
          <w:noProof/>
          <w:color w:val="575756"/>
          <w:spacing w:val="-1"/>
        </w:rPr>
        <w:t xml:space="preserve">such </w:t>
      </w:r>
      <w:r>
        <w:rPr>
          <w:noProof/>
          <w:color w:val="575756"/>
        </w:rPr>
        <w:t xml:space="preserve">as </w:t>
      </w:r>
      <w:r>
        <w:rPr>
          <w:noProof/>
          <w:color w:val="575756"/>
          <w:spacing w:val="-1"/>
        </w:rPr>
        <w:t>innovation,</w:t>
      </w:r>
      <w:r>
        <w:rPr>
          <w:noProof/>
          <w:color w:val="575756"/>
          <w:spacing w:val="27"/>
        </w:rPr>
        <w:t xml:space="preserve"> </w:t>
      </w:r>
      <w:r>
        <w:rPr>
          <w:noProof/>
          <w:color w:val="575756"/>
          <w:spacing w:val="-1"/>
        </w:rPr>
        <w:t>trade,</w:t>
      </w:r>
      <w:r>
        <w:rPr>
          <w:noProof/>
          <w:color w:val="575756"/>
          <w:spacing w:val="-4"/>
        </w:rPr>
        <w:t xml:space="preserve"> </w:t>
      </w:r>
      <w:r>
        <w:rPr>
          <w:noProof/>
          <w:color w:val="575756"/>
          <w:spacing w:val="-3"/>
        </w:rPr>
        <w:t>security,</w:t>
      </w:r>
      <w:r>
        <w:rPr>
          <w:noProof/>
          <w:color w:val="575756"/>
          <w:spacing w:val="-4"/>
        </w:rPr>
        <w:t xml:space="preserve"> </w:t>
      </w:r>
      <w:r>
        <w:rPr>
          <w:noProof/>
          <w:color w:val="575756"/>
          <w:spacing w:val="-1"/>
        </w:rPr>
        <w:t>migration,</w:t>
      </w:r>
      <w:r>
        <w:rPr>
          <w:noProof/>
          <w:color w:val="575756"/>
          <w:spacing w:val="-2"/>
        </w:rPr>
        <w:t xml:space="preserve"> </w:t>
      </w:r>
      <w:r>
        <w:rPr>
          <w:noProof/>
          <w:color w:val="575756"/>
        </w:rPr>
        <w:t>the</w:t>
      </w:r>
      <w:r>
        <w:rPr>
          <w:noProof/>
          <w:color w:val="575756"/>
          <w:spacing w:val="-5"/>
        </w:rPr>
        <w:t xml:space="preserve"> </w:t>
      </w:r>
      <w:r>
        <w:rPr>
          <w:noProof/>
          <w:color w:val="575756"/>
        </w:rPr>
        <w:t>management</w:t>
      </w:r>
      <w:r>
        <w:rPr>
          <w:noProof/>
          <w:color w:val="575756"/>
          <w:spacing w:val="-4"/>
        </w:rPr>
        <w:t xml:space="preserve"> </w:t>
      </w:r>
      <w:r>
        <w:rPr>
          <w:noProof/>
          <w:color w:val="575756"/>
          <w:spacing w:val="-1"/>
        </w:rPr>
        <w:t>of</w:t>
      </w:r>
      <w:r>
        <w:rPr>
          <w:noProof/>
          <w:color w:val="575756"/>
          <w:spacing w:val="23"/>
        </w:rPr>
        <w:t xml:space="preserve"> </w:t>
      </w:r>
      <w:r>
        <w:rPr>
          <w:noProof/>
          <w:color w:val="575756"/>
          <w:spacing w:val="-1"/>
        </w:rPr>
        <w:t>borders</w:t>
      </w:r>
      <w:r>
        <w:rPr>
          <w:noProof/>
          <w:color w:val="575756"/>
          <w:spacing w:val="46"/>
        </w:rPr>
        <w:t xml:space="preserve"> </w:t>
      </w:r>
      <w:r>
        <w:rPr>
          <w:noProof/>
          <w:color w:val="575756"/>
          <w:spacing w:val="-1"/>
        </w:rPr>
        <w:t>and</w:t>
      </w:r>
      <w:r>
        <w:rPr>
          <w:noProof/>
          <w:color w:val="575756"/>
          <w:spacing w:val="-4"/>
        </w:rPr>
        <w:t xml:space="preserve"> </w:t>
      </w:r>
      <w:r>
        <w:rPr>
          <w:noProof/>
          <w:color w:val="575756"/>
          <w:spacing w:val="-1"/>
        </w:rPr>
        <w:t>defence.</w:t>
      </w:r>
      <w:r>
        <w:rPr>
          <w:noProof/>
          <w:color w:val="575756"/>
          <w:spacing w:val="-4"/>
        </w:rPr>
        <w:t xml:space="preserve"> </w:t>
      </w:r>
      <w:r>
        <w:rPr>
          <w:noProof/>
          <w:color w:val="575756"/>
        </w:rPr>
        <w:t>It</w:t>
      </w:r>
      <w:r>
        <w:rPr>
          <w:noProof/>
          <w:color w:val="575756"/>
          <w:spacing w:val="-4"/>
        </w:rPr>
        <w:t xml:space="preserve"> </w:t>
      </w:r>
      <w:r>
        <w:rPr>
          <w:noProof/>
          <w:color w:val="575756"/>
          <w:spacing w:val="-1"/>
        </w:rPr>
        <w:t>develops</w:t>
      </w:r>
      <w:r>
        <w:rPr>
          <w:noProof/>
          <w:color w:val="575756"/>
          <w:spacing w:val="-4"/>
        </w:rPr>
        <w:t xml:space="preserve"> </w:t>
      </w:r>
      <w:r>
        <w:rPr>
          <w:noProof/>
          <w:color w:val="575756"/>
          <w:spacing w:val="-1"/>
        </w:rPr>
        <w:t>new</w:t>
      </w:r>
      <w:r>
        <w:rPr>
          <w:noProof/>
          <w:color w:val="575756"/>
          <w:spacing w:val="-4"/>
        </w:rPr>
        <w:t xml:space="preserve"> </w:t>
      </w:r>
      <w:r>
        <w:rPr>
          <w:noProof/>
          <w:color w:val="575756"/>
          <w:spacing w:val="1"/>
        </w:rPr>
        <w:t>rules</w:t>
      </w:r>
      <w:r>
        <w:rPr>
          <w:noProof/>
          <w:color w:val="575756"/>
          <w:spacing w:val="-5"/>
        </w:rPr>
        <w:t xml:space="preserve"> </w:t>
      </w:r>
      <w:r>
        <w:rPr>
          <w:noProof/>
          <w:color w:val="575756"/>
          <w:spacing w:val="-1"/>
        </w:rPr>
        <w:t>and</w:t>
      </w:r>
      <w:r>
        <w:rPr>
          <w:noProof/>
          <w:color w:val="575756"/>
        </w:rPr>
        <w:t xml:space="preserve"> enforcement</w:t>
      </w:r>
      <w:r>
        <w:rPr>
          <w:noProof/>
          <w:color w:val="575756"/>
          <w:spacing w:val="-4"/>
        </w:rPr>
        <w:t xml:space="preserve"> tools </w:t>
      </w:r>
      <w:r>
        <w:rPr>
          <w:noProof/>
          <w:color w:val="575756"/>
        </w:rPr>
        <w:t>to</w:t>
      </w:r>
      <w:r>
        <w:rPr>
          <w:noProof/>
          <w:color w:val="575756"/>
          <w:spacing w:val="25"/>
          <w:w w:val="99"/>
        </w:rPr>
        <w:t xml:space="preserve"> </w:t>
      </w:r>
      <w:r>
        <w:rPr>
          <w:noProof/>
          <w:color w:val="575756"/>
        </w:rPr>
        <w:t>deepen</w:t>
      </w:r>
      <w:r>
        <w:rPr>
          <w:noProof/>
          <w:color w:val="575756"/>
          <w:spacing w:val="-4"/>
        </w:rPr>
        <w:t xml:space="preserve"> </w:t>
      </w:r>
      <w:r>
        <w:rPr>
          <w:noProof/>
          <w:color w:val="575756"/>
        </w:rPr>
        <w:t>the</w:t>
      </w:r>
      <w:r>
        <w:rPr>
          <w:noProof/>
          <w:color w:val="575756"/>
          <w:spacing w:val="-4"/>
        </w:rPr>
        <w:t xml:space="preserve"> </w:t>
      </w:r>
      <w:r>
        <w:rPr>
          <w:noProof/>
          <w:color w:val="575756"/>
        </w:rPr>
        <w:t>single</w:t>
      </w:r>
      <w:r>
        <w:rPr>
          <w:noProof/>
          <w:color w:val="575756"/>
          <w:spacing w:val="-5"/>
        </w:rPr>
        <w:t xml:space="preserve"> </w:t>
      </w:r>
      <w:r>
        <w:rPr>
          <w:noProof/>
          <w:color w:val="575756"/>
          <w:spacing w:val="-1"/>
        </w:rPr>
        <w:t>market</w:t>
      </w:r>
      <w:r>
        <w:rPr>
          <w:noProof/>
          <w:color w:val="575756"/>
          <w:spacing w:val="-3"/>
        </w:rPr>
        <w:t xml:space="preserve"> </w:t>
      </w:r>
      <w:r>
        <w:rPr>
          <w:noProof/>
          <w:color w:val="575756"/>
        </w:rPr>
        <w:t>in</w:t>
      </w:r>
      <w:r>
        <w:rPr>
          <w:noProof/>
          <w:color w:val="575756"/>
          <w:spacing w:val="-4"/>
        </w:rPr>
        <w:t xml:space="preserve"> </w:t>
      </w:r>
      <w:r>
        <w:rPr>
          <w:noProof/>
          <w:color w:val="575756"/>
          <w:spacing w:val="-2"/>
        </w:rPr>
        <w:t>key</w:t>
      </w:r>
      <w:r>
        <w:rPr>
          <w:noProof/>
          <w:color w:val="575756"/>
          <w:spacing w:val="26"/>
          <w:w w:val="99"/>
        </w:rPr>
        <w:t xml:space="preserve"> </w:t>
      </w:r>
      <w:r>
        <w:rPr>
          <w:noProof/>
          <w:color w:val="575756"/>
          <w:spacing w:val="-1"/>
        </w:rPr>
        <w:t>new</w:t>
      </w:r>
      <w:r>
        <w:rPr>
          <w:noProof/>
          <w:color w:val="575756"/>
          <w:spacing w:val="-4"/>
        </w:rPr>
        <w:t xml:space="preserve"> </w:t>
      </w:r>
      <w:r>
        <w:rPr>
          <w:noProof/>
          <w:color w:val="575756"/>
          <w:spacing w:val="-3"/>
        </w:rPr>
        <w:t>areas.</w:t>
      </w:r>
      <w:r>
        <w:rPr>
          <w:noProof/>
          <w:color w:val="575756"/>
          <w:spacing w:val="-4"/>
        </w:rPr>
        <w:t xml:space="preserve"> </w:t>
      </w:r>
      <w:r>
        <w:rPr>
          <w:noProof/>
          <w:color w:val="575756"/>
        </w:rPr>
        <w:t>It</w:t>
      </w:r>
      <w:r>
        <w:rPr>
          <w:noProof/>
          <w:color w:val="575756"/>
          <w:spacing w:val="-3"/>
        </w:rPr>
        <w:t xml:space="preserve"> </w:t>
      </w:r>
      <w:r>
        <w:rPr>
          <w:noProof/>
          <w:color w:val="575756"/>
        </w:rPr>
        <w:t>focuses</w:t>
      </w:r>
      <w:r>
        <w:rPr>
          <w:noProof/>
          <w:color w:val="575756"/>
          <w:spacing w:val="-5"/>
        </w:rPr>
        <w:t xml:space="preserve"> </w:t>
      </w:r>
      <w:r>
        <w:rPr>
          <w:noProof/>
          <w:color w:val="575756"/>
          <w:spacing w:val="-1"/>
        </w:rPr>
        <w:t>on</w:t>
      </w:r>
      <w:r>
        <w:rPr>
          <w:noProof/>
          <w:color w:val="575756"/>
          <w:spacing w:val="-3"/>
        </w:rPr>
        <w:t xml:space="preserve"> </w:t>
      </w:r>
      <w:r>
        <w:rPr>
          <w:noProof/>
          <w:color w:val="575756"/>
          <w:spacing w:val="-1"/>
        </w:rPr>
        <w:t>excellence</w:t>
      </w:r>
      <w:r>
        <w:rPr>
          <w:noProof/>
          <w:color w:val="575756"/>
          <w:spacing w:val="-6"/>
        </w:rPr>
        <w:t xml:space="preserve"> </w:t>
      </w:r>
      <w:r>
        <w:rPr>
          <w:noProof/>
          <w:color w:val="575756"/>
        </w:rPr>
        <w:t>in</w:t>
      </w:r>
      <w:r>
        <w:rPr>
          <w:noProof/>
          <w:color w:val="575756"/>
          <w:spacing w:val="-3"/>
        </w:rPr>
        <w:t xml:space="preserve"> </w:t>
      </w:r>
      <w:r>
        <w:rPr>
          <w:noProof/>
          <w:color w:val="575756"/>
        </w:rPr>
        <w:t>R&amp;D</w:t>
      </w:r>
      <w:r>
        <w:rPr>
          <w:noProof/>
          <w:color w:val="575756"/>
          <w:spacing w:val="-4"/>
        </w:rPr>
        <w:t xml:space="preserve"> </w:t>
      </w:r>
      <w:r>
        <w:rPr>
          <w:noProof/>
          <w:color w:val="575756"/>
          <w:spacing w:val="-1"/>
        </w:rPr>
        <w:t>and</w:t>
      </w:r>
      <w:r>
        <w:rPr>
          <w:noProof/>
          <w:color w:val="575756"/>
          <w:spacing w:val="-3"/>
        </w:rPr>
        <w:t xml:space="preserve"> </w:t>
      </w:r>
      <w:r>
        <w:rPr>
          <w:noProof/>
          <w:color w:val="575756"/>
          <w:spacing w:val="-2"/>
        </w:rPr>
        <w:t>invests</w:t>
      </w:r>
      <w:r>
        <w:rPr>
          <w:noProof/>
          <w:color w:val="575756"/>
          <w:spacing w:val="37"/>
          <w:w w:val="99"/>
        </w:rPr>
        <w:t xml:space="preserve"> </w:t>
      </w:r>
      <w:r>
        <w:rPr>
          <w:noProof/>
          <w:color w:val="575756"/>
        </w:rPr>
        <w:t>in</w:t>
      </w:r>
      <w:r>
        <w:rPr>
          <w:noProof/>
          <w:color w:val="575756"/>
          <w:spacing w:val="-5"/>
        </w:rPr>
        <w:t xml:space="preserve"> </w:t>
      </w:r>
      <w:r>
        <w:rPr>
          <w:noProof/>
          <w:color w:val="575756"/>
          <w:spacing w:val="-1"/>
        </w:rPr>
        <w:t>new</w:t>
      </w:r>
      <w:r>
        <w:rPr>
          <w:noProof/>
          <w:color w:val="575756"/>
          <w:spacing w:val="-3"/>
        </w:rPr>
        <w:t xml:space="preserve"> </w:t>
      </w:r>
      <w:r>
        <w:rPr>
          <w:noProof/>
          <w:color w:val="575756"/>
          <w:spacing w:val="-1"/>
        </w:rPr>
        <w:t>EU-wide</w:t>
      </w:r>
      <w:r>
        <w:rPr>
          <w:noProof/>
          <w:color w:val="575756"/>
          <w:spacing w:val="-4"/>
        </w:rPr>
        <w:t xml:space="preserve"> </w:t>
      </w:r>
      <w:r>
        <w:rPr>
          <w:noProof/>
          <w:color w:val="575756"/>
          <w:spacing w:val="-1"/>
        </w:rPr>
        <w:t>projects</w:t>
      </w:r>
      <w:r>
        <w:rPr>
          <w:noProof/>
          <w:color w:val="575756"/>
          <w:spacing w:val="-3"/>
        </w:rPr>
        <w:t xml:space="preserve"> </w:t>
      </w:r>
      <w:r>
        <w:rPr>
          <w:noProof/>
          <w:color w:val="575756"/>
        </w:rPr>
        <w:t>to</w:t>
      </w:r>
      <w:r>
        <w:rPr>
          <w:noProof/>
          <w:color w:val="575756"/>
          <w:spacing w:val="-4"/>
        </w:rPr>
        <w:t xml:space="preserve"> </w:t>
      </w:r>
      <w:r>
        <w:rPr>
          <w:noProof/>
          <w:color w:val="575756"/>
        </w:rPr>
        <w:t>support</w:t>
      </w:r>
      <w:r>
        <w:rPr>
          <w:noProof/>
          <w:color w:val="575756"/>
          <w:spacing w:val="-4"/>
        </w:rPr>
        <w:t xml:space="preserve"> </w:t>
      </w:r>
      <w:r>
        <w:rPr>
          <w:noProof/>
          <w:color w:val="575756"/>
        </w:rPr>
        <w:t>decarbonisation</w:t>
      </w:r>
      <w:r>
        <w:rPr>
          <w:noProof/>
          <w:color w:val="575756"/>
          <w:spacing w:val="27"/>
        </w:rPr>
        <w:t xml:space="preserve"> </w:t>
      </w:r>
      <w:r>
        <w:rPr>
          <w:noProof/>
          <w:color w:val="575756"/>
          <w:spacing w:val="-1"/>
        </w:rPr>
        <w:t>and</w:t>
      </w:r>
      <w:r>
        <w:rPr>
          <w:noProof/>
          <w:color w:val="575756"/>
          <w:spacing w:val="-10"/>
        </w:rPr>
        <w:t xml:space="preserve"> </w:t>
      </w:r>
      <w:r>
        <w:rPr>
          <w:noProof/>
          <w:color w:val="575756"/>
        </w:rPr>
        <w:t>digitisation.</w:t>
      </w:r>
    </w:p>
    <w:p>
      <w:pPr>
        <w:spacing w:before="5"/>
        <w:rPr>
          <w:rFonts w:ascii="Garamond" w:eastAsia="Garamond" w:hAnsi="Garamond" w:cs="Garamond"/>
          <w:noProof/>
          <w:sz w:val="23"/>
          <w:szCs w:val="23"/>
        </w:rPr>
      </w:pPr>
    </w:p>
    <w:p>
      <w:pPr>
        <w:pStyle w:val="BodyText"/>
        <w:spacing w:line="256" w:lineRule="auto"/>
        <w:ind w:right="174"/>
        <w:rPr>
          <w:noProof/>
          <w:color w:val="575756"/>
          <w:spacing w:val="-3"/>
        </w:rPr>
      </w:pPr>
      <w:r>
        <w:rPr>
          <w:noProof/>
          <w:color w:val="575756"/>
          <w:spacing w:val="-3"/>
        </w:rPr>
        <w:t>Typical</w:t>
      </w:r>
      <w:r>
        <w:rPr>
          <w:noProof/>
          <w:color w:val="575756"/>
          <w:spacing w:val="-7"/>
        </w:rPr>
        <w:t xml:space="preserve"> </w:t>
      </w:r>
      <w:r>
        <w:rPr>
          <w:noProof/>
          <w:color w:val="575756"/>
        </w:rPr>
        <w:t>examples</w:t>
      </w:r>
      <w:r>
        <w:rPr>
          <w:noProof/>
          <w:color w:val="575756"/>
          <w:spacing w:val="-7"/>
        </w:rPr>
        <w:t xml:space="preserve"> </w:t>
      </w:r>
      <w:r>
        <w:rPr>
          <w:noProof/>
          <w:color w:val="575756"/>
        </w:rPr>
        <w:t>include</w:t>
      </w:r>
      <w:r>
        <w:rPr>
          <w:noProof/>
          <w:color w:val="575756"/>
          <w:spacing w:val="-5"/>
        </w:rPr>
        <w:t xml:space="preserve"> </w:t>
      </w:r>
      <w:r>
        <w:rPr>
          <w:noProof/>
          <w:color w:val="575756"/>
        </w:rPr>
        <w:t>further</w:t>
      </w:r>
      <w:r>
        <w:rPr>
          <w:noProof/>
          <w:color w:val="575756"/>
          <w:spacing w:val="-7"/>
        </w:rPr>
        <w:t xml:space="preserve"> </w:t>
      </w:r>
      <w:r>
        <w:rPr>
          <w:noProof/>
          <w:color w:val="575756"/>
        </w:rPr>
        <w:t>cooperation</w:t>
      </w:r>
      <w:r>
        <w:rPr>
          <w:noProof/>
          <w:color w:val="575756"/>
          <w:spacing w:val="-8"/>
        </w:rPr>
        <w:t xml:space="preserve"> </w:t>
      </w:r>
      <w:r>
        <w:rPr>
          <w:noProof/>
          <w:color w:val="575756"/>
          <w:spacing w:val="-1"/>
        </w:rPr>
        <w:t>on</w:t>
      </w:r>
      <w:r>
        <w:rPr>
          <w:noProof/>
          <w:color w:val="575756"/>
          <w:spacing w:val="27"/>
        </w:rPr>
        <w:t xml:space="preserve"> </w:t>
      </w:r>
      <w:r>
        <w:rPr>
          <w:noProof/>
          <w:color w:val="575756"/>
          <w:spacing w:val="-1"/>
        </w:rPr>
        <w:t>space,</w:t>
      </w:r>
      <w:r>
        <w:rPr>
          <w:noProof/>
          <w:color w:val="575756"/>
          <w:spacing w:val="-6"/>
        </w:rPr>
        <w:t xml:space="preserve"> </w:t>
      </w:r>
      <w:r>
        <w:rPr>
          <w:noProof/>
          <w:color w:val="575756"/>
          <w:spacing w:val="-2"/>
        </w:rPr>
        <w:t>high-tech</w:t>
      </w:r>
      <w:r>
        <w:rPr>
          <w:noProof/>
          <w:color w:val="575756"/>
          <w:spacing w:val="-6"/>
        </w:rPr>
        <w:t xml:space="preserve"> </w:t>
      </w:r>
      <w:r>
        <w:rPr>
          <w:noProof/>
          <w:color w:val="575756"/>
        </w:rPr>
        <w:t>clusters</w:t>
      </w:r>
      <w:r>
        <w:rPr>
          <w:noProof/>
          <w:color w:val="575756"/>
          <w:spacing w:val="-7"/>
        </w:rPr>
        <w:t xml:space="preserve"> </w:t>
      </w:r>
      <w:r>
        <w:rPr>
          <w:noProof/>
          <w:color w:val="575756"/>
          <w:spacing w:val="-1"/>
        </w:rPr>
        <w:t>and</w:t>
      </w:r>
      <w:r>
        <w:rPr>
          <w:noProof/>
          <w:color w:val="575756"/>
          <w:spacing w:val="-5"/>
        </w:rPr>
        <w:t xml:space="preserve"> </w:t>
      </w:r>
      <w:r>
        <w:rPr>
          <w:noProof/>
          <w:color w:val="575756"/>
        </w:rPr>
        <w:t>the</w:t>
      </w:r>
      <w:r>
        <w:rPr>
          <w:noProof/>
          <w:color w:val="575756"/>
          <w:spacing w:val="-6"/>
        </w:rPr>
        <w:t xml:space="preserve"> </w:t>
      </w:r>
      <w:r>
        <w:rPr>
          <w:noProof/>
          <w:color w:val="575756"/>
        </w:rPr>
        <w:t>completion</w:t>
      </w:r>
      <w:r>
        <w:rPr>
          <w:noProof/>
          <w:color w:val="575756"/>
          <w:spacing w:val="-7"/>
        </w:rPr>
        <w:t xml:space="preserve"> </w:t>
      </w:r>
      <w:r>
        <w:rPr>
          <w:noProof/>
          <w:color w:val="575756"/>
          <w:spacing w:val="-1"/>
        </w:rPr>
        <w:t>of</w:t>
      </w:r>
      <w:r>
        <w:rPr>
          <w:noProof/>
          <w:color w:val="575756"/>
          <w:spacing w:val="22"/>
        </w:rPr>
        <w:t xml:space="preserve"> </w:t>
      </w:r>
      <w:r>
        <w:rPr>
          <w:noProof/>
          <w:color w:val="575756"/>
          <w:spacing w:val="-1"/>
        </w:rPr>
        <w:t>regional</w:t>
      </w:r>
      <w:r>
        <w:rPr>
          <w:noProof/>
          <w:color w:val="575756"/>
          <w:spacing w:val="-2"/>
        </w:rPr>
        <w:t xml:space="preserve"> </w:t>
      </w:r>
      <w:r>
        <w:rPr>
          <w:noProof/>
          <w:color w:val="575756"/>
          <w:spacing w:val="1"/>
        </w:rPr>
        <w:t>energy</w:t>
      </w:r>
      <w:r>
        <w:rPr>
          <w:noProof/>
          <w:color w:val="575756"/>
          <w:spacing w:val="-3"/>
        </w:rPr>
        <w:t xml:space="preserve"> hubs. </w:t>
      </w:r>
      <w:r>
        <w:rPr>
          <w:noProof/>
          <w:color w:val="575756"/>
        </w:rPr>
        <w:t>The</w:t>
      </w:r>
      <w:r>
        <w:rPr>
          <w:noProof/>
          <w:color w:val="575756"/>
          <w:spacing w:val="-2"/>
        </w:rPr>
        <w:t xml:space="preserve"> </w:t>
      </w:r>
      <w:r>
        <w:rPr>
          <w:noProof/>
          <w:color w:val="575756"/>
          <w:spacing w:val="-1"/>
        </w:rPr>
        <w:t>EU27</w:t>
      </w:r>
      <w:r>
        <w:rPr>
          <w:noProof/>
          <w:color w:val="575756"/>
          <w:spacing w:val="-4"/>
        </w:rPr>
        <w:t xml:space="preserve"> </w:t>
      </w:r>
      <w:r>
        <w:rPr>
          <w:noProof/>
          <w:color w:val="575756"/>
        </w:rPr>
        <w:t>is</w:t>
      </w:r>
      <w:r>
        <w:rPr>
          <w:noProof/>
          <w:color w:val="575756"/>
          <w:spacing w:val="-3"/>
        </w:rPr>
        <w:t xml:space="preserve"> </w:t>
      </w:r>
      <w:r>
        <w:rPr>
          <w:noProof/>
          <w:color w:val="575756"/>
          <w:spacing w:val="-1"/>
        </w:rPr>
        <w:t>able</w:t>
      </w:r>
      <w:r>
        <w:rPr>
          <w:noProof/>
          <w:color w:val="575756"/>
          <w:spacing w:val="-2"/>
        </w:rPr>
        <w:t xml:space="preserve"> </w:t>
      </w:r>
      <w:r>
        <w:rPr>
          <w:noProof/>
          <w:color w:val="575756"/>
        </w:rPr>
        <w:t>to</w:t>
      </w:r>
      <w:r>
        <w:rPr>
          <w:noProof/>
          <w:color w:val="575756"/>
          <w:spacing w:val="-4"/>
        </w:rPr>
        <w:t xml:space="preserve"> </w:t>
      </w:r>
      <w:r>
        <w:rPr>
          <w:noProof/>
          <w:color w:val="575756"/>
        </w:rPr>
        <w:t>decide</w:t>
      </w:r>
      <w:r>
        <w:rPr>
          <w:noProof/>
          <w:color w:val="575756"/>
          <w:spacing w:val="-3"/>
        </w:rPr>
        <w:t xml:space="preserve"> </w:t>
      </w:r>
      <w:r>
        <w:rPr>
          <w:noProof/>
          <w:color w:val="575756"/>
          <w:spacing w:val="-1"/>
        </w:rPr>
        <w:t>quickly</w:t>
      </w:r>
      <w:r>
        <w:rPr>
          <w:noProof/>
          <w:color w:val="575756"/>
          <w:spacing w:val="25"/>
          <w:w w:val="99"/>
        </w:rPr>
        <w:t xml:space="preserve"> </w:t>
      </w:r>
      <w:r>
        <w:rPr>
          <w:noProof/>
          <w:color w:val="575756"/>
          <w:spacing w:val="-1"/>
        </w:rPr>
        <w:t>to negotiate and conclude trade deals. Cooperation</w:t>
      </w:r>
      <w:r>
        <w:rPr>
          <w:noProof/>
          <w:color w:val="575756"/>
          <w:spacing w:val="-5"/>
        </w:rPr>
        <w:t xml:space="preserve"> </w:t>
      </w:r>
      <w:r>
        <w:rPr>
          <w:noProof/>
          <w:color w:val="575756"/>
          <w:spacing w:val="-1"/>
        </w:rPr>
        <w:t>between</w:t>
      </w:r>
      <w:r>
        <w:rPr>
          <w:noProof/>
          <w:color w:val="575756"/>
          <w:spacing w:val="-5"/>
        </w:rPr>
        <w:t xml:space="preserve"> </w:t>
      </w:r>
      <w:r>
        <w:rPr>
          <w:noProof/>
          <w:color w:val="575756"/>
          <w:spacing w:val="-1"/>
        </w:rPr>
        <w:t>police and</w:t>
      </w:r>
      <w:r>
        <w:rPr>
          <w:noProof/>
          <w:color w:val="575756"/>
          <w:spacing w:val="-6"/>
        </w:rPr>
        <w:t xml:space="preserve"> </w:t>
      </w:r>
      <w:r>
        <w:rPr>
          <w:noProof/>
          <w:color w:val="575756"/>
        </w:rPr>
        <w:t>judicial</w:t>
      </w:r>
      <w:r>
        <w:rPr>
          <w:noProof/>
          <w:color w:val="575756"/>
          <w:spacing w:val="-6"/>
        </w:rPr>
        <w:t xml:space="preserve"> </w:t>
      </w:r>
      <w:r>
        <w:rPr>
          <w:noProof/>
          <w:color w:val="575756"/>
          <w:spacing w:val="-1"/>
        </w:rPr>
        <w:t>authorities</w:t>
      </w:r>
      <w:r>
        <w:rPr>
          <w:noProof/>
          <w:color w:val="575756"/>
          <w:spacing w:val="-5"/>
        </w:rPr>
        <w:t xml:space="preserve"> </w:t>
      </w:r>
      <w:r>
        <w:rPr>
          <w:noProof/>
          <w:color w:val="575756"/>
          <w:spacing w:val="-1"/>
        </w:rPr>
        <w:t>on</w:t>
      </w:r>
      <w:r>
        <w:rPr>
          <w:noProof/>
          <w:color w:val="575756"/>
          <w:spacing w:val="-6"/>
        </w:rPr>
        <w:t xml:space="preserve"> </w:t>
      </w:r>
      <w:r>
        <w:rPr>
          <w:noProof/>
          <w:color w:val="575756"/>
          <w:spacing w:val="-1"/>
        </w:rPr>
        <w:t>terrorism-related</w:t>
      </w:r>
      <w:r>
        <w:rPr>
          <w:noProof/>
          <w:color w:val="575756"/>
          <w:spacing w:val="-4"/>
        </w:rPr>
        <w:t xml:space="preserve"> </w:t>
      </w:r>
      <w:r>
        <w:rPr>
          <w:noProof/>
          <w:color w:val="575756"/>
        </w:rPr>
        <w:t>issues</w:t>
      </w:r>
      <w:r>
        <w:rPr>
          <w:noProof/>
          <w:color w:val="575756"/>
          <w:spacing w:val="-6"/>
        </w:rPr>
        <w:t xml:space="preserve"> </w:t>
      </w:r>
      <w:r>
        <w:rPr>
          <w:noProof/>
          <w:color w:val="575756"/>
        </w:rPr>
        <w:t>is systematic</w:t>
      </w:r>
      <w:r>
        <w:rPr>
          <w:noProof/>
          <w:color w:val="575756"/>
          <w:spacing w:val="-5"/>
        </w:rPr>
        <w:t xml:space="preserve"> </w:t>
      </w:r>
      <w:r>
        <w:rPr>
          <w:noProof/>
          <w:color w:val="575756"/>
          <w:spacing w:val="-1"/>
        </w:rPr>
        <w:t>and</w:t>
      </w:r>
      <w:r>
        <w:rPr>
          <w:noProof/>
          <w:color w:val="575756"/>
          <w:spacing w:val="-3"/>
        </w:rPr>
        <w:t xml:space="preserve"> </w:t>
      </w:r>
      <w:r>
        <w:rPr>
          <w:noProof/>
          <w:color w:val="575756"/>
        </w:rPr>
        <w:t>facilitated</w:t>
      </w:r>
      <w:r>
        <w:rPr>
          <w:noProof/>
          <w:color w:val="575756"/>
          <w:spacing w:val="-4"/>
        </w:rPr>
        <w:t xml:space="preserve"> </w:t>
      </w:r>
      <w:r>
        <w:rPr>
          <w:noProof/>
          <w:color w:val="575756"/>
          <w:spacing w:val="-2"/>
        </w:rPr>
        <w:t>by</w:t>
      </w:r>
      <w:r>
        <w:rPr>
          <w:noProof/>
          <w:color w:val="575756"/>
          <w:spacing w:val="-3"/>
        </w:rPr>
        <w:t xml:space="preserve"> </w:t>
      </w:r>
      <w:r>
        <w:rPr>
          <w:noProof/>
          <w:color w:val="575756"/>
        </w:rPr>
        <w:t>a common</w:t>
      </w:r>
      <w:r>
        <w:rPr>
          <w:noProof/>
          <w:color w:val="575756"/>
          <w:spacing w:val="-4"/>
        </w:rPr>
        <w:t xml:space="preserve"> </w:t>
      </w:r>
      <w:r>
        <w:rPr>
          <w:noProof/>
          <w:color w:val="575756"/>
          <w:spacing w:val="-1"/>
        </w:rPr>
        <w:t>European</w:t>
      </w:r>
      <w:r>
        <w:rPr>
          <w:noProof/>
          <w:color w:val="575756"/>
          <w:spacing w:val="-3"/>
        </w:rPr>
        <w:t xml:space="preserve"> </w:t>
      </w:r>
      <w:r>
        <w:rPr>
          <w:noProof/>
          <w:color w:val="575756"/>
          <w:spacing w:val="-2"/>
        </w:rPr>
        <w:t>Counter-</w:t>
      </w:r>
      <w:r>
        <w:rPr>
          <w:noProof/>
          <w:color w:val="575756"/>
        </w:rPr>
        <w:t>terrorism</w:t>
      </w:r>
      <w:r>
        <w:rPr>
          <w:noProof/>
          <w:color w:val="575756"/>
          <w:spacing w:val="-2"/>
        </w:rPr>
        <w:t xml:space="preserve"> </w:t>
      </w:r>
      <w:r>
        <w:rPr>
          <w:noProof/>
          <w:color w:val="575756"/>
          <w:spacing w:val="-3"/>
        </w:rPr>
        <w:t>Agency.</w:t>
      </w:r>
    </w:p>
    <w:p>
      <w:pPr>
        <w:pStyle w:val="BodyText"/>
        <w:spacing w:line="256" w:lineRule="auto"/>
        <w:ind w:right="174"/>
        <w:rPr>
          <w:noProof/>
          <w:color w:val="575756"/>
        </w:rPr>
      </w:pPr>
    </w:p>
    <w:p>
      <w:pPr>
        <w:pStyle w:val="BodyText"/>
        <w:spacing w:line="256" w:lineRule="auto"/>
        <w:ind w:right="90"/>
        <w:rPr>
          <w:noProof/>
        </w:rPr>
      </w:pPr>
      <w:r>
        <w:rPr>
          <w:noProof/>
          <w:color w:val="575756"/>
        </w:rPr>
        <w:t>The</w:t>
      </w:r>
      <w:r>
        <w:rPr>
          <w:noProof/>
          <w:color w:val="575756"/>
          <w:spacing w:val="-2"/>
        </w:rPr>
        <w:t xml:space="preserve"> </w:t>
      </w:r>
      <w:r>
        <w:rPr>
          <w:noProof/>
          <w:color w:val="575756"/>
          <w:spacing w:val="-1"/>
        </w:rPr>
        <w:t xml:space="preserve">European </w:t>
      </w:r>
      <w:r>
        <w:rPr>
          <w:noProof/>
          <w:color w:val="575756"/>
        </w:rPr>
        <w:t>Border</w:t>
      </w:r>
      <w:r>
        <w:rPr>
          <w:noProof/>
          <w:color w:val="575756"/>
          <w:spacing w:val="-3"/>
        </w:rPr>
        <w:t xml:space="preserve"> </w:t>
      </w:r>
      <w:r>
        <w:rPr>
          <w:noProof/>
          <w:color w:val="575756"/>
          <w:spacing w:val="-1"/>
        </w:rPr>
        <w:t>and</w:t>
      </w:r>
      <w:r>
        <w:rPr>
          <w:noProof/>
          <w:color w:val="575756"/>
          <w:spacing w:val="-2"/>
        </w:rPr>
        <w:t xml:space="preserve"> </w:t>
      </w:r>
      <w:r>
        <w:rPr>
          <w:noProof/>
          <w:color w:val="575756"/>
          <w:spacing w:val="-1"/>
        </w:rPr>
        <w:t>Coast</w:t>
      </w:r>
      <w:r>
        <w:rPr>
          <w:noProof/>
          <w:color w:val="575756"/>
          <w:spacing w:val="28"/>
        </w:rPr>
        <w:t xml:space="preserve"> </w:t>
      </w:r>
      <w:r>
        <w:rPr>
          <w:noProof/>
          <w:color w:val="575756"/>
        </w:rPr>
        <w:t>Guard</w:t>
      </w:r>
      <w:r>
        <w:rPr>
          <w:noProof/>
          <w:color w:val="575756"/>
          <w:spacing w:val="-4"/>
        </w:rPr>
        <w:t xml:space="preserve"> </w:t>
      </w:r>
      <w:r>
        <w:rPr>
          <w:noProof/>
          <w:color w:val="575756"/>
        </w:rPr>
        <w:t>fully</w:t>
      </w:r>
      <w:r>
        <w:rPr>
          <w:noProof/>
          <w:color w:val="575756"/>
          <w:spacing w:val="-3"/>
        </w:rPr>
        <w:t xml:space="preserve"> </w:t>
      </w:r>
      <w:r>
        <w:rPr>
          <w:noProof/>
          <w:color w:val="575756"/>
          <w:spacing w:val="-1"/>
        </w:rPr>
        <w:t>takes</w:t>
      </w:r>
      <w:r>
        <w:rPr>
          <w:noProof/>
          <w:color w:val="575756"/>
          <w:spacing w:val="-4"/>
        </w:rPr>
        <w:t xml:space="preserve"> </w:t>
      </w:r>
      <w:r>
        <w:rPr>
          <w:noProof/>
          <w:color w:val="575756"/>
          <w:spacing w:val="-3"/>
        </w:rPr>
        <w:t xml:space="preserve">over </w:t>
      </w:r>
      <w:r>
        <w:rPr>
          <w:noProof/>
          <w:color w:val="575756"/>
        </w:rPr>
        <w:t>the</w:t>
      </w:r>
      <w:r>
        <w:rPr>
          <w:noProof/>
          <w:color w:val="575756"/>
          <w:spacing w:val="-4"/>
        </w:rPr>
        <w:t xml:space="preserve"> </w:t>
      </w:r>
      <w:r>
        <w:rPr>
          <w:noProof/>
          <w:color w:val="575756"/>
        </w:rPr>
        <w:t>management</w:t>
      </w:r>
      <w:r>
        <w:rPr>
          <w:noProof/>
          <w:color w:val="575756"/>
          <w:spacing w:val="-3"/>
        </w:rPr>
        <w:t xml:space="preserve"> </w:t>
      </w:r>
      <w:r>
        <w:rPr>
          <w:noProof/>
          <w:color w:val="575756"/>
          <w:spacing w:val="-1"/>
        </w:rPr>
        <w:t>of</w:t>
      </w:r>
      <w:r>
        <w:rPr>
          <w:noProof/>
          <w:color w:val="575756"/>
          <w:spacing w:val="24"/>
        </w:rPr>
        <w:t xml:space="preserve"> </w:t>
      </w:r>
      <w:r>
        <w:rPr>
          <w:noProof/>
          <w:color w:val="575756"/>
        </w:rPr>
        <w:t>external</w:t>
      </w:r>
      <w:r>
        <w:rPr>
          <w:noProof/>
          <w:color w:val="575756"/>
          <w:spacing w:val="20"/>
        </w:rPr>
        <w:t xml:space="preserve"> </w:t>
      </w:r>
      <w:r>
        <w:rPr>
          <w:noProof/>
          <w:color w:val="575756"/>
          <w:spacing w:val="-2"/>
        </w:rPr>
        <w:t>borders.</w:t>
      </w:r>
      <w:r>
        <w:rPr>
          <w:noProof/>
          <w:color w:val="575756"/>
          <w:spacing w:val="-4"/>
        </w:rPr>
        <w:t xml:space="preserve"> </w:t>
      </w:r>
      <w:r>
        <w:rPr>
          <w:noProof/>
          <w:color w:val="575756"/>
          <w:spacing w:val="-1"/>
        </w:rPr>
        <w:t>All</w:t>
      </w:r>
      <w:r>
        <w:rPr>
          <w:noProof/>
          <w:color w:val="575756"/>
          <w:spacing w:val="-3"/>
        </w:rPr>
        <w:t xml:space="preserve"> </w:t>
      </w:r>
      <w:r>
        <w:rPr>
          <w:noProof/>
          <w:color w:val="575756"/>
          <w:spacing w:val="-1"/>
        </w:rPr>
        <w:t>asylum</w:t>
      </w:r>
      <w:r>
        <w:rPr>
          <w:noProof/>
          <w:color w:val="575756"/>
          <w:spacing w:val="-3"/>
        </w:rPr>
        <w:t xml:space="preserve"> </w:t>
      </w:r>
      <w:r>
        <w:rPr>
          <w:noProof/>
          <w:color w:val="575756"/>
        </w:rPr>
        <w:t>claims</w:t>
      </w:r>
      <w:r>
        <w:rPr>
          <w:noProof/>
          <w:color w:val="575756"/>
          <w:spacing w:val="-4"/>
        </w:rPr>
        <w:t xml:space="preserve"> </w:t>
      </w:r>
      <w:r>
        <w:rPr>
          <w:noProof/>
          <w:color w:val="575756"/>
          <w:spacing w:val="-1"/>
        </w:rPr>
        <w:t>are</w:t>
      </w:r>
      <w:r>
        <w:rPr>
          <w:noProof/>
          <w:color w:val="575756"/>
          <w:spacing w:val="-4"/>
        </w:rPr>
        <w:t xml:space="preserve"> </w:t>
      </w:r>
      <w:r>
        <w:rPr>
          <w:noProof/>
          <w:color w:val="575756"/>
          <w:spacing w:val="-1"/>
        </w:rPr>
        <w:t>processed</w:t>
      </w:r>
      <w:r>
        <w:rPr>
          <w:noProof/>
          <w:color w:val="575756"/>
          <w:spacing w:val="-2"/>
        </w:rPr>
        <w:t xml:space="preserve"> by</w:t>
      </w:r>
      <w:r>
        <w:rPr>
          <w:noProof/>
          <w:color w:val="575756"/>
          <w:spacing w:val="-3"/>
        </w:rPr>
        <w:t xml:space="preserve"> </w:t>
      </w:r>
      <w:r>
        <w:rPr>
          <w:noProof/>
          <w:color w:val="575756"/>
        </w:rPr>
        <w:t>a</w:t>
      </w:r>
      <w:r>
        <w:rPr>
          <w:noProof/>
          <w:color w:val="575756"/>
          <w:spacing w:val="-4"/>
        </w:rPr>
        <w:t xml:space="preserve"> </w:t>
      </w:r>
      <w:r>
        <w:rPr>
          <w:noProof/>
          <w:color w:val="575756"/>
        </w:rPr>
        <w:t>single</w:t>
      </w:r>
      <w:r>
        <w:rPr>
          <w:noProof/>
          <w:color w:val="575756"/>
          <w:spacing w:val="26"/>
          <w:w w:val="99"/>
        </w:rPr>
        <w:t xml:space="preserve"> </w:t>
      </w:r>
      <w:r>
        <w:rPr>
          <w:noProof/>
          <w:color w:val="575756"/>
          <w:spacing w:val="-1"/>
        </w:rPr>
        <w:t>European</w:t>
      </w:r>
      <w:r>
        <w:rPr>
          <w:noProof/>
          <w:color w:val="575756"/>
          <w:spacing w:val="-5"/>
        </w:rPr>
        <w:t xml:space="preserve"> </w:t>
      </w:r>
      <w:r>
        <w:rPr>
          <w:noProof/>
          <w:color w:val="575756"/>
          <w:spacing w:val="-1"/>
        </w:rPr>
        <w:t>Asylum</w:t>
      </w:r>
      <w:r>
        <w:rPr>
          <w:noProof/>
          <w:color w:val="575756"/>
          <w:spacing w:val="-4"/>
        </w:rPr>
        <w:t xml:space="preserve"> </w:t>
      </w:r>
      <w:r>
        <w:rPr>
          <w:noProof/>
          <w:color w:val="575756"/>
          <w:spacing w:val="-3"/>
        </w:rPr>
        <w:t>Agency.</w:t>
      </w:r>
      <w:r>
        <w:rPr>
          <w:noProof/>
          <w:color w:val="575756"/>
          <w:spacing w:val="-4"/>
        </w:rPr>
        <w:t xml:space="preserve"> </w:t>
      </w:r>
      <w:r>
        <w:rPr>
          <w:noProof/>
          <w:color w:val="575756"/>
          <w:spacing w:val="-2"/>
        </w:rPr>
        <w:t>Joint</w:t>
      </w:r>
      <w:r>
        <w:rPr>
          <w:noProof/>
          <w:color w:val="575756"/>
          <w:spacing w:val="-5"/>
        </w:rPr>
        <w:t xml:space="preserve"> </w:t>
      </w:r>
      <w:r>
        <w:rPr>
          <w:noProof/>
          <w:color w:val="575756"/>
        </w:rPr>
        <w:t>defence</w:t>
      </w:r>
      <w:r>
        <w:rPr>
          <w:noProof/>
          <w:color w:val="575756"/>
          <w:spacing w:val="-4"/>
        </w:rPr>
        <w:t xml:space="preserve"> </w:t>
      </w:r>
      <w:r>
        <w:rPr>
          <w:noProof/>
          <w:color w:val="575756"/>
        </w:rPr>
        <w:t>capacities</w:t>
      </w:r>
      <w:r>
        <w:rPr>
          <w:noProof/>
          <w:color w:val="575756"/>
          <w:spacing w:val="-6"/>
        </w:rPr>
        <w:t xml:space="preserve"> </w:t>
      </w:r>
      <w:r>
        <w:rPr>
          <w:noProof/>
          <w:color w:val="575756"/>
          <w:spacing w:val="-1"/>
        </w:rPr>
        <w:t>are</w:t>
      </w:r>
      <w:r>
        <w:rPr>
          <w:noProof/>
          <w:color w:val="575756"/>
          <w:spacing w:val="26"/>
        </w:rPr>
        <w:t xml:space="preserve"> </w:t>
      </w:r>
      <w:r>
        <w:rPr>
          <w:noProof/>
          <w:color w:val="575756"/>
        </w:rPr>
        <w:t>established.</w:t>
      </w:r>
    </w:p>
    <w:p>
      <w:pPr>
        <w:spacing w:before="5"/>
        <w:rPr>
          <w:rFonts w:ascii="Garamond" w:eastAsia="Garamond" w:hAnsi="Garamond" w:cs="Garamond"/>
          <w:noProof/>
          <w:sz w:val="23"/>
          <w:szCs w:val="23"/>
        </w:rPr>
      </w:pPr>
    </w:p>
    <w:p>
      <w:pPr>
        <w:pStyle w:val="BodyText"/>
        <w:spacing w:line="256" w:lineRule="auto"/>
        <w:ind w:right="226"/>
        <w:rPr>
          <w:rFonts w:cs="Garamond"/>
          <w:noProof/>
          <w:sz w:val="23"/>
          <w:szCs w:val="23"/>
        </w:rPr>
      </w:pPr>
      <w:r>
        <w:rPr>
          <w:noProof/>
          <w:color w:val="575756"/>
          <w:spacing w:val="-3"/>
        </w:rPr>
        <w:t>Conversely,</w:t>
      </w:r>
      <w:r>
        <w:rPr>
          <w:noProof/>
          <w:color w:val="575756"/>
          <w:spacing w:val="-4"/>
        </w:rPr>
        <w:t xml:space="preserve"> </w:t>
      </w:r>
      <w:r>
        <w:rPr>
          <w:noProof/>
          <w:color w:val="575756"/>
        </w:rPr>
        <w:t>the</w:t>
      </w:r>
      <w:r>
        <w:rPr>
          <w:noProof/>
          <w:color w:val="575756"/>
          <w:spacing w:val="-4"/>
        </w:rPr>
        <w:t xml:space="preserve"> </w:t>
      </w:r>
      <w:r>
        <w:rPr>
          <w:noProof/>
          <w:color w:val="575756"/>
          <w:spacing w:val="-1"/>
        </w:rPr>
        <w:t>EU27</w:t>
      </w:r>
      <w:r>
        <w:rPr>
          <w:noProof/>
          <w:color w:val="575756"/>
          <w:spacing w:val="-4"/>
        </w:rPr>
        <w:t xml:space="preserve"> </w:t>
      </w:r>
      <w:r>
        <w:rPr>
          <w:noProof/>
          <w:color w:val="575756"/>
        </w:rPr>
        <w:t>stops</w:t>
      </w:r>
      <w:r>
        <w:rPr>
          <w:noProof/>
          <w:color w:val="575756"/>
          <w:spacing w:val="-4"/>
        </w:rPr>
        <w:t xml:space="preserve"> </w:t>
      </w:r>
      <w:r>
        <w:rPr>
          <w:noProof/>
          <w:color w:val="575756"/>
          <w:spacing w:val="-1"/>
        </w:rPr>
        <w:t>acting or does less</w:t>
      </w:r>
      <w:r>
        <w:rPr>
          <w:noProof/>
          <w:color w:val="575756"/>
          <w:spacing w:val="-3"/>
        </w:rPr>
        <w:t xml:space="preserve"> </w:t>
      </w:r>
      <w:r>
        <w:rPr>
          <w:noProof/>
          <w:color w:val="575756"/>
        </w:rPr>
        <w:t>in</w:t>
      </w:r>
      <w:r>
        <w:rPr>
          <w:noProof/>
          <w:color w:val="575756"/>
          <w:spacing w:val="-4"/>
        </w:rPr>
        <w:t xml:space="preserve"> </w:t>
      </w:r>
      <w:r>
        <w:rPr>
          <w:noProof/>
          <w:color w:val="575756"/>
        </w:rPr>
        <w:t>domains</w:t>
      </w:r>
      <w:r>
        <w:rPr>
          <w:noProof/>
          <w:color w:val="575756"/>
          <w:spacing w:val="-4"/>
        </w:rPr>
        <w:t xml:space="preserve"> </w:t>
      </w:r>
      <w:r>
        <w:rPr>
          <w:noProof/>
          <w:color w:val="575756"/>
        </w:rPr>
        <w:t>where</w:t>
      </w:r>
      <w:r>
        <w:rPr>
          <w:noProof/>
          <w:color w:val="575756"/>
          <w:spacing w:val="-4"/>
        </w:rPr>
        <w:t xml:space="preserve"> </w:t>
      </w:r>
      <w:r>
        <w:rPr>
          <w:noProof/>
          <w:color w:val="575756"/>
        </w:rPr>
        <w:t>it</w:t>
      </w:r>
      <w:r>
        <w:rPr>
          <w:noProof/>
          <w:color w:val="575756"/>
          <w:spacing w:val="27"/>
          <w:w w:val="99"/>
        </w:rPr>
        <w:t xml:space="preserve"> </w:t>
      </w:r>
      <w:r>
        <w:rPr>
          <w:noProof/>
          <w:color w:val="575756"/>
        </w:rPr>
        <w:t>is</w:t>
      </w:r>
      <w:r>
        <w:rPr>
          <w:noProof/>
          <w:color w:val="575756"/>
          <w:spacing w:val="-5"/>
        </w:rPr>
        <w:t xml:space="preserve"> </w:t>
      </w:r>
      <w:r>
        <w:rPr>
          <w:noProof/>
          <w:color w:val="575756"/>
          <w:spacing w:val="-2"/>
        </w:rPr>
        <w:t>perceived</w:t>
      </w:r>
      <w:r>
        <w:rPr>
          <w:noProof/>
          <w:color w:val="575756"/>
          <w:spacing w:val="-4"/>
        </w:rPr>
        <w:t xml:space="preserve"> </w:t>
      </w:r>
      <w:r>
        <w:rPr>
          <w:noProof/>
          <w:color w:val="575756"/>
          <w:spacing w:val="-1"/>
        </w:rPr>
        <w:t>as</w:t>
      </w:r>
      <w:r>
        <w:rPr>
          <w:noProof/>
          <w:color w:val="575756"/>
          <w:spacing w:val="-5"/>
        </w:rPr>
        <w:t xml:space="preserve"> </w:t>
      </w:r>
      <w:r>
        <w:rPr>
          <w:noProof/>
          <w:color w:val="575756"/>
          <w:spacing w:val="-1"/>
        </w:rPr>
        <w:t>having</w:t>
      </w:r>
      <w:r>
        <w:rPr>
          <w:noProof/>
          <w:color w:val="575756"/>
          <w:spacing w:val="-4"/>
        </w:rPr>
        <w:t xml:space="preserve"> </w:t>
      </w:r>
      <w:r>
        <w:rPr>
          <w:noProof/>
          <w:color w:val="575756"/>
        </w:rPr>
        <w:t>more</w:t>
      </w:r>
      <w:r>
        <w:rPr>
          <w:noProof/>
          <w:color w:val="575756"/>
          <w:spacing w:val="-5"/>
        </w:rPr>
        <w:t xml:space="preserve"> </w:t>
      </w:r>
      <w:r>
        <w:rPr>
          <w:noProof/>
          <w:color w:val="575756"/>
        </w:rPr>
        <w:t>limited</w:t>
      </w:r>
      <w:r>
        <w:rPr>
          <w:noProof/>
          <w:color w:val="575756"/>
          <w:spacing w:val="-4"/>
        </w:rPr>
        <w:t xml:space="preserve"> </w:t>
      </w:r>
      <w:r>
        <w:rPr>
          <w:noProof/>
          <w:color w:val="575756"/>
          <w:spacing w:val="-1"/>
        </w:rPr>
        <w:t>added</w:t>
      </w:r>
      <w:r>
        <w:rPr>
          <w:noProof/>
          <w:color w:val="575756"/>
          <w:spacing w:val="-4"/>
        </w:rPr>
        <w:t xml:space="preserve"> </w:t>
      </w:r>
      <w:r>
        <w:rPr>
          <w:noProof/>
          <w:color w:val="575756"/>
          <w:spacing w:val="-2"/>
        </w:rPr>
        <w:t>value, or as being unable to deliver on promises. This includes areas such as regional development, public health, or parts of</w:t>
      </w:r>
      <w:r>
        <w:rPr>
          <w:noProof/>
          <w:color w:val="575756"/>
          <w:spacing w:val="27"/>
          <w:w w:val="99"/>
        </w:rPr>
        <w:t xml:space="preserve"> </w:t>
      </w:r>
      <w:r>
        <w:rPr>
          <w:noProof/>
          <w:color w:val="575756"/>
          <w:spacing w:val="-1"/>
        </w:rPr>
        <w:t>employment</w:t>
      </w:r>
      <w:r>
        <w:rPr>
          <w:noProof/>
          <w:color w:val="575756"/>
          <w:spacing w:val="-4"/>
        </w:rPr>
        <w:t xml:space="preserve"> </w:t>
      </w:r>
      <w:r>
        <w:rPr>
          <w:noProof/>
          <w:color w:val="575756"/>
          <w:spacing w:val="-1"/>
        </w:rPr>
        <w:t>and</w:t>
      </w:r>
      <w:r>
        <w:rPr>
          <w:noProof/>
          <w:color w:val="575756"/>
          <w:spacing w:val="-3"/>
        </w:rPr>
        <w:t xml:space="preserve"> </w:t>
      </w:r>
      <w:r>
        <w:rPr>
          <w:noProof/>
          <w:color w:val="575756"/>
        </w:rPr>
        <w:t>social</w:t>
      </w:r>
      <w:r>
        <w:rPr>
          <w:noProof/>
          <w:color w:val="575756"/>
          <w:spacing w:val="-4"/>
        </w:rPr>
        <w:t xml:space="preserve"> </w:t>
      </w:r>
      <w:r>
        <w:rPr>
          <w:noProof/>
          <w:color w:val="575756"/>
          <w:spacing w:val="-5"/>
        </w:rPr>
        <w:t xml:space="preserve">policy </w:t>
      </w:r>
      <w:r>
        <w:rPr>
          <w:noProof/>
          <w:color w:val="575756"/>
          <w:spacing w:val="-2"/>
        </w:rPr>
        <w:t>not directly related to the functioning of the single market</w:t>
      </w:r>
      <w:r>
        <w:rPr>
          <w:noProof/>
          <w:color w:val="575756"/>
          <w:spacing w:val="-5"/>
        </w:rPr>
        <w:t>.</w:t>
      </w:r>
    </w:p>
    <w:p>
      <w:pPr>
        <w:pStyle w:val="BodyText"/>
        <w:spacing w:line="256" w:lineRule="auto"/>
        <w:ind w:right="226"/>
        <w:rPr>
          <w:rFonts w:cs="Garamond"/>
          <w:noProof/>
          <w:sz w:val="23"/>
          <w:szCs w:val="23"/>
        </w:rPr>
      </w:pPr>
    </w:p>
    <w:p>
      <w:pPr>
        <w:pStyle w:val="BodyText"/>
        <w:spacing w:line="256" w:lineRule="auto"/>
        <w:ind w:right="90"/>
        <w:rPr>
          <w:noProof/>
        </w:rPr>
      </w:pPr>
      <w:r>
        <w:rPr>
          <w:noProof/>
          <w:color w:val="575756"/>
          <w:spacing w:val="-4"/>
        </w:rPr>
        <w:t xml:space="preserve">State aid control is further delegated to national authorities. New </w:t>
      </w:r>
      <w:r>
        <w:rPr>
          <w:noProof/>
          <w:color w:val="575756"/>
        </w:rPr>
        <w:t>standards</w:t>
      </w:r>
      <w:r>
        <w:rPr>
          <w:noProof/>
          <w:color w:val="575756"/>
          <w:spacing w:val="-4"/>
        </w:rPr>
        <w:t xml:space="preserve"> </w:t>
      </w:r>
      <w:r>
        <w:rPr>
          <w:noProof/>
          <w:color w:val="575756"/>
        </w:rPr>
        <w:t>for</w:t>
      </w:r>
      <w:r>
        <w:rPr>
          <w:noProof/>
          <w:color w:val="575756"/>
          <w:spacing w:val="-4"/>
        </w:rPr>
        <w:t xml:space="preserve"> </w:t>
      </w:r>
      <w:r>
        <w:rPr>
          <w:noProof/>
          <w:color w:val="575756"/>
        </w:rPr>
        <w:t>consumer</w:t>
      </w:r>
      <w:r>
        <w:rPr>
          <w:noProof/>
          <w:color w:val="575756"/>
          <w:spacing w:val="23"/>
          <w:w w:val="99"/>
        </w:rPr>
        <w:t xml:space="preserve"> </w:t>
      </w:r>
      <w:r>
        <w:rPr>
          <w:noProof/>
          <w:color w:val="575756"/>
          <w:spacing w:val="-1"/>
        </w:rPr>
        <w:t>protection,</w:t>
      </w:r>
      <w:r>
        <w:rPr>
          <w:noProof/>
          <w:color w:val="575756"/>
          <w:spacing w:val="-3"/>
        </w:rPr>
        <w:t xml:space="preserve"> </w:t>
      </w:r>
      <w:r>
        <w:rPr>
          <w:noProof/>
          <w:color w:val="575756"/>
        </w:rPr>
        <w:t>the</w:t>
      </w:r>
      <w:r>
        <w:rPr>
          <w:noProof/>
          <w:color w:val="575756"/>
          <w:spacing w:val="-5"/>
        </w:rPr>
        <w:t xml:space="preserve"> </w:t>
      </w:r>
      <w:r>
        <w:rPr>
          <w:noProof/>
          <w:color w:val="575756"/>
          <w:spacing w:val="-1"/>
        </w:rPr>
        <w:t>environment</w:t>
      </w:r>
      <w:r>
        <w:rPr>
          <w:noProof/>
          <w:color w:val="575756"/>
          <w:spacing w:val="-4"/>
        </w:rPr>
        <w:t xml:space="preserve"> </w:t>
      </w:r>
      <w:r>
        <w:rPr>
          <w:noProof/>
          <w:color w:val="575756"/>
          <w:spacing w:val="-1"/>
        </w:rPr>
        <w:t>and</w:t>
      </w:r>
      <w:r>
        <w:rPr>
          <w:noProof/>
          <w:color w:val="575756"/>
          <w:spacing w:val="-4"/>
        </w:rPr>
        <w:t xml:space="preserve"> </w:t>
      </w:r>
      <w:r>
        <w:rPr>
          <w:noProof/>
          <w:color w:val="575756"/>
          <w:spacing w:val="-1"/>
        </w:rPr>
        <w:t>health</w:t>
      </w:r>
      <w:r>
        <w:rPr>
          <w:noProof/>
          <w:color w:val="575756"/>
          <w:spacing w:val="-4"/>
        </w:rPr>
        <w:t xml:space="preserve"> </w:t>
      </w:r>
      <w:r>
        <w:rPr>
          <w:noProof/>
          <w:color w:val="575756"/>
          <w:spacing w:val="-1"/>
        </w:rPr>
        <w:t>and</w:t>
      </w:r>
      <w:r>
        <w:rPr>
          <w:noProof/>
          <w:color w:val="575756"/>
          <w:spacing w:val="-4"/>
        </w:rPr>
        <w:t xml:space="preserve"> </w:t>
      </w:r>
      <w:r>
        <w:rPr>
          <w:noProof/>
          <w:color w:val="575756"/>
        </w:rPr>
        <w:t>safety</w:t>
      </w:r>
      <w:r>
        <w:rPr>
          <w:noProof/>
          <w:color w:val="575756"/>
          <w:spacing w:val="-4"/>
        </w:rPr>
        <w:t xml:space="preserve"> </w:t>
      </w:r>
      <w:r>
        <w:rPr>
          <w:noProof/>
          <w:color w:val="575756"/>
          <w:spacing w:val="-1"/>
        </w:rPr>
        <w:t>at</w:t>
      </w:r>
      <w:r>
        <w:rPr>
          <w:noProof/>
          <w:color w:val="575756"/>
          <w:spacing w:val="22"/>
          <w:w w:val="99"/>
        </w:rPr>
        <w:t xml:space="preserve"> </w:t>
      </w:r>
      <w:r>
        <w:rPr>
          <w:noProof/>
          <w:color w:val="575756"/>
          <w:spacing w:val="-2"/>
        </w:rPr>
        <w:t>work</w:t>
      </w:r>
      <w:r>
        <w:rPr>
          <w:noProof/>
          <w:color w:val="575756"/>
          <w:spacing w:val="-3"/>
        </w:rPr>
        <w:t xml:space="preserve"> </w:t>
      </w:r>
      <w:r>
        <w:rPr>
          <w:noProof/>
          <w:color w:val="575756"/>
          <w:spacing w:val="-2"/>
        </w:rPr>
        <w:t>move</w:t>
      </w:r>
      <w:r>
        <w:rPr>
          <w:noProof/>
          <w:color w:val="575756"/>
          <w:spacing w:val="-3"/>
        </w:rPr>
        <w:t xml:space="preserve"> away</w:t>
      </w:r>
      <w:r>
        <w:rPr>
          <w:noProof/>
          <w:color w:val="575756"/>
          <w:spacing w:val="-2"/>
        </w:rPr>
        <w:t xml:space="preserve"> </w:t>
      </w:r>
      <w:r>
        <w:rPr>
          <w:noProof/>
          <w:color w:val="575756"/>
        </w:rPr>
        <w:t>from</w:t>
      </w:r>
      <w:r>
        <w:rPr>
          <w:noProof/>
          <w:color w:val="575756"/>
          <w:spacing w:val="-4"/>
        </w:rPr>
        <w:t xml:space="preserve"> </w:t>
      </w:r>
      <w:r>
        <w:rPr>
          <w:noProof/>
          <w:color w:val="575756"/>
        </w:rPr>
        <w:t>detailed</w:t>
      </w:r>
      <w:r>
        <w:rPr>
          <w:noProof/>
          <w:color w:val="575756"/>
          <w:spacing w:val="-3"/>
        </w:rPr>
        <w:t xml:space="preserve"> </w:t>
      </w:r>
      <w:r>
        <w:rPr>
          <w:noProof/>
          <w:color w:val="575756"/>
        </w:rPr>
        <w:t>harmonisation</w:t>
      </w:r>
      <w:r>
        <w:rPr>
          <w:noProof/>
          <w:color w:val="575756"/>
          <w:spacing w:val="-3"/>
        </w:rPr>
        <w:t xml:space="preserve"> </w:t>
      </w:r>
      <w:r>
        <w:rPr>
          <w:noProof/>
          <w:color w:val="575756"/>
          <w:spacing w:val="-2"/>
        </w:rPr>
        <w:t>towards</w:t>
      </w:r>
      <w:r>
        <w:rPr>
          <w:noProof/>
          <w:color w:val="575756"/>
          <w:spacing w:val="24"/>
        </w:rPr>
        <w:t xml:space="preserve"> </w:t>
      </w:r>
      <w:r>
        <w:rPr>
          <w:noProof/>
          <w:color w:val="575756"/>
        </w:rPr>
        <w:t>a</w:t>
      </w:r>
      <w:r>
        <w:rPr>
          <w:noProof/>
          <w:color w:val="575756"/>
          <w:spacing w:val="-7"/>
        </w:rPr>
        <w:t xml:space="preserve"> </w:t>
      </w:r>
      <w:r>
        <w:rPr>
          <w:noProof/>
          <w:color w:val="575756"/>
        </w:rPr>
        <w:t>strict</w:t>
      </w:r>
      <w:r>
        <w:rPr>
          <w:noProof/>
          <w:color w:val="575756"/>
          <w:spacing w:val="-6"/>
        </w:rPr>
        <w:t xml:space="preserve"> </w:t>
      </w:r>
      <w:r>
        <w:rPr>
          <w:noProof/>
          <w:color w:val="575756"/>
          <w:spacing w:val="-1"/>
        </w:rPr>
        <w:t xml:space="preserve">minimum. </w:t>
      </w:r>
      <w:r>
        <w:rPr>
          <w:noProof/>
          <w:color w:val="575756"/>
          <w:spacing w:val="-6"/>
        </w:rPr>
        <w:t xml:space="preserve">More flexibility is left to Member States to experiment in certain areas. However, </w:t>
      </w:r>
      <w:r>
        <w:rPr>
          <w:noProof/>
          <w:color w:val="575756"/>
          <w:spacing w:val="-5"/>
        </w:rPr>
        <w:t>for those domains regulated at EU level, g</w:t>
      </w:r>
      <w:r>
        <w:rPr>
          <w:noProof/>
          <w:color w:val="575756"/>
        </w:rPr>
        <w:t>reater</w:t>
      </w:r>
      <w:r>
        <w:rPr>
          <w:noProof/>
          <w:color w:val="575756"/>
          <w:spacing w:val="-4"/>
        </w:rPr>
        <w:t xml:space="preserve"> </w:t>
      </w:r>
      <w:r>
        <w:rPr>
          <w:noProof/>
          <w:color w:val="575756"/>
        </w:rPr>
        <w:t>enforcement</w:t>
      </w:r>
      <w:r>
        <w:rPr>
          <w:noProof/>
          <w:color w:val="575756"/>
          <w:spacing w:val="-7"/>
        </w:rPr>
        <w:t xml:space="preserve"> </w:t>
      </w:r>
      <w:r>
        <w:rPr>
          <w:noProof/>
          <w:color w:val="575756"/>
          <w:spacing w:val="-2"/>
        </w:rPr>
        <w:t>powers</w:t>
      </w:r>
      <w:r>
        <w:rPr>
          <w:noProof/>
          <w:color w:val="575756"/>
          <w:spacing w:val="30"/>
          <w:w w:val="99"/>
        </w:rPr>
        <w:t xml:space="preserve"> </w:t>
      </w:r>
      <w:r>
        <w:rPr>
          <w:noProof/>
          <w:color w:val="575756"/>
        </w:rPr>
        <w:t>ensure</w:t>
      </w:r>
      <w:r>
        <w:rPr>
          <w:noProof/>
          <w:color w:val="575756"/>
          <w:spacing w:val="-11"/>
        </w:rPr>
        <w:t xml:space="preserve"> </w:t>
      </w:r>
      <w:r>
        <w:rPr>
          <w:noProof/>
          <w:color w:val="575756"/>
        </w:rPr>
        <w:t>full</w:t>
      </w:r>
      <w:r>
        <w:rPr>
          <w:noProof/>
          <w:color w:val="575756"/>
          <w:spacing w:val="-10"/>
        </w:rPr>
        <w:t xml:space="preserve"> </w:t>
      </w:r>
      <w:r>
        <w:rPr>
          <w:noProof/>
          <w:color w:val="575756"/>
          <w:spacing w:val="-1"/>
        </w:rPr>
        <w:t>compliance.</w:t>
      </w:r>
    </w:p>
    <w:p>
      <w:pPr>
        <w:spacing w:before="5"/>
        <w:rPr>
          <w:rFonts w:ascii="Garamond" w:eastAsia="Garamond" w:hAnsi="Garamond" w:cs="Garamond"/>
          <w:noProof/>
          <w:sz w:val="23"/>
          <w:szCs w:val="23"/>
        </w:rPr>
      </w:pPr>
    </w:p>
    <w:p>
      <w:pPr>
        <w:pStyle w:val="BodyText"/>
        <w:spacing w:line="256" w:lineRule="auto"/>
        <w:ind w:right="168"/>
        <w:rPr>
          <w:noProof/>
        </w:rPr>
      </w:pPr>
      <w:r>
        <w:rPr>
          <w:noProof/>
          <w:color w:val="575756"/>
        </w:rPr>
        <w:t>Elsewhere</w:t>
      </w:r>
      <w:r>
        <w:rPr>
          <w:noProof/>
          <w:color w:val="575756"/>
          <w:spacing w:val="-1"/>
        </w:rPr>
        <w:t>,</w:t>
      </w:r>
      <w:r>
        <w:rPr>
          <w:noProof/>
          <w:color w:val="575756"/>
          <w:spacing w:val="-2"/>
        </w:rPr>
        <w:t xml:space="preserve"> </w:t>
      </w:r>
      <w:r>
        <w:rPr>
          <w:noProof/>
          <w:color w:val="575756"/>
        </w:rPr>
        <w:t>steps</w:t>
      </w:r>
      <w:r>
        <w:rPr>
          <w:noProof/>
          <w:color w:val="575756"/>
          <w:spacing w:val="-3"/>
        </w:rPr>
        <w:t xml:space="preserve"> </w:t>
      </w:r>
      <w:r>
        <w:rPr>
          <w:noProof/>
          <w:color w:val="575756"/>
          <w:spacing w:val="-1"/>
        </w:rPr>
        <w:t>continue</w:t>
      </w:r>
      <w:r>
        <w:rPr>
          <w:noProof/>
          <w:color w:val="575756"/>
          <w:spacing w:val="-2"/>
        </w:rPr>
        <w:t xml:space="preserve"> </w:t>
      </w:r>
      <w:r>
        <w:rPr>
          <w:noProof/>
          <w:color w:val="575756"/>
        </w:rPr>
        <w:t>to</w:t>
      </w:r>
      <w:r>
        <w:rPr>
          <w:noProof/>
          <w:color w:val="575756"/>
          <w:spacing w:val="-4"/>
        </w:rPr>
        <w:t xml:space="preserve"> </w:t>
      </w:r>
      <w:r>
        <w:rPr>
          <w:noProof/>
          <w:color w:val="575756"/>
          <w:spacing w:val="-1"/>
        </w:rPr>
        <w:t>be</w:t>
      </w:r>
      <w:r>
        <w:rPr>
          <w:noProof/>
          <w:color w:val="575756"/>
          <w:spacing w:val="-2"/>
        </w:rPr>
        <w:t xml:space="preserve"> </w:t>
      </w:r>
      <w:r>
        <w:rPr>
          <w:noProof/>
          <w:color w:val="575756"/>
          <w:spacing w:val="-1"/>
        </w:rPr>
        <w:t>taken</w:t>
      </w:r>
      <w:r>
        <w:rPr>
          <w:noProof/>
          <w:color w:val="575756"/>
          <w:spacing w:val="-4"/>
        </w:rPr>
        <w:t xml:space="preserve"> </w:t>
      </w:r>
      <w:r>
        <w:rPr>
          <w:noProof/>
          <w:color w:val="575756"/>
        </w:rPr>
        <w:t>to</w:t>
      </w:r>
      <w:r>
        <w:rPr>
          <w:noProof/>
          <w:color w:val="575756"/>
          <w:spacing w:val="30"/>
          <w:w w:val="99"/>
        </w:rPr>
        <w:t xml:space="preserve"> </w:t>
      </w:r>
      <w:r>
        <w:rPr>
          <w:noProof/>
          <w:color w:val="575756"/>
        </w:rPr>
        <w:t>consolidate</w:t>
      </w:r>
      <w:r>
        <w:rPr>
          <w:noProof/>
          <w:color w:val="575756"/>
          <w:spacing w:val="-7"/>
        </w:rPr>
        <w:t xml:space="preserve"> </w:t>
      </w:r>
      <w:r>
        <w:rPr>
          <w:noProof/>
          <w:color w:val="575756"/>
        </w:rPr>
        <w:t>the</w:t>
      </w:r>
      <w:r>
        <w:rPr>
          <w:noProof/>
          <w:color w:val="575756"/>
          <w:spacing w:val="-4"/>
        </w:rPr>
        <w:t xml:space="preserve"> </w:t>
      </w:r>
      <w:r>
        <w:rPr>
          <w:noProof/>
          <w:color w:val="575756"/>
        </w:rPr>
        <w:t>euro</w:t>
      </w:r>
      <w:r>
        <w:rPr>
          <w:noProof/>
          <w:color w:val="575756"/>
          <w:spacing w:val="-5"/>
        </w:rPr>
        <w:t xml:space="preserve"> </w:t>
      </w:r>
      <w:r>
        <w:rPr>
          <w:noProof/>
          <w:color w:val="575756"/>
          <w:spacing w:val="-1"/>
        </w:rPr>
        <w:t>area</w:t>
      </w:r>
      <w:r>
        <w:rPr>
          <w:noProof/>
          <w:color w:val="575756"/>
          <w:spacing w:val="-3"/>
        </w:rPr>
        <w:t xml:space="preserve"> </w:t>
      </w:r>
      <w:r>
        <w:rPr>
          <w:noProof/>
          <w:color w:val="575756"/>
          <w:spacing w:val="-1"/>
        </w:rPr>
        <w:t>and</w:t>
      </w:r>
      <w:r>
        <w:rPr>
          <w:noProof/>
          <w:color w:val="575756"/>
          <w:spacing w:val="-3"/>
        </w:rPr>
        <w:t xml:space="preserve"> </w:t>
      </w:r>
      <w:r>
        <w:rPr>
          <w:noProof/>
          <w:color w:val="575756"/>
        </w:rPr>
        <w:t>ensure</w:t>
      </w:r>
      <w:r>
        <w:rPr>
          <w:noProof/>
          <w:color w:val="575756"/>
          <w:spacing w:val="-5"/>
        </w:rPr>
        <w:t xml:space="preserve"> </w:t>
      </w:r>
      <w:r>
        <w:rPr>
          <w:noProof/>
          <w:color w:val="575756"/>
        </w:rPr>
        <w:t>the</w:t>
      </w:r>
      <w:r>
        <w:rPr>
          <w:noProof/>
          <w:color w:val="575756"/>
          <w:spacing w:val="-4"/>
        </w:rPr>
        <w:t xml:space="preserve"> </w:t>
      </w:r>
      <w:r>
        <w:rPr>
          <w:noProof/>
          <w:color w:val="575756"/>
        </w:rPr>
        <w:t>stability</w:t>
      </w:r>
      <w:r>
        <w:rPr>
          <w:noProof/>
          <w:color w:val="575756"/>
          <w:spacing w:val="-5"/>
        </w:rPr>
        <w:t xml:space="preserve"> </w:t>
      </w:r>
      <w:r>
        <w:rPr>
          <w:noProof/>
          <w:color w:val="575756"/>
          <w:spacing w:val="-1"/>
        </w:rPr>
        <w:t>of</w:t>
      </w:r>
      <w:r>
        <w:rPr>
          <w:noProof/>
          <w:color w:val="575756"/>
          <w:spacing w:val="22"/>
        </w:rPr>
        <w:t xml:space="preserve"> </w:t>
      </w:r>
      <w:r>
        <w:rPr>
          <w:noProof/>
          <w:color w:val="575756"/>
        </w:rPr>
        <w:t>the</w:t>
      </w:r>
      <w:r>
        <w:rPr>
          <w:noProof/>
          <w:color w:val="575756"/>
          <w:spacing w:val="-4"/>
        </w:rPr>
        <w:t xml:space="preserve"> </w:t>
      </w:r>
      <w:r>
        <w:rPr>
          <w:noProof/>
          <w:color w:val="575756"/>
        </w:rPr>
        <w:t>common</w:t>
      </w:r>
      <w:r>
        <w:rPr>
          <w:noProof/>
          <w:color w:val="575756"/>
          <w:spacing w:val="-5"/>
        </w:rPr>
        <w:t xml:space="preserve"> </w:t>
      </w:r>
      <w:r>
        <w:rPr>
          <w:noProof/>
          <w:color w:val="575756"/>
          <w:spacing w:val="-2"/>
        </w:rPr>
        <w:t>currency.</w:t>
      </w:r>
      <w:r>
        <w:rPr>
          <w:noProof/>
          <w:color w:val="575756"/>
          <w:spacing w:val="-3"/>
        </w:rPr>
        <w:t xml:space="preserve"> </w:t>
      </w:r>
      <w:r>
        <w:rPr>
          <w:noProof/>
          <w:color w:val="575756"/>
        </w:rPr>
        <w:t>The</w:t>
      </w:r>
      <w:r>
        <w:rPr>
          <w:noProof/>
          <w:color w:val="575756"/>
          <w:spacing w:val="-3"/>
        </w:rPr>
        <w:t xml:space="preserve"> </w:t>
      </w:r>
      <w:r>
        <w:rPr>
          <w:noProof/>
          <w:color w:val="575756"/>
          <w:spacing w:val="-5"/>
        </w:rPr>
        <w:t>EU’</w:t>
      </w:r>
      <w:r>
        <w:rPr>
          <w:noProof/>
          <w:color w:val="575756"/>
          <w:spacing w:val="-6"/>
        </w:rPr>
        <w:t>s</w:t>
      </w:r>
      <w:r>
        <w:rPr>
          <w:noProof/>
          <w:color w:val="575756"/>
          <w:spacing w:val="-3"/>
        </w:rPr>
        <w:t xml:space="preserve"> </w:t>
      </w:r>
      <w:r>
        <w:rPr>
          <w:noProof/>
          <w:color w:val="575756"/>
          <w:spacing w:val="-1"/>
        </w:rPr>
        <w:t>weight</w:t>
      </w:r>
      <w:r>
        <w:rPr>
          <w:noProof/>
          <w:color w:val="575756"/>
          <w:spacing w:val="-4"/>
        </w:rPr>
        <w:t xml:space="preserve"> </w:t>
      </w:r>
      <w:r>
        <w:rPr>
          <w:noProof/>
          <w:color w:val="575756"/>
        </w:rPr>
        <w:t>in</w:t>
      </w:r>
      <w:r>
        <w:rPr>
          <w:noProof/>
          <w:color w:val="575756"/>
          <w:spacing w:val="-4"/>
        </w:rPr>
        <w:t xml:space="preserve"> </w:t>
      </w:r>
      <w:r>
        <w:rPr>
          <w:noProof/>
          <w:color w:val="575756"/>
        </w:rPr>
        <w:t>the</w:t>
      </w:r>
      <w:r>
        <w:rPr>
          <w:noProof/>
          <w:color w:val="575756"/>
          <w:spacing w:val="-4"/>
        </w:rPr>
        <w:t xml:space="preserve"> </w:t>
      </w:r>
      <w:r>
        <w:rPr>
          <w:noProof/>
          <w:color w:val="575756"/>
          <w:spacing w:val="-2"/>
        </w:rPr>
        <w:t>world</w:t>
      </w:r>
      <w:r>
        <w:rPr>
          <w:noProof/>
          <w:color w:val="575756"/>
          <w:spacing w:val="27"/>
        </w:rPr>
        <w:t xml:space="preserve"> </w:t>
      </w:r>
      <w:r>
        <w:rPr>
          <w:noProof/>
          <w:color w:val="575756"/>
          <w:spacing w:val="-1"/>
        </w:rPr>
        <w:t>changes</w:t>
      </w:r>
      <w:r>
        <w:rPr>
          <w:noProof/>
          <w:color w:val="575756"/>
          <w:spacing w:val="-7"/>
        </w:rPr>
        <w:t xml:space="preserve"> </w:t>
      </w:r>
      <w:r>
        <w:rPr>
          <w:noProof/>
          <w:color w:val="575756"/>
        </w:rPr>
        <w:t>in</w:t>
      </w:r>
      <w:r>
        <w:rPr>
          <w:noProof/>
          <w:color w:val="575756"/>
          <w:spacing w:val="-7"/>
        </w:rPr>
        <w:t xml:space="preserve"> </w:t>
      </w:r>
      <w:r>
        <w:rPr>
          <w:noProof/>
          <w:color w:val="575756"/>
        </w:rPr>
        <w:t>line</w:t>
      </w:r>
      <w:r>
        <w:rPr>
          <w:noProof/>
          <w:color w:val="575756"/>
          <w:spacing w:val="-5"/>
        </w:rPr>
        <w:t xml:space="preserve"> </w:t>
      </w:r>
      <w:r>
        <w:rPr>
          <w:noProof/>
          <w:color w:val="575756"/>
        </w:rPr>
        <w:t>with</w:t>
      </w:r>
      <w:r>
        <w:rPr>
          <w:noProof/>
          <w:color w:val="575756"/>
          <w:spacing w:val="-7"/>
        </w:rPr>
        <w:t xml:space="preserve"> </w:t>
      </w:r>
      <w:r>
        <w:rPr>
          <w:noProof/>
          <w:color w:val="575756"/>
        </w:rPr>
        <w:t>its</w:t>
      </w:r>
      <w:r>
        <w:rPr>
          <w:noProof/>
          <w:color w:val="575756"/>
          <w:spacing w:val="-6"/>
        </w:rPr>
        <w:t xml:space="preserve"> </w:t>
      </w:r>
      <w:r>
        <w:rPr>
          <w:noProof/>
          <w:color w:val="575756"/>
          <w:spacing w:val="-1"/>
        </w:rPr>
        <w:t>recalibrated</w:t>
      </w:r>
      <w:r>
        <w:rPr>
          <w:noProof/>
          <w:color w:val="575756"/>
          <w:spacing w:val="-4"/>
        </w:rPr>
        <w:t xml:space="preserve"> </w:t>
      </w:r>
      <w:r>
        <w:rPr>
          <w:noProof/>
          <w:color w:val="575756"/>
          <w:spacing w:val="-2"/>
        </w:rPr>
        <w:t>responsibilities.</w:t>
      </w:r>
    </w:p>
    <w:p>
      <w:pPr>
        <w:spacing w:before="8"/>
        <w:rPr>
          <w:rFonts w:ascii="Garamond" w:eastAsia="Garamond" w:hAnsi="Garamond" w:cs="Garamond"/>
          <w:noProof/>
          <w:sz w:val="21"/>
          <w:szCs w:val="21"/>
        </w:rPr>
      </w:pPr>
    </w:p>
    <w:p>
      <w:pPr>
        <w:pStyle w:val="Heading6"/>
        <w:keepLines w:val="0"/>
        <w:rPr>
          <w:b/>
          <w:bCs/>
          <w:i w:val="0"/>
          <w:noProof/>
        </w:rPr>
      </w:pPr>
      <w:r>
        <w:rPr>
          <w:noProof/>
          <w:color w:val="575756"/>
          <w:spacing w:val="-2"/>
          <w:w w:val="90"/>
        </w:rPr>
        <w:t>P</w:t>
      </w:r>
      <w:r>
        <w:rPr>
          <w:noProof/>
          <w:color w:val="575756"/>
          <w:spacing w:val="-3"/>
          <w:w w:val="90"/>
        </w:rPr>
        <w:t xml:space="preserve">ros </w:t>
      </w:r>
      <w:r>
        <w:rPr>
          <w:noProof/>
          <w:color w:val="575756"/>
          <w:w w:val="90"/>
        </w:rPr>
        <w:t>and</w:t>
      </w:r>
      <w:r>
        <w:rPr>
          <w:noProof/>
          <w:color w:val="575756"/>
          <w:spacing w:val="-2"/>
          <w:w w:val="90"/>
        </w:rPr>
        <w:t xml:space="preserve"> </w:t>
      </w:r>
      <w:r>
        <w:rPr>
          <w:noProof/>
          <w:color w:val="575756"/>
          <w:w w:val="90"/>
        </w:rPr>
        <w:t>cons:</w:t>
      </w:r>
    </w:p>
    <w:p>
      <w:pPr>
        <w:spacing w:before="8"/>
        <w:rPr>
          <w:rFonts w:ascii="Cambria" w:eastAsia="Cambria" w:hAnsi="Cambria" w:cs="Cambria"/>
          <w:b/>
          <w:bCs/>
          <w:i/>
          <w:noProof/>
          <w:sz w:val="24"/>
          <w:szCs w:val="24"/>
        </w:rPr>
      </w:pPr>
    </w:p>
    <w:p>
      <w:pPr>
        <w:pStyle w:val="BodyText"/>
        <w:spacing w:line="256" w:lineRule="auto"/>
        <w:ind w:right="168"/>
        <w:rPr>
          <w:noProof/>
        </w:rPr>
      </w:pPr>
      <w:r>
        <w:rPr>
          <w:noProof/>
          <w:color w:val="575756"/>
          <w:spacing w:val="-3"/>
        </w:rPr>
        <w:t>Ultimately,</w:t>
      </w:r>
      <w:r>
        <w:rPr>
          <w:noProof/>
          <w:color w:val="575756"/>
          <w:spacing w:val="-5"/>
        </w:rPr>
        <w:t xml:space="preserve"> </w:t>
      </w:r>
      <w:r>
        <w:rPr>
          <w:noProof/>
          <w:color w:val="575756"/>
        </w:rPr>
        <w:t>a</w:t>
      </w:r>
      <w:r>
        <w:rPr>
          <w:noProof/>
          <w:color w:val="575756"/>
          <w:spacing w:val="-6"/>
        </w:rPr>
        <w:t xml:space="preserve"> </w:t>
      </w:r>
      <w:r>
        <w:rPr>
          <w:noProof/>
          <w:color w:val="575756"/>
        </w:rPr>
        <w:t>clearer</w:t>
      </w:r>
      <w:r>
        <w:rPr>
          <w:noProof/>
          <w:color w:val="575756"/>
          <w:spacing w:val="-7"/>
        </w:rPr>
        <w:t xml:space="preserve"> </w:t>
      </w:r>
      <w:r>
        <w:rPr>
          <w:noProof/>
          <w:color w:val="575756"/>
          <w:spacing w:val="-1"/>
        </w:rPr>
        <w:t>division</w:t>
      </w:r>
      <w:r>
        <w:rPr>
          <w:noProof/>
          <w:color w:val="575756"/>
          <w:spacing w:val="-6"/>
        </w:rPr>
        <w:t xml:space="preserve"> </w:t>
      </w:r>
      <w:r>
        <w:rPr>
          <w:noProof/>
          <w:color w:val="575756"/>
          <w:spacing w:val="-1"/>
        </w:rPr>
        <w:t>of</w:t>
      </w:r>
      <w:r>
        <w:rPr>
          <w:noProof/>
          <w:color w:val="575756"/>
          <w:spacing w:val="21"/>
        </w:rPr>
        <w:t xml:space="preserve"> </w:t>
      </w:r>
      <w:r>
        <w:rPr>
          <w:noProof/>
          <w:color w:val="575756"/>
          <w:spacing w:val="-1"/>
        </w:rPr>
        <w:t>responsibilities</w:t>
      </w:r>
      <w:r>
        <w:rPr>
          <w:noProof/>
          <w:color w:val="575756"/>
          <w:spacing w:val="-2"/>
        </w:rPr>
        <w:t xml:space="preserve"> </w:t>
      </w:r>
      <w:r>
        <w:rPr>
          <w:noProof/>
          <w:color w:val="575756"/>
          <w:spacing w:val="-1"/>
        </w:rPr>
        <w:t>helps</w:t>
      </w:r>
      <w:r>
        <w:rPr>
          <w:noProof/>
          <w:color w:val="575756"/>
          <w:spacing w:val="26"/>
          <w:w w:val="99"/>
        </w:rPr>
        <w:t xml:space="preserve"> </w:t>
      </w:r>
      <w:r>
        <w:rPr>
          <w:noProof/>
          <w:color w:val="575756"/>
          <w:spacing w:val="-1"/>
        </w:rPr>
        <w:t>European</w:t>
      </w:r>
      <w:r>
        <w:rPr>
          <w:noProof/>
          <w:color w:val="575756"/>
          <w:spacing w:val="-5"/>
        </w:rPr>
        <w:t xml:space="preserve"> </w:t>
      </w:r>
      <w:r>
        <w:rPr>
          <w:noProof/>
          <w:color w:val="575756"/>
        </w:rPr>
        <w:t>citizens</w:t>
      </w:r>
      <w:r>
        <w:rPr>
          <w:noProof/>
          <w:color w:val="575756"/>
          <w:spacing w:val="-7"/>
        </w:rPr>
        <w:t xml:space="preserve"> </w:t>
      </w:r>
      <w:r>
        <w:rPr>
          <w:noProof/>
          <w:color w:val="575756"/>
        </w:rPr>
        <w:t>to</w:t>
      </w:r>
      <w:r>
        <w:rPr>
          <w:noProof/>
          <w:color w:val="575756"/>
          <w:spacing w:val="-5"/>
        </w:rPr>
        <w:t xml:space="preserve"> </w:t>
      </w:r>
      <w:r>
        <w:rPr>
          <w:noProof/>
          <w:color w:val="575756"/>
          <w:spacing w:val="-1"/>
        </w:rPr>
        <w:t>better</w:t>
      </w:r>
      <w:r>
        <w:rPr>
          <w:noProof/>
          <w:color w:val="575756"/>
          <w:spacing w:val="-5"/>
        </w:rPr>
        <w:t xml:space="preserve"> </w:t>
      </w:r>
      <w:r>
        <w:rPr>
          <w:noProof/>
          <w:color w:val="575756"/>
        </w:rPr>
        <w:t>understand</w:t>
      </w:r>
      <w:r>
        <w:rPr>
          <w:noProof/>
          <w:color w:val="575756"/>
          <w:spacing w:val="-6"/>
        </w:rPr>
        <w:t xml:space="preserve"> </w:t>
      </w:r>
      <w:r>
        <w:rPr>
          <w:noProof/>
          <w:color w:val="575756"/>
        </w:rPr>
        <w:t>what</w:t>
      </w:r>
      <w:r>
        <w:rPr>
          <w:noProof/>
          <w:color w:val="575756"/>
          <w:spacing w:val="-6"/>
        </w:rPr>
        <w:t xml:space="preserve"> </w:t>
      </w:r>
      <w:r>
        <w:rPr>
          <w:noProof/>
          <w:color w:val="575756"/>
        </w:rPr>
        <w:t>is</w:t>
      </w:r>
      <w:r>
        <w:rPr>
          <w:noProof/>
          <w:color w:val="575756"/>
          <w:spacing w:val="23"/>
          <w:w w:val="99"/>
        </w:rPr>
        <w:t xml:space="preserve"> </w:t>
      </w:r>
      <w:r>
        <w:rPr>
          <w:noProof/>
          <w:color w:val="575756"/>
          <w:spacing w:val="-1"/>
        </w:rPr>
        <w:t>handled</w:t>
      </w:r>
      <w:r>
        <w:rPr>
          <w:noProof/>
          <w:color w:val="575756"/>
          <w:spacing w:val="-2"/>
        </w:rPr>
        <w:t xml:space="preserve"> </w:t>
      </w:r>
      <w:r>
        <w:rPr>
          <w:noProof/>
          <w:color w:val="575756"/>
          <w:spacing w:val="-1"/>
        </w:rPr>
        <w:t xml:space="preserve">at </w:t>
      </w:r>
      <w:r>
        <w:rPr>
          <w:noProof/>
          <w:color w:val="575756"/>
          <w:spacing w:val="-8"/>
        </w:rPr>
        <w:t>EU27</w:t>
      </w:r>
      <w:r>
        <w:rPr>
          <w:noProof/>
          <w:color w:val="575756"/>
          <w:spacing w:val="-9"/>
        </w:rPr>
        <w:t>,</w:t>
      </w:r>
      <w:r>
        <w:rPr>
          <w:noProof/>
          <w:color w:val="575756"/>
          <w:spacing w:val="-2"/>
        </w:rPr>
        <w:t xml:space="preserve"> </w:t>
      </w:r>
      <w:r>
        <w:rPr>
          <w:noProof/>
          <w:color w:val="575756"/>
          <w:spacing w:val="-1"/>
        </w:rPr>
        <w:t>national and regional level.</w:t>
      </w:r>
      <w:r>
        <w:rPr>
          <w:noProof/>
          <w:color w:val="575756"/>
          <w:spacing w:val="-2"/>
        </w:rPr>
        <w:t xml:space="preserve"> Citizens' rights derived from EU law will be strengthened in areas where we choose to do more and reduced elsewhere. </w:t>
      </w:r>
      <w:r>
        <w:rPr>
          <w:noProof/>
          <w:color w:val="575756"/>
        </w:rPr>
        <w:t>This</w:t>
      </w:r>
      <w:r>
        <w:rPr>
          <w:noProof/>
          <w:color w:val="575756"/>
          <w:spacing w:val="-2"/>
        </w:rPr>
        <w:t xml:space="preserve"> </w:t>
      </w:r>
      <w:r>
        <w:rPr>
          <w:noProof/>
          <w:color w:val="575756"/>
          <w:spacing w:val="-1"/>
        </w:rPr>
        <w:t>helps</w:t>
      </w:r>
      <w:r>
        <w:rPr>
          <w:noProof/>
          <w:color w:val="575756"/>
          <w:spacing w:val="20"/>
          <w:w w:val="99"/>
        </w:rPr>
        <w:t xml:space="preserve"> </w:t>
      </w:r>
      <w:r>
        <w:rPr>
          <w:noProof/>
          <w:color w:val="575756"/>
        </w:rPr>
        <w:t>to</w:t>
      </w:r>
      <w:r>
        <w:rPr>
          <w:noProof/>
          <w:color w:val="575756"/>
          <w:spacing w:val="-5"/>
        </w:rPr>
        <w:t xml:space="preserve"> </w:t>
      </w:r>
      <w:r>
        <w:rPr>
          <w:noProof/>
          <w:color w:val="575756"/>
        </w:rPr>
        <w:t>close</w:t>
      </w:r>
      <w:r>
        <w:rPr>
          <w:noProof/>
          <w:color w:val="575756"/>
          <w:spacing w:val="-4"/>
        </w:rPr>
        <w:t xml:space="preserve"> </w:t>
      </w:r>
      <w:r>
        <w:rPr>
          <w:noProof/>
          <w:color w:val="575756"/>
        </w:rPr>
        <w:t>the</w:t>
      </w:r>
      <w:r>
        <w:rPr>
          <w:noProof/>
          <w:color w:val="575756"/>
          <w:spacing w:val="-4"/>
        </w:rPr>
        <w:t xml:space="preserve"> </w:t>
      </w:r>
      <w:r>
        <w:rPr>
          <w:noProof/>
          <w:color w:val="575756"/>
        </w:rPr>
        <w:t>gap</w:t>
      </w:r>
      <w:r>
        <w:rPr>
          <w:noProof/>
          <w:color w:val="575756"/>
          <w:spacing w:val="-3"/>
        </w:rPr>
        <w:t xml:space="preserve"> </w:t>
      </w:r>
      <w:r>
        <w:rPr>
          <w:noProof/>
          <w:color w:val="575756"/>
          <w:spacing w:val="-1"/>
        </w:rPr>
        <w:t>between</w:t>
      </w:r>
      <w:r>
        <w:rPr>
          <w:noProof/>
          <w:color w:val="575756"/>
          <w:spacing w:val="-4"/>
        </w:rPr>
        <w:t xml:space="preserve"> </w:t>
      </w:r>
      <w:r>
        <w:rPr>
          <w:noProof/>
          <w:color w:val="575756"/>
          <w:spacing w:val="-1"/>
        </w:rPr>
        <w:t>promise</w:t>
      </w:r>
      <w:r>
        <w:rPr>
          <w:noProof/>
          <w:color w:val="575756"/>
          <w:spacing w:val="-3"/>
        </w:rPr>
        <w:t xml:space="preserve"> </w:t>
      </w:r>
      <w:r>
        <w:rPr>
          <w:noProof/>
          <w:color w:val="575756"/>
          <w:spacing w:val="-1"/>
        </w:rPr>
        <w:t>and</w:t>
      </w:r>
      <w:r>
        <w:rPr>
          <w:noProof/>
          <w:color w:val="575756"/>
          <w:spacing w:val="-3"/>
        </w:rPr>
        <w:t xml:space="preserve"> delivery, </w:t>
      </w:r>
      <w:r>
        <w:rPr>
          <w:noProof/>
          <w:color w:val="575756"/>
          <w:spacing w:val="-2"/>
        </w:rPr>
        <w:t>even</w:t>
      </w:r>
      <w:r>
        <w:rPr>
          <w:noProof/>
          <w:color w:val="575756"/>
          <w:spacing w:val="-4"/>
        </w:rPr>
        <w:t xml:space="preserve"> </w:t>
      </w:r>
      <w:r>
        <w:rPr>
          <w:noProof/>
          <w:color w:val="575756"/>
        </w:rPr>
        <w:t>if</w:t>
      </w:r>
      <w:r>
        <w:rPr>
          <w:noProof/>
          <w:color w:val="575756"/>
          <w:spacing w:val="29"/>
          <w:w w:val="99"/>
        </w:rPr>
        <w:t xml:space="preserve"> </w:t>
      </w:r>
      <w:r>
        <w:rPr>
          <w:noProof/>
          <w:color w:val="575756"/>
        </w:rPr>
        <w:t>expectations</w:t>
      </w:r>
      <w:r>
        <w:rPr>
          <w:noProof/>
          <w:color w:val="575756"/>
          <w:spacing w:val="-1"/>
        </w:rPr>
        <w:t xml:space="preserve"> </w:t>
      </w:r>
      <w:r>
        <w:rPr>
          <w:noProof/>
          <w:color w:val="575756"/>
        </w:rPr>
        <w:t>remain unmet</w:t>
      </w:r>
      <w:r>
        <w:rPr>
          <w:noProof/>
          <w:color w:val="575756"/>
          <w:spacing w:val="-1"/>
        </w:rPr>
        <w:t xml:space="preserve"> </w:t>
      </w:r>
      <w:r>
        <w:rPr>
          <w:noProof/>
          <w:color w:val="575756"/>
        </w:rPr>
        <w:t>in certain</w:t>
      </w:r>
      <w:r>
        <w:rPr>
          <w:noProof/>
          <w:color w:val="575756"/>
          <w:spacing w:val="-1"/>
        </w:rPr>
        <w:t xml:space="preserve"> </w:t>
      </w:r>
      <w:r>
        <w:rPr>
          <w:noProof/>
          <w:color w:val="575756"/>
          <w:spacing w:val="-2"/>
        </w:rPr>
        <w:t>domains.</w:t>
      </w:r>
      <w:r>
        <w:rPr>
          <w:noProof/>
          <w:color w:val="575756"/>
        </w:rPr>
        <w:t xml:space="preserve"> To start with</w:t>
      </w:r>
      <w:r>
        <w:rPr>
          <w:noProof/>
          <w:color w:val="575756"/>
          <w:spacing w:val="-1"/>
        </w:rPr>
        <w:t xml:space="preserve">, </w:t>
      </w:r>
      <w:r>
        <w:rPr>
          <w:noProof/>
          <w:color w:val="575756"/>
        </w:rPr>
        <w:t>the</w:t>
      </w:r>
      <w:r>
        <w:rPr>
          <w:noProof/>
          <w:color w:val="575756"/>
          <w:spacing w:val="-1"/>
        </w:rPr>
        <w:t xml:space="preserve"> </w:t>
      </w:r>
      <w:r>
        <w:rPr>
          <w:noProof/>
          <w:color w:val="575756"/>
        </w:rPr>
        <w:t>EU27</w:t>
      </w:r>
      <w:r>
        <w:rPr>
          <w:noProof/>
          <w:color w:val="575756"/>
          <w:spacing w:val="-1"/>
        </w:rPr>
        <w:t xml:space="preserve"> </w:t>
      </w:r>
      <w:r>
        <w:rPr>
          <w:noProof/>
          <w:color w:val="575756"/>
        </w:rPr>
        <w:t>has</w:t>
      </w:r>
      <w:r>
        <w:rPr>
          <w:noProof/>
          <w:color w:val="575756"/>
          <w:spacing w:val="-1"/>
        </w:rPr>
        <w:t xml:space="preserve"> </w:t>
      </w:r>
      <w:r>
        <w:rPr>
          <w:noProof/>
          <w:color w:val="575756"/>
        </w:rPr>
        <w:t>real</w:t>
      </w:r>
      <w:r>
        <w:rPr>
          <w:noProof/>
          <w:color w:val="575756"/>
          <w:spacing w:val="-1"/>
        </w:rPr>
        <w:t xml:space="preserve"> </w:t>
      </w:r>
      <w:r>
        <w:rPr>
          <w:noProof/>
          <w:color w:val="575756"/>
        </w:rPr>
        <w:t>difficulty</w:t>
      </w:r>
      <w:r>
        <w:rPr>
          <w:noProof/>
          <w:color w:val="575756"/>
          <w:spacing w:val="-1"/>
        </w:rPr>
        <w:t xml:space="preserve"> </w:t>
      </w:r>
      <w:r>
        <w:rPr>
          <w:noProof/>
          <w:color w:val="575756"/>
        </w:rPr>
        <w:t>in</w:t>
      </w:r>
      <w:r>
        <w:rPr>
          <w:noProof/>
          <w:color w:val="575756"/>
          <w:spacing w:val="-1"/>
        </w:rPr>
        <w:t xml:space="preserve"> </w:t>
      </w:r>
      <w:r>
        <w:rPr>
          <w:noProof/>
          <w:color w:val="575756"/>
        </w:rPr>
        <w:t>agreeing</w:t>
      </w:r>
      <w:r>
        <w:rPr>
          <w:noProof/>
          <w:color w:val="575756"/>
          <w:spacing w:val="-1"/>
        </w:rPr>
        <w:t xml:space="preserve"> which</w:t>
      </w:r>
      <w:r>
        <w:rPr>
          <w:noProof/>
          <w:color w:val="575756"/>
          <w:spacing w:val="23"/>
        </w:rPr>
        <w:t xml:space="preserve"> </w:t>
      </w:r>
      <w:r>
        <w:rPr>
          <w:noProof/>
          <w:color w:val="575756"/>
          <w:spacing w:val="-1"/>
        </w:rPr>
        <w:t xml:space="preserve">areas </w:t>
      </w:r>
      <w:r>
        <w:rPr>
          <w:noProof/>
          <w:color w:val="575756"/>
        </w:rPr>
        <w:t>it</w:t>
      </w:r>
      <w:r>
        <w:rPr>
          <w:noProof/>
          <w:color w:val="575756"/>
          <w:spacing w:val="-1"/>
        </w:rPr>
        <w:t xml:space="preserve"> </w:t>
      </w:r>
      <w:r>
        <w:rPr>
          <w:noProof/>
          <w:color w:val="575756"/>
        </w:rPr>
        <w:t>should</w:t>
      </w:r>
      <w:r>
        <w:rPr>
          <w:noProof/>
          <w:color w:val="575756"/>
          <w:spacing w:val="-2"/>
        </w:rPr>
        <w:t xml:space="preserve"> </w:t>
      </w:r>
      <w:r>
        <w:rPr>
          <w:noProof/>
          <w:color w:val="575756"/>
          <w:spacing w:val="-1"/>
        </w:rPr>
        <w:t>prioritise</w:t>
      </w:r>
      <w:r>
        <w:rPr>
          <w:noProof/>
          <w:color w:val="575756"/>
        </w:rPr>
        <w:t xml:space="preserve"> </w:t>
      </w:r>
      <w:r>
        <w:rPr>
          <w:noProof/>
          <w:color w:val="575756"/>
          <w:spacing w:val="-1"/>
        </w:rPr>
        <w:t>or</w:t>
      </w:r>
      <w:r>
        <w:rPr>
          <w:noProof/>
          <w:color w:val="575756"/>
          <w:spacing w:val="-2"/>
        </w:rPr>
        <w:t xml:space="preserve"> where it should do less</w:t>
      </w:r>
      <w:r>
        <w:rPr>
          <w:noProof/>
          <w:color w:val="575756"/>
          <w:spacing w:val="-5"/>
        </w:rPr>
        <w:t>.</w:t>
      </w:r>
    </w:p>
    <w:p>
      <w:pPr>
        <w:widowControl/>
        <w:rPr>
          <w:rFonts w:ascii="Garamond" w:eastAsia="Garamond" w:hAnsi="Garamond"/>
          <w:noProof/>
          <w:color w:val="575756"/>
        </w:rPr>
      </w:pPr>
    </w:p>
    <w:p>
      <w:pPr>
        <w:keepNext/>
        <w:rPr>
          <w:rFonts w:ascii="EC Square Sans Pro" w:eastAsia="EC Square Sans Pro" w:hAnsi="EC Square Sans Pro" w:cs="EC Square Sans Pro"/>
          <w:b/>
          <w:bCs/>
          <w:noProof/>
          <w:color w:val="164194"/>
          <w:sz w:val="28"/>
          <w:szCs w:val="28"/>
        </w:rPr>
      </w:pPr>
      <w:r>
        <w:rPr>
          <w:rFonts w:ascii="EC Square Sans Pro" w:eastAsia="EC Square Sans Pro" w:hAnsi="EC Square Sans Pro" w:cs="EC Square Sans Pro"/>
          <w:b/>
          <w:bCs/>
          <w:noProof/>
          <w:color w:val="164194"/>
          <w:sz w:val="28"/>
          <w:szCs w:val="28"/>
        </w:rPr>
        <w:t>Policy overview</w:t>
      </w:r>
    </w:p>
    <w:p>
      <w:pPr>
        <w:keepNext/>
        <w:rPr>
          <w:rFonts w:ascii="EC Square Sans Pro" w:eastAsia="EC Square Sans Pro" w:hAnsi="EC Square Sans Pro" w:cs="EC Square Sans Pro"/>
          <w:b/>
          <w:bCs/>
          <w:noProof/>
          <w:color w:val="164194"/>
          <w:sz w:val="28"/>
          <w:szCs w:val="28"/>
        </w:rPr>
      </w:pPr>
    </w:p>
    <w:tbl>
      <w:tblPr>
        <w:tblStyle w:val="TableGrid4"/>
        <w:tblW w:w="0" w:type="auto"/>
        <w:shd w:val="pct10" w:color="auto" w:fill="auto"/>
        <w:tblLook w:val="04A0" w:firstRow="1" w:lastRow="0" w:firstColumn="1" w:lastColumn="0" w:noHBand="0" w:noVBand="1"/>
      </w:tblPr>
      <w:tblGrid>
        <w:gridCol w:w="1535"/>
        <w:gridCol w:w="1540"/>
        <w:gridCol w:w="1540"/>
        <w:gridCol w:w="1530"/>
        <w:gridCol w:w="1535"/>
        <w:gridCol w:w="1534"/>
      </w:tblGrid>
      <w:tr>
        <w:tc>
          <w:tcPr>
            <w:tcW w:w="1548" w:type="dxa"/>
            <w:shd w:val="pct10" w:color="auto" w:fill="auto"/>
          </w:tcPr>
          <w:p>
            <w:pPr>
              <w:keepNext/>
              <w:jc w:val="center"/>
              <w:rPr>
                <w:rFonts w:ascii="Times New Roman" w:hAnsi="Times New Roman" w:cs="Times New Roman"/>
                <w:noProof/>
                <w:sz w:val="20"/>
                <w:szCs w:val="20"/>
              </w:rPr>
            </w:pPr>
            <w:r>
              <w:rPr>
                <w:rFonts w:ascii="Times New Roman" w:hAnsi="Times New Roman" w:cs="Times New Roman"/>
                <w:noProof/>
                <w:sz w:val="20"/>
                <w:szCs w:val="20"/>
              </w:rPr>
              <w:t>SINGLE MARKET</w:t>
            </w:r>
          </w:p>
          <w:p>
            <w:pPr>
              <w:keepNext/>
              <w:jc w:val="center"/>
              <w:rPr>
                <w:rFonts w:ascii="Times New Roman" w:hAnsi="Times New Roman" w:cs="Times New Roman"/>
                <w:noProof/>
                <w:sz w:val="20"/>
                <w:szCs w:val="20"/>
              </w:rPr>
            </w:pPr>
            <w:r>
              <w:rPr>
                <w:rFonts w:ascii="Times New Roman" w:hAnsi="Times New Roman" w:cs="Times New Roman"/>
                <w:noProof/>
                <w:sz w:val="20"/>
                <w:szCs w:val="20"/>
              </w:rPr>
              <w:t>&amp; TRADE</w:t>
            </w:r>
          </w:p>
        </w:tc>
        <w:tc>
          <w:tcPr>
            <w:tcW w:w="1548" w:type="dxa"/>
            <w:shd w:val="pct10" w:color="auto" w:fill="auto"/>
          </w:tcPr>
          <w:p>
            <w:pPr>
              <w:keepNext/>
              <w:jc w:val="center"/>
              <w:rPr>
                <w:rFonts w:ascii="Times New Roman" w:hAnsi="Times New Roman" w:cs="Times New Roman"/>
                <w:noProof/>
                <w:sz w:val="20"/>
                <w:szCs w:val="20"/>
              </w:rPr>
            </w:pPr>
            <w:r>
              <w:rPr>
                <w:rFonts w:ascii="Times New Roman" w:hAnsi="Times New Roman" w:cs="Times New Roman"/>
                <w:noProof/>
                <w:sz w:val="20"/>
                <w:szCs w:val="20"/>
              </w:rPr>
              <w:t>ECONOMIC &amp; MONETARY UNION</w:t>
            </w:r>
          </w:p>
        </w:tc>
        <w:tc>
          <w:tcPr>
            <w:tcW w:w="1548" w:type="dxa"/>
            <w:shd w:val="pct10" w:color="auto" w:fill="auto"/>
          </w:tcPr>
          <w:p>
            <w:pPr>
              <w:keepNext/>
              <w:jc w:val="center"/>
              <w:rPr>
                <w:rFonts w:ascii="Times New Roman" w:hAnsi="Times New Roman" w:cs="Times New Roman"/>
                <w:noProof/>
                <w:sz w:val="20"/>
                <w:szCs w:val="20"/>
              </w:rPr>
            </w:pPr>
            <w:r>
              <w:rPr>
                <w:rFonts w:ascii="Times New Roman" w:hAnsi="Times New Roman" w:cs="Times New Roman"/>
                <w:noProof/>
                <w:sz w:val="20"/>
                <w:szCs w:val="20"/>
              </w:rPr>
              <w:t>SCHENGEN, MIGRATION</w:t>
            </w:r>
          </w:p>
          <w:p>
            <w:pPr>
              <w:keepNext/>
              <w:jc w:val="center"/>
              <w:rPr>
                <w:rFonts w:ascii="Times New Roman" w:hAnsi="Times New Roman" w:cs="Times New Roman"/>
                <w:noProof/>
                <w:sz w:val="20"/>
                <w:szCs w:val="20"/>
              </w:rPr>
            </w:pPr>
            <w:r>
              <w:rPr>
                <w:rFonts w:ascii="Times New Roman" w:hAnsi="Times New Roman" w:cs="Times New Roman"/>
                <w:noProof/>
                <w:sz w:val="20"/>
                <w:szCs w:val="20"/>
              </w:rPr>
              <w:t>&amp; SECURITY</w:t>
            </w:r>
          </w:p>
        </w:tc>
        <w:tc>
          <w:tcPr>
            <w:tcW w:w="1548" w:type="dxa"/>
            <w:shd w:val="pct10" w:color="auto" w:fill="auto"/>
          </w:tcPr>
          <w:p>
            <w:pPr>
              <w:keepNext/>
              <w:jc w:val="center"/>
              <w:rPr>
                <w:rFonts w:ascii="Times New Roman" w:hAnsi="Times New Roman" w:cs="Times New Roman"/>
                <w:noProof/>
                <w:sz w:val="20"/>
                <w:szCs w:val="20"/>
              </w:rPr>
            </w:pPr>
            <w:r>
              <w:rPr>
                <w:rFonts w:ascii="Times New Roman" w:hAnsi="Times New Roman" w:cs="Times New Roman"/>
                <w:noProof/>
                <w:sz w:val="20"/>
                <w:szCs w:val="20"/>
              </w:rPr>
              <w:t>FOREIGN POLICY</w:t>
            </w:r>
          </w:p>
          <w:p>
            <w:pPr>
              <w:keepNext/>
              <w:jc w:val="center"/>
              <w:rPr>
                <w:rFonts w:ascii="Times New Roman" w:hAnsi="Times New Roman" w:cs="Times New Roman"/>
                <w:noProof/>
                <w:sz w:val="20"/>
                <w:szCs w:val="20"/>
              </w:rPr>
            </w:pPr>
            <w:r>
              <w:rPr>
                <w:rFonts w:ascii="Times New Roman" w:hAnsi="Times New Roman" w:cs="Times New Roman"/>
                <w:noProof/>
                <w:sz w:val="20"/>
                <w:szCs w:val="20"/>
              </w:rPr>
              <w:t>&amp; DEFENCE</w:t>
            </w:r>
          </w:p>
        </w:tc>
        <w:tc>
          <w:tcPr>
            <w:tcW w:w="1548" w:type="dxa"/>
            <w:shd w:val="pct10" w:color="auto" w:fill="auto"/>
          </w:tcPr>
          <w:p>
            <w:pPr>
              <w:keepNext/>
              <w:jc w:val="center"/>
              <w:rPr>
                <w:rFonts w:ascii="Times New Roman" w:hAnsi="Times New Roman" w:cs="Times New Roman"/>
                <w:noProof/>
                <w:sz w:val="20"/>
                <w:szCs w:val="20"/>
              </w:rPr>
            </w:pPr>
            <w:r>
              <w:rPr>
                <w:rFonts w:ascii="Times New Roman" w:hAnsi="Times New Roman" w:cs="Times New Roman"/>
                <w:noProof/>
                <w:sz w:val="20"/>
                <w:szCs w:val="20"/>
              </w:rPr>
              <w:t>EU BUDGET</w:t>
            </w:r>
          </w:p>
        </w:tc>
        <w:tc>
          <w:tcPr>
            <w:tcW w:w="1548" w:type="dxa"/>
            <w:shd w:val="pct10" w:color="auto" w:fill="auto"/>
          </w:tcPr>
          <w:p>
            <w:pPr>
              <w:keepNext/>
              <w:jc w:val="center"/>
              <w:rPr>
                <w:rFonts w:ascii="Times New Roman" w:hAnsi="Times New Roman" w:cs="Times New Roman"/>
                <w:noProof/>
                <w:sz w:val="20"/>
                <w:szCs w:val="20"/>
              </w:rPr>
            </w:pPr>
            <w:r>
              <w:rPr>
                <w:rFonts w:ascii="Times New Roman" w:hAnsi="Times New Roman" w:cs="Times New Roman"/>
                <w:noProof/>
                <w:sz w:val="20"/>
                <w:szCs w:val="20"/>
              </w:rPr>
              <w:t>CAPACITY TO DELIVER</w:t>
            </w:r>
          </w:p>
        </w:tc>
      </w:tr>
      <w:tr>
        <w:tc>
          <w:tcPr>
            <w:tcW w:w="1548" w:type="dxa"/>
            <w:shd w:val="pct10" w:color="auto" w:fill="auto"/>
          </w:tcPr>
          <w:p>
            <w:pPr>
              <w:keepNext/>
              <w:rPr>
                <w:rFonts w:ascii="Times New Roman" w:hAnsi="Times New Roman" w:cs="Times New Roman"/>
                <w:noProof/>
                <w:color w:val="575756"/>
                <w:sz w:val="20"/>
                <w:szCs w:val="20"/>
              </w:rPr>
            </w:pPr>
            <w:r>
              <w:rPr>
                <w:rFonts w:ascii="Times New Roman" w:hAnsi="Times New Roman" w:cs="Times New Roman"/>
                <w:noProof/>
                <w:color w:val="575756"/>
                <w:sz w:val="20"/>
                <w:szCs w:val="20"/>
              </w:rPr>
              <w:t>Common standards set to a minimum but enforcement is strengthened in areas regulated at EU level; trade exclusively dealt with at EU level</w:t>
            </w:r>
          </w:p>
        </w:tc>
        <w:tc>
          <w:tcPr>
            <w:tcW w:w="1548" w:type="dxa"/>
            <w:shd w:val="pct10" w:color="auto" w:fill="auto"/>
          </w:tcPr>
          <w:p>
            <w:pPr>
              <w:keepNext/>
              <w:rPr>
                <w:rFonts w:ascii="Times New Roman" w:hAnsi="Times New Roman" w:cs="Times New Roman"/>
                <w:noProof/>
                <w:color w:val="575756"/>
                <w:sz w:val="20"/>
                <w:szCs w:val="20"/>
              </w:rPr>
            </w:pPr>
            <w:r>
              <w:rPr>
                <w:rFonts w:ascii="Times New Roman" w:hAnsi="Times New Roman" w:cs="Times New Roman"/>
                <w:noProof/>
                <w:color w:val="575756"/>
                <w:sz w:val="20"/>
                <w:szCs w:val="20"/>
              </w:rPr>
              <w:t>Several steps are taken to consolidate the euro area and ensure its stability; the EU27 does less in some parts of employment and social policy</w:t>
            </w:r>
          </w:p>
        </w:tc>
        <w:tc>
          <w:tcPr>
            <w:tcW w:w="1548" w:type="dxa"/>
            <w:shd w:val="pct10" w:color="auto" w:fill="auto"/>
          </w:tcPr>
          <w:p>
            <w:pPr>
              <w:keepNext/>
              <w:rPr>
                <w:rFonts w:ascii="Times New Roman" w:hAnsi="Times New Roman" w:cs="Times New Roman"/>
                <w:noProof/>
                <w:color w:val="575756"/>
                <w:sz w:val="20"/>
                <w:szCs w:val="20"/>
              </w:rPr>
            </w:pPr>
            <w:r>
              <w:rPr>
                <w:rFonts w:ascii="Times New Roman" w:hAnsi="Times New Roman" w:cs="Times New Roman"/>
                <w:noProof/>
                <w:color w:val="575756"/>
                <w:sz w:val="20"/>
                <w:szCs w:val="20"/>
              </w:rPr>
              <w:t>Cooperation on border management, asylum policies and counter-terrorism matters are systematic</w:t>
            </w:r>
          </w:p>
        </w:tc>
        <w:tc>
          <w:tcPr>
            <w:tcW w:w="1548" w:type="dxa"/>
            <w:shd w:val="pct10" w:color="auto" w:fill="auto"/>
          </w:tcPr>
          <w:p>
            <w:pPr>
              <w:keepNext/>
              <w:rPr>
                <w:rFonts w:ascii="Times New Roman" w:hAnsi="Times New Roman" w:cs="Times New Roman"/>
                <w:noProof/>
                <w:color w:val="575756"/>
                <w:sz w:val="20"/>
                <w:szCs w:val="20"/>
              </w:rPr>
            </w:pPr>
            <w:r>
              <w:rPr>
                <w:rFonts w:ascii="Times New Roman" w:hAnsi="Times New Roman" w:cs="Times New Roman"/>
                <w:noProof/>
                <w:color w:val="575756"/>
                <w:sz w:val="20"/>
                <w:szCs w:val="20"/>
              </w:rPr>
              <w:t>The EU speaks with one voice on all foreign policy issues; a European Defence Union is created</w:t>
            </w:r>
          </w:p>
        </w:tc>
        <w:tc>
          <w:tcPr>
            <w:tcW w:w="1548" w:type="dxa"/>
            <w:shd w:val="pct10" w:color="auto" w:fill="auto"/>
          </w:tcPr>
          <w:p>
            <w:pPr>
              <w:keepNext/>
              <w:rPr>
                <w:rFonts w:ascii="Times New Roman" w:hAnsi="Times New Roman" w:cs="Times New Roman"/>
                <w:noProof/>
                <w:color w:val="575756"/>
                <w:sz w:val="20"/>
                <w:szCs w:val="20"/>
              </w:rPr>
            </w:pPr>
            <w:r>
              <w:rPr>
                <w:rFonts w:ascii="Times New Roman" w:hAnsi="Times New Roman" w:cs="Times New Roman"/>
                <w:noProof/>
                <w:color w:val="575756"/>
                <w:sz w:val="20"/>
                <w:szCs w:val="20"/>
              </w:rPr>
              <w:t>Significantly redesigned to fit the new priorities agreed at the level of the EU27</w:t>
            </w:r>
          </w:p>
        </w:tc>
        <w:tc>
          <w:tcPr>
            <w:tcW w:w="1548" w:type="dxa"/>
            <w:shd w:val="pct10" w:color="auto" w:fill="auto"/>
          </w:tcPr>
          <w:p>
            <w:pPr>
              <w:keepNext/>
              <w:rPr>
                <w:rFonts w:ascii="Times New Roman" w:hAnsi="Times New Roman" w:cs="Times New Roman"/>
                <w:noProof/>
                <w:color w:val="575756"/>
                <w:sz w:val="20"/>
                <w:szCs w:val="20"/>
              </w:rPr>
            </w:pPr>
            <w:r>
              <w:rPr>
                <w:rFonts w:ascii="Times New Roman" w:hAnsi="Times New Roman" w:cs="Times New Roman"/>
                <w:noProof/>
                <w:color w:val="575756"/>
                <w:sz w:val="20"/>
                <w:szCs w:val="20"/>
              </w:rPr>
              <w:t>Initial agreement on tasks to prioritise or give up is challenging; once in place, decision-making may be easier to understand; the EU acts quicker and more decisively where it has a greater role</w:t>
            </w:r>
          </w:p>
        </w:tc>
      </w:tr>
    </w:tbl>
    <w:p>
      <w:pPr>
        <w:rPr>
          <w:rFonts w:ascii="EC Square Sans Pro" w:eastAsia="EC Square Sans Pro" w:hAnsi="EC Square Sans Pro" w:cs="EC Square Sans Pro"/>
          <w:b/>
          <w:bCs/>
          <w:noProof/>
          <w:color w:val="164194"/>
          <w:sz w:val="28"/>
          <w:szCs w:val="28"/>
        </w:rPr>
      </w:pPr>
    </w:p>
    <w:p>
      <w:pPr>
        <w:rPr>
          <w:rFonts w:ascii="EC Square Sans Pro" w:eastAsia="EC Square Sans Pro" w:hAnsi="EC Square Sans Pro" w:cs="EC Square Sans Pro"/>
          <w:b/>
          <w:bCs/>
          <w:noProof/>
          <w:color w:val="164194"/>
          <w:sz w:val="28"/>
          <w:szCs w:val="28"/>
        </w:rPr>
      </w:pPr>
    </w:p>
    <w:p>
      <w:pPr>
        <w:rPr>
          <w:rFonts w:ascii="EC Square Sans Pro" w:eastAsia="EC Square Sans Pro" w:hAnsi="EC Square Sans Pro" w:cs="EC Square Sans Pro"/>
          <w:b/>
          <w:bCs/>
          <w:noProof/>
          <w:color w:val="164194"/>
          <w:sz w:val="28"/>
          <w:szCs w:val="28"/>
        </w:rPr>
      </w:pPr>
    </w:p>
    <w:p>
      <w:pPr>
        <w:keepNext/>
        <w:rPr>
          <w:rFonts w:ascii="EC Square Sans Pro" w:eastAsia="EC Square Sans Pro" w:hAnsi="EC Square Sans Pro" w:cs="EC Square Sans Pro"/>
          <w:b/>
          <w:bCs/>
          <w:noProof/>
          <w:color w:val="164194"/>
          <w:sz w:val="28"/>
          <w:szCs w:val="28"/>
        </w:rPr>
      </w:pPr>
      <w:r>
        <w:rPr>
          <w:rFonts w:ascii="EC Square Sans Pro" w:eastAsia="EC Square Sans Pro" w:hAnsi="EC Square Sans Pro" w:cs="EC Square Sans Pro"/>
          <w:b/>
          <w:bCs/>
          <w:noProof/>
          <w:color w:val="164194"/>
          <w:sz w:val="28"/>
          <w:szCs w:val="28"/>
        </w:rPr>
        <w:t>Illustrative snapshots</w:t>
      </w:r>
    </w:p>
    <w:p>
      <w:pPr>
        <w:keepNext/>
        <w:rPr>
          <w:rFonts w:ascii="Garamond" w:eastAsia="Garamond" w:hAnsi="Garamond" w:cs="Garamond"/>
          <w:noProof/>
        </w:rPr>
      </w:pPr>
    </w:p>
    <w:p>
      <w:pPr>
        <w:keepNext/>
        <w:spacing w:before="5"/>
        <w:rPr>
          <w:rFonts w:ascii="EC Square Sans Pro" w:eastAsia="EC Square Sans Pro" w:hAnsi="EC Square Sans Pro" w:cs="EC Square Sans Pro"/>
          <w:noProof/>
          <w:sz w:val="24"/>
          <w:szCs w:val="24"/>
        </w:rPr>
      </w:pPr>
    </w:p>
    <w:p>
      <w:pPr>
        <w:pStyle w:val="BodyText"/>
        <w:numPr>
          <w:ilvl w:val="0"/>
          <w:numId w:val="11"/>
        </w:numPr>
        <w:spacing w:line="256" w:lineRule="auto"/>
        <w:ind w:right="168"/>
        <w:rPr>
          <w:noProof/>
          <w:color w:val="575756"/>
        </w:rPr>
      </w:pPr>
      <w:r>
        <w:rPr>
          <w:noProof/>
          <w:color w:val="575756"/>
        </w:rPr>
        <w:t>A European Telecoms Authority has the power to free up frequencies for cross-border communication services, such as the ones needed for the use of connected cars across Europe. It acts as a regulator to protect the rights of mobile and internet users wherever they are in the EU.</w:t>
      </w:r>
    </w:p>
    <w:p>
      <w:pPr>
        <w:pStyle w:val="BodyText"/>
        <w:spacing w:line="256" w:lineRule="auto"/>
        <w:ind w:right="168"/>
        <w:rPr>
          <w:noProof/>
          <w:color w:val="575756"/>
        </w:rPr>
      </w:pPr>
    </w:p>
    <w:p>
      <w:pPr>
        <w:pStyle w:val="BodyText"/>
        <w:numPr>
          <w:ilvl w:val="0"/>
          <w:numId w:val="11"/>
        </w:numPr>
        <w:spacing w:line="256" w:lineRule="auto"/>
        <w:ind w:right="168"/>
        <w:rPr>
          <w:noProof/>
          <w:color w:val="575756"/>
        </w:rPr>
      </w:pPr>
      <w:r>
        <w:rPr>
          <w:noProof/>
          <w:color w:val="575756"/>
        </w:rPr>
        <w:t>A new European Counter-terrorism Agency helps to deter and prevent serious attacks in European cities by the systematic tracking and flagging of suspects. National police authorities can easily access European databases containing the biometric information of criminals.</w:t>
      </w:r>
    </w:p>
    <w:p>
      <w:pPr>
        <w:pStyle w:val="BodyText"/>
        <w:spacing w:line="256" w:lineRule="auto"/>
        <w:ind w:right="168"/>
        <w:rPr>
          <w:noProof/>
          <w:color w:val="575756"/>
        </w:rPr>
      </w:pPr>
    </w:p>
    <w:p>
      <w:pPr>
        <w:pStyle w:val="BodyText"/>
        <w:numPr>
          <w:ilvl w:val="0"/>
          <w:numId w:val="11"/>
        </w:numPr>
        <w:spacing w:line="256" w:lineRule="auto"/>
        <w:ind w:right="168"/>
        <w:rPr>
          <w:noProof/>
          <w:color w:val="575756"/>
        </w:rPr>
      </w:pPr>
      <w:r>
        <w:rPr>
          <w:noProof/>
          <w:color w:val="575756"/>
        </w:rPr>
        <w:t>The European Border and Coast Guard fully takes over the management of external borders.</w:t>
      </w:r>
    </w:p>
    <w:p>
      <w:pPr>
        <w:pStyle w:val="BodyText"/>
        <w:spacing w:line="256" w:lineRule="auto"/>
        <w:ind w:right="168"/>
        <w:rPr>
          <w:noProof/>
          <w:color w:val="575756"/>
        </w:rPr>
      </w:pPr>
    </w:p>
    <w:p>
      <w:pPr>
        <w:pStyle w:val="BodyText"/>
        <w:numPr>
          <w:ilvl w:val="0"/>
          <w:numId w:val="11"/>
        </w:numPr>
        <w:spacing w:line="256" w:lineRule="auto"/>
        <w:ind w:right="168"/>
        <w:rPr>
          <w:noProof/>
          <w:color w:val="575756"/>
        </w:rPr>
      </w:pPr>
      <w:r>
        <w:rPr>
          <w:noProof/>
          <w:color w:val="575756"/>
        </w:rPr>
        <w:t>Salaries, social legislation and taxation levels continue to vary significantly across Europe.</w:t>
      </w:r>
    </w:p>
    <w:p>
      <w:pPr>
        <w:pStyle w:val="BodyText"/>
        <w:spacing w:line="256" w:lineRule="auto"/>
        <w:ind w:right="168"/>
        <w:rPr>
          <w:noProof/>
          <w:color w:val="575756"/>
        </w:rPr>
      </w:pPr>
    </w:p>
    <w:p>
      <w:pPr>
        <w:pStyle w:val="BodyText"/>
        <w:numPr>
          <w:ilvl w:val="0"/>
          <w:numId w:val="11"/>
        </w:numPr>
        <w:spacing w:line="256" w:lineRule="auto"/>
        <w:ind w:right="168"/>
        <w:rPr>
          <w:noProof/>
          <w:color w:val="575756"/>
        </w:rPr>
      </w:pPr>
      <w:r>
        <w:rPr>
          <w:noProof/>
          <w:color w:val="575756"/>
        </w:rPr>
        <w:t>European consumers misled by car manufacturers can now rely on the EU to sanction such companies and obtain compensation.</w:t>
      </w:r>
    </w:p>
    <w:p>
      <w:pPr>
        <w:pStyle w:val="BodyText"/>
        <w:spacing w:line="256" w:lineRule="auto"/>
        <w:ind w:right="168"/>
        <w:rPr>
          <w:noProof/>
          <w:color w:val="575756"/>
        </w:rPr>
      </w:pPr>
    </w:p>
    <w:p>
      <w:pPr>
        <w:pStyle w:val="BodyText"/>
        <w:numPr>
          <w:ilvl w:val="0"/>
          <w:numId w:val="11"/>
        </w:numPr>
        <w:spacing w:line="256" w:lineRule="auto"/>
        <w:ind w:right="168"/>
        <w:rPr>
          <w:rFonts w:ascii="EC Square Sans Pro"/>
          <w:noProof/>
          <w:color w:val="164291"/>
          <w:sz w:val="24"/>
        </w:rPr>
      </w:pPr>
      <w:r>
        <w:rPr>
          <w:noProof/>
          <w:color w:val="575756"/>
        </w:rPr>
        <w:t xml:space="preserve">Farmers can access affordable, real-time weather and crop management data thanks to a fully-functioning European satellite system. </w:t>
      </w:r>
    </w:p>
    <w:p>
      <w:pPr>
        <w:tabs>
          <w:tab w:val="left" w:pos="811"/>
        </w:tabs>
        <w:spacing w:line="288" w:lineRule="exact"/>
        <w:ind w:left="810" w:right="1288"/>
        <w:rPr>
          <w:rFonts w:ascii="EC Square Sans Pro" w:eastAsia="EC Square Sans Pro" w:hAnsi="EC Square Sans Pro" w:cs="EC Square Sans Pro"/>
          <w:noProof/>
          <w:sz w:val="24"/>
          <w:szCs w:val="24"/>
        </w:rPr>
      </w:pPr>
    </w:p>
    <w:p>
      <w:pPr>
        <w:widowControl/>
        <w:rPr>
          <w:rFonts w:ascii="Garamond" w:eastAsia="Garamond" w:hAnsi="Garamond"/>
          <w:noProof/>
          <w:color w:val="575756"/>
        </w:rPr>
      </w:pPr>
    </w:p>
    <w:p>
      <w:pPr>
        <w:pStyle w:val="Heading1"/>
        <w:keepLines w:val="0"/>
        <w:pageBreakBefore/>
        <w:spacing w:before="196"/>
        <w:rPr>
          <w:rFonts w:ascii="EC Square Sans Pro Medium" w:hAnsi="EC Square Sans Pro Medium"/>
          <w:b w:val="0"/>
          <w:i/>
          <w:noProof/>
          <w:sz w:val="50"/>
          <w:szCs w:val="50"/>
        </w:rPr>
      </w:pPr>
      <w:r>
        <w:rPr>
          <w:rFonts w:ascii="EC Square Sans Pro Medium" w:hAnsi="EC Square Sans Pro Medium"/>
          <w:b w:val="0"/>
          <w:i/>
          <w:noProof/>
          <w:color w:val="164194"/>
          <w:sz w:val="50"/>
          <w:szCs w:val="50"/>
        </w:rPr>
        <w:t>Scenario 5: Doing much more together</w:t>
      </w:r>
    </w:p>
    <w:p>
      <w:pPr>
        <w:pStyle w:val="BodyText"/>
        <w:spacing w:line="256" w:lineRule="auto"/>
        <w:ind w:right="174"/>
        <w:rPr>
          <w:noProof/>
          <w:color w:val="575756"/>
        </w:rPr>
      </w:pPr>
    </w:p>
    <w:p>
      <w:pPr>
        <w:pStyle w:val="BodyText"/>
        <w:spacing w:line="256" w:lineRule="auto"/>
        <w:ind w:right="174"/>
        <w:rPr>
          <w:noProof/>
          <w:color w:val="575756"/>
        </w:rPr>
      </w:pPr>
    </w:p>
    <w:p>
      <w:pPr>
        <w:pStyle w:val="BodyText"/>
        <w:keepNext/>
        <w:spacing w:before="88" w:line="244" w:lineRule="auto"/>
        <w:ind w:left="139" w:right="294"/>
        <w:rPr>
          <w:rFonts w:ascii="EC Square Sans Pro" w:eastAsia="EC Square Sans Pro" w:hAnsi="EC Square Sans Pro" w:cs="EC Square Sans Pro"/>
          <w:noProof/>
        </w:rPr>
      </w:pPr>
      <w:r>
        <w:rPr>
          <w:rFonts w:ascii="EC Square Sans Pro"/>
          <w:noProof/>
          <w:color w:val="164194"/>
          <w:spacing w:val="2"/>
        </w:rPr>
        <w:t>THE</w:t>
      </w:r>
      <w:r>
        <w:rPr>
          <w:rFonts w:ascii="EC Square Sans Pro"/>
          <w:noProof/>
          <w:color w:val="164194"/>
          <w:spacing w:val="4"/>
        </w:rPr>
        <w:t xml:space="preserve"> </w:t>
      </w:r>
      <w:r>
        <w:rPr>
          <w:rFonts w:ascii="EC Square Sans Pro"/>
          <w:noProof/>
          <w:color w:val="164194"/>
          <w:spacing w:val="3"/>
        </w:rPr>
        <w:t>EUROPEAN</w:t>
      </w:r>
      <w:r>
        <w:rPr>
          <w:rFonts w:ascii="EC Square Sans Pro"/>
          <w:noProof/>
          <w:color w:val="164194"/>
          <w:spacing w:val="4"/>
        </w:rPr>
        <w:t xml:space="preserve"> </w:t>
      </w:r>
      <w:r>
        <w:rPr>
          <w:rFonts w:ascii="EC Square Sans Pro"/>
          <w:noProof/>
          <w:color w:val="164194"/>
          <w:spacing w:val="3"/>
        </w:rPr>
        <w:t>UNION</w:t>
      </w:r>
      <w:r>
        <w:rPr>
          <w:rFonts w:ascii="EC Square Sans Pro"/>
          <w:noProof/>
          <w:color w:val="164194"/>
          <w:spacing w:val="4"/>
        </w:rPr>
        <w:t xml:space="preserve"> </w:t>
      </w:r>
      <w:r>
        <w:rPr>
          <w:rFonts w:ascii="EC Square Sans Pro"/>
          <w:noProof/>
          <w:color w:val="164194"/>
          <w:spacing w:val="3"/>
        </w:rPr>
        <w:t>DECIDES</w:t>
      </w:r>
      <w:r>
        <w:rPr>
          <w:rFonts w:ascii="EC Square Sans Pro"/>
          <w:noProof/>
          <w:color w:val="164194"/>
          <w:spacing w:val="4"/>
        </w:rPr>
        <w:t xml:space="preserve"> </w:t>
      </w:r>
      <w:r>
        <w:rPr>
          <w:rFonts w:ascii="EC Square Sans Pro"/>
          <w:noProof/>
          <w:color w:val="164194"/>
        </w:rPr>
        <w:t>TO</w:t>
      </w:r>
      <w:r>
        <w:rPr>
          <w:rFonts w:ascii="EC Square Sans Pro"/>
          <w:noProof/>
          <w:color w:val="164194"/>
          <w:spacing w:val="4"/>
        </w:rPr>
        <w:t xml:space="preserve"> </w:t>
      </w:r>
      <w:r>
        <w:rPr>
          <w:rFonts w:ascii="EC Square Sans Pro"/>
          <w:noProof/>
          <w:color w:val="164194"/>
          <w:spacing w:val="2"/>
        </w:rPr>
        <w:t>DO</w:t>
      </w:r>
      <w:r>
        <w:rPr>
          <w:rFonts w:ascii="EC Square Sans Pro"/>
          <w:noProof/>
          <w:color w:val="164194"/>
          <w:spacing w:val="4"/>
        </w:rPr>
        <w:t xml:space="preserve"> MUCH</w:t>
      </w:r>
      <w:r>
        <w:rPr>
          <w:rFonts w:ascii="EC Square Sans Pro"/>
          <w:noProof/>
          <w:color w:val="164194"/>
          <w:spacing w:val="34"/>
        </w:rPr>
        <w:t xml:space="preserve"> </w:t>
      </w:r>
      <w:r>
        <w:rPr>
          <w:rFonts w:ascii="EC Square Sans Pro"/>
          <w:noProof/>
          <w:color w:val="164194"/>
          <w:spacing w:val="3"/>
        </w:rPr>
        <w:t>MORE</w:t>
      </w:r>
      <w:r>
        <w:rPr>
          <w:rFonts w:ascii="EC Square Sans Pro"/>
          <w:noProof/>
          <w:color w:val="164194"/>
          <w:spacing w:val="4"/>
        </w:rPr>
        <w:t xml:space="preserve"> </w:t>
      </w:r>
      <w:r>
        <w:rPr>
          <w:rFonts w:ascii="EC Square Sans Pro"/>
          <w:noProof/>
          <w:color w:val="164194"/>
          <w:spacing w:val="3"/>
        </w:rPr>
        <w:t>TOGETHER</w:t>
      </w:r>
      <w:r>
        <w:rPr>
          <w:rFonts w:ascii="EC Square Sans Pro"/>
          <w:noProof/>
          <w:color w:val="164194"/>
          <w:spacing w:val="4"/>
        </w:rPr>
        <w:t xml:space="preserve"> </w:t>
      </w:r>
      <w:r>
        <w:rPr>
          <w:rFonts w:ascii="EC Square Sans Pro"/>
          <w:noProof/>
          <w:color w:val="164194"/>
          <w:spacing w:val="3"/>
        </w:rPr>
        <w:t>ACROSS</w:t>
      </w:r>
      <w:r>
        <w:rPr>
          <w:rFonts w:ascii="EC Square Sans Pro"/>
          <w:noProof/>
          <w:color w:val="164194"/>
          <w:spacing w:val="4"/>
        </w:rPr>
        <w:t xml:space="preserve"> </w:t>
      </w:r>
      <w:r>
        <w:rPr>
          <w:rFonts w:ascii="EC Square Sans Pro"/>
          <w:noProof/>
          <w:color w:val="164194"/>
          <w:spacing w:val="2"/>
        </w:rPr>
        <w:t>ALL</w:t>
      </w:r>
      <w:r>
        <w:rPr>
          <w:rFonts w:ascii="EC Square Sans Pro"/>
          <w:noProof/>
          <w:color w:val="164194"/>
          <w:spacing w:val="4"/>
        </w:rPr>
        <w:t xml:space="preserve"> </w:t>
      </w:r>
      <w:r>
        <w:rPr>
          <w:rFonts w:ascii="EC Square Sans Pro"/>
          <w:noProof/>
          <w:color w:val="164194"/>
          <w:spacing w:val="3"/>
        </w:rPr>
        <w:t>POLICY</w:t>
      </w:r>
      <w:r>
        <w:rPr>
          <w:rFonts w:ascii="EC Square Sans Pro"/>
          <w:noProof/>
          <w:color w:val="164194"/>
          <w:spacing w:val="4"/>
        </w:rPr>
        <w:t xml:space="preserve"> AREAS.</w:t>
      </w:r>
    </w:p>
    <w:p>
      <w:pPr>
        <w:keepNext/>
        <w:spacing w:before="8"/>
        <w:rPr>
          <w:rFonts w:ascii="EC Square Sans Pro" w:eastAsia="EC Square Sans Pro" w:hAnsi="EC Square Sans Pro" w:cs="EC Square Sans Pro"/>
          <w:noProof/>
          <w:sz w:val="21"/>
          <w:szCs w:val="21"/>
        </w:rPr>
      </w:pPr>
    </w:p>
    <w:p>
      <w:pPr>
        <w:pStyle w:val="Heading6"/>
        <w:keepLines w:val="0"/>
        <w:rPr>
          <w:b/>
          <w:bCs/>
          <w:i w:val="0"/>
          <w:noProof/>
        </w:rPr>
      </w:pPr>
      <w:r>
        <w:rPr>
          <w:noProof/>
          <w:color w:val="575756"/>
          <w:w w:val="95"/>
        </w:rPr>
        <w:t>Why</w:t>
      </w:r>
      <w:r>
        <w:rPr>
          <w:noProof/>
          <w:color w:val="575756"/>
          <w:spacing w:val="-25"/>
          <w:w w:val="95"/>
        </w:rPr>
        <w:t xml:space="preserve"> </w:t>
      </w:r>
      <w:r>
        <w:rPr>
          <w:noProof/>
          <w:color w:val="575756"/>
          <w:w w:val="95"/>
        </w:rPr>
        <w:t>and</w:t>
      </w:r>
      <w:r>
        <w:rPr>
          <w:noProof/>
          <w:color w:val="575756"/>
          <w:spacing w:val="-25"/>
          <w:w w:val="95"/>
        </w:rPr>
        <w:t xml:space="preserve"> </w:t>
      </w:r>
      <w:r>
        <w:rPr>
          <w:noProof/>
          <w:color w:val="575756"/>
          <w:spacing w:val="-2"/>
          <w:w w:val="95"/>
        </w:rPr>
        <w:t>how?</w:t>
      </w:r>
    </w:p>
    <w:p>
      <w:pPr>
        <w:keepNext/>
        <w:spacing w:before="8"/>
        <w:rPr>
          <w:rFonts w:ascii="Cambria" w:eastAsia="Cambria" w:hAnsi="Cambria" w:cs="Cambria"/>
          <w:b/>
          <w:bCs/>
          <w:i/>
          <w:noProof/>
          <w:sz w:val="24"/>
          <w:szCs w:val="24"/>
        </w:rPr>
      </w:pPr>
    </w:p>
    <w:p>
      <w:pPr>
        <w:pStyle w:val="BodyText"/>
        <w:spacing w:line="256" w:lineRule="auto"/>
        <w:ind w:right="129"/>
        <w:rPr>
          <w:noProof/>
        </w:rPr>
      </w:pPr>
      <w:r>
        <w:rPr>
          <w:noProof/>
          <w:color w:val="575756"/>
        </w:rPr>
        <w:t>In</w:t>
      </w:r>
      <w:r>
        <w:rPr>
          <w:noProof/>
          <w:color w:val="575756"/>
          <w:spacing w:val="-5"/>
        </w:rPr>
        <w:t xml:space="preserve"> </w:t>
      </w:r>
      <w:r>
        <w:rPr>
          <w:noProof/>
          <w:color w:val="575756"/>
        </w:rPr>
        <w:t>a</w:t>
      </w:r>
      <w:r>
        <w:rPr>
          <w:noProof/>
          <w:color w:val="575756"/>
          <w:spacing w:val="-5"/>
        </w:rPr>
        <w:t xml:space="preserve"> </w:t>
      </w:r>
      <w:r>
        <w:rPr>
          <w:noProof/>
          <w:color w:val="575756"/>
        </w:rPr>
        <w:t>scenario</w:t>
      </w:r>
      <w:r>
        <w:rPr>
          <w:noProof/>
          <w:color w:val="575756"/>
          <w:spacing w:val="-4"/>
        </w:rPr>
        <w:t xml:space="preserve"> </w:t>
      </w:r>
      <w:r>
        <w:rPr>
          <w:noProof/>
          <w:color w:val="575756"/>
        </w:rPr>
        <w:t>where</w:t>
      </w:r>
      <w:r>
        <w:rPr>
          <w:noProof/>
          <w:color w:val="575756"/>
          <w:spacing w:val="-5"/>
        </w:rPr>
        <w:t xml:space="preserve"> </w:t>
      </w:r>
      <w:r>
        <w:rPr>
          <w:noProof/>
          <w:color w:val="575756"/>
        </w:rPr>
        <w:t>there</w:t>
      </w:r>
      <w:r>
        <w:rPr>
          <w:noProof/>
          <w:color w:val="575756"/>
          <w:spacing w:val="-4"/>
        </w:rPr>
        <w:t xml:space="preserve"> </w:t>
      </w:r>
      <w:r>
        <w:rPr>
          <w:noProof/>
          <w:color w:val="575756"/>
        </w:rPr>
        <w:t>is</w:t>
      </w:r>
      <w:r>
        <w:rPr>
          <w:noProof/>
          <w:color w:val="575756"/>
          <w:spacing w:val="-4"/>
        </w:rPr>
        <w:t xml:space="preserve"> </w:t>
      </w:r>
      <w:r>
        <w:rPr>
          <w:noProof/>
          <w:color w:val="575756"/>
        </w:rPr>
        <w:t>consensus</w:t>
      </w:r>
      <w:r>
        <w:rPr>
          <w:noProof/>
          <w:color w:val="575756"/>
          <w:spacing w:val="-6"/>
        </w:rPr>
        <w:t xml:space="preserve"> </w:t>
      </w:r>
      <w:r>
        <w:rPr>
          <w:noProof/>
          <w:color w:val="575756"/>
        </w:rPr>
        <w:t>that</w:t>
      </w:r>
      <w:r>
        <w:rPr>
          <w:noProof/>
          <w:color w:val="575756"/>
          <w:spacing w:val="-4"/>
        </w:rPr>
        <w:t xml:space="preserve"> </w:t>
      </w:r>
      <w:r>
        <w:rPr>
          <w:noProof/>
          <w:color w:val="575756"/>
          <w:spacing w:val="-1"/>
        </w:rPr>
        <w:t>neither</w:t>
      </w:r>
      <w:r>
        <w:rPr>
          <w:noProof/>
          <w:color w:val="575756"/>
          <w:spacing w:val="20"/>
          <w:w w:val="99"/>
        </w:rPr>
        <w:t xml:space="preserve"> </w:t>
      </w:r>
      <w:r>
        <w:rPr>
          <w:noProof/>
          <w:color w:val="575756"/>
        </w:rPr>
        <w:t>the</w:t>
      </w:r>
      <w:r>
        <w:rPr>
          <w:noProof/>
          <w:color w:val="575756"/>
          <w:spacing w:val="-4"/>
        </w:rPr>
        <w:t xml:space="preserve"> </w:t>
      </w:r>
      <w:r>
        <w:rPr>
          <w:noProof/>
          <w:color w:val="575756"/>
          <w:spacing w:val="-1"/>
        </w:rPr>
        <w:t>EU27</w:t>
      </w:r>
      <w:r>
        <w:rPr>
          <w:noProof/>
          <w:color w:val="575756"/>
          <w:spacing w:val="-3"/>
        </w:rPr>
        <w:t xml:space="preserve"> </w:t>
      </w:r>
      <w:r>
        <w:rPr>
          <w:noProof/>
          <w:color w:val="575756"/>
          <w:spacing w:val="-1"/>
        </w:rPr>
        <w:t>as</w:t>
      </w:r>
      <w:r>
        <w:rPr>
          <w:noProof/>
          <w:color w:val="575756"/>
          <w:spacing w:val="-2"/>
        </w:rPr>
        <w:t xml:space="preserve"> </w:t>
      </w:r>
      <w:r>
        <w:rPr>
          <w:noProof/>
          <w:color w:val="575756"/>
        </w:rPr>
        <w:t>it</w:t>
      </w:r>
      <w:r>
        <w:rPr>
          <w:noProof/>
          <w:color w:val="575756"/>
          <w:spacing w:val="-2"/>
        </w:rPr>
        <w:t xml:space="preserve"> </w:t>
      </w:r>
      <w:r>
        <w:rPr>
          <w:noProof/>
          <w:color w:val="575756"/>
        </w:rPr>
        <w:t>is,</w:t>
      </w:r>
      <w:r>
        <w:rPr>
          <w:noProof/>
          <w:color w:val="575756"/>
          <w:spacing w:val="-2"/>
        </w:rPr>
        <w:t xml:space="preserve"> </w:t>
      </w:r>
      <w:r>
        <w:rPr>
          <w:noProof/>
          <w:color w:val="575756"/>
          <w:spacing w:val="-1"/>
        </w:rPr>
        <w:t>nor</w:t>
      </w:r>
      <w:r>
        <w:rPr>
          <w:noProof/>
          <w:color w:val="575756"/>
          <w:spacing w:val="-2"/>
        </w:rPr>
        <w:t xml:space="preserve"> </w:t>
      </w:r>
      <w:r>
        <w:rPr>
          <w:noProof/>
          <w:color w:val="575756"/>
          <w:spacing w:val="-1"/>
        </w:rPr>
        <w:t>European</w:t>
      </w:r>
      <w:r>
        <w:rPr>
          <w:noProof/>
          <w:color w:val="575756"/>
          <w:spacing w:val="-2"/>
        </w:rPr>
        <w:t xml:space="preserve"> </w:t>
      </w:r>
      <w:r>
        <w:rPr>
          <w:noProof/>
          <w:color w:val="575756"/>
        </w:rPr>
        <w:t>countries</w:t>
      </w:r>
      <w:r>
        <w:rPr>
          <w:noProof/>
          <w:color w:val="575756"/>
          <w:spacing w:val="-4"/>
        </w:rPr>
        <w:t xml:space="preserve"> </w:t>
      </w:r>
      <w:r>
        <w:rPr>
          <w:noProof/>
          <w:color w:val="575756"/>
          <w:spacing w:val="-1"/>
        </w:rPr>
        <w:t>on</w:t>
      </w:r>
      <w:r>
        <w:rPr>
          <w:noProof/>
          <w:color w:val="575756"/>
          <w:spacing w:val="-3"/>
        </w:rPr>
        <w:t xml:space="preserve"> </w:t>
      </w:r>
      <w:r>
        <w:rPr>
          <w:noProof/>
          <w:color w:val="575756"/>
        </w:rPr>
        <w:t>their</w:t>
      </w:r>
      <w:r>
        <w:rPr>
          <w:noProof/>
          <w:color w:val="575756"/>
          <w:spacing w:val="-3"/>
        </w:rPr>
        <w:t xml:space="preserve"> </w:t>
      </w:r>
      <w:r>
        <w:rPr>
          <w:noProof/>
          <w:color w:val="575756"/>
          <w:spacing w:val="-1"/>
        </w:rPr>
        <w:t>own,</w:t>
      </w:r>
      <w:r>
        <w:rPr>
          <w:noProof/>
          <w:color w:val="575756"/>
          <w:spacing w:val="26"/>
          <w:w w:val="99"/>
        </w:rPr>
        <w:t xml:space="preserve"> </w:t>
      </w:r>
      <w:r>
        <w:rPr>
          <w:noProof/>
          <w:color w:val="575756"/>
          <w:spacing w:val="-1"/>
        </w:rPr>
        <w:t>are</w:t>
      </w:r>
      <w:r>
        <w:rPr>
          <w:noProof/>
          <w:color w:val="575756"/>
          <w:spacing w:val="-5"/>
        </w:rPr>
        <w:t xml:space="preserve"> </w:t>
      </w:r>
      <w:r>
        <w:rPr>
          <w:noProof/>
          <w:color w:val="575756"/>
          <w:spacing w:val="-1"/>
        </w:rPr>
        <w:t>well-equipped</w:t>
      </w:r>
      <w:r>
        <w:rPr>
          <w:noProof/>
          <w:color w:val="575756"/>
          <w:spacing w:val="-6"/>
        </w:rPr>
        <w:t xml:space="preserve"> </w:t>
      </w:r>
      <w:r>
        <w:rPr>
          <w:noProof/>
          <w:color w:val="575756"/>
        </w:rPr>
        <w:t>enough</w:t>
      </w:r>
      <w:r>
        <w:rPr>
          <w:noProof/>
          <w:color w:val="575756"/>
          <w:spacing w:val="-6"/>
        </w:rPr>
        <w:t xml:space="preserve"> </w:t>
      </w:r>
      <w:r>
        <w:rPr>
          <w:noProof/>
          <w:color w:val="575756"/>
        </w:rPr>
        <w:t>to</w:t>
      </w:r>
      <w:r>
        <w:rPr>
          <w:noProof/>
          <w:color w:val="575756"/>
          <w:spacing w:val="-5"/>
        </w:rPr>
        <w:t xml:space="preserve"> </w:t>
      </w:r>
      <w:r>
        <w:rPr>
          <w:noProof/>
          <w:color w:val="575756"/>
        </w:rPr>
        <w:t>face</w:t>
      </w:r>
      <w:r>
        <w:rPr>
          <w:noProof/>
          <w:color w:val="575756"/>
          <w:spacing w:val="-5"/>
        </w:rPr>
        <w:t xml:space="preserve"> </w:t>
      </w:r>
      <w:r>
        <w:rPr>
          <w:noProof/>
          <w:color w:val="575756"/>
        </w:rPr>
        <w:t>the</w:t>
      </w:r>
      <w:r>
        <w:rPr>
          <w:noProof/>
          <w:color w:val="575756"/>
          <w:spacing w:val="-5"/>
        </w:rPr>
        <w:t xml:space="preserve"> </w:t>
      </w:r>
      <w:r>
        <w:rPr>
          <w:noProof/>
          <w:color w:val="575756"/>
          <w:spacing w:val="-1"/>
        </w:rPr>
        <w:t>challenges</w:t>
      </w:r>
      <w:r>
        <w:rPr>
          <w:noProof/>
          <w:color w:val="575756"/>
          <w:spacing w:val="-5"/>
        </w:rPr>
        <w:t xml:space="preserve"> </w:t>
      </w:r>
      <w:r>
        <w:rPr>
          <w:noProof/>
          <w:color w:val="575756"/>
          <w:spacing w:val="-1"/>
        </w:rPr>
        <w:t>of</w:t>
      </w:r>
      <w:r>
        <w:rPr>
          <w:noProof/>
          <w:color w:val="575756"/>
          <w:spacing w:val="28"/>
        </w:rPr>
        <w:t xml:space="preserve"> </w:t>
      </w:r>
      <w:r>
        <w:rPr>
          <w:noProof/>
          <w:color w:val="575756"/>
        </w:rPr>
        <w:t>the</w:t>
      </w:r>
      <w:r>
        <w:rPr>
          <w:noProof/>
          <w:color w:val="575756"/>
          <w:spacing w:val="-3"/>
        </w:rPr>
        <w:t xml:space="preserve"> </w:t>
      </w:r>
      <w:r>
        <w:rPr>
          <w:noProof/>
          <w:color w:val="575756"/>
          <w:spacing w:val="-6"/>
        </w:rPr>
        <w:t>da</w:t>
      </w:r>
      <w:r>
        <w:rPr>
          <w:noProof/>
          <w:color w:val="575756"/>
          <w:spacing w:val="-7"/>
        </w:rPr>
        <w:t>y,</w:t>
      </w:r>
      <w:r>
        <w:rPr>
          <w:noProof/>
          <w:color w:val="575756"/>
          <w:spacing w:val="-3"/>
        </w:rPr>
        <w:t xml:space="preserve"> </w:t>
      </w:r>
      <w:r>
        <w:rPr>
          <w:noProof/>
          <w:color w:val="575756"/>
          <w:spacing w:val="-1"/>
        </w:rPr>
        <w:t xml:space="preserve">Member </w:t>
      </w:r>
      <w:r>
        <w:rPr>
          <w:noProof/>
          <w:color w:val="575756"/>
        </w:rPr>
        <w:t>States</w:t>
      </w:r>
      <w:r>
        <w:rPr>
          <w:noProof/>
          <w:color w:val="575756"/>
          <w:spacing w:val="-2"/>
        </w:rPr>
        <w:t xml:space="preserve"> </w:t>
      </w:r>
      <w:r>
        <w:rPr>
          <w:noProof/>
          <w:color w:val="575756"/>
        </w:rPr>
        <w:t>decide</w:t>
      </w:r>
      <w:r>
        <w:rPr>
          <w:noProof/>
          <w:color w:val="575756"/>
          <w:spacing w:val="-2"/>
        </w:rPr>
        <w:t xml:space="preserve"> </w:t>
      </w:r>
      <w:r>
        <w:rPr>
          <w:noProof/>
          <w:color w:val="575756"/>
        </w:rPr>
        <w:t>to</w:t>
      </w:r>
      <w:r>
        <w:rPr>
          <w:noProof/>
          <w:color w:val="575756"/>
          <w:spacing w:val="-3"/>
        </w:rPr>
        <w:t xml:space="preserve"> </w:t>
      </w:r>
      <w:r>
        <w:rPr>
          <w:noProof/>
          <w:color w:val="575756"/>
        </w:rPr>
        <w:t>share</w:t>
      </w:r>
      <w:r>
        <w:rPr>
          <w:noProof/>
          <w:color w:val="575756"/>
          <w:spacing w:val="-3"/>
        </w:rPr>
        <w:t xml:space="preserve"> </w:t>
      </w:r>
      <w:r>
        <w:rPr>
          <w:noProof/>
          <w:color w:val="575756"/>
        </w:rPr>
        <w:t>more</w:t>
      </w:r>
      <w:r>
        <w:rPr>
          <w:noProof/>
          <w:color w:val="575756"/>
          <w:spacing w:val="-3"/>
        </w:rPr>
        <w:t xml:space="preserve"> power,</w:t>
      </w:r>
      <w:r>
        <w:rPr>
          <w:noProof/>
          <w:color w:val="575756"/>
          <w:spacing w:val="27"/>
          <w:w w:val="99"/>
        </w:rPr>
        <w:t xml:space="preserve"> </w:t>
      </w:r>
      <w:r>
        <w:rPr>
          <w:noProof/>
          <w:color w:val="575756"/>
          <w:spacing w:val="-1"/>
        </w:rPr>
        <w:t>resources</w:t>
      </w:r>
      <w:r>
        <w:rPr>
          <w:noProof/>
          <w:color w:val="575756"/>
          <w:spacing w:val="-6"/>
        </w:rPr>
        <w:t xml:space="preserve"> </w:t>
      </w:r>
      <w:r>
        <w:rPr>
          <w:noProof/>
          <w:color w:val="575756"/>
          <w:spacing w:val="-1"/>
        </w:rPr>
        <w:t>and</w:t>
      </w:r>
      <w:r>
        <w:rPr>
          <w:noProof/>
          <w:color w:val="575756"/>
          <w:spacing w:val="-6"/>
        </w:rPr>
        <w:t xml:space="preserve"> </w:t>
      </w:r>
      <w:r>
        <w:rPr>
          <w:noProof/>
          <w:color w:val="575756"/>
        </w:rPr>
        <w:t>decision-making</w:t>
      </w:r>
      <w:r>
        <w:rPr>
          <w:noProof/>
          <w:color w:val="575756"/>
          <w:spacing w:val="-6"/>
        </w:rPr>
        <w:t xml:space="preserve"> </w:t>
      </w:r>
      <w:r>
        <w:rPr>
          <w:noProof/>
          <w:color w:val="575756"/>
          <w:spacing w:val="-1"/>
        </w:rPr>
        <w:t>across</w:t>
      </w:r>
      <w:r>
        <w:rPr>
          <w:noProof/>
          <w:color w:val="575756"/>
          <w:spacing w:val="-5"/>
        </w:rPr>
        <w:t xml:space="preserve"> </w:t>
      </w:r>
      <w:r>
        <w:rPr>
          <w:noProof/>
          <w:color w:val="575756"/>
        </w:rPr>
        <w:t>the</w:t>
      </w:r>
      <w:r>
        <w:rPr>
          <w:noProof/>
          <w:color w:val="575756"/>
          <w:spacing w:val="-7"/>
        </w:rPr>
        <w:t xml:space="preserve"> </w:t>
      </w:r>
      <w:r>
        <w:rPr>
          <w:noProof/>
          <w:color w:val="575756"/>
          <w:spacing w:val="-1"/>
        </w:rPr>
        <w:t>board.</w:t>
      </w:r>
    </w:p>
    <w:p>
      <w:pPr>
        <w:spacing w:before="5"/>
        <w:rPr>
          <w:rFonts w:ascii="Garamond" w:eastAsia="Garamond" w:hAnsi="Garamond" w:cs="Garamond"/>
          <w:noProof/>
          <w:sz w:val="23"/>
          <w:szCs w:val="23"/>
        </w:rPr>
      </w:pPr>
    </w:p>
    <w:p>
      <w:pPr>
        <w:pStyle w:val="BodyText"/>
        <w:spacing w:line="256" w:lineRule="auto"/>
        <w:ind w:right="294"/>
        <w:rPr>
          <w:noProof/>
          <w:color w:val="575756"/>
        </w:rPr>
      </w:pPr>
      <w:r>
        <w:rPr>
          <w:noProof/>
          <w:color w:val="575756"/>
          <w:spacing w:val="-1"/>
        </w:rPr>
        <w:t>As</w:t>
      </w:r>
      <w:r>
        <w:rPr>
          <w:noProof/>
          <w:color w:val="575756"/>
          <w:spacing w:val="-3"/>
        </w:rPr>
        <w:t xml:space="preserve"> </w:t>
      </w:r>
      <w:r>
        <w:rPr>
          <w:noProof/>
          <w:color w:val="575756"/>
        </w:rPr>
        <w:t>a</w:t>
      </w:r>
      <w:r>
        <w:rPr>
          <w:noProof/>
          <w:color w:val="575756"/>
          <w:spacing w:val="-3"/>
        </w:rPr>
        <w:t xml:space="preserve"> </w:t>
      </w:r>
      <w:r>
        <w:rPr>
          <w:noProof/>
          <w:color w:val="575756"/>
          <w:spacing w:val="-1"/>
        </w:rPr>
        <w:t>result,</w:t>
      </w:r>
      <w:r>
        <w:rPr>
          <w:noProof/>
          <w:color w:val="575756"/>
          <w:spacing w:val="-2"/>
        </w:rPr>
        <w:t xml:space="preserve"> </w:t>
      </w:r>
      <w:r>
        <w:rPr>
          <w:noProof/>
          <w:color w:val="575756"/>
        </w:rPr>
        <w:t>cooperation</w:t>
      </w:r>
      <w:r>
        <w:rPr>
          <w:noProof/>
          <w:color w:val="575756"/>
          <w:spacing w:val="-5"/>
        </w:rPr>
        <w:t xml:space="preserve"> </w:t>
      </w:r>
      <w:r>
        <w:rPr>
          <w:noProof/>
          <w:color w:val="575756"/>
          <w:spacing w:val="-1"/>
        </w:rPr>
        <w:t>between</w:t>
      </w:r>
      <w:r>
        <w:rPr>
          <w:noProof/>
          <w:color w:val="575756"/>
          <w:spacing w:val="-4"/>
        </w:rPr>
        <w:t xml:space="preserve"> </w:t>
      </w:r>
      <w:r>
        <w:rPr>
          <w:noProof/>
          <w:color w:val="575756"/>
          <w:spacing w:val="-1"/>
        </w:rPr>
        <w:t>all</w:t>
      </w:r>
      <w:r>
        <w:rPr>
          <w:noProof/>
          <w:color w:val="575756"/>
          <w:spacing w:val="-2"/>
        </w:rPr>
        <w:t xml:space="preserve"> </w:t>
      </w:r>
      <w:r>
        <w:rPr>
          <w:noProof/>
          <w:color w:val="575756"/>
          <w:spacing w:val="-1"/>
        </w:rPr>
        <w:t xml:space="preserve">Member </w:t>
      </w:r>
      <w:r>
        <w:rPr>
          <w:noProof/>
          <w:color w:val="575756"/>
        </w:rPr>
        <w:t>States</w:t>
      </w:r>
      <w:r>
        <w:rPr>
          <w:noProof/>
          <w:color w:val="575756"/>
          <w:spacing w:val="-3"/>
        </w:rPr>
        <w:t xml:space="preserve"> </w:t>
      </w:r>
      <w:r>
        <w:rPr>
          <w:noProof/>
          <w:color w:val="575756"/>
        </w:rPr>
        <w:t>goes</w:t>
      </w:r>
      <w:r>
        <w:rPr>
          <w:noProof/>
          <w:color w:val="575756"/>
          <w:spacing w:val="-3"/>
        </w:rPr>
        <w:t xml:space="preserve"> </w:t>
      </w:r>
      <w:r>
        <w:rPr>
          <w:noProof/>
          <w:color w:val="575756"/>
        </w:rPr>
        <w:t>further</w:t>
      </w:r>
      <w:r>
        <w:rPr>
          <w:noProof/>
          <w:color w:val="575756"/>
          <w:spacing w:val="-4"/>
        </w:rPr>
        <w:t xml:space="preserve"> </w:t>
      </w:r>
      <w:r>
        <w:rPr>
          <w:noProof/>
          <w:color w:val="575756"/>
        </w:rPr>
        <w:t>than</w:t>
      </w:r>
      <w:r>
        <w:rPr>
          <w:noProof/>
          <w:color w:val="575756"/>
          <w:spacing w:val="-4"/>
        </w:rPr>
        <w:t xml:space="preserve"> </w:t>
      </w:r>
      <w:r>
        <w:rPr>
          <w:noProof/>
          <w:color w:val="575756"/>
          <w:spacing w:val="-2"/>
        </w:rPr>
        <w:t>ever</w:t>
      </w:r>
      <w:r>
        <w:rPr>
          <w:noProof/>
          <w:color w:val="575756"/>
          <w:spacing w:val="-4"/>
        </w:rPr>
        <w:t xml:space="preserve"> </w:t>
      </w:r>
      <w:r>
        <w:rPr>
          <w:noProof/>
          <w:color w:val="575756"/>
          <w:spacing w:val="-1"/>
        </w:rPr>
        <w:t>before</w:t>
      </w:r>
      <w:r>
        <w:rPr>
          <w:noProof/>
          <w:color w:val="575756"/>
          <w:spacing w:val="-2"/>
        </w:rPr>
        <w:t xml:space="preserve"> </w:t>
      </w:r>
      <w:r>
        <w:rPr>
          <w:noProof/>
          <w:color w:val="575756"/>
        </w:rPr>
        <w:t>in</w:t>
      </w:r>
      <w:r>
        <w:rPr>
          <w:noProof/>
          <w:color w:val="575756"/>
          <w:spacing w:val="-4"/>
        </w:rPr>
        <w:t xml:space="preserve"> </w:t>
      </w:r>
      <w:r>
        <w:rPr>
          <w:noProof/>
          <w:color w:val="575756"/>
          <w:spacing w:val="-1"/>
        </w:rPr>
        <w:t>all</w:t>
      </w:r>
      <w:r>
        <w:rPr>
          <w:noProof/>
          <w:color w:val="575756"/>
          <w:spacing w:val="-3"/>
        </w:rPr>
        <w:t xml:space="preserve"> </w:t>
      </w:r>
      <w:r>
        <w:rPr>
          <w:noProof/>
          <w:color w:val="575756"/>
          <w:spacing w:val="-2"/>
        </w:rPr>
        <w:t>domains. Similarly,</w:t>
      </w:r>
      <w:r>
        <w:rPr>
          <w:noProof/>
          <w:color w:val="575756"/>
          <w:spacing w:val="-4"/>
        </w:rPr>
        <w:t xml:space="preserve"> </w:t>
      </w:r>
      <w:r>
        <w:rPr>
          <w:noProof/>
          <w:color w:val="575756"/>
        </w:rPr>
        <w:t>the euro area is strengthened with the clear understanding that whatever is beneficial for countries sharing the common currency is also beneficial for all. Decisions are agreed faster at European level and are rapidly enforced.</w:t>
      </w:r>
    </w:p>
    <w:p>
      <w:pPr>
        <w:spacing w:before="8"/>
        <w:rPr>
          <w:rFonts w:ascii="Garamond" w:eastAsia="Garamond" w:hAnsi="Garamond" w:cs="Garamond"/>
          <w:noProof/>
          <w:sz w:val="21"/>
          <w:szCs w:val="21"/>
        </w:rPr>
      </w:pPr>
    </w:p>
    <w:p>
      <w:pPr>
        <w:pStyle w:val="Heading6"/>
        <w:keepLines w:val="0"/>
        <w:rPr>
          <w:b/>
          <w:bCs/>
          <w:i w:val="0"/>
          <w:noProof/>
        </w:rPr>
      </w:pPr>
      <w:r>
        <w:rPr>
          <w:noProof/>
          <w:color w:val="575756"/>
          <w:spacing w:val="-2"/>
          <w:w w:val="90"/>
        </w:rPr>
        <w:t>B</w:t>
      </w:r>
      <w:r>
        <w:rPr>
          <w:noProof/>
          <w:color w:val="575756"/>
          <w:spacing w:val="-3"/>
          <w:w w:val="90"/>
        </w:rPr>
        <w:t>y</w:t>
      </w:r>
      <w:r>
        <w:rPr>
          <w:noProof/>
          <w:color w:val="575756"/>
          <w:spacing w:val="1"/>
          <w:w w:val="90"/>
        </w:rPr>
        <w:t xml:space="preserve"> </w:t>
      </w:r>
      <w:r>
        <w:rPr>
          <w:noProof/>
          <w:color w:val="575756"/>
          <w:w w:val="90"/>
        </w:rPr>
        <w:t>2025,</w:t>
      </w:r>
      <w:r>
        <w:rPr>
          <w:noProof/>
          <w:color w:val="575756"/>
          <w:spacing w:val="2"/>
          <w:w w:val="90"/>
        </w:rPr>
        <w:t xml:space="preserve"> </w:t>
      </w:r>
      <w:r>
        <w:rPr>
          <w:noProof/>
          <w:color w:val="575756"/>
          <w:w w:val="90"/>
        </w:rPr>
        <w:t>this</w:t>
      </w:r>
      <w:r>
        <w:rPr>
          <w:noProof/>
          <w:color w:val="575756"/>
          <w:spacing w:val="1"/>
          <w:w w:val="90"/>
        </w:rPr>
        <w:t xml:space="preserve"> </w:t>
      </w:r>
      <w:r>
        <w:rPr>
          <w:noProof/>
          <w:color w:val="575756"/>
          <w:w w:val="90"/>
        </w:rPr>
        <w:t>means:</w:t>
      </w:r>
    </w:p>
    <w:p>
      <w:pPr>
        <w:spacing w:before="8"/>
        <w:rPr>
          <w:rFonts w:ascii="Cambria" w:eastAsia="Cambria" w:hAnsi="Cambria" w:cs="Cambria"/>
          <w:b/>
          <w:bCs/>
          <w:i/>
          <w:noProof/>
          <w:sz w:val="24"/>
          <w:szCs w:val="24"/>
        </w:rPr>
      </w:pPr>
    </w:p>
    <w:p>
      <w:pPr>
        <w:pStyle w:val="BodyText"/>
        <w:spacing w:line="256" w:lineRule="auto"/>
        <w:rPr>
          <w:noProof/>
        </w:rPr>
      </w:pPr>
      <w:r>
        <w:rPr>
          <w:noProof/>
          <w:color w:val="575756"/>
          <w:spacing w:val="-1"/>
        </w:rPr>
        <w:t>On</w:t>
      </w:r>
      <w:r>
        <w:rPr>
          <w:noProof/>
          <w:color w:val="575756"/>
          <w:spacing w:val="-3"/>
        </w:rPr>
        <w:t xml:space="preserve"> </w:t>
      </w:r>
      <w:r>
        <w:rPr>
          <w:noProof/>
          <w:color w:val="575756"/>
        </w:rPr>
        <w:t>the</w:t>
      </w:r>
      <w:r>
        <w:rPr>
          <w:noProof/>
          <w:color w:val="575756"/>
          <w:spacing w:val="-4"/>
        </w:rPr>
        <w:t xml:space="preserve"> </w:t>
      </w:r>
      <w:r>
        <w:rPr>
          <w:noProof/>
          <w:color w:val="575756"/>
          <w:spacing w:val="-1"/>
        </w:rPr>
        <w:t>international</w:t>
      </w:r>
      <w:r>
        <w:rPr>
          <w:noProof/>
          <w:color w:val="575756"/>
          <w:spacing w:val="-3"/>
        </w:rPr>
        <w:t xml:space="preserve"> </w:t>
      </w:r>
      <w:r>
        <w:rPr>
          <w:noProof/>
          <w:color w:val="575756"/>
          <w:spacing w:val="-1"/>
        </w:rPr>
        <w:t>scene,</w:t>
      </w:r>
      <w:r>
        <w:rPr>
          <w:noProof/>
          <w:color w:val="575756"/>
          <w:spacing w:val="-3"/>
        </w:rPr>
        <w:t xml:space="preserve"> </w:t>
      </w:r>
      <w:r>
        <w:rPr>
          <w:noProof/>
          <w:color w:val="575756"/>
          <w:spacing w:val="-1"/>
        </w:rPr>
        <w:t>Europe</w:t>
      </w:r>
      <w:r>
        <w:rPr>
          <w:noProof/>
          <w:color w:val="575756"/>
          <w:spacing w:val="-2"/>
        </w:rPr>
        <w:t xml:space="preserve"> </w:t>
      </w:r>
      <w:r>
        <w:rPr>
          <w:noProof/>
          <w:color w:val="575756"/>
        </w:rPr>
        <w:t>speaks</w:t>
      </w:r>
      <w:r>
        <w:rPr>
          <w:noProof/>
          <w:color w:val="575756"/>
          <w:spacing w:val="-4"/>
        </w:rPr>
        <w:t xml:space="preserve"> </w:t>
      </w:r>
      <w:r>
        <w:rPr>
          <w:noProof/>
          <w:color w:val="575756"/>
          <w:spacing w:val="-1"/>
        </w:rPr>
        <w:t>and</w:t>
      </w:r>
      <w:r>
        <w:rPr>
          <w:noProof/>
          <w:color w:val="575756"/>
          <w:spacing w:val="-3"/>
        </w:rPr>
        <w:t xml:space="preserve"> </w:t>
      </w:r>
      <w:r>
        <w:rPr>
          <w:noProof/>
          <w:color w:val="575756"/>
          <w:spacing w:val="-1"/>
        </w:rPr>
        <w:t>acts</w:t>
      </w:r>
      <w:r>
        <w:rPr>
          <w:noProof/>
          <w:color w:val="575756"/>
          <w:spacing w:val="-4"/>
        </w:rPr>
        <w:t xml:space="preserve"> </w:t>
      </w:r>
      <w:r>
        <w:rPr>
          <w:noProof/>
          <w:color w:val="575756"/>
          <w:spacing w:val="-1"/>
        </w:rPr>
        <w:t>as</w:t>
      </w:r>
      <w:r>
        <w:rPr>
          <w:noProof/>
          <w:color w:val="575756"/>
          <w:spacing w:val="35"/>
        </w:rPr>
        <w:t xml:space="preserve"> </w:t>
      </w:r>
      <w:r>
        <w:rPr>
          <w:noProof/>
          <w:color w:val="575756"/>
          <w:spacing w:val="-1"/>
        </w:rPr>
        <w:t>one</w:t>
      </w:r>
      <w:r>
        <w:rPr>
          <w:noProof/>
          <w:color w:val="575756"/>
          <w:spacing w:val="-2"/>
        </w:rPr>
        <w:t xml:space="preserve"> </w:t>
      </w:r>
      <w:r>
        <w:rPr>
          <w:noProof/>
          <w:color w:val="575756"/>
        </w:rPr>
        <w:t>in</w:t>
      </w:r>
      <w:r>
        <w:rPr>
          <w:noProof/>
          <w:color w:val="575756"/>
          <w:spacing w:val="-3"/>
        </w:rPr>
        <w:t xml:space="preserve"> </w:t>
      </w:r>
      <w:r>
        <w:rPr>
          <w:noProof/>
          <w:color w:val="575756"/>
        </w:rPr>
        <w:t>trade</w:t>
      </w:r>
      <w:r>
        <w:rPr>
          <w:noProof/>
          <w:color w:val="575756"/>
          <w:spacing w:val="-3"/>
        </w:rPr>
        <w:t xml:space="preserve"> </w:t>
      </w:r>
      <w:r>
        <w:rPr>
          <w:noProof/>
          <w:color w:val="575756"/>
          <w:spacing w:val="-1"/>
        </w:rPr>
        <w:t>and</w:t>
      </w:r>
      <w:r>
        <w:rPr>
          <w:noProof/>
          <w:color w:val="575756"/>
          <w:spacing w:val="-2"/>
        </w:rPr>
        <w:t xml:space="preserve"> </w:t>
      </w:r>
      <w:r>
        <w:rPr>
          <w:noProof/>
          <w:color w:val="575756"/>
        </w:rPr>
        <w:t>is represented by one seat in most</w:t>
      </w:r>
      <w:r>
        <w:rPr>
          <w:noProof/>
          <w:color w:val="575756"/>
          <w:spacing w:val="-3"/>
        </w:rPr>
        <w:t xml:space="preserve"> </w:t>
      </w:r>
      <w:r>
        <w:rPr>
          <w:noProof/>
          <w:color w:val="575756"/>
          <w:spacing w:val="-1"/>
        </w:rPr>
        <w:t>international</w:t>
      </w:r>
      <w:r>
        <w:rPr>
          <w:noProof/>
          <w:color w:val="575756"/>
          <w:spacing w:val="-2"/>
        </w:rPr>
        <w:t xml:space="preserve"> </w:t>
      </w:r>
      <w:r>
        <w:rPr>
          <w:noProof/>
          <w:color w:val="575756"/>
        </w:rPr>
        <w:t>fora.</w:t>
      </w:r>
      <w:r>
        <w:rPr>
          <w:noProof/>
          <w:color w:val="575756"/>
          <w:spacing w:val="-3"/>
        </w:rPr>
        <w:t xml:space="preserve"> </w:t>
      </w:r>
      <w:r>
        <w:rPr>
          <w:noProof/>
          <w:color w:val="575756"/>
          <w:spacing w:val="-2"/>
        </w:rPr>
        <w:t xml:space="preserve">The European Parliament has the final say on international trade agreements. </w:t>
      </w:r>
      <w:r>
        <w:rPr>
          <w:noProof/>
          <w:color w:val="575756"/>
        </w:rPr>
        <w:t>Defence</w:t>
      </w:r>
      <w:r>
        <w:rPr>
          <w:noProof/>
          <w:color w:val="575756"/>
          <w:spacing w:val="-2"/>
        </w:rPr>
        <w:t xml:space="preserve"> </w:t>
      </w:r>
      <w:r>
        <w:rPr>
          <w:noProof/>
          <w:color w:val="575756"/>
          <w:spacing w:val="-1"/>
        </w:rPr>
        <w:t>and</w:t>
      </w:r>
      <w:r>
        <w:rPr>
          <w:noProof/>
          <w:color w:val="575756"/>
          <w:spacing w:val="24"/>
        </w:rPr>
        <w:t xml:space="preserve"> </w:t>
      </w:r>
      <w:r>
        <w:rPr>
          <w:noProof/>
          <w:color w:val="575756"/>
        </w:rPr>
        <w:t>security</w:t>
      </w:r>
      <w:r>
        <w:rPr>
          <w:noProof/>
          <w:color w:val="575756"/>
          <w:spacing w:val="-6"/>
        </w:rPr>
        <w:t xml:space="preserve"> </w:t>
      </w:r>
      <w:r>
        <w:rPr>
          <w:noProof/>
          <w:color w:val="575756"/>
          <w:spacing w:val="-1"/>
        </w:rPr>
        <w:t>are</w:t>
      </w:r>
      <w:r>
        <w:rPr>
          <w:noProof/>
          <w:color w:val="575756"/>
          <w:spacing w:val="-5"/>
        </w:rPr>
        <w:t xml:space="preserve"> </w:t>
      </w:r>
      <w:r>
        <w:rPr>
          <w:noProof/>
          <w:color w:val="575756"/>
          <w:spacing w:val="-1"/>
        </w:rPr>
        <w:t>prioritised.</w:t>
      </w:r>
      <w:r>
        <w:rPr>
          <w:noProof/>
          <w:color w:val="575756"/>
          <w:spacing w:val="-3"/>
        </w:rPr>
        <w:t xml:space="preserve"> </w:t>
      </w:r>
      <w:r>
        <w:rPr>
          <w:noProof/>
          <w:color w:val="575756"/>
        </w:rPr>
        <w:t>In</w:t>
      </w:r>
      <w:r>
        <w:rPr>
          <w:noProof/>
          <w:color w:val="575756"/>
          <w:spacing w:val="-6"/>
        </w:rPr>
        <w:t xml:space="preserve"> </w:t>
      </w:r>
      <w:r>
        <w:rPr>
          <w:noProof/>
          <w:color w:val="575756"/>
        </w:rPr>
        <w:t>full</w:t>
      </w:r>
      <w:r>
        <w:rPr>
          <w:noProof/>
          <w:color w:val="575756"/>
          <w:spacing w:val="-5"/>
        </w:rPr>
        <w:t xml:space="preserve"> </w:t>
      </w:r>
      <w:r>
        <w:rPr>
          <w:noProof/>
          <w:color w:val="575756"/>
        </w:rPr>
        <w:t>complementarity</w:t>
      </w:r>
      <w:r>
        <w:rPr>
          <w:noProof/>
          <w:color w:val="575756"/>
          <w:spacing w:val="-8"/>
        </w:rPr>
        <w:t xml:space="preserve"> </w:t>
      </w:r>
      <w:r>
        <w:rPr>
          <w:noProof/>
          <w:color w:val="575756"/>
        </w:rPr>
        <w:t>with</w:t>
      </w:r>
      <w:r>
        <w:rPr>
          <w:noProof/>
          <w:color w:val="575756"/>
          <w:spacing w:val="23"/>
          <w:w w:val="99"/>
        </w:rPr>
        <w:t xml:space="preserve"> </w:t>
      </w:r>
      <w:r>
        <w:rPr>
          <w:noProof/>
          <w:color w:val="575756"/>
          <w:spacing w:val="-6"/>
        </w:rPr>
        <w:t>NA</w:t>
      </w:r>
      <w:r>
        <w:rPr>
          <w:noProof/>
          <w:color w:val="575756"/>
          <w:spacing w:val="-7"/>
        </w:rPr>
        <w:t>TO,</w:t>
      </w:r>
      <w:r>
        <w:rPr>
          <w:noProof/>
          <w:color w:val="575756"/>
          <w:spacing w:val="-3"/>
        </w:rPr>
        <w:t xml:space="preserve"> </w:t>
      </w:r>
      <w:r>
        <w:rPr>
          <w:noProof/>
          <w:color w:val="575756"/>
        </w:rPr>
        <w:t>a</w:t>
      </w:r>
      <w:r>
        <w:rPr>
          <w:noProof/>
          <w:color w:val="575756"/>
          <w:spacing w:val="-4"/>
        </w:rPr>
        <w:t xml:space="preserve"> </w:t>
      </w:r>
      <w:r>
        <w:rPr>
          <w:noProof/>
          <w:color w:val="575756"/>
          <w:spacing w:val="-1"/>
        </w:rPr>
        <w:t>European</w:t>
      </w:r>
      <w:r>
        <w:rPr>
          <w:noProof/>
          <w:color w:val="575756"/>
          <w:spacing w:val="-3"/>
        </w:rPr>
        <w:t xml:space="preserve"> </w:t>
      </w:r>
      <w:r>
        <w:rPr>
          <w:noProof/>
          <w:color w:val="575756"/>
        </w:rPr>
        <w:t>Defence</w:t>
      </w:r>
      <w:r>
        <w:rPr>
          <w:noProof/>
          <w:color w:val="575756"/>
          <w:spacing w:val="-2"/>
        </w:rPr>
        <w:t xml:space="preserve"> </w:t>
      </w:r>
      <w:r>
        <w:rPr>
          <w:noProof/>
          <w:color w:val="575756"/>
          <w:spacing w:val="-1"/>
        </w:rPr>
        <w:t>Union</w:t>
      </w:r>
      <w:r>
        <w:rPr>
          <w:noProof/>
          <w:color w:val="575756"/>
          <w:spacing w:val="-3"/>
        </w:rPr>
        <w:t xml:space="preserve"> </w:t>
      </w:r>
      <w:r>
        <w:rPr>
          <w:noProof/>
          <w:color w:val="575756"/>
        </w:rPr>
        <w:t>is</w:t>
      </w:r>
      <w:r>
        <w:rPr>
          <w:noProof/>
          <w:color w:val="575756"/>
          <w:spacing w:val="-3"/>
        </w:rPr>
        <w:t xml:space="preserve"> </w:t>
      </w:r>
      <w:r>
        <w:rPr>
          <w:noProof/>
          <w:color w:val="575756"/>
        </w:rPr>
        <w:t>created</w:t>
      </w:r>
      <w:r>
        <w:rPr>
          <w:noProof/>
          <w:color w:val="575756"/>
          <w:spacing w:val="-1"/>
        </w:rPr>
        <w:t>.</w:t>
      </w:r>
      <w:r>
        <w:rPr>
          <w:noProof/>
          <w:color w:val="575756"/>
          <w:spacing w:val="-5"/>
        </w:rPr>
        <w:t xml:space="preserve"> </w:t>
      </w:r>
      <w:r>
        <w:rPr>
          <w:noProof/>
          <w:color w:val="575756"/>
          <w:spacing w:val="-1"/>
        </w:rPr>
        <w:t>Cooperation</w:t>
      </w:r>
      <w:r>
        <w:rPr>
          <w:noProof/>
          <w:color w:val="575756"/>
          <w:spacing w:val="-5"/>
        </w:rPr>
        <w:t xml:space="preserve"> </w:t>
      </w:r>
      <w:r>
        <w:rPr>
          <w:noProof/>
          <w:color w:val="575756"/>
        </w:rPr>
        <w:t>in</w:t>
      </w:r>
      <w:r>
        <w:rPr>
          <w:noProof/>
          <w:color w:val="575756"/>
          <w:spacing w:val="-5"/>
        </w:rPr>
        <w:t xml:space="preserve"> </w:t>
      </w:r>
      <w:r>
        <w:rPr>
          <w:noProof/>
          <w:color w:val="575756"/>
        </w:rPr>
        <w:t>security</w:t>
      </w:r>
      <w:r>
        <w:rPr>
          <w:noProof/>
          <w:color w:val="575756"/>
          <w:spacing w:val="-6"/>
        </w:rPr>
        <w:t xml:space="preserve"> </w:t>
      </w:r>
      <w:r>
        <w:rPr>
          <w:noProof/>
          <w:color w:val="575756"/>
        </w:rPr>
        <w:t>matters</w:t>
      </w:r>
      <w:r>
        <w:rPr>
          <w:noProof/>
          <w:color w:val="575756"/>
          <w:spacing w:val="21"/>
          <w:w w:val="99"/>
        </w:rPr>
        <w:t xml:space="preserve"> </w:t>
      </w:r>
      <w:r>
        <w:rPr>
          <w:noProof/>
          <w:color w:val="575756"/>
        </w:rPr>
        <w:t>is</w:t>
      </w:r>
      <w:r>
        <w:rPr>
          <w:noProof/>
          <w:color w:val="575756"/>
          <w:spacing w:val="-4"/>
        </w:rPr>
        <w:t xml:space="preserve"> </w:t>
      </w:r>
      <w:r>
        <w:rPr>
          <w:noProof/>
          <w:color w:val="575756"/>
          <w:spacing w:val="-2"/>
        </w:rPr>
        <w:t>routine.</w:t>
      </w:r>
      <w:r>
        <w:rPr>
          <w:noProof/>
          <w:color w:val="575756"/>
          <w:spacing w:val="-3"/>
        </w:rPr>
        <w:t xml:space="preserve"> </w:t>
      </w:r>
      <w:r>
        <w:rPr>
          <w:noProof/>
          <w:color w:val="575756"/>
        </w:rPr>
        <w:t>The</w:t>
      </w:r>
      <w:r>
        <w:rPr>
          <w:noProof/>
          <w:color w:val="575756"/>
          <w:spacing w:val="-4"/>
        </w:rPr>
        <w:t xml:space="preserve"> </w:t>
      </w:r>
      <w:r>
        <w:rPr>
          <w:noProof/>
          <w:color w:val="575756"/>
          <w:spacing w:val="-1"/>
        </w:rPr>
        <w:t>EU27</w:t>
      </w:r>
      <w:r>
        <w:rPr>
          <w:noProof/>
          <w:color w:val="575756"/>
          <w:spacing w:val="-5"/>
        </w:rPr>
        <w:t xml:space="preserve"> </w:t>
      </w:r>
      <w:r>
        <w:rPr>
          <w:noProof/>
          <w:color w:val="575756"/>
          <w:spacing w:val="-1"/>
        </w:rPr>
        <w:t>continues</w:t>
      </w:r>
      <w:r>
        <w:rPr>
          <w:noProof/>
          <w:color w:val="575756"/>
          <w:spacing w:val="-4"/>
        </w:rPr>
        <w:t xml:space="preserve"> </w:t>
      </w:r>
      <w:r>
        <w:rPr>
          <w:noProof/>
          <w:color w:val="575756"/>
        </w:rPr>
        <w:t>to</w:t>
      </w:r>
      <w:r>
        <w:rPr>
          <w:noProof/>
          <w:color w:val="575756"/>
          <w:spacing w:val="-5"/>
        </w:rPr>
        <w:t xml:space="preserve"> </w:t>
      </w:r>
      <w:r>
        <w:rPr>
          <w:noProof/>
          <w:color w:val="575756"/>
        </w:rPr>
        <w:t>lead</w:t>
      </w:r>
      <w:r>
        <w:rPr>
          <w:noProof/>
          <w:color w:val="575756"/>
          <w:spacing w:val="-5"/>
        </w:rPr>
        <w:t xml:space="preserve"> </w:t>
      </w:r>
      <w:r>
        <w:rPr>
          <w:noProof/>
          <w:color w:val="575756"/>
        </w:rPr>
        <w:t>the</w:t>
      </w:r>
      <w:r>
        <w:rPr>
          <w:noProof/>
          <w:color w:val="575756"/>
          <w:spacing w:val="-5"/>
        </w:rPr>
        <w:t xml:space="preserve"> </w:t>
      </w:r>
      <w:r>
        <w:rPr>
          <w:noProof/>
          <w:color w:val="575756"/>
        </w:rPr>
        <w:t>global</w:t>
      </w:r>
      <w:r>
        <w:rPr>
          <w:noProof/>
          <w:color w:val="575756"/>
          <w:spacing w:val="28"/>
        </w:rPr>
        <w:t xml:space="preserve"> </w:t>
      </w:r>
      <w:r>
        <w:rPr>
          <w:rFonts w:cs="Garamond"/>
          <w:noProof/>
          <w:color w:val="575756"/>
        </w:rPr>
        <w:t>fight</w:t>
      </w:r>
      <w:r>
        <w:rPr>
          <w:rFonts w:cs="Garamond"/>
          <w:noProof/>
          <w:color w:val="575756"/>
          <w:spacing w:val="-1"/>
        </w:rPr>
        <w:t xml:space="preserve"> </w:t>
      </w:r>
      <w:r>
        <w:rPr>
          <w:rFonts w:cs="Garamond"/>
          <w:noProof/>
          <w:color w:val="575756"/>
        </w:rPr>
        <w:t>against climate</w:t>
      </w:r>
      <w:r>
        <w:rPr>
          <w:rFonts w:cs="Garamond"/>
          <w:noProof/>
          <w:color w:val="575756"/>
          <w:spacing w:val="-1"/>
        </w:rPr>
        <w:t xml:space="preserve"> change</w:t>
      </w:r>
      <w:r>
        <w:rPr>
          <w:rFonts w:cs="Garamond"/>
          <w:noProof/>
          <w:color w:val="575756"/>
        </w:rPr>
        <w:t xml:space="preserve"> and</w:t>
      </w:r>
      <w:r>
        <w:rPr>
          <w:rFonts w:cs="Garamond"/>
          <w:noProof/>
          <w:color w:val="575756"/>
          <w:spacing w:val="-1"/>
        </w:rPr>
        <w:t xml:space="preserve"> </w:t>
      </w:r>
      <w:r>
        <w:rPr>
          <w:rFonts w:cs="Garamond"/>
          <w:noProof/>
          <w:color w:val="575756"/>
        </w:rPr>
        <w:t>strengthens its</w:t>
      </w:r>
      <w:r>
        <w:rPr>
          <w:rFonts w:cs="Garamond"/>
          <w:noProof/>
          <w:color w:val="575756"/>
          <w:spacing w:val="-1"/>
        </w:rPr>
        <w:t xml:space="preserve"> </w:t>
      </w:r>
      <w:r>
        <w:rPr>
          <w:rFonts w:cs="Garamond"/>
          <w:noProof/>
          <w:color w:val="575756"/>
        </w:rPr>
        <w:t>role as</w:t>
      </w:r>
      <w:r>
        <w:rPr>
          <w:rFonts w:cs="Garamond"/>
          <w:noProof/>
          <w:color w:val="575756"/>
          <w:spacing w:val="29"/>
        </w:rPr>
        <w:t xml:space="preserve"> </w:t>
      </w:r>
      <w:r>
        <w:rPr>
          <w:noProof/>
          <w:color w:val="575756"/>
        </w:rPr>
        <w:t>the</w:t>
      </w:r>
      <w:r>
        <w:rPr>
          <w:noProof/>
          <w:color w:val="575756"/>
          <w:spacing w:val="-4"/>
        </w:rPr>
        <w:t xml:space="preserve"> </w:t>
      </w:r>
      <w:r>
        <w:rPr>
          <w:noProof/>
          <w:color w:val="575756"/>
          <w:spacing w:val="-5"/>
        </w:rPr>
        <w:t>w</w:t>
      </w:r>
      <w:r>
        <w:rPr>
          <w:noProof/>
          <w:color w:val="575756"/>
          <w:spacing w:val="-4"/>
        </w:rPr>
        <w:t>orld’</w:t>
      </w:r>
      <w:r>
        <w:rPr>
          <w:noProof/>
          <w:color w:val="575756"/>
          <w:spacing w:val="-5"/>
        </w:rPr>
        <w:t>s</w:t>
      </w:r>
      <w:r>
        <w:rPr>
          <w:noProof/>
          <w:color w:val="575756"/>
          <w:spacing w:val="-3"/>
        </w:rPr>
        <w:t xml:space="preserve"> </w:t>
      </w:r>
      <w:r>
        <w:rPr>
          <w:noProof/>
          <w:color w:val="575756"/>
        </w:rPr>
        <w:t>largest</w:t>
      </w:r>
      <w:r>
        <w:rPr>
          <w:noProof/>
          <w:color w:val="575756"/>
          <w:spacing w:val="-4"/>
        </w:rPr>
        <w:t xml:space="preserve"> </w:t>
      </w:r>
      <w:r>
        <w:rPr>
          <w:noProof/>
          <w:color w:val="575756"/>
          <w:spacing w:val="-1"/>
        </w:rPr>
        <w:t>humanitarian</w:t>
      </w:r>
      <w:r>
        <w:rPr>
          <w:noProof/>
          <w:color w:val="575756"/>
          <w:spacing w:val="-2"/>
        </w:rPr>
        <w:t xml:space="preserve"> </w:t>
      </w:r>
      <w:r>
        <w:rPr>
          <w:noProof/>
          <w:color w:val="575756"/>
          <w:spacing w:val="-1"/>
        </w:rPr>
        <w:t>and</w:t>
      </w:r>
      <w:r>
        <w:rPr>
          <w:noProof/>
          <w:color w:val="575756"/>
          <w:spacing w:val="-3"/>
        </w:rPr>
        <w:t xml:space="preserve"> </w:t>
      </w:r>
      <w:r>
        <w:rPr>
          <w:noProof/>
          <w:color w:val="575756"/>
          <w:spacing w:val="-1"/>
        </w:rPr>
        <w:t>development</w:t>
      </w:r>
      <w:r>
        <w:rPr>
          <w:noProof/>
          <w:color w:val="575756"/>
          <w:spacing w:val="-5"/>
        </w:rPr>
        <w:t xml:space="preserve"> </w:t>
      </w:r>
      <w:r>
        <w:rPr>
          <w:noProof/>
          <w:color w:val="575756"/>
          <w:spacing w:val="-1"/>
        </w:rPr>
        <w:t>aid</w:t>
      </w:r>
      <w:r>
        <w:rPr>
          <w:noProof/>
          <w:color w:val="575756"/>
          <w:spacing w:val="24"/>
        </w:rPr>
        <w:t xml:space="preserve"> </w:t>
      </w:r>
      <w:r>
        <w:rPr>
          <w:noProof/>
          <w:color w:val="575756"/>
          <w:spacing w:val="-2"/>
        </w:rPr>
        <w:t xml:space="preserve">donor. </w:t>
      </w:r>
    </w:p>
    <w:p>
      <w:pPr>
        <w:pStyle w:val="BodyText"/>
        <w:spacing w:line="256" w:lineRule="auto"/>
        <w:ind w:right="174"/>
        <w:rPr>
          <w:noProof/>
          <w:color w:val="575756"/>
        </w:rPr>
      </w:pPr>
    </w:p>
    <w:p>
      <w:pPr>
        <w:pStyle w:val="BodyText"/>
        <w:spacing w:line="256" w:lineRule="auto"/>
        <w:ind w:right="13"/>
        <w:rPr>
          <w:noProof/>
        </w:rPr>
      </w:pPr>
      <w:r>
        <w:rPr>
          <w:noProof/>
          <w:color w:val="575756"/>
        </w:rPr>
        <w:t>The</w:t>
      </w:r>
      <w:r>
        <w:rPr>
          <w:noProof/>
          <w:color w:val="575756"/>
          <w:spacing w:val="-3"/>
        </w:rPr>
        <w:t xml:space="preserve"> </w:t>
      </w:r>
      <w:r>
        <w:rPr>
          <w:noProof/>
          <w:color w:val="575756"/>
          <w:spacing w:val="-5"/>
        </w:rPr>
        <w:t>EU’</w:t>
      </w:r>
      <w:r>
        <w:rPr>
          <w:noProof/>
          <w:color w:val="575756"/>
          <w:spacing w:val="-6"/>
        </w:rPr>
        <w:t>s</w:t>
      </w:r>
      <w:r>
        <w:rPr>
          <w:noProof/>
          <w:color w:val="575756"/>
          <w:spacing w:val="-2"/>
        </w:rPr>
        <w:t xml:space="preserve"> </w:t>
      </w:r>
      <w:r>
        <w:rPr>
          <w:noProof/>
          <w:color w:val="575756"/>
          <w:spacing w:val="-1"/>
        </w:rPr>
        <w:t xml:space="preserve">broad-ranging </w:t>
      </w:r>
      <w:r>
        <w:rPr>
          <w:noProof/>
          <w:color w:val="575756"/>
        </w:rPr>
        <w:t>foreign</w:t>
      </w:r>
      <w:r>
        <w:rPr>
          <w:noProof/>
          <w:color w:val="575756"/>
          <w:spacing w:val="-3"/>
        </w:rPr>
        <w:t xml:space="preserve"> </w:t>
      </w:r>
      <w:r>
        <w:rPr>
          <w:noProof/>
          <w:color w:val="575756"/>
          <w:spacing w:val="-1"/>
        </w:rPr>
        <w:t>policy</w:t>
      </w:r>
      <w:r>
        <w:rPr>
          <w:noProof/>
          <w:color w:val="575756"/>
          <w:spacing w:val="-2"/>
        </w:rPr>
        <w:t xml:space="preserve"> </w:t>
      </w:r>
      <w:r>
        <w:rPr>
          <w:noProof/>
          <w:color w:val="575756"/>
        </w:rPr>
        <w:t>leads</w:t>
      </w:r>
      <w:r>
        <w:rPr>
          <w:noProof/>
          <w:color w:val="575756"/>
          <w:spacing w:val="-3"/>
        </w:rPr>
        <w:t xml:space="preserve"> </w:t>
      </w:r>
      <w:r>
        <w:rPr>
          <w:noProof/>
          <w:color w:val="575756"/>
        </w:rPr>
        <w:t>it</w:t>
      </w:r>
      <w:r>
        <w:rPr>
          <w:noProof/>
          <w:color w:val="575756"/>
          <w:spacing w:val="-2"/>
        </w:rPr>
        <w:t xml:space="preserve"> </w:t>
      </w:r>
      <w:r>
        <w:rPr>
          <w:noProof/>
          <w:color w:val="575756"/>
        </w:rPr>
        <w:t>to</w:t>
      </w:r>
      <w:r>
        <w:rPr>
          <w:noProof/>
          <w:color w:val="575756"/>
          <w:spacing w:val="26"/>
          <w:w w:val="99"/>
        </w:rPr>
        <w:t xml:space="preserve"> </w:t>
      </w:r>
      <w:r>
        <w:rPr>
          <w:noProof/>
          <w:color w:val="575756"/>
          <w:spacing w:val="-1"/>
        </w:rPr>
        <w:t>reinforce its</w:t>
      </w:r>
      <w:r>
        <w:rPr>
          <w:noProof/>
          <w:color w:val="575756"/>
          <w:spacing w:val="-2"/>
        </w:rPr>
        <w:t xml:space="preserve"> </w:t>
      </w:r>
      <w:r>
        <w:rPr>
          <w:noProof/>
          <w:color w:val="575756"/>
        </w:rPr>
        <w:t>joint</w:t>
      </w:r>
      <w:r>
        <w:rPr>
          <w:noProof/>
          <w:color w:val="575756"/>
          <w:spacing w:val="-1"/>
        </w:rPr>
        <w:t xml:space="preserve"> </w:t>
      </w:r>
      <w:r>
        <w:rPr>
          <w:noProof/>
          <w:color w:val="575756"/>
          <w:spacing w:val="-2"/>
        </w:rPr>
        <w:t xml:space="preserve">approach </w:t>
      </w:r>
      <w:r>
        <w:rPr>
          <w:noProof/>
          <w:color w:val="575756"/>
          <w:spacing w:val="-1"/>
        </w:rPr>
        <w:t>on</w:t>
      </w:r>
      <w:r>
        <w:rPr>
          <w:noProof/>
          <w:color w:val="575756"/>
          <w:spacing w:val="-2"/>
        </w:rPr>
        <w:t xml:space="preserve"> </w:t>
      </w:r>
      <w:r>
        <w:rPr>
          <w:noProof/>
          <w:color w:val="575756"/>
          <w:spacing w:val="-1"/>
        </w:rPr>
        <w:t>migration.</w:t>
      </w:r>
      <w:r>
        <w:rPr>
          <w:noProof/>
          <w:color w:val="575756"/>
        </w:rPr>
        <w:t xml:space="preserve"> </w:t>
      </w:r>
      <w:r>
        <w:rPr>
          <w:noProof/>
          <w:color w:val="575756"/>
          <w:spacing w:val="-1"/>
        </w:rPr>
        <w:t>Closer</w:t>
      </w:r>
      <w:r>
        <w:rPr>
          <w:noProof/>
          <w:color w:val="575756"/>
          <w:spacing w:val="44"/>
        </w:rPr>
        <w:t xml:space="preserve"> </w:t>
      </w:r>
      <w:r>
        <w:rPr>
          <w:noProof/>
          <w:color w:val="575756"/>
        </w:rPr>
        <w:t>partnerships</w:t>
      </w:r>
      <w:r>
        <w:rPr>
          <w:noProof/>
          <w:color w:val="575756"/>
          <w:spacing w:val="-7"/>
        </w:rPr>
        <w:t xml:space="preserve"> </w:t>
      </w:r>
      <w:r>
        <w:rPr>
          <w:noProof/>
          <w:color w:val="575756"/>
          <w:spacing w:val="-1"/>
        </w:rPr>
        <w:t>and</w:t>
      </w:r>
      <w:r>
        <w:rPr>
          <w:noProof/>
          <w:color w:val="575756"/>
          <w:spacing w:val="-5"/>
        </w:rPr>
        <w:t xml:space="preserve"> </w:t>
      </w:r>
      <w:r>
        <w:rPr>
          <w:noProof/>
          <w:color w:val="575756"/>
        </w:rPr>
        <w:t>increased</w:t>
      </w:r>
      <w:r>
        <w:rPr>
          <w:noProof/>
          <w:color w:val="575756"/>
          <w:spacing w:val="-5"/>
        </w:rPr>
        <w:t xml:space="preserve"> </w:t>
      </w:r>
      <w:r>
        <w:rPr>
          <w:noProof/>
          <w:color w:val="575756"/>
          <w:spacing w:val="-1"/>
        </w:rPr>
        <w:t>investment</w:t>
      </w:r>
      <w:r>
        <w:rPr>
          <w:noProof/>
          <w:color w:val="575756"/>
          <w:spacing w:val="-6"/>
        </w:rPr>
        <w:t xml:space="preserve"> </w:t>
      </w:r>
      <w:r>
        <w:rPr>
          <w:noProof/>
          <w:color w:val="575756"/>
        </w:rPr>
        <w:t>in</w:t>
      </w:r>
      <w:r>
        <w:rPr>
          <w:noProof/>
          <w:color w:val="575756"/>
          <w:spacing w:val="-6"/>
        </w:rPr>
        <w:t xml:space="preserve"> </w:t>
      </w:r>
      <w:r>
        <w:rPr>
          <w:noProof/>
          <w:color w:val="575756"/>
          <w:spacing w:val="-3"/>
        </w:rPr>
        <w:t>Europe’s</w:t>
      </w:r>
      <w:r>
        <w:rPr>
          <w:noProof/>
          <w:color w:val="575756"/>
          <w:spacing w:val="27"/>
          <w:w w:val="99"/>
        </w:rPr>
        <w:t xml:space="preserve"> </w:t>
      </w:r>
      <w:r>
        <w:rPr>
          <w:noProof/>
          <w:color w:val="575756"/>
          <w:spacing w:val="-1"/>
        </w:rPr>
        <w:t>neighbourhood</w:t>
      </w:r>
      <w:r>
        <w:rPr>
          <w:noProof/>
          <w:color w:val="575756"/>
          <w:spacing w:val="-4"/>
        </w:rPr>
        <w:t xml:space="preserve"> and beyond </w:t>
      </w:r>
      <w:r>
        <w:rPr>
          <w:noProof/>
          <w:color w:val="575756"/>
          <w:spacing w:val="-1"/>
        </w:rPr>
        <w:t>help</w:t>
      </w:r>
      <w:r>
        <w:rPr>
          <w:noProof/>
          <w:color w:val="575756"/>
          <w:spacing w:val="-4"/>
        </w:rPr>
        <w:t xml:space="preserve"> </w:t>
      </w:r>
      <w:r>
        <w:rPr>
          <w:noProof/>
          <w:color w:val="575756"/>
        </w:rPr>
        <w:t>to</w:t>
      </w:r>
      <w:r>
        <w:rPr>
          <w:noProof/>
          <w:color w:val="575756"/>
          <w:spacing w:val="-6"/>
        </w:rPr>
        <w:t xml:space="preserve"> </w:t>
      </w:r>
      <w:r>
        <w:rPr>
          <w:noProof/>
          <w:color w:val="575756"/>
        </w:rPr>
        <w:t>create</w:t>
      </w:r>
      <w:r>
        <w:rPr>
          <w:noProof/>
          <w:color w:val="575756"/>
          <w:spacing w:val="-5"/>
        </w:rPr>
        <w:t xml:space="preserve"> </w:t>
      </w:r>
      <w:r>
        <w:rPr>
          <w:noProof/>
          <w:color w:val="575756"/>
        </w:rPr>
        <w:t>economic</w:t>
      </w:r>
      <w:r>
        <w:rPr>
          <w:noProof/>
          <w:color w:val="575756"/>
          <w:spacing w:val="-6"/>
        </w:rPr>
        <w:t xml:space="preserve"> </w:t>
      </w:r>
      <w:r>
        <w:rPr>
          <w:noProof/>
          <w:color w:val="575756"/>
          <w:spacing w:val="-1"/>
        </w:rPr>
        <w:t>opportunities,</w:t>
      </w:r>
      <w:r>
        <w:rPr>
          <w:noProof/>
          <w:color w:val="575756"/>
          <w:spacing w:val="29"/>
          <w:w w:val="99"/>
        </w:rPr>
        <w:t xml:space="preserve"> </w:t>
      </w:r>
      <w:r>
        <w:rPr>
          <w:noProof/>
          <w:color w:val="575756"/>
        </w:rPr>
        <w:t>manage</w:t>
      </w:r>
      <w:r>
        <w:rPr>
          <w:noProof/>
          <w:color w:val="575756"/>
          <w:spacing w:val="-3"/>
        </w:rPr>
        <w:t xml:space="preserve"> </w:t>
      </w:r>
      <w:r>
        <w:rPr>
          <w:noProof/>
          <w:color w:val="575756"/>
          <w:spacing w:val="-1"/>
        </w:rPr>
        <w:t>regular</w:t>
      </w:r>
      <w:r>
        <w:rPr>
          <w:noProof/>
          <w:color w:val="575756"/>
          <w:spacing w:val="-2"/>
        </w:rPr>
        <w:t xml:space="preserve"> </w:t>
      </w:r>
      <w:r>
        <w:rPr>
          <w:noProof/>
          <w:color w:val="575756"/>
        </w:rPr>
        <w:t>migration</w:t>
      </w:r>
      <w:r>
        <w:rPr>
          <w:noProof/>
          <w:color w:val="575756"/>
          <w:spacing w:val="-2"/>
        </w:rPr>
        <w:t xml:space="preserve"> </w:t>
      </w:r>
      <w:r>
        <w:rPr>
          <w:noProof/>
          <w:color w:val="575756"/>
          <w:spacing w:val="-1"/>
        </w:rPr>
        <w:t>and</w:t>
      </w:r>
      <w:r>
        <w:rPr>
          <w:noProof/>
          <w:color w:val="575756"/>
          <w:spacing w:val="-2"/>
        </w:rPr>
        <w:t xml:space="preserve"> </w:t>
      </w:r>
      <w:r>
        <w:rPr>
          <w:noProof/>
          <w:color w:val="575756"/>
          <w:spacing w:val="-1"/>
        </w:rPr>
        <w:t>tackle</w:t>
      </w:r>
      <w:r>
        <w:rPr>
          <w:noProof/>
          <w:color w:val="575756"/>
          <w:spacing w:val="-4"/>
        </w:rPr>
        <w:t xml:space="preserve"> </w:t>
      </w:r>
      <w:r>
        <w:rPr>
          <w:noProof/>
          <w:color w:val="575756"/>
          <w:spacing w:val="-1"/>
        </w:rPr>
        <w:t>irregular</w:t>
      </w:r>
      <w:r>
        <w:rPr>
          <w:noProof/>
          <w:color w:val="575756"/>
          <w:spacing w:val="-2"/>
        </w:rPr>
        <w:t xml:space="preserve"> channels.</w:t>
      </w:r>
    </w:p>
    <w:p>
      <w:pPr>
        <w:spacing w:before="5"/>
        <w:rPr>
          <w:rFonts w:ascii="Garamond" w:eastAsia="Garamond" w:hAnsi="Garamond" w:cs="Garamond"/>
          <w:noProof/>
          <w:sz w:val="23"/>
          <w:szCs w:val="23"/>
        </w:rPr>
      </w:pPr>
    </w:p>
    <w:p>
      <w:pPr>
        <w:pStyle w:val="BodyText"/>
        <w:spacing w:line="256" w:lineRule="auto"/>
        <w:ind w:right="170"/>
        <w:rPr>
          <w:noProof/>
          <w:color w:val="575756"/>
          <w:spacing w:val="-2"/>
        </w:rPr>
      </w:pPr>
      <w:r>
        <w:rPr>
          <w:noProof/>
          <w:color w:val="575756"/>
          <w:spacing w:val="-1"/>
        </w:rPr>
        <w:t>Within</w:t>
      </w:r>
      <w:r>
        <w:rPr>
          <w:noProof/>
          <w:color w:val="575756"/>
          <w:spacing w:val="-2"/>
        </w:rPr>
        <w:t xml:space="preserve"> </w:t>
      </w:r>
      <w:r>
        <w:rPr>
          <w:noProof/>
          <w:color w:val="575756"/>
        </w:rPr>
        <w:t>the</w:t>
      </w:r>
      <w:r>
        <w:rPr>
          <w:noProof/>
          <w:color w:val="575756"/>
          <w:spacing w:val="-2"/>
        </w:rPr>
        <w:t xml:space="preserve"> </w:t>
      </w:r>
      <w:r>
        <w:rPr>
          <w:noProof/>
          <w:color w:val="575756"/>
          <w:spacing w:val="-8"/>
        </w:rPr>
        <w:t>EU27</w:t>
      </w:r>
      <w:r>
        <w:rPr>
          <w:noProof/>
          <w:color w:val="575756"/>
          <w:spacing w:val="-9"/>
        </w:rPr>
        <w:t>,</w:t>
      </w:r>
      <w:r>
        <w:rPr>
          <w:noProof/>
          <w:color w:val="575756"/>
          <w:spacing w:val="-2"/>
        </w:rPr>
        <w:t xml:space="preserve"> </w:t>
      </w:r>
      <w:r>
        <w:rPr>
          <w:noProof/>
          <w:color w:val="575756"/>
        </w:rPr>
        <w:t>there</w:t>
      </w:r>
      <w:r>
        <w:rPr>
          <w:noProof/>
          <w:color w:val="575756"/>
          <w:spacing w:val="-2"/>
        </w:rPr>
        <w:t xml:space="preserve"> </w:t>
      </w:r>
      <w:r>
        <w:rPr>
          <w:noProof/>
          <w:color w:val="575756"/>
        </w:rPr>
        <w:t>is</w:t>
      </w:r>
      <w:r>
        <w:rPr>
          <w:noProof/>
          <w:color w:val="575756"/>
          <w:spacing w:val="-1"/>
        </w:rPr>
        <w:t xml:space="preserve"> </w:t>
      </w:r>
      <w:r>
        <w:rPr>
          <w:noProof/>
          <w:color w:val="575756"/>
        </w:rPr>
        <w:t>a</w:t>
      </w:r>
      <w:r>
        <w:rPr>
          <w:noProof/>
          <w:color w:val="575756"/>
          <w:spacing w:val="-3"/>
        </w:rPr>
        <w:t xml:space="preserve"> </w:t>
      </w:r>
      <w:r>
        <w:rPr>
          <w:noProof/>
          <w:color w:val="575756"/>
        </w:rPr>
        <w:t>strong</w:t>
      </w:r>
      <w:r>
        <w:rPr>
          <w:noProof/>
          <w:color w:val="575756"/>
          <w:spacing w:val="-2"/>
        </w:rPr>
        <w:t xml:space="preserve"> </w:t>
      </w:r>
      <w:r>
        <w:rPr>
          <w:noProof/>
          <w:color w:val="575756"/>
        </w:rPr>
        <w:t>focus</w:t>
      </w:r>
      <w:r>
        <w:rPr>
          <w:noProof/>
          <w:color w:val="575756"/>
          <w:spacing w:val="-3"/>
        </w:rPr>
        <w:t xml:space="preserve"> </w:t>
      </w:r>
      <w:r>
        <w:rPr>
          <w:noProof/>
          <w:color w:val="575756"/>
          <w:spacing w:val="-1"/>
        </w:rPr>
        <w:t xml:space="preserve">and ambition </w:t>
      </w:r>
      <w:r>
        <w:rPr>
          <w:noProof/>
          <w:color w:val="575756"/>
        </w:rPr>
        <w:t>to</w:t>
      </w:r>
      <w:r>
        <w:rPr>
          <w:noProof/>
          <w:color w:val="575756"/>
          <w:spacing w:val="-1"/>
        </w:rPr>
        <w:t xml:space="preserve"> </w:t>
      </w:r>
      <w:r>
        <w:rPr>
          <w:noProof/>
          <w:color w:val="575756"/>
        </w:rPr>
        <w:t>complete the</w:t>
      </w:r>
      <w:r>
        <w:rPr>
          <w:noProof/>
          <w:color w:val="575756"/>
          <w:spacing w:val="-1"/>
        </w:rPr>
        <w:t xml:space="preserve"> </w:t>
      </w:r>
      <w:r>
        <w:rPr>
          <w:noProof/>
          <w:color w:val="575756"/>
        </w:rPr>
        <w:t xml:space="preserve">single </w:t>
      </w:r>
      <w:r>
        <w:rPr>
          <w:noProof/>
          <w:color w:val="575756"/>
          <w:spacing w:val="-1"/>
        </w:rPr>
        <w:t>market</w:t>
      </w:r>
      <w:r>
        <w:rPr>
          <w:noProof/>
          <w:color w:val="575756"/>
        </w:rPr>
        <w:t xml:space="preserve"> in</w:t>
      </w:r>
      <w:r>
        <w:rPr>
          <w:noProof/>
          <w:color w:val="575756"/>
          <w:spacing w:val="-1"/>
        </w:rPr>
        <w:t xml:space="preserve"> </w:t>
      </w:r>
      <w:r>
        <w:rPr>
          <w:noProof/>
          <w:color w:val="575756"/>
        </w:rPr>
        <w:t>the field</w:t>
      </w:r>
      <w:r>
        <w:rPr>
          <w:noProof/>
          <w:color w:val="575756"/>
          <w:spacing w:val="-1"/>
        </w:rPr>
        <w:t xml:space="preserve"> </w:t>
      </w:r>
      <w:r>
        <w:rPr>
          <w:noProof/>
          <w:color w:val="575756"/>
        </w:rPr>
        <w:t>of</w:t>
      </w:r>
      <w:r>
        <w:rPr>
          <w:noProof/>
          <w:color w:val="575756"/>
          <w:spacing w:val="28"/>
        </w:rPr>
        <w:t xml:space="preserve"> </w:t>
      </w:r>
      <w:r>
        <w:rPr>
          <w:noProof/>
          <w:color w:val="575756"/>
          <w:spacing w:val="-2"/>
        </w:rPr>
        <w:t>energy,</w:t>
      </w:r>
      <w:r>
        <w:rPr>
          <w:noProof/>
          <w:color w:val="575756"/>
          <w:spacing w:val="25"/>
        </w:rPr>
        <w:t xml:space="preserve"> </w:t>
      </w:r>
      <w:r>
        <w:rPr>
          <w:noProof/>
          <w:color w:val="575756"/>
        </w:rPr>
        <w:t>digital</w:t>
      </w:r>
      <w:r>
        <w:rPr>
          <w:noProof/>
          <w:color w:val="575756"/>
          <w:spacing w:val="-6"/>
        </w:rPr>
        <w:t xml:space="preserve"> </w:t>
      </w:r>
      <w:r>
        <w:rPr>
          <w:noProof/>
          <w:color w:val="575756"/>
          <w:spacing w:val="-1"/>
        </w:rPr>
        <w:t>and</w:t>
      </w:r>
      <w:r>
        <w:rPr>
          <w:noProof/>
          <w:color w:val="575756"/>
          <w:spacing w:val="-6"/>
        </w:rPr>
        <w:t xml:space="preserve"> </w:t>
      </w:r>
      <w:r>
        <w:rPr>
          <w:noProof/>
          <w:color w:val="575756"/>
          <w:spacing w:val="-1"/>
        </w:rPr>
        <w:t>services.</w:t>
      </w:r>
      <w:r>
        <w:rPr>
          <w:noProof/>
          <w:color w:val="575756"/>
          <w:spacing w:val="-5"/>
        </w:rPr>
        <w:t xml:space="preserve"> </w:t>
      </w:r>
      <w:r>
        <w:rPr>
          <w:noProof/>
          <w:color w:val="575756"/>
          <w:spacing w:val="-2"/>
        </w:rPr>
        <w:t xml:space="preserve">Thanks to joint investment in innovation and research, several European "Silicon Valleys" emerge to host clusters of venture capitalists, start-ups, large companies and research centers. </w:t>
      </w:r>
      <w:r>
        <w:rPr>
          <w:noProof/>
          <w:color w:val="575756"/>
        </w:rPr>
        <w:t>Fully</w:t>
      </w:r>
      <w:r>
        <w:rPr>
          <w:noProof/>
          <w:color w:val="575756"/>
          <w:spacing w:val="-6"/>
        </w:rPr>
        <w:t xml:space="preserve"> </w:t>
      </w:r>
      <w:r>
        <w:rPr>
          <w:noProof/>
          <w:color w:val="575756"/>
        </w:rPr>
        <w:t>integrated</w:t>
      </w:r>
      <w:r>
        <w:rPr>
          <w:noProof/>
          <w:color w:val="575756"/>
          <w:spacing w:val="-6"/>
        </w:rPr>
        <w:t xml:space="preserve"> </w:t>
      </w:r>
      <w:r>
        <w:rPr>
          <w:noProof/>
          <w:color w:val="575756"/>
        </w:rPr>
        <w:t>capital</w:t>
      </w:r>
      <w:r>
        <w:rPr>
          <w:noProof/>
          <w:color w:val="575756"/>
          <w:spacing w:val="-7"/>
        </w:rPr>
        <w:t xml:space="preserve"> </w:t>
      </w:r>
      <w:r>
        <w:rPr>
          <w:noProof/>
          <w:color w:val="575756"/>
          <w:spacing w:val="-1"/>
        </w:rPr>
        <w:t>markets</w:t>
      </w:r>
      <w:r>
        <w:rPr>
          <w:noProof/>
          <w:color w:val="575756"/>
          <w:spacing w:val="29"/>
          <w:w w:val="99"/>
        </w:rPr>
        <w:t xml:space="preserve"> </w:t>
      </w:r>
      <w:r>
        <w:rPr>
          <w:noProof/>
          <w:color w:val="575756"/>
        </w:rPr>
        <w:t>help</w:t>
      </w:r>
      <w:r>
        <w:rPr>
          <w:noProof/>
          <w:color w:val="575756"/>
          <w:spacing w:val="-2"/>
        </w:rPr>
        <w:t xml:space="preserve"> </w:t>
      </w:r>
      <w:r>
        <w:rPr>
          <w:noProof/>
          <w:color w:val="575756"/>
        </w:rPr>
        <w:t>mobilise</w:t>
      </w:r>
      <w:r>
        <w:rPr>
          <w:noProof/>
          <w:color w:val="575756"/>
          <w:spacing w:val="-1"/>
        </w:rPr>
        <w:t xml:space="preserve"> </w:t>
      </w:r>
      <w:r>
        <w:rPr>
          <w:noProof/>
          <w:color w:val="575756"/>
        </w:rPr>
        <w:t>finance</w:t>
      </w:r>
      <w:r>
        <w:rPr>
          <w:noProof/>
          <w:color w:val="575756"/>
          <w:spacing w:val="-1"/>
        </w:rPr>
        <w:t xml:space="preserve"> </w:t>
      </w:r>
      <w:r>
        <w:rPr>
          <w:noProof/>
          <w:color w:val="575756"/>
        </w:rPr>
        <w:t>for SMEs and</w:t>
      </w:r>
      <w:r>
        <w:rPr>
          <w:noProof/>
          <w:color w:val="575756"/>
          <w:spacing w:val="-1"/>
        </w:rPr>
        <w:t xml:space="preserve"> </w:t>
      </w:r>
      <w:r>
        <w:rPr>
          <w:noProof/>
          <w:color w:val="575756"/>
        </w:rPr>
        <w:t>major</w:t>
      </w:r>
      <w:r>
        <w:rPr>
          <w:noProof/>
          <w:color w:val="575756"/>
          <w:spacing w:val="-1"/>
        </w:rPr>
        <w:t xml:space="preserve"> </w:t>
      </w:r>
      <w:r>
        <w:rPr>
          <w:noProof/>
          <w:color w:val="575756"/>
        </w:rPr>
        <w:t>infrastructure</w:t>
      </w:r>
      <w:r>
        <w:rPr>
          <w:noProof/>
          <w:color w:val="575756"/>
          <w:spacing w:val="-1"/>
        </w:rPr>
        <w:t xml:space="preserve"> </w:t>
      </w:r>
      <w:r>
        <w:rPr>
          <w:noProof/>
          <w:color w:val="575756"/>
        </w:rPr>
        <w:t>projects</w:t>
      </w:r>
      <w:r>
        <w:rPr>
          <w:noProof/>
          <w:color w:val="575756"/>
          <w:spacing w:val="-1"/>
        </w:rPr>
        <w:t xml:space="preserve"> across</w:t>
      </w:r>
      <w:r>
        <w:rPr>
          <w:noProof/>
          <w:color w:val="575756"/>
          <w:spacing w:val="-2"/>
        </w:rPr>
        <w:t xml:space="preserve"> </w:t>
      </w:r>
      <w:r>
        <w:rPr>
          <w:noProof/>
          <w:color w:val="575756"/>
        </w:rPr>
        <w:t>the</w:t>
      </w:r>
      <w:r>
        <w:rPr>
          <w:noProof/>
          <w:color w:val="575756"/>
          <w:spacing w:val="-3"/>
        </w:rPr>
        <w:t xml:space="preserve"> </w:t>
      </w:r>
      <w:r>
        <w:rPr>
          <w:noProof/>
          <w:color w:val="575756"/>
          <w:spacing w:val="-8"/>
        </w:rPr>
        <w:t>EU</w:t>
      </w:r>
      <w:r>
        <w:rPr>
          <w:noProof/>
          <w:color w:val="575756"/>
          <w:spacing w:val="-9"/>
        </w:rPr>
        <w:t>.</w:t>
      </w:r>
      <w:r>
        <w:rPr>
          <w:noProof/>
          <w:color w:val="575756"/>
          <w:spacing w:val="-2"/>
        </w:rPr>
        <w:t xml:space="preserve"> </w:t>
      </w:r>
    </w:p>
    <w:p>
      <w:pPr>
        <w:pStyle w:val="BodyText"/>
        <w:spacing w:line="256" w:lineRule="auto"/>
        <w:ind w:right="170"/>
        <w:rPr>
          <w:noProof/>
          <w:color w:val="575756"/>
          <w:spacing w:val="-2"/>
        </w:rPr>
      </w:pPr>
    </w:p>
    <w:p>
      <w:pPr>
        <w:pStyle w:val="BodyText"/>
        <w:spacing w:line="256" w:lineRule="auto"/>
        <w:ind w:right="170"/>
        <w:rPr>
          <w:noProof/>
        </w:rPr>
      </w:pPr>
      <w:r>
        <w:rPr>
          <w:noProof/>
          <w:color w:val="575756"/>
          <w:spacing w:val="-1"/>
        </w:rPr>
        <w:t>Within</w:t>
      </w:r>
      <w:r>
        <w:rPr>
          <w:noProof/>
          <w:color w:val="575756"/>
          <w:spacing w:val="-2"/>
        </w:rPr>
        <w:t xml:space="preserve"> </w:t>
      </w:r>
      <w:r>
        <w:rPr>
          <w:noProof/>
          <w:color w:val="575756"/>
        </w:rPr>
        <w:t>the</w:t>
      </w:r>
      <w:r>
        <w:rPr>
          <w:noProof/>
          <w:color w:val="575756"/>
          <w:spacing w:val="-2"/>
        </w:rPr>
        <w:t xml:space="preserve"> </w:t>
      </w:r>
      <w:r>
        <w:rPr>
          <w:noProof/>
          <w:color w:val="575756"/>
        </w:rPr>
        <w:t>euro</w:t>
      </w:r>
      <w:r>
        <w:rPr>
          <w:noProof/>
          <w:color w:val="575756"/>
          <w:spacing w:val="-3"/>
        </w:rPr>
        <w:t xml:space="preserve"> </w:t>
      </w:r>
      <w:r>
        <w:rPr>
          <w:noProof/>
          <w:color w:val="575756"/>
          <w:spacing w:val="-1"/>
        </w:rPr>
        <w:t>area,</w:t>
      </w:r>
      <w:r>
        <w:rPr>
          <w:noProof/>
          <w:color w:val="575756"/>
          <w:spacing w:val="-2"/>
        </w:rPr>
        <w:t xml:space="preserve"> </w:t>
      </w:r>
      <w:r>
        <w:rPr>
          <w:noProof/>
          <w:color w:val="575756"/>
          <w:spacing w:val="-1"/>
        </w:rPr>
        <w:t>but</w:t>
      </w:r>
      <w:r>
        <w:rPr>
          <w:noProof/>
          <w:color w:val="575756"/>
          <w:spacing w:val="-2"/>
        </w:rPr>
        <w:t xml:space="preserve"> </w:t>
      </w:r>
      <w:r>
        <w:rPr>
          <w:noProof/>
          <w:color w:val="575756"/>
          <w:spacing w:val="-1"/>
        </w:rPr>
        <w:t xml:space="preserve">also </w:t>
      </w:r>
      <w:r>
        <w:rPr>
          <w:noProof/>
          <w:color w:val="575756"/>
        </w:rPr>
        <w:t>for</w:t>
      </w:r>
      <w:r>
        <w:rPr>
          <w:noProof/>
          <w:color w:val="575756"/>
          <w:spacing w:val="-3"/>
        </w:rPr>
        <w:t xml:space="preserve"> </w:t>
      </w:r>
      <w:r>
        <w:rPr>
          <w:noProof/>
          <w:color w:val="575756"/>
        </w:rPr>
        <w:t>those</w:t>
      </w:r>
      <w:r>
        <w:rPr>
          <w:noProof/>
          <w:color w:val="575756"/>
          <w:spacing w:val="28"/>
          <w:w w:val="99"/>
        </w:rPr>
        <w:t xml:space="preserve"> </w:t>
      </w:r>
      <w:r>
        <w:rPr>
          <w:noProof/>
          <w:color w:val="575756"/>
          <w:spacing w:val="-1"/>
        </w:rPr>
        <w:t>Member</w:t>
      </w:r>
      <w:r>
        <w:rPr>
          <w:noProof/>
          <w:color w:val="575756"/>
          <w:spacing w:val="-3"/>
        </w:rPr>
        <w:t xml:space="preserve"> </w:t>
      </w:r>
      <w:r>
        <w:rPr>
          <w:noProof/>
          <w:color w:val="575756"/>
        </w:rPr>
        <w:t>States</w:t>
      </w:r>
      <w:r>
        <w:rPr>
          <w:noProof/>
          <w:color w:val="575756"/>
          <w:spacing w:val="-4"/>
        </w:rPr>
        <w:t xml:space="preserve"> </w:t>
      </w:r>
      <w:r>
        <w:rPr>
          <w:noProof/>
          <w:color w:val="575756"/>
        </w:rPr>
        <w:t>wishing</w:t>
      </w:r>
      <w:r>
        <w:rPr>
          <w:noProof/>
          <w:color w:val="575756"/>
          <w:spacing w:val="-5"/>
        </w:rPr>
        <w:t xml:space="preserve"> </w:t>
      </w:r>
      <w:r>
        <w:rPr>
          <w:noProof/>
          <w:color w:val="575756"/>
        </w:rPr>
        <w:t>to</w:t>
      </w:r>
      <w:r>
        <w:rPr>
          <w:noProof/>
          <w:color w:val="575756"/>
          <w:spacing w:val="-5"/>
        </w:rPr>
        <w:t xml:space="preserve"> </w:t>
      </w:r>
      <w:r>
        <w:rPr>
          <w:noProof/>
          <w:color w:val="575756"/>
        </w:rPr>
        <w:t>join,</w:t>
      </w:r>
      <w:r>
        <w:rPr>
          <w:noProof/>
          <w:color w:val="575756"/>
          <w:spacing w:val="-4"/>
        </w:rPr>
        <w:t xml:space="preserve"> </w:t>
      </w:r>
      <w:r>
        <w:rPr>
          <w:noProof/>
          <w:color w:val="575756"/>
        </w:rPr>
        <w:t>there</w:t>
      </w:r>
      <w:r>
        <w:rPr>
          <w:noProof/>
          <w:color w:val="575756"/>
          <w:spacing w:val="-5"/>
        </w:rPr>
        <w:t xml:space="preserve"> </w:t>
      </w:r>
      <w:r>
        <w:rPr>
          <w:noProof/>
          <w:color w:val="575756"/>
        </w:rPr>
        <w:t>is</w:t>
      </w:r>
      <w:r>
        <w:rPr>
          <w:noProof/>
          <w:color w:val="575756"/>
          <w:spacing w:val="-3"/>
        </w:rPr>
        <w:t xml:space="preserve"> </w:t>
      </w:r>
      <w:r>
        <w:rPr>
          <w:noProof/>
          <w:color w:val="575756"/>
          <w:spacing w:val="-2"/>
        </w:rPr>
        <w:t>much</w:t>
      </w:r>
      <w:r>
        <w:rPr>
          <w:noProof/>
          <w:color w:val="575756"/>
          <w:spacing w:val="-5"/>
        </w:rPr>
        <w:t xml:space="preserve"> </w:t>
      </w:r>
      <w:r>
        <w:rPr>
          <w:noProof/>
          <w:color w:val="575756"/>
          <w:spacing w:val="-1"/>
        </w:rPr>
        <w:t>greater</w:t>
      </w:r>
      <w:r>
        <w:rPr>
          <w:noProof/>
          <w:color w:val="575756"/>
          <w:spacing w:val="28"/>
          <w:w w:val="99"/>
        </w:rPr>
        <w:t xml:space="preserve"> </w:t>
      </w:r>
      <w:r>
        <w:rPr>
          <w:noProof/>
          <w:color w:val="575756"/>
        </w:rPr>
        <w:t>coordination</w:t>
      </w:r>
      <w:r>
        <w:rPr>
          <w:noProof/>
          <w:color w:val="575756"/>
          <w:spacing w:val="-1"/>
        </w:rPr>
        <w:t xml:space="preserve"> </w:t>
      </w:r>
      <w:r>
        <w:rPr>
          <w:noProof/>
          <w:color w:val="575756"/>
        </w:rPr>
        <w:t>on</w:t>
      </w:r>
      <w:r>
        <w:rPr>
          <w:noProof/>
          <w:color w:val="575756"/>
          <w:spacing w:val="-1"/>
        </w:rPr>
        <w:t xml:space="preserve"> </w:t>
      </w:r>
      <w:r>
        <w:rPr>
          <w:noProof/>
          <w:color w:val="575756"/>
        </w:rPr>
        <w:t>fiscal,</w:t>
      </w:r>
      <w:r>
        <w:rPr>
          <w:noProof/>
          <w:color w:val="575756"/>
          <w:spacing w:val="-1"/>
        </w:rPr>
        <w:t xml:space="preserve"> </w:t>
      </w:r>
      <w:r>
        <w:rPr>
          <w:noProof/>
          <w:color w:val="575756"/>
        </w:rPr>
        <w:t>social and</w:t>
      </w:r>
      <w:r>
        <w:rPr>
          <w:noProof/>
          <w:color w:val="575756"/>
          <w:spacing w:val="-1"/>
        </w:rPr>
        <w:t xml:space="preserve"> </w:t>
      </w:r>
      <w:r>
        <w:rPr>
          <w:noProof/>
          <w:color w:val="575756"/>
        </w:rPr>
        <w:t>taxation</w:t>
      </w:r>
      <w:r>
        <w:rPr>
          <w:noProof/>
          <w:color w:val="575756"/>
          <w:spacing w:val="-1"/>
        </w:rPr>
        <w:t xml:space="preserve"> matters,</w:t>
      </w:r>
      <w:r>
        <w:rPr>
          <w:noProof/>
          <w:color w:val="575756"/>
        </w:rPr>
        <w:t xml:space="preserve"> as</w:t>
      </w:r>
      <w:r>
        <w:rPr>
          <w:noProof/>
          <w:color w:val="575756"/>
          <w:spacing w:val="21"/>
        </w:rPr>
        <w:t xml:space="preserve"> </w:t>
      </w:r>
      <w:r>
        <w:rPr>
          <w:noProof/>
          <w:color w:val="575756"/>
          <w:spacing w:val="-1"/>
        </w:rPr>
        <w:t>well</w:t>
      </w:r>
      <w:r>
        <w:rPr>
          <w:noProof/>
          <w:color w:val="575756"/>
          <w:spacing w:val="-4"/>
        </w:rPr>
        <w:t xml:space="preserve"> </w:t>
      </w:r>
      <w:r>
        <w:rPr>
          <w:noProof/>
          <w:color w:val="575756"/>
          <w:spacing w:val="-1"/>
        </w:rPr>
        <w:t>as</w:t>
      </w:r>
      <w:r>
        <w:rPr>
          <w:noProof/>
          <w:color w:val="575756"/>
          <w:spacing w:val="-3"/>
        </w:rPr>
        <w:t xml:space="preserve"> </w:t>
      </w:r>
      <w:r>
        <w:rPr>
          <w:noProof/>
          <w:color w:val="575756"/>
        </w:rPr>
        <w:t>European supervision of financial services.</w:t>
      </w:r>
      <w:r>
        <w:rPr>
          <w:noProof/>
          <w:color w:val="575756"/>
          <w:spacing w:val="-3"/>
        </w:rPr>
        <w:t xml:space="preserve"> </w:t>
      </w:r>
      <w:r>
        <w:rPr>
          <w:noProof/>
          <w:color w:val="575756"/>
          <w:spacing w:val="-1"/>
        </w:rPr>
        <w:t>Additional</w:t>
      </w:r>
      <w:r>
        <w:rPr>
          <w:noProof/>
          <w:color w:val="575756"/>
          <w:spacing w:val="-3"/>
        </w:rPr>
        <w:t xml:space="preserve"> </w:t>
      </w:r>
      <w:r>
        <w:rPr>
          <w:noProof/>
          <w:color w:val="575756"/>
          <w:spacing w:val="-1"/>
        </w:rPr>
        <w:t>EU</w:t>
      </w:r>
      <w:r>
        <w:rPr>
          <w:noProof/>
          <w:color w:val="575756"/>
          <w:spacing w:val="24"/>
        </w:rPr>
        <w:t xml:space="preserve"> </w:t>
      </w:r>
      <w:r>
        <w:rPr>
          <w:noProof/>
          <w:color w:val="575756"/>
        </w:rPr>
        <w:t>financial</w:t>
      </w:r>
      <w:r>
        <w:rPr>
          <w:noProof/>
          <w:color w:val="575756"/>
          <w:spacing w:val="-2"/>
        </w:rPr>
        <w:t xml:space="preserve"> </w:t>
      </w:r>
      <w:r>
        <w:rPr>
          <w:noProof/>
          <w:color w:val="575756"/>
        </w:rPr>
        <w:t>support</w:t>
      </w:r>
      <w:r>
        <w:rPr>
          <w:noProof/>
          <w:color w:val="575756"/>
          <w:spacing w:val="-1"/>
        </w:rPr>
        <w:t xml:space="preserve"> </w:t>
      </w:r>
      <w:r>
        <w:rPr>
          <w:noProof/>
          <w:color w:val="575756"/>
        </w:rPr>
        <w:t>is</w:t>
      </w:r>
      <w:r>
        <w:rPr>
          <w:noProof/>
          <w:color w:val="575756"/>
          <w:spacing w:val="-1"/>
        </w:rPr>
        <w:t xml:space="preserve"> </w:t>
      </w:r>
      <w:r>
        <w:rPr>
          <w:noProof/>
          <w:color w:val="575756"/>
        </w:rPr>
        <w:t>made</w:t>
      </w:r>
      <w:r>
        <w:rPr>
          <w:noProof/>
          <w:color w:val="575756"/>
          <w:spacing w:val="-1"/>
        </w:rPr>
        <w:t xml:space="preserve"> available </w:t>
      </w:r>
      <w:r>
        <w:rPr>
          <w:noProof/>
          <w:color w:val="575756"/>
        </w:rPr>
        <w:t>to</w:t>
      </w:r>
      <w:r>
        <w:rPr>
          <w:noProof/>
          <w:color w:val="575756"/>
          <w:spacing w:val="-1"/>
        </w:rPr>
        <w:t xml:space="preserve"> </w:t>
      </w:r>
      <w:r>
        <w:rPr>
          <w:noProof/>
          <w:color w:val="575756"/>
        </w:rPr>
        <w:t>boost</w:t>
      </w:r>
      <w:r>
        <w:rPr>
          <w:noProof/>
          <w:color w:val="575756"/>
          <w:spacing w:val="-1"/>
        </w:rPr>
        <w:t xml:space="preserve"> </w:t>
      </w:r>
      <w:r>
        <w:rPr>
          <w:noProof/>
          <w:color w:val="575756"/>
        </w:rPr>
        <w:t>economic</w:t>
      </w:r>
      <w:r>
        <w:rPr>
          <w:noProof/>
          <w:color w:val="575756"/>
          <w:spacing w:val="24"/>
        </w:rPr>
        <w:t xml:space="preserve"> </w:t>
      </w:r>
      <w:r>
        <w:rPr>
          <w:noProof/>
          <w:color w:val="575756"/>
          <w:spacing w:val="-1"/>
        </w:rPr>
        <w:t>development</w:t>
      </w:r>
      <w:r>
        <w:rPr>
          <w:noProof/>
          <w:color w:val="575756"/>
          <w:spacing w:val="-6"/>
        </w:rPr>
        <w:t xml:space="preserve"> </w:t>
      </w:r>
      <w:r>
        <w:rPr>
          <w:noProof/>
          <w:color w:val="575756"/>
          <w:spacing w:val="-1"/>
        </w:rPr>
        <w:t>and</w:t>
      </w:r>
      <w:r>
        <w:rPr>
          <w:noProof/>
          <w:color w:val="575756"/>
          <w:spacing w:val="-3"/>
        </w:rPr>
        <w:t xml:space="preserve"> </w:t>
      </w:r>
      <w:r>
        <w:rPr>
          <w:noProof/>
          <w:color w:val="575756"/>
          <w:spacing w:val="-1"/>
        </w:rPr>
        <w:t>respond</w:t>
      </w:r>
      <w:r>
        <w:rPr>
          <w:noProof/>
          <w:color w:val="575756"/>
          <w:spacing w:val="-3"/>
        </w:rPr>
        <w:t xml:space="preserve"> </w:t>
      </w:r>
      <w:r>
        <w:rPr>
          <w:noProof/>
          <w:color w:val="575756"/>
        </w:rPr>
        <w:t>to</w:t>
      </w:r>
      <w:r>
        <w:rPr>
          <w:noProof/>
          <w:color w:val="575756"/>
          <w:spacing w:val="-4"/>
        </w:rPr>
        <w:t xml:space="preserve"> </w:t>
      </w:r>
      <w:r>
        <w:rPr>
          <w:noProof/>
          <w:color w:val="575756"/>
          <w:spacing w:val="-1"/>
        </w:rPr>
        <w:t>shocks</w:t>
      </w:r>
      <w:r>
        <w:rPr>
          <w:noProof/>
          <w:color w:val="575756"/>
          <w:spacing w:val="-3"/>
        </w:rPr>
        <w:t xml:space="preserve"> </w:t>
      </w:r>
      <w:r>
        <w:rPr>
          <w:noProof/>
          <w:color w:val="575756"/>
          <w:spacing w:val="-1"/>
        </w:rPr>
        <w:t>at</w:t>
      </w:r>
      <w:r>
        <w:rPr>
          <w:noProof/>
          <w:color w:val="575756"/>
          <w:spacing w:val="-4"/>
        </w:rPr>
        <w:t xml:space="preserve"> </w:t>
      </w:r>
      <w:r>
        <w:rPr>
          <w:noProof/>
          <w:color w:val="575756"/>
          <w:spacing w:val="-1"/>
        </w:rPr>
        <w:t>regional,</w:t>
      </w:r>
      <w:r>
        <w:rPr>
          <w:noProof/>
          <w:color w:val="575756"/>
          <w:spacing w:val="22"/>
        </w:rPr>
        <w:t xml:space="preserve"> </w:t>
      </w:r>
      <w:r>
        <w:rPr>
          <w:noProof/>
          <w:color w:val="575756"/>
        </w:rPr>
        <w:t>sectoral</w:t>
      </w:r>
      <w:r>
        <w:rPr>
          <w:noProof/>
          <w:color w:val="575756"/>
          <w:spacing w:val="-5"/>
        </w:rPr>
        <w:t xml:space="preserve"> </w:t>
      </w:r>
      <w:r>
        <w:rPr>
          <w:noProof/>
          <w:color w:val="575756"/>
          <w:spacing w:val="-1"/>
        </w:rPr>
        <w:t>and</w:t>
      </w:r>
      <w:r>
        <w:rPr>
          <w:noProof/>
          <w:color w:val="575756"/>
          <w:spacing w:val="-4"/>
        </w:rPr>
        <w:t xml:space="preserve"> </w:t>
      </w:r>
      <w:r>
        <w:rPr>
          <w:noProof/>
          <w:color w:val="575756"/>
          <w:spacing w:val="-1"/>
        </w:rPr>
        <w:t>national</w:t>
      </w:r>
      <w:r>
        <w:rPr>
          <w:noProof/>
          <w:color w:val="575756"/>
          <w:spacing w:val="-3"/>
        </w:rPr>
        <w:t xml:space="preserve"> </w:t>
      </w:r>
      <w:r>
        <w:rPr>
          <w:noProof/>
          <w:color w:val="575756"/>
          <w:spacing w:val="-1"/>
        </w:rPr>
        <w:t>level.</w:t>
      </w:r>
    </w:p>
    <w:p>
      <w:pPr>
        <w:spacing w:before="8"/>
        <w:rPr>
          <w:rFonts w:ascii="Garamond" w:eastAsia="Garamond" w:hAnsi="Garamond" w:cs="Garamond"/>
          <w:noProof/>
          <w:sz w:val="21"/>
          <w:szCs w:val="21"/>
        </w:rPr>
      </w:pPr>
    </w:p>
    <w:p>
      <w:pPr>
        <w:pStyle w:val="Heading6"/>
        <w:keepLines w:val="0"/>
        <w:rPr>
          <w:b/>
          <w:bCs/>
          <w:i w:val="0"/>
          <w:noProof/>
        </w:rPr>
      </w:pPr>
      <w:r>
        <w:rPr>
          <w:noProof/>
          <w:color w:val="575756"/>
          <w:spacing w:val="-2"/>
          <w:w w:val="90"/>
        </w:rPr>
        <w:t>P</w:t>
      </w:r>
      <w:r>
        <w:rPr>
          <w:noProof/>
          <w:color w:val="575756"/>
          <w:spacing w:val="-3"/>
          <w:w w:val="90"/>
        </w:rPr>
        <w:t xml:space="preserve">ros </w:t>
      </w:r>
      <w:r>
        <w:rPr>
          <w:noProof/>
          <w:color w:val="575756"/>
          <w:w w:val="90"/>
        </w:rPr>
        <w:t>and</w:t>
      </w:r>
      <w:r>
        <w:rPr>
          <w:noProof/>
          <w:color w:val="575756"/>
          <w:spacing w:val="-2"/>
          <w:w w:val="90"/>
        </w:rPr>
        <w:t xml:space="preserve"> </w:t>
      </w:r>
      <w:r>
        <w:rPr>
          <w:noProof/>
          <w:color w:val="575756"/>
          <w:w w:val="90"/>
        </w:rPr>
        <w:t>cons:</w:t>
      </w:r>
    </w:p>
    <w:p>
      <w:pPr>
        <w:spacing w:before="8"/>
        <w:rPr>
          <w:rFonts w:ascii="Cambria" w:eastAsia="Cambria" w:hAnsi="Cambria" w:cs="Cambria"/>
          <w:b/>
          <w:bCs/>
          <w:i/>
          <w:noProof/>
          <w:sz w:val="24"/>
          <w:szCs w:val="24"/>
        </w:rPr>
      </w:pPr>
    </w:p>
    <w:p>
      <w:pPr>
        <w:pStyle w:val="BodyText"/>
        <w:spacing w:line="256" w:lineRule="auto"/>
        <w:ind w:right="136"/>
        <w:rPr>
          <w:noProof/>
        </w:rPr>
      </w:pPr>
      <w:r>
        <w:rPr>
          <w:noProof/>
          <w:color w:val="575756"/>
        </w:rPr>
        <w:t>There</w:t>
      </w:r>
      <w:r>
        <w:rPr>
          <w:noProof/>
          <w:color w:val="575756"/>
          <w:spacing w:val="-5"/>
        </w:rPr>
        <w:t xml:space="preserve"> </w:t>
      </w:r>
      <w:r>
        <w:rPr>
          <w:noProof/>
          <w:color w:val="575756"/>
        </w:rPr>
        <w:t>is</w:t>
      </w:r>
      <w:r>
        <w:rPr>
          <w:noProof/>
          <w:color w:val="575756"/>
          <w:spacing w:val="-4"/>
        </w:rPr>
        <w:t xml:space="preserve"> </w:t>
      </w:r>
      <w:r>
        <w:rPr>
          <w:noProof/>
          <w:color w:val="575756"/>
        </w:rPr>
        <w:t>far</w:t>
      </w:r>
      <w:r>
        <w:rPr>
          <w:noProof/>
          <w:color w:val="575756"/>
          <w:spacing w:val="-5"/>
        </w:rPr>
        <w:t xml:space="preserve"> </w:t>
      </w:r>
      <w:r>
        <w:rPr>
          <w:noProof/>
          <w:color w:val="575756"/>
        </w:rPr>
        <w:t>greater</w:t>
      </w:r>
      <w:r>
        <w:rPr>
          <w:noProof/>
          <w:color w:val="575756"/>
          <w:spacing w:val="-3"/>
        </w:rPr>
        <w:t xml:space="preserve"> </w:t>
      </w:r>
      <w:r>
        <w:rPr>
          <w:noProof/>
          <w:color w:val="575756"/>
          <w:spacing w:val="-1"/>
        </w:rPr>
        <w:t>and</w:t>
      </w:r>
      <w:r>
        <w:rPr>
          <w:noProof/>
          <w:color w:val="575756"/>
          <w:spacing w:val="-4"/>
        </w:rPr>
        <w:t xml:space="preserve"> </w:t>
      </w:r>
      <w:r>
        <w:rPr>
          <w:noProof/>
          <w:color w:val="575756"/>
          <w:spacing w:val="-1"/>
        </w:rPr>
        <w:t>quicker</w:t>
      </w:r>
      <w:r>
        <w:rPr>
          <w:noProof/>
          <w:color w:val="575756"/>
          <w:spacing w:val="-5"/>
        </w:rPr>
        <w:t xml:space="preserve"> </w:t>
      </w:r>
      <w:r>
        <w:rPr>
          <w:noProof/>
          <w:color w:val="575756"/>
        </w:rPr>
        <w:t>decision-making</w:t>
      </w:r>
      <w:r>
        <w:rPr>
          <w:noProof/>
          <w:color w:val="575756"/>
          <w:spacing w:val="-4"/>
        </w:rPr>
        <w:t xml:space="preserve"> </w:t>
      </w:r>
      <w:r>
        <w:rPr>
          <w:noProof/>
          <w:color w:val="575756"/>
          <w:spacing w:val="-1"/>
        </w:rPr>
        <w:t>at</w:t>
      </w:r>
      <w:r>
        <w:rPr>
          <w:noProof/>
          <w:color w:val="575756"/>
          <w:spacing w:val="-4"/>
        </w:rPr>
        <w:t xml:space="preserve"> </w:t>
      </w:r>
      <w:r>
        <w:rPr>
          <w:noProof/>
          <w:color w:val="575756"/>
          <w:spacing w:val="-1"/>
        </w:rPr>
        <w:t>EU</w:t>
      </w:r>
      <w:r>
        <w:rPr>
          <w:noProof/>
          <w:color w:val="575756"/>
          <w:spacing w:val="22"/>
        </w:rPr>
        <w:t xml:space="preserve"> </w:t>
      </w:r>
      <w:r>
        <w:rPr>
          <w:noProof/>
          <w:color w:val="575756"/>
          <w:spacing w:val="-1"/>
        </w:rPr>
        <w:t>level.</w:t>
      </w:r>
      <w:r>
        <w:rPr>
          <w:noProof/>
          <w:color w:val="575756"/>
          <w:spacing w:val="-5"/>
        </w:rPr>
        <w:t xml:space="preserve"> Citizens have more rights derived directly from EU law. </w:t>
      </w:r>
      <w:r>
        <w:rPr>
          <w:noProof/>
          <w:color w:val="575756"/>
          <w:spacing w:val="-3"/>
        </w:rPr>
        <w:t xml:space="preserve">However, </w:t>
      </w:r>
      <w:r>
        <w:rPr>
          <w:noProof/>
          <w:color w:val="575756"/>
        </w:rPr>
        <w:t>there</w:t>
      </w:r>
      <w:r>
        <w:rPr>
          <w:noProof/>
          <w:color w:val="575756"/>
          <w:spacing w:val="-4"/>
        </w:rPr>
        <w:t xml:space="preserve"> </w:t>
      </w:r>
      <w:r>
        <w:rPr>
          <w:noProof/>
          <w:color w:val="575756"/>
        </w:rPr>
        <w:t>is</w:t>
      </w:r>
      <w:r>
        <w:rPr>
          <w:noProof/>
          <w:color w:val="575756"/>
          <w:spacing w:val="-3"/>
        </w:rPr>
        <w:t xml:space="preserve"> </w:t>
      </w:r>
      <w:r>
        <w:rPr>
          <w:noProof/>
          <w:color w:val="575756"/>
        </w:rPr>
        <w:t>the</w:t>
      </w:r>
      <w:r>
        <w:rPr>
          <w:noProof/>
          <w:color w:val="575756"/>
          <w:spacing w:val="-4"/>
        </w:rPr>
        <w:t xml:space="preserve"> </w:t>
      </w:r>
      <w:r>
        <w:rPr>
          <w:noProof/>
          <w:color w:val="575756"/>
          <w:spacing w:val="-1"/>
        </w:rPr>
        <w:t>risk</w:t>
      </w:r>
      <w:r>
        <w:rPr>
          <w:noProof/>
          <w:color w:val="575756"/>
          <w:spacing w:val="-3"/>
        </w:rPr>
        <w:t xml:space="preserve"> </w:t>
      </w:r>
      <w:r>
        <w:rPr>
          <w:noProof/>
          <w:color w:val="575756"/>
          <w:spacing w:val="-1"/>
        </w:rPr>
        <w:t>of</w:t>
      </w:r>
      <w:r>
        <w:rPr>
          <w:noProof/>
          <w:color w:val="575756"/>
          <w:spacing w:val="24"/>
        </w:rPr>
        <w:t xml:space="preserve"> </w:t>
      </w:r>
      <w:r>
        <w:rPr>
          <w:noProof/>
          <w:color w:val="575756"/>
          <w:spacing w:val="-1"/>
        </w:rPr>
        <w:t>alienating</w:t>
      </w:r>
      <w:r>
        <w:rPr>
          <w:noProof/>
          <w:color w:val="575756"/>
          <w:spacing w:val="-3"/>
        </w:rPr>
        <w:t xml:space="preserve"> </w:t>
      </w:r>
      <w:r>
        <w:rPr>
          <w:noProof/>
          <w:color w:val="575756"/>
        </w:rPr>
        <w:t>parts</w:t>
      </w:r>
      <w:r>
        <w:rPr>
          <w:noProof/>
          <w:color w:val="575756"/>
          <w:spacing w:val="-4"/>
        </w:rPr>
        <w:t xml:space="preserve"> </w:t>
      </w:r>
      <w:r>
        <w:rPr>
          <w:noProof/>
          <w:color w:val="575756"/>
          <w:spacing w:val="-1"/>
        </w:rPr>
        <w:t>of</w:t>
      </w:r>
      <w:r>
        <w:rPr>
          <w:noProof/>
          <w:color w:val="575756"/>
          <w:spacing w:val="24"/>
        </w:rPr>
        <w:t xml:space="preserve"> </w:t>
      </w:r>
      <w:r>
        <w:rPr>
          <w:noProof/>
          <w:color w:val="575756"/>
        </w:rPr>
        <w:t>society</w:t>
      </w:r>
      <w:r>
        <w:rPr>
          <w:noProof/>
          <w:color w:val="575756"/>
          <w:spacing w:val="-5"/>
        </w:rPr>
        <w:t xml:space="preserve"> </w:t>
      </w:r>
      <w:r>
        <w:rPr>
          <w:noProof/>
          <w:color w:val="575756"/>
          <w:spacing w:val="-1"/>
        </w:rPr>
        <w:t>which</w:t>
      </w:r>
      <w:r>
        <w:rPr>
          <w:noProof/>
          <w:color w:val="575756"/>
          <w:spacing w:val="-4"/>
        </w:rPr>
        <w:t xml:space="preserve"> </w:t>
      </w:r>
      <w:r>
        <w:rPr>
          <w:noProof/>
          <w:color w:val="575756"/>
        </w:rPr>
        <w:t>feel</w:t>
      </w:r>
      <w:r>
        <w:rPr>
          <w:noProof/>
          <w:color w:val="575756"/>
          <w:spacing w:val="-5"/>
        </w:rPr>
        <w:t xml:space="preserve"> </w:t>
      </w:r>
      <w:r>
        <w:rPr>
          <w:noProof/>
          <w:color w:val="575756"/>
        </w:rPr>
        <w:t>that</w:t>
      </w:r>
      <w:r>
        <w:rPr>
          <w:noProof/>
          <w:color w:val="575756"/>
          <w:spacing w:val="-4"/>
        </w:rPr>
        <w:t xml:space="preserve"> </w:t>
      </w:r>
      <w:r>
        <w:rPr>
          <w:noProof/>
          <w:color w:val="575756"/>
        </w:rPr>
        <w:t>the</w:t>
      </w:r>
      <w:r>
        <w:rPr>
          <w:noProof/>
          <w:color w:val="575756"/>
          <w:spacing w:val="-5"/>
        </w:rPr>
        <w:t xml:space="preserve"> </w:t>
      </w:r>
      <w:r>
        <w:rPr>
          <w:noProof/>
          <w:color w:val="575756"/>
          <w:spacing w:val="-1"/>
        </w:rPr>
        <w:t>EU</w:t>
      </w:r>
      <w:r>
        <w:rPr>
          <w:noProof/>
          <w:color w:val="575756"/>
          <w:spacing w:val="-4"/>
        </w:rPr>
        <w:t xml:space="preserve"> </w:t>
      </w:r>
      <w:r>
        <w:rPr>
          <w:noProof/>
          <w:color w:val="575756"/>
          <w:spacing w:val="-1"/>
        </w:rPr>
        <w:t>lacks</w:t>
      </w:r>
      <w:r>
        <w:rPr>
          <w:noProof/>
          <w:color w:val="575756"/>
          <w:spacing w:val="-4"/>
        </w:rPr>
        <w:t xml:space="preserve"> </w:t>
      </w:r>
      <w:r>
        <w:rPr>
          <w:noProof/>
          <w:color w:val="575756"/>
        </w:rPr>
        <w:t>legitimacy</w:t>
      </w:r>
      <w:r>
        <w:rPr>
          <w:noProof/>
          <w:color w:val="575756"/>
          <w:spacing w:val="-3"/>
        </w:rPr>
        <w:t xml:space="preserve"> </w:t>
      </w:r>
      <w:r>
        <w:rPr>
          <w:noProof/>
          <w:color w:val="575756"/>
          <w:spacing w:val="-1"/>
        </w:rPr>
        <w:t>or</w:t>
      </w:r>
      <w:r>
        <w:rPr>
          <w:noProof/>
          <w:color w:val="575756"/>
          <w:spacing w:val="-5"/>
        </w:rPr>
        <w:t xml:space="preserve"> </w:t>
      </w:r>
      <w:r>
        <w:rPr>
          <w:noProof/>
          <w:color w:val="575756"/>
          <w:spacing w:val="-1"/>
        </w:rPr>
        <w:t>has</w:t>
      </w:r>
      <w:r>
        <w:rPr>
          <w:noProof/>
          <w:color w:val="575756"/>
          <w:spacing w:val="24"/>
        </w:rPr>
        <w:t xml:space="preserve"> </w:t>
      </w:r>
      <w:r>
        <w:rPr>
          <w:noProof/>
          <w:color w:val="575756"/>
          <w:spacing w:val="-1"/>
        </w:rPr>
        <w:t>taken</w:t>
      </w:r>
      <w:r>
        <w:rPr>
          <w:noProof/>
          <w:color w:val="575756"/>
          <w:spacing w:val="-5"/>
        </w:rPr>
        <w:t xml:space="preserve"> </w:t>
      </w:r>
      <w:r>
        <w:rPr>
          <w:noProof/>
          <w:color w:val="575756"/>
        </w:rPr>
        <w:t>too</w:t>
      </w:r>
      <w:r>
        <w:rPr>
          <w:noProof/>
          <w:color w:val="575756"/>
          <w:spacing w:val="-4"/>
        </w:rPr>
        <w:t xml:space="preserve"> </w:t>
      </w:r>
      <w:r>
        <w:rPr>
          <w:noProof/>
          <w:color w:val="575756"/>
          <w:spacing w:val="-2"/>
        </w:rPr>
        <w:t>much</w:t>
      </w:r>
      <w:r>
        <w:rPr>
          <w:noProof/>
          <w:color w:val="575756"/>
          <w:spacing w:val="-4"/>
        </w:rPr>
        <w:t xml:space="preserve"> </w:t>
      </w:r>
      <w:r>
        <w:rPr>
          <w:noProof/>
          <w:color w:val="575756"/>
          <w:spacing w:val="-2"/>
        </w:rPr>
        <w:t>power</w:t>
      </w:r>
      <w:r>
        <w:rPr>
          <w:noProof/>
          <w:color w:val="575756"/>
          <w:spacing w:val="-4"/>
        </w:rPr>
        <w:t xml:space="preserve"> </w:t>
      </w:r>
      <w:r>
        <w:rPr>
          <w:noProof/>
          <w:color w:val="575756"/>
          <w:spacing w:val="-3"/>
        </w:rPr>
        <w:t xml:space="preserve">away </w:t>
      </w:r>
      <w:r>
        <w:rPr>
          <w:noProof/>
          <w:color w:val="575756"/>
        </w:rPr>
        <w:t>from</w:t>
      </w:r>
      <w:r>
        <w:rPr>
          <w:noProof/>
          <w:color w:val="575756"/>
          <w:spacing w:val="-4"/>
        </w:rPr>
        <w:t xml:space="preserve"> </w:t>
      </w:r>
      <w:r>
        <w:rPr>
          <w:noProof/>
          <w:color w:val="575756"/>
          <w:spacing w:val="-1"/>
        </w:rPr>
        <w:t>national</w:t>
      </w:r>
      <w:r>
        <w:rPr>
          <w:noProof/>
          <w:color w:val="575756"/>
          <w:spacing w:val="-3"/>
        </w:rPr>
        <w:t xml:space="preserve"> </w:t>
      </w:r>
      <w:r>
        <w:rPr>
          <w:noProof/>
          <w:color w:val="575756"/>
          <w:spacing w:val="-2"/>
        </w:rPr>
        <w:t>authorities.</w:t>
      </w:r>
    </w:p>
    <w:p>
      <w:pPr>
        <w:widowControl/>
        <w:rPr>
          <w:rFonts w:ascii="Garamond" w:eastAsia="Garamond" w:hAnsi="Garamond"/>
          <w:noProof/>
          <w:color w:val="575756"/>
        </w:rPr>
      </w:pPr>
    </w:p>
    <w:p>
      <w:pPr>
        <w:keepNext/>
        <w:rPr>
          <w:rFonts w:ascii="EC Square Sans Pro" w:eastAsia="EC Square Sans Pro" w:hAnsi="EC Square Sans Pro" w:cs="EC Square Sans Pro"/>
          <w:b/>
          <w:bCs/>
          <w:noProof/>
          <w:color w:val="164194"/>
          <w:sz w:val="28"/>
          <w:szCs w:val="28"/>
        </w:rPr>
      </w:pPr>
      <w:r>
        <w:rPr>
          <w:rFonts w:ascii="EC Square Sans Pro" w:eastAsia="EC Square Sans Pro" w:hAnsi="EC Square Sans Pro" w:cs="EC Square Sans Pro"/>
          <w:b/>
          <w:bCs/>
          <w:noProof/>
          <w:color w:val="164194"/>
          <w:sz w:val="28"/>
          <w:szCs w:val="28"/>
        </w:rPr>
        <w:t>Policy overview</w:t>
      </w:r>
    </w:p>
    <w:p>
      <w:pPr>
        <w:keepNext/>
        <w:rPr>
          <w:rFonts w:ascii="EC Square Sans Pro" w:eastAsia="EC Square Sans Pro" w:hAnsi="EC Square Sans Pro" w:cs="EC Square Sans Pro"/>
          <w:b/>
          <w:bCs/>
          <w:noProof/>
          <w:color w:val="164194"/>
          <w:sz w:val="28"/>
          <w:szCs w:val="28"/>
        </w:rPr>
      </w:pPr>
    </w:p>
    <w:tbl>
      <w:tblPr>
        <w:tblStyle w:val="TableGrid5"/>
        <w:tblW w:w="0" w:type="auto"/>
        <w:shd w:val="pct10" w:color="auto" w:fill="auto"/>
        <w:tblLook w:val="04A0" w:firstRow="1" w:lastRow="0" w:firstColumn="1" w:lastColumn="0" w:noHBand="0" w:noVBand="1"/>
      </w:tblPr>
      <w:tblGrid>
        <w:gridCol w:w="1539"/>
        <w:gridCol w:w="1537"/>
        <w:gridCol w:w="1538"/>
        <w:gridCol w:w="1529"/>
        <w:gridCol w:w="1533"/>
        <w:gridCol w:w="1538"/>
      </w:tblGrid>
      <w:tr>
        <w:tc>
          <w:tcPr>
            <w:tcW w:w="1548" w:type="dxa"/>
            <w:shd w:val="pct10" w:color="auto" w:fill="auto"/>
          </w:tcPr>
          <w:p>
            <w:pPr>
              <w:keepNext/>
              <w:widowControl/>
              <w:jc w:val="center"/>
              <w:rPr>
                <w:rFonts w:ascii="Times New Roman" w:hAnsi="Times New Roman" w:cs="Times New Roman"/>
                <w:noProof/>
                <w:sz w:val="20"/>
                <w:szCs w:val="20"/>
              </w:rPr>
            </w:pPr>
            <w:r>
              <w:rPr>
                <w:rFonts w:ascii="Times New Roman" w:hAnsi="Times New Roman" w:cs="Times New Roman"/>
                <w:noProof/>
                <w:sz w:val="20"/>
                <w:szCs w:val="20"/>
              </w:rPr>
              <w:t>SINGLE MARKET</w:t>
            </w:r>
          </w:p>
          <w:p>
            <w:pPr>
              <w:keepNext/>
              <w:widowControl/>
              <w:jc w:val="center"/>
              <w:rPr>
                <w:rFonts w:ascii="Times New Roman" w:hAnsi="Times New Roman" w:cs="Times New Roman"/>
                <w:noProof/>
                <w:sz w:val="20"/>
                <w:szCs w:val="20"/>
              </w:rPr>
            </w:pPr>
            <w:r>
              <w:rPr>
                <w:rFonts w:ascii="Times New Roman" w:hAnsi="Times New Roman" w:cs="Times New Roman"/>
                <w:noProof/>
                <w:sz w:val="20"/>
                <w:szCs w:val="20"/>
              </w:rPr>
              <w:t>&amp; TRADE</w:t>
            </w:r>
          </w:p>
        </w:tc>
        <w:tc>
          <w:tcPr>
            <w:tcW w:w="1548" w:type="dxa"/>
            <w:shd w:val="pct10" w:color="auto" w:fill="auto"/>
          </w:tcPr>
          <w:p>
            <w:pPr>
              <w:keepNext/>
              <w:widowControl/>
              <w:jc w:val="center"/>
              <w:rPr>
                <w:rFonts w:ascii="Times New Roman" w:hAnsi="Times New Roman" w:cs="Times New Roman"/>
                <w:noProof/>
                <w:sz w:val="20"/>
                <w:szCs w:val="20"/>
              </w:rPr>
            </w:pPr>
            <w:r>
              <w:rPr>
                <w:rFonts w:ascii="Times New Roman" w:hAnsi="Times New Roman" w:cs="Times New Roman"/>
                <w:noProof/>
                <w:sz w:val="20"/>
                <w:szCs w:val="20"/>
              </w:rPr>
              <w:t>ECONOMIC &amp; MONETARY UNION</w:t>
            </w:r>
          </w:p>
        </w:tc>
        <w:tc>
          <w:tcPr>
            <w:tcW w:w="1548" w:type="dxa"/>
            <w:shd w:val="pct10" w:color="auto" w:fill="auto"/>
          </w:tcPr>
          <w:p>
            <w:pPr>
              <w:keepNext/>
              <w:widowControl/>
              <w:jc w:val="center"/>
              <w:rPr>
                <w:rFonts w:ascii="Times New Roman" w:hAnsi="Times New Roman" w:cs="Times New Roman"/>
                <w:noProof/>
                <w:sz w:val="20"/>
                <w:szCs w:val="20"/>
              </w:rPr>
            </w:pPr>
            <w:r>
              <w:rPr>
                <w:rFonts w:ascii="Times New Roman" w:hAnsi="Times New Roman" w:cs="Times New Roman"/>
                <w:noProof/>
                <w:sz w:val="20"/>
                <w:szCs w:val="20"/>
              </w:rPr>
              <w:t>SCHENGEN, MIGRATION</w:t>
            </w:r>
          </w:p>
          <w:p>
            <w:pPr>
              <w:keepNext/>
              <w:widowControl/>
              <w:jc w:val="center"/>
              <w:rPr>
                <w:rFonts w:ascii="Times New Roman" w:hAnsi="Times New Roman" w:cs="Times New Roman"/>
                <w:noProof/>
                <w:sz w:val="20"/>
                <w:szCs w:val="20"/>
              </w:rPr>
            </w:pPr>
            <w:r>
              <w:rPr>
                <w:rFonts w:ascii="Times New Roman" w:hAnsi="Times New Roman" w:cs="Times New Roman"/>
                <w:noProof/>
                <w:sz w:val="20"/>
                <w:szCs w:val="20"/>
              </w:rPr>
              <w:t>&amp; SECURITY</w:t>
            </w:r>
          </w:p>
        </w:tc>
        <w:tc>
          <w:tcPr>
            <w:tcW w:w="1548" w:type="dxa"/>
            <w:shd w:val="pct10" w:color="auto" w:fill="auto"/>
          </w:tcPr>
          <w:p>
            <w:pPr>
              <w:keepNext/>
              <w:widowControl/>
              <w:jc w:val="center"/>
              <w:rPr>
                <w:rFonts w:ascii="Times New Roman" w:hAnsi="Times New Roman" w:cs="Times New Roman"/>
                <w:noProof/>
                <w:sz w:val="20"/>
                <w:szCs w:val="20"/>
              </w:rPr>
            </w:pPr>
            <w:r>
              <w:rPr>
                <w:rFonts w:ascii="Times New Roman" w:hAnsi="Times New Roman" w:cs="Times New Roman"/>
                <w:noProof/>
                <w:sz w:val="20"/>
                <w:szCs w:val="20"/>
              </w:rPr>
              <w:t>FOREIGN POLICY</w:t>
            </w:r>
          </w:p>
          <w:p>
            <w:pPr>
              <w:keepNext/>
              <w:widowControl/>
              <w:jc w:val="center"/>
              <w:rPr>
                <w:rFonts w:ascii="Times New Roman" w:hAnsi="Times New Roman" w:cs="Times New Roman"/>
                <w:noProof/>
                <w:sz w:val="20"/>
                <w:szCs w:val="20"/>
              </w:rPr>
            </w:pPr>
            <w:r>
              <w:rPr>
                <w:rFonts w:ascii="Times New Roman" w:hAnsi="Times New Roman" w:cs="Times New Roman"/>
                <w:noProof/>
                <w:sz w:val="20"/>
                <w:szCs w:val="20"/>
              </w:rPr>
              <w:t>&amp; DEFENCE</w:t>
            </w:r>
          </w:p>
        </w:tc>
        <w:tc>
          <w:tcPr>
            <w:tcW w:w="1548" w:type="dxa"/>
            <w:shd w:val="pct10" w:color="auto" w:fill="auto"/>
          </w:tcPr>
          <w:p>
            <w:pPr>
              <w:keepNext/>
              <w:widowControl/>
              <w:jc w:val="center"/>
              <w:rPr>
                <w:rFonts w:ascii="Times New Roman" w:hAnsi="Times New Roman" w:cs="Times New Roman"/>
                <w:noProof/>
                <w:sz w:val="20"/>
                <w:szCs w:val="20"/>
              </w:rPr>
            </w:pPr>
            <w:r>
              <w:rPr>
                <w:rFonts w:ascii="Times New Roman" w:hAnsi="Times New Roman" w:cs="Times New Roman"/>
                <w:noProof/>
                <w:sz w:val="20"/>
                <w:szCs w:val="20"/>
              </w:rPr>
              <w:t>EU BUDGET</w:t>
            </w:r>
          </w:p>
        </w:tc>
        <w:tc>
          <w:tcPr>
            <w:tcW w:w="1548" w:type="dxa"/>
            <w:shd w:val="pct10" w:color="auto" w:fill="auto"/>
          </w:tcPr>
          <w:p>
            <w:pPr>
              <w:keepNext/>
              <w:widowControl/>
              <w:jc w:val="center"/>
              <w:rPr>
                <w:rFonts w:ascii="Times New Roman" w:hAnsi="Times New Roman" w:cs="Times New Roman"/>
                <w:noProof/>
                <w:sz w:val="20"/>
                <w:szCs w:val="20"/>
              </w:rPr>
            </w:pPr>
            <w:r>
              <w:rPr>
                <w:rFonts w:ascii="Times New Roman" w:hAnsi="Times New Roman" w:cs="Times New Roman"/>
                <w:noProof/>
                <w:sz w:val="20"/>
                <w:szCs w:val="20"/>
              </w:rPr>
              <w:t>CAPACITY TO DELIVER</w:t>
            </w:r>
          </w:p>
        </w:tc>
      </w:tr>
      <w:tr>
        <w:tc>
          <w:tcPr>
            <w:tcW w:w="1548" w:type="dxa"/>
            <w:shd w:val="pct10" w:color="auto" w:fill="auto"/>
          </w:tcPr>
          <w:p>
            <w:pPr>
              <w:keepNext/>
              <w:widowControl/>
              <w:rPr>
                <w:rFonts w:ascii="Times New Roman" w:eastAsia="Garamond" w:hAnsi="Times New Roman" w:cs="Times New Roman"/>
                <w:noProof/>
                <w:color w:val="575756"/>
                <w:spacing w:val="1"/>
                <w:sz w:val="20"/>
                <w:szCs w:val="20"/>
              </w:rPr>
            </w:pPr>
            <w:r>
              <w:rPr>
                <w:rFonts w:ascii="Times New Roman" w:eastAsia="Garamond" w:hAnsi="Times New Roman" w:cs="Times New Roman"/>
                <w:noProof/>
                <w:color w:val="575756"/>
                <w:spacing w:val="1"/>
                <w:sz w:val="20"/>
                <w:szCs w:val="20"/>
              </w:rPr>
              <w:t>Single market strengthened through harmonisation of standards and stronger enforcement; trade exclusively dealt with at EU level</w:t>
            </w:r>
          </w:p>
        </w:tc>
        <w:tc>
          <w:tcPr>
            <w:tcW w:w="1548" w:type="dxa"/>
            <w:shd w:val="pct10" w:color="auto" w:fill="auto"/>
          </w:tcPr>
          <w:p>
            <w:pPr>
              <w:keepNext/>
              <w:widowControl/>
              <w:rPr>
                <w:rFonts w:ascii="Times New Roman" w:eastAsia="Garamond" w:hAnsi="Times New Roman" w:cs="Times New Roman"/>
                <w:noProof/>
                <w:color w:val="575756"/>
                <w:spacing w:val="1"/>
                <w:sz w:val="20"/>
                <w:szCs w:val="20"/>
              </w:rPr>
            </w:pPr>
            <w:r>
              <w:rPr>
                <w:rFonts w:ascii="Times New Roman" w:eastAsia="Garamond" w:hAnsi="Times New Roman" w:cs="Times New Roman"/>
                <w:noProof/>
                <w:color w:val="575756"/>
                <w:spacing w:val="1"/>
                <w:sz w:val="20"/>
                <w:szCs w:val="20"/>
              </w:rPr>
              <w:t>Economic, financial and fiscal Union is achieved as envisioned in the report of the Five Presidents of June 2015</w:t>
            </w:r>
          </w:p>
        </w:tc>
        <w:tc>
          <w:tcPr>
            <w:tcW w:w="1548" w:type="dxa"/>
            <w:shd w:val="pct10" w:color="auto" w:fill="auto"/>
          </w:tcPr>
          <w:p>
            <w:pPr>
              <w:keepNext/>
              <w:widowControl/>
              <w:rPr>
                <w:rFonts w:ascii="Times New Roman" w:eastAsia="Garamond" w:hAnsi="Times New Roman" w:cs="Times New Roman"/>
                <w:noProof/>
                <w:color w:val="575756"/>
                <w:spacing w:val="1"/>
                <w:sz w:val="20"/>
                <w:szCs w:val="20"/>
              </w:rPr>
            </w:pPr>
            <w:r>
              <w:rPr>
                <w:rFonts w:ascii="Times New Roman" w:eastAsia="Garamond" w:hAnsi="Times New Roman" w:cs="Times New Roman"/>
                <w:noProof/>
                <w:color w:val="575756"/>
                <w:spacing w:val="1"/>
                <w:sz w:val="20"/>
                <w:szCs w:val="20"/>
              </w:rPr>
              <w:t>As in “Doing less more efficiently”, cooperation on border management, asylum policies and counter-terrorism matters are systematic</w:t>
            </w:r>
          </w:p>
        </w:tc>
        <w:tc>
          <w:tcPr>
            <w:tcW w:w="1548" w:type="dxa"/>
            <w:shd w:val="pct10" w:color="auto" w:fill="auto"/>
          </w:tcPr>
          <w:p>
            <w:pPr>
              <w:keepNext/>
              <w:widowControl/>
              <w:rPr>
                <w:rFonts w:ascii="Times New Roman" w:eastAsia="Garamond" w:hAnsi="Times New Roman" w:cs="Times New Roman"/>
                <w:noProof/>
                <w:color w:val="575756"/>
                <w:spacing w:val="1"/>
                <w:sz w:val="20"/>
                <w:szCs w:val="20"/>
              </w:rPr>
            </w:pPr>
            <w:r>
              <w:rPr>
                <w:rFonts w:ascii="Times New Roman" w:eastAsia="Garamond" w:hAnsi="Times New Roman" w:cs="Times New Roman"/>
                <w:noProof/>
                <w:color w:val="575756"/>
                <w:spacing w:val="1"/>
                <w:sz w:val="20"/>
                <w:szCs w:val="20"/>
              </w:rPr>
              <w:t>As in “Doing less more efficiently”, the EU speaks with one voice on all foreign policy issues; a European Defence Union is created</w:t>
            </w:r>
          </w:p>
        </w:tc>
        <w:tc>
          <w:tcPr>
            <w:tcW w:w="1548" w:type="dxa"/>
            <w:shd w:val="pct10" w:color="auto" w:fill="auto"/>
          </w:tcPr>
          <w:p>
            <w:pPr>
              <w:keepNext/>
              <w:widowControl/>
              <w:rPr>
                <w:rFonts w:ascii="Times New Roman" w:eastAsia="Garamond" w:hAnsi="Times New Roman" w:cs="Times New Roman"/>
                <w:noProof/>
                <w:color w:val="575756"/>
                <w:spacing w:val="1"/>
                <w:sz w:val="20"/>
                <w:szCs w:val="20"/>
              </w:rPr>
            </w:pPr>
            <w:r>
              <w:rPr>
                <w:rFonts w:ascii="Times New Roman" w:eastAsia="Garamond" w:hAnsi="Times New Roman" w:cs="Times New Roman"/>
                <w:noProof/>
                <w:color w:val="575756"/>
                <w:spacing w:val="1"/>
                <w:sz w:val="20"/>
                <w:szCs w:val="20"/>
              </w:rPr>
              <w:t>Significantly modernised and increased, backed up by own resources; a euro area fiscal stabilisation function is operational</w:t>
            </w:r>
          </w:p>
          <w:p>
            <w:pPr>
              <w:keepNext/>
              <w:widowControl/>
              <w:rPr>
                <w:rFonts w:ascii="Times New Roman" w:eastAsia="Garamond" w:hAnsi="Times New Roman" w:cs="Times New Roman"/>
                <w:noProof/>
                <w:color w:val="575756"/>
                <w:spacing w:val="1"/>
                <w:sz w:val="20"/>
                <w:szCs w:val="20"/>
              </w:rPr>
            </w:pPr>
          </w:p>
        </w:tc>
        <w:tc>
          <w:tcPr>
            <w:tcW w:w="1548" w:type="dxa"/>
            <w:shd w:val="pct10" w:color="auto" w:fill="auto"/>
          </w:tcPr>
          <w:p>
            <w:pPr>
              <w:keepNext/>
              <w:widowControl/>
              <w:rPr>
                <w:rFonts w:ascii="Times New Roman" w:eastAsia="Garamond" w:hAnsi="Times New Roman" w:cs="Times New Roman"/>
                <w:noProof/>
                <w:color w:val="575756"/>
                <w:spacing w:val="1"/>
                <w:sz w:val="20"/>
                <w:szCs w:val="20"/>
              </w:rPr>
            </w:pPr>
            <w:r>
              <w:rPr>
                <w:rFonts w:ascii="Times New Roman" w:eastAsia="Garamond" w:hAnsi="Times New Roman" w:cs="Times New Roman"/>
                <w:noProof/>
                <w:color w:val="575756"/>
                <w:spacing w:val="1"/>
                <w:sz w:val="20"/>
                <w:szCs w:val="20"/>
              </w:rPr>
              <w:t>Decision-making is faster and enforcement is stronger across the board; questions of accountability arise for some who feel that the EU has taken too much power away from the Member States</w:t>
            </w:r>
          </w:p>
        </w:tc>
      </w:tr>
    </w:tbl>
    <w:p>
      <w:pPr>
        <w:rPr>
          <w:rFonts w:ascii="EC Square Sans Pro" w:eastAsia="EC Square Sans Pro" w:hAnsi="EC Square Sans Pro" w:cs="EC Square Sans Pro"/>
          <w:b/>
          <w:bCs/>
          <w:noProof/>
          <w:color w:val="164194"/>
          <w:sz w:val="28"/>
          <w:szCs w:val="28"/>
        </w:rPr>
      </w:pPr>
    </w:p>
    <w:p>
      <w:pPr>
        <w:rPr>
          <w:rFonts w:ascii="EC Square Sans Pro" w:eastAsia="EC Square Sans Pro" w:hAnsi="EC Square Sans Pro" w:cs="EC Square Sans Pro"/>
          <w:b/>
          <w:bCs/>
          <w:noProof/>
          <w:color w:val="164194"/>
          <w:sz w:val="28"/>
          <w:szCs w:val="28"/>
        </w:rPr>
      </w:pPr>
    </w:p>
    <w:p>
      <w:pPr>
        <w:rPr>
          <w:rFonts w:ascii="EC Square Sans Pro" w:eastAsia="EC Square Sans Pro" w:hAnsi="EC Square Sans Pro" w:cs="EC Square Sans Pro"/>
          <w:b/>
          <w:bCs/>
          <w:noProof/>
          <w:color w:val="164194"/>
          <w:sz w:val="28"/>
          <w:szCs w:val="28"/>
        </w:rPr>
      </w:pPr>
    </w:p>
    <w:p>
      <w:pPr>
        <w:keepNext/>
        <w:rPr>
          <w:rFonts w:ascii="EC Square Sans Pro" w:eastAsia="EC Square Sans Pro" w:hAnsi="EC Square Sans Pro" w:cs="EC Square Sans Pro"/>
          <w:b/>
          <w:bCs/>
          <w:noProof/>
          <w:color w:val="164194"/>
          <w:sz w:val="28"/>
          <w:szCs w:val="28"/>
        </w:rPr>
      </w:pPr>
      <w:r>
        <w:rPr>
          <w:rFonts w:ascii="EC Square Sans Pro" w:eastAsia="EC Square Sans Pro" w:hAnsi="EC Square Sans Pro" w:cs="EC Square Sans Pro"/>
          <w:b/>
          <w:bCs/>
          <w:noProof/>
          <w:color w:val="164194"/>
          <w:sz w:val="28"/>
          <w:szCs w:val="28"/>
        </w:rPr>
        <w:t>Illustrative snapshots</w:t>
      </w:r>
    </w:p>
    <w:p>
      <w:pPr>
        <w:keepNext/>
        <w:rPr>
          <w:rFonts w:ascii="Garamond" w:eastAsia="Garamond" w:hAnsi="Garamond" w:cs="Garamond"/>
          <w:noProof/>
        </w:rPr>
      </w:pPr>
    </w:p>
    <w:p>
      <w:pPr>
        <w:keepNext/>
        <w:tabs>
          <w:tab w:val="left" w:pos="811"/>
        </w:tabs>
        <w:spacing w:line="288" w:lineRule="exact"/>
        <w:ind w:left="810" w:right="793"/>
        <w:rPr>
          <w:rFonts w:ascii="EC Square Sans Pro" w:eastAsia="EC Square Sans Pro" w:hAnsi="EC Square Sans Pro" w:cs="EC Square Sans Pro"/>
          <w:noProof/>
          <w:color w:val="164291"/>
          <w:sz w:val="24"/>
          <w:szCs w:val="24"/>
        </w:rPr>
      </w:pPr>
    </w:p>
    <w:p>
      <w:pPr>
        <w:pStyle w:val="BodyText"/>
        <w:numPr>
          <w:ilvl w:val="0"/>
          <w:numId w:val="12"/>
        </w:numPr>
        <w:spacing w:line="256" w:lineRule="auto"/>
        <w:ind w:right="170"/>
        <w:rPr>
          <w:noProof/>
          <w:color w:val="575756"/>
          <w:spacing w:val="-1"/>
        </w:rPr>
      </w:pPr>
      <w:r>
        <w:rPr>
          <w:noProof/>
          <w:color w:val="575756"/>
          <w:spacing w:val="-1"/>
        </w:rPr>
        <w:t>Trade agreements are actively pursued. They are initiated, negotiated and swiftly ratified by the EU on behalf of its 27 Member States.</w:t>
      </w:r>
    </w:p>
    <w:p>
      <w:pPr>
        <w:pStyle w:val="BodyText"/>
        <w:spacing w:line="256" w:lineRule="auto"/>
        <w:ind w:right="170"/>
        <w:rPr>
          <w:noProof/>
          <w:color w:val="575756"/>
          <w:spacing w:val="-1"/>
        </w:rPr>
      </w:pPr>
    </w:p>
    <w:p>
      <w:pPr>
        <w:pStyle w:val="BodyText"/>
        <w:numPr>
          <w:ilvl w:val="0"/>
          <w:numId w:val="12"/>
        </w:numPr>
        <w:spacing w:line="256" w:lineRule="auto"/>
        <w:ind w:right="170"/>
        <w:rPr>
          <w:noProof/>
          <w:color w:val="575756"/>
          <w:spacing w:val="-1"/>
        </w:rPr>
      </w:pPr>
      <w:r>
        <w:rPr>
          <w:noProof/>
          <w:color w:val="575756"/>
          <w:spacing w:val="-1"/>
        </w:rPr>
        <w:t>Europeans use connected cars seamlessly across Europe thanks to EU-wide rules and the work of an EU enforcement agency.</w:t>
      </w:r>
    </w:p>
    <w:p>
      <w:pPr>
        <w:pStyle w:val="BodyText"/>
        <w:spacing w:line="256" w:lineRule="auto"/>
        <w:ind w:right="170"/>
        <w:rPr>
          <w:noProof/>
          <w:color w:val="575756"/>
          <w:spacing w:val="-1"/>
        </w:rPr>
      </w:pPr>
    </w:p>
    <w:p>
      <w:pPr>
        <w:pStyle w:val="BodyText"/>
        <w:numPr>
          <w:ilvl w:val="0"/>
          <w:numId w:val="12"/>
        </w:numPr>
        <w:spacing w:line="256" w:lineRule="auto"/>
        <w:ind w:right="170"/>
        <w:rPr>
          <w:noProof/>
          <w:color w:val="575756"/>
          <w:spacing w:val="-1"/>
        </w:rPr>
      </w:pPr>
      <w:r>
        <w:rPr>
          <w:noProof/>
          <w:color w:val="575756"/>
          <w:spacing w:val="-1"/>
        </w:rPr>
        <w:t>Europeans wanting to have a say on a proposed EU-funded wind turbine project in their local area struggle to identify the responsible European authority.</w:t>
      </w:r>
    </w:p>
    <w:p>
      <w:pPr>
        <w:pStyle w:val="BodyText"/>
        <w:spacing w:line="256" w:lineRule="auto"/>
        <w:ind w:right="170"/>
        <w:rPr>
          <w:noProof/>
          <w:color w:val="575756"/>
          <w:spacing w:val="-1"/>
        </w:rPr>
      </w:pPr>
    </w:p>
    <w:p>
      <w:pPr>
        <w:pStyle w:val="BodyText"/>
        <w:numPr>
          <w:ilvl w:val="0"/>
          <w:numId w:val="12"/>
        </w:numPr>
        <w:spacing w:line="256" w:lineRule="auto"/>
        <w:ind w:right="170"/>
        <w:rPr>
          <w:noProof/>
          <w:color w:val="575756"/>
          <w:spacing w:val="-1"/>
        </w:rPr>
      </w:pPr>
      <w:r>
        <w:rPr>
          <w:noProof/>
          <w:color w:val="575756"/>
          <w:spacing w:val="-1"/>
        </w:rPr>
        <w:t>Citizens travelling abroad receive consular protection and assistance from EU embassies, which in some parts of the world have replaced national ones. Non-EU citizens wishing to travel to Europe can process visa applications through the same network.</w:t>
      </w:r>
    </w:p>
    <w:p>
      <w:pPr>
        <w:pStyle w:val="BodyText"/>
        <w:spacing w:line="256" w:lineRule="auto"/>
        <w:ind w:right="170"/>
        <w:rPr>
          <w:noProof/>
          <w:color w:val="575756"/>
          <w:spacing w:val="-1"/>
        </w:rPr>
      </w:pPr>
    </w:p>
    <w:p>
      <w:pPr>
        <w:pStyle w:val="BodyText"/>
        <w:numPr>
          <w:ilvl w:val="0"/>
          <w:numId w:val="12"/>
        </w:numPr>
        <w:spacing w:line="256" w:lineRule="auto"/>
        <w:ind w:right="170"/>
        <w:rPr>
          <w:noProof/>
          <w:color w:val="575756"/>
          <w:spacing w:val="-1"/>
        </w:rPr>
      </w:pPr>
      <w:r>
        <w:rPr>
          <w:noProof/>
          <w:color w:val="575756"/>
          <w:spacing w:val="-1"/>
        </w:rPr>
        <w:t>The European Stability Mechanism becomes the European Monetary Fund. It is subject to the control of the European Parliament and takes up new responsibilities to support the European Investment Bank in raising the financing of the third generation of the "Juncker Plan" to boost investment across Europe.</w:t>
      </w:r>
    </w:p>
    <w:p>
      <w:pPr>
        <w:tabs>
          <w:tab w:val="left" w:pos="811"/>
        </w:tabs>
        <w:spacing w:line="288" w:lineRule="exact"/>
        <w:ind w:left="810" w:right="1083"/>
        <w:rPr>
          <w:rFonts w:ascii="EC Square Sans Pro" w:eastAsia="EC Square Sans Pro" w:hAnsi="EC Square Sans Pro" w:cs="EC Square Sans Pro"/>
          <w:noProof/>
          <w:sz w:val="24"/>
          <w:szCs w:val="24"/>
        </w:rPr>
      </w:pPr>
    </w:p>
    <w:p>
      <w:pPr>
        <w:widowControl/>
        <w:rPr>
          <w:rFonts w:ascii="Garamond" w:eastAsia="Garamond" w:hAnsi="Garamond"/>
          <w:noProof/>
          <w:color w:val="575756"/>
        </w:rPr>
      </w:pPr>
    </w:p>
    <w:p>
      <w:pPr>
        <w:pageBreakBefore/>
        <w:tabs>
          <w:tab w:val="left" w:pos="452"/>
        </w:tabs>
        <w:spacing w:before="228"/>
        <w:rPr>
          <w:rFonts w:ascii="EC Square Sans Pro" w:eastAsia="EC Square Sans Pro" w:hAnsi="EC Square Sans Pro" w:cs="EC Square Sans Pro"/>
          <w:noProof/>
          <w:sz w:val="28"/>
          <w:szCs w:val="28"/>
        </w:rPr>
      </w:pPr>
      <w:r>
        <w:rPr>
          <w:rFonts w:ascii="EC Square Sans Pro"/>
          <w:b/>
          <w:noProof/>
          <w:color w:val="164194"/>
          <w:sz w:val="28"/>
        </w:rPr>
        <w:t>4. The way ahead</w:t>
      </w:r>
    </w:p>
    <w:p>
      <w:pPr>
        <w:pStyle w:val="BodyText"/>
        <w:spacing w:before="245" w:line="256" w:lineRule="auto"/>
        <w:rPr>
          <w:noProof/>
        </w:rPr>
      </w:pPr>
      <w:r>
        <w:rPr>
          <w:noProof/>
          <w:color w:val="575756"/>
          <w:spacing w:val="-2"/>
        </w:rPr>
        <w:t>Much</w:t>
      </w:r>
      <w:r>
        <w:rPr>
          <w:noProof/>
          <w:color w:val="575756"/>
          <w:spacing w:val="-6"/>
        </w:rPr>
        <w:t xml:space="preserve"> </w:t>
      </w:r>
      <w:r>
        <w:rPr>
          <w:noProof/>
          <w:color w:val="575756"/>
          <w:spacing w:val="-1"/>
        </w:rPr>
        <w:t>of</w:t>
      </w:r>
      <w:r>
        <w:rPr>
          <w:noProof/>
          <w:color w:val="575756"/>
          <w:spacing w:val="22"/>
        </w:rPr>
        <w:t xml:space="preserve"> </w:t>
      </w:r>
      <w:r>
        <w:rPr>
          <w:noProof/>
          <w:color w:val="575756"/>
        </w:rPr>
        <w:t>the</w:t>
      </w:r>
      <w:r>
        <w:rPr>
          <w:noProof/>
          <w:color w:val="575756"/>
          <w:spacing w:val="-5"/>
        </w:rPr>
        <w:t xml:space="preserve"> </w:t>
      </w:r>
      <w:r>
        <w:rPr>
          <w:noProof/>
          <w:color w:val="575756"/>
          <w:spacing w:val="-1"/>
        </w:rPr>
        <w:t>progress</w:t>
      </w:r>
      <w:r>
        <w:rPr>
          <w:noProof/>
          <w:color w:val="575756"/>
          <w:spacing w:val="-4"/>
        </w:rPr>
        <w:t xml:space="preserve"> </w:t>
      </w:r>
      <w:r>
        <w:rPr>
          <w:noProof/>
          <w:color w:val="575756"/>
        </w:rPr>
        <w:t>that</w:t>
      </w:r>
      <w:r>
        <w:rPr>
          <w:noProof/>
          <w:color w:val="575756"/>
          <w:spacing w:val="-5"/>
        </w:rPr>
        <w:t xml:space="preserve"> </w:t>
      </w:r>
      <w:r>
        <w:rPr>
          <w:noProof/>
          <w:color w:val="575756"/>
        </w:rPr>
        <w:t>seemed</w:t>
      </w:r>
      <w:r>
        <w:rPr>
          <w:noProof/>
          <w:color w:val="575756"/>
          <w:spacing w:val="-5"/>
        </w:rPr>
        <w:t xml:space="preserve"> </w:t>
      </w:r>
      <w:r>
        <w:rPr>
          <w:noProof/>
          <w:color w:val="575756"/>
        </w:rPr>
        <w:t>impossible</w:t>
      </w:r>
      <w:r>
        <w:rPr>
          <w:noProof/>
          <w:color w:val="575756"/>
          <w:spacing w:val="-4"/>
        </w:rPr>
        <w:t xml:space="preserve"> </w:t>
      </w:r>
      <w:r>
        <w:rPr>
          <w:noProof/>
          <w:color w:val="575756"/>
        </w:rPr>
        <w:t>60</w:t>
      </w:r>
      <w:r>
        <w:rPr>
          <w:noProof/>
          <w:color w:val="575756"/>
          <w:spacing w:val="-4"/>
        </w:rPr>
        <w:t xml:space="preserve"> </w:t>
      </w:r>
      <w:r>
        <w:rPr>
          <w:noProof/>
          <w:color w:val="575756"/>
        </w:rPr>
        <w:t>years</w:t>
      </w:r>
      <w:r>
        <w:rPr>
          <w:noProof/>
          <w:color w:val="575756"/>
          <w:spacing w:val="23"/>
          <w:w w:val="99"/>
        </w:rPr>
        <w:t xml:space="preserve"> </w:t>
      </w:r>
      <w:r>
        <w:rPr>
          <w:noProof/>
          <w:color w:val="575756"/>
          <w:spacing w:val="1"/>
        </w:rPr>
        <w:t>ago</w:t>
      </w:r>
      <w:r>
        <w:rPr>
          <w:noProof/>
          <w:color w:val="575756"/>
          <w:spacing w:val="-3"/>
        </w:rPr>
        <w:t xml:space="preserve"> </w:t>
      </w:r>
      <w:r>
        <w:rPr>
          <w:noProof/>
          <w:color w:val="575756"/>
        </w:rPr>
        <w:t>in</w:t>
      </w:r>
      <w:r>
        <w:rPr>
          <w:noProof/>
          <w:color w:val="575756"/>
          <w:spacing w:val="-3"/>
        </w:rPr>
        <w:t xml:space="preserve"> </w:t>
      </w:r>
      <w:r>
        <w:rPr>
          <w:noProof/>
          <w:color w:val="575756"/>
          <w:spacing w:val="-1"/>
        </w:rPr>
        <w:t>Europe</w:t>
      </w:r>
      <w:r>
        <w:rPr>
          <w:noProof/>
          <w:color w:val="575756"/>
          <w:spacing w:val="-2"/>
        </w:rPr>
        <w:t xml:space="preserve"> </w:t>
      </w:r>
      <w:r>
        <w:rPr>
          <w:noProof/>
          <w:color w:val="575756"/>
        </w:rPr>
        <w:t>is</w:t>
      </w:r>
      <w:r>
        <w:rPr>
          <w:noProof/>
          <w:color w:val="575756"/>
          <w:spacing w:val="-2"/>
        </w:rPr>
        <w:t xml:space="preserve"> now </w:t>
      </w:r>
      <w:r>
        <w:rPr>
          <w:noProof/>
          <w:color w:val="575756"/>
          <w:spacing w:val="-1"/>
        </w:rPr>
        <w:t>taken</w:t>
      </w:r>
      <w:r>
        <w:rPr>
          <w:noProof/>
          <w:color w:val="575756"/>
          <w:spacing w:val="-3"/>
        </w:rPr>
        <w:t xml:space="preserve"> </w:t>
      </w:r>
      <w:r>
        <w:rPr>
          <w:noProof/>
          <w:color w:val="575756"/>
        </w:rPr>
        <w:t>for</w:t>
      </w:r>
      <w:r>
        <w:rPr>
          <w:noProof/>
          <w:color w:val="575756"/>
          <w:spacing w:val="-2"/>
        </w:rPr>
        <w:t xml:space="preserve"> </w:t>
      </w:r>
      <w:r>
        <w:rPr>
          <w:noProof/>
          <w:color w:val="575756"/>
          <w:spacing w:val="-1"/>
        </w:rPr>
        <w:t>granted. Our</w:t>
      </w:r>
      <w:r>
        <w:rPr>
          <w:noProof/>
          <w:color w:val="575756"/>
          <w:spacing w:val="-2"/>
        </w:rPr>
        <w:t xml:space="preserve"> </w:t>
      </w:r>
      <w:r>
        <w:rPr>
          <w:noProof/>
          <w:color w:val="575756"/>
          <w:spacing w:val="-1"/>
        </w:rPr>
        <w:t>darkest</w:t>
      </w:r>
      <w:r>
        <w:rPr>
          <w:noProof/>
          <w:color w:val="575756"/>
          <w:spacing w:val="35"/>
          <w:w w:val="99"/>
        </w:rPr>
        <w:t xml:space="preserve"> </w:t>
      </w:r>
      <w:r>
        <w:rPr>
          <w:noProof/>
          <w:color w:val="575756"/>
          <w:spacing w:val="-1"/>
        </w:rPr>
        <w:t>days</w:t>
      </w:r>
      <w:r>
        <w:rPr>
          <w:noProof/>
          <w:color w:val="575756"/>
          <w:spacing w:val="-2"/>
        </w:rPr>
        <w:t xml:space="preserve"> </w:t>
      </w:r>
      <w:r>
        <w:rPr>
          <w:noProof/>
          <w:color w:val="575756"/>
        </w:rPr>
        <w:t>are</w:t>
      </w:r>
      <w:r>
        <w:rPr>
          <w:noProof/>
          <w:color w:val="575756"/>
          <w:spacing w:val="-2"/>
        </w:rPr>
        <w:t xml:space="preserve"> </w:t>
      </w:r>
      <w:r>
        <w:rPr>
          <w:noProof/>
          <w:color w:val="575756"/>
        </w:rPr>
        <w:t>still</w:t>
      </w:r>
      <w:r>
        <w:rPr>
          <w:noProof/>
          <w:color w:val="575756"/>
          <w:spacing w:val="-3"/>
        </w:rPr>
        <w:t xml:space="preserve"> </w:t>
      </w:r>
      <w:r>
        <w:rPr>
          <w:noProof/>
          <w:color w:val="575756"/>
        </w:rPr>
        <w:t>far</w:t>
      </w:r>
      <w:r>
        <w:rPr>
          <w:noProof/>
          <w:color w:val="575756"/>
          <w:spacing w:val="-2"/>
        </w:rPr>
        <w:t xml:space="preserve"> </w:t>
      </w:r>
      <w:r>
        <w:rPr>
          <w:noProof/>
          <w:color w:val="575756"/>
          <w:spacing w:val="-1"/>
        </w:rPr>
        <w:t>brighter</w:t>
      </w:r>
      <w:r>
        <w:rPr>
          <w:noProof/>
          <w:color w:val="575756"/>
          <w:spacing w:val="-2"/>
        </w:rPr>
        <w:t xml:space="preserve"> </w:t>
      </w:r>
      <w:r>
        <w:rPr>
          <w:noProof/>
          <w:color w:val="575756"/>
        </w:rPr>
        <w:t>than</w:t>
      </w:r>
      <w:r>
        <w:rPr>
          <w:noProof/>
          <w:color w:val="575756"/>
          <w:spacing w:val="-3"/>
        </w:rPr>
        <w:t xml:space="preserve"> </w:t>
      </w:r>
      <w:r>
        <w:rPr>
          <w:noProof/>
          <w:color w:val="575756"/>
          <w:spacing w:val="-1"/>
        </w:rPr>
        <w:t xml:space="preserve">any </w:t>
      </w:r>
      <w:r>
        <w:rPr>
          <w:noProof/>
          <w:color w:val="575756"/>
        </w:rPr>
        <w:t>spent</w:t>
      </w:r>
      <w:r>
        <w:rPr>
          <w:noProof/>
          <w:color w:val="575756"/>
          <w:spacing w:val="-3"/>
        </w:rPr>
        <w:t xml:space="preserve"> </w:t>
      </w:r>
      <w:r>
        <w:rPr>
          <w:noProof/>
          <w:color w:val="575756"/>
          <w:spacing w:val="-2"/>
        </w:rPr>
        <w:t>by</w:t>
      </w:r>
      <w:r>
        <w:rPr>
          <w:noProof/>
          <w:color w:val="575756"/>
          <w:spacing w:val="24"/>
          <w:w w:val="99"/>
        </w:rPr>
        <w:t xml:space="preserve"> </w:t>
      </w:r>
      <w:r>
        <w:rPr>
          <w:noProof/>
          <w:color w:val="575756"/>
          <w:spacing w:val="-1"/>
        </w:rPr>
        <w:t>our</w:t>
      </w:r>
      <w:r>
        <w:rPr>
          <w:noProof/>
          <w:color w:val="575756"/>
          <w:spacing w:val="-5"/>
        </w:rPr>
        <w:t xml:space="preserve"> </w:t>
      </w:r>
      <w:r>
        <w:rPr>
          <w:noProof/>
          <w:color w:val="575756"/>
        </w:rPr>
        <w:t>forefathers</w:t>
      </w:r>
      <w:r>
        <w:rPr>
          <w:noProof/>
          <w:color w:val="575756"/>
          <w:spacing w:val="-5"/>
        </w:rPr>
        <w:t xml:space="preserve"> </w:t>
      </w:r>
      <w:r>
        <w:rPr>
          <w:noProof/>
          <w:color w:val="575756"/>
        </w:rPr>
        <w:t>imprisoned</w:t>
      </w:r>
      <w:r>
        <w:rPr>
          <w:noProof/>
          <w:color w:val="575756"/>
          <w:spacing w:val="-5"/>
        </w:rPr>
        <w:t xml:space="preserve"> </w:t>
      </w:r>
      <w:r>
        <w:rPr>
          <w:noProof/>
          <w:color w:val="575756"/>
        </w:rPr>
        <w:t>in</w:t>
      </w:r>
      <w:r>
        <w:rPr>
          <w:noProof/>
          <w:color w:val="575756"/>
          <w:spacing w:val="-6"/>
        </w:rPr>
        <w:t xml:space="preserve"> </w:t>
      </w:r>
      <w:r>
        <w:rPr>
          <w:noProof/>
          <w:color w:val="575756"/>
          <w:spacing w:val="-3"/>
        </w:rPr>
        <w:t>Ventotene.</w:t>
      </w:r>
    </w:p>
    <w:p>
      <w:pPr>
        <w:spacing w:before="5"/>
        <w:rPr>
          <w:rFonts w:ascii="Garamond" w:eastAsia="Garamond" w:hAnsi="Garamond" w:cs="Garamond"/>
          <w:noProof/>
          <w:sz w:val="23"/>
          <w:szCs w:val="23"/>
        </w:rPr>
      </w:pPr>
    </w:p>
    <w:p>
      <w:pPr>
        <w:pStyle w:val="BodyText"/>
        <w:spacing w:line="256" w:lineRule="auto"/>
        <w:ind w:right="41"/>
        <w:rPr>
          <w:noProof/>
        </w:rPr>
      </w:pPr>
      <w:r>
        <w:rPr>
          <w:noProof/>
          <w:color w:val="575756"/>
          <w:spacing w:val="-2"/>
        </w:rPr>
        <w:t>Even</w:t>
      </w:r>
      <w:r>
        <w:rPr>
          <w:noProof/>
          <w:color w:val="575756"/>
          <w:spacing w:val="-4"/>
        </w:rPr>
        <w:t xml:space="preserve"> </w:t>
      </w:r>
      <w:r>
        <w:rPr>
          <w:noProof/>
          <w:color w:val="575756"/>
        </w:rPr>
        <w:t>for</w:t>
      </w:r>
      <w:r>
        <w:rPr>
          <w:noProof/>
          <w:color w:val="575756"/>
          <w:spacing w:val="-4"/>
        </w:rPr>
        <w:t xml:space="preserve"> </w:t>
      </w:r>
      <w:r>
        <w:rPr>
          <w:noProof/>
          <w:color w:val="575756"/>
        </w:rPr>
        <w:t>visionary</w:t>
      </w:r>
      <w:r>
        <w:rPr>
          <w:noProof/>
          <w:color w:val="575756"/>
          <w:spacing w:val="-3"/>
        </w:rPr>
        <w:t xml:space="preserve"> </w:t>
      </w:r>
      <w:r>
        <w:rPr>
          <w:noProof/>
          <w:color w:val="575756"/>
        </w:rPr>
        <w:t>minds</w:t>
      </w:r>
      <w:r>
        <w:rPr>
          <w:noProof/>
          <w:color w:val="575756"/>
          <w:spacing w:val="-2"/>
        </w:rPr>
        <w:t xml:space="preserve"> </w:t>
      </w:r>
      <w:r>
        <w:rPr>
          <w:noProof/>
          <w:color w:val="575756"/>
          <w:spacing w:val="-1"/>
        </w:rPr>
        <w:t>like</w:t>
      </w:r>
      <w:r>
        <w:rPr>
          <w:noProof/>
          <w:color w:val="575756"/>
          <w:spacing w:val="-3"/>
        </w:rPr>
        <w:t xml:space="preserve"> </w:t>
      </w:r>
      <w:r>
        <w:rPr>
          <w:noProof/>
          <w:color w:val="575756"/>
          <w:spacing w:val="-2"/>
        </w:rPr>
        <w:t>theirs,</w:t>
      </w:r>
      <w:r>
        <w:rPr>
          <w:noProof/>
          <w:color w:val="575756"/>
          <w:spacing w:val="-3"/>
        </w:rPr>
        <w:t xml:space="preserve"> </w:t>
      </w:r>
      <w:r>
        <w:rPr>
          <w:noProof/>
          <w:color w:val="575756"/>
        </w:rPr>
        <w:t>the</w:t>
      </w:r>
      <w:r>
        <w:rPr>
          <w:noProof/>
          <w:color w:val="575756"/>
          <w:spacing w:val="-4"/>
        </w:rPr>
        <w:t xml:space="preserve"> </w:t>
      </w:r>
      <w:r>
        <w:rPr>
          <w:noProof/>
          <w:color w:val="575756"/>
        </w:rPr>
        <w:t>freedoms, rights</w:t>
      </w:r>
      <w:r>
        <w:rPr>
          <w:noProof/>
          <w:color w:val="575756"/>
          <w:spacing w:val="-3"/>
        </w:rPr>
        <w:t xml:space="preserve"> </w:t>
      </w:r>
      <w:r>
        <w:rPr>
          <w:noProof/>
          <w:color w:val="575756"/>
          <w:spacing w:val="-1"/>
        </w:rPr>
        <w:t>and</w:t>
      </w:r>
      <w:r>
        <w:rPr>
          <w:noProof/>
          <w:color w:val="575756"/>
          <w:spacing w:val="30"/>
        </w:rPr>
        <w:t xml:space="preserve"> </w:t>
      </w:r>
      <w:r>
        <w:rPr>
          <w:noProof/>
          <w:color w:val="575756"/>
        </w:rPr>
        <w:t>opportunities</w:t>
      </w:r>
      <w:r>
        <w:rPr>
          <w:noProof/>
          <w:color w:val="575756"/>
          <w:spacing w:val="-6"/>
        </w:rPr>
        <w:t xml:space="preserve"> </w:t>
      </w:r>
      <w:r>
        <w:rPr>
          <w:noProof/>
          <w:color w:val="575756"/>
        </w:rPr>
        <w:t>that</w:t>
      </w:r>
      <w:r>
        <w:rPr>
          <w:noProof/>
          <w:color w:val="575756"/>
          <w:spacing w:val="-4"/>
        </w:rPr>
        <w:t xml:space="preserve"> </w:t>
      </w:r>
      <w:r>
        <w:rPr>
          <w:noProof/>
          <w:color w:val="575756"/>
        </w:rPr>
        <w:t>the</w:t>
      </w:r>
      <w:r>
        <w:rPr>
          <w:noProof/>
          <w:color w:val="575756"/>
          <w:spacing w:val="-5"/>
        </w:rPr>
        <w:t xml:space="preserve"> </w:t>
      </w:r>
      <w:r>
        <w:rPr>
          <w:noProof/>
          <w:color w:val="575756"/>
          <w:spacing w:val="-1"/>
        </w:rPr>
        <w:t>EU</w:t>
      </w:r>
      <w:r>
        <w:rPr>
          <w:noProof/>
          <w:color w:val="575756"/>
          <w:spacing w:val="-4"/>
        </w:rPr>
        <w:t xml:space="preserve"> </w:t>
      </w:r>
      <w:r>
        <w:rPr>
          <w:noProof/>
          <w:color w:val="575756"/>
          <w:spacing w:val="-1"/>
        </w:rPr>
        <w:t>has</w:t>
      </w:r>
      <w:r>
        <w:rPr>
          <w:noProof/>
          <w:color w:val="575756"/>
          <w:spacing w:val="-4"/>
        </w:rPr>
        <w:t xml:space="preserve"> </w:t>
      </w:r>
      <w:r>
        <w:rPr>
          <w:noProof/>
          <w:color w:val="575756"/>
        </w:rPr>
        <w:t>since</w:t>
      </w:r>
      <w:r>
        <w:rPr>
          <w:noProof/>
          <w:color w:val="575756"/>
          <w:spacing w:val="-4"/>
        </w:rPr>
        <w:t xml:space="preserve"> </w:t>
      </w:r>
      <w:r>
        <w:rPr>
          <w:noProof/>
          <w:color w:val="575756"/>
        </w:rPr>
        <w:t>created</w:t>
      </w:r>
      <w:r>
        <w:rPr>
          <w:noProof/>
          <w:color w:val="575756"/>
          <w:spacing w:val="-6"/>
        </w:rPr>
        <w:t xml:space="preserve"> </w:t>
      </w:r>
      <w:r>
        <w:rPr>
          <w:noProof/>
          <w:color w:val="575756"/>
          <w:spacing w:val="-3"/>
        </w:rPr>
        <w:t>would</w:t>
      </w:r>
      <w:r>
        <w:rPr>
          <w:noProof/>
          <w:color w:val="575756"/>
          <w:spacing w:val="26"/>
        </w:rPr>
        <w:t xml:space="preserve"> </w:t>
      </w:r>
      <w:r>
        <w:rPr>
          <w:noProof/>
          <w:color w:val="575756"/>
          <w:spacing w:val="-3"/>
        </w:rPr>
        <w:t xml:space="preserve">have </w:t>
      </w:r>
      <w:r>
        <w:rPr>
          <w:noProof/>
          <w:color w:val="575756"/>
          <w:spacing w:val="-1"/>
        </w:rPr>
        <w:t>been</w:t>
      </w:r>
      <w:r>
        <w:rPr>
          <w:noProof/>
          <w:color w:val="575756"/>
          <w:spacing w:val="-2"/>
        </w:rPr>
        <w:t xml:space="preserve"> </w:t>
      </w:r>
      <w:r>
        <w:rPr>
          <w:noProof/>
          <w:color w:val="575756"/>
          <w:spacing w:val="-1"/>
        </w:rPr>
        <w:t>unimaginable.</w:t>
      </w:r>
      <w:r>
        <w:rPr>
          <w:noProof/>
          <w:color w:val="575756"/>
          <w:spacing w:val="-2"/>
        </w:rPr>
        <w:t xml:space="preserve"> </w:t>
      </w:r>
      <w:r>
        <w:rPr>
          <w:noProof/>
          <w:color w:val="575756"/>
          <w:spacing w:val="-1"/>
        </w:rPr>
        <w:t>As</w:t>
      </w:r>
      <w:r>
        <w:rPr>
          <w:noProof/>
          <w:color w:val="575756"/>
          <w:spacing w:val="-2"/>
        </w:rPr>
        <w:t xml:space="preserve"> </w:t>
      </w:r>
      <w:r>
        <w:rPr>
          <w:noProof/>
          <w:color w:val="575756"/>
        </w:rPr>
        <w:t>a</w:t>
      </w:r>
      <w:r>
        <w:rPr>
          <w:noProof/>
          <w:color w:val="575756"/>
          <w:spacing w:val="-3"/>
        </w:rPr>
        <w:t xml:space="preserve"> </w:t>
      </w:r>
      <w:r>
        <w:rPr>
          <w:noProof/>
          <w:color w:val="575756"/>
        </w:rPr>
        <w:t>united</w:t>
      </w:r>
      <w:r>
        <w:rPr>
          <w:noProof/>
          <w:color w:val="575756"/>
          <w:spacing w:val="-3"/>
        </w:rPr>
        <w:t xml:space="preserve"> </w:t>
      </w:r>
      <w:r>
        <w:rPr>
          <w:noProof/>
          <w:color w:val="575756"/>
          <w:spacing w:val="-1"/>
        </w:rPr>
        <w:t>Europe</w:t>
      </w:r>
      <w:r>
        <w:rPr>
          <w:noProof/>
          <w:color w:val="575756"/>
          <w:spacing w:val="-2"/>
        </w:rPr>
        <w:t xml:space="preserve"> </w:t>
      </w:r>
      <w:r>
        <w:rPr>
          <w:noProof/>
          <w:color w:val="575756"/>
        </w:rPr>
        <w:t>marks</w:t>
      </w:r>
      <w:r>
        <w:rPr>
          <w:noProof/>
          <w:color w:val="575756"/>
          <w:spacing w:val="-3"/>
        </w:rPr>
        <w:t xml:space="preserve"> </w:t>
      </w:r>
      <w:r>
        <w:rPr>
          <w:noProof/>
          <w:color w:val="575756"/>
        </w:rPr>
        <w:t>its</w:t>
      </w:r>
      <w:r>
        <w:rPr>
          <w:noProof/>
          <w:color w:val="575756"/>
          <w:spacing w:val="29"/>
          <w:w w:val="99"/>
        </w:rPr>
        <w:t xml:space="preserve"> </w:t>
      </w:r>
      <w:r>
        <w:rPr>
          <w:noProof/>
          <w:color w:val="575756"/>
          <w:spacing w:val="-3"/>
        </w:rPr>
        <w:t>anniversary,</w:t>
      </w:r>
      <w:r>
        <w:rPr>
          <w:noProof/>
          <w:color w:val="575756"/>
          <w:spacing w:val="-4"/>
        </w:rPr>
        <w:t xml:space="preserve"> </w:t>
      </w:r>
      <w:r>
        <w:rPr>
          <w:noProof/>
          <w:color w:val="575756"/>
        </w:rPr>
        <w:t>it</w:t>
      </w:r>
      <w:r>
        <w:rPr>
          <w:noProof/>
          <w:color w:val="575756"/>
          <w:spacing w:val="-3"/>
        </w:rPr>
        <w:t xml:space="preserve"> </w:t>
      </w:r>
      <w:r>
        <w:rPr>
          <w:noProof/>
          <w:color w:val="575756"/>
        </w:rPr>
        <w:t>is</w:t>
      </w:r>
      <w:r>
        <w:rPr>
          <w:noProof/>
          <w:color w:val="575756"/>
          <w:spacing w:val="-3"/>
        </w:rPr>
        <w:t xml:space="preserve"> </w:t>
      </w:r>
      <w:r>
        <w:rPr>
          <w:noProof/>
          <w:color w:val="575756"/>
        </w:rPr>
        <w:t>time</w:t>
      </w:r>
      <w:r>
        <w:rPr>
          <w:noProof/>
          <w:color w:val="575756"/>
          <w:spacing w:val="-5"/>
        </w:rPr>
        <w:t xml:space="preserve"> </w:t>
      </w:r>
      <w:r>
        <w:rPr>
          <w:noProof/>
          <w:color w:val="575756"/>
        </w:rPr>
        <w:t>to</w:t>
      </w:r>
      <w:r>
        <w:rPr>
          <w:noProof/>
          <w:color w:val="575756"/>
          <w:spacing w:val="-4"/>
        </w:rPr>
        <w:t xml:space="preserve"> </w:t>
      </w:r>
      <w:r>
        <w:rPr>
          <w:noProof/>
          <w:color w:val="575756"/>
          <w:spacing w:val="-1"/>
        </w:rPr>
        <w:t>renew</w:t>
      </w:r>
      <w:r>
        <w:rPr>
          <w:noProof/>
          <w:color w:val="575756"/>
          <w:spacing w:val="-2"/>
        </w:rPr>
        <w:t xml:space="preserve"> </w:t>
      </w:r>
      <w:r>
        <w:rPr>
          <w:noProof/>
          <w:color w:val="575756"/>
          <w:spacing w:val="-1"/>
        </w:rPr>
        <w:t>our</w:t>
      </w:r>
      <w:r>
        <w:rPr>
          <w:noProof/>
          <w:color w:val="575756"/>
          <w:spacing w:val="-4"/>
        </w:rPr>
        <w:t xml:space="preserve"> </w:t>
      </w:r>
      <w:r>
        <w:rPr>
          <w:noProof/>
          <w:color w:val="575756"/>
          <w:spacing w:val="-3"/>
        </w:rPr>
        <w:t xml:space="preserve">vows, </w:t>
      </w:r>
      <w:r>
        <w:rPr>
          <w:noProof/>
          <w:color w:val="575756"/>
          <w:spacing w:val="-2"/>
        </w:rPr>
        <w:t>rediscover</w:t>
      </w:r>
      <w:r>
        <w:rPr>
          <w:noProof/>
          <w:color w:val="575756"/>
          <w:spacing w:val="39"/>
        </w:rPr>
        <w:t xml:space="preserve"> </w:t>
      </w:r>
      <w:r>
        <w:rPr>
          <w:noProof/>
          <w:color w:val="575756"/>
          <w:spacing w:val="-1"/>
        </w:rPr>
        <w:t>our</w:t>
      </w:r>
      <w:r>
        <w:rPr>
          <w:noProof/>
          <w:color w:val="575756"/>
          <w:spacing w:val="-2"/>
        </w:rPr>
        <w:t xml:space="preserve"> </w:t>
      </w:r>
      <w:r>
        <w:rPr>
          <w:noProof/>
          <w:color w:val="575756"/>
          <w:spacing w:val="-1"/>
        </w:rPr>
        <w:t>pride and</w:t>
      </w:r>
      <w:r>
        <w:rPr>
          <w:noProof/>
          <w:color w:val="575756"/>
          <w:spacing w:val="-2"/>
        </w:rPr>
        <w:t xml:space="preserve"> </w:t>
      </w:r>
      <w:r>
        <w:rPr>
          <w:noProof/>
          <w:color w:val="575756"/>
        </w:rPr>
        <w:t>shape</w:t>
      </w:r>
      <w:r>
        <w:rPr>
          <w:noProof/>
          <w:color w:val="575756"/>
          <w:spacing w:val="-2"/>
        </w:rPr>
        <w:t xml:space="preserve"> </w:t>
      </w:r>
      <w:r>
        <w:rPr>
          <w:noProof/>
          <w:color w:val="575756"/>
          <w:spacing w:val="-1"/>
        </w:rPr>
        <w:t>our own</w:t>
      </w:r>
      <w:r>
        <w:rPr>
          <w:noProof/>
          <w:color w:val="575756"/>
          <w:spacing w:val="-3"/>
        </w:rPr>
        <w:t xml:space="preserve"> </w:t>
      </w:r>
      <w:r>
        <w:rPr>
          <w:noProof/>
          <w:color w:val="575756"/>
          <w:spacing w:val="-1"/>
        </w:rPr>
        <w:t>future.</w:t>
      </w:r>
    </w:p>
    <w:p>
      <w:pPr>
        <w:spacing w:before="5"/>
        <w:rPr>
          <w:rFonts w:ascii="Garamond" w:eastAsia="Garamond" w:hAnsi="Garamond" w:cs="Garamond"/>
          <w:noProof/>
          <w:sz w:val="23"/>
          <w:szCs w:val="23"/>
        </w:rPr>
      </w:pPr>
    </w:p>
    <w:p>
      <w:pPr>
        <w:pStyle w:val="BodyText"/>
        <w:spacing w:line="256" w:lineRule="auto"/>
        <w:ind w:right="99"/>
        <w:rPr>
          <w:noProof/>
          <w:color w:val="575756"/>
          <w:spacing w:val="-4"/>
        </w:rPr>
      </w:pPr>
      <w:r>
        <w:rPr>
          <w:noProof/>
          <w:color w:val="575756"/>
          <w:spacing w:val="-1"/>
        </w:rPr>
        <w:t>Change in all things may be inevitable,</w:t>
      </w:r>
      <w:r>
        <w:rPr>
          <w:noProof/>
          <w:color w:val="575756"/>
          <w:spacing w:val="-2"/>
        </w:rPr>
        <w:t xml:space="preserve"> </w:t>
      </w:r>
      <w:r>
        <w:rPr>
          <w:noProof/>
          <w:color w:val="575756"/>
          <w:spacing w:val="-1"/>
        </w:rPr>
        <w:t>but</w:t>
      </w:r>
      <w:r>
        <w:rPr>
          <w:noProof/>
          <w:color w:val="575756"/>
          <w:spacing w:val="-3"/>
        </w:rPr>
        <w:t xml:space="preserve"> </w:t>
      </w:r>
      <w:r>
        <w:rPr>
          <w:noProof/>
          <w:color w:val="575756"/>
        </w:rPr>
        <w:t>what</w:t>
      </w:r>
      <w:r>
        <w:rPr>
          <w:noProof/>
          <w:color w:val="575756"/>
          <w:spacing w:val="-4"/>
        </w:rPr>
        <w:t xml:space="preserve"> </w:t>
      </w:r>
      <w:r>
        <w:rPr>
          <w:noProof/>
          <w:color w:val="575756"/>
          <w:spacing w:val="-2"/>
        </w:rPr>
        <w:t>we</w:t>
      </w:r>
      <w:r>
        <w:rPr>
          <w:noProof/>
          <w:color w:val="575756"/>
          <w:spacing w:val="37"/>
          <w:w w:val="99"/>
        </w:rPr>
        <w:t xml:space="preserve"> </w:t>
      </w:r>
      <w:r>
        <w:rPr>
          <w:noProof/>
          <w:color w:val="575756"/>
          <w:spacing w:val="-2"/>
        </w:rPr>
        <w:t>want</w:t>
      </w:r>
      <w:r>
        <w:rPr>
          <w:noProof/>
          <w:color w:val="575756"/>
          <w:spacing w:val="-3"/>
        </w:rPr>
        <w:t xml:space="preserve"> </w:t>
      </w:r>
      <w:r>
        <w:rPr>
          <w:noProof/>
          <w:color w:val="575756"/>
        </w:rPr>
        <w:t>from</w:t>
      </w:r>
      <w:r>
        <w:rPr>
          <w:noProof/>
          <w:color w:val="575756"/>
          <w:spacing w:val="-3"/>
        </w:rPr>
        <w:t xml:space="preserve"> </w:t>
      </w:r>
      <w:r>
        <w:rPr>
          <w:noProof/>
          <w:color w:val="575756"/>
          <w:spacing w:val="-1"/>
        </w:rPr>
        <w:t>our</w:t>
      </w:r>
      <w:r>
        <w:rPr>
          <w:noProof/>
          <w:color w:val="575756"/>
          <w:spacing w:val="-2"/>
        </w:rPr>
        <w:t xml:space="preserve"> lives</w:t>
      </w:r>
      <w:r>
        <w:rPr>
          <w:noProof/>
          <w:color w:val="575756"/>
          <w:spacing w:val="-3"/>
        </w:rPr>
        <w:t xml:space="preserve"> </w:t>
      </w:r>
      <w:r>
        <w:rPr>
          <w:noProof/>
          <w:color w:val="575756"/>
          <w:spacing w:val="-1"/>
        </w:rPr>
        <w:t>and</w:t>
      </w:r>
      <w:r>
        <w:rPr>
          <w:noProof/>
          <w:color w:val="575756"/>
          <w:spacing w:val="-3"/>
        </w:rPr>
        <w:t xml:space="preserve"> </w:t>
      </w:r>
      <w:r>
        <w:rPr>
          <w:noProof/>
          <w:color w:val="575756"/>
        </w:rPr>
        <w:t>the</w:t>
      </w:r>
      <w:r>
        <w:rPr>
          <w:noProof/>
          <w:color w:val="575756"/>
          <w:spacing w:val="-3"/>
        </w:rPr>
        <w:t xml:space="preserve"> European </w:t>
      </w:r>
      <w:r>
        <w:rPr>
          <w:noProof/>
          <w:color w:val="575756"/>
          <w:spacing w:val="-2"/>
        </w:rPr>
        <w:t xml:space="preserve">values </w:t>
      </w:r>
      <w:r>
        <w:rPr>
          <w:noProof/>
          <w:color w:val="575756"/>
        </w:rPr>
        <w:t>that we hold dear</w:t>
      </w:r>
      <w:r>
        <w:rPr>
          <w:noProof/>
          <w:color w:val="575756"/>
          <w:spacing w:val="20"/>
        </w:rPr>
        <w:t xml:space="preserve"> </w:t>
      </w:r>
      <w:r>
        <w:rPr>
          <w:noProof/>
          <w:color w:val="575756"/>
          <w:spacing w:val="-1"/>
        </w:rPr>
        <w:t>remain</w:t>
      </w:r>
      <w:r>
        <w:rPr>
          <w:noProof/>
          <w:color w:val="575756"/>
          <w:spacing w:val="-2"/>
        </w:rPr>
        <w:t xml:space="preserve"> </w:t>
      </w:r>
      <w:r>
        <w:rPr>
          <w:noProof/>
          <w:color w:val="575756"/>
        </w:rPr>
        <w:t>the</w:t>
      </w:r>
      <w:r>
        <w:rPr>
          <w:noProof/>
          <w:color w:val="575756"/>
          <w:spacing w:val="-4"/>
        </w:rPr>
        <w:t xml:space="preserve"> </w:t>
      </w:r>
      <w:r>
        <w:rPr>
          <w:noProof/>
          <w:color w:val="575756"/>
          <w:spacing w:val="-1"/>
        </w:rPr>
        <w:t>same.</w:t>
      </w:r>
      <w:r>
        <w:rPr>
          <w:noProof/>
          <w:color w:val="575756"/>
          <w:spacing w:val="-3"/>
        </w:rPr>
        <w:t xml:space="preserve"> </w:t>
      </w:r>
      <w:r>
        <w:rPr>
          <w:noProof/>
          <w:color w:val="575756"/>
          <w:spacing w:val="-10"/>
        </w:rPr>
        <w:t>W</w:t>
      </w:r>
      <w:r>
        <w:rPr>
          <w:noProof/>
          <w:color w:val="575756"/>
          <w:spacing w:val="-11"/>
        </w:rPr>
        <w:t>e</w:t>
      </w:r>
      <w:r>
        <w:rPr>
          <w:noProof/>
          <w:color w:val="575756"/>
          <w:spacing w:val="-2"/>
        </w:rPr>
        <w:t xml:space="preserve"> want</w:t>
      </w:r>
      <w:r>
        <w:rPr>
          <w:noProof/>
          <w:color w:val="575756"/>
          <w:spacing w:val="-3"/>
        </w:rPr>
        <w:t xml:space="preserve"> </w:t>
      </w:r>
      <w:r>
        <w:rPr>
          <w:noProof/>
          <w:color w:val="575756"/>
        </w:rPr>
        <w:t>a</w:t>
      </w:r>
      <w:r>
        <w:rPr>
          <w:noProof/>
          <w:color w:val="575756"/>
          <w:spacing w:val="-4"/>
        </w:rPr>
        <w:t xml:space="preserve"> </w:t>
      </w:r>
      <w:r>
        <w:rPr>
          <w:noProof/>
          <w:color w:val="575756"/>
        </w:rPr>
        <w:t>society</w:t>
      </w:r>
      <w:r>
        <w:rPr>
          <w:noProof/>
          <w:color w:val="575756"/>
          <w:spacing w:val="-3"/>
        </w:rPr>
        <w:t xml:space="preserve"> </w:t>
      </w:r>
      <w:r>
        <w:rPr>
          <w:noProof/>
          <w:color w:val="575756"/>
        </w:rPr>
        <w:t>in</w:t>
      </w:r>
      <w:r>
        <w:rPr>
          <w:noProof/>
          <w:color w:val="575756"/>
          <w:spacing w:val="-4"/>
        </w:rPr>
        <w:t xml:space="preserve"> </w:t>
      </w:r>
      <w:r>
        <w:rPr>
          <w:noProof/>
          <w:color w:val="575756"/>
          <w:spacing w:val="-1"/>
        </w:rPr>
        <w:t>which</w:t>
      </w:r>
      <w:r>
        <w:rPr>
          <w:noProof/>
          <w:color w:val="575756"/>
          <w:spacing w:val="-3"/>
        </w:rPr>
        <w:t xml:space="preserve"> </w:t>
      </w:r>
      <w:r>
        <w:rPr>
          <w:noProof/>
          <w:color w:val="575756"/>
          <w:spacing w:val="-2"/>
        </w:rPr>
        <w:t>peace,</w:t>
      </w:r>
      <w:r>
        <w:rPr>
          <w:noProof/>
          <w:color w:val="575756"/>
          <w:spacing w:val="23"/>
          <w:w w:val="99"/>
        </w:rPr>
        <w:t xml:space="preserve"> </w:t>
      </w:r>
      <w:r>
        <w:rPr>
          <w:noProof/>
          <w:color w:val="575756"/>
        </w:rPr>
        <w:t>freedom,</w:t>
      </w:r>
      <w:r>
        <w:rPr>
          <w:noProof/>
          <w:color w:val="575756"/>
          <w:spacing w:val="-7"/>
        </w:rPr>
        <w:t xml:space="preserve"> </w:t>
      </w:r>
      <w:r>
        <w:rPr>
          <w:noProof/>
          <w:color w:val="575756"/>
          <w:spacing w:val="-1"/>
        </w:rPr>
        <w:t>tolerance</w:t>
      </w:r>
      <w:r>
        <w:rPr>
          <w:noProof/>
          <w:color w:val="575756"/>
          <w:spacing w:val="-5"/>
        </w:rPr>
        <w:t xml:space="preserve"> </w:t>
      </w:r>
      <w:r>
        <w:rPr>
          <w:noProof/>
          <w:color w:val="575756"/>
          <w:spacing w:val="-1"/>
        </w:rPr>
        <w:t>and</w:t>
      </w:r>
      <w:r>
        <w:rPr>
          <w:noProof/>
          <w:color w:val="575756"/>
          <w:spacing w:val="-5"/>
        </w:rPr>
        <w:t xml:space="preserve"> </w:t>
      </w:r>
      <w:r>
        <w:rPr>
          <w:noProof/>
          <w:color w:val="575756"/>
        </w:rPr>
        <w:t>solidarity</w:t>
      </w:r>
      <w:r>
        <w:rPr>
          <w:noProof/>
          <w:color w:val="575756"/>
          <w:spacing w:val="-6"/>
        </w:rPr>
        <w:t xml:space="preserve"> </w:t>
      </w:r>
      <w:r>
        <w:rPr>
          <w:noProof/>
          <w:color w:val="575756"/>
          <w:spacing w:val="-1"/>
        </w:rPr>
        <w:t>are</w:t>
      </w:r>
      <w:r>
        <w:rPr>
          <w:noProof/>
          <w:color w:val="575756"/>
          <w:spacing w:val="-5"/>
        </w:rPr>
        <w:t xml:space="preserve"> </w:t>
      </w:r>
      <w:r>
        <w:rPr>
          <w:noProof/>
          <w:color w:val="575756"/>
          <w:spacing w:val="-1"/>
        </w:rPr>
        <w:t>placed</w:t>
      </w:r>
      <w:r>
        <w:rPr>
          <w:noProof/>
          <w:color w:val="575756"/>
          <w:spacing w:val="-6"/>
        </w:rPr>
        <w:t xml:space="preserve"> </w:t>
      </w:r>
      <w:r>
        <w:rPr>
          <w:noProof/>
          <w:color w:val="575756"/>
          <w:spacing w:val="-2"/>
        </w:rPr>
        <w:t>above</w:t>
      </w:r>
      <w:r>
        <w:rPr>
          <w:noProof/>
          <w:color w:val="575756"/>
          <w:w w:val="99"/>
        </w:rPr>
        <w:t xml:space="preserve"> </w:t>
      </w:r>
      <w:r>
        <w:rPr>
          <w:noProof/>
          <w:color w:val="575756"/>
          <w:spacing w:val="-1"/>
        </w:rPr>
        <w:t>all</w:t>
      </w:r>
      <w:r>
        <w:rPr>
          <w:noProof/>
          <w:color w:val="575756"/>
          <w:spacing w:val="-3"/>
        </w:rPr>
        <w:t xml:space="preserve"> </w:t>
      </w:r>
      <w:r>
        <w:rPr>
          <w:noProof/>
          <w:color w:val="575756"/>
          <w:spacing w:val="-1"/>
        </w:rPr>
        <w:t>else.</w:t>
      </w:r>
      <w:r>
        <w:rPr>
          <w:noProof/>
          <w:color w:val="575756"/>
          <w:spacing w:val="-2"/>
        </w:rPr>
        <w:t xml:space="preserve"> </w:t>
      </w:r>
      <w:r>
        <w:rPr>
          <w:noProof/>
          <w:color w:val="575756"/>
          <w:spacing w:val="-10"/>
        </w:rPr>
        <w:t>W</w:t>
      </w:r>
      <w:r>
        <w:rPr>
          <w:noProof/>
          <w:color w:val="575756"/>
          <w:spacing w:val="-11"/>
        </w:rPr>
        <w:t>e</w:t>
      </w:r>
      <w:r>
        <w:rPr>
          <w:noProof/>
          <w:color w:val="575756"/>
          <w:spacing w:val="-2"/>
        </w:rPr>
        <w:t xml:space="preserve"> want</w:t>
      </w:r>
      <w:r>
        <w:rPr>
          <w:noProof/>
          <w:color w:val="575756"/>
          <w:spacing w:val="-3"/>
        </w:rPr>
        <w:t xml:space="preserve"> </w:t>
      </w:r>
      <w:r>
        <w:rPr>
          <w:noProof/>
          <w:color w:val="575756"/>
        </w:rPr>
        <w:t>to</w:t>
      </w:r>
      <w:r>
        <w:rPr>
          <w:noProof/>
          <w:color w:val="575756"/>
          <w:spacing w:val="-3"/>
        </w:rPr>
        <w:t xml:space="preserve"> </w:t>
      </w:r>
      <w:r>
        <w:rPr>
          <w:noProof/>
          <w:color w:val="575756"/>
          <w:spacing w:val="-2"/>
        </w:rPr>
        <w:t xml:space="preserve">live </w:t>
      </w:r>
      <w:r>
        <w:rPr>
          <w:noProof/>
          <w:color w:val="575756"/>
        </w:rPr>
        <w:t>in</w:t>
      </w:r>
      <w:r>
        <w:rPr>
          <w:noProof/>
          <w:color w:val="575756"/>
          <w:spacing w:val="-3"/>
        </w:rPr>
        <w:t xml:space="preserve"> </w:t>
      </w:r>
      <w:r>
        <w:rPr>
          <w:noProof/>
          <w:color w:val="575756"/>
        </w:rPr>
        <w:t>a</w:t>
      </w:r>
      <w:r>
        <w:rPr>
          <w:noProof/>
          <w:color w:val="575756"/>
          <w:spacing w:val="-3"/>
        </w:rPr>
        <w:t xml:space="preserve"> </w:t>
      </w:r>
      <w:r>
        <w:rPr>
          <w:noProof/>
          <w:color w:val="575756"/>
        </w:rPr>
        <w:t xml:space="preserve">democracy with a diversity of views and a critical, independent and free press. We want to be free to speak our mind and </w:t>
      </w:r>
      <w:r>
        <w:rPr>
          <w:noProof/>
          <w:color w:val="575756"/>
          <w:spacing w:val="-2"/>
        </w:rPr>
        <w:t xml:space="preserve">be sure that no individual or institution is above the </w:t>
      </w:r>
      <w:r>
        <w:rPr>
          <w:noProof/>
          <w:color w:val="575756"/>
          <w:spacing w:val="-7"/>
        </w:rPr>
        <w:t>la</w:t>
      </w:r>
      <w:r>
        <w:rPr>
          <w:noProof/>
          <w:color w:val="575756"/>
          <w:spacing w:val="-8"/>
        </w:rPr>
        <w:t>w.</w:t>
      </w:r>
      <w:r>
        <w:rPr>
          <w:noProof/>
          <w:color w:val="575756"/>
          <w:spacing w:val="-2"/>
        </w:rPr>
        <w:t xml:space="preserve"> We want a Union in which all citizens and all Member States are treated equally. </w:t>
      </w:r>
      <w:r>
        <w:rPr>
          <w:noProof/>
          <w:color w:val="575756"/>
          <w:spacing w:val="-10"/>
        </w:rPr>
        <w:t>W</w:t>
      </w:r>
      <w:r>
        <w:rPr>
          <w:noProof/>
          <w:color w:val="575756"/>
          <w:spacing w:val="-11"/>
        </w:rPr>
        <w:t>e</w:t>
      </w:r>
      <w:r>
        <w:rPr>
          <w:noProof/>
          <w:color w:val="575756"/>
          <w:spacing w:val="-2"/>
        </w:rPr>
        <w:t xml:space="preserve"> want </w:t>
      </w:r>
      <w:r>
        <w:rPr>
          <w:noProof/>
          <w:color w:val="575756"/>
        </w:rPr>
        <w:t>to</w:t>
      </w:r>
      <w:r>
        <w:rPr>
          <w:noProof/>
          <w:color w:val="575756"/>
          <w:spacing w:val="-2"/>
        </w:rPr>
        <w:t xml:space="preserve"> </w:t>
      </w:r>
      <w:r>
        <w:rPr>
          <w:noProof/>
          <w:color w:val="575756"/>
        </w:rPr>
        <w:t>create</w:t>
      </w:r>
      <w:r>
        <w:rPr>
          <w:noProof/>
          <w:color w:val="575756"/>
          <w:spacing w:val="-3"/>
        </w:rPr>
        <w:t xml:space="preserve"> </w:t>
      </w:r>
      <w:r>
        <w:rPr>
          <w:noProof/>
          <w:color w:val="575756"/>
        </w:rPr>
        <w:t>a</w:t>
      </w:r>
      <w:r>
        <w:rPr>
          <w:noProof/>
          <w:color w:val="575756"/>
          <w:spacing w:val="-2"/>
        </w:rPr>
        <w:t xml:space="preserve"> </w:t>
      </w:r>
      <w:r>
        <w:rPr>
          <w:noProof/>
          <w:color w:val="575756"/>
          <w:spacing w:val="-1"/>
        </w:rPr>
        <w:t>better</w:t>
      </w:r>
      <w:r>
        <w:rPr>
          <w:noProof/>
          <w:color w:val="575756"/>
          <w:spacing w:val="-2"/>
        </w:rPr>
        <w:t xml:space="preserve"> </w:t>
      </w:r>
      <w:r>
        <w:rPr>
          <w:noProof/>
          <w:color w:val="575756"/>
        </w:rPr>
        <w:t>life</w:t>
      </w:r>
      <w:r>
        <w:rPr>
          <w:noProof/>
          <w:color w:val="575756"/>
          <w:spacing w:val="-2"/>
        </w:rPr>
        <w:t xml:space="preserve"> </w:t>
      </w:r>
      <w:r>
        <w:rPr>
          <w:noProof/>
          <w:color w:val="575756"/>
        </w:rPr>
        <w:t>for</w:t>
      </w:r>
      <w:r>
        <w:rPr>
          <w:noProof/>
          <w:color w:val="575756"/>
          <w:spacing w:val="-2"/>
        </w:rPr>
        <w:t xml:space="preserve"> </w:t>
      </w:r>
      <w:r>
        <w:rPr>
          <w:noProof/>
          <w:color w:val="575756"/>
          <w:spacing w:val="-1"/>
        </w:rPr>
        <w:t>our</w:t>
      </w:r>
      <w:r>
        <w:rPr>
          <w:noProof/>
          <w:color w:val="575756"/>
          <w:spacing w:val="-2"/>
        </w:rPr>
        <w:t xml:space="preserve"> children</w:t>
      </w:r>
      <w:r>
        <w:rPr>
          <w:noProof/>
          <w:color w:val="575756"/>
          <w:spacing w:val="22"/>
        </w:rPr>
        <w:t xml:space="preserve"> </w:t>
      </w:r>
      <w:r>
        <w:rPr>
          <w:noProof/>
          <w:color w:val="575756"/>
        </w:rPr>
        <w:t>than</w:t>
      </w:r>
      <w:r>
        <w:rPr>
          <w:noProof/>
          <w:color w:val="575756"/>
          <w:spacing w:val="-4"/>
        </w:rPr>
        <w:t xml:space="preserve"> </w:t>
      </w:r>
      <w:r>
        <w:rPr>
          <w:noProof/>
          <w:color w:val="575756"/>
          <w:spacing w:val="-2"/>
        </w:rPr>
        <w:t xml:space="preserve">we </w:t>
      </w:r>
      <w:r>
        <w:rPr>
          <w:noProof/>
          <w:color w:val="575756"/>
          <w:spacing w:val="-1"/>
        </w:rPr>
        <w:t>had</w:t>
      </w:r>
      <w:r>
        <w:rPr>
          <w:noProof/>
          <w:color w:val="575756"/>
          <w:spacing w:val="-2"/>
        </w:rPr>
        <w:t xml:space="preserve"> </w:t>
      </w:r>
      <w:r>
        <w:rPr>
          <w:noProof/>
          <w:color w:val="575756"/>
        </w:rPr>
        <w:t>for</w:t>
      </w:r>
      <w:r>
        <w:rPr>
          <w:noProof/>
          <w:color w:val="575756"/>
          <w:spacing w:val="-4"/>
        </w:rPr>
        <w:t xml:space="preserve"> </w:t>
      </w:r>
      <w:r>
        <w:rPr>
          <w:noProof/>
          <w:color w:val="575756"/>
          <w:spacing w:val="-2"/>
        </w:rPr>
        <w:t xml:space="preserve">ourselves. </w:t>
      </w:r>
    </w:p>
    <w:p>
      <w:pPr>
        <w:pStyle w:val="BodyText"/>
        <w:spacing w:line="256" w:lineRule="auto"/>
        <w:ind w:right="99"/>
        <w:rPr>
          <w:noProof/>
          <w:color w:val="575756"/>
          <w:spacing w:val="-4"/>
        </w:rPr>
      </w:pPr>
    </w:p>
    <w:p>
      <w:pPr>
        <w:pStyle w:val="BodyText"/>
        <w:spacing w:line="256" w:lineRule="auto"/>
        <w:ind w:right="99"/>
        <w:rPr>
          <w:noProof/>
        </w:rPr>
      </w:pPr>
      <w:r>
        <w:rPr>
          <w:noProof/>
          <w:color w:val="575756"/>
          <w:spacing w:val="-1"/>
        </w:rPr>
        <w:t>Regardless</w:t>
      </w:r>
      <w:r>
        <w:rPr>
          <w:noProof/>
          <w:color w:val="575756"/>
          <w:spacing w:val="-3"/>
        </w:rPr>
        <w:t xml:space="preserve"> </w:t>
      </w:r>
      <w:r>
        <w:rPr>
          <w:noProof/>
          <w:color w:val="575756"/>
          <w:spacing w:val="-1"/>
        </w:rPr>
        <w:t>of</w:t>
      </w:r>
      <w:r>
        <w:rPr>
          <w:noProof/>
          <w:color w:val="575756"/>
          <w:spacing w:val="23"/>
        </w:rPr>
        <w:t xml:space="preserve"> </w:t>
      </w:r>
      <w:r>
        <w:rPr>
          <w:noProof/>
          <w:color w:val="575756"/>
          <w:spacing w:val="-1"/>
        </w:rPr>
        <w:t>which</w:t>
      </w:r>
      <w:r>
        <w:rPr>
          <w:noProof/>
          <w:color w:val="575756"/>
          <w:spacing w:val="-5"/>
        </w:rPr>
        <w:t xml:space="preserve"> </w:t>
      </w:r>
      <w:r>
        <w:rPr>
          <w:noProof/>
          <w:color w:val="575756"/>
          <w:spacing w:val="-1"/>
        </w:rPr>
        <w:t>of</w:t>
      </w:r>
      <w:r>
        <w:rPr>
          <w:noProof/>
          <w:color w:val="575756"/>
          <w:spacing w:val="23"/>
        </w:rPr>
        <w:t xml:space="preserve"> </w:t>
      </w:r>
      <w:r>
        <w:rPr>
          <w:noProof/>
          <w:color w:val="575756"/>
        </w:rPr>
        <w:t>the</w:t>
      </w:r>
      <w:r>
        <w:rPr>
          <w:noProof/>
          <w:color w:val="575756"/>
          <w:spacing w:val="-5"/>
        </w:rPr>
        <w:t xml:space="preserve"> </w:t>
      </w:r>
      <w:r>
        <w:rPr>
          <w:noProof/>
          <w:color w:val="575756"/>
        </w:rPr>
        <w:t>scenarios</w:t>
      </w:r>
      <w:r>
        <w:rPr>
          <w:noProof/>
          <w:color w:val="575756"/>
          <w:spacing w:val="21"/>
          <w:w w:val="99"/>
        </w:rPr>
        <w:t xml:space="preserve"> </w:t>
      </w:r>
      <w:r>
        <w:rPr>
          <w:noProof/>
          <w:color w:val="575756"/>
          <w:spacing w:val="-1"/>
        </w:rPr>
        <w:t>presented</w:t>
      </w:r>
      <w:r>
        <w:rPr>
          <w:noProof/>
          <w:color w:val="575756"/>
          <w:spacing w:val="-2"/>
        </w:rPr>
        <w:t xml:space="preserve"> </w:t>
      </w:r>
      <w:r>
        <w:rPr>
          <w:noProof/>
          <w:color w:val="575756"/>
          <w:spacing w:val="-1"/>
        </w:rPr>
        <w:t>here</w:t>
      </w:r>
      <w:r>
        <w:rPr>
          <w:noProof/>
          <w:color w:val="575756"/>
          <w:spacing w:val="-3"/>
        </w:rPr>
        <w:t xml:space="preserve"> </w:t>
      </w:r>
      <w:r>
        <w:rPr>
          <w:noProof/>
          <w:color w:val="575756"/>
        </w:rPr>
        <w:t>ends</w:t>
      </w:r>
      <w:r>
        <w:rPr>
          <w:noProof/>
          <w:color w:val="575756"/>
          <w:spacing w:val="-3"/>
        </w:rPr>
        <w:t xml:space="preserve"> </w:t>
      </w:r>
      <w:r>
        <w:rPr>
          <w:noProof/>
          <w:color w:val="575756"/>
        </w:rPr>
        <w:t>up</w:t>
      </w:r>
      <w:r>
        <w:rPr>
          <w:noProof/>
          <w:color w:val="575756"/>
          <w:spacing w:val="-4"/>
        </w:rPr>
        <w:t xml:space="preserve"> </w:t>
      </w:r>
      <w:r>
        <w:rPr>
          <w:noProof/>
          <w:color w:val="575756"/>
        </w:rPr>
        <w:t>closest</w:t>
      </w:r>
      <w:r>
        <w:rPr>
          <w:noProof/>
          <w:color w:val="575756"/>
          <w:spacing w:val="-4"/>
        </w:rPr>
        <w:t xml:space="preserve"> </w:t>
      </w:r>
      <w:r>
        <w:rPr>
          <w:noProof/>
          <w:color w:val="575756"/>
        </w:rPr>
        <w:t>to</w:t>
      </w:r>
      <w:r>
        <w:rPr>
          <w:noProof/>
          <w:color w:val="575756"/>
          <w:spacing w:val="-3"/>
        </w:rPr>
        <w:t xml:space="preserve"> </w:t>
      </w:r>
      <w:r>
        <w:rPr>
          <w:noProof/>
          <w:color w:val="575756"/>
          <w:spacing w:val="-5"/>
        </w:rPr>
        <w:t>reality,</w:t>
      </w:r>
      <w:r>
        <w:rPr>
          <w:noProof/>
          <w:color w:val="575756"/>
          <w:spacing w:val="-3"/>
        </w:rPr>
        <w:t xml:space="preserve"> </w:t>
      </w:r>
      <w:r>
        <w:rPr>
          <w:noProof/>
          <w:color w:val="575756"/>
          <w:spacing w:val="-2"/>
        </w:rPr>
        <w:t>these values and aspirations will continue to bind Europeans and are worth fighting for.</w:t>
      </w:r>
    </w:p>
    <w:p>
      <w:pPr>
        <w:spacing w:before="5"/>
        <w:rPr>
          <w:rFonts w:ascii="Garamond" w:eastAsia="Garamond" w:hAnsi="Garamond" w:cs="Garamond"/>
          <w:noProof/>
          <w:sz w:val="23"/>
          <w:szCs w:val="23"/>
        </w:rPr>
      </w:pPr>
    </w:p>
    <w:p>
      <w:pPr>
        <w:pStyle w:val="BodyText"/>
        <w:spacing w:line="256" w:lineRule="auto"/>
        <w:ind w:right="96"/>
        <w:rPr>
          <w:noProof/>
        </w:rPr>
      </w:pPr>
      <w:r>
        <w:rPr>
          <w:noProof/>
          <w:color w:val="575756"/>
        </w:rPr>
        <w:t>The</w:t>
      </w:r>
      <w:r>
        <w:rPr>
          <w:noProof/>
          <w:color w:val="575756"/>
          <w:spacing w:val="-4"/>
        </w:rPr>
        <w:t xml:space="preserve"> </w:t>
      </w:r>
      <w:r>
        <w:rPr>
          <w:noProof/>
          <w:color w:val="575756"/>
          <w:spacing w:val="-1"/>
        </w:rPr>
        <w:t>EU</w:t>
      </w:r>
      <w:r>
        <w:rPr>
          <w:noProof/>
          <w:color w:val="575756"/>
          <w:spacing w:val="-4"/>
        </w:rPr>
        <w:t xml:space="preserve"> </w:t>
      </w:r>
      <w:r>
        <w:rPr>
          <w:noProof/>
          <w:color w:val="575756"/>
        </w:rPr>
        <w:t>is</w:t>
      </w:r>
      <w:r>
        <w:rPr>
          <w:noProof/>
          <w:color w:val="575756"/>
          <w:spacing w:val="-3"/>
        </w:rPr>
        <w:t xml:space="preserve"> </w:t>
      </w:r>
      <w:r>
        <w:rPr>
          <w:noProof/>
          <w:color w:val="575756"/>
        </w:rPr>
        <w:t>a unique</w:t>
      </w:r>
      <w:r>
        <w:rPr>
          <w:noProof/>
          <w:color w:val="575756"/>
          <w:spacing w:val="-4"/>
        </w:rPr>
        <w:t xml:space="preserve"> </w:t>
      </w:r>
      <w:r>
        <w:rPr>
          <w:noProof/>
          <w:color w:val="575756"/>
          <w:spacing w:val="-1"/>
        </w:rPr>
        <w:t>project</w:t>
      </w:r>
      <w:r>
        <w:rPr>
          <w:noProof/>
          <w:color w:val="575756"/>
          <w:spacing w:val="-3"/>
        </w:rPr>
        <w:t xml:space="preserve"> </w:t>
      </w:r>
      <w:r>
        <w:rPr>
          <w:noProof/>
          <w:color w:val="575756"/>
        </w:rPr>
        <w:t xml:space="preserve">in </w:t>
      </w:r>
      <w:r>
        <w:rPr>
          <w:noProof/>
          <w:color w:val="575756"/>
          <w:spacing w:val="-1"/>
        </w:rPr>
        <w:t>which</w:t>
      </w:r>
      <w:r>
        <w:rPr>
          <w:noProof/>
          <w:color w:val="575756"/>
          <w:spacing w:val="-6"/>
        </w:rPr>
        <w:t xml:space="preserve"> </w:t>
      </w:r>
      <w:r>
        <w:rPr>
          <w:noProof/>
          <w:color w:val="575756"/>
        </w:rPr>
        <w:t>domestic</w:t>
      </w:r>
      <w:r>
        <w:rPr>
          <w:noProof/>
          <w:color w:val="575756"/>
          <w:spacing w:val="-4"/>
        </w:rPr>
        <w:t xml:space="preserve"> </w:t>
      </w:r>
      <w:r>
        <w:rPr>
          <w:noProof/>
          <w:color w:val="575756"/>
          <w:spacing w:val="-1"/>
        </w:rPr>
        <w:t>priorities</w:t>
      </w:r>
      <w:r>
        <w:rPr>
          <w:noProof/>
          <w:color w:val="575756"/>
          <w:spacing w:val="-5"/>
        </w:rPr>
        <w:t xml:space="preserve"> </w:t>
      </w:r>
      <w:r>
        <w:rPr>
          <w:noProof/>
          <w:color w:val="575756"/>
          <w:spacing w:val="-3"/>
        </w:rPr>
        <w:t>have</w:t>
      </w:r>
      <w:r>
        <w:rPr>
          <w:noProof/>
          <w:color w:val="575756"/>
          <w:spacing w:val="-4"/>
        </w:rPr>
        <w:t xml:space="preserve"> </w:t>
      </w:r>
      <w:r>
        <w:rPr>
          <w:noProof/>
          <w:color w:val="575756"/>
          <w:spacing w:val="-1"/>
        </w:rPr>
        <w:t>been</w:t>
      </w:r>
      <w:r>
        <w:rPr>
          <w:noProof/>
          <w:color w:val="575756"/>
          <w:spacing w:val="-4"/>
        </w:rPr>
        <w:t xml:space="preserve"> </w:t>
      </w:r>
      <w:r>
        <w:rPr>
          <w:noProof/>
          <w:color w:val="575756"/>
        </w:rPr>
        <w:t>combined</w:t>
      </w:r>
      <w:r>
        <w:rPr>
          <w:noProof/>
          <w:color w:val="575756"/>
          <w:spacing w:val="-7"/>
        </w:rPr>
        <w:t xml:space="preserve"> </w:t>
      </w:r>
      <w:r>
        <w:rPr>
          <w:noProof/>
          <w:color w:val="575756"/>
          <w:spacing w:val="-1"/>
        </w:rPr>
        <w:t>and</w:t>
      </w:r>
      <w:r>
        <w:rPr>
          <w:noProof/>
          <w:color w:val="575756"/>
          <w:spacing w:val="25"/>
        </w:rPr>
        <w:t xml:space="preserve"> </w:t>
      </w:r>
      <w:r>
        <w:rPr>
          <w:noProof/>
          <w:color w:val="575756"/>
          <w:spacing w:val="-1"/>
        </w:rPr>
        <w:t>sovereignty</w:t>
      </w:r>
      <w:r>
        <w:rPr>
          <w:noProof/>
          <w:color w:val="575756"/>
          <w:spacing w:val="-6"/>
        </w:rPr>
        <w:t xml:space="preserve"> voluntarily </w:t>
      </w:r>
      <w:r>
        <w:rPr>
          <w:noProof/>
          <w:color w:val="575756"/>
          <w:spacing w:val="-1"/>
        </w:rPr>
        <w:t>pooled</w:t>
      </w:r>
      <w:r>
        <w:rPr>
          <w:noProof/>
          <w:color w:val="575756"/>
          <w:spacing w:val="-3"/>
        </w:rPr>
        <w:t xml:space="preserve"> </w:t>
      </w:r>
      <w:r>
        <w:rPr>
          <w:noProof/>
          <w:color w:val="575756"/>
        </w:rPr>
        <w:t>to</w:t>
      </w:r>
      <w:r>
        <w:rPr>
          <w:noProof/>
          <w:color w:val="575756"/>
          <w:spacing w:val="-4"/>
        </w:rPr>
        <w:t xml:space="preserve"> </w:t>
      </w:r>
      <w:r>
        <w:rPr>
          <w:noProof/>
          <w:color w:val="575756"/>
          <w:spacing w:val="-1"/>
        </w:rPr>
        <w:t>better</w:t>
      </w:r>
      <w:r>
        <w:rPr>
          <w:noProof/>
          <w:color w:val="575756"/>
          <w:spacing w:val="-3"/>
        </w:rPr>
        <w:t xml:space="preserve"> </w:t>
      </w:r>
      <w:r>
        <w:rPr>
          <w:noProof/>
          <w:color w:val="575756"/>
        </w:rPr>
        <w:t>serve</w:t>
      </w:r>
      <w:r>
        <w:rPr>
          <w:noProof/>
          <w:color w:val="575756"/>
          <w:spacing w:val="-3"/>
        </w:rPr>
        <w:t xml:space="preserve"> </w:t>
      </w:r>
      <w:r>
        <w:rPr>
          <w:noProof/>
          <w:color w:val="575756"/>
          <w:spacing w:val="-1"/>
        </w:rPr>
        <w:t>national</w:t>
      </w:r>
      <w:r>
        <w:rPr>
          <w:noProof/>
          <w:color w:val="575756"/>
          <w:spacing w:val="-3"/>
        </w:rPr>
        <w:t xml:space="preserve"> </w:t>
      </w:r>
      <w:r>
        <w:rPr>
          <w:noProof/>
          <w:color w:val="575756"/>
          <w:spacing w:val="-1"/>
        </w:rPr>
        <w:t>and</w:t>
      </w:r>
      <w:r>
        <w:rPr>
          <w:noProof/>
          <w:color w:val="575756"/>
          <w:spacing w:val="28"/>
        </w:rPr>
        <w:t xml:space="preserve"> </w:t>
      </w:r>
      <w:r>
        <w:rPr>
          <w:noProof/>
          <w:color w:val="575756"/>
          <w:spacing w:val="-1"/>
        </w:rPr>
        <w:t>collective</w:t>
      </w:r>
      <w:r>
        <w:rPr>
          <w:noProof/>
          <w:color w:val="575756"/>
          <w:spacing w:val="-4"/>
        </w:rPr>
        <w:t xml:space="preserve"> </w:t>
      </w:r>
      <w:r>
        <w:rPr>
          <w:noProof/>
          <w:color w:val="575756"/>
          <w:spacing w:val="-1"/>
        </w:rPr>
        <w:t>interests.</w:t>
      </w:r>
      <w:r>
        <w:rPr>
          <w:noProof/>
          <w:color w:val="575756"/>
          <w:spacing w:val="-3"/>
        </w:rPr>
        <w:t xml:space="preserve"> </w:t>
      </w:r>
      <w:r>
        <w:rPr>
          <w:noProof/>
          <w:color w:val="575756"/>
        </w:rPr>
        <w:t>It</w:t>
      </w:r>
      <w:r>
        <w:rPr>
          <w:noProof/>
          <w:color w:val="575756"/>
          <w:spacing w:val="-4"/>
        </w:rPr>
        <w:t xml:space="preserve"> </w:t>
      </w:r>
      <w:r>
        <w:rPr>
          <w:noProof/>
          <w:color w:val="575756"/>
          <w:spacing w:val="-1"/>
        </w:rPr>
        <w:t>has</w:t>
      </w:r>
      <w:r>
        <w:rPr>
          <w:noProof/>
          <w:color w:val="575756"/>
          <w:spacing w:val="-3"/>
        </w:rPr>
        <w:t xml:space="preserve"> </w:t>
      </w:r>
      <w:r>
        <w:rPr>
          <w:noProof/>
          <w:color w:val="575756"/>
          <w:spacing w:val="-2"/>
        </w:rPr>
        <w:t>not always</w:t>
      </w:r>
      <w:r>
        <w:rPr>
          <w:noProof/>
          <w:color w:val="575756"/>
          <w:spacing w:val="-5"/>
        </w:rPr>
        <w:t xml:space="preserve"> </w:t>
      </w:r>
      <w:r>
        <w:rPr>
          <w:noProof/>
          <w:color w:val="575756"/>
          <w:spacing w:val="-1"/>
        </w:rPr>
        <w:t>been</w:t>
      </w:r>
      <w:r>
        <w:rPr>
          <w:noProof/>
          <w:color w:val="575756"/>
          <w:spacing w:val="-3"/>
        </w:rPr>
        <w:t xml:space="preserve"> </w:t>
      </w:r>
      <w:r>
        <w:rPr>
          <w:noProof/>
          <w:color w:val="575756"/>
          <w:spacing w:val="-1"/>
        </w:rPr>
        <w:t>an</w:t>
      </w:r>
      <w:r>
        <w:rPr>
          <w:noProof/>
          <w:color w:val="575756"/>
          <w:spacing w:val="-4"/>
        </w:rPr>
        <w:t xml:space="preserve"> </w:t>
      </w:r>
      <w:r>
        <w:rPr>
          <w:noProof/>
          <w:color w:val="575756"/>
        </w:rPr>
        <w:t>easy</w:t>
      </w:r>
      <w:r>
        <w:rPr>
          <w:noProof/>
          <w:color w:val="575756"/>
          <w:spacing w:val="-4"/>
        </w:rPr>
        <w:t xml:space="preserve"> </w:t>
      </w:r>
      <w:r>
        <w:rPr>
          <w:noProof/>
          <w:color w:val="575756"/>
          <w:spacing w:val="-2"/>
        </w:rPr>
        <w:t>journey,</w:t>
      </w:r>
      <w:r>
        <w:rPr>
          <w:noProof/>
          <w:color w:val="575756"/>
          <w:spacing w:val="-3"/>
        </w:rPr>
        <w:t xml:space="preserve"> it has never been perfect, </w:t>
      </w:r>
      <w:r>
        <w:rPr>
          <w:noProof/>
          <w:color w:val="575756"/>
          <w:spacing w:val="-1"/>
        </w:rPr>
        <w:t>but</w:t>
      </w:r>
      <w:r>
        <w:rPr>
          <w:noProof/>
          <w:color w:val="575756"/>
          <w:spacing w:val="24"/>
          <w:w w:val="99"/>
        </w:rPr>
        <w:t xml:space="preserve"> </w:t>
      </w:r>
      <w:r>
        <w:rPr>
          <w:noProof/>
          <w:color w:val="575756"/>
        </w:rPr>
        <w:t>it</w:t>
      </w:r>
      <w:r>
        <w:rPr>
          <w:noProof/>
          <w:color w:val="575756"/>
          <w:spacing w:val="-3"/>
        </w:rPr>
        <w:t xml:space="preserve"> </w:t>
      </w:r>
      <w:r>
        <w:rPr>
          <w:noProof/>
          <w:color w:val="575756"/>
          <w:spacing w:val="-1"/>
        </w:rPr>
        <w:t>has</w:t>
      </w:r>
      <w:r>
        <w:rPr>
          <w:noProof/>
          <w:color w:val="575756"/>
          <w:spacing w:val="-4"/>
        </w:rPr>
        <w:t xml:space="preserve"> </w:t>
      </w:r>
      <w:r>
        <w:rPr>
          <w:noProof/>
          <w:color w:val="575756"/>
          <w:spacing w:val="-1"/>
        </w:rPr>
        <w:t>shown</w:t>
      </w:r>
      <w:r>
        <w:rPr>
          <w:noProof/>
          <w:color w:val="575756"/>
          <w:spacing w:val="-3"/>
        </w:rPr>
        <w:t xml:space="preserve"> </w:t>
      </w:r>
      <w:r>
        <w:rPr>
          <w:noProof/>
          <w:color w:val="575756"/>
          <w:spacing w:val="-1"/>
        </w:rPr>
        <w:t xml:space="preserve">its capacity to reform itself and </w:t>
      </w:r>
      <w:r>
        <w:rPr>
          <w:noProof/>
          <w:color w:val="575756"/>
          <w:spacing w:val="-2"/>
        </w:rPr>
        <w:t xml:space="preserve">has proven </w:t>
      </w:r>
      <w:r>
        <w:rPr>
          <w:noProof/>
          <w:color w:val="575756"/>
        </w:rPr>
        <w:t>its</w:t>
      </w:r>
      <w:r>
        <w:rPr>
          <w:noProof/>
          <w:color w:val="575756"/>
          <w:spacing w:val="-2"/>
        </w:rPr>
        <w:t xml:space="preserve"> value</w:t>
      </w:r>
      <w:r>
        <w:rPr>
          <w:noProof/>
          <w:color w:val="575756"/>
          <w:spacing w:val="-3"/>
        </w:rPr>
        <w:t xml:space="preserve"> over </w:t>
      </w:r>
      <w:r>
        <w:rPr>
          <w:noProof/>
          <w:color w:val="575756"/>
          <w:spacing w:val="-1"/>
        </w:rPr>
        <w:t xml:space="preserve">time. </w:t>
      </w:r>
      <w:r>
        <w:rPr>
          <w:noProof/>
          <w:color w:val="575756"/>
          <w:spacing w:val="-2"/>
        </w:rPr>
        <w:t>Following</w:t>
      </w:r>
      <w:r>
        <w:rPr>
          <w:noProof/>
          <w:color w:val="575756"/>
          <w:spacing w:val="23"/>
          <w:w w:val="99"/>
        </w:rPr>
        <w:t xml:space="preserve"> </w:t>
      </w:r>
      <w:r>
        <w:rPr>
          <w:noProof/>
          <w:color w:val="575756"/>
        </w:rPr>
        <w:t>the</w:t>
      </w:r>
      <w:r>
        <w:rPr>
          <w:noProof/>
          <w:color w:val="575756"/>
          <w:spacing w:val="-4"/>
        </w:rPr>
        <w:t xml:space="preserve"> </w:t>
      </w:r>
      <w:r>
        <w:rPr>
          <w:noProof/>
          <w:color w:val="575756"/>
        </w:rPr>
        <w:t>motto</w:t>
      </w:r>
      <w:r>
        <w:rPr>
          <w:noProof/>
          <w:color w:val="575756"/>
          <w:spacing w:val="-3"/>
        </w:rPr>
        <w:t xml:space="preserve"> </w:t>
      </w:r>
      <w:r>
        <w:rPr>
          <w:noProof/>
          <w:color w:val="575756"/>
          <w:spacing w:val="-1"/>
        </w:rPr>
        <w:t>of</w:t>
      </w:r>
      <w:r>
        <w:rPr>
          <w:noProof/>
          <w:color w:val="575756"/>
          <w:spacing w:val="24"/>
        </w:rPr>
        <w:t xml:space="preserve"> </w:t>
      </w:r>
      <w:r>
        <w:rPr>
          <w:noProof/>
          <w:color w:val="575756"/>
        </w:rPr>
        <w:t>“unity</w:t>
      </w:r>
      <w:r>
        <w:rPr>
          <w:noProof/>
          <w:color w:val="575756"/>
          <w:spacing w:val="-3"/>
        </w:rPr>
        <w:t xml:space="preserve"> </w:t>
      </w:r>
      <w:r>
        <w:rPr>
          <w:noProof/>
          <w:color w:val="575756"/>
        </w:rPr>
        <w:t>in</w:t>
      </w:r>
      <w:r>
        <w:rPr>
          <w:noProof/>
          <w:color w:val="575756"/>
          <w:spacing w:val="-4"/>
        </w:rPr>
        <w:t xml:space="preserve"> </w:t>
      </w:r>
      <w:r>
        <w:rPr>
          <w:noProof/>
          <w:color w:val="575756"/>
          <w:spacing w:val="-1"/>
        </w:rPr>
        <w:t>diversity”,</w:t>
      </w:r>
      <w:r>
        <w:rPr>
          <w:noProof/>
          <w:color w:val="575756"/>
          <w:spacing w:val="-4"/>
        </w:rPr>
        <w:t xml:space="preserve"> </w:t>
      </w:r>
      <w:r>
        <w:rPr>
          <w:noProof/>
          <w:color w:val="575756"/>
        </w:rPr>
        <w:t>the</w:t>
      </w:r>
      <w:r>
        <w:rPr>
          <w:noProof/>
          <w:color w:val="575756"/>
          <w:spacing w:val="-4"/>
        </w:rPr>
        <w:t xml:space="preserve"> </w:t>
      </w:r>
      <w:r>
        <w:rPr>
          <w:noProof/>
          <w:color w:val="575756"/>
          <w:spacing w:val="-1"/>
        </w:rPr>
        <w:t>EU</w:t>
      </w:r>
      <w:r>
        <w:rPr>
          <w:noProof/>
          <w:color w:val="575756"/>
          <w:spacing w:val="-4"/>
        </w:rPr>
        <w:t xml:space="preserve"> </w:t>
      </w:r>
      <w:r>
        <w:rPr>
          <w:noProof/>
          <w:color w:val="575756"/>
          <w:spacing w:val="-1"/>
        </w:rPr>
        <w:t>and</w:t>
      </w:r>
      <w:r>
        <w:rPr>
          <w:noProof/>
          <w:color w:val="575756"/>
          <w:spacing w:val="-2"/>
        </w:rPr>
        <w:t xml:space="preserve"> </w:t>
      </w:r>
      <w:r>
        <w:rPr>
          <w:noProof/>
          <w:color w:val="575756"/>
        </w:rPr>
        <w:t>its</w:t>
      </w:r>
      <w:r>
        <w:rPr>
          <w:noProof/>
          <w:color w:val="575756"/>
          <w:spacing w:val="26"/>
          <w:w w:val="99"/>
        </w:rPr>
        <w:t xml:space="preserve"> </w:t>
      </w:r>
      <w:r>
        <w:rPr>
          <w:noProof/>
          <w:color w:val="575756"/>
          <w:spacing w:val="-1"/>
        </w:rPr>
        <w:t>Member</w:t>
      </w:r>
      <w:r>
        <w:rPr>
          <w:noProof/>
          <w:color w:val="575756"/>
          <w:spacing w:val="-2"/>
        </w:rPr>
        <w:t xml:space="preserve"> </w:t>
      </w:r>
      <w:r>
        <w:rPr>
          <w:noProof/>
          <w:color w:val="575756"/>
        </w:rPr>
        <w:t>States</w:t>
      </w:r>
      <w:r>
        <w:rPr>
          <w:noProof/>
          <w:color w:val="575756"/>
          <w:spacing w:val="-3"/>
        </w:rPr>
        <w:t xml:space="preserve"> </w:t>
      </w:r>
      <w:r>
        <w:rPr>
          <w:noProof/>
          <w:color w:val="575756"/>
          <w:spacing w:val="-1"/>
        </w:rPr>
        <w:t>have been</w:t>
      </w:r>
      <w:r>
        <w:rPr>
          <w:noProof/>
          <w:color w:val="575756"/>
          <w:spacing w:val="-3"/>
        </w:rPr>
        <w:t xml:space="preserve"> </w:t>
      </w:r>
      <w:r>
        <w:rPr>
          <w:noProof/>
          <w:color w:val="575756"/>
          <w:spacing w:val="-1"/>
        </w:rPr>
        <w:t>able</w:t>
      </w:r>
      <w:r>
        <w:rPr>
          <w:noProof/>
          <w:color w:val="575756"/>
          <w:spacing w:val="-3"/>
        </w:rPr>
        <w:t xml:space="preserve"> </w:t>
      </w:r>
      <w:r>
        <w:rPr>
          <w:noProof/>
          <w:color w:val="575756"/>
        </w:rPr>
        <w:t>to</w:t>
      </w:r>
      <w:r>
        <w:rPr>
          <w:noProof/>
          <w:color w:val="575756"/>
          <w:spacing w:val="-3"/>
        </w:rPr>
        <w:t xml:space="preserve"> </w:t>
      </w:r>
      <w:r>
        <w:rPr>
          <w:noProof/>
          <w:color w:val="575756"/>
          <w:spacing w:val="-1"/>
        </w:rPr>
        <w:t>draw</w:t>
      </w:r>
      <w:r>
        <w:rPr>
          <w:noProof/>
          <w:color w:val="575756"/>
          <w:spacing w:val="-3"/>
        </w:rPr>
        <w:t xml:space="preserve"> </w:t>
      </w:r>
      <w:r>
        <w:rPr>
          <w:noProof/>
          <w:color w:val="575756"/>
          <w:spacing w:val="-1"/>
        </w:rPr>
        <w:t>on</w:t>
      </w:r>
      <w:r>
        <w:rPr>
          <w:noProof/>
          <w:color w:val="575756"/>
          <w:spacing w:val="-3"/>
        </w:rPr>
        <w:t xml:space="preserve"> </w:t>
      </w:r>
      <w:r>
        <w:rPr>
          <w:noProof/>
          <w:color w:val="575756"/>
        </w:rPr>
        <w:t>the</w:t>
      </w:r>
      <w:r>
        <w:rPr>
          <w:noProof/>
          <w:color w:val="575756"/>
          <w:spacing w:val="-3"/>
        </w:rPr>
        <w:t xml:space="preserve"> </w:t>
      </w:r>
      <w:r>
        <w:rPr>
          <w:noProof/>
          <w:color w:val="575756"/>
        </w:rPr>
        <w:t>unique</w:t>
      </w:r>
      <w:r>
        <w:rPr>
          <w:noProof/>
          <w:color w:val="575756"/>
          <w:spacing w:val="24"/>
          <w:w w:val="99"/>
        </w:rPr>
        <w:t xml:space="preserve"> </w:t>
      </w:r>
      <w:r>
        <w:rPr>
          <w:noProof/>
          <w:color w:val="575756"/>
        </w:rPr>
        <w:t>strengths</w:t>
      </w:r>
      <w:r>
        <w:rPr>
          <w:noProof/>
          <w:color w:val="575756"/>
          <w:spacing w:val="-5"/>
        </w:rPr>
        <w:t xml:space="preserve"> </w:t>
      </w:r>
      <w:r>
        <w:rPr>
          <w:noProof/>
          <w:color w:val="575756"/>
          <w:spacing w:val="-1"/>
        </w:rPr>
        <w:t>and</w:t>
      </w:r>
      <w:r>
        <w:rPr>
          <w:noProof/>
          <w:color w:val="575756"/>
          <w:spacing w:val="-3"/>
        </w:rPr>
        <w:t xml:space="preserve"> </w:t>
      </w:r>
      <w:r>
        <w:rPr>
          <w:noProof/>
          <w:color w:val="575756"/>
          <w:spacing w:val="-2"/>
        </w:rPr>
        <w:t>richness</w:t>
      </w:r>
      <w:r>
        <w:rPr>
          <w:noProof/>
          <w:color w:val="575756"/>
          <w:spacing w:val="-3"/>
        </w:rPr>
        <w:t xml:space="preserve"> </w:t>
      </w:r>
      <w:r>
        <w:rPr>
          <w:noProof/>
          <w:color w:val="575756"/>
          <w:spacing w:val="-1"/>
        </w:rPr>
        <w:t>of</w:t>
      </w:r>
      <w:r>
        <w:rPr>
          <w:noProof/>
          <w:color w:val="575756"/>
          <w:spacing w:val="23"/>
        </w:rPr>
        <w:t xml:space="preserve"> </w:t>
      </w:r>
      <w:r>
        <w:rPr>
          <w:noProof/>
          <w:color w:val="575756"/>
        </w:rPr>
        <w:t>their</w:t>
      </w:r>
      <w:r>
        <w:rPr>
          <w:noProof/>
          <w:color w:val="575756"/>
          <w:spacing w:val="-4"/>
        </w:rPr>
        <w:t xml:space="preserve"> </w:t>
      </w:r>
      <w:r>
        <w:rPr>
          <w:noProof/>
          <w:color w:val="575756"/>
          <w:spacing w:val="-1"/>
        </w:rPr>
        <w:t>nations</w:t>
      </w:r>
      <w:r>
        <w:rPr>
          <w:noProof/>
          <w:color w:val="575756"/>
          <w:spacing w:val="-4"/>
        </w:rPr>
        <w:t xml:space="preserve"> </w:t>
      </w:r>
      <w:r>
        <w:rPr>
          <w:noProof/>
          <w:color w:val="575756"/>
        </w:rPr>
        <w:t>to</w:t>
      </w:r>
      <w:r>
        <w:rPr>
          <w:noProof/>
          <w:color w:val="575756"/>
          <w:spacing w:val="-4"/>
        </w:rPr>
        <w:t xml:space="preserve"> </w:t>
      </w:r>
      <w:r>
        <w:rPr>
          <w:noProof/>
          <w:color w:val="575756"/>
          <w:spacing w:val="-2"/>
        </w:rPr>
        <w:t>achieve</w:t>
      </w:r>
      <w:r>
        <w:rPr>
          <w:noProof/>
          <w:color w:val="575756"/>
          <w:spacing w:val="27"/>
          <w:w w:val="99"/>
        </w:rPr>
        <w:t xml:space="preserve"> </w:t>
      </w:r>
      <w:r>
        <w:rPr>
          <w:noProof/>
          <w:color w:val="575756"/>
        </w:rPr>
        <w:t>unprecedented</w:t>
      </w:r>
      <w:r>
        <w:rPr>
          <w:noProof/>
          <w:color w:val="575756"/>
          <w:spacing w:val="-18"/>
        </w:rPr>
        <w:t xml:space="preserve"> </w:t>
      </w:r>
      <w:r>
        <w:rPr>
          <w:noProof/>
          <w:color w:val="575756"/>
          <w:spacing w:val="-2"/>
        </w:rPr>
        <w:t>progress.</w:t>
      </w:r>
    </w:p>
    <w:p>
      <w:pPr>
        <w:spacing w:before="5"/>
        <w:rPr>
          <w:rFonts w:ascii="Garamond" w:eastAsia="Garamond" w:hAnsi="Garamond" w:cs="Garamond"/>
          <w:noProof/>
          <w:sz w:val="23"/>
          <w:szCs w:val="23"/>
        </w:rPr>
      </w:pPr>
    </w:p>
    <w:p>
      <w:pPr>
        <w:pStyle w:val="BodyText"/>
        <w:spacing w:line="256" w:lineRule="auto"/>
        <w:rPr>
          <w:noProof/>
        </w:rPr>
      </w:pPr>
      <w:r>
        <w:rPr>
          <w:noProof/>
          <w:color w:val="575756"/>
        </w:rPr>
        <w:t>In</w:t>
      </w:r>
      <w:r>
        <w:rPr>
          <w:noProof/>
          <w:color w:val="575756"/>
          <w:spacing w:val="-3"/>
        </w:rPr>
        <w:t xml:space="preserve"> </w:t>
      </w:r>
      <w:r>
        <w:rPr>
          <w:noProof/>
          <w:color w:val="575756"/>
          <w:spacing w:val="-1"/>
        </w:rPr>
        <w:t xml:space="preserve">an </w:t>
      </w:r>
      <w:r>
        <w:rPr>
          <w:noProof/>
          <w:color w:val="575756"/>
        </w:rPr>
        <w:t>uncertain</w:t>
      </w:r>
      <w:r>
        <w:rPr>
          <w:noProof/>
          <w:color w:val="575756"/>
          <w:spacing w:val="-2"/>
        </w:rPr>
        <w:t xml:space="preserve"> world,</w:t>
      </w:r>
      <w:r>
        <w:rPr>
          <w:noProof/>
          <w:color w:val="575756"/>
          <w:spacing w:val="-1"/>
        </w:rPr>
        <w:t xml:space="preserve"> </w:t>
      </w:r>
      <w:r>
        <w:rPr>
          <w:noProof/>
          <w:color w:val="575756"/>
        </w:rPr>
        <w:t>the</w:t>
      </w:r>
      <w:r>
        <w:rPr>
          <w:noProof/>
          <w:color w:val="575756"/>
          <w:spacing w:val="-3"/>
        </w:rPr>
        <w:t xml:space="preserve"> </w:t>
      </w:r>
      <w:r>
        <w:rPr>
          <w:noProof/>
          <w:color w:val="575756"/>
          <w:spacing w:val="-1"/>
        </w:rPr>
        <w:t>allure of</w:t>
      </w:r>
      <w:r>
        <w:rPr>
          <w:noProof/>
          <w:color w:val="575756"/>
          <w:spacing w:val="26"/>
        </w:rPr>
        <w:t xml:space="preserve"> </w:t>
      </w:r>
      <w:r>
        <w:rPr>
          <w:noProof/>
          <w:color w:val="575756"/>
        </w:rPr>
        <w:t>isolation</w:t>
      </w:r>
      <w:r>
        <w:rPr>
          <w:noProof/>
          <w:color w:val="575756"/>
          <w:spacing w:val="-2"/>
        </w:rPr>
        <w:t xml:space="preserve"> </w:t>
      </w:r>
      <w:r>
        <w:rPr>
          <w:noProof/>
          <w:color w:val="575756"/>
          <w:spacing w:val="-1"/>
        </w:rPr>
        <w:t>may be</w:t>
      </w:r>
      <w:r>
        <w:rPr>
          <w:noProof/>
          <w:color w:val="575756"/>
          <w:spacing w:val="29"/>
          <w:w w:val="99"/>
        </w:rPr>
        <w:t xml:space="preserve"> </w:t>
      </w:r>
      <w:r>
        <w:rPr>
          <w:noProof/>
          <w:color w:val="575756"/>
        </w:rPr>
        <w:t>tempting</w:t>
      </w:r>
      <w:r>
        <w:rPr>
          <w:noProof/>
          <w:color w:val="575756"/>
          <w:spacing w:val="-7"/>
        </w:rPr>
        <w:t xml:space="preserve"> </w:t>
      </w:r>
      <w:r>
        <w:rPr>
          <w:noProof/>
          <w:color w:val="575756"/>
        </w:rPr>
        <w:t>to</w:t>
      </w:r>
      <w:r>
        <w:rPr>
          <w:noProof/>
          <w:color w:val="575756"/>
          <w:spacing w:val="-5"/>
        </w:rPr>
        <w:t xml:space="preserve"> </w:t>
      </w:r>
      <w:r>
        <w:rPr>
          <w:noProof/>
          <w:color w:val="575756"/>
          <w:spacing w:val="-1"/>
        </w:rPr>
        <w:t>some,</w:t>
      </w:r>
      <w:r>
        <w:rPr>
          <w:noProof/>
          <w:color w:val="575756"/>
          <w:spacing w:val="-4"/>
        </w:rPr>
        <w:t xml:space="preserve"> </w:t>
      </w:r>
      <w:r>
        <w:rPr>
          <w:noProof/>
          <w:color w:val="575756"/>
          <w:spacing w:val="-1"/>
        </w:rPr>
        <w:t>but</w:t>
      </w:r>
      <w:r>
        <w:rPr>
          <w:noProof/>
          <w:color w:val="575756"/>
          <w:spacing w:val="-4"/>
        </w:rPr>
        <w:t xml:space="preserve"> </w:t>
      </w:r>
      <w:r>
        <w:rPr>
          <w:noProof/>
          <w:color w:val="575756"/>
        </w:rPr>
        <w:t>the</w:t>
      </w:r>
      <w:r>
        <w:rPr>
          <w:noProof/>
          <w:color w:val="575756"/>
          <w:spacing w:val="-6"/>
        </w:rPr>
        <w:t xml:space="preserve"> </w:t>
      </w:r>
      <w:r>
        <w:rPr>
          <w:noProof/>
          <w:color w:val="575756"/>
        </w:rPr>
        <w:t>consequences</w:t>
      </w:r>
      <w:r>
        <w:rPr>
          <w:noProof/>
          <w:color w:val="575756"/>
          <w:spacing w:val="-6"/>
        </w:rPr>
        <w:t xml:space="preserve"> </w:t>
      </w:r>
      <w:r>
        <w:rPr>
          <w:noProof/>
          <w:color w:val="575756"/>
          <w:spacing w:val="-1"/>
        </w:rPr>
        <w:t>of</w:t>
      </w:r>
      <w:r>
        <w:rPr>
          <w:noProof/>
          <w:color w:val="575756"/>
          <w:spacing w:val="21"/>
        </w:rPr>
        <w:t xml:space="preserve"> </w:t>
      </w:r>
      <w:r>
        <w:rPr>
          <w:noProof/>
          <w:color w:val="575756"/>
          <w:spacing w:val="-1"/>
        </w:rPr>
        <w:t>division</w:t>
      </w:r>
      <w:r>
        <w:rPr>
          <w:noProof/>
          <w:color w:val="575756"/>
          <w:spacing w:val="29"/>
        </w:rPr>
        <w:t xml:space="preserve"> </w:t>
      </w:r>
      <w:r>
        <w:rPr>
          <w:noProof/>
          <w:color w:val="575756"/>
          <w:spacing w:val="-1"/>
        </w:rPr>
        <w:t>and</w:t>
      </w:r>
      <w:r>
        <w:rPr>
          <w:noProof/>
          <w:color w:val="575756"/>
          <w:spacing w:val="-4"/>
        </w:rPr>
        <w:t xml:space="preserve"> </w:t>
      </w:r>
      <w:r>
        <w:rPr>
          <w:noProof/>
          <w:color w:val="575756"/>
        </w:rPr>
        <w:t>fragmentation</w:t>
      </w:r>
      <w:r>
        <w:rPr>
          <w:noProof/>
          <w:color w:val="575756"/>
          <w:spacing w:val="-6"/>
        </w:rPr>
        <w:t xml:space="preserve"> </w:t>
      </w:r>
      <w:r>
        <w:rPr>
          <w:noProof/>
          <w:color w:val="575756"/>
          <w:spacing w:val="-2"/>
        </w:rPr>
        <w:t>would</w:t>
      </w:r>
      <w:r>
        <w:rPr>
          <w:noProof/>
          <w:color w:val="575756"/>
          <w:spacing w:val="-4"/>
        </w:rPr>
        <w:t xml:space="preserve"> </w:t>
      </w:r>
      <w:r>
        <w:rPr>
          <w:noProof/>
          <w:color w:val="575756"/>
          <w:spacing w:val="-1"/>
        </w:rPr>
        <w:t>be</w:t>
      </w:r>
      <w:r>
        <w:rPr>
          <w:noProof/>
          <w:color w:val="575756"/>
          <w:spacing w:val="-4"/>
        </w:rPr>
        <w:t xml:space="preserve"> </w:t>
      </w:r>
      <w:r>
        <w:rPr>
          <w:noProof/>
          <w:color w:val="575756"/>
          <w:spacing w:val="-2"/>
        </w:rPr>
        <w:t>far-reaching.</w:t>
      </w:r>
      <w:r>
        <w:rPr>
          <w:noProof/>
          <w:color w:val="575756"/>
          <w:spacing w:val="-4"/>
        </w:rPr>
        <w:t xml:space="preserve"> </w:t>
      </w:r>
      <w:r>
        <w:rPr>
          <w:noProof/>
          <w:color w:val="575756"/>
        </w:rPr>
        <w:t>It</w:t>
      </w:r>
      <w:r>
        <w:rPr>
          <w:noProof/>
          <w:color w:val="575756"/>
          <w:spacing w:val="-3"/>
        </w:rPr>
        <w:t xml:space="preserve"> </w:t>
      </w:r>
      <w:r>
        <w:rPr>
          <w:noProof/>
          <w:color w:val="575756"/>
          <w:spacing w:val="-2"/>
        </w:rPr>
        <w:t>would</w:t>
      </w:r>
      <w:r>
        <w:rPr>
          <w:noProof/>
          <w:color w:val="575756"/>
          <w:spacing w:val="27"/>
        </w:rPr>
        <w:t xml:space="preserve"> </w:t>
      </w:r>
      <w:r>
        <w:rPr>
          <w:noProof/>
          <w:color w:val="575756"/>
        </w:rPr>
        <w:t>expose</w:t>
      </w:r>
      <w:r>
        <w:rPr>
          <w:noProof/>
          <w:color w:val="575756"/>
          <w:spacing w:val="-7"/>
        </w:rPr>
        <w:t xml:space="preserve"> </w:t>
      </w:r>
      <w:r>
        <w:rPr>
          <w:noProof/>
          <w:color w:val="575756"/>
          <w:spacing w:val="-1"/>
        </w:rPr>
        <w:t>European</w:t>
      </w:r>
      <w:r>
        <w:rPr>
          <w:noProof/>
          <w:color w:val="575756"/>
          <w:spacing w:val="-4"/>
        </w:rPr>
        <w:t xml:space="preserve"> </w:t>
      </w:r>
      <w:r>
        <w:rPr>
          <w:noProof/>
          <w:color w:val="575756"/>
        </w:rPr>
        <w:t>countries</w:t>
      </w:r>
      <w:r>
        <w:rPr>
          <w:noProof/>
          <w:color w:val="575756"/>
          <w:spacing w:val="-7"/>
        </w:rPr>
        <w:t xml:space="preserve"> </w:t>
      </w:r>
      <w:r>
        <w:rPr>
          <w:noProof/>
          <w:color w:val="575756"/>
          <w:spacing w:val="-1"/>
        </w:rPr>
        <w:t>and</w:t>
      </w:r>
      <w:r>
        <w:rPr>
          <w:noProof/>
          <w:color w:val="575756"/>
          <w:spacing w:val="-4"/>
        </w:rPr>
        <w:t xml:space="preserve"> </w:t>
      </w:r>
      <w:r>
        <w:rPr>
          <w:noProof/>
          <w:color w:val="575756"/>
        </w:rPr>
        <w:t>citizens</w:t>
      </w:r>
      <w:r>
        <w:rPr>
          <w:noProof/>
          <w:color w:val="575756"/>
          <w:spacing w:val="-6"/>
        </w:rPr>
        <w:t xml:space="preserve"> </w:t>
      </w:r>
      <w:r>
        <w:rPr>
          <w:noProof/>
          <w:color w:val="575756"/>
        </w:rPr>
        <w:t>to</w:t>
      </w:r>
      <w:r>
        <w:rPr>
          <w:noProof/>
          <w:color w:val="575756"/>
          <w:spacing w:val="-6"/>
        </w:rPr>
        <w:t xml:space="preserve"> </w:t>
      </w:r>
      <w:r>
        <w:rPr>
          <w:noProof/>
          <w:color w:val="575756"/>
        </w:rPr>
        <w:t>the</w:t>
      </w:r>
      <w:r>
        <w:rPr>
          <w:noProof/>
          <w:color w:val="575756"/>
          <w:spacing w:val="-5"/>
        </w:rPr>
        <w:t xml:space="preserve"> </w:t>
      </w:r>
      <w:r>
        <w:rPr>
          <w:noProof/>
          <w:color w:val="575756"/>
        </w:rPr>
        <w:t>spectre</w:t>
      </w:r>
      <w:r>
        <w:rPr>
          <w:noProof/>
          <w:color w:val="575756"/>
          <w:spacing w:val="23"/>
          <w:w w:val="99"/>
        </w:rPr>
        <w:t xml:space="preserve"> </w:t>
      </w:r>
      <w:r>
        <w:rPr>
          <w:noProof/>
          <w:color w:val="575756"/>
          <w:spacing w:val="-1"/>
        </w:rPr>
        <w:t>of</w:t>
      </w:r>
      <w:r>
        <w:rPr>
          <w:noProof/>
          <w:color w:val="575756"/>
          <w:spacing w:val="23"/>
        </w:rPr>
        <w:t xml:space="preserve"> </w:t>
      </w:r>
      <w:r>
        <w:rPr>
          <w:noProof/>
          <w:color w:val="575756"/>
        </w:rPr>
        <w:t>their</w:t>
      </w:r>
      <w:r>
        <w:rPr>
          <w:noProof/>
          <w:color w:val="575756"/>
          <w:spacing w:val="-4"/>
        </w:rPr>
        <w:t xml:space="preserve"> </w:t>
      </w:r>
      <w:r>
        <w:rPr>
          <w:noProof/>
          <w:color w:val="575756"/>
          <w:spacing w:val="-1"/>
        </w:rPr>
        <w:t>divided</w:t>
      </w:r>
      <w:r>
        <w:rPr>
          <w:noProof/>
          <w:color w:val="575756"/>
          <w:spacing w:val="-4"/>
        </w:rPr>
        <w:t xml:space="preserve"> </w:t>
      </w:r>
      <w:r>
        <w:rPr>
          <w:noProof/>
          <w:color w:val="575756"/>
          <w:spacing w:val="-1"/>
        </w:rPr>
        <w:t>past</w:t>
      </w:r>
      <w:r>
        <w:rPr>
          <w:noProof/>
          <w:color w:val="575756"/>
          <w:spacing w:val="-3"/>
        </w:rPr>
        <w:t xml:space="preserve"> </w:t>
      </w:r>
      <w:r>
        <w:rPr>
          <w:noProof/>
          <w:color w:val="575756"/>
          <w:spacing w:val="-1"/>
        </w:rPr>
        <w:t>and</w:t>
      </w:r>
      <w:r>
        <w:rPr>
          <w:noProof/>
          <w:color w:val="575756"/>
          <w:spacing w:val="-3"/>
        </w:rPr>
        <w:t xml:space="preserve"> </w:t>
      </w:r>
      <w:r>
        <w:rPr>
          <w:noProof/>
          <w:color w:val="575756"/>
          <w:spacing w:val="-1"/>
        </w:rPr>
        <w:t>make</w:t>
      </w:r>
      <w:r>
        <w:rPr>
          <w:noProof/>
          <w:color w:val="575756"/>
          <w:spacing w:val="-3"/>
        </w:rPr>
        <w:t xml:space="preserve"> </w:t>
      </w:r>
      <w:r>
        <w:rPr>
          <w:noProof/>
          <w:color w:val="575756"/>
        </w:rPr>
        <w:t>them</w:t>
      </w:r>
      <w:r>
        <w:rPr>
          <w:noProof/>
          <w:color w:val="575756"/>
          <w:spacing w:val="-4"/>
        </w:rPr>
        <w:t xml:space="preserve"> </w:t>
      </w:r>
      <w:r>
        <w:rPr>
          <w:noProof/>
          <w:color w:val="575756"/>
          <w:spacing w:val="-1"/>
        </w:rPr>
        <w:t>prey</w:t>
      </w:r>
      <w:r>
        <w:rPr>
          <w:noProof/>
          <w:color w:val="575756"/>
          <w:spacing w:val="-4"/>
        </w:rPr>
        <w:t xml:space="preserve"> </w:t>
      </w:r>
      <w:r>
        <w:rPr>
          <w:noProof/>
          <w:color w:val="575756"/>
        </w:rPr>
        <w:t>to</w:t>
      </w:r>
      <w:r>
        <w:rPr>
          <w:noProof/>
          <w:color w:val="575756"/>
          <w:spacing w:val="-4"/>
        </w:rPr>
        <w:t xml:space="preserve"> </w:t>
      </w:r>
      <w:r>
        <w:rPr>
          <w:noProof/>
          <w:color w:val="575756"/>
        </w:rPr>
        <w:t>the</w:t>
      </w:r>
      <w:r>
        <w:rPr>
          <w:noProof/>
          <w:color w:val="575756"/>
          <w:spacing w:val="30"/>
          <w:w w:val="99"/>
        </w:rPr>
        <w:t xml:space="preserve"> </w:t>
      </w:r>
      <w:r>
        <w:rPr>
          <w:noProof/>
          <w:color w:val="575756"/>
        </w:rPr>
        <w:t>interests</w:t>
      </w:r>
      <w:r>
        <w:rPr>
          <w:noProof/>
          <w:color w:val="575756"/>
          <w:spacing w:val="-4"/>
        </w:rPr>
        <w:t xml:space="preserve"> </w:t>
      </w:r>
      <w:r>
        <w:rPr>
          <w:noProof/>
          <w:color w:val="575756"/>
          <w:spacing w:val="-1"/>
        </w:rPr>
        <w:t>of</w:t>
      </w:r>
      <w:r>
        <w:rPr>
          <w:noProof/>
          <w:color w:val="575756"/>
          <w:spacing w:val="23"/>
        </w:rPr>
        <w:t xml:space="preserve"> </w:t>
      </w:r>
      <w:r>
        <w:rPr>
          <w:noProof/>
          <w:color w:val="575756"/>
        </w:rPr>
        <w:t>stronger</w:t>
      </w:r>
      <w:r>
        <w:rPr>
          <w:noProof/>
          <w:color w:val="575756"/>
          <w:spacing w:val="-4"/>
        </w:rPr>
        <w:t xml:space="preserve"> </w:t>
      </w:r>
      <w:r>
        <w:rPr>
          <w:noProof/>
          <w:color w:val="575756"/>
          <w:spacing w:val="-3"/>
        </w:rPr>
        <w:t>powers.</w:t>
      </w:r>
    </w:p>
    <w:p>
      <w:pPr>
        <w:pStyle w:val="BodyText"/>
        <w:spacing w:line="256" w:lineRule="auto"/>
        <w:ind w:right="174"/>
        <w:rPr>
          <w:noProof/>
          <w:color w:val="575756"/>
        </w:rPr>
      </w:pPr>
    </w:p>
    <w:p>
      <w:pPr>
        <w:pStyle w:val="BodyText"/>
        <w:spacing w:line="256" w:lineRule="auto"/>
        <w:ind w:right="205"/>
        <w:rPr>
          <w:noProof/>
        </w:rPr>
      </w:pPr>
      <w:r>
        <w:rPr>
          <w:noProof/>
          <w:color w:val="575756"/>
          <w:spacing w:val="-1"/>
        </w:rPr>
        <w:t>Europe</w:t>
      </w:r>
      <w:r>
        <w:rPr>
          <w:noProof/>
          <w:color w:val="575756"/>
          <w:spacing w:val="-2"/>
        </w:rPr>
        <w:t xml:space="preserve"> </w:t>
      </w:r>
      <w:r>
        <w:rPr>
          <w:noProof/>
          <w:color w:val="575756"/>
          <w:spacing w:val="-1"/>
        </w:rPr>
        <w:t>must</w:t>
      </w:r>
      <w:r>
        <w:rPr>
          <w:noProof/>
          <w:color w:val="575756"/>
          <w:spacing w:val="-2"/>
        </w:rPr>
        <w:t xml:space="preserve"> now choose. </w:t>
      </w:r>
      <w:r>
        <w:rPr>
          <w:noProof/>
          <w:color w:val="575756"/>
        </w:rPr>
        <w:t>There</w:t>
      </w:r>
      <w:r>
        <w:rPr>
          <w:noProof/>
          <w:color w:val="575756"/>
          <w:spacing w:val="-2"/>
        </w:rPr>
        <w:t xml:space="preserve"> </w:t>
      </w:r>
      <w:r>
        <w:rPr>
          <w:noProof/>
          <w:color w:val="575756"/>
          <w:spacing w:val="-1"/>
        </w:rPr>
        <w:t>are</w:t>
      </w:r>
      <w:r>
        <w:rPr>
          <w:noProof/>
          <w:color w:val="575756"/>
          <w:spacing w:val="-2"/>
        </w:rPr>
        <w:t xml:space="preserve"> </w:t>
      </w:r>
      <w:r>
        <w:rPr>
          <w:noProof/>
          <w:color w:val="575756"/>
          <w:spacing w:val="-1"/>
        </w:rPr>
        <w:t>as</w:t>
      </w:r>
      <w:r>
        <w:rPr>
          <w:noProof/>
          <w:color w:val="575756"/>
          <w:spacing w:val="-2"/>
        </w:rPr>
        <w:t xml:space="preserve"> </w:t>
      </w:r>
      <w:r>
        <w:rPr>
          <w:noProof/>
          <w:color w:val="575756"/>
        </w:rPr>
        <w:t>many</w:t>
      </w:r>
      <w:r>
        <w:rPr>
          <w:noProof/>
          <w:color w:val="575756"/>
          <w:spacing w:val="29"/>
        </w:rPr>
        <w:t xml:space="preserve"> </w:t>
      </w:r>
      <w:r>
        <w:rPr>
          <w:noProof/>
          <w:color w:val="575756"/>
        </w:rPr>
        <w:t>opportunities</w:t>
      </w:r>
      <w:r>
        <w:rPr>
          <w:noProof/>
          <w:color w:val="575756"/>
          <w:spacing w:val="-5"/>
        </w:rPr>
        <w:t xml:space="preserve"> </w:t>
      </w:r>
      <w:r>
        <w:rPr>
          <w:noProof/>
          <w:color w:val="575756"/>
          <w:spacing w:val="-1"/>
        </w:rPr>
        <w:t>as</w:t>
      </w:r>
      <w:r>
        <w:rPr>
          <w:noProof/>
          <w:color w:val="575756"/>
          <w:spacing w:val="-3"/>
        </w:rPr>
        <w:t xml:space="preserve"> </w:t>
      </w:r>
      <w:r>
        <w:rPr>
          <w:noProof/>
          <w:color w:val="575756"/>
        </w:rPr>
        <w:t>there</w:t>
      </w:r>
      <w:r>
        <w:rPr>
          <w:noProof/>
          <w:color w:val="575756"/>
          <w:spacing w:val="-3"/>
        </w:rPr>
        <w:t xml:space="preserve"> </w:t>
      </w:r>
      <w:r>
        <w:rPr>
          <w:noProof/>
          <w:color w:val="575756"/>
          <w:spacing w:val="-1"/>
        </w:rPr>
        <w:t>are</w:t>
      </w:r>
      <w:r>
        <w:rPr>
          <w:noProof/>
          <w:color w:val="575756"/>
          <w:spacing w:val="-3"/>
        </w:rPr>
        <w:t xml:space="preserve"> </w:t>
      </w:r>
      <w:r>
        <w:rPr>
          <w:noProof/>
          <w:color w:val="575756"/>
          <w:spacing w:val="-2"/>
        </w:rPr>
        <w:t>challenges.</w:t>
      </w:r>
      <w:r>
        <w:rPr>
          <w:noProof/>
          <w:color w:val="575756"/>
          <w:spacing w:val="-3"/>
        </w:rPr>
        <w:t xml:space="preserve"> </w:t>
      </w:r>
      <w:r>
        <w:rPr>
          <w:noProof/>
          <w:color w:val="575756"/>
        </w:rPr>
        <w:t>This</w:t>
      </w:r>
      <w:r>
        <w:rPr>
          <w:noProof/>
          <w:color w:val="575756"/>
          <w:spacing w:val="-3"/>
        </w:rPr>
        <w:t xml:space="preserve"> </w:t>
      </w:r>
      <w:r>
        <w:rPr>
          <w:noProof/>
          <w:color w:val="575756"/>
        </w:rPr>
        <w:t>can</w:t>
      </w:r>
      <w:r>
        <w:rPr>
          <w:noProof/>
          <w:color w:val="575756"/>
          <w:spacing w:val="-3"/>
        </w:rPr>
        <w:t xml:space="preserve"> </w:t>
      </w:r>
      <w:r>
        <w:rPr>
          <w:noProof/>
          <w:color w:val="575756"/>
          <w:spacing w:val="-1"/>
        </w:rPr>
        <w:t>be</w:t>
      </w:r>
      <w:r>
        <w:rPr>
          <w:noProof/>
          <w:color w:val="575756"/>
          <w:spacing w:val="29"/>
          <w:w w:val="99"/>
        </w:rPr>
        <w:t xml:space="preserve"> </w:t>
      </w:r>
      <w:r>
        <w:rPr>
          <w:noProof/>
          <w:color w:val="575756"/>
          <w:spacing w:val="-3"/>
        </w:rPr>
        <w:t>Europe’s</w:t>
      </w:r>
      <w:r>
        <w:rPr>
          <w:noProof/>
          <w:color w:val="575756"/>
          <w:spacing w:val="-2"/>
        </w:rPr>
        <w:t xml:space="preserve"> hour, </w:t>
      </w:r>
      <w:r>
        <w:rPr>
          <w:noProof/>
          <w:color w:val="575756"/>
          <w:spacing w:val="-1"/>
        </w:rPr>
        <w:t xml:space="preserve">but </w:t>
      </w:r>
      <w:r>
        <w:rPr>
          <w:noProof/>
          <w:color w:val="575756"/>
        </w:rPr>
        <w:t>it</w:t>
      </w:r>
      <w:r>
        <w:rPr>
          <w:noProof/>
          <w:color w:val="575756"/>
          <w:spacing w:val="-2"/>
        </w:rPr>
        <w:t xml:space="preserve"> </w:t>
      </w:r>
      <w:r>
        <w:rPr>
          <w:noProof/>
          <w:color w:val="575756"/>
        </w:rPr>
        <w:t>can</w:t>
      </w:r>
      <w:r>
        <w:rPr>
          <w:noProof/>
          <w:color w:val="575756"/>
          <w:spacing w:val="-2"/>
        </w:rPr>
        <w:t xml:space="preserve"> </w:t>
      </w:r>
      <w:r>
        <w:rPr>
          <w:noProof/>
          <w:color w:val="575756"/>
          <w:spacing w:val="-1"/>
        </w:rPr>
        <w:t>only</w:t>
      </w:r>
      <w:r>
        <w:rPr>
          <w:noProof/>
          <w:color w:val="575756"/>
          <w:spacing w:val="-2"/>
        </w:rPr>
        <w:t xml:space="preserve"> </w:t>
      </w:r>
      <w:r>
        <w:rPr>
          <w:noProof/>
          <w:color w:val="575756"/>
          <w:spacing w:val="-1"/>
        </w:rPr>
        <w:t xml:space="preserve">be </w:t>
      </w:r>
      <w:r>
        <w:rPr>
          <w:noProof/>
          <w:color w:val="575756"/>
        </w:rPr>
        <w:t>seized</w:t>
      </w:r>
      <w:r>
        <w:rPr>
          <w:noProof/>
          <w:color w:val="575756"/>
          <w:spacing w:val="-3"/>
        </w:rPr>
        <w:t xml:space="preserve"> </w:t>
      </w:r>
      <w:r>
        <w:rPr>
          <w:noProof/>
          <w:color w:val="575756"/>
          <w:spacing w:val="-2"/>
        </w:rPr>
        <w:t>by</w:t>
      </w:r>
      <w:r>
        <w:rPr>
          <w:noProof/>
          <w:color w:val="575756"/>
          <w:spacing w:val="-1"/>
        </w:rPr>
        <w:t xml:space="preserve"> all</w:t>
      </w:r>
      <w:r>
        <w:rPr>
          <w:noProof/>
          <w:color w:val="575756"/>
          <w:spacing w:val="-2"/>
        </w:rPr>
        <w:t xml:space="preserve"> </w:t>
      </w:r>
      <w:r>
        <w:rPr>
          <w:noProof/>
          <w:color w:val="575756"/>
        </w:rPr>
        <w:t>27</w:t>
      </w:r>
      <w:r>
        <w:rPr>
          <w:noProof/>
          <w:color w:val="575756"/>
          <w:spacing w:val="27"/>
          <w:w w:val="99"/>
        </w:rPr>
        <w:t xml:space="preserve"> </w:t>
      </w:r>
      <w:r>
        <w:rPr>
          <w:noProof/>
          <w:color w:val="575756"/>
          <w:spacing w:val="-1"/>
        </w:rPr>
        <w:t>Member</w:t>
      </w:r>
      <w:r>
        <w:rPr>
          <w:noProof/>
          <w:color w:val="575756"/>
          <w:spacing w:val="-4"/>
        </w:rPr>
        <w:t xml:space="preserve"> </w:t>
      </w:r>
      <w:r>
        <w:rPr>
          <w:noProof/>
          <w:color w:val="575756"/>
        </w:rPr>
        <w:t>States</w:t>
      </w:r>
      <w:r>
        <w:rPr>
          <w:noProof/>
          <w:color w:val="575756"/>
          <w:spacing w:val="-5"/>
        </w:rPr>
        <w:t xml:space="preserve"> </w:t>
      </w:r>
      <w:r>
        <w:rPr>
          <w:noProof/>
          <w:color w:val="575756"/>
          <w:spacing w:val="-1"/>
        </w:rPr>
        <w:t>acting</w:t>
      </w:r>
      <w:r>
        <w:rPr>
          <w:noProof/>
          <w:color w:val="575756"/>
          <w:spacing w:val="-4"/>
        </w:rPr>
        <w:t xml:space="preserve"> </w:t>
      </w:r>
      <w:r>
        <w:rPr>
          <w:noProof/>
          <w:color w:val="575756"/>
        </w:rPr>
        <w:t>together</w:t>
      </w:r>
      <w:r>
        <w:rPr>
          <w:noProof/>
          <w:color w:val="575756"/>
          <w:spacing w:val="-6"/>
        </w:rPr>
        <w:t xml:space="preserve"> </w:t>
      </w:r>
      <w:r>
        <w:rPr>
          <w:noProof/>
          <w:color w:val="575756"/>
        </w:rPr>
        <w:t>with</w:t>
      </w:r>
      <w:r>
        <w:rPr>
          <w:noProof/>
          <w:color w:val="575756"/>
          <w:spacing w:val="-5"/>
        </w:rPr>
        <w:t xml:space="preserve"> </w:t>
      </w:r>
      <w:r>
        <w:rPr>
          <w:noProof/>
          <w:color w:val="575756"/>
        </w:rPr>
        <w:t>common</w:t>
      </w:r>
      <w:r>
        <w:rPr>
          <w:noProof/>
          <w:color w:val="575756"/>
          <w:spacing w:val="-7"/>
        </w:rPr>
        <w:t xml:space="preserve"> </w:t>
      </w:r>
      <w:r>
        <w:rPr>
          <w:noProof/>
          <w:color w:val="575756"/>
          <w:spacing w:val="-2"/>
        </w:rPr>
        <w:t>resolve.</w:t>
      </w:r>
    </w:p>
    <w:p>
      <w:pPr>
        <w:spacing w:before="5"/>
        <w:rPr>
          <w:rFonts w:ascii="Garamond" w:eastAsia="Garamond" w:hAnsi="Garamond" w:cs="Garamond"/>
          <w:noProof/>
          <w:sz w:val="23"/>
          <w:szCs w:val="23"/>
        </w:rPr>
      </w:pPr>
    </w:p>
    <w:p>
      <w:pPr>
        <w:pStyle w:val="BodyText"/>
        <w:spacing w:line="256" w:lineRule="auto"/>
        <w:ind w:right="115"/>
        <w:rPr>
          <w:noProof/>
        </w:rPr>
      </w:pPr>
      <w:r>
        <w:rPr>
          <w:noProof/>
          <w:color w:val="575756"/>
        </w:rPr>
        <w:t>This</w:t>
      </w:r>
      <w:r>
        <w:rPr>
          <w:noProof/>
          <w:color w:val="575756"/>
          <w:spacing w:val="-3"/>
        </w:rPr>
        <w:t xml:space="preserve"> </w:t>
      </w:r>
      <w:r>
        <w:rPr>
          <w:noProof/>
          <w:color w:val="575756"/>
          <w:spacing w:val="-1"/>
        </w:rPr>
        <w:t>White</w:t>
      </w:r>
      <w:r>
        <w:rPr>
          <w:noProof/>
          <w:color w:val="575756"/>
          <w:spacing w:val="-2"/>
        </w:rPr>
        <w:t xml:space="preserve"> Paper </w:t>
      </w:r>
      <w:r>
        <w:rPr>
          <w:noProof/>
          <w:color w:val="575756"/>
        </w:rPr>
        <w:t>should</w:t>
      </w:r>
      <w:r>
        <w:rPr>
          <w:noProof/>
          <w:color w:val="575756"/>
          <w:spacing w:val="-3"/>
        </w:rPr>
        <w:t xml:space="preserve"> </w:t>
      </w:r>
      <w:r>
        <w:rPr>
          <w:noProof/>
          <w:color w:val="575756"/>
          <w:spacing w:val="-1"/>
        </w:rPr>
        <w:t>open</w:t>
      </w:r>
      <w:r>
        <w:rPr>
          <w:noProof/>
          <w:color w:val="575756"/>
          <w:spacing w:val="-2"/>
        </w:rPr>
        <w:t xml:space="preserve"> </w:t>
      </w:r>
      <w:r>
        <w:rPr>
          <w:noProof/>
          <w:color w:val="575756"/>
          <w:spacing w:val="-1"/>
        </w:rPr>
        <w:t>an</w:t>
      </w:r>
      <w:r>
        <w:rPr>
          <w:noProof/>
          <w:color w:val="575756"/>
          <w:spacing w:val="-2"/>
        </w:rPr>
        <w:t xml:space="preserve"> </w:t>
      </w:r>
      <w:r>
        <w:rPr>
          <w:noProof/>
          <w:color w:val="575756"/>
          <w:spacing w:val="-1"/>
        </w:rPr>
        <w:t>honest and</w:t>
      </w:r>
      <w:r>
        <w:rPr>
          <w:noProof/>
          <w:color w:val="575756"/>
          <w:spacing w:val="-2"/>
        </w:rPr>
        <w:t xml:space="preserve"> </w:t>
      </w:r>
      <w:r>
        <w:rPr>
          <w:noProof/>
          <w:color w:val="575756"/>
        </w:rPr>
        <w:t>wide-</w:t>
      </w:r>
      <w:r>
        <w:rPr>
          <w:noProof/>
          <w:color w:val="575756"/>
          <w:spacing w:val="-1"/>
        </w:rPr>
        <w:t xml:space="preserve">ranging </w:t>
      </w:r>
      <w:r>
        <w:rPr>
          <w:noProof/>
          <w:color w:val="575756"/>
        </w:rPr>
        <w:t>debate</w:t>
      </w:r>
      <w:r>
        <w:rPr>
          <w:noProof/>
          <w:color w:val="575756"/>
          <w:spacing w:val="-2"/>
        </w:rPr>
        <w:t xml:space="preserve"> with citizens </w:t>
      </w:r>
      <w:r>
        <w:rPr>
          <w:noProof/>
          <w:color w:val="575756"/>
          <w:spacing w:val="-1"/>
        </w:rPr>
        <w:t xml:space="preserve">on </w:t>
      </w:r>
      <w:r>
        <w:rPr>
          <w:noProof/>
          <w:color w:val="575756"/>
          <w:spacing w:val="-2"/>
        </w:rPr>
        <w:t xml:space="preserve">how </w:t>
      </w:r>
      <w:r>
        <w:rPr>
          <w:noProof/>
          <w:color w:val="575756"/>
          <w:spacing w:val="-1"/>
        </w:rPr>
        <w:t>Europe</w:t>
      </w:r>
      <w:r>
        <w:rPr>
          <w:noProof/>
          <w:color w:val="575756"/>
          <w:spacing w:val="-2"/>
        </w:rPr>
        <w:t xml:space="preserve"> </w:t>
      </w:r>
      <w:r>
        <w:rPr>
          <w:noProof/>
          <w:color w:val="575756"/>
        </w:rPr>
        <w:t>should</w:t>
      </w:r>
      <w:r>
        <w:rPr>
          <w:noProof/>
          <w:color w:val="575756"/>
          <w:spacing w:val="28"/>
        </w:rPr>
        <w:t xml:space="preserve"> </w:t>
      </w:r>
      <w:r>
        <w:rPr>
          <w:noProof/>
          <w:color w:val="575756"/>
          <w:spacing w:val="-2"/>
        </w:rPr>
        <w:t>evolve</w:t>
      </w:r>
      <w:r>
        <w:rPr>
          <w:noProof/>
          <w:color w:val="575756"/>
          <w:spacing w:val="-3"/>
        </w:rPr>
        <w:t xml:space="preserve"> </w:t>
      </w:r>
      <w:r>
        <w:rPr>
          <w:noProof/>
          <w:color w:val="575756"/>
        </w:rPr>
        <w:t>in</w:t>
      </w:r>
      <w:r>
        <w:rPr>
          <w:noProof/>
          <w:color w:val="575756"/>
          <w:spacing w:val="-4"/>
        </w:rPr>
        <w:t xml:space="preserve"> </w:t>
      </w:r>
      <w:r>
        <w:rPr>
          <w:noProof/>
          <w:color w:val="575756"/>
        </w:rPr>
        <w:t>the</w:t>
      </w:r>
      <w:r>
        <w:rPr>
          <w:noProof/>
          <w:color w:val="575756"/>
          <w:spacing w:val="-4"/>
        </w:rPr>
        <w:t xml:space="preserve"> </w:t>
      </w:r>
      <w:r>
        <w:rPr>
          <w:noProof/>
          <w:color w:val="575756"/>
        </w:rPr>
        <w:t>years</w:t>
      </w:r>
      <w:r>
        <w:rPr>
          <w:noProof/>
          <w:color w:val="575756"/>
          <w:spacing w:val="-3"/>
        </w:rPr>
        <w:t xml:space="preserve"> </w:t>
      </w:r>
      <w:r>
        <w:rPr>
          <w:noProof/>
          <w:color w:val="575756"/>
        </w:rPr>
        <w:t>to</w:t>
      </w:r>
      <w:r>
        <w:rPr>
          <w:noProof/>
          <w:color w:val="575756"/>
          <w:spacing w:val="-4"/>
        </w:rPr>
        <w:t xml:space="preserve"> </w:t>
      </w:r>
      <w:r>
        <w:rPr>
          <w:noProof/>
          <w:color w:val="575756"/>
          <w:spacing w:val="-1"/>
        </w:rPr>
        <w:t>come.</w:t>
      </w:r>
      <w:r>
        <w:rPr>
          <w:noProof/>
          <w:color w:val="575756"/>
          <w:spacing w:val="-3"/>
        </w:rPr>
        <w:t xml:space="preserve"> </w:t>
      </w:r>
      <w:r>
        <w:rPr>
          <w:noProof/>
          <w:color w:val="575756"/>
        </w:rPr>
        <w:t>Every</w:t>
      </w:r>
      <w:r>
        <w:rPr>
          <w:noProof/>
          <w:color w:val="575756"/>
          <w:spacing w:val="-2"/>
        </w:rPr>
        <w:t xml:space="preserve"> voice</w:t>
      </w:r>
      <w:r>
        <w:rPr>
          <w:noProof/>
          <w:color w:val="575756"/>
          <w:spacing w:val="-3"/>
        </w:rPr>
        <w:t xml:space="preserve"> </w:t>
      </w:r>
      <w:r>
        <w:rPr>
          <w:noProof/>
          <w:color w:val="575756"/>
        </w:rPr>
        <w:t>should</w:t>
      </w:r>
      <w:r>
        <w:rPr>
          <w:noProof/>
          <w:color w:val="575756"/>
          <w:spacing w:val="-4"/>
        </w:rPr>
        <w:t xml:space="preserve"> </w:t>
      </w:r>
      <w:r>
        <w:rPr>
          <w:noProof/>
          <w:color w:val="575756"/>
          <w:spacing w:val="-1"/>
        </w:rPr>
        <w:t>be</w:t>
      </w:r>
      <w:r>
        <w:rPr>
          <w:noProof/>
          <w:color w:val="575756"/>
          <w:spacing w:val="22"/>
          <w:w w:val="99"/>
        </w:rPr>
        <w:t xml:space="preserve"> </w:t>
      </w:r>
      <w:r>
        <w:rPr>
          <w:noProof/>
          <w:color w:val="575756"/>
          <w:spacing w:val="-1"/>
        </w:rPr>
        <w:t>heard.</w:t>
      </w:r>
      <w:r>
        <w:rPr>
          <w:noProof/>
          <w:color w:val="575756"/>
          <w:spacing w:val="-3"/>
        </w:rPr>
        <w:t xml:space="preserve"> </w:t>
      </w:r>
      <w:r>
        <w:rPr>
          <w:noProof/>
          <w:color w:val="575756"/>
        </w:rPr>
        <w:t>The</w:t>
      </w:r>
      <w:r>
        <w:rPr>
          <w:noProof/>
          <w:color w:val="575756"/>
          <w:spacing w:val="-3"/>
        </w:rPr>
        <w:t xml:space="preserve"> </w:t>
      </w:r>
      <w:r>
        <w:rPr>
          <w:noProof/>
          <w:color w:val="575756"/>
          <w:spacing w:val="-1"/>
        </w:rPr>
        <w:t>European</w:t>
      </w:r>
      <w:r>
        <w:rPr>
          <w:noProof/>
          <w:color w:val="575756"/>
          <w:spacing w:val="-3"/>
        </w:rPr>
        <w:t xml:space="preserve"> </w:t>
      </w:r>
      <w:r>
        <w:rPr>
          <w:noProof/>
          <w:color w:val="575756"/>
          <w:spacing w:val="-1"/>
        </w:rPr>
        <w:t>Commission,</w:t>
      </w:r>
      <w:r>
        <w:rPr>
          <w:noProof/>
          <w:color w:val="575756"/>
          <w:spacing w:val="-2"/>
        </w:rPr>
        <w:t xml:space="preserve"> </w:t>
      </w:r>
      <w:r>
        <w:rPr>
          <w:noProof/>
          <w:color w:val="575756"/>
        </w:rPr>
        <w:t>together</w:t>
      </w:r>
      <w:r>
        <w:rPr>
          <w:noProof/>
          <w:color w:val="575756"/>
          <w:spacing w:val="-4"/>
        </w:rPr>
        <w:t xml:space="preserve"> </w:t>
      </w:r>
      <w:r>
        <w:rPr>
          <w:noProof/>
          <w:color w:val="575756"/>
        </w:rPr>
        <w:t>with</w:t>
      </w:r>
      <w:r>
        <w:rPr>
          <w:noProof/>
          <w:color w:val="575756"/>
          <w:spacing w:val="-3"/>
        </w:rPr>
        <w:t xml:space="preserve"> </w:t>
      </w:r>
      <w:r>
        <w:rPr>
          <w:noProof/>
          <w:color w:val="575756"/>
        </w:rPr>
        <w:t>the</w:t>
      </w:r>
      <w:r>
        <w:rPr>
          <w:noProof/>
          <w:color w:val="575756"/>
          <w:spacing w:val="29"/>
          <w:w w:val="99"/>
        </w:rPr>
        <w:t xml:space="preserve"> </w:t>
      </w:r>
      <w:r>
        <w:rPr>
          <w:noProof/>
          <w:color w:val="575756"/>
          <w:spacing w:val="-1"/>
        </w:rPr>
        <w:t>European</w:t>
      </w:r>
      <w:r>
        <w:rPr>
          <w:noProof/>
          <w:color w:val="575756"/>
          <w:spacing w:val="-2"/>
        </w:rPr>
        <w:t xml:space="preserve"> Parliament </w:t>
      </w:r>
      <w:r>
        <w:rPr>
          <w:noProof/>
          <w:color w:val="575756"/>
          <w:spacing w:val="-1"/>
        </w:rPr>
        <w:t>and interested</w:t>
      </w:r>
      <w:r>
        <w:rPr>
          <w:noProof/>
          <w:color w:val="575756"/>
          <w:spacing w:val="-2"/>
        </w:rPr>
        <w:t xml:space="preserve"> </w:t>
      </w:r>
      <w:r>
        <w:rPr>
          <w:noProof/>
          <w:color w:val="575756"/>
          <w:spacing w:val="-1"/>
        </w:rPr>
        <w:t>Member States,</w:t>
      </w:r>
      <w:r>
        <w:rPr>
          <w:noProof/>
          <w:color w:val="575756"/>
          <w:spacing w:val="-2"/>
        </w:rPr>
        <w:t xml:space="preserve"> </w:t>
      </w:r>
      <w:r>
        <w:rPr>
          <w:noProof/>
          <w:color w:val="575756"/>
        </w:rPr>
        <w:t>will</w:t>
      </w:r>
      <w:r>
        <w:rPr>
          <w:noProof/>
          <w:color w:val="575756"/>
          <w:spacing w:val="-3"/>
        </w:rPr>
        <w:t xml:space="preserve"> </w:t>
      </w:r>
      <w:r>
        <w:rPr>
          <w:noProof/>
          <w:color w:val="575756"/>
          <w:spacing w:val="-1"/>
        </w:rPr>
        <w:t>host</w:t>
      </w:r>
      <w:r>
        <w:rPr>
          <w:noProof/>
          <w:color w:val="575756"/>
          <w:spacing w:val="-2"/>
        </w:rPr>
        <w:t xml:space="preserve"> </w:t>
      </w:r>
      <w:r>
        <w:rPr>
          <w:noProof/>
          <w:color w:val="575756"/>
        </w:rPr>
        <w:t>a</w:t>
      </w:r>
      <w:r>
        <w:rPr>
          <w:noProof/>
          <w:color w:val="575756"/>
          <w:spacing w:val="30"/>
        </w:rPr>
        <w:t xml:space="preserve"> </w:t>
      </w:r>
      <w:r>
        <w:rPr>
          <w:noProof/>
          <w:color w:val="575756"/>
        </w:rPr>
        <w:t>series</w:t>
      </w:r>
      <w:r>
        <w:rPr>
          <w:noProof/>
          <w:color w:val="575756"/>
          <w:spacing w:val="-5"/>
        </w:rPr>
        <w:t xml:space="preserve"> </w:t>
      </w:r>
      <w:r>
        <w:rPr>
          <w:noProof/>
          <w:color w:val="575756"/>
          <w:spacing w:val="-1"/>
        </w:rPr>
        <w:t>of</w:t>
      </w:r>
      <w:r>
        <w:rPr>
          <w:noProof/>
          <w:color w:val="575756"/>
          <w:spacing w:val="24"/>
        </w:rPr>
        <w:t xml:space="preserve"> </w:t>
      </w:r>
      <w:r>
        <w:rPr>
          <w:noProof/>
          <w:color w:val="575756"/>
        </w:rPr>
        <w:t>“Future</w:t>
      </w:r>
      <w:r>
        <w:rPr>
          <w:noProof/>
          <w:color w:val="575756"/>
          <w:spacing w:val="-5"/>
        </w:rPr>
        <w:t xml:space="preserve"> </w:t>
      </w:r>
      <w:r>
        <w:rPr>
          <w:noProof/>
          <w:color w:val="575756"/>
          <w:spacing w:val="-1"/>
        </w:rPr>
        <w:t>of</w:t>
      </w:r>
      <w:r>
        <w:rPr>
          <w:noProof/>
          <w:color w:val="575756"/>
          <w:spacing w:val="24"/>
        </w:rPr>
        <w:t xml:space="preserve"> </w:t>
      </w:r>
      <w:r>
        <w:rPr>
          <w:noProof/>
          <w:color w:val="575756"/>
          <w:spacing w:val="-1"/>
        </w:rPr>
        <w:t>Europe</w:t>
      </w:r>
      <w:r>
        <w:rPr>
          <w:noProof/>
          <w:color w:val="575756"/>
          <w:spacing w:val="-4"/>
        </w:rPr>
        <w:t xml:space="preserve"> </w:t>
      </w:r>
      <w:r>
        <w:rPr>
          <w:noProof/>
          <w:color w:val="575756"/>
        </w:rPr>
        <w:t>Debates”</w:t>
      </w:r>
      <w:r>
        <w:rPr>
          <w:noProof/>
          <w:color w:val="575756"/>
          <w:spacing w:val="-3"/>
        </w:rPr>
        <w:t xml:space="preserve"> </w:t>
      </w:r>
      <w:r>
        <w:rPr>
          <w:noProof/>
          <w:color w:val="575756"/>
          <w:spacing w:val="-1"/>
        </w:rPr>
        <w:t>across</w:t>
      </w:r>
      <w:r>
        <w:rPr>
          <w:noProof/>
          <w:color w:val="575756"/>
          <w:spacing w:val="-3"/>
        </w:rPr>
        <w:t xml:space="preserve"> Europe’s</w:t>
      </w:r>
      <w:r>
        <w:rPr>
          <w:noProof/>
          <w:color w:val="575756"/>
          <w:spacing w:val="26"/>
          <w:w w:val="99"/>
        </w:rPr>
        <w:t xml:space="preserve"> </w:t>
      </w:r>
      <w:r>
        <w:rPr>
          <w:noProof/>
          <w:color w:val="575756"/>
          <w:spacing w:val="-1"/>
        </w:rPr>
        <w:t>national</w:t>
      </w:r>
      <w:r>
        <w:rPr>
          <w:noProof/>
          <w:color w:val="575756"/>
          <w:spacing w:val="-3"/>
        </w:rPr>
        <w:t xml:space="preserve"> </w:t>
      </w:r>
      <w:r>
        <w:rPr>
          <w:noProof/>
          <w:color w:val="575756"/>
          <w:spacing w:val="-2"/>
        </w:rPr>
        <w:t xml:space="preserve">Parliaments, </w:t>
      </w:r>
      <w:r>
        <w:rPr>
          <w:noProof/>
          <w:color w:val="575756"/>
        </w:rPr>
        <w:t>cities</w:t>
      </w:r>
      <w:r>
        <w:rPr>
          <w:noProof/>
          <w:color w:val="575756"/>
          <w:spacing w:val="-3"/>
        </w:rPr>
        <w:t xml:space="preserve"> </w:t>
      </w:r>
      <w:r>
        <w:rPr>
          <w:noProof/>
          <w:color w:val="575756"/>
          <w:spacing w:val="-1"/>
        </w:rPr>
        <w:t>and</w:t>
      </w:r>
      <w:r>
        <w:rPr>
          <w:noProof/>
          <w:color w:val="575756"/>
          <w:spacing w:val="-2"/>
        </w:rPr>
        <w:t xml:space="preserve"> regions. </w:t>
      </w:r>
      <w:r>
        <w:rPr>
          <w:noProof/>
          <w:color w:val="575756"/>
        </w:rPr>
        <w:t>The</w:t>
      </w:r>
      <w:r>
        <w:rPr>
          <w:noProof/>
          <w:color w:val="575756"/>
          <w:spacing w:val="-2"/>
        </w:rPr>
        <w:t xml:space="preserve"> </w:t>
      </w:r>
      <w:r>
        <w:rPr>
          <w:noProof/>
          <w:color w:val="575756"/>
        </w:rPr>
        <w:t>ideas</w:t>
      </w:r>
      <w:r>
        <w:rPr>
          <w:noProof/>
          <w:color w:val="575756"/>
          <w:spacing w:val="-1"/>
        </w:rPr>
        <w:t xml:space="preserve"> and </w:t>
      </w:r>
      <w:r>
        <w:rPr>
          <w:noProof/>
          <w:color w:val="575756"/>
        </w:rPr>
        <w:t>determination</w:t>
      </w:r>
      <w:r>
        <w:rPr>
          <w:noProof/>
          <w:color w:val="575756"/>
          <w:spacing w:val="-2"/>
        </w:rPr>
        <w:t xml:space="preserve"> </w:t>
      </w:r>
      <w:r>
        <w:rPr>
          <w:noProof/>
          <w:color w:val="575756"/>
          <w:spacing w:val="-1"/>
        </w:rPr>
        <w:t>of</w:t>
      </w:r>
      <w:r>
        <w:rPr>
          <w:noProof/>
          <w:color w:val="575756"/>
          <w:spacing w:val="26"/>
        </w:rPr>
        <w:t xml:space="preserve"> </w:t>
      </w:r>
      <w:r>
        <w:rPr>
          <w:noProof/>
          <w:color w:val="575756"/>
        </w:rPr>
        <w:t>the</w:t>
      </w:r>
      <w:r>
        <w:rPr>
          <w:noProof/>
          <w:color w:val="575756"/>
          <w:spacing w:val="-1"/>
        </w:rPr>
        <w:t xml:space="preserve"> hundreds of</w:t>
      </w:r>
      <w:r>
        <w:rPr>
          <w:noProof/>
          <w:color w:val="575756"/>
          <w:spacing w:val="26"/>
        </w:rPr>
        <w:t xml:space="preserve"> </w:t>
      </w:r>
      <w:r>
        <w:rPr>
          <w:noProof/>
          <w:color w:val="575756"/>
        </w:rPr>
        <w:t>millions</w:t>
      </w:r>
      <w:r>
        <w:rPr>
          <w:noProof/>
          <w:color w:val="575756"/>
          <w:spacing w:val="-1"/>
        </w:rPr>
        <w:t xml:space="preserve"> of</w:t>
      </w:r>
      <w:r>
        <w:rPr>
          <w:noProof/>
          <w:color w:val="575756"/>
          <w:spacing w:val="24"/>
        </w:rPr>
        <w:t xml:space="preserve"> </w:t>
      </w:r>
      <w:r>
        <w:rPr>
          <w:noProof/>
          <w:color w:val="575756"/>
          <w:spacing w:val="-1"/>
        </w:rPr>
        <w:t>Europeans</w:t>
      </w:r>
      <w:r>
        <w:rPr>
          <w:noProof/>
          <w:color w:val="575756"/>
          <w:spacing w:val="-2"/>
        </w:rPr>
        <w:t xml:space="preserve"> </w:t>
      </w:r>
      <w:r>
        <w:rPr>
          <w:noProof/>
          <w:color w:val="575756"/>
        </w:rPr>
        <w:t>will</w:t>
      </w:r>
      <w:r>
        <w:rPr>
          <w:noProof/>
          <w:color w:val="575756"/>
          <w:spacing w:val="-2"/>
        </w:rPr>
        <w:t xml:space="preserve"> be the catalyst of our progress</w:t>
      </w:r>
      <w:r>
        <w:rPr>
          <w:noProof/>
          <w:color w:val="575756"/>
          <w:spacing w:val="-1"/>
        </w:rPr>
        <w:t>.</w:t>
      </w:r>
    </w:p>
    <w:p>
      <w:pPr>
        <w:spacing w:before="5"/>
        <w:rPr>
          <w:rFonts w:ascii="Garamond" w:eastAsia="Garamond" w:hAnsi="Garamond" w:cs="Garamond"/>
          <w:noProof/>
          <w:sz w:val="23"/>
          <w:szCs w:val="23"/>
        </w:rPr>
      </w:pPr>
    </w:p>
    <w:p>
      <w:pPr>
        <w:pStyle w:val="BodyText"/>
        <w:spacing w:line="256" w:lineRule="auto"/>
        <w:ind w:right="189"/>
        <w:rPr>
          <w:noProof/>
        </w:rPr>
      </w:pPr>
      <w:r>
        <w:rPr>
          <w:noProof/>
          <w:color w:val="575756"/>
        </w:rPr>
        <w:t>The</w:t>
      </w:r>
      <w:r>
        <w:rPr>
          <w:noProof/>
          <w:color w:val="575756"/>
          <w:spacing w:val="-3"/>
        </w:rPr>
        <w:t xml:space="preserve"> </w:t>
      </w:r>
      <w:r>
        <w:rPr>
          <w:noProof/>
          <w:color w:val="575756"/>
          <w:spacing w:val="-1"/>
        </w:rPr>
        <w:t>White</w:t>
      </w:r>
      <w:r>
        <w:rPr>
          <w:noProof/>
          <w:color w:val="575756"/>
          <w:spacing w:val="-2"/>
        </w:rPr>
        <w:t xml:space="preserve"> Paper </w:t>
      </w:r>
      <w:r>
        <w:rPr>
          <w:noProof/>
          <w:color w:val="575756"/>
        </w:rPr>
        <w:t>is</w:t>
      </w:r>
      <w:r>
        <w:rPr>
          <w:noProof/>
          <w:color w:val="575756"/>
          <w:spacing w:val="-2"/>
        </w:rPr>
        <w:t xml:space="preserve"> </w:t>
      </w:r>
      <w:r>
        <w:rPr>
          <w:noProof/>
          <w:color w:val="575756"/>
        </w:rPr>
        <w:t>the</w:t>
      </w:r>
      <w:r>
        <w:rPr>
          <w:noProof/>
          <w:color w:val="575756"/>
          <w:spacing w:val="-3"/>
        </w:rPr>
        <w:t xml:space="preserve"> </w:t>
      </w:r>
      <w:r>
        <w:rPr>
          <w:noProof/>
          <w:color w:val="575756"/>
          <w:spacing w:val="-4"/>
        </w:rPr>
        <w:t>European</w:t>
      </w:r>
      <w:r>
        <w:rPr>
          <w:noProof/>
          <w:color w:val="575756"/>
          <w:spacing w:val="-2"/>
        </w:rPr>
        <w:t xml:space="preserve"> </w:t>
      </w:r>
      <w:r>
        <w:rPr>
          <w:noProof/>
          <w:color w:val="575756"/>
          <w:spacing w:val="-3"/>
        </w:rPr>
        <w:t>Commission’s</w:t>
      </w:r>
      <w:r>
        <w:rPr>
          <w:noProof/>
          <w:color w:val="575756"/>
          <w:spacing w:val="37"/>
          <w:w w:val="99"/>
        </w:rPr>
        <w:t xml:space="preserve"> </w:t>
      </w:r>
      <w:r>
        <w:rPr>
          <w:noProof/>
          <w:color w:val="575756"/>
        </w:rPr>
        <w:t>contribution</w:t>
      </w:r>
      <w:r>
        <w:rPr>
          <w:noProof/>
          <w:color w:val="575756"/>
          <w:spacing w:val="-7"/>
        </w:rPr>
        <w:t xml:space="preserve"> </w:t>
      </w:r>
      <w:r>
        <w:rPr>
          <w:noProof/>
          <w:color w:val="575756"/>
        </w:rPr>
        <w:t>to</w:t>
      </w:r>
      <w:r>
        <w:rPr>
          <w:noProof/>
          <w:color w:val="575756"/>
          <w:spacing w:val="-4"/>
        </w:rPr>
        <w:t xml:space="preserve"> </w:t>
      </w:r>
      <w:r>
        <w:rPr>
          <w:noProof/>
          <w:color w:val="575756"/>
        </w:rPr>
        <w:t>the</w:t>
      </w:r>
      <w:r>
        <w:rPr>
          <w:noProof/>
          <w:color w:val="575756"/>
          <w:spacing w:val="-4"/>
        </w:rPr>
        <w:t xml:space="preserve"> </w:t>
      </w:r>
      <w:r>
        <w:rPr>
          <w:noProof/>
          <w:color w:val="575756"/>
          <w:spacing w:val="-2"/>
        </w:rPr>
        <w:t>Rome</w:t>
      </w:r>
      <w:r>
        <w:rPr>
          <w:noProof/>
          <w:color w:val="575756"/>
          <w:spacing w:val="-3"/>
        </w:rPr>
        <w:t xml:space="preserve"> </w:t>
      </w:r>
      <w:r>
        <w:rPr>
          <w:noProof/>
          <w:color w:val="575756"/>
        </w:rPr>
        <w:t>Summit.</w:t>
      </w:r>
      <w:r>
        <w:rPr>
          <w:noProof/>
          <w:color w:val="575756"/>
          <w:spacing w:val="-3"/>
        </w:rPr>
        <w:t xml:space="preserve"> </w:t>
      </w:r>
      <w:r>
        <w:rPr>
          <w:noProof/>
          <w:color w:val="575756"/>
          <w:spacing w:val="-1"/>
        </w:rPr>
        <w:t>Like</w:t>
      </w:r>
      <w:r>
        <w:rPr>
          <w:noProof/>
          <w:color w:val="575756"/>
          <w:spacing w:val="-4"/>
        </w:rPr>
        <w:t xml:space="preserve"> </w:t>
      </w:r>
      <w:r>
        <w:rPr>
          <w:noProof/>
          <w:color w:val="575756"/>
          <w:spacing w:val="-1"/>
        </w:rPr>
        <w:t>all</w:t>
      </w:r>
      <w:r>
        <w:rPr>
          <w:noProof/>
          <w:color w:val="575756"/>
          <w:spacing w:val="20"/>
        </w:rPr>
        <w:t xml:space="preserve"> </w:t>
      </w:r>
      <w:r>
        <w:rPr>
          <w:rFonts w:cs="Garamond"/>
          <w:noProof/>
          <w:color w:val="575756"/>
          <w:spacing w:val="-2"/>
        </w:rPr>
        <w:t>anniversaries,</w:t>
      </w:r>
      <w:r>
        <w:rPr>
          <w:rFonts w:cs="Garamond"/>
          <w:noProof/>
          <w:color w:val="575756"/>
          <w:spacing w:val="-1"/>
        </w:rPr>
        <w:t xml:space="preserve"> </w:t>
      </w:r>
      <w:r>
        <w:rPr>
          <w:rFonts w:cs="Garamond"/>
          <w:noProof/>
          <w:color w:val="575756"/>
          <w:spacing w:val="-2"/>
        </w:rPr>
        <w:t>Rome</w:t>
      </w:r>
      <w:r>
        <w:rPr>
          <w:rFonts w:cs="Garamond"/>
          <w:noProof/>
          <w:color w:val="575756"/>
          <w:spacing w:val="-1"/>
        </w:rPr>
        <w:t xml:space="preserve"> </w:t>
      </w:r>
      <w:r>
        <w:rPr>
          <w:rFonts w:cs="Garamond"/>
          <w:noProof/>
          <w:color w:val="575756"/>
        </w:rPr>
        <w:t>will be</w:t>
      </w:r>
      <w:r>
        <w:rPr>
          <w:rFonts w:cs="Garamond"/>
          <w:noProof/>
          <w:color w:val="575756"/>
          <w:spacing w:val="-1"/>
        </w:rPr>
        <w:t xml:space="preserve"> </w:t>
      </w:r>
      <w:r>
        <w:rPr>
          <w:rFonts w:cs="Garamond"/>
          <w:noProof/>
          <w:color w:val="575756"/>
        </w:rPr>
        <w:t>a</w:t>
      </w:r>
      <w:r>
        <w:rPr>
          <w:rFonts w:cs="Garamond"/>
          <w:noProof/>
          <w:color w:val="575756"/>
          <w:spacing w:val="-1"/>
        </w:rPr>
        <w:t xml:space="preserve"> </w:t>
      </w:r>
      <w:r>
        <w:rPr>
          <w:rFonts w:cs="Garamond"/>
          <w:noProof/>
          <w:color w:val="575756"/>
        </w:rPr>
        <w:t>natural time</w:t>
      </w:r>
      <w:r>
        <w:rPr>
          <w:rFonts w:cs="Garamond"/>
          <w:noProof/>
          <w:color w:val="575756"/>
          <w:spacing w:val="-1"/>
        </w:rPr>
        <w:t xml:space="preserve"> </w:t>
      </w:r>
      <w:r>
        <w:rPr>
          <w:rFonts w:cs="Garamond"/>
          <w:noProof/>
          <w:color w:val="575756"/>
        </w:rPr>
        <w:t>to</w:t>
      </w:r>
      <w:r>
        <w:rPr>
          <w:rFonts w:cs="Garamond"/>
          <w:noProof/>
          <w:color w:val="575756"/>
          <w:spacing w:val="-1"/>
        </w:rPr>
        <w:t xml:space="preserve"> </w:t>
      </w:r>
      <w:r>
        <w:rPr>
          <w:rFonts w:cs="Garamond"/>
          <w:noProof/>
          <w:color w:val="575756"/>
        </w:rPr>
        <w:t>reflect</w:t>
      </w:r>
      <w:r>
        <w:rPr>
          <w:noProof/>
          <w:color w:val="575756"/>
          <w:spacing w:val="-1"/>
        </w:rPr>
        <w:t xml:space="preserve"> on</w:t>
      </w:r>
      <w:r>
        <w:rPr>
          <w:noProof/>
          <w:color w:val="575756"/>
          <w:spacing w:val="-3"/>
        </w:rPr>
        <w:t xml:space="preserve"> </w:t>
      </w:r>
      <w:r>
        <w:rPr>
          <w:noProof/>
          <w:color w:val="575756"/>
        </w:rPr>
        <w:t>the</w:t>
      </w:r>
      <w:r>
        <w:rPr>
          <w:noProof/>
          <w:color w:val="575756"/>
          <w:spacing w:val="-3"/>
        </w:rPr>
        <w:t xml:space="preserve"> </w:t>
      </w:r>
      <w:r>
        <w:rPr>
          <w:noProof/>
          <w:color w:val="575756"/>
        </w:rPr>
        <w:t>success</w:t>
      </w:r>
      <w:r>
        <w:rPr>
          <w:noProof/>
          <w:color w:val="575756"/>
          <w:spacing w:val="-4"/>
        </w:rPr>
        <w:t xml:space="preserve"> </w:t>
      </w:r>
      <w:r>
        <w:rPr>
          <w:noProof/>
          <w:color w:val="575756"/>
          <w:spacing w:val="-1"/>
        </w:rPr>
        <w:t>of</w:t>
      </w:r>
      <w:r>
        <w:rPr>
          <w:noProof/>
          <w:color w:val="575756"/>
          <w:spacing w:val="24"/>
        </w:rPr>
        <w:t xml:space="preserve"> </w:t>
      </w:r>
      <w:r>
        <w:rPr>
          <w:noProof/>
          <w:color w:val="575756"/>
        </w:rPr>
        <w:t>the</w:t>
      </w:r>
      <w:r>
        <w:rPr>
          <w:noProof/>
          <w:color w:val="575756"/>
          <w:spacing w:val="-3"/>
        </w:rPr>
        <w:t xml:space="preserve"> </w:t>
      </w:r>
      <w:r>
        <w:rPr>
          <w:noProof/>
          <w:color w:val="575756"/>
        </w:rPr>
        <w:t>last</w:t>
      </w:r>
      <w:r>
        <w:rPr>
          <w:noProof/>
          <w:color w:val="575756"/>
          <w:spacing w:val="-3"/>
        </w:rPr>
        <w:t xml:space="preserve"> </w:t>
      </w:r>
      <w:r>
        <w:rPr>
          <w:noProof/>
          <w:color w:val="575756"/>
        </w:rPr>
        <w:t>60</w:t>
      </w:r>
      <w:r>
        <w:rPr>
          <w:noProof/>
          <w:color w:val="575756"/>
          <w:spacing w:val="-2"/>
        </w:rPr>
        <w:t xml:space="preserve"> years.</w:t>
      </w:r>
      <w:r>
        <w:rPr>
          <w:noProof/>
          <w:color w:val="575756"/>
          <w:spacing w:val="-3"/>
        </w:rPr>
        <w:t xml:space="preserve"> However,</w:t>
      </w:r>
      <w:r>
        <w:rPr>
          <w:noProof/>
          <w:color w:val="575756"/>
          <w:spacing w:val="-2"/>
        </w:rPr>
        <w:t xml:space="preserve"> </w:t>
      </w:r>
      <w:r>
        <w:rPr>
          <w:noProof/>
          <w:color w:val="575756"/>
        </w:rPr>
        <w:t>it</w:t>
      </w:r>
      <w:r>
        <w:rPr>
          <w:noProof/>
          <w:color w:val="575756"/>
          <w:spacing w:val="-3"/>
        </w:rPr>
        <w:t xml:space="preserve"> </w:t>
      </w:r>
      <w:r>
        <w:rPr>
          <w:noProof/>
          <w:color w:val="575756"/>
        </w:rPr>
        <w:t>should</w:t>
      </w:r>
      <w:r>
        <w:rPr>
          <w:noProof/>
          <w:color w:val="575756"/>
          <w:spacing w:val="21"/>
        </w:rPr>
        <w:t xml:space="preserve"> </w:t>
      </w:r>
      <w:r>
        <w:rPr>
          <w:noProof/>
          <w:color w:val="575756"/>
          <w:spacing w:val="-1"/>
        </w:rPr>
        <w:t>also</w:t>
      </w:r>
      <w:r>
        <w:rPr>
          <w:noProof/>
          <w:color w:val="575756"/>
          <w:spacing w:val="-3"/>
        </w:rPr>
        <w:t xml:space="preserve"> </w:t>
      </w:r>
      <w:r>
        <w:rPr>
          <w:noProof/>
          <w:color w:val="575756"/>
          <w:spacing w:val="-1"/>
        </w:rPr>
        <w:t>be</w:t>
      </w:r>
      <w:r>
        <w:rPr>
          <w:noProof/>
          <w:color w:val="575756"/>
          <w:spacing w:val="-2"/>
        </w:rPr>
        <w:t xml:space="preserve"> </w:t>
      </w:r>
      <w:r>
        <w:rPr>
          <w:noProof/>
          <w:color w:val="575756"/>
          <w:spacing w:val="-1"/>
        </w:rPr>
        <w:t>viewed</w:t>
      </w:r>
      <w:r>
        <w:rPr>
          <w:noProof/>
          <w:color w:val="575756"/>
          <w:spacing w:val="-3"/>
        </w:rPr>
        <w:t xml:space="preserve"> </w:t>
      </w:r>
      <w:r>
        <w:rPr>
          <w:noProof/>
          <w:color w:val="575756"/>
          <w:spacing w:val="-1"/>
        </w:rPr>
        <w:t>as</w:t>
      </w:r>
      <w:r>
        <w:rPr>
          <w:noProof/>
          <w:color w:val="575756"/>
          <w:spacing w:val="-2"/>
        </w:rPr>
        <w:t xml:space="preserve"> </w:t>
      </w:r>
      <w:r>
        <w:rPr>
          <w:noProof/>
          <w:color w:val="575756"/>
        </w:rPr>
        <w:t>the</w:t>
      </w:r>
      <w:r>
        <w:rPr>
          <w:noProof/>
          <w:color w:val="575756"/>
          <w:spacing w:val="-3"/>
        </w:rPr>
        <w:t xml:space="preserve"> </w:t>
      </w:r>
      <w:r>
        <w:rPr>
          <w:noProof/>
          <w:color w:val="575756"/>
          <w:spacing w:val="-1"/>
        </w:rPr>
        <w:t>beginning</w:t>
      </w:r>
      <w:r>
        <w:rPr>
          <w:noProof/>
          <w:color w:val="575756"/>
          <w:spacing w:val="-2"/>
        </w:rPr>
        <w:t xml:space="preserve"> </w:t>
      </w:r>
      <w:r>
        <w:rPr>
          <w:noProof/>
          <w:color w:val="575756"/>
          <w:spacing w:val="-1"/>
        </w:rPr>
        <w:t>of</w:t>
      </w:r>
      <w:r>
        <w:rPr>
          <w:noProof/>
          <w:color w:val="575756"/>
          <w:spacing w:val="25"/>
        </w:rPr>
        <w:t xml:space="preserve"> </w:t>
      </w:r>
      <w:r>
        <w:rPr>
          <w:noProof/>
          <w:color w:val="575756"/>
        </w:rPr>
        <w:t>a</w:t>
      </w:r>
      <w:r>
        <w:rPr>
          <w:noProof/>
          <w:color w:val="575756"/>
          <w:spacing w:val="-3"/>
        </w:rPr>
        <w:t xml:space="preserve"> </w:t>
      </w:r>
      <w:r>
        <w:rPr>
          <w:noProof/>
          <w:color w:val="575756"/>
          <w:spacing w:val="-1"/>
        </w:rPr>
        <w:t>process</w:t>
      </w:r>
      <w:r>
        <w:rPr>
          <w:noProof/>
          <w:color w:val="575756"/>
          <w:spacing w:val="-2"/>
        </w:rPr>
        <w:t xml:space="preserve"> </w:t>
      </w:r>
      <w:r>
        <w:rPr>
          <w:noProof/>
          <w:color w:val="575756"/>
        </w:rPr>
        <w:t>for</w:t>
      </w:r>
      <w:r>
        <w:rPr>
          <w:noProof/>
          <w:color w:val="575756"/>
          <w:spacing w:val="-3"/>
        </w:rPr>
        <w:t xml:space="preserve"> </w:t>
      </w:r>
      <w:r>
        <w:rPr>
          <w:noProof/>
          <w:color w:val="575756"/>
        </w:rPr>
        <w:t>the</w:t>
      </w:r>
      <w:r>
        <w:rPr>
          <w:noProof/>
          <w:color w:val="575756"/>
          <w:spacing w:val="29"/>
          <w:w w:val="99"/>
        </w:rPr>
        <w:t xml:space="preserve"> </w:t>
      </w:r>
      <w:r>
        <w:rPr>
          <w:noProof/>
          <w:color w:val="575756"/>
          <w:spacing w:val="-1"/>
        </w:rPr>
        <w:t>EU27</w:t>
      </w:r>
      <w:r>
        <w:rPr>
          <w:noProof/>
          <w:color w:val="575756"/>
          <w:spacing w:val="-3"/>
        </w:rPr>
        <w:t xml:space="preserve"> </w:t>
      </w:r>
      <w:r>
        <w:rPr>
          <w:noProof/>
          <w:color w:val="575756"/>
        </w:rPr>
        <w:t>to</w:t>
      </w:r>
      <w:r>
        <w:rPr>
          <w:noProof/>
          <w:color w:val="575756"/>
          <w:spacing w:val="-4"/>
        </w:rPr>
        <w:t xml:space="preserve"> </w:t>
      </w:r>
      <w:r>
        <w:rPr>
          <w:noProof/>
          <w:color w:val="575756"/>
        </w:rPr>
        <w:t>decide</w:t>
      </w:r>
      <w:r>
        <w:rPr>
          <w:noProof/>
          <w:color w:val="575756"/>
          <w:spacing w:val="-3"/>
        </w:rPr>
        <w:t xml:space="preserve"> </w:t>
      </w:r>
      <w:r>
        <w:rPr>
          <w:noProof/>
          <w:color w:val="575756"/>
        </w:rPr>
        <w:t>together</w:t>
      </w:r>
      <w:r>
        <w:rPr>
          <w:noProof/>
          <w:color w:val="575756"/>
          <w:spacing w:val="-3"/>
        </w:rPr>
        <w:t xml:space="preserve"> </w:t>
      </w:r>
      <w:r>
        <w:rPr>
          <w:noProof/>
          <w:color w:val="575756"/>
          <w:spacing w:val="-1"/>
        </w:rPr>
        <w:t>on</w:t>
      </w:r>
      <w:r>
        <w:rPr>
          <w:noProof/>
          <w:color w:val="575756"/>
          <w:spacing w:val="-3"/>
        </w:rPr>
        <w:t xml:space="preserve"> </w:t>
      </w:r>
      <w:r>
        <w:rPr>
          <w:noProof/>
          <w:color w:val="575756"/>
        </w:rPr>
        <w:t>the</w:t>
      </w:r>
      <w:r>
        <w:rPr>
          <w:noProof/>
          <w:color w:val="575756"/>
          <w:spacing w:val="-4"/>
        </w:rPr>
        <w:t xml:space="preserve"> </w:t>
      </w:r>
      <w:r>
        <w:rPr>
          <w:noProof/>
          <w:color w:val="575756"/>
        </w:rPr>
        <w:t>future</w:t>
      </w:r>
      <w:r>
        <w:rPr>
          <w:noProof/>
          <w:color w:val="575756"/>
          <w:spacing w:val="-4"/>
        </w:rPr>
        <w:t xml:space="preserve"> </w:t>
      </w:r>
      <w:r>
        <w:rPr>
          <w:noProof/>
          <w:color w:val="575756"/>
          <w:spacing w:val="-1"/>
        </w:rPr>
        <w:t>of</w:t>
      </w:r>
      <w:r>
        <w:rPr>
          <w:noProof/>
          <w:color w:val="575756"/>
          <w:spacing w:val="24"/>
        </w:rPr>
        <w:t xml:space="preserve"> </w:t>
      </w:r>
      <w:r>
        <w:rPr>
          <w:noProof/>
          <w:color w:val="575756"/>
        </w:rPr>
        <w:t>their</w:t>
      </w:r>
      <w:r>
        <w:rPr>
          <w:noProof/>
          <w:color w:val="575756"/>
          <w:spacing w:val="-4"/>
        </w:rPr>
        <w:t xml:space="preserve"> </w:t>
      </w:r>
      <w:r>
        <w:rPr>
          <w:noProof/>
          <w:color w:val="575756"/>
          <w:spacing w:val="-1"/>
        </w:rPr>
        <w:t>Union.</w:t>
      </w:r>
    </w:p>
    <w:p>
      <w:pPr>
        <w:spacing w:before="5"/>
        <w:rPr>
          <w:rFonts w:ascii="Garamond" w:eastAsia="Garamond" w:hAnsi="Garamond" w:cs="Garamond"/>
          <w:noProof/>
          <w:sz w:val="23"/>
          <w:szCs w:val="23"/>
        </w:rPr>
      </w:pPr>
    </w:p>
    <w:p>
      <w:pPr>
        <w:pStyle w:val="BodyText"/>
        <w:spacing w:line="256" w:lineRule="auto"/>
        <w:ind w:right="189"/>
        <w:rPr>
          <w:noProof/>
        </w:rPr>
      </w:pPr>
      <w:r>
        <w:rPr>
          <w:noProof/>
          <w:color w:val="575756"/>
        </w:rPr>
        <w:t>The</w:t>
      </w:r>
      <w:r>
        <w:rPr>
          <w:noProof/>
          <w:color w:val="575756"/>
          <w:spacing w:val="-3"/>
        </w:rPr>
        <w:t xml:space="preserve"> </w:t>
      </w:r>
      <w:r>
        <w:rPr>
          <w:noProof/>
          <w:color w:val="575756"/>
          <w:spacing w:val="-1"/>
        </w:rPr>
        <w:t>European</w:t>
      </w:r>
      <w:r>
        <w:rPr>
          <w:noProof/>
          <w:color w:val="575756"/>
          <w:spacing w:val="-3"/>
        </w:rPr>
        <w:t xml:space="preserve"> </w:t>
      </w:r>
      <w:r>
        <w:rPr>
          <w:noProof/>
          <w:color w:val="575756"/>
          <w:spacing w:val="-1"/>
        </w:rPr>
        <w:t>Commission</w:t>
      </w:r>
      <w:r>
        <w:rPr>
          <w:noProof/>
          <w:color w:val="575756"/>
          <w:spacing w:val="-3"/>
        </w:rPr>
        <w:t xml:space="preserve"> </w:t>
      </w:r>
      <w:r>
        <w:rPr>
          <w:noProof/>
          <w:color w:val="575756"/>
        </w:rPr>
        <w:t>will</w:t>
      </w:r>
      <w:r>
        <w:rPr>
          <w:noProof/>
          <w:color w:val="575756"/>
          <w:spacing w:val="-4"/>
        </w:rPr>
        <w:t xml:space="preserve"> </w:t>
      </w:r>
      <w:r>
        <w:rPr>
          <w:noProof/>
          <w:color w:val="575756"/>
        </w:rPr>
        <w:t>contribute</w:t>
      </w:r>
      <w:r>
        <w:rPr>
          <w:noProof/>
          <w:color w:val="575756"/>
          <w:spacing w:val="-5"/>
        </w:rPr>
        <w:t xml:space="preserve"> </w:t>
      </w:r>
      <w:r>
        <w:rPr>
          <w:noProof/>
          <w:color w:val="575756"/>
        </w:rPr>
        <w:t>to</w:t>
      </w:r>
      <w:r>
        <w:rPr>
          <w:noProof/>
          <w:color w:val="575756"/>
          <w:spacing w:val="-4"/>
        </w:rPr>
        <w:t xml:space="preserve"> </w:t>
      </w:r>
      <w:r>
        <w:rPr>
          <w:noProof/>
          <w:color w:val="575756"/>
        </w:rPr>
        <w:t>that discussion</w:t>
      </w:r>
      <w:r>
        <w:rPr>
          <w:noProof/>
          <w:color w:val="575756"/>
          <w:spacing w:val="-4"/>
        </w:rPr>
        <w:t xml:space="preserve"> </w:t>
      </w:r>
      <w:r>
        <w:rPr>
          <w:noProof/>
          <w:color w:val="575756"/>
        </w:rPr>
        <w:t>in</w:t>
      </w:r>
      <w:r>
        <w:rPr>
          <w:noProof/>
          <w:color w:val="575756"/>
          <w:spacing w:val="25"/>
        </w:rPr>
        <w:t xml:space="preserve"> </w:t>
      </w:r>
      <w:r>
        <w:rPr>
          <w:noProof/>
          <w:color w:val="575756"/>
        </w:rPr>
        <w:t>the</w:t>
      </w:r>
      <w:r>
        <w:rPr>
          <w:noProof/>
          <w:color w:val="575756"/>
          <w:spacing w:val="-1"/>
        </w:rPr>
        <w:t xml:space="preserve"> </w:t>
      </w:r>
      <w:r>
        <w:rPr>
          <w:noProof/>
          <w:color w:val="575756"/>
        </w:rPr>
        <w:t>months</w:t>
      </w:r>
      <w:r>
        <w:rPr>
          <w:noProof/>
          <w:color w:val="575756"/>
          <w:spacing w:val="-1"/>
        </w:rPr>
        <w:t xml:space="preserve"> </w:t>
      </w:r>
      <w:r>
        <w:rPr>
          <w:noProof/>
          <w:color w:val="575756"/>
        </w:rPr>
        <w:t>ahead</w:t>
      </w:r>
      <w:r>
        <w:rPr>
          <w:noProof/>
          <w:color w:val="575756"/>
          <w:spacing w:val="-1"/>
        </w:rPr>
        <w:t xml:space="preserve"> </w:t>
      </w:r>
      <w:r>
        <w:rPr>
          <w:noProof/>
          <w:color w:val="575756"/>
        </w:rPr>
        <w:t>with</w:t>
      </w:r>
      <w:r>
        <w:rPr>
          <w:noProof/>
          <w:color w:val="575756"/>
          <w:spacing w:val="-1"/>
        </w:rPr>
        <w:t xml:space="preserve"> </w:t>
      </w:r>
      <w:r>
        <w:rPr>
          <w:noProof/>
          <w:color w:val="575756"/>
        </w:rPr>
        <w:t>a</w:t>
      </w:r>
      <w:r>
        <w:rPr>
          <w:noProof/>
          <w:color w:val="575756"/>
          <w:spacing w:val="-1"/>
        </w:rPr>
        <w:t xml:space="preserve"> </w:t>
      </w:r>
      <w:r>
        <w:rPr>
          <w:noProof/>
          <w:color w:val="575756"/>
        </w:rPr>
        <w:t>series of</w:t>
      </w:r>
      <w:r>
        <w:rPr>
          <w:noProof/>
          <w:color w:val="575756"/>
          <w:spacing w:val="26"/>
        </w:rPr>
        <w:t xml:space="preserve"> </w:t>
      </w:r>
      <w:r>
        <w:rPr>
          <w:noProof/>
          <w:color w:val="575756"/>
        </w:rPr>
        <w:t>reflection</w:t>
      </w:r>
      <w:r>
        <w:rPr>
          <w:noProof/>
          <w:color w:val="575756"/>
          <w:spacing w:val="-1"/>
        </w:rPr>
        <w:t xml:space="preserve"> </w:t>
      </w:r>
      <w:r>
        <w:rPr>
          <w:noProof/>
          <w:color w:val="575756"/>
        </w:rPr>
        <w:t xml:space="preserve">papers </w:t>
      </w:r>
      <w:r>
        <w:rPr>
          <w:noProof/>
          <w:color w:val="575756"/>
          <w:spacing w:val="-1"/>
        </w:rPr>
        <w:t>on</w:t>
      </w:r>
      <w:r>
        <w:rPr>
          <w:noProof/>
          <w:color w:val="575756"/>
          <w:spacing w:val="-5"/>
        </w:rPr>
        <w:t xml:space="preserve"> </w:t>
      </w:r>
      <w:r>
        <w:rPr>
          <w:noProof/>
          <w:color w:val="575756"/>
        </w:rPr>
        <w:t>the</w:t>
      </w:r>
      <w:r>
        <w:rPr>
          <w:noProof/>
          <w:color w:val="575756"/>
          <w:spacing w:val="-5"/>
        </w:rPr>
        <w:t xml:space="preserve"> </w:t>
      </w:r>
      <w:r>
        <w:rPr>
          <w:noProof/>
          <w:color w:val="575756"/>
          <w:spacing w:val="-1"/>
        </w:rPr>
        <w:t>following</w:t>
      </w:r>
      <w:r>
        <w:rPr>
          <w:noProof/>
          <w:color w:val="575756"/>
          <w:spacing w:val="-5"/>
        </w:rPr>
        <w:t xml:space="preserve"> </w:t>
      </w:r>
      <w:r>
        <w:rPr>
          <w:noProof/>
          <w:color w:val="575756"/>
        </w:rPr>
        <w:t>topics:</w:t>
      </w:r>
    </w:p>
    <w:p>
      <w:pPr>
        <w:pStyle w:val="BodyText"/>
        <w:numPr>
          <w:ilvl w:val="1"/>
          <w:numId w:val="4"/>
        </w:numPr>
        <w:tabs>
          <w:tab w:val="left" w:pos="762"/>
        </w:tabs>
        <w:ind w:left="761"/>
        <w:rPr>
          <w:noProof/>
        </w:rPr>
      </w:pPr>
      <w:r>
        <w:rPr>
          <w:noProof/>
          <w:color w:val="575756"/>
          <w:spacing w:val="-1"/>
        </w:rPr>
        <w:t>developing</w:t>
      </w:r>
      <w:r>
        <w:rPr>
          <w:noProof/>
          <w:color w:val="575756"/>
          <w:spacing w:val="-4"/>
        </w:rPr>
        <w:t xml:space="preserve"> </w:t>
      </w:r>
      <w:r>
        <w:rPr>
          <w:noProof/>
          <w:color w:val="575756"/>
        </w:rPr>
        <w:t>the</w:t>
      </w:r>
      <w:r>
        <w:rPr>
          <w:noProof/>
          <w:color w:val="575756"/>
          <w:spacing w:val="-3"/>
        </w:rPr>
        <w:t xml:space="preserve"> </w:t>
      </w:r>
      <w:r>
        <w:rPr>
          <w:noProof/>
          <w:color w:val="575756"/>
        </w:rPr>
        <w:t>social</w:t>
      </w:r>
      <w:r>
        <w:rPr>
          <w:noProof/>
          <w:color w:val="575756"/>
          <w:spacing w:val="-3"/>
        </w:rPr>
        <w:t xml:space="preserve"> </w:t>
      </w:r>
      <w:r>
        <w:rPr>
          <w:noProof/>
          <w:color w:val="575756"/>
        </w:rPr>
        <w:t>dimension</w:t>
      </w:r>
      <w:r>
        <w:rPr>
          <w:noProof/>
          <w:color w:val="575756"/>
          <w:spacing w:val="-2"/>
        </w:rPr>
        <w:t xml:space="preserve"> </w:t>
      </w:r>
      <w:r>
        <w:rPr>
          <w:noProof/>
          <w:color w:val="575756"/>
          <w:spacing w:val="-1"/>
        </w:rPr>
        <w:t>of</w:t>
      </w:r>
      <w:r>
        <w:rPr>
          <w:noProof/>
          <w:color w:val="575756"/>
          <w:spacing w:val="25"/>
        </w:rPr>
        <w:t xml:space="preserve"> </w:t>
      </w:r>
      <w:r>
        <w:rPr>
          <w:noProof/>
          <w:color w:val="575756"/>
          <w:spacing w:val="-1"/>
        </w:rPr>
        <w:t>Europe;</w:t>
      </w:r>
    </w:p>
    <w:p>
      <w:pPr>
        <w:pStyle w:val="BodyText"/>
        <w:numPr>
          <w:ilvl w:val="1"/>
          <w:numId w:val="4"/>
        </w:numPr>
        <w:tabs>
          <w:tab w:val="left" w:pos="762"/>
        </w:tabs>
        <w:spacing w:before="16" w:line="256" w:lineRule="auto"/>
        <w:ind w:left="761" w:right="115"/>
        <w:rPr>
          <w:noProof/>
        </w:rPr>
      </w:pPr>
      <w:r>
        <w:rPr>
          <w:noProof/>
          <w:color w:val="575756"/>
          <w:spacing w:val="-1"/>
        </w:rPr>
        <w:t>deepening</w:t>
      </w:r>
      <w:r>
        <w:rPr>
          <w:noProof/>
          <w:color w:val="575756"/>
          <w:spacing w:val="-2"/>
        </w:rPr>
        <w:t xml:space="preserve"> </w:t>
      </w:r>
      <w:r>
        <w:rPr>
          <w:noProof/>
          <w:color w:val="575756"/>
        </w:rPr>
        <w:t>the</w:t>
      </w:r>
      <w:r>
        <w:rPr>
          <w:noProof/>
          <w:color w:val="575756"/>
          <w:spacing w:val="-2"/>
        </w:rPr>
        <w:t xml:space="preserve"> </w:t>
      </w:r>
      <w:r>
        <w:rPr>
          <w:noProof/>
          <w:color w:val="575756"/>
          <w:spacing w:val="-1"/>
        </w:rPr>
        <w:t>Economic and</w:t>
      </w:r>
      <w:r>
        <w:rPr>
          <w:noProof/>
          <w:color w:val="575756"/>
          <w:spacing w:val="-2"/>
        </w:rPr>
        <w:t xml:space="preserve"> </w:t>
      </w:r>
      <w:r>
        <w:rPr>
          <w:noProof/>
          <w:color w:val="575756"/>
        </w:rPr>
        <w:t>Monetary</w:t>
      </w:r>
      <w:r>
        <w:rPr>
          <w:noProof/>
          <w:color w:val="575756"/>
          <w:spacing w:val="-1"/>
        </w:rPr>
        <w:t xml:space="preserve"> Union,</w:t>
      </w:r>
      <w:r>
        <w:rPr>
          <w:noProof/>
          <w:color w:val="575756"/>
          <w:spacing w:val="28"/>
        </w:rPr>
        <w:t xml:space="preserve"> </w:t>
      </w:r>
      <w:r>
        <w:rPr>
          <w:noProof/>
          <w:color w:val="575756"/>
          <w:spacing w:val="-1"/>
        </w:rPr>
        <w:t>on</w:t>
      </w:r>
      <w:r>
        <w:rPr>
          <w:noProof/>
          <w:color w:val="575756"/>
          <w:spacing w:val="-2"/>
        </w:rPr>
        <w:t xml:space="preserve"> </w:t>
      </w:r>
      <w:r>
        <w:rPr>
          <w:noProof/>
          <w:color w:val="575756"/>
        </w:rPr>
        <w:t>the</w:t>
      </w:r>
      <w:r>
        <w:rPr>
          <w:noProof/>
          <w:color w:val="575756"/>
          <w:spacing w:val="-3"/>
        </w:rPr>
        <w:t xml:space="preserve"> </w:t>
      </w:r>
      <w:r>
        <w:rPr>
          <w:noProof/>
          <w:color w:val="575756"/>
          <w:spacing w:val="-1"/>
        </w:rPr>
        <w:t>basis of</w:t>
      </w:r>
      <w:r>
        <w:rPr>
          <w:noProof/>
          <w:color w:val="575756"/>
          <w:spacing w:val="25"/>
        </w:rPr>
        <w:t xml:space="preserve"> </w:t>
      </w:r>
      <w:r>
        <w:rPr>
          <w:noProof/>
          <w:color w:val="575756"/>
        </w:rPr>
        <w:t>the</w:t>
      </w:r>
      <w:r>
        <w:rPr>
          <w:noProof/>
          <w:color w:val="575756"/>
          <w:spacing w:val="-3"/>
        </w:rPr>
        <w:t xml:space="preserve"> Five Presidents' Report of June 2015;</w:t>
      </w:r>
    </w:p>
    <w:p>
      <w:pPr>
        <w:pStyle w:val="BodyText"/>
        <w:numPr>
          <w:ilvl w:val="1"/>
          <w:numId w:val="4"/>
        </w:numPr>
        <w:tabs>
          <w:tab w:val="left" w:pos="762"/>
        </w:tabs>
        <w:ind w:left="761"/>
        <w:rPr>
          <w:noProof/>
        </w:rPr>
      </w:pPr>
      <w:r>
        <w:rPr>
          <w:noProof/>
          <w:color w:val="575756"/>
          <w:spacing w:val="-1"/>
        </w:rPr>
        <w:t>harnessing</w:t>
      </w:r>
      <w:r>
        <w:rPr>
          <w:noProof/>
          <w:color w:val="575756"/>
          <w:spacing w:val="-7"/>
        </w:rPr>
        <w:t xml:space="preserve"> </w:t>
      </w:r>
      <w:r>
        <w:rPr>
          <w:noProof/>
          <w:color w:val="575756"/>
        </w:rPr>
        <w:t>globalisation;</w:t>
      </w:r>
    </w:p>
    <w:p>
      <w:pPr>
        <w:pStyle w:val="BodyText"/>
        <w:numPr>
          <w:ilvl w:val="1"/>
          <w:numId w:val="4"/>
        </w:numPr>
        <w:tabs>
          <w:tab w:val="left" w:pos="762"/>
        </w:tabs>
        <w:spacing w:before="16"/>
        <w:ind w:left="761"/>
        <w:rPr>
          <w:noProof/>
        </w:rPr>
      </w:pPr>
      <w:r>
        <w:rPr>
          <w:noProof/>
          <w:color w:val="575756"/>
        </w:rPr>
        <w:t>the</w:t>
      </w:r>
      <w:r>
        <w:rPr>
          <w:noProof/>
          <w:color w:val="575756"/>
          <w:spacing w:val="-4"/>
        </w:rPr>
        <w:t xml:space="preserve"> </w:t>
      </w:r>
      <w:r>
        <w:rPr>
          <w:noProof/>
          <w:color w:val="575756"/>
        </w:rPr>
        <w:t>future</w:t>
      </w:r>
      <w:r>
        <w:rPr>
          <w:noProof/>
          <w:color w:val="575756"/>
          <w:spacing w:val="-4"/>
        </w:rPr>
        <w:t xml:space="preserve"> </w:t>
      </w:r>
      <w:r>
        <w:rPr>
          <w:noProof/>
          <w:color w:val="575756"/>
          <w:spacing w:val="-1"/>
        </w:rPr>
        <w:t>of</w:t>
      </w:r>
      <w:r>
        <w:rPr>
          <w:noProof/>
          <w:color w:val="575756"/>
          <w:spacing w:val="24"/>
        </w:rPr>
        <w:t xml:space="preserve"> </w:t>
      </w:r>
      <w:r>
        <w:rPr>
          <w:noProof/>
          <w:color w:val="575756"/>
          <w:spacing w:val="-3"/>
        </w:rPr>
        <w:t xml:space="preserve">Europe’s </w:t>
      </w:r>
      <w:r>
        <w:rPr>
          <w:noProof/>
          <w:color w:val="575756"/>
        </w:rPr>
        <w:t>defence;</w:t>
      </w:r>
    </w:p>
    <w:p>
      <w:pPr>
        <w:pStyle w:val="BodyText"/>
        <w:numPr>
          <w:ilvl w:val="1"/>
          <w:numId w:val="4"/>
        </w:numPr>
        <w:tabs>
          <w:tab w:val="left" w:pos="762"/>
        </w:tabs>
        <w:spacing w:before="16"/>
        <w:ind w:left="761"/>
        <w:rPr>
          <w:rFonts w:cs="Garamond"/>
          <w:noProof/>
        </w:rPr>
      </w:pPr>
      <w:r>
        <w:rPr>
          <w:noProof/>
          <w:color w:val="575756"/>
        </w:rPr>
        <w:t>the</w:t>
      </w:r>
      <w:r>
        <w:rPr>
          <w:noProof/>
          <w:color w:val="575756"/>
          <w:spacing w:val="-2"/>
        </w:rPr>
        <w:t xml:space="preserve"> </w:t>
      </w:r>
      <w:r>
        <w:rPr>
          <w:noProof/>
          <w:color w:val="575756"/>
        </w:rPr>
        <w:t>future</w:t>
      </w:r>
      <w:r>
        <w:rPr>
          <w:noProof/>
          <w:color w:val="575756"/>
          <w:spacing w:val="-2"/>
        </w:rPr>
        <w:t xml:space="preserve"> </w:t>
      </w:r>
      <w:r>
        <w:rPr>
          <w:noProof/>
          <w:color w:val="575756"/>
        </w:rPr>
        <w:t>of</w:t>
      </w:r>
      <w:r>
        <w:rPr>
          <w:noProof/>
          <w:color w:val="575756"/>
          <w:spacing w:val="26"/>
        </w:rPr>
        <w:t xml:space="preserve"> </w:t>
      </w:r>
      <w:r>
        <w:rPr>
          <w:noProof/>
          <w:color w:val="575756"/>
        </w:rPr>
        <w:t>EU</w:t>
      </w:r>
      <w:r>
        <w:rPr>
          <w:noProof/>
          <w:color w:val="575756"/>
          <w:spacing w:val="-1"/>
        </w:rPr>
        <w:t xml:space="preserve"> finances.</w:t>
      </w:r>
    </w:p>
    <w:p>
      <w:pPr>
        <w:spacing w:before="10"/>
        <w:rPr>
          <w:rFonts w:ascii="Garamond" w:eastAsia="Garamond" w:hAnsi="Garamond" w:cs="Garamond"/>
          <w:noProof/>
          <w:sz w:val="24"/>
          <w:szCs w:val="24"/>
        </w:rPr>
      </w:pPr>
    </w:p>
    <w:p>
      <w:pPr>
        <w:widowControl/>
        <w:rPr>
          <w:rFonts w:ascii="Garamond" w:eastAsia="Garamond" w:hAnsi="Garamond"/>
          <w:noProof/>
          <w:color w:val="575756"/>
        </w:rPr>
      </w:pPr>
    </w:p>
    <w:p>
      <w:pPr>
        <w:pStyle w:val="BodyText"/>
        <w:spacing w:line="256" w:lineRule="auto"/>
        <w:ind w:right="189"/>
        <w:rPr>
          <w:noProof/>
          <w:color w:val="575756"/>
        </w:rPr>
      </w:pPr>
      <w:r>
        <w:rPr>
          <w:noProof/>
          <w:color w:val="575756"/>
        </w:rPr>
        <w:t>Like this White Paper, these reflection papers will offer different ideas, proposals, options or scenarios for Europe in 2025 to open a debate without presenting definitive decisions at this stage.</w:t>
      </w:r>
    </w:p>
    <w:p>
      <w:pPr>
        <w:pStyle w:val="BodyText"/>
        <w:spacing w:line="256" w:lineRule="auto"/>
        <w:ind w:right="189"/>
        <w:rPr>
          <w:noProof/>
          <w:color w:val="575756"/>
        </w:rPr>
      </w:pPr>
    </w:p>
    <w:p>
      <w:pPr>
        <w:pStyle w:val="BodyText"/>
        <w:spacing w:line="256" w:lineRule="auto"/>
        <w:ind w:right="189"/>
        <w:rPr>
          <w:noProof/>
          <w:color w:val="575756"/>
        </w:rPr>
      </w:pPr>
      <w:r>
        <w:rPr>
          <w:noProof/>
          <w:color w:val="575756"/>
        </w:rPr>
        <w:t>President Juncker’s 2017 State of the Union speech will take these ideas forward before first conclusions could be drawn at the December 2017 European Council. This should help decide on a course of action to be rolled out in time for the European Parliament elections in June 2019.</w:t>
      </w:r>
    </w:p>
    <w:p>
      <w:pPr>
        <w:spacing w:before="5"/>
        <w:rPr>
          <w:rFonts w:ascii="Garamond" w:eastAsia="Garamond" w:hAnsi="Garamond" w:cs="Garamond"/>
          <w:noProof/>
          <w:sz w:val="23"/>
          <w:szCs w:val="23"/>
        </w:rPr>
      </w:pPr>
    </w:p>
    <w:p>
      <w:pPr>
        <w:pStyle w:val="BodyText"/>
        <w:spacing w:line="256" w:lineRule="auto"/>
        <w:ind w:right="205"/>
        <w:rPr>
          <w:noProof/>
        </w:rPr>
      </w:pPr>
      <w:r>
        <w:rPr>
          <w:noProof/>
          <w:color w:val="575756"/>
        </w:rPr>
        <w:t>It</w:t>
      </w:r>
      <w:r>
        <w:rPr>
          <w:noProof/>
          <w:color w:val="575756"/>
          <w:spacing w:val="-4"/>
        </w:rPr>
        <w:t xml:space="preserve"> </w:t>
      </w:r>
      <w:r>
        <w:rPr>
          <w:noProof/>
          <w:color w:val="575756"/>
        </w:rPr>
        <w:t>is</w:t>
      </w:r>
      <w:r>
        <w:rPr>
          <w:noProof/>
          <w:color w:val="575756"/>
          <w:spacing w:val="-5"/>
        </w:rPr>
        <w:t xml:space="preserve"> </w:t>
      </w:r>
      <w:r>
        <w:rPr>
          <w:noProof/>
          <w:color w:val="575756"/>
        </w:rPr>
        <w:t xml:space="preserve">our </w:t>
      </w:r>
      <w:r>
        <w:rPr>
          <w:noProof/>
          <w:color w:val="575756"/>
          <w:spacing w:val="-1"/>
        </w:rPr>
        <w:t>collective</w:t>
      </w:r>
      <w:r>
        <w:rPr>
          <w:noProof/>
          <w:color w:val="575756"/>
          <w:spacing w:val="-5"/>
        </w:rPr>
        <w:t xml:space="preserve"> </w:t>
      </w:r>
      <w:r>
        <w:rPr>
          <w:noProof/>
          <w:color w:val="575756"/>
        </w:rPr>
        <w:t>will</w:t>
      </w:r>
      <w:r>
        <w:rPr>
          <w:noProof/>
          <w:color w:val="575756"/>
          <w:spacing w:val="28"/>
          <w:w w:val="99"/>
        </w:rPr>
        <w:t xml:space="preserve"> </w:t>
      </w:r>
      <w:r>
        <w:rPr>
          <w:noProof/>
          <w:color w:val="575756"/>
        </w:rPr>
        <w:t>that</w:t>
      </w:r>
      <w:r>
        <w:rPr>
          <w:noProof/>
          <w:color w:val="575756"/>
          <w:spacing w:val="-3"/>
        </w:rPr>
        <w:t xml:space="preserve"> </w:t>
      </w:r>
      <w:r>
        <w:rPr>
          <w:noProof/>
          <w:color w:val="575756"/>
        </w:rPr>
        <w:t>will</w:t>
      </w:r>
      <w:r>
        <w:rPr>
          <w:noProof/>
          <w:color w:val="575756"/>
          <w:spacing w:val="-3"/>
        </w:rPr>
        <w:t xml:space="preserve"> </w:t>
      </w:r>
      <w:r>
        <w:rPr>
          <w:noProof/>
          <w:color w:val="575756"/>
          <w:spacing w:val="-2"/>
        </w:rPr>
        <w:t>drive</w:t>
      </w:r>
      <w:r>
        <w:rPr>
          <w:noProof/>
          <w:color w:val="575756"/>
          <w:spacing w:val="-1"/>
        </w:rPr>
        <w:t xml:space="preserve"> Europe</w:t>
      </w:r>
      <w:r>
        <w:rPr>
          <w:noProof/>
          <w:color w:val="575756"/>
          <w:spacing w:val="-2"/>
        </w:rPr>
        <w:t xml:space="preserve"> </w:t>
      </w:r>
      <w:r>
        <w:rPr>
          <w:noProof/>
          <w:color w:val="575756"/>
          <w:spacing w:val="-1"/>
        </w:rPr>
        <w:t xml:space="preserve">forward. Like the generations before us, </w:t>
      </w:r>
      <w:r>
        <w:rPr>
          <w:noProof/>
          <w:color w:val="575756"/>
          <w:spacing w:val="-9"/>
        </w:rPr>
        <w:t>w</w:t>
      </w:r>
      <w:r>
        <w:rPr>
          <w:noProof/>
          <w:color w:val="575756"/>
          <w:spacing w:val="-10"/>
        </w:rPr>
        <w:t>e</w:t>
      </w:r>
      <w:r>
        <w:rPr>
          <w:noProof/>
          <w:color w:val="575756"/>
          <w:spacing w:val="-2"/>
        </w:rPr>
        <w:t xml:space="preserve"> </w:t>
      </w:r>
      <w:r>
        <w:rPr>
          <w:noProof/>
          <w:color w:val="575756"/>
          <w:spacing w:val="-3"/>
        </w:rPr>
        <w:t>have</w:t>
      </w:r>
      <w:r>
        <w:rPr>
          <w:noProof/>
          <w:color w:val="575756"/>
          <w:spacing w:val="-1"/>
        </w:rPr>
        <w:t xml:space="preserve"> </w:t>
      </w:r>
      <w:r>
        <w:rPr>
          <w:noProof/>
          <w:color w:val="575756"/>
          <w:spacing w:val="-3"/>
        </w:rPr>
        <w:t>Europe’s</w:t>
      </w:r>
      <w:r>
        <w:rPr>
          <w:noProof/>
          <w:color w:val="575756"/>
          <w:spacing w:val="28"/>
          <w:w w:val="99"/>
        </w:rPr>
        <w:t xml:space="preserve"> </w:t>
      </w:r>
      <w:r>
        <w:rPr>
          <w:noProof/>
          <w:color w:val="575756"/>
        </w:rPr>
        <w:t>future</w:t>
      </w:r>
      <w:r>
        <w:rPr>
          <w:noProof/>
          <w:color w:val="575756"/>
          <w:spacing w:val="-4"/>
        </w:rPr>
        <w:t xml:space="preserve"> </w:t>
      </w:r>
      <w:r>
        <w:rPr>
          <w:noProof/>
          <w:color w:val="575756"/>
        </w:rPr>
        <w:t>in</w:t>
      </w:r>
      <w:r>
        <w:rPr>
          <w:noProof/>
          <w:color w:val="575756"/>
          <w:spacing w:val="-3"/>
        </w:rPr>
        <w:t xml:space="preserve"> </w:t>
      </w:r>
      <w:r>
        <w:rPr>
          <w:noProof/>
          <w:color w:val="575756"/>
          <w:spacing w:val="-1"/>
        </w:rPr>
        <w:t>our</w:t>
      </w:r>
      <w:r>
        <w:rPr>
          <w:noProof/>
          <w:color w:val="575756"/>
          <w:spacing w:val="-2"/>
        </w:rPr>
        <w:t xml:space="preserve"> </w:t>
      </w:r>
      <w:r>
        <w:rPr>
          <w:noProof/>
          <w:color w:val="575756"/>
          <w:spacing w:val="-1"/>
        </w:rPr>
        <w:t>own</w:t>
      </w:r>
      <w:r>
        <w:rPr>
          <w:noProof/>
          <w:color w:val="575756"/>
          <w:spacing w:val="-3"/>
        </w:rPr>
        <w:t xml:space="preserve"> hands.</w:t>
      </w:r>
    </w:p>
    <w:p>
      <w:pPr>
        <w:widowControl/>
        <w:rPr>
          <w:rFonts w:ascii="Garamond" w:eastAsia="Garamond" w:hAnsi="Garamond"/>
          <w:noProof/>
          <w:color w:val="575756"/>
        </w:rPr>
      </w:pPr>
    </w:p>
    <w:p>
      <w:pPr>
        <w:widowControl/>
        <w:rPr>
          <w:rFonts w:ascii="EC Square Sans Pro" w:eastAsia="EC Square Sans Pro" w:hAnsi="EC Square Sans Pro"/>
          <w:b/>
          <w:bCs/>
          <w:noProof/>
          <w:color w:val="575756"/>
          <w:sz w:val="28"/>
          <w:szCs w:val="28"/>
        </w:rPr>
      </w:pPr>
    </w:p>
    <w:sectPr>
      <w:headerReference w:type="even" r:id="rId16"/>
      <w:headerReference w:type="default" r:id="rId17"/>
      <w:footerReference w:type="even" r:id="rId18"/>
      <w:footerReference w:type="default" r:id="rId19"/>
      <w:headerReference w:type="first" r:id="rId20"/>
      <w:footerReference w:type="first" r:id="rId21"/>
      <w:pgSz w:w="11906" w:h="16838"/>
      <w:pgMar w:top="1021" w:right="1111" w:bottom="567" w:left="1797" w:header="720" w:footer="720" w:gutter="0"/>
      <w:pgNumType w:start="2"/>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EC Square Sans Pro">
    <w:altName w:val="Segoe UI"/>
    <w:charset w:val="00"/>
    <w:family w:val="swiss"/>
    <w:pitch w:val="variable"/>
    <w:sig w:usb0="00000001" w:usb1="5000E0FB" w:usb2="00000000" w:usb3="00000000" w:csb0="0000019F" w:csb1="00000000"/>
  </w:font>
  <w:font w:name="Minion Pro">
    <w:altName w:val="Times New Roman"/>
    <w:panose1 w:val="00000000000000000000"/>
    <w:charset w:val="00"/>
    <w:family w:val="roman"/>
    <w:notTrueType/>
    <w:pitch w:val="variable"/>
    <w:sig w:usb0="60000287" w:usb1="00000001" w:usb2="00000000" w:usb3="00000000" w:csb0="000001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EC Square Sans Pro Light">
    <w:altName w:val="Corbel"/>
    <w:charset w:val="00"/>
    <w:family w:val="swiss"/>
    <w:pitch w:val="variable"/>
    <w:sig w:usb0="00000001" w:usb1="5000E0FB" w:usb2="00000000" w:usb3="00000000" w:csb0="0000019F" w:csb1="00000000"/>
  </w:font>
  <w:font w:name="EC Square Sans Pro Medium">
    <w:altName w:val="Corbel"/>
    <w:charset w:val="00"/>
    <w:family w:val="swiss"/>
    <w:pitch w:val="variable"/>
    <w:sig w:usb0="00000001" w:usb1="5000E0FB"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EN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71648653"/>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18</w:t>
        </w:r>
        <w:r>
          <w:rPr>
            <w:noProof/>
          </w:rPr>
          <w:fldChar w:fldCharType="end"/>
        </w:r>
      </w:p>
    </w:sdtContent>
  </w:sdt>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15386362"/>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1D041C"/>
    <w:multiLevelType w:val="hybridMultilevel"/>
    <w:tmpl w:val="EC063248"/>
    <w:lvl w:ilvl="0" w:tplc="B8B21A10">
      <w:start w:val="1"/>
      <w:numFmt w:val="bullet"/>
      <w:pStyle w:val="Tiret1"/>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
    <w:nsid w:val="28F61620"/>
    <w:multiLevelType w:val="hybridMultilevel"/>
    <w:tmpl w:val="E31C565C"/>
    <w:lvl w:ilvl="0" w:tplc="A35817DE">
      <w:start w:val="1"/>
      <w:numFmt w:val="decimal"/>
      <w:lvlText w:val="%1."/>
      <w:lvlJc w:val="left"/>
      <w:pPr>
        <w:ind w:left="451" w:hanging="315"/>
      </w:pPr>
      <w:rPr>
        <w:rFonts w:ascii="EC Square Sans Pro" w:eastAsia="EC Square Sans Pro" w:hAnsi="EC Square Sans Pro" w:hint="default"/>
        <w:b/>
        <w:bCs/>
        <w:color w:val="164194"/>
        <w:sz w:val="28"/>
        <w:szCs w:val="28"/>
      </w:rPr>
    </w:lvl>
    <w:lvl w:ilvl="1" w:tplc="0BB8F462">
      <w:start w:val="1"/>
      <w:numFmt w:val="bullet"/>
      <w:lvlText w:val="•"/>
      <w:lvlJc w:val="left"/>
      <w:pPr>
        <w:ind w:left="810" w:hanging="360"/>
      </w:pPr>
      <w:rPr>
        <w:rFonts w:ascii="Minion Pro" w:eastAsia="Minion Pro" w:hAnsi="Minion Pro" w:hint="default"/>
        <w:color w:val="164291"/>
        <w:sz w:val="24"/>
        <w:szCs w:val="24"/>
      </w:rPr>
    </w:lvl>
    <w:lvl w:ilvl="2" w:tplc="1E5646E8">
      <w:start w:val="1"/>
      <w:numFmt w:val="bullet"/>
      <w:lvlText w:val="•"/>
      <w:lvlJc w:val="left"/>
      <w:pPr>
        <w:ind w:left="810" w:hanging="360"/>
      </w:pPr>
      <w:rPr>
        <w:rFonts w:hint="default"/>
      </w:rPr>
    </w:lvl>
    <w:lvl w:ilvl="3" w:tplc="C3DA1370">
      <w:start w:val="1"/>
      <w:numFmt w:val="bullet"/>
      <w:lvlText w:val="•"/>
      <w:lvlJc w:val="left"/>
      <w:pPr>
        <w:ind w:left="691" w:hanging="360"/>
      </w:pPr>
      <w:rPr>
        <w:rFonts w:hint="default"/>
      </w:rPr>
    </w:lvl>
    <w:lvl w:ilvl="4" w:tplc="314EFC84">
      <w:start w:val="1"/>
      <w:numFmt w:val="bullet"/>
      <w:lvlText w:val="•"/>
      <w:lvlJc w:val="left"/>
      <w:pPr>
        <w:ind w:left="571" w:hanging="360"/>
      </w:pPr>
      <w:rPr>
        <w:rFonts w:hint="default"/>
      </w:rPr>
    </w:lvl>
    <w:lvl w:ilvl="5" w:tplc="069499A6">
      <w:start w:val="1"/>
      <w:numFmt w:val="bullet"/>
      <w:lvlText w:val="•"/>
      <w:lvlJc w:val="left"/>
      <w:pPr>
        <w:ind w:left="451" w:hanging="360"/>
      </w:pPr>
      <w:rPr>
        <w:rFonts w:hint="default"/>
      </w:rPr>
    </w:lvl>
    <w:lvl w:ilvl="6" w:tplc="DF100734">
      <w:start w:val="1"/>
      <w:numFmt w:val="bullet"/>
      <w:lvlText w:val="•"/>
      <w:lvlJc w:val="left"/>
      <w:pPr>
        <w:ind w:left="332" w:hanging="360"/>
      </w:pPr>
      <w:rPr>
        <w:rFonts w:hint="default"/>
      </w:rPr>
    </w:lvl>
    <w:lvl w:ilvl="7" w:tplc="C1BCEFF6">
      <w:start w:val="1"/>
      <w:numFmt w:val="bullet"/>
      <w:lvlText w:val="•"/>
      <w:lvlJc w:val="left"/>
      <w:pPr>
        <w:ind w:left="212" w:hanging="360"/>
      </w:pPr>
      <w:rPr>
        <w:rFonts w:hint="default"/>
      </w:rPr>
    </w:lvl>
    <w:lvl w:ilvl="8" w:tplc="56627688">
      <w:start w:val="1"/>
      <w:numFmt w:val="bullet"/>
      <w:lvlText w:val="•"/>
      <w:lvlJc w:val="left"/>
      <w:pPr>
        <w:ind w:left="93" w:hanging="360"/>
      </w:pPr>
      <w:rPr>
        <w:rFonts w:hint="default"/>
      </w:rPr>
    </w:lvl>
  </w:abstractNum>
  <w:abstractNum w:abstractNumId="2">
    <w:nsid w:val="2B69287E"/>
    <w:multiLevelType w:val="hybridMultilevel"/>
    <w:tmpl w:val="243EE8EC"/>
    <w:lvl w:ilvl="0" w:tplc="2CA66360">
      <w:start w:val="1"/>
      <w:numFmt w:val="decimal"/>
      <w:lvlText w:val="%1."/>
      <w:lvlJc w:val="left"/>
      <w:pPr>
        <w:ind w:left="1572" w:hanging="243"/>
      </w:pPr>
      <w:rPr>
        <w:rFonts w:ascii="EC Square Sans Pro" w:eastAsia="EC Square Sans Pro" w:hAnsi="EC Square Sans Pro" w:hint="default"/>
        <w:color w:val="164194"/>
        <w:spacing w:val="6"/>
        <w:sz w:val="22"/>
        <w:szCs w:val="22"/>
      </w:rPr>
    </w:lvl>
    <w:lvl w:ilvl="1" w:tplc="B418860C">
      <w:start w:val="1"/>
      <w:numFmt w:val="bullet"/>
      <w:lvlText w:val="•"/>
      <w:lvlJc w:val="left"/>
      <w:pPr>
        <w:ind w:left="2125" w:hanging="243"/>
      </w:pPr>
      <w:rPr>
        <w:rFonts w:hint="default"/>
      </w:rPr>
    </w:lvl>
    <w:lvl w:ilvl="2" w:tplc="DDA8379A">
      <w:start w:val="1"/>
      <w:numFmt w:val="bullet"/>
      <w:lvlText w:val="•"/>
      <w:lvlJc w:val="left"/>
      <w:pPr>
        <w:ind w:left="2677" w:hanging="243"/>
      </w:pPr>
      <w:rPr>
        <w:rFonts w:hint="default"/>
      </w:rPr>
    </w:lvl>
    <w:lvl w:ilvl="3" w:tplc="68E82908">
      <w:start w:val="1"/>
      <w:numFmt w:val="bullet"/>
      <w:lvlText w:val="•"/>
      <w:lvlJc w:val="left"/>
      <w:pPr>
        <w:ind w:left="3230" w:hanging="243"/>
      </w:pPr>
      <w:rPr>
        <w:rFonts w:hint="default"/>
      </w:rPr>
    </w:lvl>
    <w:lvl w:ilvl="4" w:tplc="733AFE92">
      <w:start w:val="1"/>
      <w:numFmt w:val="bullet"/>
      <w:lvlText w:val="•"/>
      <w:lvlJc w:val="left"/>
      <w:pPr>
        <w:ind w:left="3783" w:hanging="243"/>
      </w:pPr>
      <w:rPr>
        <w:rFonts w:hint="default"/>
      </w:rPr>
    </w:lvl>
    <w:lvl w:ilvl="5" w:tplc="C980A974">
      <w:start w:val="1"/>
      <w:numFmt w:val="bullet"/>
      <w:lvlText w:val="•"/>
      <w:lvlJc w:val="left"/>
      <w:pPr>
        <w:ind w:left="4336" w:hanging="243"/>
      </w:pPr>
      <w:rPr>
        <w:rFonts w:hint="default"/>
      </w:rPr>
    </w:lvl>
    <w:lvl w:ilvl="6" w:tplc="79A6454A">
      <w:start w:val="1"/>
      <w:numFmt w:val="bullet"/>
      <w:lvlText w:val="•"/>
      <w:lvlJc w:val="left"/>
      <w:pPr>
        <w:ind w:left="4888" w:hanging="243"/>
      </w:pPr>
      <w:rPr>
        <w:rFonts w:hint="default"/>
      </w:rPr>
    </w:lvl>
    <w:lvl w:ilvl="7" w:tplc="92A2C2B8">
      <w:start w:val="1"/>
      <w:numFmt w:val="bullet"/>
      <w:lvlText w:val="•"/>
      <w:lvlJc w:val="left"/>
      <w:pPr>
        <w:ind w:left="5441" w:hanging="243"/>
      </w:pPr>
      <w:rPr>
        <w:rFonts w:hint="default"/>
      </w:rPr>
    </w:lvl>
    <w:lvl w:ilvl="8" w:tplc="C25CBD36">
      <w:start w:val="1"/>
      <w:numFmt w:val="bullet"/>
      <w:lvlText w:val="•"/>
      <w:lvlJc w:val="left"/>
      <w:pPr>
        <w:ind w:left="5994" w:hanging="243"/>
      </w:pPr>
      <w:rPr>
        <w:rFonts w:hint="default"/>
      </w:rPr>
    </w:lvl>
  </w:abstractNum>
  <w:abstractNum w:abstractNumId="3">
    <w:nsid w:val="347E038C"/>
    <w:multiLevelType w:val="hybridMultilevel"/>
    <w:tmpl w:val="D3AE6278"/>
    <w:lvl w:ilvl="0" w:tplc="ED846C16">
      <w:start w:val="1"/>
      <w:numFmt w:val="bullet"/>
      <w:pStyle w:val="LTTBody1"/>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nsid w:val="3B625EFB"/>
    <w:multiLevelType w:val="hybridMultilevel"/>
    <w:tmpl w:val="F8B4BC36"/>
    <w:lvl w:ilvl="0" w:tplc="11A65072">
      <w:start w:val="1"/>
      <w:numFmt w:val="decimal"/>
      <w:lvlText w:val="%1."/>
      <w:lvlJc w:val="left"/>
      <w:pPr>
        <w:ind w:left="451" w:hanging="315"/>
      </w:pPr>
      <w:rPr>
        <w:rFonts w:ascii="EC Square Sans Pro" w:eastAsia="EC Square Sans Pro" w:hAnsi="EC Square Sans Pro" w:hint="default"/>
        <w:b/>
        <w:bCs/>
        <w:color w:val="164194"/>
        <w:sz w:val="28"/>
        <w:szCs w:val="28"/>
      </w:rPr>
    </w:lvl>
    <w:lvl w:ilvl="1" w:tplc="73B67D50">
      <w:start w:val="1"/>
      <w:numFmt w:val="bullet"/>
      <w:lvlText w:val="•"/>
      <w:lvlJc w:val="left"/>
      <w:pPr>
        <w:ind w:left="810" w:hanging="360"/>
      </w:pPr>
      <w:rPr>
        <w:rFonts w:ascii="Minion Pro" w:eastAsia="Minion Pro" w:hAnsi="Minion Pro" w:hint="default"/>
        <w:color w:val="164291"/>
        <w:sz w:val="24"/>
        <w:szCs w:val="24"/>
      </w:rPr>
    </w:lvl>
    <w:lvl w:ilvl="2" w:tplc="077215AC">
      <w:start w:val="1"/>
      <w:numFmt w:val="bullet"/>
      <w:lvlText w:val="•"/>
      <w:lvlJc w:val="left"/>
      <w:pPr>
        <w:ind w:left="810" w:hanging="360"/>
      </w:pPr>
      <w:rPr>
        <w:rFonts w:hint="default"/>
      </w:rPr>
    </w:lvl>
    <w:lvl w:ilvl="3" w:tplc="F000E792">
      <w:start w:val="1"/>
      <w:numFmt w:val="bullet"/>
      <w:lvlText w:val="•"/>
      <w:lvlJc w:val="left"/>
      <w:pPr>
        <w:ind w:left="691" w:hanging="360"/>
      </w:pPr>
      <w:rPr>
        <w:rFonts w:hint="default"/>
      </w:rPr>
    </w:lvl>
    <w:lvl w:ilvl="4" w:tplc="5C56D32A">
      <w:start w:val="1"/>
      <w:numFmt w:val="bullet"/>
      <w:lvlText w:val="•"/>
      <w:lvlJc w:val="left"/>
      <w:pPr>
        <w:ind w:left="571" w:hanging="360"/>
      </w:pPr>
      <w:rPr>
        <w:rFonts w:hint="default"/>
      </w:rPr>
    </w:lvl>
    <w:lvl w:ilvl="5" w:tplc="74D0AC4C">
      <w:start w:val="1"/>
      <w:numFmt w:val="bullet"/>
      <w:lvlText w:val="•"/>
      <w:lvlJc w:val="left"/>
      <w:pPr>
        <w:ind w:left="451" w:hanging="360"/>
      </w:pPr>
      <w:rPr>
        <w:rFonts w:hint="default"/>
      </w:rPr>
    </w:lvl>
    <w:lvl w:ilvl="6" w:tplc="649E742C">
      <w:start w:val="1"/>
      <w:numFmt w:val="bullet"/>
      <w:lvlText w:val="•"/>
      <w:lvlJc w:val="left"/>
      <w:pPr>
        <w:ind w:left="332" w:hanging="360"/>
      </w:pPr>
      <w:rPr>
        <w:rFonts w:hint="default"/>
      </w:rPr>
    </w:lvl>
    <w:lvl w:ilvl="7" w:tplc="575E3456">
      <w:start w:val="1"/>
      <w:numFmt w:val="bullet"/>
      <w:lvlText w:val="•"/>
      <w:lvlJc w:val="left"/>
      <w:pPr>
        <w:ind w:left="212" w:hanging="360"/>
      </w:pPr>
      <w:rPr>
        <w:rFonts w:hint="default"/>
      </w:rPr>
    </w:lvl>
    <w:lvl w:ilvl="8" w:tplc="1FE638BE">
      <w:start w:val="1"/>
      <w:numFmt w:val="bullet"/>
      <w:lvlText w:val="•"/>
      <w:lvlJc w:val="left"/>
      <w:pPr>
        <w:ind w:left="93" w:hanging="360"/>
      </w:pPr>
      <w:rPr>
        <w:rFonts w:hint="default"/>
      </w:rPr>
    </w:lvl>
  </w:abstractNum>
  <w:abstractNum w:abstractNumId="5">
    <w:nsid w:val="3BA01B30"/>
    <w:multiLevelType w:val="hybridMultilevel"/>
    <w:tmpl w:val="7FEE6416"/>
    <w:lvl w:ilvl="0" w:tplc="08090001">
      <w:start w:val="1"/>
      <w:numFmt w:val="bullet"/>
      <w:lvlText w:val=""/>
      <w:lvlJc w:val="left"/>
      <w:pPr>
        <w:ind w:left="857" w:hanging="360"/>
      </w:pPr>
      <w:rPr>
        <w:rFonts w:ascii="Symbol" w:hAnsi="Symbol" w:hint="default"/>
      </w:rPr>
    </w:lvl>
    <w:lvl w:ilvl="1" w:tplc="08090003" w:tentative="1">
      <w:start w:val="1"/>
      <w:numFmt w:val="bullet"/>
      <w:lvlText w:val="o"/>
      <w:lvlJc w:val="left"/>
      <w:pPr>
        <w:ind w:left="1577" w:hanging="360"/>
      </w:pPr>
      <w:rPr>
        <w:rFonts w:ascii="Courier New" w:hAnsi="Courier New" w:cs="Courier New" w:hint="default"/>
      </w:rPr>
    </w:lvl>
    <w:lvl w:ilvl="2" w:tplc="08090005" w:tentative="1">
      <w:start w:val="1"/>
      <w:numFmt w:val="bullet"/>
      <w:lvlText w:val=""/>
      <w:lvlJc w:val="left"/>
      <w:pPr>
        <w:ind w:left="2297" w:hanging="360"/>
      </w:pPr>
      <w:rPr>
        <w:rFonts w:ascii="Wingdings" w:hAnsi="Wingdings" w:hint="default"/>
      </w:rPr>
    </w:lvl>
    <w:lvl w:ilvl="3" w:tplc="08090001" w:tentative="1">
      <w:start w:val="1"/>
      <w:numFmt w:val="bullet"/>
      <w:lvlText w:val=""/>
      <w:lvlJc w:val="left"/>
      <w:pPr>
        <w:ind w:left="3017" w:hanging="360"/>
      </w:pPr>
      <w:rPr>
        <w:rFonts w:ascii="Symbol" w:hAnsi="Symbol" w:hint="default"/>
      </w:rPr>
    </w:lvl>
    <w:lvl w:ilvl="4" w:tplc="08090003" w:tentative="1">
      <w:start w:val="1"/>
      <w:numFmt w:val="bullet"/>
      <w:lvlText w:val="o"/>
      <w:lvlJc w:val="left"/>
      <w:pPr>
        <w:ind w:left="3737" w:hanging="360"/>
      </w:pPr>
      <w:rPr>
        <w:rFonts w:ascii="Courier New" w:hAnsi="Courier New" w:cs="Courier New" w:hint="default"/>
      </w:rPr>
    </w:lvl>
    <w:lvl w:ilvl="5" w:tplc="08090005" w:tentative="1">
      <w:start w:val="1"/>
      <w:numFmt w:val="bullet"/>
      <w:lvlText w:val=""/>
      <w:lvlJc w:val="left"/>
      <w:pPr>
        <w:ind w:left="4457" w:hanging="360"/>
      </w:pPr>
      <w:rPr>
        <w:rFonts w:ascii="Wingdings" w:hAnsi="Wingdings" w:hint="default"/>
      </w:rPr>
    </w:lvl>
    <w:lvl w:ilvl="6" w:tplc="08090001" w:tentative="1">
      <w:start w:val="1"/>
      <w:numFmt w:val="bullet"/>
      <w:lvlText w:val=""/>
      <w:lvlJc w:val="left"/>
      <w:pPr>
        <w:ind w:left="5177" w:hanging="360"/>
      </w:pPr>
      <w:rPr>
        <w:rFonts w:ascii="Symbol" w:hAnsi="Symbol" w:hint="default"/>
      </w:rPr>
    </w:lvl>
    <w:lvl w:ilvl="7" w:tplc="08090003" w:tentative="1">
      <w:start w:val="1"/>
      <w:numFmt w:val="bullet"/>
      <w:lvlText w:val="o"/>
      <w:lvlJc w:val="left"/>
      <w:pPr>
        <w:ind w:left="5897" w:hanging="360"/>
      </w:pPr>
      <w:rPr>
        <w:rFonts w:ascii="Courier New" w:hAnsi="Courier New" w:cs="Courier New" w:hint="default"/>
      </w:rPr>
    </w:lvl>
    <w:lvl w:ilvl="8" w:tplc="08090005" w:tentative="1">
      <w:start w:val="1"/>
      <w:numFmt w:val="bullet"/>
      <w:lvlText w:val=""/>
      <w:lvlJc w:val="left"/>
      <w:pPr>
        <w:ind w:left="6617" w:hanging="360"/>
      </w:pPr>
      <w:rPr>
        <w:rFonts w:ascii="Wingdings" w:hAnsi="Wingdings" w:hint="default"/>
      </w:rPr>
    </w:lvl>
  </w:abstractNum>
  <w:abstractNum w:abstractNumId="6">
    <w:nsid w:val="3F002A16"/>
    <w:multiLevelType w:val="hybridMultilevel"/>
    <w:tmpl w:val="562C371E"/>
    <w:lvl w:ilvl="0" w:tplc="EF22B400">
      <w:numFmt w:val="bullet"/>
      <w:pStyle w:val="LTTbody2"/>
      <w:lvlText w:val="•"/>
      <w:lvlJc w:val="left"/>
      <w:pPr>
        <w:ind w:left="1080" w:hanging="72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65803691"/>
    <w:multiLevelType w:val="hybridMultilevel"/>
    <w:tmpl w:val="1E5027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74C219C1"/>
    <w:multiLevelType w:val="hybridMultilevel"/>
    <w:tmpl w:val="F8B4BC36"/>
    <w:lvl w:ilvl="0" w:tplc="11A65072">
      <w:start w:val="1"/>
      <w:numFmt w:val="decimal"/>
      <w:lvlText w:val="%1."/>
      <w:lvlJc w:val="left"/>
      <w:pPr>
        <w:ind w:left="451" w:hanging="315"/>
      </w:pPr>
      <w:rPr>
        <w:rFonts w:ascii="EC Square Sans Pro" w:eastAsia="EC Square Sans Pro" w:hAnsi="EC Square Sans Pro" w:hint="default"/>
        <w:b/>
        <w:bCs/>
        <w:color w:val="164194"/>
        <w:sz w:val="28"/>
        <w:szCs w:val="28"/>
      </w:rPr>
    </w:lvl>
    <w:lvl w:ilvl="1" w:tplc="73B67D50">
      <w:start w:val="1"/>
      <w:numFmt w:val="bullet"/>
      <w:lvlText w:val="•"/>
      <w:lvlJc w:val="left"/>
      <w:pPr>
        <w:ind w:left="810" w:hanging="360"/>
      </w:pPr>
      <w:rPr>
        <w:rFonts w:ascii="Minion Pro" w:eastAsia="Minion Pro" w:hAnsi="Minion Pro" w:hint="default"/>
        <w:color w:val="164291"/>
        <w:sz w:val="24"/>
        <w:szCs w:val="24"/>
      </w:rPr>
    </w:lvl>
    <w:lvl w:ilvl="2" w:tplc="077215AC">
      <w:start w:val="1"/>
      <w:numFmt w:val="bullet"/>
      <w:lvlText w:val="•"/>
      <w:lvlJc w:val="left"/>
      <w:pPr>
        <w:ind w:left="810" w:hanging="360"/>
      </w:pPr>
      <w:rPr>
        <w:rFonts w:hint="default"/>
      </w:rPr>
    </w:lvl>
    <w:lvl w:ilvl="3" w:tplc="F000E792">
      <w:start w:val="1"/>
      <w:numFmt w:val="bullet"/>
      <w:lvlText w:val="•"/>
      <w:lvlJc w:val="left"/>
      <w:pPr>
        <w:ind w:left="691" w:hanging="360"/>
      </w:pPr>
      <w:rPr>
        <w:rFonts w:hint="default"/>
      </w:rPr>
    </w:lvl>
    <w:lvl w:ilvl="4" w:tplc="5C56D32A">
      <w:start w:val="1"/>
      <w:numFmt w:val="bullet"/>
      <w:lvlText w:val="•"/>
      <w:lvlJc w:val="left"/>
      <w:pPr>
        <w:ind w:left="571" w:hanging="360"/>
      </w:pPr>
      <w:rPr>
        <w:rFonts w:hint="default"/>
      </w:rPr>
    </w:lvl>
    <w:lvl w:ilvl="5" w:tplc="74D0AC4C">
      <w:start w:val="1"/>
      <w:numFmt w:val="bullet"/>
      <w:lvlText w:val="•"/>
      <w:lvlJc w:val="left"/>
      <w:pPr>
        <w:ind w:left="451" w:hanging="360"/>
      </w:pPr>
      <w:rPr>
        <w:rFonts w:hint="default"/>
      </w:rPr>
    </w:lvl>
    <w:lvl w:ilvl="6" w:tplc="649E742C">
      <w:start w:val="1"/>
      <w:numFmt w:val="bullet"/>
      <w:lvlText w:val="•"/>
      <w:lvlJc w:val="left"/>
      <w:pPr>
        <w:ind w:left="332" w:hanging="360"/>
      </w:pPr>
      <w:rPr>
        <w:rFonts w:hint="default"/>
      </w:rPr>
    </w:lvl>
    <w:lvl w:ilvl="7" w:tplc="575E3456">
      <w:start w:val="1"/>
      <w:numFmt w:val="bullet"/>
      <w:lvlText w:val="•"/>
      <w:lvlJc w:val="left"/>
      <w:pPr>
        <w:ind w:left="212" w:hanging="360"/>
      </w:pPr>
      <w:rPr>
        <w:rFonts w:hint="default"/>
      </w:rPr>
    </w:lvl>
    <w:lvl w:ilvl="8" w:tplc="1FE638BE">
      <w:start w:val="1"/>
      <w:numFmt w:val="bullet"/>
      <w:lvlText w:val="•"/>
      <w:lvlJc w:val="left"/>
      <w:pPr>
        <w:ind w:left="93" w:hanging="360"/>
      </w:pPr>
      <w:rPr>
        <w:rFonts w:hint="default"/>
      </w:rPr>
    </w:lvl>
  </w:abstractNum>
  <w:abstractNum w:abstractNumId="9">
    <w:nsid w:val="75B457BB"/>
    <w:multiLevelType w:val="hybridMultilevel"/>
    <w:tmpl w:val="B236341A"/>
    <w:lvl w:ilvl="0" w:tplc="08090001">
      <w:start w:val="1"/>
      <w:numFmt w:val="bullet"/>
      <w:lvlText w:val=""/>
      <w:lvlJc w:val="left"/>
      <w:pPr>
        <w:ind w:left="857" w:hanging="360"/>
      </w:pPr>
      <w:rPr>
        <w:rFonts w:ascii="Symbol" w:hAnsi="Symbol" w:hint="default"/>
      </w:rPr>
    </w:lvl>
    <w:lvl w:ilvl="1" w:tplc="08090003" w:tentative="1">
      <w:start w:val="1"/>
      <w:numFmt w:val="bullet"/>
      <w:lvlText w:val="o"/>
      <w:lvlJc w:val="left"/>
      <w:pPr>
        <w:ind w:left="1577" w:hanging="360"/>
      </w:pPr>
      <w:rPr>
        <w:rFonts w:ascii="Courier New" w:hAnsi="Courier New" w:cs="Courier New" w:hint="default"/>
      </w:rPr>
    </w:lvl>
    <w:lvl w:ilvl="2" w:tplc="08090005" w:tentative="1">
      <w:start w:val="1"/>
      <w:numFmt w:val="bullet"/>
      <w:lvlText w:val=""/>
      <w:lvlJc w:val="left"/>
      <w:pPr>
        <w:ind w:left="2297" w:hanging="360"/>
      </w:pPr>
      <w:rPr>
        <w:rFonts w:ascii="Wingdings" w:hAnsi="Wingdings" w:hint="default"/>
      </w:rPr>
    </w:lvl>
    <w:lvl w:ilvl="3" w:tplc="08090001" w:tentative="1">
      <w:start w:val="1"/>
      <w:numFmt w:val="bullet"/>
      <w:lvlText w:val=""/>
      <w:lvlJc w:val="left"/>
      <w:pPr>
        <w:ind w:left="3017" w:hanging="360"/>
      </w:pPr>
      <w:rPr>
        <w:rFonts w:ascii="Symbol" w:hAnsi="Symbol" w:hint="default"/>
      </w:rPr>
    </w:lvl>
    <w:lvl w:ilvl="4" w:tplc="08090003" w:tentative="1">
      <w:start w:val="1"/>
      <w:numFmt w:val="bullet"/>
      <w:lvlText w:val="o"/>
      <w:lvlJc w:val="left"/>
      <w:pPr>
        <w:ind w:left="3737" w:hanging="360"/>
      </w:pPr>
      <w:rPr>
        <w:rFonts w:ascii="Courier New" w:hAnsi="Courier New" w:cs="Courier New" w:hint="default"/>
      </w:rPr>
    </w:lvl>
    <w:lvl w:ilvl="5" w:tplc="08090005" w:tentative="1">
      <w:start w:val="1"/>
      <w:numFmt w:val="bullet"/>
      <w:lvlText w:val=""/>
      <w:lvlJc w:val="left"/>
      <w:pPr>
        <w:ind w:left="4457" w:hanging="360"/>
      </w:pPr>
      <w:rPr>
        <w:rFonts w:ascii="Wingdings" w:hAnsi="Wingdings" w:hint="default"/>
      </w:rPr>
    </w:lvl>
    <w:lvl w:ilvl="6" w:tplc="08090001" w:tentative="1">
      <w:start w:val="1"/>
      <w:numFmt w:val="bullet"/>
      <w:lvlText w:val=""/>
      <w:lvlJc w:val="left"/>
      <w:pPr>
        <w:ind w:left="5177" w:hanging="360"/>
      </w:pPr>
      <w:rPr>
        <w:rFonts w:ascii="Symbol" w:hAnsi="Symbol" w:hint="default"/>
      </w:rPr>
    </w:lvl>
    <w:lvl w:ilvl="7" w:tplc="08090003" w:tentative="1">
      <w:start w:val="1"/>
      <w:numFmt w:val="bullet"/>
      <w:lvlText w:val="o"/>
      <w:lvlJc w:val="left"/>
      <w:pPr>
        <w:ind w:left="5897" w:hanging="360"/>
      </w:pPr>
      <w:rPr>
        <w:rFonts w:ascii="Courier New" w:hAnsi="Courier New" w:cs="Courier New" w:hint="default"/>
      </w:rPr>
    </w:lvl>
    <w:lvl w:ilvl="8" w:tplc="08090005" w:tentative="1">
      <w:start w:val="1"/>
      <w:numFmt w:val="bullet"/>
      <w:lvlText w:val=""/>
      <w:lvlJc w:val="left"/>
      <w:pPr>
        <w:ind w:left="6617" w:hanging="360"/>
      </w:pPr>
      <w:rPr>
        <w:rFonts w:ascii="Wingdings" w:hAnsi="Wingdings" w:hint="default"/>
      </w:rPr>
    </w:lvl>
  </w:abstractNum>
  <w:abstractNum w:abstractNumId="10">
    <w:nsid w:val="784962B3"/>
    <w:multiLevelType w:val="hybridMultilevel"/>
    <w:tmpl w:val="8962EA0C"/>
    <w:lvl w:ilvl="0" w:tplc="08090001">
      <w:start w:val="1"/>
      <w:numFmt w:val="bullet"/>
      <w:lvlText w:val=""/>
      <w:lvlJc w:val="left"/>
      <w:pPr>
        <w:ind w:left="857" w:hanging="360"/>
      </w:pPr>
      <w:rPr>
        <w:rFonts w:ascii="Symbol" w:hAnsi="Symbol" w:hint="default"/>
      </w:rPr>
    </w:lvl>
    <w:lvl w:ilvl="1" w:tplc="08090003" w:tentative="1">
      <w:start w:val="1"/>
      <w:numFmt w:val="bullet"/>
      <w:lvlText w:val="o"/>
      <w:lvlJc w:val="left"/>
      <w:pPr>
        <w:ind w:left="1577" w:hanging="360"/>
      </w:pPr>
      <w:rPr>
        <w:rFonts w:ascii="Courier New" w:hAnsi="Courier New" w:cs="Courier New" w:hint="default"/>
      </w:rPr>
    </w:lvl>
    <w:lvl w:ilvl="2" w:tplc="08090005" w:tentative="1">
      <w:start w:val="1"/>
      <w:numFmt w:val="bullet"/>
      <w:lvlText w:val=""/>
      <w:lvlJc w:val="left"/>
      <w:pPr>
        <w:ind w:left="2297" w:hanging="360"/>
      </w:pPr>
      <w:rPr>
        <w:rFonts w:ascii="Wingdings" w:hAnsi="Wingdings" w:hint="default"/>
      </w:rPr>
    </w:lvl>
    <w:lvl w:ilvl="3" w:tplc="08090001" w:tentative="1">
      <w:start w:val="1"/>
      <w:numFmt w:val="bullet"/>
      <w:lvlText w:val=""/>
      <w:lvlJc w:val="left"/>
      <w:pPr>
        <w:ind w:left="3017" w:hanging="360"/>
      </w:pPr>
      <w:rPr>
        <w:rFonts w:ascii="Symbol" w:hAnsi="Symbol" w:hint="default"/>
      </w:rPr>
    </w:lvl>
    <w:lvl w:ilvl="4" w:tplc="08090003" w:tentative="1">
      <w:start w:val="1"/>
      <w:numFmt w:val="bullet"/>
      <w:lvlText w:val="o"/>
      <w:lvlJc w:val="left"/>
      <w:pPr>
        <w:ind w:left="3737" w:hanging="360"/>
      </w:pPr>
      <w:rPr>
        <w:rFonts w:ascii="Courier New" w:hAnsi="Courier New" w:cs="Courier New" w:hint="default"/>
      </w:rPr>
    </w:lvl>
    <w:lvl w:ilvl="5" w:tplc="08090005" w:tentative="1">
      <w:start w:val="1"/>
      <w:numFmt w:val="bullet"/>
      <w:lvlText w:val=""/>
      <w:lvlJc w:val="left"/>
      <w:pPr>
        <w:ind w:left="4457" w:hanging="360"/>
      </w:pPr>
      <w:rPr>
        <w:rFonts w:ascii="Wingdings" w:hAnsi="Wingdings" w:hint="default"/>
      </w:rPr>
    </w:lvl>
    <w:lvl w:ilvl="6" w:tplc="08090001" w:tentative="1">
      <w:start w:val="1"/>
      <w:numFmt w:val="bullet"/>
      <w:lvlText w:val=""/>
      <w:lvlJc w:val="left"/>
      <w:pPr>
        <w:ind w:left="5177" w:hanging="360"/>
      </w:pPr>
      <w:rPr>
        <w:rFonts w:ascii="Symbol" w:hAnsi="Symbol" w:hint="default"/>
      </w:rPr>
    </w:lvl>
    <w:lvl w:ilvl="7" w:tplc="08090003" w:tentative="1">
      <w:start w:val="1"/>
      <w:numFmt w:val="bullet"/>
      <w:lvlText w:val="o"/>
      <w:lvlJc w:val="left"/>
      <w:pPr>
        <w:ind w:left="5897" w:hanging="360"/>
      </w:pPr>
      <w:rPr>
        <w:rFonts w:ascii="Courier New" w:hAnsi="Courier New" w:cs="Courier New" w:hint="default"/>
      </w:rPr>
    </w:lvl>
    <w:lvl w:ilvl="8" w:tplc="08090005" w:tentative="1">
      <w:start w:val="1"/>
      <w:numFmt w:val="bullet"/>
      <w:lvlText w:val=""/>
      <w:lvlJc w:val="left"/>
      <w:pPr>
        <w:ind w:left="6617" w:hanging="360"/>
      </w:pPr>
      <w:rPr>
        <w:rFonts w:ascii="Wingdings" w:hAnsi="Wingdings" w:hint="default"/>
      </w:rPr>
    </w:lvl>
  </w:abstractNum>
  <w:num w:numId="1">
    <w:abstractNumId w:val="3"/>
  </w:num>
  <w:num w:numId="2">
    <w:abstractNumId w:val="6"/>
  </w:num>
  <w:num w:numId="3">
    <w:abstractNumId w:val="2"/>
  </w:num>
  <w:num w:numId="4">
    <w:abstractNumId w:val="4"/>
  </w:num>
  <w:num w:numId="5">
    <w:abstractNumId w:val="1"/>
  </w:num>
  <w:num w:numId="6">
    <w:abstractNumId w:val="8"/>
  </w:num>
  <w:num w:numId="7">
    <w:abstractNumId w:val="0"/>
  </w:num>
  <w:num w:numId="8">
    <w:abstractNumId w:val="0"/>
  </w:num>
  <w:num w:numId="9">
    <w:abstractNumId w:val="7"/>
  </w:num>
  <w:num w:numId="10">
    <w:abstractNumId w:val="9"/>
  </w:num>
  <w:num w:numId="11">
    <w:abstractNumId w:val="5"/>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movePersonalInformation/>
  <w:removeDateAndTime/>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
    <w:docVar w:name="LW_CORRIGENDUM" w:val="&lt;UNUSED&gt;"/>
    <w:docVar w:name="LW_COVERPAGE_GUID" w:val="5EDB18F336604C38B089CF042343F61A"/>
    <w:docVar w:name="LW_CROSSREFERENCE" w:val="&lt;UNUSED&gt;"/>
    <w:docVar w:name="LW_DocType" w:val="NORMAL"/>
    <w:docVar w:name="LW_EMISSION" w:val="1.3.2017"/>
    <w:docVar w:name="LW_EMISSION_ISODATE" w:val="2017-03-01"/>
    <w:docVar w:name="LW_EMISSION_LOCATION" w:val="BRX"/>
    <w:docVar w:name="LW_EMISSION_PREFIX" w:val="Brussels, "/>
    <w:docVar w:name="LW_EMISSION_SUFFIX" w:val=" "/>
    <w:docVar w:name="LW_ID_DOCTYPE_NONLW" w:val="CP-020"/>
    <w:docVar w:name="LW_LANGUE" w:val="EN"/>
    <w:docVar w:name="LW_MARKING" w:val="&lt;UNUSED&g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17) 2025"/>
    <w:docVar w:name="LW_REF.INTERNE" w:val="&lt;UNUSED&gt;"/>
    <w:docVar w:name="LW_SOUS.TITRE.OBJ.CP" w:val="&lt;UNUSED&gt;"/>
    <w:docVar w:name="LW_SUPERTITRE" w:val="&lt;UNUSED&gt;"/>
    <w:docVar w:name="LW_TITRE.OBJ.CP" w:val="ON THE FUTURE OF EUROPE_x000b__x000b_Reflections and scenarios for the EU27 by 2025"/>
    <w:docVar w:name="LW_TYPE.DOC.CP" w:val="WHITE PAPER"/>
  </w:docVar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uiPriority="1" w:qFormat="1"/>
    <w:lsdException w:name="heading 1" w:qFormat="1"/>
    <w:lsdException w:name="heading 2" w:semiHidden="1" w:uiPriority="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Body Text" w:uiPriority="1"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uiPriority w:val="1"/>
    <w:qFormat/>
    <w:pPr>
      <w:widowControl w:val="0"/>
    </w:pPr>
  </w:style>
  <w:style w:type="paragraph" w:styleId="Heading1">
    <w:name w:val="heading 1"/>
    <w:basedOn w:val="Normal"/>
    <w:next w:val="Normal"/>
    <w:link w:val="Heading1Char"/>
    <w:qFormat/>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1"/>
    <w:qFormat/>
    <w:pPr>
      <w:spacing w:before="46"/>
      <w:ind w:left="450"/>
      <w:outlineLvl w:val="1"/>
    </w:pPr>
    <w:rPr>
      <w:rFonts w:ascii="EC Square Sans Pro" w:eastAsia="EC Square Sans Pro" w:hAnsi="EC Square Sans Pro"/>
      <w:b/>
      <w:bCs/>
      <w:sz w:val="28"/>
      <w:szCs w:val="28"/>
    </w:rPr>
  </w:style>
  <w:style w:type="paragraph" w:styleId="Heading5">
    <w:name w:val="heading 5"/>
    <w:basedOn w:val="Normal"/>
    <w:next w:val="Normal"/>
    <w:link w:val="Heading5Char"/>
    <w:semiHidden/>
    <w:unhideWhenUsed/>
    <w:qFormat/>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semiHidden/>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basedOn w:val="DefaultParagraphFont"/>
    <w:semiHidden/>
    <w:rPr>
      <w:rFonts w:ascii="Arial" w:hAnsi="Arial"/>
      <w:b/>
      <w:kern w:val="0"/>
      <w:sz w:val="20"/>
      <w:vertAlign w:val="superscript"/>
    </w:rPr>
  </w:style>
  <w:style w:type="paragraph" w:styleId="FootnoteText">
    <w:name w:val="footnote text"/>
    <w:basedOn w:val="Normal"/>
    <w:semiHidden/>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ind w:left="170" w:hanging="170"/>
    </w:pPr>
    <w:rPr>
      <w:rFonts w:ascii="Arial" w:hAnsi="Arial"/>
      <w:lang w:val="de-DE"/>
    </w:rPr>
  </w:style>
  <w:style w:type="paragraph" w:customStyle="1" w:styleId="LTTTitlered">
    <w:name w:val="LTT Title red"/>
    <w:basedOn w:val="Normal"/>
    <w:qFormat/>
    <w:pPr>
      <w:pBdr>
        <w:bottom w:val="single" w:sz="6" w:space="1" w:color="auto"/>
      </w:pBdr>
    </w:pPr>
    <w:rPr>
      <w:rFonts w:ascii="Calibri" w:hAnsi="Calibri" w:cs="Calibri"/>
      <w:b/>
      <w:color w:val="FF0000"/>
      <w:sz w:val="32"/>
      <w:szCs w:val="32"/>
    </w:rPr>
  </w:style>
  <w:style w:type="paragraph" w:customStyle="1" w:styleId="LTTBody1">
    <w:name w:val="LTT Body 1"/>
    <w:basedOn w:val="Normal"/>
    <w:qFormat/>
    <w:pPr>
      <w:numPr>
        <w:numId w:val="1"/>
      </w:numPr>
    </w:pPr>
    <w:rPr>
      <w:rFonts w:ascii="Calibri" w:hAnsi="Calibri" w:cs="Calibri"/>
      <w:sz w:val="28"/>
      <w:szCs w:val="28"/>
    </w:rPr>
  </w:style>
  <w:style w:type="paragraph" w:customStyle="1" w:styleId="LTTTitle1">
    <w:name w:val="LTT Title 1"/>
    <w:basedOn w:val="Normal"/>
    <w:qFormat/>
    <w:pPr>
      <w:pBdr>
        <w:bottom w:val="single" w:sz="6" w:space="1" w:color="auto"/>
      </w:pBdr>
    </w:pPr>
    <w:rPr>
      <w:rFonts w:ascii="Calibri" w:hAnsi="Calibri" w:cs="Calibri"/>
      <w:b/>
      <w:sz w:val="28"/>
      <w:szCs w:val="28"/>
    </w:rPr>
  </w:style>
  <w:style w:type="paragraph" w:customStyle="1" w:styleId="LTTTitle2">
    <w:name w:val="LTT Title 2"/>
    <w:basedOn w:val="Normal"/>
    <w:qFormat/>
    <w:pPr>
      <w:pBdr>
        <w:bottom w:val="single" w:sz="6" w:space="1" w:color="auto"/>
      </w:pBdr>
    </w:pPr>
    <w:rPr>
      <w:rFonts w:ascii="Calibri" w:hAnsi="Calibri" w:cs="Calibri"/>
      <w:b/>
    </w:rPr>
  </w:style>
  <w:style w:type="paragraph" w:customStyle="1" w:styleId="LTTbody2">
    <w:name w:val="LTT body 2"/>
    <w:basedOn w:val="Normal"/>
    <w:qFormat/>
    <w:pPr>
      <w:numPr>
        <w:numId w:val="2"/>
      </w:numPr>
    </w:pPr>
    <w:rPr>
      <w:rFonts w:ascii="Calibri" w:hAnsi="Calibri" w:cs="Calibri"/>
    </w:rPr>
  </w:style>
  <w:style w:type="paragraph" w:customStyle="1" w:styleId="LTTSPPcontacts">
    <w:name w:val="LTT SPP contacts"/>
    <w:basedOn w:val="Normal"/>
    <w:qFormat/>
    <w:rPr>
      <w:rFonts w:ascii="Calibri" w:hAnsi="Calibri" w:cs="Calibri"/>
    </w:rPr>
  </w:style>
  <w:style w:type="character" w:customStyle="1" w:styleId="Heading2Char">
    <w:name w:val="Heading 2 Char"/>
    <w:basedOn w:val="DefaultParagraphFont"/>
    <w:link w:val="Heading2"/>
    <w:uiPriority w:val="1"/>
    <w:rPr>
      <w:rFonts w:ascii="EC Square Sans Pro" w:eastAsia="EC Square Sans Pro" w:hAnsi="EC Square Sans Pro" w:cstheme="minorBidi"/>
      <w:b/>
      <w:bCs/>
      <w:sz w:val="28"/>
      <w:szCs w:val="28"/>
      <w:lang w:val="en-US" w:eastAsia="en-US"/>
    </w:rPr>
  </w:style>
  <w:style w:type="paragraph" w:styleId="BodyText">
    <w:name w:val="Body Text"/>
    <w:basedOn w:val="Normal"/>
    <w:link w:val="BodyTextChar"/>
    <w:uiPriority w:val="1"/>
    <w:qFormat/>
    <w:pPr>
      <w:ind w:left="137"/>
    </w:pPr>
    <w:rPr>
      <w:rFonts w:ascii="Garamond" w:eastAsia="Garamond" w:hAnsi="Garamond"/>
    </w:rPr>
  </w:style>
  <w:style w:type="character" w:customStyle="1" w:styleId="BodyTextChar">
    <w:name w:val="Body Text Char"/>
    <w:basedOn w:val="DefaultParagraphFont"/>
    <w:link w:val="BodyText"/>
    <w:uiPriority w:val="1"/>
    <w:rPr>
      <w:rFonts w:ascii="Garamond" w:eastAsia="Garamond" w:hAnsi="Garamond" w:cstheme="minorBidi"/>
      <w:sz w:val="22"/>
      <w:szCs w:val="22"/>
      <w:lang w:val="en-US" w:eastAsia="en-US"/>
    </w:rPr>
  </w:style>
  <w:style w:type="character" w:customStyle="1" w:styleId="Heading1Char">
    <w:name w:val="Heading 1 Char"/>
    <w:basedOn w:val="DefaultParagraphFont"/>
    <w:link w:val="Heading1"/>
    <w:rPr>
      <w:rFonts w:asciiTheme="majorHAnsi" w:eastAsiaTheme="majorEastAsia" w:hAnsiTheme="majorHAnsi" w:cstheme="majorBidi"/>
      <w:b/>
      <w:bCs/>
      <w:color w:val="365F91" w:themeColor="accent1" w:themeShade="BF"/>
      <w:sz w:val="28"/>
      <w:szCs w:val="28"/>
      <w:lang w:val="en-US" w:eastAsia="en-US"/>
    </w:rPr>
  </w:style>
  <w:style w:type="character" w:customStyle="1" w:styleId="Heading6Char">
    <w:name w:val="Heading 6 Char"/>
    <w:basedOn w:val="DefaultParagraphFont"/>
    <w:link w:val="Heading6"/>
    <w:semiHidden/>
    <w:rPr>
      <w:rFonts w:asciiTheme="majorHAnsi" w:eastAsiaTheme="majorEastAsia" w:hAnsiTheme="majorHAnsi" w:cstheme="majorBidi"/>
      <w:i/>
      <w:iCs/>
      <w:color w:val="243F60" w:themeColor="accent1" w:themeShade="7F"/>
      <w:sz w:val="22"/>
      <w:szCs w:val="22"/>
      <w:lang w:val="en-US" w:eastAsia="en-US"/>
    </w:rPr>
  </w:style>
  <w:style w:type="character" w:customStyle="1" w:styleId="Heading5Char">
    <w:name w:val="Heading 5 Char"/>
    <w:basedOn w:val="DefaultParagraphFont"/>
    <w:link w:val="Heading5"/>
    <w:semiHidden/>
    <w:rPr>
      <w:rFonts w:asciiTheme="majorHAnsi" w:eastAsiaTheme="majorEastAsia" w:hAnsiTheme="majorHAnsi" w:cstheme="majorBidi"/>
      <w:color w:val="243F60" w:themeColor="accent1" w:themeShade="7F"/>
      <w:sz w:val="22"/>
      <w:szCs w:val="22"/>
      <w:lang w:val="en-US" w:eastAsia="en-US"/>
    </w:rPr>
  </w:style>
  <w:style w:type="paragraph" w:customStyle="1" w:styleId="TableParagraph">
    <w:name w:val="Table Paragraph"/>
    <w:basedOn w:val="Normal"/>
    <w:uiPriority w:val="1"/>
    <w:qFormat/>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eastAsiaTheme="minorHAnsi" w:hAnsi="Tahoma" w:cs="Tahoma"/>
      <w:sz w:val="16"/>
      <w:szCs w:val="16"/>
      <w:lang w:val="en-US" w:eastAsia="en-US"/>
    </w:rPr>
  </w:style>
  <w:style w:type="paragraph" w:customStyle="1" w:styleId="Tiret1">
    <w:name w:val="Tiret 1"/>
    <w:basedOn w:val="Normal"/>
    <w:pPr>
      <w:widowControl/>
      <w:numPr>
        <w:numId w:val="7"/>
      </w:numPr>
      <w:spacing w:after="40"/>
      <w:ind w:right="57"/>
      <w:jc w:val="both"/>
    </w:pPr>
    <w:rPr>
      <w:rFonts w:ascii="Verdana" w:hAnsi="Verdana"/>
      <w:spacing w:val="-2"/>
    </w:rPr>
  </w:style>
  <w:style w:type="paragraph" w:styleId="ListParagraph">
    <w:name w:val="List Paragraph"/>
    <w:basedOn w:val="Normal"/>
    <w:uiPriority w:val="34"/>
    <w:qFormat/>
    <w:pPr>
      <w:ind w:left="720"/>
      <w:contextualSpacing/>
    </w:pPr>
  </w:style>
  <w:style w:type="paragraph" w:styleId="Header">
    <w:name w:val="header"/>
    <w:basedOn w:val="Normal"/>
    <w:link w:val="HeaderChar"/>
    <w:pPr>
      <w:tabs>
        <w:tab w:val="center" w:pos="4536"/>
        <w:tab w:val="right" w:pos="9072"/>
      </w:tabs>
    </w:pPr>
  </w:style>
  <w:style w:type="character" w:customStyle="1" w:styleId="HeaderChar">
    <w:name w:val="Header Char"/>
    <w:basedOn w:val="DefaultParagraphFont"/>
    <w:link w:val="Header"/>
    <w:rPr>
      <w:rFonts w:asciiTheme="minorHAnsi" w:eastAsiaTheme="minorHAnsi" w:hAnsiTheme="minorHAnsi" w:cstheme="minorBidi"/>
      <w:sz w:val="22"/>
      <w:szCs w:val="22"/>
      <w:lang w:eastAsia="en-US"/>
    </w:rPr>
  </w:style>
  <w:style w:type="paragraph" w:styleId="Footer">
    <w:name w:val="footer"/>
    <w:basedOn w:val="Normal"/>
    <w:link w:val="FooterChar"/>
    <w:uiPriority w:val="99"/>
    <w:pPr>
      <w:tabs>
        <w:tab w:val="center" w:pos="4536"/>
        <w:tab w:val="right" w:pos="9072"/>
      </w:tabs>
    </w:pPr>
  </w:style>
  <w:style w:type="character" w:customStyle="1" w:styleId="FooterChar">
    <w:name w:val="Footer Char"/>
    <w:basedOn w:val="DefaultParagraphFont"/>
    <w:link w:val="Footer"/>
    <w:uiPriority w:val="99"/>
    <w:rPr>
      <w:rFonts w:asciiTheme="minorHAnsi" w:eastAsiaTheme="minorHAnsi" w:hAnsiTheme="minorHAnsi" w:cstheme="minorBidi"/>
      <w:sz w:val="22"/>
      <w:szCs w:val="22"/>
      <w:lang w:eastAsia="en-US"/>
    </w:rPr>
  </w:style>
  <w:style w:type="table" w:customStyle="1" w:styleId="TableGrid1">
    <w:name w:val="Table Grid1"/>
    <w:basedOn w:val="TableNormal"/>
    <w:next w:val="TableGrid"/>
    <w:uiPriority w:val="59"/>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
    <w:name w:val="Table Grid"/>
    <w:basedOn w:val="TableNormal"/>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uiPriority w:val="59"/>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next w:val="TableGrid"/>
    <w:uiPriority w:val="59"/>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
    <w:name w:val="Table Grid4"/>
    <w:basedOn w:val="TableNormal"/>
    <w:next w:val="TableGrid"/>
    <w:uiPriority w:val="59"/>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
    <w:name w:val="Table Grid5"/>
    <w:basedOn w:val="TableNormal"/>
    <w:next w:val="TableGrid"/>
    <w:uiPriority w:val="59"/>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widowControl/>
      <w:jc w:val="both"/>
    </w:pPr>
    <w:rPr>
      <w:sz w:val="24"/>
    </w:rPr>
  </w:style>
  <w:style w:type="paragraph" w:customStyle="1" w:styleId="FooterCoverPage">
    <w:name w:val="Footer Cover Page"/>
    <w:basedOn w:val="Normal"/>
    <w:link w:val="FooterCoverPageChar"/>
    <w:pPr>
      <w:tabs>
        <w:tab w:val="center" w:pos="4535"/>
        <w:tab w:val="right" w:pos="9071"/>
        <w:tab w:val="right" w:pos="9921"/>
      </w:tabs>
      <w:spacing w:before="360"/>
      <w:ind w:left="-850" w:right="-850"/>
    </w:pPr>
    <w:rPr>
      <w:rFonts w:eastAsiaTheme="minorHAnsi"/>
      <w:color w:val="164194"/>
      <w:sz w:val="24"/>
      <w:szCs w:val="22"/>
      <w:lang w:val="en-US" w:eastAsia="en-US"/>
    </w:rPr>
  </w:style>
  <w:style w:type="character" w:customStyle="1" w:styleId="FooterCoverPageChar">
    <w:name w:val="Footer Cover Page Char"/>
    <w:basedOn w:val="Heading2Char"/>
    <w:link w:val="FooterCoverPage"/>
    <w:rPr>
      <w:rFonts w:ascii="EC Square Sans Pro" w:eastAsiaTheme="minorHAnsi" w:hAnsi="EC Square Sans Pro" w:cstheme="minorBidi"/>
      <w:b w:val="0"/>
      <w:bCs w:val="0"/>
      <w:color w:val="164194"/>
      <w:sz w:val="24"/>
      <w:szCs w:val="22"/>
      <w:lang w:val="en-US" w:eastAsia="en-US"/>
    </w:rPr>
  </w:style>
  <w:style w:type="paragraph" w:customStyle="1" w:styleId="HeaderCoverPage">
    <w:name w:val="Header Cover Page"/>
    <w:basedOn w:val="Normal"/>
    <w:link w:val="HeaderCoverPageChar"/>
    <w:pPr>
      <w:tabs>
        <w:tab w:val="center" w:pos="4535"/>
        <w:tab w:val="right" w:pos="9071"/>
      </w:tabs>
      <w:spacing w:after="120"/>
      <w:jc w:val="both"/>
    </w:pPr>
    <w:rPr>
      <w:rFonts w:eastAsiaTheme="minorHAnsi"/>
      <w:color w:val="164194"/>
      <w:sz w:val="24"/>
      <w:szCs w:val="22"/>
      <w:lang w:val="en-US" w:eastAsia="en-US"/>
    </w:rPr>
  </w:style>
  <w:style w:type="character" w:customStyle="1" w:styleId="HeaderCoverPageChar">
    <w:name w:val="Header Cover Page Char"/>
    <w:basedOn w:val="Heading2Char"/>
    <w:link w:val="HeaderCoverPage"/>
    <w:rPr>
      <w:rFonts w:ascii="EC Square Sans Pro" w:eastAsiaTheme="minorHAnsi" w:hAnsi="EC Square Sans Pro" w:cstheme="minorBidi"/>
      <w:b w:val="0"/>
      <w:bCs w:val="0"/>
      <w:color w:val="164194"/>
      <w:sz w:val="24"/>
      <w:szCs w:val="22"/>
      <w:lang w:val="en-US" w:eastAsia="en-US"/>
    </w:rPr>
  </w:style>
  <w:style w:type="paragraph" w:customStyle="1" w:styleId="Langue">
    <w:name w:val="Langue"/>
    <w:basedOn w:val="Normal"/>
    <w:next w:val="Normal"/>
    <w:pPr>
      <w:framePr w:wrap="around" w:vAnchor="page" w:hAnchor="text" w:xAlign="center" w:y="14741"/>
      <w:widowControl/>
      <w:spacing w:after="600"/>
      <w:jc w:val="center"/>
    </w:pPr>
    <w:rPr>
      <w:b/>
      <w:caps/>
      <w:sz w:val="24"/>
    </w:rPr>
  </w:style>
  <w:style w:type="paragraph" w:customStyle="1" w:styleId="Nomdelinstitution">
    <w:name w:val="Nom de l'institution"/>
    <w:basedOn w:val="Normal"/>
    <w:next w:val="Normal"/>
    <w:pPr>
      <w:widowControl/>
    </w:pPr>
    <w:rPr>
      <w:rFonts w:ascii="Arial" w:hAnsi="Arial" w:cs="Arial"/>
      <w:sz w:val="24"/>
    </w:rPr>
  </w:style>
  <w:style w:type="paragraph" w:customStyle="1" w:styleId="Emission">
    <w:name w:val="Emission"/>
    <w:basedOn w:val="Normal"/>
    <w:next w:val="Normal"/>
    <w:pPr>
      <w:widowControl/>
      <w:ind w:left="5103"/>
    </w:pPr>
    <w:rPr>
      <w:sz w:val="24"/>
    </w:rPr>
  </w:style>
  <w:style w:type="character" w:customStyle="1" w:styleId="Marker2">
    <w:name w:val="Marker2"/>
    <w:basedOn w:val="DefaultParagraphFont"/>
    <w:rPr>
      <w:color w:val="FF0000"/>
      <w:shd w:val="clear" w:color="auto" w:fill="auto"/>
    </w:rPr>
  </w:style>
  <w:style w:type="paragraph" w:customStyle="1" w:styleId="Rfrenceinstitutionnelle">
    <w:name w:val="Référence institutionnelle"/>
    <w:basedOn w:val="Normal"/>
    <w:next w:val="Normal"/>
    <w:pPr>
      <w:widowControl/>
      <w:spacing w:after="240"/>
      <w:ind w:left="5103"/>
    </w:pPr>
    <w:rPr>
      <w:sz w:val="24"/>
    </w:rPr>
  </w:style>
  <w:style w:type="paragraph" w:customStyle="1" w:styleId="Confidentialit">
    <w:name w:val="Confidentialité"/>
    <w:basedOn w:val="Normal"/>
    <w:next w:val="Normal"/>
    <w:pPr>
      <w:widowControl/>
      <w:spacing w:before="240" w:after="240"/>
      <w:ind w:left="5103"/>
    </w:pPr>
    <w:rPr>
      <w:i/>
      <w:sz w:val="32"/>
    </w:rPr>
  </w:style>
  <w:style w:type="paragraph" w:customStyle="1" w:styleId="TypedudocumentPagedecouverture">
    <w:name w:val="Type du document (Page de couverture)"/>
    <w:basedOn w:val="Normal"/>
    <w:next w:val="Normal"/>
    <w:pPr>
      <w:widowControl/>
      <w:spacing w:before="360"/>
      <w:jc w:val="center"/>
    </w:pPr>
    <w:rPr>
      <w:b/>
      <w:sz w:val="24"/>
    </w:rPr>
  </w:style>
  <w:style w:type="paragraph" w:customStyle="1" w:styleId="TitreobjetPagedecouverture">
    <w:name w:val="Titre objet (Page de couverture)"/>
    <w:basedOn w:val="Normal"/>
    <w:next w:val="Normal"/>
    <w:pPr>
      <w:widowControl/>
      <w:spacing w:before="360" w:after="360"/>
      <w:jc w:val="center"/>
    </w:pPr>
    <w:rPr>
      <w:b/>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uiPriority="1" w:qFormat="1"/>
    <w:lsdException w:name="heading 1" w:qFormat="1"/>
    <w:lsdException w:name="heading 2" w:semiHidden="1" w:uiPriority="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Body Text" w:uiPriority="1"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uiPriority w:val="1"/>
    <w:qFormat/>
    <w:pPr>
      <w:widowControl w:val="0"/>
    </w:pPr>
  </w:style>
  <w:style w:type="paragraph" w:styleId="Heading1">
    <w:name w:val="heading 1"/>
    <w:basedOn w:val="Normal"/>
    <w:next w:val="Normal"/>
    <w:link w:val="Heading1Char"/>
    <w:qFormat/>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1"/>
    <w:qFormat/>
    <w:pPr>
      <w:spacing w:before="46"/>
      <w:ind w:left="450"/>
      <w:outlineLvl w:val="1"/>
    </w:pPr>
    <w:rPr>
      <w:rFonts w:ascii="EC Square Sans Pro" w:eastAsia="EC Square Sans Pro" w:hAnsi="EC Square Sans Pro"/>
      <w:b/>
      <w:bCs/>
      <w:sz w:val="28"/>
      <w:szCs w:val="28"/>
    </w:rPr>
  </w:style>
  <w:style w:type="paragraph" w:styleId="Heading5">
    <w:name w:val="heading 5"/>
    <w:basedOn w:val="Normal"/>
    <w:next w:val="Normal"/>
    <w:link w:val="Heading5Char"/>
    <w:semiHidden/>
    <w:unhideWhenUsed/>
    <w:qFormat/>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semiHidden/>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basedOn w:val="DefaultParagraphFont"/>
    <w:semiHidden/>
    <w:rPr>
      <w:rFonts w:ascii="Arial" w:hAnsi="Arial"/>
      <w:b/>
      <w:kern w:val="0"/>
      <w:sz w:val="20"/>
      <w:vertAlign w:val="superscript"/>
    </w:rPr>
  </w:style>
  <w:style w:type="paragraph" w:styleId="FootnoteText">
    <w:name w:val="footnote text"/>
    <w:basedOn w:val="Normal"/>
    <w:semiHidden/>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ind w:left="170" w:hanging="170"/>
    </w:pPr>
    <w:rPr>
      <w:rFonts w:ascii="Arial" w:hAnsi="Arial"/>
      <w:lang w:val="de-DE"/>
    </w:rPr>
  </w:style>
  <w:style w:type="paragraph" w:customStyle="1" w:styleId="LTTTitlered">
    <w:name w:val="LTT Title red"/>
    <w:basedOn w:val="Normal"/>
    <w:qFormat/>
    <w:pPr>
      <w:pBdr>
        <w:bottom w:val="single" w:sz="6" w:space="1" w:color="auto"/>
      </w:pBdr>
    </w:pPr>
    <w:rPr>
      <w:rFonts w:ascii="Calibri" w:hAnsi="Calibri" w:cs="Calibri"/>
      <w:b/>
      <w:color w:val="FF0000"/>
      <w:sz w:val="32"/>
      <w:szCs w:val="32"/>
    </w:rPr>
  </w:style>
  <w:style w:type="paragraph" w:customStyle="1" w:styleId="LTTBody1">
    <w:name w:val="LTT Body 1"/>
    <w:basedOn w:val="Normal"/>
    <w:qFormat/>
    <w:pPr>
      <w:numPr>
        <w:numId w:val="1"/>
      </w:numPr>
    </w:pPr>
    <w:rPr>
      <w:rFonts w:ascii="Calibri" w:hAnsi="Calibri" w:cs="Calibri"/>
      <w:sz w:val="28"/>
      <w:szCs w:val="28"/>
    </w:rPr>
  </w:style>
  <w:style w:type="paragraph" w:customStyle="1" w:styleId="LTTTitle1">
    <w:name w:val="LTT Title 1"/>
    <w:basedOn w:val="Normal"/>
    <w:qFormat/>
    <w:pPr>
      <w:pBdr>
        <w:bottom w:val="single" w:sz="6" w:space="1" w:color="auto"/>
      </w:pBdr>
    </w:pPr>
    <w:rPr>
      <w:rFonts w:ascii="Calibri" w:hAnsi="Calibri" w:cs="Calibri"/>
      <w:b/>
      <w:sz w:val="28"/>
      <w:szCs w:val="28"/>
    </w:rPr>
  </w:style>
  <w:style w:type="paragraph" w:customStyle="1" w:styleId="LTTTitle2">
    <w:name w:val="LTT Title 2"/>
    <w:basedOn w:val="Normal"/>
    <w:qFormat/>
    <w:pPr>
      <w:pBdr>
        <w:bottom w:val="single" w:sz="6" w:space="1" w:color="auto"/>
      </w:pBdr>
    </w:pPr>
    <w:rPr>
      <w:rFonts w:ascii="Calibri" w:hAnsi="Calibri" w:cs="Calibri"/>
      <w:b/>
    </w:rPr>
  </w:style>
  <w:style w:type="paragraph" w:customStyle="1" w:styleId="LTTbody2">
    <w:name w:val="LTT body 2"/>
    <w:basedOn w:val="Normal"/>
    <w:qFormat/>
    <w:pPr>
      <w:numPr>
        <w:numId w:val="2"/>
      </w:numPr>
    </w:pPr>
    <w:rPr>
      <w:rFonts w:ascii="Calibri" w:hAnsi="Calibri" w:cs="Calibri"/>
    </w:rPr>
  </w:style>
  <w:style w:type="paragraph" w:customStyle="1" w:styleId="LTTSPPcontacts">
    <w:name w:val="LTT SPP contacts"/>
    <w:basedOn w:val="Normal"/>
    <w:qFormat/>
    <w:rPr>
      <w:rFonts w:ascii="Calibri" w:hAnsi="Calibri" w:cs="Calibri"/>
    </w:rPr>
  </w:style>
  <w:style w:type="character" w:customStyle="1" w:styleId="Heading2Char">
    <w:name w:val="Heading 2 Char"/>
    <w:basedOn w:val="DefaultParagraphFont"/>
    <w:link w:val="Heading2"/>
    <w:uiPriority w:val="1"/>
    <w:rPr>
      <w:rFonts w:ascii="EC Square Sans Pro" w:eastAsia="EC Square Sans Pro" w:hAnsi="EC Square Sans Pro" w:cstheme="minorBidi"/>
      <w:b/>
      <w:bCs/>
      <w:sz w:val="28"/>
      <w:szCs w:val="28"/>
      <w:lang w:val="en-US" w:eastAsia="en-US"/>
    </w:rPr>
  </w:style>
  <w:style w:type="paragraph" w:styleId="BodyText">
    <w:name w:val="Body Text"/>
    <w:basedOn w:val="Normal"/>
    <w:link w:val="BodyTextChar"/>
    <w:uiPriority w:val="1"/>
    <w:qFormat/>
    <w:pPr>
      <w:ind w:left="137"/>
    </w:pPr>
    <w:rPr>
      <w:rFonts w:ascii="Garamond" w:eastAsia="Garamond" w:hAnsi="Garamond"/>
    </w:rPr>
  </w:style>
  <w:style w:type="character" w:customStyle="1" w:styleId="BodyTextChar">
    <w:name w:val="Body Text Char"/>
    <w:basedOn w:val="DefaultParagraphFont"/>
    <w:link w:val="BodyText"/>
    <w:uiPriority w:val="1"/>
    <w:rPr>
      <w:rFonts w:ascii="Garamond" w:eastAsia="Garamond" w:hAnsi="Garamond" w:cstheme="minorBidi"/>
      <w:sz w:val="22"/>
      <w:szCs w:val="22"/>
      <w:lang w:val="en-US" w:eastAsia="en-US"/>
    </w:rPr>
  </w:style>
  <w:style w:type="character" w:customStyle="1" w:styleId="Heading1Char">
    <w:name w:val="Heading 1 Char"/>
    <w:basedOn w:val="DefaultParagraphFont"/>
    <w:link w:val="Heading1"/>
    <w:rPr>
      <w:rFonts w:asciiTheme="majorHAnsi" w:eastAsiaTheme="majorEastAsia" w:hAnsiTheme="majorHAnsi" w:cstheme="majorBidi"/>
      <w:b/>
      <w:bCs/>
      <w:color w:val="365F91" w:themeColor="accent1" w:themeShade="BF"/>
      <w:sz w:val="28"/>
      <w:szCs w:val="28"/>
      <w:lang w:val="en-US" w:eastAsia="en-US"/>
    </w:rPr>
  </w:style>
  <w:style w:type="character" w:customStyle="1" w:styleId="Heading6Char">
    <w:name w:val="Heading 6 Char"/>
    <w:basedOn w:val="DefaultParagraphFont"/>
    <w:link w:val="Heading6"/>
    <w:semiHidden/>
    <w:rPr>
      <w:rFonts w:asciiTheme="majorHAnsi" w:eastAsiaTheme="majorEastAsia" w:hAnsiTheme="majorHAnsi" w:cstheme="majorBidi"/>
      <w:i/>
      <w:iCs/>
      <w:color w:val="243F60" w:themeColor="accent1" w:themeShade="7F"/>
      <w:sz w:val="22"/>
      <w:szCs w:val="22"/>
      <w:lang w:val="en-US" w:eastAsia="en-US"/>
    </w:rPr>
  </w:style>
  <w:style w:type="character" w:customStyle="1" w:styleId="Heading5Char">
    <w:name w:val="Heading 5 Char"/>
    <w:basedOn w:val="DefaultParagraphFont"/>
    <w:link w:val="Heading5"/>
    <w:semiHidden/>
    <w:rPr>
      <w:rFonts w:asciiTheme="majorHAnsi" w:eastAsiaTheme="majorEastAsia" w:hAnsiTheme="majorHAnsi" w:cstheme="majorBidi"/>
      <w:color w:val="243F60" w:themeColor="accent1" w:themeShade="7F"/>
      <w:sz w:val="22"/>
      <w:szCs w:val="22"/>
      <w:lang w:val="en-US" w:eastAsia="en-US"/>
    </w:rPr>
  </w:style>
  <w:style w:type="paragraph" w:customStyle="1" w:styleId="TableParagraph">
    <w:name w:val="Table Paragraph"/>
    <w:basedOn w:val="Normal"/>
    <w:uiPriority w:val="1"/>
    <w:qFormat/>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eastAsiaTheme="minorHAnsi" w:hAnsi="Tahoma" w:cs="Tahoma"/>
      <w:sz w:val="16"/>
      <w:szCs w:val="16"/>
      <w:lang w:val="en-US" w:eastAsia="en-US"/>
    </w:rPr>
  </w:style>
  <w:style w:type="paragraph" w:customStyle="1" w:styleId="Tiret1">
    <w:name w:val="Tiret 1"/>
    <w:basedOn w:val="Normal"/>
    <w:pPr>
      <w:widowControl/>
      <w:numPr>
        <w:numId w:val="7"/>
      </w:numPr>
      <w:spacing w:after="40"/>
      <w:ind w:right="57"/>
      <w:jc w:val="both"/>
    </w:pPr>
    <w:rPr>
      <w:rFonts w:ascii="Verdana" w:hAnsi="Verdana"/>
      <w:spacing w:val="-2"/>
    </w:rPr>
  </w:style>
  <w:style w:type="paragraph" w:styleId="ListParagraph">
    <w:name w:val="List Paragraph"/>
    <w:basedOn w:val="Normal"/>
    <w:uiPriority w:val="34"/>
    <w:qFormat/>
    <w:pPr>
      <w:ind w:left="720"/>
      <w:contextualSpacing/>
    </w:pPr>
  </w:style>
  <w:style w:type="paragraph" w:styleId="Header">
    <w:name w:val="header"/>
    <w:basedOn w:val="Normal"/>
    <w:link w:val="HeaderChar"/>
    <w:pPr>
      <w:tabs>
        <w:tab w:val="center" w:pos="4536"/>
        <w:tab w:val="right" w:pos="9072"/>
      </w:tabs>
    </w:pPr>
  </w:style>
  <w:style w:type="character" w:customStyle="1" w:styleId="HeaderChar">
    <w:name w:val="Header Char"/>
    <w:basedOn w:val="DefaultParagraphFont"/>
    <w:link w:val="Header"/>
    <w:rPr>
      <w:rFonts w:asciiTheme="minorHAnsi" w:eastAsiaTheme="minorHAnsi" w:hAnsiTheme="minorHAnsi" w:cstheme="minorBidi"/>
      <w:sz w:val="22"/>
      <w:szCs w:val="22"/>
      <w:lang w:eastAsia="en-US"/>
    </w:rPr>
  </w:style>
  <w:style w:type="paragraph" w:styleId="Footer">
    <w:name w:val="footer"/>
    <w:basedOn w:val="Normal"/>
    <w:link w:val="FooterChar"/>
    <w:uiPriority w:val="99"/>
    <w:pPr>
      <w:tabs>
        <w:tab w:val="center" w:pos="4536"/>
        <w:tab w:val="right" w:pos="9072"/>
      </w:tabs>
    </w:pPr>
  </w:style>
  <w:style w:type="character" w:customStyle="1" w:styleId="FooterChar">
    <w:name w:val="Footer Char"/>
    <w:basedOn w:val="DefaultParagraphFont"/>
    <w:link w:val="Footer"/>
    <w:uiPriority w:val="99"/>
    <w:rPr>
      <w:rFonts w:asciiTheme="minorHAnsi" w:eastAsiaTheme="minorHAnsi" w:hAnsiTheme="minorHAnsi" w:cstheme="minorBidi"/>
      <w:sz w:val="22"/>
      <w:szCs w:val="22"/>
      <w:lang w:eastAsia="en-US"/>
    </w:rPr>
  </w:style>
  <w:style w:type="table" w:customStyle="1" w:styleId="TableGrid1">
    <w:name w:val="Table Grid1"/>
    <w:basedOn w:val="TableNormal"/>
    <w:next w:val="TableGrid"/>
    <w:uiPriority w:val="59"/>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
    <w:name w:val="Table Grid"/>
    <w:basedOn w:val="TableNormal"/>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uiPriority w:val="59"/>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next w:val="TableGrid"/>
    <w:uiPriority w:val="59"/>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
    <w:name w:val="Table Grid4"/>
    <w:basedOn w:val="TableNormal"/>
    <w:next w:val="TableGrid"/>
    <w:uiPriority w:val="59"/>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
    <w:name w:val="Table Grid5"/>
    <w:basedOn w:val="TableNormal"/>
    <w:next w:val="TableGrid"/>
    <w:uiPriority w:val="59"/>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widowControl/>
      <w:jc w:val="both"/>
    </w:pPr>
    <w:rPr>
      <w:sz w:val="24"/>
    </w:rPr>
  </w:style>
  <w:style w:type="paragraph" w:customStyle="1" w:styleId="FooterCoverPage">
    <w:name w:val="Footer Cover Page"/>
    <w:basedOn w:val="Normal"/>
    <w:link w:val="FooterCoverPageChar"/>
    <w:pPr>
      <w:tabs>
        <w:tab w:val="center" w:pos="4535"/>
        <w:tab w:val="right" w:pos="9071"/>
        <w:tab w:val="right" w:pos="9921"/>
      </w:tabs>
      <w:spacing w:before="360"/>
      <w:ind w:left="-850" w:right="-850"/>
    </w:pPr>
    <w:rPr>
      <w:rFonts w:eastAsiaTheme="minorHAnsi"/>
      <w:color w:val="164194"/>
      <w:sz w:val="24"/>
      <w:szCs w:val="22"/>
      <w:lang w:val="en-US" w:eastAsia="en-US"/>
    </w:rPr>
  </w:style>
  <w:style w:type="character" w:customStyle="1" w:styleId="FooterCoverPageChar">
    <w:name w:val="Footer Cover Page Char"/>
    <w:basedOn w:val="Heading2Char"/>
    <w:link w:val="FooterCoverPage"/>
    <w:rPr>
      <w:rFonts w:ascii="EC Square Sans Pro" w:eastAsiaTheme="minorHAnsi" w:hAnsi="EC Square Sans Pro" w:cstheme="minorBidi"/>
      <w:b w:val="0"/>
      <w:bCs w:val="0"/>
      <w:color w:val="164194"/>
      <w:sz w:val="24"/>
      <w:szCs w:val="22"/>
      <w:lang w:val="en-US" w:eastAsia="en-US"/>
    </w:rPr>
  </w:style>
  <w:style w:type="paragraph" w:customStyle="1" w:styleId="HeaderCoverPage">
    <w:name w:val="Header Cover Page"/>
    <w:basedOn w:val="Normal"/>
    <w:link w:val="HeaderCoverPageChar"/>
    <w:pPr>
      <w:tabs>
        <w:tab w:val="center" w:pos="4535"/>
        <w:tab w:val="right" w:pos="9071"/>
      </w:tabs>
      <w:spacing w:after="120"/>
      <w:jc w:val="both"/>
    </w:pPr>
    <w:rPr>
      <w:rFonts w:eastAsiaTheme="minorHAnsi"/>
      <w:color w:val="164194"/>
      <w:sz w:val="24"/>
      <w:szCs w:val="22"/>
      <w:lang w:val="en-US" w:eastAsia="en-US"/>
    </w:rPr>
  </w:style>
  <w:style w:type="character" w:customStyle="1" w:styleId="HeaderCoverPageChar">
    <w:name w:val="Header Cover Page Char"/>
    <w:basedOn w:val="Heading2Char"/>
    <w:link w:val="HeaderCoverPage"/>
    <w:rPr>
      <w:rFonts w:ascii="EC Square Sans Pro" w:eastAsiaTheme="minorHAnsi" w:hAnsi="EC Square Sans Pro" w:cstheme="minorBidi"/>
      <w:b w:val="0"/>
      <w:bCs w:val="0"/>
      <w:color w:val="164194"/>
      <w:sz w:val="24"/>
      <w:szCs w:val="22"/>
      <w:lang w:val="en-US" w:eastAsia="en-US"/>
    </w:rPr>
  </w:style>
  <w:style w:type="paragraph" w:customStyle="1" w:styleId="Langue">
    <w:name w:val="Langue"/>
    <w:basedOn w:val="Normal"/>
    <w:next w:val="Normal"/>
    <w:pPr>
      <w:framePr w:wrap="around" w:vAnchor="page" w:hAnchor="text" w:xAlign="center" w:y="14741"/>
      <w:widowControl/>
      <w:spacing w:after="600"/>
      <w:jc w:val="center"/>
    </w:pPr>
    <w:rPr>
      <w:b/>
      <w:caps/>
      <w:sz w:val="24"/>
    </w:rPr>
  </w:style>
  <w:style w:type="paragraph" w:customStyle="1" w:styleId="Nomdelinstitution">
    <w:name w:val="Nom de l'institution"/>
    <w:basedOn w:val="Normal"/>
    <w:next w:val="Normal"/>
    <w:pPr>
      <w:widowControl/>
    </w:pPr>
    <w:rPr>
      <w:rFonts w:ascii="Arial" w:hAnsi="Arial" w:cs="Arial"/>
      <w:sz w:val="24"/>
    </w:rPr>
  </w:style>
  <w:style w:type="paragraph" w:customStyle="1" w:styleId="Emission">
    <w:name w:val="Emission"/>
    <w:basedOn w:val="Normal"/>
    <w:next w:val="Normal"/>
    <w:pPr>
      <w:widowControl/>
      <w:ind w:left="5103"/>
    </w:pPr>
    <w:rPr>
      <w:sz w:val="24"/>
    </w:rPr>
  </w:style>
  <w:style w:type="character" w:customStyle="1" w:styleId="Marker2">
    <w:name w:val="Marker2"/>
    <w:basedOn w:val="DefaultParagraphFont"/>
    <w:rPr>
      <w:color w:val="FF0000"/>
      <w:shd w:val="clear" w:color="auto" w:fill="auto"/>
    </w:rPr>
  </w:style>
  <w:style w:type="paragraph" w:customStyle="1" w:styleId="Rfrenceinstitutionnelle">
    <w:name w:val="Référence institutionnelle"/>
    <w:basedOn w:val="Normal"/>
    <w:next w:val="Normal"/>
    <w:pPr>
      <w:widowControl/>
      <w:spacing w:after="240"/>
      <w:ind w:left="5103"/>
    </w:pPr>
    <w:rPr>
      <w:sz w:val="24"/>
    </w:rPr>
  </w:style>
  <w:style w:type="paragraph" w:customStyle="1" w:styleId="Confidentialit">
    <w:name w:val="Confidentialité"/>
    <w:basedOn w:val="Normal"/>
    <w:next w:val="Normal"/>
    <w:pPr>
      <w:widowControl/>
      <w:spacing w:before="240" w:after="240"/>
      <w:ind w:left="5103"/>
    </w:pPr>
    <w:rPr>
      <w:i/>
      <w:sz w:val="32"/>
    </w:rPr>
  </w:style>
  <w:style w:type="paragraph" w:customStyle="1" w:styleId="TypedudocumentPagedecouverture">
    <w:name w:val="Type du document (Page de couverture)"/>
    <w:basedOn w:val="Normal"/>
    <w:next w:val="Normal"/>
    <w:pPr>
      <w:widowControl/>
      <w:spacing w:before="360"/>
      <w:jc w:val="center"/>
    </w:pPr>
    <w:rPr>
      <w:b/>
      <w:sz w:val="24"/>
    </w:rPr>
  </w:style>
  <w:style w:type="paragraph" w:customStyle="1" w:styleId="TitreobjetPagedecouverture">
    <w:name w:val="Titre objet (Page de couverture)"/>
    <w:basedOn w:val="Normal"/>
    <w:next w:val="Normal"/>
    <w:pPr>
      <w:widowControl/>
      <w:spacing w:before="360" w:after="360"/>
      <w:jc w:val="center"/>
    </w:pPr>
    <w:rPr>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9032150">
      <w:bodyDiv w:val="1"/>
      <w:marLeft w:val="0"/>
      <w:marRight w:val="0"/>
      <w:marTop w:val="0"/>
      <w:marBottom w:val="0"/>
      <w:divBdr>
        <w:top w:val="none" w:sz="0" w:space="0" w:color="auto"/>
        <w:left w:val="none" w:sz="0" w:space="0" w:color="auto"/>
        <w:bottom w:val="none" w:sz="0" w:space="0" w:color="auto"/>
        <w:right w:val="none" w:sz="0" w:space="0" w:color="auto"/>
      </w:divBdr>
    </w:div>
    <w:div w:id="928121640">
      <w:bodyDiv w:val="1"/>
      <w:marLeft w:val="0"/>
      <w:marRight w:val="0"/>
      <w:marTop w:val="0"/>
      <w:marBottom w:val="0"/>
      <w:divBdr>
        <w:top w:val="none" w:sz="0" w:space="0" w:color="auto"/>
        <w:left w:val="none" w:sz="0" w:space="0" w:color="auto"/>
        <w:bottom w:val="none" w:sz="0" w:space="0" w:color="auto"/>
        <w:right w:val="none" w:sz="0" w:space="0" w:color="auto"/>
      </w:divBdr>
    </w:div>
    <w:div w:id="985932743">
      <w:bodyDiv w:val="1"/>
      <w:marLeft w:val="0"/>
      <w:marRight w:val="0"/>
      <w:marTop w:val="0"/>
      <w:marBottom w:val="0"/>
      <w:divBdr>
        <w:top w:val="none" w:sz="0" w:space="0" w:color="auto"/>
        <w:left w:val="none" w:sz="0" w:space="0" w:color="auto"/>
        <w:bottom w:val="none" w:sz="0" w:space="0" w:color="auto"/>
        <w:right w:val="none" w:sz="0" w:space="0" w:color="auto"/>
      </w:divBdr>
    </w:div>
    <w:div w:id="1404795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70A97C-39CC-4726-8B86-976076E319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7309</Words>
  <Characters>37935</Characters>
  <Application>Microsoft Office Word</Application>
  <DocSecurity>0</DocSecurity>
  <Lines>1053</Lines>
  <Paragraphs>297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44947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2017-03-01T10:59:00Z</dcterms:created>
  <dcterms:modified xsi:type="dcterms:W3CDTF">2017-03-01T12:40:00Z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Classification">
    <vt:lpwstr> </vt:lpwstr>
  </property>
  <property fmtid="{D5CDD505-2E9C-101B-9397-08002B2CF9AE}" pid="5" name="DocStatus">
    <vt:lpwstr>Green</vt:lpwstr>
  </property>
</Properties>
</file>