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4DEE9A" w14:textId="2357899F" w:rsidR="0005661F" w:rsidRDefault="00F64E2A" w:rsidP="00F64E2A">
      <w:pPr>
        <w:pStyle w:val="Pagedecouverture"/>
        <w:rPr>
          <w:noProof/>
        </w:rPr>
      </w:pPr>
      <w:bookmarkStart w:id="0" w:name="LW_BM_COVERPAGE"/>
      <w:r>
        <w:rPr>
          <w:noProof/>
        </w:rPr>
        <w:pict w14:anchorId="632B2D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D6AEFC0A-DF44-403F-9DA6-5412BD7BFD93" style="width:455.25pt;height:336.75pt">
            <v:imagedata r:id="rId12" o:title=""/>
          </v:shape>
        </w:pict>
      </w:r>
    </w:p>
    <w:bookmarkEnd w:id="0"/>
    <w:p w14:paraId="32C77BD6" w14:textId="77777777" w:rsidR="009216E2" w:rsidRDefault="009216E2" w:rsidP="009216E2">
      <w:pPr>
        <w:rPr>
          <w:noProof/>
        </w:rPr>
        <w:sectPr w:rsidR="009216E2" w:rsidSect="00F64E2A">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14:paraId="3D276763" w14:textId="4802F041" w:rsidR="00470BE4" w:rsidRPr="00470BE4" w:rsidRDefault="00470BE4" w:rsidP="00470BE4">
      <w:pPr>
        <w:pStyle w:val="Typedudocument"/>
        <w:rPr>
          <w:noProof/>
        </w:rPr>
      </w:pPr>
      <w:bookmarkStart w:id="1" w:name="_GoBack"/>
      <w:bookmarkEnd w:id="1"/>
      <w:r w:rsidRPr="00470BE4">
        <w:rPr>
          <w:noProof/>
        </w:rPr>
        <w:lastRenderedPageBreak/>
        <w:t>COMMUNICATION FROM THE COMMISSION TO THE EUROPEAN PARLIAMENT AND THE COUNCIL</w:t>
      </w:r>
    </w:p>
    <w:p w14:paraId="5BAD3188" w14:textId="4E76B380" w:rsidR="00470BE4" w:rsidRPr="00470BE4" w:rsidRDefault="00470BE4" w:rsidP="00470BE4">
      <w:pPr>
        <w:pStyle w:val="Titreobjet"/>
        <w:rPr>
          <w:noProof/>
        </w:rPr>
      </w:pPr>
      <w:r w:rsidRPr="00470BE4">
        <w:rPr>
          <w:noProof/>
        </w:rPr>
        <w:t>The common fisheries policy today and tomorrow: a Fisheries and Oceans Pact towards sustainable, science-based, innovative and inclusive fisheries management</w:t>
      </w:r>
    </w:p>
    <w:p w14:paraId="6762C79D" w14:textId="4A167C59" w:rsidR="00C87BB2" w:rsidRPr="0017676B" w:rsidRDefault="00C87BB2" w:rsidP="00C87BB2">
      <w:pPr>
        <w:spacing w:after="0" w:line="240" w:lineRule="auto"/>
        <w:jc w:val="both"/>
        <w:rPr>
          <w:rFonts w:ascii="Times New Roman" w:hAnsi="Times New Roman" w:cs="Times New Roman"/>
          <w:noProof/>
          <w:sz w:val="24"/>
          <w:szCs w:val="24"/>
        </w:rPr>
      </w:pPr>
    </w:p>
    <w:p w14:paraId="5390B23E" w14:textId="77777777" w:rsidR="00511BE7" w:rsidRPr="0017676B" w:rsidRDefault="00511BE7" w:rsidP="00511BE7">
      <w:pPr>
        <w:pStyle w:val="Heading1"/>
        <w:spacing w:before="0" w:after="0"/>
        <w:rPr>
          <w:noProof/>
          <w:szCs w:val="24"/>
          <w:lang w:eastAsia="en-GB"/>
        </w:rPr>
      </w:pPr>
      <w:r w:rsidRPr="0017676B">
        <w:rPr>
          <w:noProof/>
          <w:szCs w:val="24"/>
          <w:lang w:eastAsia="en-GB"/>
        </w:rPr>
        <w:t>Introduction</w:t>
      </w:r>
    </w:p>
    <w:p w14:paraId="7112D70D" w14:textId="77777777" w:rsidR="00511BE7" w:rsidRPr="0017676B" w:rsidRDefault="00511BE7" w:rsidP="00511BE7">
      <w:pPr>
        <w:spacing w:after="0" w:line="240" w:lineRule="auto"/>
        <w:jc w:val="both"/>
        <w:rPr>
          <w:rFonts w:ascii="Times New Roman" w:hAnsi="Times New Roman" w:cs="Times New Roman"/>
          <w:noProof/>
          <w:sz w:val="24"/>
          <w:szCs w:val="24"/>
        </w:rPr>
      </w:pPr>
    </w:p>
    <w:p w14:paraId="7AD10874" w14:textId="77777777" w:rsidR="0008460F" w:rsidRDefault="00511BE7" w:rsidP="00511BE7">
      <w:pPr>
        <w:spacing w:after="0" w:line="240" w:lineRule="auto"/>
        <w:jc w:val="both"/>
        <w:rPr>
          <w:rFonts w:ascii="Times New Roman" w:eastAsia="Calibri" w:hAnsi="Times New Roman" w:cs="Times New Roman"/>
          <w:noProof/>
          <w:sz w:val="24"/>
          <w:szCs w:val="24"/>
        </w:rPr>
      </w:pPr>
      <w:r w:rsidRPr="0017676B">
        <w:rPr>
          <w:rFonts w:ascii="Times New Roman" w:eastAsia="Calibri" w:hAnsi="Times New Roman" w:cs="Times New Roman"/>
          <w:noProof/>
          <w:sz w:val="24"/>
          <w:szCs w:val="24"/>
        </w:rPr>
        <w:t xml:space="preserve">The </w:t>
      </w:r>
      <w:r w:rsidR="009328A9">
        <w:rPr>
          <w:rFonts w:ascii="Times New Roman" w:eastAsia="Calibri" w:hAnsi="Times New Roman" w:cs="Times New Roman"/>
          <w:noProof/>
          <w:sz w:val="24"/>
          <w:szCs w:val="24"/>
        </w:rPr>
        <w:t xml:space="preserve">goal of the </w:t>
      </w:r>
      <w:r w:rsidRPr="0017676B">
        <w:rPr>
          <w:rFonts w:ascii="Times New Roman" w:eastAsia="Calibri" w:hAnsi="Times New Roman" w:cs="Times New Roman"/>
          <w:noProof/>
          <w:sz w:val="24"/>
          <w:szCs w:val="24"/>
        </w:rPr>
        <w:t xml:space="preserve">common fisheries policy (CFP) </w:t>
      </w:r>
      <w:r w:rsidR="009328A9">
        <w:rPr>
          <w:rFonts w:ascii="Times New Roman" w:eastAsia="Calibri" w:hAnsi="Times New Roman" w:cs="Times New Roman"/>
          <w:noProof/>
          <w:sz w:val="24"/>
          <w:szCs w:val="24"/>
        </w:rPr>
        <w:t>is</w:t>
      </w:r>
      <w:r w:rsidRPr="0017676B">
        <w:rPr>
          <w:rFonts w:ascii="Times New Roman" w:eastAsia="Calibri" w:hAnsi="Times New Roman" w:cs="Times New Roman"/>
          <w:noProof/>
          <w:sz w:val="24"/>
          <w:szCs w:val="24"/>
        </w:rPr>
        <w:t xml:space="preserve"> to ensure long-term sustainability for fisheries and aquaculture</w:t>
      </w:r>
      <w:r w:rsidR="00B3127E">
        <w:rPr>
          <w:rFonts w:ascii="Times New Roman" w:eastAsia="Calibri" w:hAnsi="Times New Roman" w:cs="Times New Roman"/>
          <w:noProof/>
          <w:sz w:val="24"/>
          <w:szCs w:val="24"/>
        </w:rPr>
        <w:t>,</w:t>
      </w:r>
      <w:r w:rsidRPr="0017676B">
        <w:rPr>
          <w:rFonts w:ascii="Times New Roman" w:eastAsia="Calibri" w:hAnsi="Times New Roman" w:cs="Times New Roman"/>
          <w:noProof/>
          <w:sz w:val="24"/>
          <w:szCs w:val="24"/>
        </w:rPr>
        <w:t xml:space="preserve"> the availability of food supplies and a fair standard of living for fisheries </w:t>
      </w:r>
      <w:r w:rsidR="00CA418E">
        <w:rPr>
          <w:rFonts w:ascii="Times New Roman" w:eastAsia="Calibri" w:hAnsi="Times New Roman" w:cs="Times New Roman"/>
          <w:noProof/>
          <w:sz w:val="24"/>
          <w:szCs w:val="24"/>
        </w:rPr>
        <w:t xml:space="preserve">and aquaculture </w:t>
      </w:r>
      <w:r w:rsidRPr="0017676B">
        <w:rPr>
          <w:rFonts w:ascii="Times New Roman" w:eastAsia="Calibri" w:hAnsi="Times New Roman" w:cs="Times New Roman"/>
          <w:noProof/>
          <w:sz w:val="24"/>
          <w:szCs w:val="24"/>
        </w:rPr>
        <w:t>communities</w:t>
      </w:r>
      <w:r w:rsidR="009328A9">
        <w:rPr>
          <w:rFonts w:ascii="Times New Roman" w:eastAsia="Calibri" w:hAnsi="Times New Roman" w:cs="Times New Roman"/>
          <w:noProof/>
          <w:sz w:val="24"/>
          <w:szCs w:val="24"/>
        </w:rPr>
        <w:t xml:space="preserve">. This includes </w:t>
      </w:r>
      <w:r w:rsidR="00185442">
        <w:rPr>
          <w:rFonts w:ascii="Times New Roman" w:eastAsia="Calibri" w:hAnsi="Times New Roman" w:cs="Times New Roman"/>
          <w:noProof/>
          <w:sz w:val="24"/>
          <w:szCs w:val="24"/>
        </w:rPr>
        <w:t xml:space="preserve">everyone involved in </w:t>
      </w:r>
      <w:r w:rsidR="00892393">
        <w:rPr>
          <w:rFonts w:ascii="Times New Roman" w:eastAsia="Calibri" w:hAnsi="Times New Roman" w:cs="Times New Roman"/>
          <w:noProof/>
          <w:sz w:val="24"/>
          <w:szCs w:val="24"/>
        </w:rPr>
        <w:t xml:space="preserve">the </w:t>
      </w:r>
      <w:r w:rsidR="009328A9">
        <w:rPr>
          <w:rFonts w:ascii="Times New Roman" w:eastAsia="Calibri" w:hAnsi="Times New Roman" w:cs="Times New Roman"/>
          <w:noProof/>
          <w:sz w:val="24"/>
          <w:szCs w:val="24"/>
        </w:rPr>
        <w:t>entire</w:t>
      </w:r>
      <w:r w:rsidR="00892393">
        <w:rPr>
          <w:rFonts w:ascii="Times New Roman" w:eastAsia="Calibri" w:hAnsi="Times New Roman" w:cs="Times New Roman"/>
          <w:noProof/>
          <w:sz w:val="24"/>
          <w:szCs w:val="24"/>
        </w:rPr>
        <w:t xml:space="preserve"> value chain</w:t>
      </w:r>
      <w:r w:rsidR="006461D7">
        <w:rPr>
          <w:rFonts w:ascii="Times New Roman" w:eastAsia="Calibri" w:hAnsi="Times New Roman" w:cs="Times New Roman"/>
          <w:noProof/>
          <w:sz w:val="24"/>
          <w:szCs w:val="24"/>
        </w:rPr>
        <w:t>,</w:t>
      </w:r>
      <w:r w:rsidR="00892393">
        <w:rPr>
          <w:rFonts w:ascii="Times New Roman" w:eastAsia="Calibri" w:hAnsi="Times New Roman" w:cs="Times New Roman"/>
          <w:noProof/>
          <w:sz w:val="24"/>
          <w:szCs w:val="24"/>
        </w:rPr>
        <w:t xml:space="preserve"> </w:t>
      </w:r>
      <w:r w:rsidR="009328A9">
        <w:rPr>
          <w:rFonts w:ascii="Times New Roman" w:eastAsia="Calibri" w:hAnsi="Times New Roman" w:cs="Times New Roman"/>
          <w:noProof/>
          <w:sz w:val="24"/>
          <w:szCs w:val="24"/>
        </w:rPr>
        <w:t xml:space="preserve">in order to </w:t>
      </w:r>
      <w:r w:rsidR="006461D7">
        <w:rPr>
          <w:rFonts w:ascii="Times New Roman" w:eastAsia="Calibri" w:hAnsi="Times New Roman" w:cs="Times New Roman"/>
          <w:noProof/>
          <w:sz w:val="24"/>
          <w:szCs w:val="24"/>
        </w:rPr>
        <w:t>preserv</w:t>
      </w:r>
      <w:r w:rsidR="009328A9">
        <w:rPr>
          <w:rFonts w:ascii="Times New Roman" w:eastAsia="Calibri" w:hAnsi="Times New Roman" w:cs="Times New Roman"/>
          <w:noProof/>
          <w:sz w:val="24"/>
          <w:szCs w:val="24"/>
        </w:rPr>
        <w:t>e</w:t>
      </w:r>
      <w:r w:rsidR="006461D7">
        <w:rPr>
          <w:rFonts w:ascii="Times New Roman" w:eastAsia="Calibri" w:hAnsi="Times New Roman" w:cs="Times New Roman"/>
          <w:noProof/>
          <w:sz w:val="24"/>
          <w:szCs w:val="24"/>
        </w:rPr>
        <w:t xml:space="preserve"> the </w:t>
      </w:r>
      <w:r w:rsidR="00145A22">
        <w:rPr>
          <w:rFonts w:ascii="Times New Roman" w:eastAsia="Calibri" w:hAnsi="Times New Roman" w:cs="Times New Roman"/>
          <w:noProof/>
          <w:sz w:val="24"/>
          <w:szCs w:val="24"/>
        </w:rPr>
        <w:t>socio-</w:t>
      </w:r>
      <w:r w:rsidR="005342EA">
        <w:rPr>
          <w:rFonts w:ascii="Times New Roman" w:eastAsia="Calibri" w:hAnsi="Times New Roman" w:cs="Times New Roman"/>
          <w:noProof/>
          <w:sz w:val="24"/>
          <w:szCs w:val="24"/>
        </w:rPr>
        <w:t xml:space="preserve">economic fabric of </w:t>
      </w:r>
      <w:r w:rsidR="00892393">
        <w:rPr>
          <w:rFonts w:ascii="Times New Roman" w:eastAsia="Calibri" w:hAnsi="Times New Roman" w:cs="Times New Roman"/>
          <w:noProof/>
          <w:sz w:val="24"/>
          <w:szCs w:val="24"/>
        </w:rPr>
        <w:t>coastal communities</w:t>
      </w:r>
      <w:r w:rsidRPr="0017676B">
        <w:rPr>
          <w:rFonts w:ascii="Times New Roman" w:eastAsia="Calibri" w:hAnsi="Times New Roman" w:cs="Times New Roman"/>
          <w:noProof/>
          <w:sz w:val="24"/>
          <w:szCs w:val="24"/>
        </w:rPr>
        <w:t>.</w:t>
      </w:r>
    </w:p>
    <w:p w14:paraId="403E385C" w14:textId="77777777" w:rsidR="0008460F" w:rsidRDefault="0008460F" w:rsidP="00511BE7">
      <w:pPr>
        <w:spacing w:after="0" w:line="240" w:lineRule="auto"/>
        <w:jc w:val="both"/>
        <w:rPr>
          <w:rFonts w:ascii="Times New Roman" w:eastAsia="Calibri" w:hAnsi="Times New Roman" w:cs="Times New Roman"/>
          <w:noProof/>
          <w:sz w:val="24"/>
          <w:szCs w:val="24"/>
        </w:rPr>
      </w:pPr>
    </w:p>
    <w:p w14:paraId="2E0502C1" w14:textId="77777777" w:rsidR="00E45483" w:rsidRDefault="730A42A3" w:rsidP="00511BE7">
      <w:pPr>
        <w:spacing w:after="0" w:line="240" w:lineRule="auto"/>
        <w:jc w:val="both"/>
        <w:rPr>
          <w:rFonts w:ascii="Times New Roman" w:eastAsia="Calibri" w:hAnsi="Times New Roman" w:cs="Times New Roman"/>
          <w:noProof/>
          <w:sz w:val="24"/>
          <w:szCs w:val="24"/>
        </w:rPr>
      </w:pPr>
      <w:r w:rsidRPr="2A1AB613">
        <w:rPr>
          <w:rFonts w:ascii="Times New Roman" w:eastAsia="Calibri" w:hAnsi="Times New Roman" w:cs="Times New Roman"/>
          <w:noProof/>
          <w:sz w:val="24"/>
          <w:szCs w:val="24"/>
        </w:rPr>
        <w:t>By combining environmental</w:t>
      </w:r>
      <w:r w:rsidR="00713A42">
        <w:rPr>
          <w:rFonts w:ascii="Times New Roman" w:eastAsia="Calibri" w:hAnsi="Times New Roman" w:cs="Times New Roman"/>
          <w:noProof/>
          <w:sz w:val="24"/>
          <w:szCs w:val="24"/>
        </w:rPr>
        <w:t>, social</w:t>
      </w:r>
      <w:r w:rsidRPr="2A1AB613">
        <w:rPr>
          <w:rFonts w:ascii="Times New Roman" w:eastAsia="Calibri" w:hAnsi="Times New Roman" w:cs="Times New Roman"/>
          <w:noProof/>
          <w:sz w:val="24"/>
          <w:szCs w:val="24"/>
        </w:rPr>
        <w:t xml:space="preserve"> and economic </w:t>
      </w:r>
      <w:r w:rsidR="004A44AB">
        <w:rPr>
          <w:rFonts w:ascii="Times New Roman" w:eastAsia="Calibri" w:hAnsi="Times New Roman" w:cs="Times New Roman"/>
          <w:noProof/>
          <w:sz w:val="24"/>
          <w:szCs w:val="24"/>
        </w:rPr>
        <w:t xml:space="preserve">sustainability </w:t>
      </w:r>
      <w:r w:rsidRPr="2A1AB613">
        <w:rPr>
          <w:rFonts w:ascii="Times New Roman" w:eastAsia="Calibri" w:hAnsi="Times New Roman" w:cs="Times New Roman"/>
          <w:noProof/>
          <w:sz w:val="24"/>
          <w:szCs w:val="24"/>
        </w:rPr>
        <w:t xml:space="preserve">objectives, the CFP </w:t>
      </w:r>
      <w:r w:rsidR="009328A9">
        <w:rPr>
          <w:rFonts w:ascii="Times New Roman" w:eastAsia="Calibri" w:hAnsi="Times New Roman" w:cs="Times New Roman"/>
          <w:noProof/>
          <w:sz w:val="24"/>
          <w:szCs w:val="24"/>
        </w:rPr>
        <w:t>was</w:t>
      </w:r>
      <w:r w:rsidRPr="2A1AB613">
        <w:rPr>
          <w:rFonts w:ascii="Times New Roman" w:eastAsia="Calibri" w:hAnsi="Times New Roman" w:cs="Times New Roman"/>
          <w:noProof/>
          <w:sz w:val="24"/>
          <w:szCs w:val="24"/>
        </w:rPr>
        <w:t xml:space="preserve"> a precursor</w:t>
      </w:r>
      <w:r w:rsidR="004A44AB">
        <w:rPr>
          <w:rFonts w:ascii="Times New Roman" w:eastAsia="Calibri" w:hAnsi="Times New Roman" w:cs="Times New Roman"/>
          <w:noProof/>
          <w:sz w:val="24"/>
          <w:szCs w:val="24"/>
        </w:rPr>
        <w:t xml:space="preserve"> </w:t>
      </w:r>
      <w:r w:rsidR="009328A9">
        <w:rPr>
          <w:rFonts w:ascii="Times New Roman" w:eastAsia="Calibri" w:hAnsi="Times New Roman" w:cs="Times New Roman"/>
          <w:noProof/>
          <w:sz w:val="24"/>
          <w:szCs w:val="24"/>
        </w:rPr>
        <w:t>of</w:t>
      </w:r>
      <w:r w:rsidR="009328A9" w:rsidRPr="2A1AB613">
        <w:rPr>
          <w:rFonts w:ascii="Times New Roman" w:eastAsia="Calibri" w:hAnsi="Times New Roman" w:cs="Times New Roman"/>
          <w:noProof/>
          <w:sz w:val="24"/>
          <w:szCs w:val="24"/>
        </w:rPr>
        <w:t xml:space="preserve"> </w:t>
      </w:r>
      <w:r w:rsidRPr="2A1AB613">
        <w:rPr>
          <w:rFonts w:ascii="Times New Roman" w:eastAsia="Calibri" w:hAnsi="Times New Roman" w:cs="Times New Roman"/>
          <w:noProof/>
          <w:sz w:val="24"/>
          <w:szCs w:val="24"/>
        </w:rPr>
        <w:t>the European Green Deal</w:t>
      </w:r>
      <w:r w:rsidR="004A44AB">
        <w:rPr>
          <w:rStyle w:val="FootnoteReference"/>
          <w:rFonts w:ascii="Times New Roman" w:eastAsia="Calibri" w:hAnsi="Times New Roman" w:cs="Times New Roman"/>
          <w:noProof/>
          <w:sz w:val="24"/>
          <w:szCs w:val="24"/>
        </w:rPr>
        <w:footnoteReference w:id="2"/>
      </w:r>
      <w:r w:rsidR="003264A1">
        <w:rPr>
          <w:rFonts w:ascii="Times New Roman" w:eastAsia="Calibri" w:hAnsi="Times New Roman" w:cs="Times New Roman"/>
          <w:noProof/>
          <w:sz w:val="24"/>
          <w:szCs w:val="24"/>
        </w:rPr>
        <w:t xml:space="preserve"> and its related strategies</w:t>
      </w:r>
      <w:r w:rsidR="003264A1">
        <w:rPr>
          <w:rStyle w:val="FootnoteReference"/>
          <w:rFonts w:ascii="Times New Roman" w:eastAsia="Calibri" w:hAnsi="Times New Roman" w:cs="Times New Roman"/>
          <w:noProof/>
          <w:sz w:val="24"/>
          <w:szCs w:val="24"/>
        </w:rPr>
        <w:footnoteReference w:id="3"/>
      </w:r>
      <w:r w:rsidR="009328A9">
        <w:rPr>
          <w:rFonts w:ascii="Times New Roman" w:eastAsia="Calibri" w:hAnsi="Times New Roman" w:cs="Times New Roman"/>
          <w:noProof/>
          <w:sz w:val="24"/>
          <w:szCs w:val="24"/>
        </w:rPr>
        <w:t>.</w:t>
      </w:r>
      <w:r w:rsidRPr="2A1AB613">
        <w:rPr>
          <w:rFonts w:ascii="Times New Roman" w:eastAsia="Calibri" w:hAnsi="Times New Roman" w:cs="Times New Roman"/>
          <w:noProof/>
          <w:sz w:val="24"/>
          <w:szCs w:val="24"/>
        </w:rPr>
        <w:t xml:space="preserve"> </w:t>
      </w:r>
      <w:r w:rsidR="009328A9">
        <w:rPr>
          <w:rFonts w:ascii="Times New Roman" w:eastAsia="Calibri" w:hAnsi="Times New Roman" w:cs="Times New Roman"/>
          <w:noProof/>
          <w:sz w:val="24"/>
          <w:szCs w:val="24"/>
        </w:rPr>
        <w:t xml:space="preserve">In turn, the European Green Deal </w:t>
      </w:r>
      <w:r w:rsidRPr="2A1AB613">
        <w:rPr>
          <w:rFonts w:ascii="Times New Roman" w:eastAsia="Calibri" w:hAnsi="Times New Roman" w:cs="Times New Roman"/>
          <w:noProof/>
          <w:sz w:val="24"/>
          <w:szCs w:val="24"/>
        </w:rPr>
        <w:t xml:space="preserve">strengthened </w:t>
      </w:r>
      <w:r w:rsidR="003264A1">
        <w:rPr>
          <w:rFonts w:ascii="Times New Roman" w:eastAsia="Calibri" w:hAnsi="Times New Roman" w:cs="Times New Roman"/>
          <w:noProof/>
          <w:sz w:val="24"/>
          <w:szCs w:val="24"/>
        </w:rPr>
        <w:t xml:space="preserve">the CFP approach, emphasising the </w:t>
      </w:r>
      <w:r w:rsidR="009328A9">
        <w:rPr>
          <w:rFonts w:ascii="Times New Roman" w:eastAsia="Calibri" w:hAnsi="Times New Roman" w:cs="Times New Roman"/>
          <w:noProof/>
          <w:sz w:val="24"/>
          <w:szCs w:val="24"/>
        </w:rPr>
        <w:t>triple</w:t>
      </w:r>
      <w:r w:rsidR="009328A9" w:rsidRPr="2A1AB613">
        <w:rPr>
          <w:rFonts w:ascii="Times New Roman" w:eastAsia="Calibri" w:hAnsi="Times New Roman" w:cs="Times New Roman"/>
          <w:noProof/>
          <w:sz w:val="24"/>
          <w:szCs w:val="24"/>
        </w:rPr>
        <w:t xml:space="preserve"> </w:t>
      </w:r>
      <w:r w:rsidR="0D4A2A57" w:rsidRPr="2A1AB613">
        <w:rPr>
          <w:rFonts w:ascii="Times New Roman" w:eastAsia="Calibri" w:hAnsi="Times New Roman" w:cs="Times New Roman"/>
          <w:noProof/>
          <w:sz w:val="24"/>
          <w:szCs w:val="24"/>
        </w:rPr>
        <w:t>contributio</w:t>
      </w:r>
      <w:r w:rsidR="00301E01">
        <w:rPr>
          <w:rFonts w:ascii="Times New Roman" w:eastAsia="Calibri" w:hAnsi="Times New Roman" w:cs="Times New Roman"/>
          <w:noProof/>
          <w:sz w:val="24"/>
          <w:szCs w:val="24"/>
        </w:rPr>
        <w:t>n</w:t>
      </w:r>
      <w:r w:rsidR="003264A1">
        <w:rPr>
          <w:rFonts w:ascii="Times New Roman" w:eastAsia="Calibri" w:hAnsi="Times New Roman" w:cs="Times New Roman"/>
          <w:noProof/>
          <w:sz w:val="24"/>
          <w:szCs w:val="24"/>
        </w:rPr>
        <w:t xml:space="preserve"> of fisheries and aquaculture</w:t>
      </w:r>
      <w:r w:rsidR="00301E01">
        <w:rPr>
          <w:rFonts w:ascii="Times New Roman" w:eastAsia="Calibri" w:hAnsi="Times New Roman" w:cs="Times New Roman"/>
          <w:noProof/>
          <w:sz w:val="24"/>
          <w:szCs w:val="24"/>
        </w:rPr>
        <w:t xml:space="preserve"> to </w:t>
      </w:r>
      <w:r w:rsidR="0548F755" w:rsidRPr="2A1AB613">
        <w:rPr>
          <w:rFonts w:ascii="Times New Roman" w:eastAsia="Calibri" w:hAnsi="Times New Roman" w:cs="Times New Roman"/>
          <w:noProof/>
          <w:sz w:val="24"/>
          <w:szCs w:val="24"/>
        </w:rPr>
        <w:t xml:space="preserve">the economy </w:t>
      </w:r>
      <w:r w:rsidR="005342EA">
        <w:rPr>
          <w:rFonts w:ascii="Times New Roman" w:eastAsia="Calibri" w:hAnsi="Times New Roman" w:cs="Times New Roman"/>
          <w:noProof/>
          <w:sz w:val="24"/>
          <w:szCs w:val="24"/>
        </w:rPr>
        <w:t xml:space="preserve">and employment </w:t>
      </w:r>
      <w:r w:rsidR="0548F755" w:rsidRPr="2A1AB613">
        <w:rPr>
          <w:rFonts w:ascii="Times New Roman" w:eastAsia="Calibri" w:hAnsi="Times New Roman" w:cs="Times New Roman"/>
          <w:noProof/>
          <w:sz w:val="24"/>
          <w:szCs w:val="24"/>
        </w:rPr>
        <w:t xml:space="preserve">of coastal regions, food security in </w:t>
      </w:r>
      <w:r w:rsidR="00651B09">
        <w:rPr>
          <w:rFonts w:ascii="Times New Roman" w:eastAsia="Calibri" w:hAnsi="Times New Roman" w:cs="Times New Roman"/>
          <w:noProof/>
          <w:sz w:val="24"/>
          <w:szCs w:val="24"/>
        </w:rPr>
        <w:t>the EU</w:t>
      </w:r>
      <w:r w:rsidR="00651B09" w:rsidRPr="2A1AB613">
        <w:rPr>
          <w:rFonts w:ascii="Times New Roman" w:eastAsia="Calibri" w:hAnsi="Times New Roman" w:cs="Times New Roman"/>
          <w:noProof/>
          <w:sz w:val="24"/>
          <w:szCs w:val="24"/>
        </w:rPr>
        <w:t xml:space="preserve"> </w:t>
      </w:r>
      <w:r w:rsidR="0548F755" w:rsidRPr="2A1AB613">
        <w:rPr>
          <w:rFonts w:ascii="Times New Roman" w:eastAsia="Calibri" w:hAnsi="Times New Roman" w:cs="Times New Roman"/>
          <w:noProof/>
          <w:sz w:val="24"/>
          <w:szCs w:val="24"/>
        </w:rPr>
        <w:t xml:space="preserve">and the </w:t>
      </w:r>
      <w:r w:rsidR="0D4A2A57" w:rsidRPr="2A1AB613">
        <w:rPr>
          <w:rFonts w:ascii="Times New Roman" w:eastAsia="Calibri" w:hAnsi="Times New Roman" w:cs="Times New Roman"/>
          <w:noProof/>
          <w:sz w:val="24"/>
          <w:szCs w:val="24"/>
        </w:rPr>
        <w:t>protect</w:t>
      </w:r>
      <w:r w:rsidR="005342EA">
        <w:rPr>
          <w:rFonts w:ascii="Times New Roman" w:eastAsia="Calibri" w:hAnsi="Times New Roman" w:cs="Times New Roman"/>
          <w:noProof/>
          <w:sz w:val="24"/>
          <w:szCs w:val="24"/>
        </w:rPr>
        <w:t>ion</w:t>
      </w:r>
      <w:r w:rsidR="0D4A2A57" w:rsidRPr="2A1AB613">
        <w:rPr>
          <w:rFonts w:ascii="Times New Roman" w:eastAsia="Calibri" w:hAnsi="Times New Roman" w:cs="Times New Roman"/>
          <w:noProof/>
          <w:sz w:val="24"/>
          <w:szCs w:val="24"/>
        </w:rPr>
        <w:t xml:space="preserve"> </w:t>
      </w:r>
      <w:r w:rsidR="005342EA">
        <w:rPr>
          <w:rFonts w:ascii="Times New Roman" w:eastAsia="Calibri" w:hAnsi="Times New Roman" w:cs="Times New Roman"/>
          <w:noProof/>
          <w:sz w:val="24"/>
          <w:szCs w:val="24"/>
        </w:rPr>
        <w:t>of</w:t>
      </w:r>
      <w:r w:rsidR="0D4A2A57" w:rsidRPr="2A1AB613">
        <w:rPr>
          <w:rFonts w:ascii="Times New Roman" w:eastAsia="Calibri" w:hAnsi="Times New Roman" w:cs="Times New Roman"/>
          <w:noProof/>
          <w:sz w:val="24"/>
          <w:szCs w:val="24"/>
        </w:rPr>
        <w:t xml:space="preserve"> </w:t>
      </w:r>
      <w:r w:rsidR="00F669E2">
        <w:rPr>
          <w:rFonts w:ascii="Times New Roman" w:eastAsia="Calibri" w:hAnsi="Times New Roman" w:cs="Times New Roman"/>
          <w:noProof/>
          <w:sz w:val="24"/>
          <w:szCs w:val="24"/>
        </w:rPr>
        <w:t xml:space="preserve">the </w:t>
      </w:r>
      <w:r w:rsidR="0D4A2A57" w:rsidRPr="2A1AB613">
        <w:rPr>
          <w:rFonts w:ascii="Times New Roman" w:eastAsia="Calibri" w:hAnsi="Times New Roman" w:cs="Times New Roman"/>
          <w:noProof/>
          <w:sz w:val="24"/>
          <w:szCs w:val="24"/>
        </w:rPr>
        <w:t>marine environment</w:t>
      </w:r>
      <w:r w:rsidR="0548F755" w:rsidRPr="2A1AB613">
        <w:rPr>
          <w:rFonts w:ascii="Times New Roman" w:eastAsia="Calibri" w:hAnsi="Times New Roman" w:cs="Times New Roman"/>
          <w:noProof/>
          <w:sz w:val="24"/>
          <w:szCs w:val="24"/>
        </w:rPr>
        <w:t>.</w:t>
      </w:r>
    </w:p>
    <w:p w14:paraId="11477E15" w14:textId="77777777" w:rsidR="0036763A" w:rsidRDefault="0036763A" w:rsidP="00511BE7">
      <w:pPr>
        <w:spacing w:after="0" w:line="240" w:lineRule="auto"/>
        <w:jc w:val="both"/>
        <w:rPr>
          <w:rFonts w:ascii="Times New Roman" w:eastAsia="Calibri" w:hAnsi="Times New Roman" w:cs="Times New Roman"/>
          <w:noProof/>
          <w:sz w:val="24"/>
          <w:szCs w:val="24"/>
        </w:rPr>
      </w:pPr>
    </w:p>
    <w:p w14:paraId="7EBCA88B" w14:textId="77777777" w:rsidR="00E9109E" w:rsidRDefault="00E76508" w:rsidP="00236D6C">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Today, </w:t>
      </w:r>
      <w:r w:rsidR="00E9109E">
        <w:rPr>
          <w:rFonts w:ascii="Times New Roman" w:hAnsi="Times New Roman" w:cs="Times New Roman"/>
          <w:noProof/>
          <w:sz w:val="24"/>
          <w:szCs w:val="24"/>
        </w:rPr>
        <w:t>our seas</w:t>
      </w:r>
      <w:r w:rsidR="00145A22">
        <w:rPr>
          <w:rFonts w:ascii="Times New Roman" w:hAnsi="Times New Roman" w:cs="Times New Roman"/>
          <w:noProof/>
          <w:sz w:val="24"/>
          <w:szCs w:val="24"/>
        </w:rPr>
        <w:t xml:space="preserve">, </w:t>
      </w:r>
      <w:r w:rsidR="00145A22" w:rsidRPr="00E219B7">
        <w:rPr>
          <w:rFonts w:ascii="Times New Roman" w:hAnsi="Times New Roman" w:cs="Times New Roman"/>
          <w:noProof/>
          <w:sz w:val="24"/>
          <w:szCs w:val="24"/>
        </w:rPr>
        <w:t>and their rich biodiversity that the socio</w:t>
      </w:r>
      <w:r w:rsidR="00145A22">
        <w:rPr>
          <w:rFonts w:ascii="Times New Roman" w:hAnsi="Times New Roman" w:cs="Times New Roman"/>
          <w:noProof/>
          <w:sz w:val="24"/>
          <w:szCs w:val="24"/>
        </w:rPr>
        <w:t>-</w:t>
      </w:r>
      <w:r w:rsidR="00145A22" w:rsidRPr="00E219B7">
        <w:rPr>
          <w:rFonts w:ascii="Times New Roman" w:hAnsi="Times New Roman" w:cs="Times New Roman"/>
          <w:noProof/>
          <w:sz w:val="24"/>
          <w:szCs w:val="24"/>
        </w:rPr>
        <w:t>economic fabric depends on</w:t>
      </w:r>
      <w:r w:rsidR="00145A22">
        <w:rPr>
          <w:rFonts w:ascii="Times New Roman" w:hAnsi="Times New Roman" w:cs="Times New Roman"/>
          <w:noProof/>
          <w:sz w:val="24"/>
          <w:szCs w:val="24"/>
        </w:rPr>
        <w:t>,</w:t>
      </w:r>
      <w:r w:rsidR="00E9109E">
        <w:rPr>
          <w:rFonts w:ascii="Times New Roman" w:hAnsi="Times New Roman" w:cs="Times New Roman"/>
          <w:noProof/>
          <w:sz w:val="24"/>
          <w:szCs w:val="24"/>
        </w:rPr>
        <w:t xml:space="preserve"> </w:t>
      </w:r>
      <w:r>
        <w:rPr>
          <w:rFonts w:ascii="Times New Roman" w:hAnsi="Times New Roman" w:cs="Times New Roman"/>
          <w:noProof/>
          <w:sz w:val="24"/>
          <w:szCs w:val="24"/>
        </w:rPr>
        <w:t xml:space="preserve">are facing </w:t>
      </w:r>
      <w:r w:rsidR="009328A9">
        <w:rPr>
          <w:rFonts w:ascii="Times New Roman" w:hAnsi="Times New Roman" w:cs="Times New Roman"/>
          <w:noProof/>
          <w:sz w:val="24"/>
          <w:szCs w:val="24"/>
        </w:rPr>
        <w:t xml:space="preserve">many complex </w:t>
      </w:r>
      <w:r>
        <w:rPr>
          <w:rFonts w:ascii="Times New Roman" w:hAnsi="Times New Roman" w:cs="Times New Roman"/>
          <w:noProof/>
          <w:sz w:val="24"/>
          <w:szCs w:val="24"/>
        </w:rPr>
        <w:t>challenges</w:t>
      </w:r>
      <w:r w:rsidR="00E9109E">
        <w:rPr>
          <w:rFonts w:ascii="Times New Roman" w:hAnsi="Times New Roman" w:cs="Times New Roman"/>
          <w:noProof/>
          <w:sz w:val="24"/>
          <w:szCs w:val="24"/>
        </w:rPr>
        <w:t xml:space="preserve">. They are </w:t>
      </w:r>
      <w:r w:rsidR="009328A9">
        <w:rPr>
          <w:rFonts w:ascii="Times New Roman" w:hAnsi="Times New Roman" w:cs="Times New Roman"/>
          <w:noProof/>
          <w:sz w:val="24"/>
          <w:szCs w:val="24"/>
        </w:rPr>
        <w:t xml:space="preserve">facing the effects of </w:t>
      </w:r>
      <w:r w:rsidR="00E9109E" w:rsidRPr="00D9762E">
        <w:rPr>
          <w:rFonts w:ascii="Times New Roman" w:hAnsi="Times New Roman" w:cs="Times New Roman"/>
          <w:noProof/>
          <w:sz w:val="24"/>
          <w:szCs w:val="24"/>
        </w:rPr>
        <w:t>maritime activities, pollution (</w:t>
      </w:r>
      <w:r w:rsidR="00927754">
        <w:rPr>
          <w:rFonts w:ascii="Times New Roman" w:hAnsi="Times New Roman" w:cs="Times New Roman"/>
          <w:noProof/>
          <w:sz w:val="24"/>
          <w:szCs w:val="24"/>
        </w:rPr>
        <w:t xml:space="preserve">e.g. </w:t>
      </w:r>
      <w:r w:rsidR="00E9109E" w:rsidRPr="00D9762E">
        <w:rPr>
          <w:rFonts w:ascii="Times New Roman" w:hAnsi="Times New Roman" w:cs="Times New Roman"/>
          <w:noProof/>
          <w:sz w:val="24"/>
          <w:szCs w:val="24"/>
        </w:rPr>
        <w:t>nutrient enrichment and contaminant</w:t>
      </w:r>
      <w:r w:rsidR="00D44644">
        <w:rPr>
          <w:rFonts w:ascii="Times New Roman" w:hAnsi="Times New Roman" w:cs="Times New Roman"/>
          <w:noProof/>
          <w:sz w:val="24"/>
          <w:szCs w:val="24"/>
        </w:rPr>
        <w:t>s</w:t>
      </w:r>
      <w:r w:rsidR="00E9109E" w:rsidRPr="00D9762E">
        <w:rPr>
          <w:rFonts w:ascii="Times New Roman" w:hAnsi="Times New Roman" w:cs="Times New Roman"/>
          <w:noProof/>
          <w:sz w:val="24"/>
          <w:szCs w:val="24"/>
        </w:rPr>
        <w:t>, marine litter, including plastics and micro-plastics, underwater noise, etc.)</w:t>
      </w:r>
      <w:r w:rsidR="001437B2">
        <w:rPr>
          <w:rFonts w:ascii="Times New Roman" w:hAnsi="Times New Roman" w:cs="Times New Roman"/>
          <w:noProof/>
          <w:sz w:val="24"/>
          <w:szCs w:val="24"/>
        </w:rPr>
        <w:t>,</w:t>
      </w:r>
      <w:r w:rsidR="00E9109E" w:rsidRPr="00D9762E">
        <w:rPr>
          <w:rFonts w:ascii="Times New Roman" w:hAnsi="Times New Roman" w:cs="Times New Roman"/>
          <w:noProof/>
          <w:sz w:val="24"/>
          <w:szCs w:val="24"/>
        </w:rPr>
        <w:t xml:space="preserve"> </w:t>
      </w:r>
      <w:r w:rsidR="001437B2">
        <w:rPr>
          <w:rFonts w:ascii="Times New Roman" w:hAnsi="Times New Roman" w:cs="Times New Roman"/>
          <w:noProof/>
          <w:sz w:val="24"/>
          <w:szCs w:val="24"/>
        </w:rPr>
        <w:t xml:space="preserve">and </w:t>
      </w:r>
      <w:r w:rsidR="000A0B70">
        <w:rPr>
          <w:rFonts w:ascii="Times New Roman" w:hAnsi="Times New Roman" w:cs="Times New Roman"/>
          <w:noProof/>
          <w:sz w:val="24"/>
          <w:szCs w:val="24"/>
        </w:rPr>
        <w:t xml:space="preserve">climate change </w:t>
      </w:r>
      <w:r w:rsidR="001437B2">
        <w:rPr>
          <w:rFonts w:ascii="Times New Roman" w:hAnsi="Times New Roman" w:cs="Times New Roman"/>
          <w:noProof/>
          <w:sz w:val="24"/>
          <w:szCs w:val="24"/>
        </w:rPr>
        <w:t>(</w:t>
      </w:r>
      <w:r w:rsidR="000A0B70">
        <w:rPr>
          <w:rFonts w:ascii="Times New Roman" w:hAnsi="Times New Roman" w:cs="Times New Roman"/>
          <w:noProof/>
          <w:sz w:val="24"/>
          <w:szCs w:val="24"/>
        </w:rPr>
        <w:t xml:space="preserve">such as </w:t>
      </w:r>
      <w:r w:rsidR="00E9109E" w:rsidRPr="00D9762E">
        <w:rPr>
          <w:rFonts w:ascii="Times New Roman" w:hAnsi="Times New Roman" w:cs="Times New Roman"/>
          <w:noProof/>
          <w:sz w:val="24"/>
          <w:szCs w:val="24"/>
        </w:rPr>
        <w:t>the spread of non-indigenous species</w:t>
      </w:r>
      <w:r w:rsidR="001437B2">
        <w:rPr>
          <w:rFonts w:ascii="Times New Roman" w:hAnsi="Times New Roman" w:cs="Times New Roman"/>
          <w:noProof/>
          <w:sz w:val="24"/>
          <w:szCs w:val="24"/>
        </w:rPr>
        <w:t>)</w:t>
      </w:r>
      <w:r w:rsidR="00E9109E" w:rsidRPr="00D9762E">
        <w:rPr>
          <w:rFonts w:ascii="Times New Roman" w:hAnsi="Times New Roman" w:cs="Times New Roman"/>
          <w:noProof/>
          <w:sz w:val="24"/>
          <w:szCs w:val="24"/>
        </w:rPr>
        <w:t xml:space="preserve">. </w:t>
      </w:r>
      <w:r w:rsidR="00D9762E">
        <w:rPr>
          <w:rFonts w:ascii="Times New Roman" w:hAnsi="Times New Roman" w:cs="Times New Roman"/>
          <w:noProof/>
          <w:sz w:val="24"/>
          <w:szCs w:val="24"/>
        </w:rPr>
        <w:t>T</w:t>
      </w:r>
      <w:r w:rsidR="00236D6C">
        <w:rPr>
          <w:rFonts w:ascii="Times New Roman" w:hAnsi="Times New Roman" w:cs="Times New Roman"/>
          <w:noProof/>
          <w:sz w:val="24"/>
          <w:szCs w:val="24"/>
        </w:rPr>
        <w:t xml:space="preserve">he CFP and the fisheries sector </w:t>
      </w:r>
      <w:r w:rsidR="00145A22">
        <w:rPr>
          <w:rFonts w:ascii="Times New Roman" w:hAnsi="Times New Roman" w:cs="Times New Roman"/>
          <w:noProof/>
          <w:sz w:val="24"/>
          <w:szCs w:val="24"/>
        </w:rPr>
        <w:t xml:space="preserve">have to do their part, but </w:t>
      </w:r>
      <w:r w:rsidR="00236D6C">
        <w:rPr>
          <w:rFonts w:ascii="Times New Roman" w:hAnsi="Times New Roman" w:cs="Times New Roman"/>
          <w:noProof/>
          <w:sz w:val="24"/>
          <w:szCs w:val="24"/>
        </w:rPr>
        <w:t xml:space="preserve">cannot address </w:t>
      </w:r>
      <w:r w:rsidR="001437B2">
        <w:rPr>
          <w:rFonts w:ascii="Times New Roman" w:hAnsi="Times New Roman" w:cs="Times New Roman"/>
          <w:noProof/>
          <w:sz w:val="24"/>
          <w:szCs w:val="24"/>
        </w:rPr>
        <w:t xml:space="preserve">these </w:t>
      </w:r>
      <w:r w:rsidR="00236D6C">
        <w:rPr>
          <w:rFonts w:ascii="Times New Roman" w:hAnsi="Times New Roman" w:cs="Times New Roman"/>
          <w:noProof/>
          <w:sz w:val="24"/>
          <w:szCs w:val="24"/>
        </w:rPr>
        <w:t>challenges</w:t>
      </w:r>
      <w:r w:rsidR="001437B2">
        <w:rPr>
          <w:rFonts w:ascii="Times New Roman" w:hAnsi="Times New Roman" w:cs="Times New Roman"/>
          <w:noProof/>
          <w:sz w:val="24"/>
          <w:szCs w:val="24"/>
        </w:rPr>
        <w:t xml:space="preserve"> alone</w:t>
      </w:r>
      <w:r w:rsidR="00236D6C">
        <w:rPr>
          <w:rFonts w:ascii="Times New Roman" w:hAnsi="Times New Roman" w:cs="Times New Roman"/>
          <w:noProof/>
          <w:sz w:val="24"/>
          <w:szCs w:val="24"/>
        </w:rPr>
        <w:t xml:space="preserve">. It is </w:t>
      </w:r>
      <w:r w:rsidR="001437B2">
        <w:rPr>
          <w:rFonts w:ascii="Times New Roman" w:hAnsi="Times New Roman" w:cs="Times New Roman"/>
          <w:noProof/>
          <w:sz w:val="24"/>
          <w:szCs w:val="24"/>
        </w:rPr>
        <w:t xml:space="preserve">just as </w:t>
      </w:r>
      <w:r w:rsidR="00236D6C">
        <w:rPr>
          <w:rFonts w:ascii="Times New Roman" w:hAnsi="Times New Roman" w:cs="Times New Roman"/>
          <w:noProof/>
          <w:sz w:val="24"/>
          <w:szCs w:val="24"/>
        </w:rPr>
        <w:t xml:space="preserve">essential to tackle the impact </w:t>
      </w:r>
      <w:r w:rsidR="001437B2">
        <w:rPr>
          <w:rFonts w:ascii="Times New Roman" w:hAnsi="Times New Roman" w:cs="Times New Roman"/>
          <w:noProof/>
          <w:sz w:val="24"/>
          <w:szCs w:val="24"/>
        </w:rPr>
        <w:t xml:space="preserve">of human pressures other than fisheries </w:t>
      </w:r>
      <w:r w:rsidR="00D44644">
        <w:rPr>
          <w:rFonts w:ascii="Times New Roman" w:hAnsi="Times New Roman" w:cs="Times New Roman"/>
          <w:noProof/>
          <w:sz w:val="24"/>
          <w:szCs w:val="24"/>
        </w:rPr>
        <w:t xml:space="preserve">on the marine environment </w:t>
      </w:r>
      <w:r w:rsidR="00236D6C" w:rsidRPr="2A1AB613">
        <w:rPr>
          <w:rFonts w:ascii="Times New Roman" w:hAnsi="Times New Roman" w:cs="Times New Roman"/>
          <w:noProof/>
          <w:sz w:val="24"/>
          <w:szCs w:val="24"/>
        </w:rPr>
        <w:t xml:space="preserve">and </w:t>
      </w:r>
      <w:r w:rsidR="00236D6C">
        <w:rPr>
          <w:rFonts w:ascii="Times New Roman" w:hAnsi="Times New Roman" w:cs="Times New Roman"/>
          <w:noProof/>
          <w:sz w:val="24"/>
          <w:szCs w:val="24"/>
        </w:rPr>
        <w:t xml:space="preserve">to </w:t>
      </w:r>
      <w:r w:rsidR="001437B2">
        <w:rPr>
          <w:rFonts w:ascii="Times New Roman" w:hAnsi="Times New Roman" w:cs="Times New Roman"/>
          <w:noProof/>
          <w:sz w:val="24"/>
          <w:szCs w:val="24"/>
        </w:rPr>
        <w:t xml:space="preserve">facilitate </w:t>
      </w:r>
      <w:r w:rsidR="00236D6C" w:rsidRPr="2A1AB613">
        <w:rPr>
          <w:rFonts w:ascii="Times New Roman" w:hAnsi="Times New Roman" w:cs="Times New Roman"/>
          <w:noProof/>
          <w:sz w:val="24"/>
          <w:szCs w:val="24"/>
        </w:rPr>
        <w:t>the restoration of healthy oceans on which EU fishers and coastal communities rely</w:t>
      </w:r>
      <w:r w:rsidR="001475D0">
        <w:rPr>
          <w:rFonts w:ascii="Times New Roman" w:hAnsi="Times New Roman" w:cs="Times New Roman"/>
          <w:noProof/>
          <w:sz w:val="24"/>
          <w:szCs w:val="24"/>
        </w:rPr>
        <w:t>.</w:t>
      </w:r>
    </w:p>
    <w:p w14:paraId="269AD030" w14:textId="77777777" w:rsidR="00E9109E" w:rsidRDefault="00E9109E" w:rsidP="00236D6C">
      <w:pPr>
        <w:spacing w:after="0" w:line="240" w:lineRule="auto"/>
        <w:jc w:val="both"/>
        <w:rPr>
          <w:rFonts w:ascii="Times New Roman" w:hAnsi="Times New Roman" w:cs="Times New Roman"/>
          <w:noProof/>
          <w:sz w:val="24"/>
          <w:szCs w:val="24"/>
        </w:rPr>
      </w:pPr>
    </w:p>
    <w:p w14:paraId="1C31864D" w14:textId="77777777" w:rsidR="00236D6C" w:rsidRPr="005E6688" w:rsidRDefault="00D9762E" w:rsidP="00236D6C">
      <w:pPr>
        <w:spacing w:after="0" w:line="240" w:lineRule="auto"/>
        <w:jc w:val="both"/>
        <w:rPr>
          <w:rFonts w:ascii="Times New Roman" w:hAnsi="Times New Roman" w:cs="Times New Roman"/>
          <w:noProof/>
          <w:sz w:val="24"/>
          <w:szCs w:val="24"/>
          <w:lang w:val="en-IE"/>
        </w:rPr>
      </w:pPr>
      <w:r w:rsidRPr="00D9762E">
        <w:rPr>
          <w:rFonts w:ascii="Times New Roman" w:hAnsi="Times New Roman" w:cs="Times New Roman"/>
          <w:noProof/>
          <w:sz w:val="24"/>
          <w:szCs w:val="24"/>
        </w:rPr>
        <w:t xml:space="preserve">This </w:t>
      </w:r>
      <w:r w:rsidR="00D248C6">
        <w:rPr>
          <w:rFonts w:ascii="Times New Roman" w:hAnsi="Times New Roman" w:cs="Times New Roman"/>
          <w:noProof/>
          <w:sz w:val="24"/>
          <w:szCs w:val="24"/>
        </w:rPr>
        <w:t>requires</w:t>
      </w:r>
      <w:r w:rsidRPr="00D9762E">
        <w:rPr>
          <w:rFonts w:ascii="Times New Roman" w:hAnsi="Times New Roman" w:cs="Times New Roman"/>
          <w:noProof/>
          <w:sz w:val="24"/>
          <w:szCs w:val="24"/>
        </w:rPr>
        <w:t xml:space="preserve"> an integrated approach </w:t>
      </w:r>
      <w:r w:rsidR="00D248C6">
        <w:rPr>
          <w:rFonts w:ascii="Times New Roman" w:hAnsi="Times New Roman" w:cs="Times New Roman"/>
          <w:noProof/>
          <w:sz w:val="24"/>
          <w:szCs w:val="24"/>
        </w:rPr>
        <w:t>that is</w:t>
      </w:r>
      <w:r w:rsidRPr="00D9762E">
        <w:rPr>
          <w:rFonts w:ascii="Times New Roman" w:hAnsi="Times New Roman" w:cs="Times New Roman"/>
          <w:noProof/>
          <w:sz w:val="24"/>
          <w:szCs w:val="24"/>
        </w:rPr>
        <w:t xml:space="preserve"> coheren</w:t>
      </w:r>
      <w:r w:rsidR="00D248C6">
        <w:rPr>
          <w:rFonts w:ascii="Times New Roman" w:hAnsi="Times New Roman" w:cs="Times New Roman"/>
          <w:noProof/>
          <w:sz w:val="24"/>
          <w:szCs w:val="24"/>
        </w:rPr>
        <w:t>t</w:t>
      </w:r>
      <w:r w:rsidRPr="00D9762E">
        <w:rPr>
          <w:rFonts w:ascii="Times New Roman" w:hAnsi="Times New Roman" w:cs="Times New Roman"/>
          <w:noProof/>
          <w:sz w:val="24"/>
          <w:szCs w:val="24"/>
        </w:rPr>
        <w:t xml:space="preserve"> with other policy domains</w:t>
      </w:r>
      <w:r w:rsidR="000A0B70">
        <w:rPr>
          <w:rFonts w:ascii="Times New Roman" w:hAnsi="Times New Roman" w:cs="Times New Roman"/>
          <w:noProof/>
          <w:sz w:val="24"/>
          <w:szCs w:val="24"/>
        </w:rPr>
        <w:t>,</w:t>
      </w:r>
      <w:r w:rsidRPr="00D9762E">
        <w:rPr>
          <w:rFonts w:ascii="Times New Roman" w:hAnsi="Times New Roman" w:cs="Times New Roman"/>
          <w:noProof/>
          <w:sz w:val="24"/>
          <w:szCs w:val="24"/>
        </w:rPr>
        <w:t xml:space="preserve"> such as environmental, agricultural and energy policies</w:t>
      </w:r>
      <w:r w:rsidR="000A0B70">
        <w:rPr>
          <w:rFonts w:ascii="Times New Roman" w:hAnsi="Times New Roman" w:cs="Times New Roman"/>
          <w:noProof/>
          <w:sz w:val="24"/>
          <w:szCs w:val="24"/>
        </w:rPr>
        <w:t>.</w:t>
      </w:r>
      <w:r w:rsidRPr="00D9762E">
        <w:rPr>
          <w:rFonts w:ascii="Times New Roman" w:hAnsi="Times New Roman" w:cs="Times New Roman"/>
          <w:noProof/>
          <w:sz w:val="24"/>
          <w:szCs w:val="24"/>
        </w:rPr>
        <w:t xml:space="preserve"> </w:t>
      </w:r>
      <w:r w:rsidR="000A0B70">
        <w:rPr>
          <w:rFonts w:ascii="Times New Roman" w:hAnsi="Times New Roman" w:cs="Times New Roman"/>
          <w:noProof/>
          <w:sz w:val="24"/>
          <w:szCs w:val="24"/>
        </w:rPr>
        <w:t>T</w:t>
      </w:r>
      <w:r w:rsidRPr="00D9762E">
        <w:rPr>
          <w:rFonts w:ascii="Times New Roman" w:hAnsi="Times New Roman" w:cs="Times New Roman"/>
          <w:noProof/>
          <w:sz w:val="24"/>
          <w:szCs w:val="24"/>
        </w:rPr>
        <w:t xml:space="preserve">he implementation of </w:t>
      </w:r>
      <w:r w:rsidR="00145A22">
        <w:rPr>
          <w:rFonts w:ascii="Times New Roman" w:hAnsi="Times New Roman" w:cs="Times New Roman"/>
          <w:noProof/>
          <w:sz w:val="24"/>
          <w:szCs w:val="24"/>
        </w:rPr>
        <w:t>all the strands of the European Green Deal, and in particular</w:t>
      </w:r>
      <w:r w:rsidR="00145A22" w:rsidRPr="00D9762E">
        <w:rPr>
          <w:rFonts w:ascii="Times New Roman" w:hAnsi="Times New Roman" w:cs="Times New Roman"/>
          <w:noProof/>
          <w:sz w:val="24"/>
          <w:szCs w:val="24"/>
        </w:rPr>
        <w:t xml:space="preserve"> </w:t>
      </w:r>
      <w:r w:rsidRPr="00D9762E">
        <w:rPr>
          <w:rFonts w:ascii="Times New Roman" w:hAnsi="Times New Roman" w:cs="Times New Roman"/>
          <w:noProof/>
          <w:sz w:val="24"/>
          <w:szCs w:val="24"/>
        </w:rPr>
        <w:t>the ‘Zero Pollution Action Plan’</w:t>
      </w:r>
      <w:r w:rsidR="002B4DBC">
        <w:rPr>
          <w:rStyle w:val="FootnoteReference"/>
          <w:rFonts w:ascii="Times New Roman" w:hAnsi="Times New Roman" w:cs="Times New Roman"/>
          <w:noProof/>
          <w:sz w:val="24"/>
          <w:szCs w:val="24"/>
        </w:rPr>
        <w:footnoteReference w:id="4"/>
      </w:r>
      <w:r w:rsidR="00145A22">
        <w:rPr>
          <w:rFonts w:ascii="Times New Roman" w:hAnsi="Times New Roman" w:cs="Times New Roman"/>
          <w:noProof/>
          <w:sz w:val="24"/>
          <w:szCs w:val="24"/>
        </w:rPr>
        <w:t>, are</w:t>
      </w:r>
      <w:r w:rsidR="000A0B70">
        <w:rPr>
          <w:rFonts w:ascii="Times New Roman" w:hAnsi="Times New Roman" w:cs="Times New Roman"/>
          <w:noProof/>
          <w:sz w:val="24"/>
          <w:szCs w:val="24"/>
        </w:rPr>
        <w:t xml:space="preserve"> key in this regard</w:t>
      </w:r>
      <w:r w:rsidR="0024765F">
        <w:rPr>
          <w:rFonts w:ascii="Times New Roman" w:hAnsi="Times New Roman" w:cs="Times New Roman"/>
          <w:noProof/>
          <w:sz w:val="24"/>
          <w:szCs w:val="24"/>
        </w:rPr>
        <w:t xml:space="preserve">. </w:t>
      </w:r>
      <w:r w:rsidR="00236D6C" w:rsidRPr="2A1AB613">
        <w:rPr>
          <w:rFonts w:ascii="Times New Roman" w:hAnsi="Times New Roman" w:cs="Times New Roman"/>
          <w:noProof/>
          <w:sz w:val="24"/>
          <w:szCs w:val="24"/>
        </w:rPr>
        <w:t xml:space="preserve">For example, in the Baltic, </w:t>
      </w:r>
      <w:r w:rsidR="00D248C6" w:rsidRPr="2A1AB613">
        <w:rPr>
          <w:rFonts w:ascii="Times New Roman" w:hAnsi="Times New Roman" w:cs="Times New Roman"/>
          <w:noProof/>
          <w:sz w:val="24"/>
          <w:szCs w:val="24"/>
        </w:rPr>
        <w:t xml:space="preserve">eutrophication and pollution </w:t>
      </w:r>
      <w:r w:rsidR="00D248C6">
        <w:rPr>
          <w:rFonts w:ascii="Times New Roman" w:hAnsi="Times New Roman" w:cs="Times New Roman"/>
          <w:noProof/>
          <w:sz w:val="24"/>
          <w:szCs w:val="24"/>
        </w:rPr>
        <w:t xml:space="preserve">have had a severe impact on the </w:t>
      </w:r>
      <w:r w:rsidR="00236D6C" w:rsidRPr="2A1AB613">
        <w:rPr>
          <w:rFonts w:ascii="Times New Roman" w:hAnsi="Times New Roman" w:cs="Times New Roman"/>
          <w:noProof/>
          <w:sz w:val="24"/>
          <w:szCs w:val="24"/>
        </w:rPr>
        <w:t>sustainability of the marine environment, including fish stocks</w:t>
      </w:r>
      <w:r w:rsidR="00D248C6">
        <w:rPr>
          <w:rFonts w:ascii="Times New Roman" w:hAnsi="Times New Roman" w:cs="Times New Roman"/>
          <w:noProof/>
          <w:sz w:val="24"/>
          <w:szCs w:val="24"/>
        </w:rPr>
        <w:t>.</w:t>
      </w:r>
      <w:r w:rsidR="00236D6C" w:rsidRPr="2A1AB613">
        <w:rPr>
          <w:rFonts w:ascii="Times New Roman" w:hAnsi="Times New Roman" w:cs="Times New Roman"/>
          <w:noProof/>
          <w:sz w:val="24"/>
          <w:szCs w:val="24"/>
        </w:rPr>
        <w:t xml:space="preserve"> </w:t>
      </w:r>
      <w:r w:rsidR="00D248C6">
        <w:rPr>
          <w:rFonts w:ascii="Times New Roman" w:hAnsi="Times New Roman" w:cs="Times New Roman"/>
          <w:noProof/>
          <w:sz w:val="24"/>
          <w:szCs w:val="24"/>
        </w:rPr>
        <w:t>I</w:t>
      </w:r>
      <w:r w:rsidR="00236D6C" w:rsidRPr="2A1AB613">
        <w:rPr>
          <w:rFonts w:ascii="Times New Roman" w:hAnsi="Times New Roman" w:cs="Times New Roman"/>
          <w:noProof/>
          <w:sz w:val="24"/>
          <w:szCs w:val="24"/>
        </w:rPr>
        <w:t xml:space="preserve">t is evident that fisheries management measures alone </w:t>
      </w:r>
      <w:r w:rsidR="00D248C6">
        <w:rPr>
          <w:rFonts w:ascii="Times New Roman" w:hAnsi="Times New Roman" w:cs="Times New Roman"/>
          <w:noProof/>
          <w:sz w:val="24"/>
          <w:szCs w:val="24"/>
        </w:rPr>
        <w:t>are not enough</w:t>
      </w:r>
      <w:r w:rsidR="00E9109E">
        <w:rPr>
          <w:rFonts w:ascii="Times New Roman" w:hAnsi="Times New Roman" w:cs="Times New Roman"/>
          <w:noProof/>
          <w:sz w:val="24"/>
          <w:szCs w:val="24"/>
        </w:rPr>
        <w:t xml:space="preserve"> to improve the situation</w:t>
      </w:r>
      <w:r w:rsidR="00236D6C" w:rsidRPr="2A1AB613">
        <w:rPr>
          <w:rFonts w:ascii="Times New Roman" w:hAnsi="Times New Roman" w:cs="Times New Roman"/>
          <w:noProof/>
          <w:sz w:val="24"/>
          <w:szCs w:val="24"/>
        </w:rPr>
        <w:t>.</w:t>
      </w:r>
      <w:r w:rsidR="00236D6C">
        <w:rPr>
          <w:rFonts w:ascii="Times New Roman" w:hAnsi="Times New Roman" w:cs="Times New Roman"/>
          <w:noProof/>
          <w:sz w:val="24"/>
          <w:szCs w:val="24"/>
        </w:rPr>
        <w:t xml:space="preserve"> </w:t>
      </w:r>
      <w:r w:rsidR="00E9109E">
        <w:rPr>
          <w:rFonts w:ascii="Times New Roman" w:hAnsi="Times New Roman" w:cs="Times New Roman"/>
          <w:noProof/>
          <w:sz w:val="24"/>
          <w:szCs w:val="24"/>
        </w:rPr>
        <w:t>S</w:t>
      </w:r>
      <w:r w:rsidR="00236D6C">
        <w:rPr>
          <w:rFonts w:ascii="Times New Roman" w:hAnsi="Times New Roman" w:cs="Times New Roman"/>
          <w:noProof/>
          <w:sz w:val="24"/>
          <w:szCs w:val="24"/>
        </w:rPr>
        <w:t>takeholders across policy domains</w:t>
      </w:r>
      <w:r w:rsidR="00D248C6">
        <w:rPr>
          <w:rFonts w:ascii="Times New Roman" w:hAnsi="Times New Roman" w:cs="Times New Roman"/>
          <w:noProof/>
          <w:sz w:val="24"/>
          <w:szCs w:val="24"/>
        </w:rPr>
        <w:t>, therefore,</w:t>
      </w:r>
      <w:r w:rsidR="00236D6C">
        <w:rPr>
          <w:rFonts w:ascii="Times New Roman" w:hAnsi="Times New Roman" w:cs="Times New Roman"/>
          <w:noProof/>
          <w:sz w:val="24"/>
          <w:szCs w:val="24"/>
        </w:rPr>
        <w:t xml:space="preserve"> </w:t>
      </w:r>
      <w:r w:rsidR="00D248C6">
        <w:rPr>
          <w:rFonts w:ascii="Times New Roman" w:hAnsi="Times New Roman" w:cs="Times New Roman"/>
          <w:noProof/>
          <w:sz w:val="24"/>
          <w:szCs w:val="24"/>
        </w:rPr>
        <w:t>have been</w:t>
      </w:r>
      <w:r w:rsidR="00E9109E">
        <w:rPr>
          <w:rFonts w:ascii="Times New Roman" w:hAnsi="Times New Roman" w:cs="Times New Roman"/>
          <w:noProof/>
          <w:sz w:val="24"/>
          <w:szCs w:val="24"/>
        </w:rPr>
        <w:t xml:space="preserve"> </w:t>
      </w:r>
      <w:r w:rsidR="00236D6C">
        <w:rPr>
          <w:rFonts w:ascii="Times New Roman" w:hAnsi="Times New Roman" w:cs="Times New Roman"/>
          <w:noProof/>
          <w:sz w:val="24"/>
          <w:szCs w:val="24"/>
        </w:rPr>
        <w:t xml:space="preserve">joining forces to address common challenges, as illustrated by the </w:t>
      </w:r>
      <w:r w:rsidR="00D248C6">
        <w:rPr>
          <w:rFonts w:ascii="Times New Roman" w:hAnsi="Times New Roman" w:cs="Times New Roman"/>
          <w:noProof/>
          <w:sz w:val="24"/>
          <w:szCs w:val="24"/>
        </w:rPr>
        <w:t xml:space="preserve">signing </w:t>
      </w:r>
      <w:r w:rsidR="00236D6C">
        <w:rPr>
          <w:rFonts w:ascii="Times New Roman" w:hAnsi="Times New Roman" w:cs="Times New Roman"/>
          <w:noProof/>
          <w:sz w:val="24"/>
          <w:szCs w:val="24"/>
        </w:rPr>
        <w:t>of ‘Our Baltic Declaration’</w:t>
      </w:r>
      <w:r w:rsidR="00236D6C">
        <w:rPr>
          <w:rStyle w:val="FootnoteReference"/>
          <w:rFonts w:ascii="Times New Roman" w:hAnsi="Times New Roman" w:cs="Times New Roman"/>
          <w:noProof/>
          <w:sz w:val="24"/>
          <w:szCs w:val="24"/>
        </w:rPr>
        <w:footnoteReference w:id="5"/>
      </w:r>
      <w:r w:rsidR="00236D6C">
        <w:rPr>
          <w:rFonts w:ascii="Times New Roman" w:hAnsi="Times New Roman" w:cs="Times New Roman"/>
          <w:noProof/>
          <w:sz w:val="24"/>
          <w:szCs w:val="24"/>
        </w:rPr>
        <w:t>.</w:t>
      </w:r>
      <w:r w:rsidR="00E9109E">
        <w:rPr>
          <w:rFonts w:ascii="Times New Roman" w:hAnsi="Times New Roman" w:cs="Times New Roman"/>
          <w:noProof/>
          <w:sz w:val="24"/>
          <w:szCs w:val="24"/>
        </w:rPr>
        <w:t xml:space="preserve"> </w:t>
      </w:r>
      <w:r w:rsidR="006374ED" w:rsidRPr="006374ED">
        <w:rPr>
          <w:rFonts w:ascii="Times New Roman" w:hAnsi="Times New Roman" w:cs="Times New Roman"/>
          <w:iCs/>
          <w:noProof/>
          <w:sz w:val="24"/>
          <w:szCs w:val="24"/>
          <w:lang w:val="en-IE"/>
        </w:rPr>
        <w:t xml:space="preserve">In the Mediterranean and the Black Sea, the negative </w:t>
      </w:r>
      <w:r w:rsidR="00D248C6">
        <w:rPr>
          <w:rFonts w:ascii="Times New Roman" w:hAnsi="Times New Roman" w:cs="Times New Roman"/>
          <w:iCs/>
          <w:noProof/>
          <w:sz w:val="24"/>
          <w:szCs w:val="24"/>
          <w:lang w:val="en-IE"/>
        </w:rPr>
        <w:t>effects</w:t>
      </w:r>
      <w:r w:rsidR="00D248C6" w:rsidRPr="006374ED">
        <w:rPr>
          <w:rFonts w:ascii="Times New Roman" w:hAnsi="Times New Roman" w:cs="Times New Roman"/>
          <w:iCs/>
          <w:noProof/>
          <w:sz w:val="24"/>
          <w:szCs w:val="24"/>
          <w:lang w:val="en-IE"/>
        </w:rPr>
        <w:t xml:space="preserve"> </w:t>
      </w:r>
      <w:r w:rsidR="006374ED" w:rsidRPr="006374ED">
        <w:rPr>
          <w:rFonts w:ascii="Times New Roman" w:hAnsi="Times New Roman" w:cs="Times New Roman"/>
          <w:iCs/>
          <w:noProof/>
          <w:sz w:val="24"/>
          <w:szCs w:val="24"/>
          <w:lang w:val="en-IE"/>
        </w:rPr>
        <w:t xml:space="preserve">of pollution on </w:t>
      </w:r>
      <w:r w:rsidR="00E9109E">
        <w:rPr>
          <w:rFonts w:ascii="Times New Roman" w:hAnsi="Times New Roman" w:cs="Times New Roman"/>
          <w:iCs/>
          <w:noProof/>
          <w:sz w:val="24"/>
          <w:szCs w:val="24"/>
          <w:lang w:val="en-IE"/>
        </w:rPr>
        <w:t xml:space="preserve">the </w:t>
      </w:r>
      <w:r w:rsidR="006374ED" w:rsidRPr="006374ED">
        <w:rPr>
          <w:rFonts w:ascii="Times New Roman" w:hAnsi="Times New Roman" w:cs="Times New Roman"/>
          <w:iCs/>
          <w:noProof/>
          <w:sz w:val="24"/>
          <w:szCs w:val="24"/>
          <w:lang w:val="en-IE"/>
        </w:rPr>
        <w:t xml:space="preserve">marine environment </w:t>
      </w:r>
      <w:r w:rsidR="00D44644">
        <w:rPr>
          <w:rFonts w:ascii="Times New Roman" w:hAnsi="Times New Roman" w:cs="Times New Roman"/>
          <w:iCs/>
          <w:noProof/>
          <w:sz w:val="24"/>
          <w:szCs w:val="24"/>
          <w:lang w:val="en-IE"/>
        </w:rPr>
        <w:t>are</w:t>
      </w:r>
      <w:r w:rsidR="006374ED" w:rsidRPr="006374ED">
        <w:rPr>
          <w:rFonts w:ascii="Times New Roman" w:hAnsi="Times New Roman" w:cs="Times New Roman"/>
          <w:iCs/>
          <w:noProof/>
          <w:sz w:val="24"/>
          <w:szCs w:val="24"/>
          <w:lang w:val="en-IE"/>
        </w:rPr>
        <w:t xml:space="preserve"> of </w:t>
      </w:r>
      <w:r w:rsidR="00E9109E">
        <w:rPr>
          <w:rFonts w:ascii="Times New Roman" w:hAnsi="Times New Roman" w:cs="Times New Roman"/>
          <w:iCs/>
          <w:noProof/>
          <w:sz w:val="24"/>
          <w:szCs w:val="24"/>
          <w:lang w:val="en-IE"/>
        </w:rPr>
        <w:t xml:space="preserve">particular </w:t>
      </w:r>
      <w:r w:rsidR="006374ED" w:rsidRPr="006374ED">
        <w:rPr>
          <w:rFonts w:ascii="Times New Roman" w:hAnsi="Times New Roman" w:cs="Times New Roman"/>
          <w:iCs/>
          <w:noProof/>
          <w:sz w:val="24"/>
          <w:szCs w:val="24"/>
          <w:lang w:val="en-IE"/>
        </w:rPr>
        <w:t xml:space="preserve">concern. </w:t>
      </w:r>
      <w:r w:rsidR="00230644">
        <w:rPr>
          <w:rFonts w:ascii="Times New Roman" w:hAnsi="Times New Roman" w:cs="Times New Roman"/>
          <w:iCs/>
          <w:noProof/>
          <w:sz w:val="24"/>
          <w:szCs w:val="24"/>
          <w:lang w:val="en-IE"/>
        </w:rPr>
        <w:t>In this regard, the</w:t>
      </w:r>
      <w:r w:rsidR="006374ED" w:rsidRPr="006374ED">
        <w:rPr>
          <w:rFonts w:ascii="Times New Roman" w:hAnsi="Times New Roman" w:cs="Times New Roman"/>
          <w:iCs/>
          <w:noProof/>
          <w:sz w:val="24"/>
          <w:szCs w:val="24"/>
          <w:lang w:val="en-IE"/>
        </w:rPr>
        <w:t xml:space="preserve"> </w:t>
      </w:r>
      <w:r w:rsidR="003D201A" w:rsidRPr="0017554A">
        <w:rPr>
          <w:rFonts w:ascii="Times New Roman" w:hAnsi="Times New Roman"/>
          <w:noProof/>
          <w:sz w:val="24"/>
          <w:szCs w:val="24"/>
          <w:shd w:val="clear" w:color="auto" w:fill="FFFFFF"/>
        </w:rPr>
        <w:t>General Fisheries Commission for the Mediterranean</w:t>
      </w:r>
      <w:r w:rsidR="003D201A">
        <w:rPr>
          <w:rFonts w:ascii="Times New Roman" w:hAnsi="Times New Roman"/>
          <w:noProof/>
          <w:sz w:val="24"/>
          <w:szCs w:val="24"/>
          <w:shd w:val="clear" w:color="auto" w:fill="FFFFFF"/>
        </w:rPr>
        <w:t xml:space="preserve"> (</w:t>
      </w:r>
      <w:r w:rsidR="006374ED" w:rsidRPr="006374ED">
        <w:rPr>
          <w:rFonts w:ascii="Times New Roman" w:hAnsi="Times New Roman" w:cs="Times New Roman"/>
          <w:iCs/>
          <w:noProof/>
          <w:sz w:val="24"/>
          <w:szCs w:val="24"/>
          <w:lang w:val="en-IE"/>
        </w:rPr>
        <w:t>GFCM</w:t>
      </w:r>
      <w:r w:rsidR="003D201A">
        <w:rPr>
          <w:rFonts w:ascii="Times New Roman" w:hAnsi="Times New Roman" w:cs="Times New Roman"/>
          <w:iCs/>
          <w:noProof/>
          <w:sz w:val="24"/>
          <w:szCs w:val="24"/>
          <w:lang w:val="en-IE"/>
        </w:rPr>
        <w:t>)</w:t>
      </w:r>
      <w:r w:rsidR="006374ED" w:rsidRPr="006374ED">
        <w:rPr>
          <w:rFonts w:ascii="Times New Roman" w:hAnsi="Times New Roman" w:cs="Times New Roman"/>
          <w:iCs/>
          <w:noProof/>
          <w:sz w:val="24"/>
          <w:szCs w:val="24"/>
          <w:lang w:val="en-IE"/>
        </w:rPr>
        <w:t xml:space="preserve"> </w:t>
      </w:r>
      <w:r w:rsidR="00230644">
        <w:rPr>
          <w:rFonts w:ascii="Times New Roman" w:hAnsi="Times New Roman" w:cs="Times New Roman"/>
          <w:iCs/>
          <w:noProof/>
          <w:sz w:val="24"/>
          <w:szCs w:val="24"/>
          <w:lang w:val="en-IE"/>
        </w:rPr>
        <w:t xml:space="preserve">will develop </w:t>
      </w:r>
      <w:r w:rsidR="006374ED" w:rsidRPr="006374ED">
        <w:rPr>
          <w:rFonts w:ascii="Times New Roman" w:hAnsi="Times New Roman" w:cs="Times New Roman"/>
          <w:iCs/>
          <w:noProof/>
          <w:sz w:val="24"/>
          <w:szCs w:val="24"/>
          <w:lang w:val="en-IE"/>
        </w:rPr>
        <w:t xml:space="preserve">a regional adaptation strategy to cope with the potential effects of pollution, including </w:t>
      </w:r>
      <w:r w:rsidR="00651B09">
        <w:rPr>
          <w:rFonts w:ascii="Times New Roman" w:hAnsi="Times New Roman" w:cs="Times New Roman"/>
          <w:iCs/>
          <w:noProof/>
          <w:sz w:val="24"/>
          <w:szCs w:val="24"/>
          <w:lang w:val="en-IE"/>
        </w:rPr>
        <w:t xml:space="preserve">plastic </w:t>
      </w:r>
      <w:r w:rsidR="006374ED" w:rsidRPr="006374ED">
        <w:rPr>
          <w:rFonts w:ascii="Times New Roman" w:hAnsi="Times New Roman" w:cs="Times New Roman"/>
          <w:iCs/>
          <w:noProof/>
          <w:sz w:val="24"/>
          <w:szCs w:val="24"/>
          <w:lang w:val="en-IE"/>
        </w:rPr>
        <w:t>pollution, underwater noise, abandoned, lost or otherwise discarded fishing gear</w:t>
      </w:r>
      <w:r w:rsidR="00230644">
        <w:rPr>
          <w:rFonts w:ascii="Times New Roman" w:hAnsi="Times New Roman" w:cs="Times New Roman"/>
          <w:iCs/>
          <w:noProof/>
          <w:sz w:val="24"/>
          <w:szCs w:val="24"/>
          <w:lang w:val="en-IE"/>
        </w:rPr>
        <w:t>,</w:t>
      </w:r>
      <w:r w:rsidR="006374ED" w:rsidRPr="006374ED">
        <w:rPr>
          <w:rFonts w:ascii="Times New Roman" w:hAnsi="Times New Roman" w:cs="Times New Roman"/>
          <w:iCs/>
          <w:noProof/>
          <w:sz w:val="24"/>
          <w:szCs w:val="24"/>
          <w:lang w:val="en-IE"/>
        </w:rPr>
        <w:t xml:space="preserve"> as well as nu</w:t>
      </w:r>
      <w:r w:rsidR="001475D0">
        <w:rPr>
          <w:rFonts w:ascii="Times New Roman" w:hAnsi="Times New Roman" w:cs="Times New Roman"/>
          <w:iCs/>
          <w:noProof/>
          <w:sz w:val="24"/>
          <w:szCs w:val="24"/>
          <w:lang w:val="en-IE"/>
        </w:rPr>
        <w:t>trients and contaminants.</w:t>
      </w:r>
    </w:p>
    <w:p w14:paraId="32F9E8AD" w14:textId="77777777" w:rsidR="00DF701F" w:rsidRDefault="00DF701F" w:rsidP="00511BE7">
      <w:pPr>
        <w:spacing w:after="0" w:line="240" w:lineRule="auto"/>
        <w:jc w:val="both"/>
        <w:rPr>
          <w:rFonts w:ascii="Times New Roman" w:eastAsia="Calibri" w:hAnsi="Times New Roman" w:cs="Times New Roman"/>
          <w:noProof/>
          <w:sz w:val="24"/>
          <w:szCs w:val="24"/>
        </w:rPr>
      </w:pPr>
    </w:p>
    <w:p w14:paraId="3860113C" w14:textId="77777777" w:rsidR="00E45483" w:rsidRDefault="00B3590F" w:rsidP="00B3590F">
      <w:pPr>
        <w:spacing w:after="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w:t>
      </w:r>
      <w:r w:rsidR="00230644">
        <w:rPr>
          <w:rFonts w:ascii="Times New Roman" w:eastAsia="Calibri" w:hAnsi="Times New Roman" w:cs="Times New Roman"/>
          <w:noProof/>
          <w:sz w:val="24"/>
          <w:szCs w:val="24"/>
        </w:rPr>
        <w:t>e purpose of this</w:t>
      </w:r>
      <w:r>
        <w:rPr>
          <w:rFonts w:ascii="Times New Roman" w:eastAsia="Calibri" w:hAnsi="Times New Roman" w:cs="Times New Roman"/>
          <w:noProof/>
          <w:sz w:val="24"/>
          <w:szCs w:val="24"/>
        </w:rPr>
        <w:t xml:space="preserve"> Communication </w:t>
      </w:r>
      <w:r w:rsidR="00230644">
        <w:rPr>
          <w:rFonts w:ascii="Times New Roman" w:eastAsia="Calibri" w:hAnsi="Times New Roman" w:cs="Times New Roman"/>
          <w:noProof/>
          <w:sz w:val="24"/>
          <w:szCs w:val="24"/>
        </w:rPr>
        <w:t>is to</w:t>
      </w:r>
      <w:r>
        <w:rPr>
          <w:rFonts w:ascii="Times New Roman" w:eastAsia="Calibri" w:hAnsi="Times New Roman" w:cs="Times New Roman"/>
          <w:noProof/>
          <w:sz w:val="24"/>
          <w:szCs w:val="24"/>
        </w:rPr>
        <w:t xml:space="preserve"> report on the functioning of the CFP, as provided for in Article 49 of the CFP Regulation</w:t>
      </w:r>
      <w:r w:rsidR="005342EA">
        <w:rPr>
          <w:rFonts w:ascii="Times New Roman" w:eastAsia="Calibri" w:hAnsi="Times New Roman" w:cs="Times New Roman"/>
          <w:noProof/>
          <w:sz w:val="24"/>
          <w:szCs w:val="24"/>
        </w:rPr>
        <w:t>,</w:t>
      </w:r>
      <w:r w:rsidR="00F01FD6">
        <w:rPr>
          <w:rFonts w:ascii="Times New Roman" w:eastAsia="Calibri" w:hAnsi="Times New Roman" w:cs="Times New Roman"/>
          <w:noProof/>
          <w:sz w:val="24"/>
          <w:szCs w:val="24"/>
        </w:rPr>
        <w:t xml:space="preserve"> and </w:t>
      </w:r>
      <w:r w:rsidR="00230644">
        <w:rPr>
          <w:rFonts w:ascii="Times New Roman" w:eastAsia="Calibri" w:hAnsi="Times New Roman" w:cs="Times New Roman"/>
          <w:noProof/>
          <w:sz w:val="24"/>
          <w:szCs w:val="24"/>
        </w:rPr>
        <w:t>to</w:t>
      </w:r>
      <w:r w:rsidR="00F01FD6">
        <w:rPr>
          <w:rFonts w:ascii="Times New Roman" w:eastAsia="Calibri" w:hAnsi="Times New Roman" w:cs="Times New Roman"/>
          <w:noProof/>
          <w:sz w:val="24"/>
          <w:szCs w:val="24"/>
        </w:rPr>
        <w:t xml:space="preserve"> set </w:t>
      </w:r>
      <w:r w:rsidR="00301E01">
        <w:rPr>
          <w:rFonts w:ascii="Times New Roman" w:eastAsia="Calibri" w:hAnsi="Times New Roman" w:cs="Times New Roman"/>
          <w:noProof/>
          <w:sz w:val="24"/>
          <w:szCs w:val="24"/>
        </w:rPr>
        <w:t xml:space="preserve">out </w:t>
      </w:r>
      <w:r w:rsidR="00230644">
        <w:rPr>
          <w:rFonts w:ascii="Times New Roman" w:eastAsia="Calibri" w:hAnsi="Times New Roman" w:cs="Times New Roman"/>
          <w:noProof/>
          <w:sz w:val="24"/>
          <w:szCs w:val="24"/>
        </w:rPr>
        <w:t>a</w:t>
      </w:r>
      <w:r w:rsidR="00F01FD6">
        <w:rPr>
          <w:rFonts w:ascii="Times New Roman" w:eastAsia="Calibri" w:hAnsi="Times New Roman" w:cs="Times New Roman"/>
          <w:noProof/>
          <w:sz w:val="24"/>
          <w:szCs w:val="24"/>
        </w:rPr>
        <w:t xml:space="preserve"> </w:t>
      </w:r>
      <w:r w:rsidR="000A0B70">
        <w:rPr>
          <w:rFonts w:ascii="Times New Roman" w:eastAsia="Calibri" w:hAnsi="Times New Roman" w:cs="Times New Roman"/>
          <w:noProof/>
          <w:sz w:val="24"/>
          <w:szCs w:val="24"/>
        </w:rPr>
        <w:t xml:space="preserve">vision and </w:t>
      </w:r>
      <w:r w:rsidR="00230644">
        <w:rPr>
          <w:rFonts w:ascii="Times New Roman" w:eastAsia="Calibri" w:hAnsi="Times New Roman" w:cs="Times New Roman"/>
          <w:noProof/>
          <w:sz w:val="24"/>
          <w:szCs w:val="24"/>
        </w:rPr>
        <w:t>a</w:t>
      </w:r>
      <w:r w:rsidR="000A0B70">
        <w:rPr>
          <w:rFonts w:ascii="Times New Roman" w:eastAsia="Calibri" w:hAnsi="Times New Roman" w:cs="Times New Roman"/>
          <w:noProof/>
          <w:sz w:val="24"/>
          <w:szCs w:val="24"/>
        </w:rPr>
        <w:t xml:space="preserve"> </w:t>
      </w:r>
      <w:r w:rsidR="00F01FD6">
        <w:rPr>
          <w:rFonts w:ascii="Times New Roman" w:eastAsia="Calibri" w:hAnsi="Times New Roman" w:cs="Times New Roman"/>
          <w:noProof/>
          <w:sz w:val="24"/>
          <w:szCs w:val="24"/>
        </w:rPr>
        <w:t xml:space="preserve">path </w:t>
      </w:r>
      <w:r w:rsidR="00510442">
        <w:rPr>
          <w:rFonts w:ascii="Times New Roman" w:eastAsia="Calibri" w:hAnsi="Times New Roman" w:cs="Times New Roman"/>
          <w:noProof/>
          <w:sz w:val="24"/>
          <w:szCs w:val="24"/>
        </w:rPr>
        <w:t>toward</w:t>
      </w:r>
      <w:r w:rsidR="00F01FD6">
        <w:rPr>
          <w:rFonts w:ascii="Times New Roman" w:eastAsia="Calibri" w:hAnsi="Times New Roman" w:cs="Times New Roman"/>
          <w:noProof/>
          <w:sz w:val="24"/>
          <w:szCs w:val="24"/>
        </w:rPr>
        <w:t xml:space="preserve"> sustainable </w:t>
      </w:r>
      <w:r w:rsidR="006E5918">
        <w:rPr>
          <w:rFonts w:ascii="Times New Roman" w:eastAsia="Calibri" w:hAnsi="Times New Roman" w:cs="Times New Roman"/>
          <w:noProof/>
          <w:sz w:val="24"/>
          <w:szCs w:val="24"/>
        </w:rPr>
        <w:t xml:space="preserve">and resilient </w:t>
      </w:r>
      <w:r w:rsidR="00F01FD6">
        <w:rPr>
          <w:rFonts w:ascii="Times New Roman" w:eastAsia="Calibri" w:hAnsi="Times New Roman" w:cs="Times New Roman"/>
          <w:noProof/>
          <w:sz w:val="24"/>
          <w:szCs w:val="24"/>
        </w:rPr>
        <w:t>fisheries of the future</w:t>
      </w:r>
      <w:r>
        <w:rPr>
          <w:rFonts w:ascii="Times New Roman" w:eastAsia="Calibri" w:hAnsi="Times New Roman" w:cs="Times New Roman"/>
          <w:noProof/>
          <w:sz w:val="24"/>
          <w:szCs w:val="24"/>
        </w:rPr>
        <w:t xml:space="preserve">. It </w:t>
      </w:r>
      <w:r w:rsidR="00E45483">
        <w:rPr>
          <w:rFonts w:ascii="Times New Roman" w:eastAsia="Calibri" w:hAnsi="Times New Roman" w:cs="Times New Roman"/>
          <w:noProof/>
          <w:sz w:val="24"/>
          <w:szCs w:val="24"/>
        </w:rPr>
        <w:t>complements</w:t>
      </w:r>
      <w:r>
        <w:rPr>
          <w:rFonts w:ascii="Times New Roman" w:eastAsia="Calibri" w:hAnsi="Times New Roman" w:cs="Times New Roman"/>
          <w:noProof/>
          <w:sz w:val="24"/>
          <w:szCs w:val="24"/>
        </w:rPr>
        <w:t xml:space="preserve"> the </w:t>
      </w:r>
      <w:r w:rsidR="00F669E2">
        <w:rPr>
          <w:rFonts w:ascii="Times New Roman" w:eastAsia="Calibri" w:hAnsi="Times New Roman" w:cs="Times New Roman"/>
          <w:noProof/>
          <w:sz w:val="24"/>
          <w:szCs w:val="24"/>
        </w:rPr>
        <w:t xml:space="preserve">action plan </w:t>
      </w:r>
      <w:r>
        <w:rPr>
          <w:rFonts w:ascii="Times New Roman" w:eastAsia="Calibri" w:hAnsi="Times New Roman" w:cs="Times New Roman"/>
          <w:noProof/>
          <w:sz w:val="24"/>
          <w:szCs w:val="24"/>
        </w:rPr>
        <w:t>on p</w:t>
      </w:r>
      <w:r w:rsidRPr="00E4245B">
        <w:rPr>
          <w:rFonts w:ascii="Times New Roman" w:eastAsia="Calibri" w:hAnsi="Times New Roman" w:cs="Times New Roman"/>
          <w:noProof/>
          <w:sz w:val="24"/>
          <w:szCs w:val="24"/>
        </w:rPr>
        <w:t>rotecting and restoring marine ecosystems for sustainable and resilient fisheries</w:t>
      </w:r>
      <w:r w:rsidR="00E45483">
        <w:rPr>
          <w:rStyle w:val="FootnoteReference"/>
          <w:rFonts w:ascii="Times New Roman" w:eastAsia="Calibri" w:hAnsi="Times New Roman" w:cs="Times New Roman"/>
          <w:noProof/>
          <w:sz w:val="24"/>
          <w:szCs w:val="24"/>
        </w:rPr>
        <w:footnoteReference w:id="6"/>
      </w:r>
      <w:r w:rsidR="00E45483">
        <w:rPr>
          <w:rFonts w:ascii="Times New Roman" w:eastAsia="Calibri" w:hAnsi="Times New Roman" w:cs="Times New Roman"/>
          <w:noProof/>
          <w:sz w:val="24"/>
          <w:szCs w:val="24"/>
        </w:rPr>
        <w:t xml:space="preserve"> (hereafter referred to as the </w:t>
      </w:r>
      <w:r w:rsidR="001B2F2C">
        <w:rPr>
          <w:rFonts w:ascii="Times New Roman" w:eastAsia="Calibri" w:hAnsi="Times New Roman" w:cs="Times New Roman"/>
          <w:noProof/>
          <w:sz w:val="24"/>
          <w:szCs w:val="24"/>
        </w:rPr>
        <w:t>marine action plan</w:t>
      </w:r>
      <w:r w:rsidR="00E45483">
        <w:rPr>
          <w:rFonts w:ascii="Times New Roman" w:eastAsia="Calibri" w:hAnsi="Times New Roman" w:cs="Times New Roman"/>
          <w:noProof/>
          <w:sz w:val="24"/>
          <w:szCs w:val="24"/>
        </w:rPr>
        <w:t>)</w:t>
      </w:r>
      <w:r w:rsidRPr="00E4245B">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 xml:space="preserve">and the </w:t>
      </w:r>
      <w:r w:rsidR="0037008A" w:rsidRPr="0037008A">
        <w:rPr>
          <w:rFonts w:ascii="Times New Roman" w:eastAsia="Calibri" w:hAnsi="Times New Roman" w:cs="Times New Roman"/>
          <w:noProof/>
          <w:sz w:val="24"/>
          <w:szCs w:val="24"/>
        </w:rPr>
        <w:t>Communication on the Energy Transition of the EU Fisheries and Aquaculture sector</w:t>
      </w:r>
      <w:r w:rsidR="00E45483">
        <w:rPr>
          <w:rStyle w:val="FootnoteReference"/>
          <w:rFonts w:ascii="Times New Roman" w:eastAsia="Calibri" w:hAnsi="Times New Roman" w:cs="Times New Roman"/>
          <w:noProof/>
          <w:sz w:val="24"/>
          <w:szCs w:val="24"/>
        </w:rPr>
        <w:footnoteReference w:id="7"/>
      </w:r>
      <w:r w:rsidR="0037008A">
        <w:rPr>
          <w:rFonts w:ascii="Times New Roman" w:eastAsia="Calibri" w:hAnsi="Times New Roman" w:cs="Times New Roman"/>
          <w:noProof/>
          <w:sz w:val="24"/>
          <w:szCs w:val="24"/>
        </w:rPr>
        <w:t xml:space="preserve"> (hereafter referred to as the </w:t>
      </w:r>
      <w:r w:rsidR="00F669E2">
        <w:rPr>
          <w:rFonts w:ascii="Times New Roman" w:eastAsia="Calibri" w:hAnsi="Times New Roman" w:cs="Times New Roman"/>
          <w:noProof/>
          <w:sz w:val="24"/>
          <w:szCs w:val="24"/>
        </w:rPr>
        <w:t>energy transition i</w:t>
      </w:r>
      <w:r w:rsidR="0037008A">
        <w:rPr>
          <w:rFonts w:ascii="Times New Roman" w:eastAsia="Calibri" w:hAnsi="Times New Roman" w:cs="Times New Roman"/>
          <w:noProof/>
          <w:sz w:val="24"/>
          <w:szCs w:val="24"/>
        </w:rPr>
        <w:t>nitiative)</w:t>
      </w:r>
      <w:r w:rsidR="00A76EDD">
        <w:rPr>
          <w:rFonts w:ascii="Times New Roman" w:eastAsia="Calibri" w:hAnsi="Times New Roman" w:cs="Times New Roman"/>
          <w:noProof/>
          <w:sz w:val="24"/>
          <w:szCs w:val="24"/>
        </w:rPr>
        <w:t>,</w:t>
      </w:r>
      <w:r w:rsidR="00E45483">
        <w:rPr>
          <w:rFonts w:ascii="Times New Roman" w:eastAsia="Calibri" w:hAnsi="Times New Roman" w:cs="Times New Roman"/>
          <w:noProof/>
          <w:sz w:val="24"/>
          <w:szCs w:val="24"/>
        </w:rPr>
        <w:t xml:space="preserve"> which </w:t>
      </w:r>
      <w:r w:rsidR="00A76EDD">
        <w:rPr>
          <w:rFonts w:ascii="Times New Roman" w:eastAsia="Calibri" w:hAnsi="Times New Roman" w:cs="Times New Roman"/>
          <w:noProof/>
          <w:sz w:val="24"/>
          <w:szCs w:val="24"/>
        </w:rPr>
        <w:t xml:space="preserve">identify </w:t>
      </w:r>
      <w:r w:rsidR="00E45483">
        <w:rPr>
          <w:rFonts w:ascii="Times New Roman" w:eastAsia="Calibri" w:hAnsi="Times New Roman" w:cs="Times New Roman"/>
          <w:noProof/>
          <w:sz w:val="24"/>
          <w:szCs w:val="24"/>
        </w:rPr>
        <w:t xml:space="preserve">and prioritise concrete actions needed to address </w:t>
      </w:r>
      <w:r w:rsidR="00991227">
        <w:rPr>
          <w:rFonts w:ascii="Times New Roman" w:eastAsia="Calibri" w:hAnsi="Times New Roman" w:cs="Times New Roman"/>
          <w:noProof/>
          <w:sz w:val="24"/>
          <w:szCs w:val="24"/>
        </w:rPr>
        <w:t>specific fisheries</w:t>
      </w:r>
      <w:r w:rsidR="00456DDA">
        <w:rPr>
          <w:rFonts w:ascii="Times New Roman" w:eastAsia="Calibri" w:hAnsi="Times New Roman" w:cs="Times New Roman"/>
          <w:noProof/>
          <w:sz w:val="24"/>
          <w:szCs w:val="24"/>
        </w:rPr>
        <w:t>, environmental and climate</w:t>
      </w:r>
      <w:r w:rsidR="00991227">
        <w:rPr>
          <w:rFonts w:ascii="Times New Roman" w:eastAsia="Calibri" w:hAnsi="Times New Roman" w:cs="Times New Roman"/>
          <w:noProof/>
          <w:sz w:val="24"/>
          <w:szCs w:val="24"/>
        </w:rPr>
        <w:t xml:space="preserve"> </w:t>
      </w:r>
      <w:r w:rsidR="00E45483">
        <w:rPr>
          <w:rFonts w:ascii="Times New Roman" w:eastAsia="Calibri" w:hAnsi="Times New Roman" w:cs="Times New Roman"/>
          <w:noProof/>
          <w:sz w:val="24"/>
          <w:szCs w:val="24"/>
        </w:rPr>
        <w:t xml:space="preserve">challenges. </w:t>
      </w:r>
      <w:r w:rsidRPr="0099138C">
        <w:rPr>
          <w:rFonts w:ascii="Times New Roman" w:eastAsia="Calibri" w:hAnsi="Times New Roman" w:cs="Times New Roman"/>
          <w:noProof/>
          <w:sz w:val="24"/>
          <w:szCs w:val="24"/>
        </w:rPr>
        <w:t xml:space="preserve">In addition, a </w:t>
      </w:r>
      <w:r w:rsidR="00510442">
        <w:rPr>
          <w:rFonts w:ascii="Times New Roman" w:eastAsia="Calibri" w:hAnsi="Times New Roman" w:cs="Times New Roman"/>
          <w:noProof/>
          <w:sz w:val="24"/>
          <w:szCs w:val="24"/>
        </w:rPr>
        <w:t xml:space="preserve">targeted report provides a </w:t>
      </w:r>
      <w:r w:rsidRPr="0099138C">
        <w:rPr>
          <w:rFonts w:ascii="Times New Roman" w:eastAsia="Calibri" w:hAnsi="Times New Roman" w:cs="Times New Roman"/>
          <w:noProof/>
          <w:sz w:val="24"/>
          <w:szCs w:val="24"/>
        </w:rPr>
        <w:t xml:space="preserve">comprehensive assessment </w:t>
      </w:r>
      <w:r w:rsidR="00510442">
        <w:rPr>
          <w:rFonts w:ascii="Times New Roman" w:eastAsia="Calibri" w:hAnsi="Times New Roman" w:cs="Times New Roman"/>
          <w:noProof/>
          <w:sz w:val="24"/>
          <w:szCs w:val="24"/>
        </w:rPr>
        <w:t>of</w:t>
      </w:r>
      <w:r w:rsidR="00510442" w:rsidRPr="0099138C">
        <w:rPr>
          <w:rFonts w:ascii="Times New Roman" w:eastAsia="Calibri" w:hAnsi="Times New Roman" w:cs="Times New Roman"/>
          <w:noProof/>
          <w:sz w:val="24"/>
          <w:szCs w:val="24"/>
        </w:rPr>
        <w:t xml:space="preserve"> </w:t>
      </w:r>
      <w:r w:rsidRPr="0099138C">
        <w:rPr>
          <w:rFonts w:ascii="Times New Roman" w:eastAsia="Calibri" w:hAnsi="Times New Roman" w:cs="Times New Roman"/>
          <w:noProof/>
          <w:sz w:val="24"/>
          <w:szCs w:val="24"/>
        </w:rPr>
        <w:t xml:space="preserve">the </w:t>
      </w:r>
      <w:r>
        <w:rPr>
          <w:rFonts w:ascii="Times New Roman" w:eastAsia="Calibri" w:hAnsi="Times New Roman" w:cs="Times New Roman"/>
          <w:noProof/>
          <w:sz w:val="24"/>
          <w:szCs w:val="24"/>
        </w:rPr>
        <w:t>common markets organisation (CMO)</w:t>
      </w:r>
      <w:r w:rsidR="00FE2AA5">
        <w:rPr>
          <w:rStyle w:val="FootnoteReference"/>
          <w:rFonts w:ascii="Times New Roman" w:eastAsia="Calibri" w:hAnsi="Times New Roman" w:cs="Times New Roman"/>
          <w:noProof/>
          <w:sz w:val="24"/>
          <w:szCs w:val="24"/>
        </w:rPr>
        <w:footnoteReference w:id="8"/>
      </w:r>
      <w:r w:rsidRPr="0099138C">
        <w:rPr>
          <w:rFonts w:ascii="Times New Roman" w:eastAsia="Calibri" w:hAnsi="Times New Roman" w:cs="Times New Roman"/>
          <w:noProof/>
          <w:sz w:val="24"/>
          <w:szCs w:val="24"/>
        </w:rPr>
        <w:t>.</w:t>
      </w:r>
    </w:p>
    <w:p w14:paraId="58820336" w14:textId="77777777" w:rsidR="00E45483" w:rsidRDefault="00E45483" w:rsidP="00B3590F">
      <w:pPr>
        <w:spacing w:after="0" w:line="240" w:lineRule="auto"/>
        <w:jc w:val="both"/>
        <w:rPr>
          <w:rFonts w:ascii="Times New Roman" w:eastAsia="Calibri" w:hAnsi="Times New Roman" w:cs="Times New Roman"/>
          <w:noProof/>
          <w:sz w:val="24"/>
          <w:szCs w:val="24"/>
        </w:rPr>
      </w:pPr>
    </w:p>
    <w:p w14:paraId="0EC21559" w14:textId="77777777" w:rsidR="007B28CC" w:rsidRDefault="00B3590F" w:rsidP="00511BE7">
      <w:pPr>
        <w:spacing w:after="0" w:line="240" w:lineRule="auto"/>
        <w:jc w:val="both"/>
        <w:rPr>
          <w:rFonts w:ascii="Times New Roman" w:eastAsia="Calibri" w:hAnsi="Times New Roman" w:cs="Times New Roman"/>
          <w:noProof/>
          <w:sz w:val="24"/>
          <w:szCs w:val="24"/>
        </w:rPr>
      </w:pPr>
      <w:r w:rsidRPr="2A1AB613">
        <w:rPr>
          <w:rFonts w:ascii="Times New Roman" w:eastAsia="Calibri" w:hAnsi="Times New Roman" w:cs="Times New Roman"/>
          <w:noProof/>
          <w:sz w:val="24"/>
          <w:szCs w:val="24"/>
        </w:rPr>
        <w:t>Th</w:t>
      </w:r>
      <w:r>
        <w:rPr>
          <w:rFonts w:ascii="Times New Roman" w:eastAsia="Calibri" w:hAnsi="Times New Roman" w:cs="Times New Roman"/>
          <w:noProof/>
          <w:sz w:val="24"/>
          <w:szCs w:val="24"/>
        </w:rPr>
        <w:t>is</w:t>
      </w:r>
      <w:r w:rsidRPr="2A1AB613">
        <w:rPr>
          <w:rFonts w:ascii="Times New Roman" w:eastAsia="Calibri" w:hAnsi="Times New Roman" w:cs="Times New Roman"/>
          <w:noProof/>
          <w:sz w:val="24"/>
          <w:szCs w:val="24"/>
        </w:rPr>
        <w:t xml:space="preserve"> Communication should be read together with </w:t>
      </w:r>
      <w:r>
        <w:rPr>
          <w:rFonts w:ascii="Times New Roman" w:eastAsia="Calibri" w:hAnsi="Times New Roman" w:cs="Times New Roman"/>
          <w:noProof/>
          <w:sz w:val="24"/>
          <w:szCs w:val="24"/>
        </w:rPr>
        <w:t xml:space="preserve">its </w:t>
      </w:r>
      <w:r w:rsidRPr="2A1AB613">
        <w:rPr>
          <w:rFonts w:ascii="Times New Roman" w:eastAsia="Calibri" w:hAnsi="Times New Roman" w:cs="Times New Roman"/>
          <w:noProof/>
          <w:sz w:val="24"/>
          <w:szCs w:val="24"/>
        </w:rPr>
        <w:t>accompanying staff working document, which</w:t>
      </w:r>
      <w:r w:rsidR="005F608A">
        <w:rPr>
          <w:rFonts w:ascii="Times New Roman" w:eastAsia="Calibri" w:hAnsi="Times New Roman" w:cs="Times New Roman"/>
          <w:noProof/>
          <w:sz w:val="24"/>
          <w:szCs w:val="24"/>
        </w:rPr>
        <w:t xml:space="preserve"> </w:t>
      </w:r>
      <w:r w:rsidRPr="2A1AB613">
        <w:rPr>
          <w:rFonts w:ascii="Times New Roman" w:eastAsia="Calibri" w:hAnsi="Times New Roman" w:cs="Times New Roman"/>
          <w:noProof/>
          <w:sz w:val="24"/>
          <w:szCs w:val="24"/>
        </w:rPr>
        <w:t xml:space="preserve">provides </w:t>
      </w:r>
      <w:r w:rsidR="000A0B70">
        <w:rPr>
          <w:rFonts w:ascii="Times New Roman" w:eastAsia="Calibri" w:hAnsi="Times New Roman" w:cs="Times New Roman"/>
          <w:noProof/>
          <w:sz w:val="24"/>
          <w:szCs w:val="24"/>
        </w:rPr>
        <w:t xml:space="preserve">more detailed </w:t>
      </w:r>
      <w:r w:rsidRPr="2A1AB613">
        <w:rPr>
          <w:rFonts w:ascii="Times New Roman" w:eastAsia="Calibri" w:hAnsi="Times New Roman" w:cs="Times New Roman"/>
          <w:noProof/>
          <w:sz w:val="24"/>
          <w:szCs w:val="24"/>
        </w:rPr>
        <w:t xml:space="preserve">insights into </w:t>
      </w:r>
      <w:r w:rsidR="00241CCA">
        <w:rPr>
          <w:rFonts w:ascii="Times New Roman" w:eastAsia="Calibri" w:hAnsi="Times New Roman" w:cs="Times New Roman"/>
          <w:noProof/>
          <w:sz w:val="24"/>
          <w:szCs w:val="24"/>
        </w:rPr>
        <w:t>the current state</w:t>
      </w:r>
      <w:r w:rsidRPr="2A1AB613">
        <w:rPr>
          <w:rFonts w:ascii="Times New Roman" w:eastAsia="Calibri" w:hAnsi="Times New Roman" w:cs="Times New Roman"/>
          <w:noProof/>
          <w:sz w:val="24"/>
          <w:szCs w:val="24"/>
        </w:rPr>
        <w:t xml:space="preserve"> of CFP implementation, building on </w:t>
      </w:r>
      <w:r w:rsidR="00241CCA">
        <w:rPr>
          <w:rFonts w:ascii="Times New Roman" w:eastAsia="Calibri" w:hAnsi="Times New Roman" w:cs="Times New Roman"/>
          <w:noProof/>
          <w:sz w:val="24"/>
          <w:szCs w:val="24"/>
        </w:rPr>
        <w:t>an</w:t>
      </w:r>
      <w:r w:rsidRPr="2A1AB613">
        <w:rPr>
          <w:rFonts w:ascii="Times New Roman" w:eastAsia="Calibri" w:hAnsi="Times New Roman" w:cs="Times New Roman"/>
          <w:noProof/>
          <w:sz w:val="24"/>
          <w:szCs w:val="24"/>
        </w:rPr>
        <w:t xml:space="preserve"> </w:t>
      </w:r>
      <w:r w:rsidR="00F669E2">
        <w:rPr>
          <w:rFonts w:ascii="Times New Roman" w:eastAsia="Calibri" w:hAnsi="Times New Roman" w:cs="Times New Roman"/>
          <w:noProof/>
          <w:sz w:val="24"/>
          <w:szCs w:val="24"/>
        </w:rPr>
        <w:t>extensive</w:t>
      </w:r>
      <w:r w:rsidR="00F669E2" w:rsidRPr="2A1AB613">
        <w:rPr>
          <w:rFonts w:ascii="Times New Roman" w:eastAsia="Calibri" w:hAnsi="Times New Roman" w:cs="Times New Roman"/>
          <w:noProof/>
          <w:sz w:val="24"/>
          <w:szCs w:val="24"/>
        </w:rPr>
        <w:t xml:space="preserve"> </w:t>
      </w:r>
      <w:r w:rsidRPr="2A1AB613">
        <w:rPr>
          <w:rFonts w:ascii="Times New Roman" w:eastAsia="Calibri" w:hAnsi="Times New Roman" w:cs="Times New Roman"/>
          <w:noProof/>
          <w:sz w:val="24"/>
          <w:szCs w:val="24"/>
        </w:rPr>
        <w:t xml:space="preserve">consultation process conducted since </w:t>
      </w:r>
      <w:r>
        <w:rPr>
          <w:rFonts w:ascii="Times New Roman" w:eastAsia="Calibri" w:hAnsi="Times New Roman" w:cs="Times New Roman"/>
          <w:noProof/>
          <w:sz w:val="24"/>
          <w:szCs w:val="24"/>
        </w:rPr>
        <w:t>December 2021</w:t>
      </w:r>
      <w:r w:rsidR="00241CCA">
        <w:rPr>
          <w:rFonts w:ascii="Times New Roman" w:eastAsia="Calibri" w:hAnsi="Times New Roman" w:cs="Times New Roman"/>
          <w:noProof/>
          <w:sz w:val="24"/>
          <w:szCs w:val="24"/>
        </w:rPr>
        <w:t>,</w:t>
      </w:r>
      <w:r w:rsidR="00301E01">
        <w:rPr>
          <w:rFonts w:ascii="Times New Roman" w:eastAsia="Calibri" w:hAnsi="Times New Roman" w:cs="Times New Roman"/>
          <w:noProof/>
          <w:sz w:val="24"/>
          <w:szCs w:val="24"/>
        </w:rPr>
        <w:t xml:space="preserve"> </w:t>
      </w:r>
      <w:r w:rsidRPr="2A1AB613">
        <w:rPr>
          <w:rFonts w:ascii="Times New Roman" w:eastAsia="Calibri" w:hAnsi="Times New Roman" w:cs="Times New Roman"/>
          <w:noProof/>
          <w:sz w:val="24"/>
          <w:szCs w:val="24"/>
        </w:rPr>
        <w:t xml:space="preserve">various studies, </w:t>
      </w:r>
      <w:r w:rsidR="00F47529">
        <w:rPr>
          <w:rFonts w:ascii="Times New Roman" w:eastAsia="Calibri" w:hAnsi="Times New Roman" w:cs="Times New Roman"/>
          <w:noProof/>
          <w:sz w:val="24"/>
          <w:szCs w:val="24"/>
        </w:rPr>
        <w:t>resolutions</w:t>
      </w:r>
      <w:r w:rsidR="001475D0">
        <w:rPr>
          <w:rFonts w:ascii="Times New Roman" w:eastAsia="Calibri" w:hAnsi="Times New Roman" w:cs="Times New Roman"/>
          <w:noProof/>
          <w:sz w:val="24"/>
          <w:szCs w:val="24"/>
        </w:rPr>
        <w:t xml:space="preserve"> </w:t>
      </w:r>
      <w:r w:rsidR="000A0B70">
        <w:rPr>
          <w:rFonts w:ascii="Times New Roman" w:eastAsia="Calibri" w:hAnsi="Times New Roman" w:cs="Times New Roman"/>
          <w:noProof/>
          <w:sz w:val="24"/>
          <w:szCs w:val="24"/>
        </w:rPr>
        <w:t xml:space="preserve">of </w:t>
      </w:r>
      <w:r w:rsidR="00E45483">
        <w:rPr>
          <w:rFonts w:ascii="Times New Roman" w:eastAsia="Calibri" w:hAnsi="Times New Roman" w:cs="Times New Roman"/>
          <w:noProof/>
          <w:sz w:val="24"/>
          <w:szCs w:val="24"/>
        </w:rPr>
        <w:t>the European Parliament</w:t>
      </w:r>
      <w:r w:rsidR="00241CCA">
        <w:rPr>
          <w:rFonts w:ascii="Times New Roman" w:eastAsia="Calibri" w:hAnsi="Times New Roman" w:cs="Times New Roman"/>
          <w:noProof/>
          <w:sz w:val="24"/>
          <w:szCs w:val="24"/>
        </w:rPr>
        <w:t>,</w:t>
      </w:r>
      <w:r w:rsidRPr="2A1AB613">
        <w:rPr>
          <w:rFonts w:ascii="Times New Roman" w:eastAsia="Calibri" w:hAnsi="Times New Roman" w:cs="Times New Roman"/>
          <w:noProof/>
          <w:sz w:val="24"/>
          <w:szCs w:val="24"/>
        </w:rPr>
        <w:t xml:space="preserve"> and inputs from </w:t>
      </w:r>
      <w:r w:rsidR="00E45483">
        <w:rPr>
          <w:rFonts w:ascii="Times New Roman" w:eastAsia="Calibri" w:hAnsi="Times New Roman" w:cs="Times New Roman"/>
          <w:noProof/>
          <w:sz w:val="24"/>
          <w:szCs w:val="24"/>
        </w:rPr>
        <w:t xml:space="preserve">the Council and the </w:t>
      </w:r>
      <w:r w:rsidRPr="2A1AB613">
        <w:rPr>
          <w:rFonts w:ascii="Times New Roman" w:eastAsia="Calibri" w:hAnsi="Times New Roman" w:cs="Times New Roman"/>
          <w:noProof/>
          <w:sz w:val="24"/>
          <w:szCs w:val="24"/>
        </w:rPr>
        <w:t>Member States.</w:t>
      </w:r>
    </w:p>
    <w:p w14:paraId="46B9ABEE" w14:textId="77777777" w:rsidR="007C75A9" w:rsidRDefault="007C75A9" w:rsidP="00511BE7">
      <w:pPr>
        <w:spacing w:after="0" w:line="240" w:lineRule="auto"/>
        <w:jc w:val="both"/>
        <w:rPr>
          <w:rFonts w:ascii="Times New Roman" w:eastAsia="Calibri" w:hAnsi="Times New Roman" w:cs="Times New Roman"/>
          <w:noProof/>
          <w:sz w:val="24"/>
          <w:szCs w:val="24"/>
        </w:rPr>
      </w:pPr>
    </w:p>
    <w:p w14:paraId="5C05B6EE" w14:textId="77777777" w:rsidR="00B3590F" w:rsidRPr="0017676B" w:rsidRDefault="00B3590F" w:rsidP="00B3590F">
      <w:pPr>
        <w:pStyle w:val="Heading1"/>
        <w:rPr>
          <w:noProof/>
        </w:rPr>
      </w:pPr>
      <w:r w:rsidRPr="0017676B">
        <w:rPr>
          <w:noProof/>
        </w:rPr>
        <w:t>Empowering people in fishing and aquaculture communities</w:t>
      </w:r>
    </w:p>
    <w:p w14:paraId="6247B0C2" w14:textId="77777777" w:rsidR="00CC3897" w:rsidRDefault="00B3590F" w:rsidP="00B3590F">
      <w:pPr>
        <w:spacing w:after="0" w:line="240" w:lineRule="auto"/>
        <w:jc w:val="both"/>
        <w:rPr>
          <w:rFonts w:ascii="Times New Roman" w:hAnsi="Times New Roman" w:cs="Times New Roman"/>
          <w:noProof/>
          <w:sz w:val="24"/>
          <w:szCs w:val="24"/>
        </w:rPr>
      </w:pPr>
      <w:r w:rsidRPr="0017676B">
        <w:rPr>
          <w:rFonts w:ascii="Times New Roman" w:hAnsi="Times New Roman" w:cs="Times New Roman"/>
          <w:noProof/>
          <w:sz w:val="24"/>
          <w:szCs w:val="24"/>
        </w:rPr>
        <w:t xml:space="preserve">Fishing and </w:t>
      </w:r>
      <w:r w:rsidRPr="005E6688">
        <w:rPr>
          <w:rFonts w:ascii="Times New Roman" w:hAnsi="Times New Roman" w:cs="Times New Roman"/>
          <w:noProof/>
          <w:sz w:val="24"/>
          <w:szCs w:val="24"/>
        </w:rPr>
        <w:t xml:space="preserve">aquaculture are </w:t>
      </w:r>
      <w:r w:rsidR="00241CCA">
        <w:rPr>
          <w:rFonts w:ascii="Times New Roman" w:hAnsi="Times New Roman" w:cs="Times New Roman"/>
          <w:noProof/>
          <w:sz w:val="24"/>
          <w:szCs w:val="24"/>
        </w:rPr>
        <w:t xml:space="preserve">professions with a long </w:t>
      </w:r>
      <w:r w:rsidRPr="005E6688">
        <w:rPr>
          <w:rFonts w:ascii="Times New Roman" w:hAnsi="Times New Roman" w:cs="Times New Roman"/>
          <w:noProof/>
          <w:sz w:val="24"/>
          <w:szCs w:val="24"/>
        </w:rPr>
        <w:t>tradition</w:t>
      </w:r>
      <w:r w:rsidR="000A0B70">
        <w:rPr>
          <w:rFonts w:ascii="Times New Roman" w:hAnsi="Times New Roman" w:cs="Times New Roman"/>
          <w:noProof/>
          <w:sz w:val="24"/>
          <w:szCs w:val="24"/>
        </w:rPr>
        <w:t xml:space="preserve"> </w:t>
      </w:r>
      <w:r w:rsidR="00241CCA">
        <w:rPr>
          <w:rFonts w:ascii="Times New Roman" w:hAnsi="Times New Roman" w:cs="Times New Roman"/>
          <w:noProof/>
          <w:sz w:val="24"/>
          <w:szCs w:val="24"/>
        </w:rPr>
        <w:t>deeply rooted in the</w:t>
      </w:r>
      <w:r w:rsidRPr="005E6688">
        <w:rPr>
          <w:rFonts w:ascii="Times New Roman" w:hAnsi="Times New Roman" w:cs="Times New Roman"/>
          <w:noProof/>
          <w:sz w:val="24"/>
          <w:szCs w:val="24"/>
        </w:rPr>
        <w:t xml:space="preserve"> European cultural heritage</w:t>
      </w:r>
      <w:r w:rsidRPr="005E6688">
        <w:rPr>
          <w:rFonts w:ascii="Times New Roman" w:hAnsi="Times New Roman"/>
          <w:noProof/>
          <w:sz w:val="24"/>
        </w:rPr>
        <w:t>. According to the Annual Economic Report on the EU Fishing Fleet</w:t>
      </w:r>
      <w:r w:rsidRPr="005E6688">
        <w:rPr>
          <w:rStyle w:val="FootnoteReference"/>
          <w:rFonts w:ascii="Times New Roman" w:hAnsi="Times New Roman"/>
          <w:noProof/>
          <w:sz w:val="24"/>
        </w:rPr>
        <w:footnoteReference w:id="9"/>
      </w:r>
      <w:r w:rsidRPr="005E6688">
        <w:rPr>
          <w:rFonts w:ascii="Times New Roman" w:hAnsi="Times New Roman"/>
          <w:noProof/>
          <w:sz w:val="24"/>
        </w:rPr>
        <w:t>, in 2020 over 124 630 fishers</w:t>
      </w:r>
      <w:r w:rsidRPr="005E6688" w:rsidDel="0017285A">
        <w:rPr>
          <w:rFonts w:ascii="Times New Roman" w:hAnsi="Times New Roman"/>
          <w:noProof/>
          <w:sz w:val="24"/>
        </w:rPr>
        <w:t xml:space="preserve"> </w:t>
      </w:r>
      <w:r w:rsidRPr="005E6688">
        <w:rPr>
          <w:rFonts w:ascii="Times New Roman" w:hAnsi="Times New Roman"/>
          <w:noProof/>
          <w:sz w:val="24"/>
        </w:rPr>
        <w:t xml:space="preserve">were employed in EU commercial fisheries, equivalent to 82 272 </w:t>
      </w:r>
      <w:r w:rsidR="00520F88" w:rsidRPr="005E6688">
        <w:rPr>
          <w:rFonts w:ascii="Times New Roman" w:hAnsi="Times New Roman" w:cs="Times New Roman"/>
          <w:noProof/>
          <w:sz w:val="24"/>
          <w:szCs w:val="24"/>
          <w:lang w:val="en-US"/>
        </w:rPr>
        <w:t>full-time equivalents (</w:t>
      </w:r>
      <w:r w:rsidRPr="005E6688">
        <w:rPr>
          <w:rFonts w:ascii="Times New Roman" w:hAnsi="Times New Roman"/>
          <w:noProof/>
          <w:sz w:val="24"/>
        </w:rPr>
        <w:t>FTE</w:t>
      </w:r>
      <w:r w:rsidR="00666DEC" w:rsidRPr="005E6688">
        <w:rPr>
          <w:rFonts w:ascii="Times New Roman" w:hAnsi="Times New Roman" w:cs="Times New Roman"/>
          <w:noProof/>
          <w:sz w:val="24"/>
          <w:szCs w:val="24"/>
        </w:rPr>
        <w:t>)</w:t>
      </w:r>
      <w:r w:rsidR="4219F162" w:rsidRPr="005E6688">
        <w:rPr>
          <w:rFonts w:ascii="Times New Roman" w:hAnsi="Times New Roman" w:cs="Times New Roman"/>
          <w:noProof/>
          <w:sz w:val="24"/>
          <w:szCs w:val="24"/>
        </w:rPr>
        <w:t>.</w:t>
      </w:r>
      <w:r w:rsidRPr="005E6688">
        <w:rPr>
          <w:rFonts w:ascii="Times New Roman" w:hAnsi="Times New Roman"/>
          <w:noProof/>
          <w:sz w:val="24"/>
        </w:rPr>
        <w:t xml:space="preserve"> According to the latest Economic Report on EU </w:t>
      </w:r>
      <w:r w:rsidR="4219F162" w:rsidRPr="005E6688">
        <w:rPr>
          <w:rFonts w:ascii="Times New Roman" w:hAnsi="Times New Roman" w:cs="Times New Roman"/>
          <w:noProof/>
          <w:sz w:val="24"/>
          <w:szCs w:val="24"/>
        </w:rPr>
        <w:t>aquaculture</w:t>
      </w:r>
      <w:r w:rsidRPr="005E6688">
        <w:rPr>
          <w:rFonts w:ascii="Times New Roman" w:hAnsi="Times New Roman" w:cs="Times New Roman"/>
          <w:noProof/>
          <w:sz w:val="24"/>
          <w:szCs w:val="24"/>
        </w:rPr>
        <w:t xml:space="preserve">, </w:t>
      </w:r>
      <w:r w:rsidR="00620A04">
        <w:rPr>
          <w:rFonts w:ascii="Times New Roman" w:hAnsi="Times New Roman" w:cs="Times New Roman"/>
          <w:noProof/>
          <w:sz w:val="24"/>
          <w:szCs w:val="24"/>
        </w:rPr>
        <w:t xml:space="preserve">in 2018 </w:t>
      </w:r>
      <w:r w:rsidRPr="005E6688">
        <w:rPr>
          <w:rFonts w:ascii="Times New Roman" w:hAnsi="Times New Roman"/>
          <w:noProof/>
          <w:sz w:val="24"/>
        </w:rPr>
        <w:t>t</w:t>
      </w:r>
      <w:r w:rsidRPr="005E6688">
        <w:rPr>
          <w:rFonts w:ascii="Times New Roman" w:hAnsi="Times New Roman"/>
          <w:noProof/>
          <w:sz w:val="24"/>
          <w:lang w:val="en-US"/>
        </w:rPr>
        <w:t xml:space="preserve">he number of employees and </w:t>
      </w:r>
      <w:r w:rsidR="4219F162" w:rsidRPr="005E6688">
        <w:rPr>
          <w:rFonts w:ascii="Times New Roman" w:hAnsi="Times New Roman" w:cs="Times New Roman"/>
          <w:noProof/>
          <w:sz w:val="24"/>
          <w:szCs w:val="24"/>
          <w:lang w:val="en-US"/>
        </w:rPr>
        <w:t>FTE</w:t>
      </w:r>
      <w:r w:rsidR="00666DEC" w:rsidRPr="005E6688">
        <w:rPr>
          <w:rFonts w:ascii="Times New Roman" w:hAnsi="Times New Roman" w:cs="Times New Roman"/>
          <w:noProof/>
          <w:sz w:val="24"/>
          <w:szCs w:val="24"/>
          <w:lang w:val="en-US"/>
        </w:rPr>
        <w:t>s</w:t>
      </w:r>
      <w:r w:rsidRPr="005E6688">
        <w:rPr>
          <w:rFonts w:ascii="Times New Roman" w:hAnsi="Times New Roman"/>
          <w:noProof/>
          <w:sz w:val="24"/>
          <w:lang w:val="en-US"/>
        </w:rPr>
        <w:t xml:space="preserve"> in the EU aquaculture sector was estimated to be 69 000 and 39 000</w:t>
      </w:r>
      <w:r w:rsidR="00620A04">
        <w:rPr>
          <w:rFonts w:ascii="Times New Roman" w:hAnsi="Times New Roman"/>
          <w:noProof/>
          <w:sz w:val="24"/>
          <w:lang w:val="en-US"/>
        </w:rPr>
        <w:t>,</w:t>
      </w:r>
      <w:r w:rsidRPr="005E6688">
        <w:rPr>
          <w:rFonts w:ascii="Times New Roman" w:hAnsi="Times New Roman"/>
          <w:noProof/>
          <w:sz w:val="24"/>
          <w:lang w:val="en-US"/>
        </w:rPr>
        <w:t xml:space="preserve"> respectively</w:t>
      </w:r>
      <w:r w:rsidR="00425442" w:rsidRPr="005E6688">
        <w:rPr>
          <w:rStyle w:val="FootnoteReference"/>
          <w:rFonts w:ascii="Times New Roman" w:hAnsi="Times New Roman"/>
          <w:noProof/>
          <w:sz w:val="24"/>
          <w:lang w:val="en-US"/>
        </w:rPr>
        <w:footnoteReference w:id="10"/>
      </w:r>
      <w:r w:rsidRPr="005E6688">
        <w:rPr>
          <w:rFonts w:ascii="Times New Roman" w:hAnsi="Times New Roman" w:cs="Times New Roman"/>
          <w:noProof/>
          <w:sz w:val="24"/>
          <w:szCs w:val="24"/>
          <w:lang w:val="en-US"/>
        </w:rPr>
        <w:t xml:space="preserve">. </w:t>
      </w:r>
      <w:r w:rsidR="00620A04">
        <w:rPr>
          <w:rFonts w:ascii="Times New Roman" w:hAnsi="Times New Roman" w:cs="Times New Roman"/>
          <w:noProof/>
          <w:sz w:val="24"/>
          <w:szCs w:val="24"/>
          <w:lang w:val="en-US"/>
        </w:rPr>
        <w:t>B</w:t>
      </w:r>
      <w:r w:rsidRPr="005E6688">
        <w:rPr>
          <w:rFonts w:ascii="Times New Roman" w:hAnsi="Times New Roman" w:cs="Times New Roman"/>
          <w:noProof/>
          <w:sz w:val="24"/>
          <w:szCs w:val="24"/>
          <w:lang w:val="en-US"/>
        </w:rPr>
        <w:t xml:space="preserve">oth fisheries and aquaculture </w:t>
      </w:r>
      <w:r w:rsidRPr="005E6688">
        <w:rPr>
          <w:rFonts w:ascii="Times New Roman" w:hAnsi="Times New Roman" w:cs="Times New Roman"/>
          <w:noProof/>
          <w:sz w:val="24"/>
          <w:szCs w:val="24"/>
        </w:rPr>
        <w:t xml:space="preserve">contribute to </w:t>
      </w:r>
      <w:r w:rsidR="00620A04">
        <w:rPr>
          <w:rFonts w:ascii="Times New Roman" w:hAnsi="Times New Roman" w:cs="Times New Roman"/>
          <w:noProof/>
          <w:sz w:val="24"/>
          <w:szCs w:val="24"/>
        </w:rPr>
        <w:t xml:space="preserve">securing </w:t>
      </w:r>
      <w:r w:rsidRPr="005E6688">
        <w:rPr>
          <w:rFonts w:ascii="Times New Roman" w:hAnsi="Times New Roman" w:cs="Times New Roman"/>
          <w:noProof/>
          <w:sz w:val="24"/>
          <w:szCs w:val="24"/>
        </w:rPr>
        <w:t xml:space="preserve">a wide variety of food </w:t>
      </w:r>
      <w:r w:rsidR="00520F88" w:rsidRPr="005E6688">
        <w:rPr>
          <w:rFonts w:ascii="Times New Roman" w:hAnsi="Times New Roman" w:cs="Times New Roman"/>
          <w:noProof/>
          <w:sz w:val="24"/>
          <w:szCs w:val="24"/>
        </w:rPr>
        <w:t xml:space="preserve">and </w:t>
      </w:r>
      <w:r w:rsidR="00620A04">
        <w:rPr>
          <w:rFonts w:ascii="Times New Roman" w:hAnsi="Times New Roman" w:cs="Times New Roman"/>
          <w:noProof/>
          <w:sz w:val="24"/>
          <w:szCs w:val="24"/>
        </w:rPr>
        <w:t xml:space="preserve">provide </w:t>
      </w:r>
      <w:r w:rsidRPr="005E6688">
        <w:rPr>
          <w:rFonts w:ascii="Times New Roman" w:hAnsi="Times New Roman" w:cs="Times New Roman"/>
          <w:noProof/>
          <w:sz w:val="24"/>
          <w:szCs w:val="24"/>
        </w:rPr>
        <w:t>employment</w:t>
      </w:r>
      <w:r w:rsidRPr="0017676B">
        <w:rPr>
          <w:rFonts w:ascii="Times New Roman" w:hAnsi="Times New Roman" w:cs="Times New Roman"/>
          <w:noProof/>
          <w:sz w:val="24"/>
          <w:szCs w:val="24"/>
        </w:rPr>
        <w:t xml:space="preserve"> in many coastal communities</w:t>
      </w:r>
      <w:r w:rsidR="00620A04">
        <w:rPr>
          <w:rFonts w:ascii="Times New Roman" w:hAnsi="Times New Roman" w:cs="Times New Roman"/>
          <w:noProof/>
          <w:sz w:val="24"/>
          <w:szCs w:val="24"/>
        </w:rPr>
        <w:t>.</w:t>
      </w:r>
      <w:r w:rsidRPr="0017676B">
        <w:rPr>
          <w:rFonts w:ascii="Times New Roman" w:hAnsi="Times New Roman" w:cs="Times New Roman"/>
          <w:noProof/>
          <w:sz w:val="24"/>
          <w:szCs w:val="24"/>
        </w:rPr>
        <w:t xml:space="preserve"> </w:t>
      </w:r>
      <w:r w:rsidR="00620A04">
        <w:rPr>
          <w:rFonts w:ascii="Times New Roman" w:hAnsi="Times New Roman" w:cs="Times New Roman"/>
          <w:noProof/>
          <w:sz w:val="24"/>
          <w:szCs w:val="24"/>
        </w:rPr>
        <w:t xml:space="preserve">Therefore, </w:t>
      </w:r>
      <w:r w:rsidR="00620A04" w:rsidRPr="2A1AB613">
        <w:rPr>
          <w:rFonts w:ascii="Times New Roman" w:eastAsia="Times New Roman" w:hAnsi="Times New Roman" w:cs="Times New Roman"/>
          <w:noProof/>
          <w:sz w:val="24"/>
          <w:szCs w:val="24"/>
        </w:rPr>
        <w:t xml:space="preserve">the </w:t>
      </w:r>
      <w:r w:rsidR="00620A04">
        <w:rPr>
          <w:rFonts w:ascii="Times New Roman" w:eastAsia="Times New Roman" w:hAnsi="Times New Roman" w:cs="Times New Roman"/>
          <w:noProof/>
          <w:sz w:val="24"/>
          <w:szCs w:val="24"/>
        </w:rPr>
        <w:t xml:space="preserve">policy’s </w:t>
      </w:r>
      <w:r w:rsidR="00620A04" w:rsidRPr="2A1AB613">
        <w:rPr>
          <w:rFonts w:ascii="Times New Roman" w:eastAsia="Times New Roman" w:hAnsi="Times New Roman" w:cs="Times New Roman"/>
          <w:noProof/>
          <w:sz w:val="24"/>
          <w:szCs w:val="24"/>
        </w:rPr>
        <w:t xml:space="preserve">social </w:t>
      </w:r>
      <w:r w:rsidR="00620A04" w:rsidRPr="2A1AB613">
        <w:rPr>
          <w:rFonts w:ascii="Times New Roman" w:hAnsi="Times New Roman" w:cs="Times New Roman"/>
          <w:noProof/>
          <w:sz w:val="24"/>
          <w:szCs w:val="24"/>
        </w:rPr>
        <w:t>dimension</w:t>
      </w:r>
      <w:r w:rsidR="00620A04" w:rsidRPr="2A1AB613">
        <w:rPr>
          <w:rFonts w:ascii="Times New Roman" w:eastAsia="Times New Roman" w:hAnsi="Times New Roman" w:cs="Times New Roman"/>
          <w:noProof/>
          <w:sz w:val="24"/>
          <w:szCs w:val="24"/>
        </w:rPr>
        <w:t xml:space="preserve"> </w:t>
      </w:r>
      <w:r w:rsidR="00620A04">
        <w:rPr>
          <w:rFonts w:ascii="Times New Roman" w:eastAsia="Times New Roman" w:hAnsi="Times New Roman" w:cs="Times New Roman"/>
          <w:noProof/>
          <w:sz w:val="24"/>
          <w:szCs w:val="24"/>
        </w:rPr>
        <w:t xml:space="preserve">should be given </w:t>
      </w:r>
      <w:r w:rsidRPr="2A1AB613">
        <w:rPr>
          <w:rFonts w:ascii="Times New Roman" w:eastAsia="Times New Roman" w:hAnsi="Times New Roman" w:cs="Times New Roman"/>
          <w:noProof/>
          <w:sz w:val="24"/>
          <w:szCs w:val="24"/>
        </w:rPr>
        <w:t>particular attention</w:t>
      </w:r>
      <w:r w:rsidRPr="2A1AB613">
        <w:rPr>
          <w:rFonts w:ascii="Times New Roman" w:hAnsi="Times New Roman" w:cs="Times New Roman"/>
          <w:noProof/>
          <w:sz w:val="24"/>
          <w:szCs w:val="24"/>
        </w:rPr>
        <w:t>.</w:t>
      </w:r>
    </w:p>
    <w:p w14:paraId="7354FCAF" w14:textId="77777777" w:rsidR="00CC3897" w:rsidRDefault="00CC3897" w:rsidP="00B3590F">
      <w:pPr>
        <w:spacing w:after="0" w:line="240" w:lineRule="auto"/>
        <w:jc w:val="both"/>
        <w:rPr>
          <w:rFonts w:ascii="Times New Roman" w:hAnsi="Times New Roman" w:cs="Times New Roman"/>
          <w:noProof/>
          <w:sz w:val="24"/>
          <w:szCs w:val="24"/>
        </w:rPr>
      </w:pPr>
    </w:p>
    <w:p w14:paraId="1E6EA93B" w14:textId="77777777" w:rsidR="00B3590F" w:rsidRPr="0017676B" w:rsidRDefault="00652ECD" w:rsidP="00B3590F">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farm to fork strategy recognises the strong link between healthy people, healthy societies and a healthy planet and the need to ensure the livelihood of primary producers to </w:t>
      </w:r>
      <w:r w:rsidR="00321698">
        <w:rPr>
          <w:rFonts w:ascii="Times New Roman" w:hAnsi="Times New Roman" w:cs="Times New Roman"/>
          <w:noProof/>
          <w:sz w:val="24"/>
          <w:szCs w:val="24"/>
        </w:rPr>
        <w:t xml:space="preserve">successfully transition </w:t>
      </w:r>
      <w:r>
        <w:rPr>
          <w:rFonts w:ascii="Times New Roman" w:hAnsi="Times New Roman" w:cs="Times New Roman"/>
          <w:noProof/>
          <w:sz w:val="24"/>
          <w:szCs w:val="24"/>
        </w:rPr>
        <w:t xml:space="preserve">to a sustainable EU food system. Therefore, </w:t>
      </w:r>
      <w:r w:rsidR="00321698">
        <w:rPr>
          <w:rFonts w:ascii="Times New Roman" w:hAnsi="Times New Roman" w:cs="Times New Roman"/>
          <w:noProof/>
          <w:sz w:val="24"/>
          <w:szCs w:val="24"/>
        </w:rPr>
        <w:t xml:space="preserve">providing </w:t>
      </w:r>
      <w:r w:rsidR="00B3590F">
        <w:rPr>
          <w:rFonts w:ascii="Times New Roman" w:hAnsi="Times New Roman" w:cs="Times New Roman"/>
          <w:noProof/>
          <w:sz w:val="24"/>
          <w:szCs w:val="24"/>
        </w:rPr>
        <w:t>sustainable job</w:t>
      </w:r>
      <w:r w:rsidR="000374E3">
        <w:rPr>
          <w:rFonts w:ascii="Times New Roman" w:hAnsi="Times New Roman" w:cs="Times New Roman"/>
          <w:noProof/>
          <w:sz w:val="24"/>
          <w:szCs w:val="24"/>
        </w:rPr>
        <w:t>s</w:t>
      </w:r>
      <w:r w:rsidR="00B3590F">
        <w:rPr>
          <w:rFonts w:ascii="Times New Roman" w:hAnsi="Times New Roman" w:cs="Times New Roman"/>
          <w:noProof/>
          <w:sz w:val="24"/>
          <w:szCs w:val="24"/>
        </w:rPr>
        <w:t xml:space="preserve"> for fishers and aquaculture producers and all involved in the value chain </w:t>
      </w:r>
      <w:r w:rsidR="0049138A">
        <w:rPr>
          <w:rFonts w:ascii="Times New Roman" w:hAnsi="Times New Roman" w:cs="Times New Roman"/>
          <w:noProof/>
          <w:sz w:val="24"/>
          <w:szCs w:val="24"/>
        </w:rPr>
        <w:t xml:space="preserve">depends on </w:t>
      </w:r>
      <w:r w:rsidR="001B2F2C">
        <w:rPr>
          <w:rFonts w:ascii="Times New Roman" w:hAnsi="Times New Roman" w:cs="Times New Roman"/>
          <w:noProof/>
          <w:sz w:val="24"/>
          <w:szCs w:val="24"/>
        </w:rPr>
        <w:t>the</w:t>
      </w:r>
      <w:r w:rsidR="00B3590F">
        <w:rPr>
          <w:rFonts w:ascii="Times New Roman" w:hAnsi="Times New Roman" w:cs="Times New Roman"/>
          <w:noProof/>
          <w:sz w:val="24"/>
          <w:szCs w:val="24"/>
        </w:rPr>
        <w:t xml:space="preserve"> sustainable use of the </w:t>
      </w:r>
      <w:r w:rsidR="006A079B">
        <w:rPr>
          <w:rFonts w:ascii="Times New Roman" w:hAnsi="Times New Roman" w:cs="Times New Roman"/>
          <w:noProof/>
          <w:sz w:val="24"/>
          <w:szCs w:val="24"/>
        </w:rPr>
        <w:t xml:space="preserve">aquatic </w:t>
      </w:r>
      <w:r w:rsidR="00B3590F">
        <w:rPr>
          <w:rFonts w:ascii="Times New Roman" w:hAnsi="Times New Roman" w:cs="Times New Roman"/>
          <w:noProof/>
          <w:sz w:val="24"/>
          <w:szCs w:val="24"/>
        </w:rPr>
        <w:t xml:space="preserve">resources. </w:t>
      </w:r>
      <w:r w:rsidR="0049138A">
        <w:rPr>
          <w:rFonts w:ascii="Times New Roman" w:hAnsi="Times New Roman" w:cs="Times New Roman"/>
          <w:noProof/>
          <w:sz w:val="24"/>
          <w:szCs w:val="24"/>
        </w:rPr>
        <w:t>A</w:t>
      </w:r>
      <w:r w:rsidR="002F5B92">
        <w:rPr>
          <w:rFonts w:ascii="Times New Roman" w:hAnsi="Times New Roman" w:cs="Times New Roman"/>
          <w:noProof/>
          <w:sz w:val="24"/>
          <w:szCs w:val="24"/>
        </w:rPr>
        <w:t xml:space="preserve">n </w:t>
      </w:r>
      <w:r w:rsidR="005A30DE">
        <w:rPr>
          <w:rFonts w:ascii="Times New Roman" w:hAnsi="Times New Roman" w:cs="Times New Roman"/>
          <w:noProof/>
          <w:sz w:val="24"/>
          <w:szCs w:val="24"/>
        </w:rPr>
        <w:t>integrated</w:t>
      </w:r>
      <w:r w:rsidR="00B3590F">
        <w:rPr>
          <w:rFonts w:ascii="Times New Roman" w:hAnsi="Times New Roman" w:cs="Times New Roman"/>
          <w:noProof/>
          <w:sz w:val="24"/>
          <w:szCs w:val="24"/>
        </w:rPr>
        <w:t xml:space="preserve"> analysis of the social dimension of EU fisheries</w:t>
      </w:r>
      <w:r w:rsidR="0049138A">
        <w:rPr>
          <w:rFonts w:ascii="Times New Roman" w:hAnsi="Times New Roman" w:cs="Times New Roman"/>
          <w:noProof/>
          <w:sz w:val="24"/>
          <w:szCs w:val="24"/>
        </w:rPr>
        <w:t xml:space="preserve"> is needed</w:t>
      </w:r>
      <w:r w:rsidR="00B3590F">
        <w:rPr>
          <w:rFonts w:ascii="Times New Roman" w:hAnsi="Times New Roman" w:cs="Times New Roman"/>
          <w:noProof/>
          <w:sz w:val="24"/>
          <w:szCs w:val="24"/>
        </w:rPr>
        <w:t xml:space="preserve">, </w:t>
      </w:r>
      <w:r w:rsidR="00F01FD6">
        <w:rPr>
          <w:rFonts w:ascii="Times New Roman" w:hAnsi="Times New Roman" w:cs="Times New Roman"/>
          <w:noProof/>
          <w:sz w:val="24"/>
          <w:szCs w:val="24"/>
        </w:rPr>
        <w:t xml:space="preserve">so that </w:t>
      </w:r>
      <w:r w:rsidR="005A30DE" w:rsidRPr="006240CF">
        <w:rPr>
          <w:rFonts w:ascii="Times New Roman" w:hAnsi="Times New Roman" w:cs="Times New Roman"/>
          <w:noProof/>
          <w:sz w:val="24"/>
          <w:szCs w:val="24"/>
        </w:rPr>
        <w:t xml:space="preserve">data on employment, gender, vocational training </w:t>
      </w:r>
      <w:r w:rsidR="0049138A">
        <w:rPr>
          <w:rFonts w:ascii="Times New Roman" w:hAnsi="Times New Roman" w:cs="Times New Roman"/>
          <w:noProof/>
          <w:sz w:val="24"/>
          <w:szCs w:val="24"/>
        </w:rPr>
        <w:t>or</w:t>
      </w:r>
      <w:r w:rsidR="005A30DE" w:rsidRPr="006240CF">
        <w:rPr>
          <w:rFonts w:ascii="Times New Roman" w:hAnsi="Times New Roman" w:cs="Times New Roman"/>
          <w:noProof/>
          <w:sz w:val="24"/>
          <w:szCs w:val="24"/>
        </w:rPr>
        <w:t xml:space="preserve"> on </w:t>
      </w:r>
      <w:r w:rsidR="0049138A">
        <w:rPr>
          <w:rFonts w:ascii="Times New Roman" w:hAnsi="Times New Roman" w:cs="Times New Roman"/>
          <w:noProof/>
          <w:sz w:val="24"/>
          <w:szCs w:val="24"/>
        </w:rPr>
        <w:t xml:space="preserve">peoples’ </w:t>
      </w:r>
      <w:r w:rsidR="005A30DE" w:rsidRPr="006240CF">
        <w:rPr>
          <w:rFonts w:ascii="Times New Roman" w:hAnsi="Times New Roman" w:cs="Times New Roman"/>
          <w:noProof/>
          <w:sz w:val="24"/>
          <w:szCs w:val="24"/>
        </w:rPr>
        <w:t>dependency on fishing activities</w:t>
      </w:r>
      <w:r w:rsidR="005A30DE" w:rsidRPr="005A30DE">
        <w:rPr>
          <w:rFonts w:ascii="Times New Roman" w:hAnsi="Times New Roman" w:cs="Times New Roman"/>
          <w:noProof/>
          <w:sz w:val="24"/>
          <w:szCs w:val="24"/>
        </w:rPr>
        <w:t xml:space="preserve"> </w:t>
      </w:r>
      <w:r w:rsidR="00F01FD6" w:rsidRPr="005A30DE">
        <w:rPr>
          <w:rFonts w:ascii="Times New Roman" w:hAnsi="Times New Roman" w:cs="Times New Roman"/>
          <w:noProof/>
          <w:sz w:val="24"/>
          <w:szCs w:val="24"/>
        </w:rPr>
        <w:t>can</w:t>
      </w:r>
      <w:r w:rsidR="00F01FD6">
        <w:rPr>
          <w:rFonts w:ascii="Times New Roman" w:hAnsi="Times New Roman" w:cs="Times New Roman"/>
          <w:noProof/>
          <w:sz w:val="24"/>
          <w:szCs w:val="24"/>
        </w:rPr>
        <w:t xml:space="preserve"> be taken into account more effectively </w:t>
      </w:r>
      <w:r w:rsidR="0049138A">
        <w:rPr>
          <w:rFonts w:ascii="Times New Roman" w:hAnsi="Times New Roman" w:cs="Times New Roman"/>
          <w:noProof/>
          <w:sz w:val="24"/>
          <w:szCs w:val="24"/>
        </w:rPr>
        <w:t xml:space="preserve">by policy makers </w:t>
      </w:r>
      <w:r w:rsidR="00B3590F">
        <w:rPr>
          <w:rFonts w:ascii="Times New Roman" w:hAnsi="Times New Roman" w:cs="Times New Roman"/>
          <w:noProof/>
          <w:sz w:val="24"/>
          <w:szCs w:val="24"/>
        </w:rPr>
        <w:t>when proposing conservation measures in fisheries management.</w:t>
      </w:r>
    </w:p>
    <w:p w14:paraId="165F0664" w14:textId="77777777" w:rsidR="00B3590F" w:rsidRDefault="00B3590F" w:rsidP="00B3590F">
      <w:pPr>
        <w:spacing w:after="0" w:line="240" w:lineRule="auto"/>
        <w:jc w:val="both"/>
        <w:rPr>
          <w:rFonts w:ascii="Times New Roman" w:hAnsi="Times New Roman" w:cs="Times New Roman"/>
          <w:noProof/>
          <w:sz w:val="24"/>
          <w:szCs w:val="24"/>
        </w:rPr>
      </w:pPr>
    </w:p>
    <w:p w14:paraId="5684E884" w14:textId="77777777" w:rsidR="00B3590F" w:rsidRPr="0017676B" w:rsidRDefault="00B3590F" w:rsidP="00B3590F">
      <w:pPr>
        <w:pStyle w:val="BodyText"/>
        <w:spacing w:after="0" w:line="240" w:lineRule="auto"/>
        <w:jc w:val="both"/>
        <w:rPr>
          <w:rFonts w:ascii="Times New Roman" w:hAnsi="Times New Roman" w:cs="Times New Roman"/>
          <w:noProof/>
          <w:sz w:val="24"/>
          <w:lang w:val="en-GB"/>
        </w:rPr>
      </w:pPr>
      <w:r w:rsidRPr="2A1AB613">
        <w:rPr>
          <w:rFonts w:ascii="Times New Roman" w:hAnsi="Times New Roman" w:cs="Times New Roman"/>
          <w:noProof/>
          <w:sz w:val="24"/>
        </w:rPr>
        <w:t xml:space="preserve">Generational renewal is </w:t>
      </w:r>
      <w:r w:rsidR="003D790B">
        <w:rPr>
          <w:rFonts w:ascii="Times New Roman" w:hAnsi="Times New Roman" w:cs="Times New Roman"/>
          <w:noProof/>
          <w:sz w:val="24"/>
        </w:rPr>
        <w:t xml:space="preserve">key if we want to </w:t>
      </w:r>
      <w:r w:rsidR="00E61EE1">
        <w:rPr>
          <w:rFonts w:ascii="Times New Roman" w:hAnsi="Times New Roman" w:cs="Times New Roman"/>
          <w:noProof/>
          <w:sz w:val="24"/>
        </w:rPr>
        <w:t xml:space="preserve">make sure that </w:t>
      </w:r>
      <w:r w:rsidR="00520F88">
        <w:rPr>
          <w:rFonts w:ascii="Times New Roman" w:hAnsi="Times New Roman" w:cs="Times New Roman"/>
          <w:noProof/>
          <w:sz w:val="24"/>
        </w:rPr>
        <w:t xml:space="preserve">the </w:t>
      </w:r>
      <w:r w:rsidRPr="2A1AB613">
        <w:rPr>
          <w:rFonts w:ascii="Times New Roman" w:hAnsi="Times New Roman" w:cs="Times New Roman"/>
          <w:noProof/>
          <w:sz w:val="24"/>
        </w:rPr>
        <w:t>EU fishing, aquaculture</w:t>
      </w:r>
      <w:r w:rsidR="00CC3897">
        <w:rPr>
          <w:rFonts w:ascii="Times New Roman" w:hAnsi="Times New Roman" w:cs="Times New Roman"/>
          <w:noProof/>
          <w:sz w:val="24"/>
        </w:rPr>
        <w:t xml:space="preserve"> and</w:t>
      </w:r>
      <w:r w:rsidRPr="2A1AB613">
        <w:rPr>
          <w:rFonts w:ascii="Times New Roman" w:hAnsi="Times New Roman" w:cs="Times New Roman"/>
          <w:noProof/>
          <w:sz w:val="24"/>
        </w:rPr>
        <w:t xml:space="preserve"> processing</w:t>
      </w:r>
      <w:r w:rsidR="00CC3897">
        <w:rPr>
          <w:rFonts w:ascii="Times New Roman" w:hAnsi="Times New Roman" w:cs="Times New Roman"/>
          <w:noProof/>
          <w:sz w:val="24"/>
        </w:rPr>
        <w:t xml:space="preserve"> sector</w:t>
      </w:r>
      <w:r w:rsidRPr="2A1AB613">
        <w:rPr>
          <w:rFonts w:ascii="Times New Roman" w:hAnsi="Times New Roman" w:cs="Times New Roman"/>
          <w:noProof/>
          <w:sz w:val="24"/>
        </w:rPr>
        <w:t xml:space="preserve"> and coastal communities</w:t>
      </w:r>
      <w:r w:rsidR="00E61EE1">
        <w:rPr>
          <w:rFonts w:ascii="Times New Roman" w:hAnsi="Times New Roman" w:cs="Times New Roman"/>
          <w:noProof/>
          <w:sz w:val="24"/>
        </w:rPr>
        <w:t xml:space="preserve"> have a viable future</w:t>
      </w:r>
      <w:r w:rsidRPr="2A1AB613">
        <w:rPr>
          <w:rFonts w:ascii="Times New Roman" w:hAnsi="Times New Roman" w:cs="Times New Roman"/>
          <w:noProof/>
          <w:sz w:val="24"/>
        </w:rPr>
        <w:t xml:space="preserve">. </w:t>
      </w:r>
      <w:r w:rsidR="00E61EE1">
        <w:rPr>
          <w:rFonts w:ascii="Times New Roman" w:hAnsi="Times New Roman" w:cs="Times New Roman"/>
          <w:noProof/>
          <w:sz w:val="24"/>
        </w:rPr>
        <w:t xml:space="preserve">However, it </w:t>
      </w:r>
      <w:r w:rsidRPr="2A1AB613">
        <w:rPr>
          <w:rFonts w:ascii="Times New Roman" w:hAnsi="Times New Roman" w:cs="Times New Roman"/>
          <w:noProof/>
          <w:sz w:val="24"/>
        </w:rPr>
        <w:t>can</w:t>
      </w:r>
      <w:r w:rsidR="00E61EE1">
        <w:rPr>
          <w:rFonts w:ascii="Times New Roman" w:hAnsi="Times New Roman" w:cs="Times New Roman"/>
          <w:noProof/>
          <w:sz w:val="24"/>
        </w:rPr>
        <w:t xml:space="preserve"> </w:t>
      </w:r>
      <w:r w:rsidRPr="2A1AB613">
        <w:rPr>
          <w:rFonts w:ascii="Times New Roman" w:hAnsi="Times New Roman" w:cs="Times New Roman"/>
          <w:noProof/>
          <w:sz w:val="24"/>
        </w:rPr>
        <w:t xml:space="preserve">only happen if the sector is perceived as attractive, if </w:t>
      </w:r>
      <w:r w:rsidR="003D790B">
        <w:rPr>
          <w:rFonts w:ascii="Times New Roman" w:hAnsi="Times New Roman" w:cs="Times New Roman"/>
          <w:noProof/>
          <w:sz w:val="24"/>
        </w:rPr>
        <w:t xml:space="preserve">difficult </w:t>
      </w:r>
      <w:r w:rsidRPr="2A1AB613">
        <w:rPr>
          <w:rFonts w:ascii="Times New Roman" w:hAnsi="Times New Roman" w:cs="Times New Roman"/>
          <w:noProof/>
          <w:sz w:val="24"/>
        </w:rPr>
        <w:t xml:space="preserve">working conditions are </w:t>
      </w:r>
      <w:r w:rsidR="00991227">
        <w:rPr>
          <w:rFonts w:ascii="Times New Roman" w:hAnsi="Times New Roman" w:cs="Times New Roman"/>
          <w:noProof/>
          <w:sz w:val="24"/>
        </w:rPr>
        <w:t>improved</w:t>
      </w:r>
      <w:r w:rsidRPr="2A1AB613">
        <w:rPr>
          <w:rFonts w:ascii="Times New Roman" w:hAnsi="Times New Roman" w:cs="Times New Roman"/>
          <w:noProof/>
          <w:sz w:val="24"/>
        </w:rPr>
        <w:t xml:space="preserve"> </w:t>
      </w:r>
      <w:r w:rsidR="00991227">
        <w:rPr>
          <w:rFonts w:ascii="Times New Roman" w:hAnsi="Times New Roman" w:cs="Times New Roman"/>
          <w:noProof/>
          <w:sz w:val="24"/>
        </w:rPr>
        <w:t xml:space="preserve">through </w:t>
      </w:r>
      <w:r w:rsidRPr="2A1AB613">
        <w:rPr>
          <w:rFonts w:ascii="Times New Roman" w:hAnsi="Times New Roman" w:cs="Times New Roman"/>
          <w:noProof/>
          <w:sz w:val="24"/>
        </w:rPr>
        <w:t>innovation</w:t>
      </w:r>
      <w:r w:rsidR="00E61EE1">
        <w:rPr>
          <w:rFonts w:ascii="Times New Roman" w:hAnsi="Times New Roman" w:cs="Times New Roman"/>
          <w:noProof/>
          <w:sz w:val="24"/>
        </w:rPr>
        <w:t>,</w:t>
      </w:r>
      <w:r w:rsidRPr="2A1AB613">
        <w:rPr>
          <w:rFonts w:ascii="Times New Roman" w:hAnsi="Times New Roman" w:cs="Times New Roman"/>
          <w:noProof/>
          <w:sz w:val="24"/>
        </w:rPr>
        <w:t xml:space="preserve"> </w:t>
      </w:r>
      <w:r w:rsidR="00145A22" w:rsidRPr="009C7D5F">
        <w:rPr>
          <w:rFonts w:ascii="Times New Roman" w:hAnsi="Times New Roman" w:cs="Times New Roman"/>
          <w:noProof/>
          <w:sz w:val="24"/>
        </w:rPr>
        <w:t xml:space="preserve">if the marine environment is kept biodiverse, clean and healthy, </w:t>
      </w:r>
      <w:r w:rsidRPr="2A1AB613">
        <w:rPr>
          <w:rFonts w:ascii="Times New Roman" w:hAnsi="Times New Roman" w:cs="Times New Roman"/>
          <w:noProof/>
          <w:sz w:val="24"/>
        </w:rPr>
        <w:t xml:space="preserve">and if </w:t>
      </w:r>
      <w:r w:rsidR="00E61EE1">
        <w:rPr>
          <w:rFonts w:ascii="Times New Roman" w:hAnsi="Times New Roman" w:cs="Times New Roman"/>
          <w:noProof/>
          <w:sz w:val="24"/>
        </w:rPr>
        <w:t xml:space="preserve">our societies recognise </w:t>
      </w:r>
      <w:r w:rsidR="00E61EE1" w:rsidRPr="2A1AB613">
        <w:rPr>
          <w:rFonts w:ascii="Times New Roman" w:hAnsi="Times New Roman" w:cs="Times New Roman"/>
          <w:noProof/>
          <w:sz w:val="24"/>
        </w:rPr>
        <w:t xml:space="preserve">fishers </w:t>
      </w:r>
      <w:r w:rsidR="00E61EE1">
        <w:rPr>
          <w:rFonts w:ascii="Times New Roman" w:hAnsi="Times New Roman" w:cs="Times New Roman"/>
          <w:noProof/>
          <w:sz w:val="24"/>
        </w:rPr>
        <w:t xml:space="preserve">and aquaculture producers for the professionalism and service </w:t>
      </w:r>
      <w:r w:rsidR="003D790B">
        <w:rPr>
          <w:rFonts w:ascii="Times New Roman" w:hAnsi="Times New Roman" w:cs="Times New Roman"/>
          <w:noProof/>
          <w:sz w:val="24"/>
        </w:rPr>
        <w:t>they provide</w:t>
      </w:r>
      <w:r w:rsidRPr="2A1AB613">
        <w:rPr>
          <w:rFonts w:ascii="Times New Roman" w:hAnsi="Times New Roman" w:cs="Times New Roman"/>
          <w:noProof/>
          <w:sz w:val="24"/>
        </w:rPr>
        <w:t xml:space="preserve">. </w:t>
      </w:r>
      <w:r w:rsidR="003D790B">
        <w:rPr>
          <w:rFonts w:ascii="Times New Roman" w:eastAsia="Times New Roman" w:hAnsi="Times New Roman" w:cs="Times New Roman"/>
          <w:noProof/>
          <w:sz w:val="24"/>
        </w:rPr>
        <w:t xml:space="preserve">Fisheries </w:t>
      </w:r>
      <w:r w:rsidR="00EA6872">
        <w:rPr>
          <w:rFonts w:ascii="Times New Roman" w:eastAsia="Times New Roman" w:hAnsi="Times New Roman" w:cs="Times New Roman"/>
          <w:noProof/>
          <w:sz w:val="24"/>
        </w:rPr>
        <w:t xml:space="preserve">have </w:t>
      </w:r>
      <w:r w:rsidR="00433FEF">
        <w:rPr>
          <w:rFonts w:ascii="Times New Roman" w:eastAsia="Times New Roman" w:hAnsi="Times New Roman" w:cs="Times New Roman"/>
          <w:noProof/>
          <w:sz w:val="24"/>
        </w:rPr>
        <w:t>to</w:t>
      </w:r>
      <w:r w:rsidR="003D790B">
        <w:rPr>
          <w:rFonts w:ascii="Times New Roman" w:eastAsia="Times New Roman" w:hAnsi="Times New Roman" w:cs="Times New Roman"/>
          <w:noProof/>
          <w:sz w:val="24"/>
        </w:rPr>
        <w:t xml:space="preserve"> be </w:t>
      </w:r>
      <w:r w:rsidRPr="2A1AB613">
        <w:rPr>
          <w:rFonts w:ascii="Times New Roman" w:eastAsia="Times New Roman" w:hAnsi="Times New Roman" w:cs="Times New Roman"/>
          <w:noProof/>
          <w:sz w:val="24"/>
        </w:rPr>
        <w:t>promote</w:t>
      </w:r>
      <w:r w:rsidR="003D790B">
        <w:rPr>
          <w:rFonts w:ascii="Times New Roman" w:eastAsia="Times New Roman" w:hAnsi="Times New Roman" w:cs="Times New Roman"/>
          <w:noProof/>
          <w:sz w:val="24"/>
        </w:rPr>
        <w:t>d</w:t>
      </w:r>
      <w:r w:rsidRPr="2A1AB613">
        <w:rPr>
          <w:rFonts w:ascii="Times New Roman" w:eastAsia="Times New Roman" w:hAnsi="Times New Roman" w:cs="Times New Roman"/>
          <w:noProof/>
          <w:sz w:val="24"/>
        </w:rPr>
        <w:t xml:space="preserve"> as an attractive career </w:t>
      </w:r>
      <w:r w:rsidR="00D76E98">
        <w:rPr>
          <w:rFonts w:ascii="Times New Roman" w:eastAsia="Times New Roman" w:hAnsi="Times New Roman" w:cs="Times New Roman"/>
          <w:noProof/>
          <w:sz w:val="24"/>
        </w:rPr>
        <w:t>choice,</w:t>
      </w:r>
      <w:r w:rsidR="00D76E98" w:rsidRPr="2A1AB613">
        <w:rPr>
          <w:rFonts w:ascii="Times New Roman" w:eastAsia="Times New Roman" w:hAnsi="Times New Roman" w:cs="Times New Roman"/>
          <w:noProof/>
          <w:sz w:val="24"/>
        </w:rPr>
        <w:t xml:space="preserve"> </w:t>
      </w:r>
      <w:r w:rsidR="00EF75A9">
        <w:rPr>
          <w:rFonts w:ascii="Times New Roman" w:eastAsia="Times New Roman" w:hAnsi="Times New Roman" w:cs="Times New Roman"/>
          <w:noProof/>
          <w:sz w:val="24"/>
        </w:rPr>
        <w:t xml:space="preserve">with </w:t>
      </w:r>
      <w:r w:rsidRPr="2A1AB613">
        <w:rPr>
          <w:rFonts w:ascii="Times New Roman" w:eastAsia="Times New Roman" w:hAnsi="Times New Roman" w:cs="Times New Roman"/>
          <w:noProof/>
          <w:sz w:val="24"/>
        </w:rPr>
        <w:t xml:space="preserve">fishers </w:t>
      </w:r>
      <w:r w:rsidR="00EF75A9">
        <w:rPr>
          <w:rFonts w:ascii="Times New Roman" w:eastAsia="Times New Roman" w:hAnsi="Times New Roman" w:cs="Times New Roman"/>
          <w:noProof/>
          <w:sz w:val="24"/>
        </w:rPr>
        <w:t xml:space="preserve">seen </w:t>
      </w:r>
      <w:r w:rsidRPr="2A1AB613">
        <w:rPr>
          <w:rFonts w:ascii="Times New Roman" w:eastAsia="Times New Roman" w:hAnsi="Times New Roman" w:cs="Times New Roman"/>
          <w:noProof/>
          <w:sz w:val="24"/>
        </w:rPr>
        <w:t>as ‘stewards of the sea’</w:t>
      </w:r>
      <w:r w:rsidR="00D76E98">
        <w:rPr>
          <w:rFonts w:ascii="Times New Roman" w:eastAsia="Times New Roman" w:hAnsi="Times New Roman" w:cs="Times New Roman"/>
          <w:noProof/>
          <w:sz w:val="24"/>
        </w:rPr>
        <w:t>.</w:t>
      </w:r>
      <w:r w:rsidRPr="2A1AB613">
        <w:rPr>
          <w:rFonts w:ascii="Times New Roman" w:eastAsia="Times New Roman" w:hAnsi="Times New Roman" w:cs="Times New Roman"/>
          <w:noProof/>
          <w:sz w:val="24"/>
        </w:rPr>
        <w:t xml:space="preserve"> </w:t>
      </w:r>
      <w:r w:rsidR="00D76E98">
        <w:rPr>
          <w:rFonts w:ascii="Times New Roman" w:eastAsia="Times New Roman" w:hAnsi="Times New Roman" w:cs="Times New Roman"/>
          <w:noProof/>
          <w:sz w:val="24"/>
        </w:rPr>
        <w:t>T</w:t>
      </w:r>
      <w:r w:rsidR="00EF75A9">
        <w:rPr>
          <w:rFonts w:ascii="Times New Roman" w:eastAsia="Times New Roman" w:hAnsi="Times New Roman" w:cs="Times New Roman"/>
          <w:noProof/>
          <w:sz w:val="24"/>
        </w:rPr>
        <w:t xml:space="preserve">he </w:t>
      </w:r>
      <w:r w:rsidR="00D76E98">
        <w:rPr>
          <w:rFonts w:ascii="Times New Roman" w:eastAsia="Times New Roman" w:hAnsi="Times New Roman" w:cs="Times New Roman"/>
          <w:noProof/>
          <w:sz w:val="24"/>
        </w:rPr>
        <w:t>chance</w:t>
      </w:r>
      <w:r w:rsidR="00EF75A9">
        <w:rPr>
          <w:rFonts w:ascii="Times New Roman" w:eastAsia="Times New Roman" w:hAnsi="Times New Roman" w:cs="Times New Roman"/>
          <w:noProof/>
          <w:sz w:val="24"/>
        </w:rPr>
        <w:t xml:space="preserve"> to live an </w:t>
      </w:r>
      <w:r w:rsidRPr="2A1AB613">
        <w:rPr>
          <w:rFonts w:ascii="Times New Roman" w:eastAsia="Times New Roman" w:hAnsi="Times New Roman" w:cs="Times New Roman"/>
          <w:noProof/>
          <w:sz w:val="24"/>
        </w:rPr>
        <w:t>outdoor lifestyle or opportunities for innovative working arrangements</w:t>
      </w:r>
      <w:r w:rsidR="00991227">
        <w:rPr>
          <w:rFonts w:ascii="Times New Roman" w:eastAsia="Times New Roman" w:hAnsi="Times New Roman" w:cs="Times New Roman"/>
          <w:noProof/>
          <w:sz w:val="24"/>
        </w:rPr>
        <w:t>,</w:t>
      </w:r>
      <w:r w:rsidRPr="2A1AB613">
        <w:rPr>
          <w:rFonts w:ascii="Times New Roman" w:eastAsia="Times New Roman" w:hAnsi="Times New Roman" w:cs="Times New Roman"/>
          <w:noProof/>
          <w:sz w:val="24"/>
        </w:rPr>
        <w:t xml:space="preserve"> such as linking production to direct sales or tourism</w:t>
      </w:r>
      <w:r w:rsidR="00D76E98">
        <w:rPr>
          <w:rFonts w:ascii="Times New Roman" w:eastAsia="Times New Roman" w:hAnsi="Times New Roman" w:cs="Times New Roman"/>
          <w:noProof/>
          <w:sz w:val="24"/>
        </w:rPr>
        <w:t xml:space="preserve">, should also be </w:t>
      </w:r>
      <w:r w:rsidR="00BB3246">
        <w:rPr>
          <w:rFonts w:ascii="Times New Roman" w:eastAsia="Times New Roman" w:hAnsi="Times New Roman" w:cs="Times New Roman"/>
          <w:noProof/>
          <w:sz w:val="24"/>
        </w:rPr>
        <w:t>emphasised</w:t>
      </w:r>
      <w:r w:rsidRPr="2A1AB613">
        <w:rPr>
          <w:rFonts w:ascii="Times New Roman" w:eastAsia="Times New Roman" w:hAnsi="Times New Roman" w:cs="Times New Roman"/>
          <w:noProof/>
          <w:sz w:val="24"/>
        </w:rPr>
        <w:t>.</w:t>
      </w:r>
      <w:r w:rsidR="008E6809">
        <w:rPr>
          <w:rFonts w:ascii="Times New Roman" w:hAnsi="Times New Roman" w:cs="Times New Roman"/>
          <w:noProof/>
          <w:sz w:val="24"/>
          <w:lang w:val="en-GB"/>
        </w:rPr>
        <w:t xml:space="preserve"> </w:t>
      </w:r>
      <w:r w:rsidRPr="2A1AB613">
        <w:rPr>
          <w:rFonts w:ascii="Times New Roman" w:hAnsi="Times New Roman" w:cs="Times New Roman"/>
          <w:noProof/>
          <w:sz w:val="24"/>
          <w:lang w:val="en-GB"/>
        </w:rPr>
        <w:t xml:space="preserve">Similarly, it is </w:t>
      </w:r>
      <w:r w:rsidR="00B269C3">
        <w:rPr>
          <w:rFonts w:ascii="Times New Roman" w:hAnsi="Times New Roman" w:cs="Times New Roman"/>
          <w:noProof/>
          <w:sz w:val="24"/>
          <w:lang w:val="en-GB"/>
        </w:rPr>
        <w:t>crucial</w:t>
      </w:r>
      <w:r w:rsidR="00B269C3" w:rsidRPr="2A1AB613">
        <w:rPr>
          <w:rFonts w:ascii="Times New Roman" w:hAnsi="Times New Roman" w:cs="Times New Roman"/>
          <w:noProof/>
          <w:sz w:val="24"/>
          <w:lang w:val="en-GB"/>
        </w:rPr>
        <w:t xml:space="preserve"> </w:t>
      </w:r>
      <w:r w:rsidRPr="2A1AB613">
        <w:rPr>
          <w:rFonts w:ascii="Times New Roman" w:hAnsi="Times New Roman" w:cs="Times New Roman"/>
          <w:noProof/>
          <w:sz w:val="24"/>
          <w:lang w:val="en-GB"/>
        </w:rPr>
        <w:t xml:space="preserve">to enhance and </w:t>
      </w:r>
      <w:r w:rsidR="00CC3897">
        <w:rPr>
          <w:rFonts w:ascii="Times New Roman" w:hAnsi="Times New Roman" w:cs="Times New Roman"/>
          <w:noProof/>
          <w:sz w:val="24"/>
          <w:lang w:val="en-GB"/>
        </w:rPr>
        <w:t xml:space="preserve">increase recognition of </w:t>
      </w:r>
      <w:r w:rsidRPr="2A1AB613">
        <w:rPr>
          <w:rFonts w:ascii="Times New Roman" w:hAnsi="Times New Roman" w:cs="Times New Roman"/>
          <w:noProof/>
          <w:sz w:val="24"/>
          <w:lang w:val="en-GB"/>
        </w:rPr>
        <w:t xml:space="preserve">the important role of women </w:t>
      </w:r>
      <w:r w:rsidRPr="2A1AB613">
        <w:rPr>
          <w:rFonts w:ascii="Times New Roman" w:eastAsia="Times New Roman" w:hAnsi="Times New Roman" w:cs="Times New Roman"/>
          <w:noProof/>
          <w:sz w:val="24"/>
          <w:lang w:val="en-GB"/>
        </w:rPr>
        <w:t>throughout the EU seafood value chain</w:t>
      </w:r>
      <w:r w:rsidR="00145A22">
        <w:rPr>
          <w:rFonts w:ascii="Times New Roman" w:eastAsia="Times New Roman" w:hAnsi="Times New Roman" w:cs="Times New Roman"/>
          <w:noProof/>
          <w:sz w:val="24"/>
          <w:lang w:val="en-GB"/>
        </w:rPr>
        <w:t xml:space="preserve">, from </w:t>
      </w:r>
      <w:r w:rsidRPr="2A1AB613">
        <w:rPr>
          <w:rFonts w:ascii="Times New Roman" w:hAnsi="Times New Roman" w:cs="Times New Roman"/>
          <w:noProof/>
          <w:sz w:val="24"/>
          <w:lang w:val="en-GB"/>
        </w:rPr>
        <w:t>the generation of wealth and employment</w:t>
      </w:r>
      <w:r w:rsidR="00145A22">
        <w:rPr>
          <w:rFonts w:ascii="Times New Roman" w:hAnsi="Times New Roman" w:cs="Times New Roman"/>
          <w:noProof/>
          <w:sz w:val="24"/>
          <w:lang w:val="en-GB"/>
        </w:rPr>
        <w:t xml:space="preserve"> to</w:t>
      </w:r>
      <w:r w:rsidRPr="2A1AB613">
        <w:rPr>
          <w:rFonts w:ascii="Times New Roman" w:hAnsi="Times New Roman" w:cs="Times New Roman"/>
          <w:noProof/>
          <w:sz w:val="24"/>
          <w:lang w:val="en-GB"/>
        </w:rPr>
        <w:t xml:space="preserve"> the sustainable use and con</w:t>
      </w:r>
      <w:r w:rsidR="00107DB9">
        <w:rPr>
          <w:rFonts w:ascii="Times New Roman" w:hAnsi="Times New Roman" w:cs="Times New Roman"/>
          <w:noProof/>
          <w:sz w:val="24"/>
          <w:lang w:val="en-GB"/>
        </w:rPr>
        <w:t>servation of aquatic resources.</w:t>
      </w:r>
    </w:p>
    <w:p w14:paraId="43D90704" w14:textId="77777777" w:rsidR="00B3590F" w:rsidRPr="0017676B" w:rsidRDefault="00B3590F" w:rsidP="00B3590F">
      <w:pPr>
        <w:pStyle w:val="BodyText"/>
        <w:spacing w:after="0" w:line="240" w:lineRule="auto"/>
        <w:jc w:val="both"/>
        <w:rPr>
          <w:rFonts w:ascii="Times New Roman" w:hAnsi="Times New Roman" w:cs="Times New Roman"/>
          <w:noProof/>
          <w:sz w:val="24"/>
          <w:lang w:val="en-GB"/>
        </w:rPr>
      </w:pPr>
    </w:p>
    <w:p w14:paraId="77EEEFFA" w14:textId="77777777" w:rsidR="00F82284" w:rsidRPr="0017676B" w:rsidRDefault="009B3091" w:rsidP="00B3590F">
      <w:pPr>
        <w:pStyle w:val="BodyText"/>
        <w:spacing w:after="0" w:line="240" w:lineRule="auto"/>
        <w:jc w:val="both"/>
        <w:rPr>
          <w:rFonts w:ascii="Times New Roman" w:hAnsi="Times New Roman" w:cs="Times New Roman"/>
          <w:noProof/>
          <w:sz w:val="24"/>
          <w:lang w:val="en-GB"/>
        </w:rPr>
      </w:pPr>
      <w:r>
        <w:rPr>
          <w:rFonts w:ascii="Times New Roman" w:hAnsi="Times New Roman" w:cs="Times New Roman"/>
          <w:noProof/>
          <w:sz w:val="24"/>
          <w:lang w:val="en-GB"/>
        </w:rPr>
        <w:t>T</w:t>
      </w:r>
      <w:r w:rsidR="00B3590F" w:rsidRPr="2A1AB613">
        <w:rPr>
          <w:rFonts w:ascii="Times New Roman" w:hAnsi="Times New Roman" w:cs="Times New Roman"/>
          <w:noProof/>
          <w:sz w:val="24"/>
          <w:lang w:val="en-GB"/>
        </w:rPr>
        <w:t xml:space="preserve">he CFP </w:t>
      </w:r>
      <w:r w:rsidR="00B269C3">
        <w:rPr>
          <w:rFonts w:ascii="Times New Roman" w:hAnsi="Times New Roman" w:cs="Times New Roman"/>
          <w:noProof/>
          <w:sz w:val="24"/>
          <w:lang w:val="en-GB"/>
        </w:rPr>
        <w:t>provides</w:t>
      </w:r>
      <w:r w:rsidR="00B269C3" w:rsidRPr="2A1AB613">
        <w:rPr>
          <w:rFonts w:ascii="Times New Roman" w:hAnsi="Times New Roman" w:cs="Times New Roman"/>
          <w:noProof/>
          <w:sz w:val="24"/>
          <w:lang w:val="en-GB"/>
        </w:rPr>
        <w:t xml:space="preserve"> </w:t>
      </w:r>
      <w:r w:rsidR="00B3590F" w:rsidRPr="2A1AB613">
        <w:rPr>
          <w:rFonts w:ascii="Times New Roman" w:hAnsi="Times New Roman" w:cs="Times New Roman"/>
          <w:noProof/>
          <w:sz w:val="24"/>
          <w:lang w:val="en-GB"/>
        </w:rPr>
        <w:t>tools that can help to improve the attractiveness of the fishing</w:t>
      </w:r>
      <w:r w:rsidR="00157E08">
        <w:rPr>
          <w:rFonts w:ascii="Times New Roman" w:hAnsi="Times New Roman" w:cs="Times New Roman"/>
          <w:noProof/>
          <w:sz w:val="24"/>
          <w:lang w:val="en-GB"/>
        </w:rPr>
        <w:t xml:space="preserve"> and aquaculture</w:t>
      </w:r>
      <w:r w:rsidR="00B269C3">
        <w:rPr>
          <w:rFonts w:ascii="Times New Roman" w:hAnsi="Times New Roman" w:cs="Times New Roman"/>
          <w:noProof/>
          <w:sz w:val="24"/>
          <w:lang w:val="en-GB"/>
        </w:rPr>
        <w:t xml:space="preserve"> as a</w:t>
      </w:r>
      <w:r w:rsidR="00B3590F" w:rsidRPr="2A1AB613">
        <w:rPr>
          <w:rFonts w:ascii="Times New Roman" w:hAnsi="Times New Roman" w:cs="Times New Roman"/>
          <w:noProof/>
          <w:sz w:val="24"/>
          <w:lang w:val="en-GB"/>
        </w:rPr>
        <w:t xml:space="preserve"> profession</w:t>
      </w:r>
      <w:r w:rsidR="00B269C3">
        <w:rPr>
          <w:rFonts w:ascii="Times New Roman" w:hAnsi="Times New Roman" w:cs="Times New Roman"/>
          <w:noProof/>
          <w:sz w:val="24"/>
          <w:lang w:val="en-GB"/>
        </w:rPr>
        <w:t>.</w:t>
      </w:r>
      <w:r w:rsidR="006D55D3">
        <w:rPr>
          <w:rFonts w:ascii="Times New Roman" w:hAnsi="Times New Roman" w:cs="Times New Roman"/>
          <w:noProof/>
          <w:sz w:val="24"/>
          <w:lang w:val="en-GB"/>
        </w:rPr>
        <w:t xml:space="preserve"> </w:t>
      </w:r>
      <w:r w:rsidR="00B269C3">
        <w:rPr>
          <w:rFonts w:ascii="Times New Roman" w:hAnsi="Times New Roman" w:cs="Times New Roman"/>
          <w:noProof/>
          <w:sz w:val="24"/>
          <w:lang w:val="en-GB"/>
        </w:rPr>
        <w:t xml:space="preserve">For example, </w:t>
      </w:r>
      <w:r w:rsidR="006D55D3">
        <w:rPr>
          <w:rFonts w:ascii="Times New Roman" w:hAnsi="Times New Roman" w:cs="Times New Roman"/>
          <w:noProof/>
          <w:sz w:val="24"/>
          <w:lang w:val="en-GB"/>
        </w:rPr>
        <w:t>s</w:t>
      </w:r>
      <w:r w:rsidR="00DE4791">
        <w:rPr>
          <w:rFonts w:ascii="Times New Roman" w:hAnsi="Times New Roman" w:cs="Times New Roman"/>
          <w:noProof/>
          <w:sz w:val="24"/>
          <w:lang w:val="en-GB"/>
        </w:rPr>
        <w:t>ustainable fisheries management ensure</w:t>
      </w:r>
      <w:r w:rsidR="002E5DCD">
        <w:rPr>
          <w:rFonts w:ascii="Times New Roman" w:hAnsi="Times New Roman" w:cs="Times New Roman"/>
          <w:noProof/>
          <w:sz w:val="24"/>
          <w:lang w:val="en-GB"/>
        </w:rPr>
        <w:t>s the long-term availability of healthy fish stocks, which is a precondition for business stability</w:t>
      </w:r>
      <w:r w:rsidR="00B269C3">
        <w:rPr>
          <w:rFonts w:ascii="Times New Roman" w:hAnsi="Times New Roman" w:cs="Times New Roman"/>
          <w:noProof/>
          <w:sz w:val="24"/>
          <w:lang w:val="en-GB"/>
        </w:rPr>
        <w:t>.</w:t>
      </w:r>
      <w:r w:rsidR="002E5DCD">
        <w:rPr>
          <w:rFonts w:ascii="Times New Roman" w:hAnsi="Times New Roman" w:cs="Times New Roman"/>
          <w:noProof/>
          <w:sz w:val="24"/>
          <w:lang w:val="en-GB"/>
        </w:rPr>
        <w:t xml:space="preserve"> </w:t>
      </w:r>
      <w:r w:rsidR="00B269C3">
        <w:rPr>
          <w:rFonts w:ascii="Times New Roman" w:hAnsi="Times New Roman" w:cs="Times New Roman"/>
          <w:noProof/>
          <w:sz w:val="24"/>
          <w:lang w:val="en-GB"/>
        </w:rPr>
        <w:t xml:space="preserve">The CFP also gives a </w:t>
      </w:r>
      <w:r w:rsidR="002E5DCD">
        <w:rPr>
          <w:rFonts w:ascii="Times New Roman" w:hAnsi="Times New Roman" w:cs="Times New Roman"/>
          <w:noProof/>
          <w:sz w:val="24"/>
          <w:lang w:val="en-GB"/>
        </w:rPr>
        <w:t xml:space="preserve">prominent role </w:t>
      </w:r>
      <w:r w:rsidR="001475D0">
        <w:rPr>
          <w:rFonts w:ascii="Times New Roman" w:hAnsi="Times New Roman" w:cs="Times New Roman"/>
          <w:noProof/>
          <w:sz w:val="24"/>
          <w:lang w:val="en-GB"/>
        </w:rPr>
        <w:t xml:space="preserve">to </w:t>
      </w:r>
      <w:r w:rsidR="002E5DCD">
        <w:rPr>
          <w:rFonts w:ascii="Times New Roman" w:hAnsi="Times New Roman" w:cs="Times New Roman"/>
          <w:noProof/>
          <w:sz w:val="24"/>
          <w:lang w:val="en-GB"/>
        </w:rPr>
        <w:t>producer organisations</w:t>
      </w:r>
      <w:r w:rsidR="00F82284">
        <w:rPr>
          <w:rFonts w:ascii="Times New Roman" w:hAnsi="Times New Roman" w:cs="Times New Roman"/>
          <w:noProof/>
          <w:sz w:val="24"/>
          <w:lang w:val="en-GB"/>
        </w:rPr>
        <w:t xml:space="preserve">, </w:t>
      </w:r>
      <w:r w:rsidR="00B269C3">
        <w:rPr>
          <w:rFonts w:ascii="Times New Roman" w:hAnsi="Times New Roman" w:cs="Times New Roman"/>
          <w:noProof/>
          <w:sz w:val="24"/>
          <w:lang w:val="en-GB"/>
        </w:rPr>
        <w:t>allowing</w:t>
      </w:r>
      <w:r w:rsidR="00F82284">
        <w:rPr>
          <w:rFonts w:ascii="Times New Roman" w:hAnsi="Times New Roman" w:cs="Times New Roman"/>
          <w:noProof/>
          <w:sz w:val="24"/>
          <w:lang w:val="en-GB"/>
        </w:rPr>
        <w:t xml:space="preserve"> them </w:t>
      </w:r>
      <w:r w:rsidR="00B269C3">
        <w:rPr>
          <w:rFonts w:ascii="Times New Roman" w:hAnsi="Times New Roman" w:cs="Times New Roman"/>
          <w:noProof/>
          <w:sz w:val="24"/>
          <w:lang w:val="en-GB"/>
        </w:rPr>
        <w:t xml:space="preserve">and their members </w:t>
      </w:r>
      <w:r w:rsidR="00F82284">
        <w:rPr>
          <w:rFonts w:ascii="Times New Roman" w:hAnsi="Times New Roman" w:cs="Times New Roman"/>
          <w:noProof/>
          <w:sz w:val="24"/>
          <w:lang w:val="en-GB"/>
        </w:rPr>
        <w:t xml:space="preserve">to </w:t>
      </w:r>
      <w:r w:rsidR="00F82284" w:rsidRPr="00F82284">
        <w:rPr>
          <w:rFonts w:ascii="Times New Roman" w:hAnsi="Times New Roman" w:cs="Times New Roman"/>
          <w:noProof/>
          <w:sz w:val="24"/>
          <w:lang w:val="en-GB"/>
        </w:rPr>
        <w:t xml:space="preserve">develop tailor-made actions </w:t>
      </w:r>
      <w:r w:rsidR="00F82284">
        <w:rPr>
          <w:rFonts w:ascii="Times New Roman" w:hAnsi="Times New Roman" w:cs="Times New Roman"/>
          <w:noProof/>
          <w:sz w:val="24"/>
          <w:lang w:val="en-GB"/>
        </w:rPr>
        <w:t xml:space="preserve">and strengthen </w:t>
      </w:r>
      <w:r w:rsidR="00F82284" w:rsidRPr="00F82284">
        <w:rPr>
          <w:rFonts w:ascii="Times New Roman" w:hAnsi="Times New Roman" w:cs="Times New Roman"/>
          <w:noProof/>
          <w:sz w:val="24"/>
          <w:lang w:val="en-GB"/>
        </w:rPr>
        <w:t>the place of operators in the overall value chain</w:t>
      </w:r>
      <w:r w:rsidR="00B269C3">
        <w:rPr>
          <w:rFonts w:ascii="Times New Roman" w:hAnsi="Times New Roman" w:cs="Times New Roman"/>
          <w:noProof/>
          <w:sz w:val="24"/>
          <w:lang w:val="en-GB"/>
        </w:rPr>
        <w:t>.</w:t>
      </w:r>
      <w:r w:rsidR="00F82284">
        <w:rPr>
          <w:rFonts w:ascii="Times New Roman" w:hAnsi="Times New Roman" w:cs="Times New Roman"/>
          <w:noProof/>
          <w:sz w:val="24"/>
          <w:lang w:val="en-GB"/>
        </w:rPr>
        <w:t xml:space="preserve"> </w:t>
      </w:r>
      <w:r w:rsidR="00B269C3">
        <w:rPr>
          <w:rFonts w:ascii="Times New Roman" w:hAnsi="Times New Roman" w:cs="Times New Roman"/>
          <w:noProof/>
          <w:sz w:val="24"/>
          <w:lang w:val="en-GB"/>
        </w:rPr>
        <w:t xml:space="preserve">In addition, </w:t>
      </w:r>
      <w:r w:rsidR="00F82284">
        <w:rPr>
          <w:rFonts w:ascii="Times New Roman" w:hAnsi="Times New Roman" w:cs="Times New Roman"/>
          <w:noProof/>
          <w:sz w:val="24"/>
          <w:lang w:val="en-GB"/>
        </w:rPr>
        <w:t xml:space="preserve">the consideration of socio-economic impacts in management decisions allows </w:t>
      </w:r>
      <w:r w:rsidR="00B269C3">
        <w:rPr>
          <w:rFonts w:ascii="Times New Roman" w:hAnsi="Times New Roman" w:cs="Times New Roman"/>
          <w:noProof/>
          <w:sz w:val="24"/>
          <w:lang w:val="en-GB"/>
        </w:rPr>
        <w:t>for</w:t>
      </w:r>
      <w:r w:rsidR="00F82284">
        <w:rPr>
          <w:rFonts w:ascii="Times New Roman" w:hAnsi="Times New Roman" w:cs="Times New Roman"/>
          <w:noProof/>
          <w:sz w:val="24"/>
          <w:lang w:val="en-GB"/>
        </w:rPr>
        <w:t xml:space="preserve"> a fair standard of living </w:t>
      </w:r>
      <w:r w:rsidR="00F82284" w:rsidRPr="2A1AB613">
        <w:rPr>
          <w:rFonts w:ascii="Times New Roman" w:hAnsi="Times New Roman"/>
          <w:noProof/>
          <w:sz w:val="24"/>
        </w:rPr>
        <w:t>for those who depend on fishing activities</w:t>
      </w:r>
      <w:r w:rsidR="00B269C3">
        <w:rPr>
          <w:rFonts w:ascii="Times New Roman" w:hAnsi="Times New Roman"/>
          <w:noProof/>
          <w:sz w:val="24"/>
        </w:rPr>
        <w:t>.</w:t>
      </w:r>
      <w:r w:rsidR="00F82284">
        <w:rPr>
          <w:rFonts w:ascii="Times New Roman" w:hAnsi="Times New Roman"/>
          <w:noProof/>
          <w:sz w:val="24"/>
        </w:rPr>
        <w:t xml:space="preserve"> </w:t>
      </w:r>
      <w:r w:rsidR="00B269C3">
        <w:rPr>
          <w:rFonts w:ascii="Times New Roman" w:hAnsi="Times New Roman"/>
          <w:noProof/>
          <w:sz w:val="24"/>
        </w:rPr>
        <w:t>T</w:t>
      </w:r>
      <w:r w:rsidR="00F82284" w:rsidRPr="2A1AB613">
        <w:rPr>
          <w:rFonts w:ascii="Times New Roman" w:hAnsi="Times New Roman"/>
          <w:noProof/>
          <w:sz w:val="24"/>
        </w:rPr>
        <w:t xml:space="preserve">he EU budget, </w:t>
      </w:r>
      <w:r w:rsidR="00B269C3">
        <w:rPr>
          <w:rFonts w:ascii="Times New Roman" w:hAnsi="Times New Roman"/>
          <w:noProof/>
          <w:sz w:val="24"/>
        </w:rPr>
        <w:t>particularly</w:t>
      </w:r>
      <w:r w:rsidR="00F82284" w:rsidRPr="2A1AB613">
        <w:rPr>
          <w:rFonts w:ascii="Times New Roman" w:hAnsi="Times New Roman"/>
          <w:noProof/>
          <w:sz w:val="24"/>
        </w:rPr>
        <w:t xml:space="preserve"> the </w:t>
      </w:r>
      <w:r w:rsidR="00F82284">
        <w:rPr>
          <w:rFonts w:ascii="Times New Roman" w:hAnsi="Times New Roman"/>
          <w:noProof/>
          <w:sz w:val="24"/>
        </w:rPr>
        <w:t>European Maritime Fisheries and Aquaculture Fund (</w:t>
      </w:r>
      <w:r w:rsidR="00F82284" w:rsidRPr="2A1AB613">
        <w:rPr>
          <w:rFonts w:ascii="Times New Roman" w:hAnsi="Times New Roman"/>
          <w:noProof/>
          <w:sz w:val="24"/>
        </w:rPr>
        <w:t>EMFAF</w:t>
      </w:r>
      <w:r w:rsidR="00F82284">
        <w:rPr>
          <w:rFonts w:ascii="Times New Roman" w:hAnsi="Times New Roman"/>
          <w:noProof/>
          <w:sz w:val="24"/>
        </w:rPr>
        <w:t>)</w:t>
      </w:r>
      <w:r w:rsidR="00F82284">
        <w:rPr>
          <w:rStyle w:val="FootnoteReference"/>
          <w:rFonts w:ascii="Times New Roman" w:hAnsi="Times New Roman"/>
          <w:noProof/>
          <w:sz w:val="24"/>
        </w:rPr>
        <w:footnoteReference w:id="11"/>
      </w:r>
      <w:r w:rsidR="00F82284" w:rsidRPr="2A1AB613">
        <w:rPr>
          <w:rFonts w:ascii="Times New Roman" w:hAnsi="Times New Roman"/>
          <w:noProof/>
          <w:sz w:val="24"/>
        </w:rPr>
        <w:t xml:space="preserve"> and its </w:t>
      </w:r>
      <w:r w:rsidR="00F82284">
        <w:rPr>
          <w:rFonts w:ascii="Times New Roman" w:hAnsi="Times New Roman"/>
          <w:noProof/>
          <w:sz w:val="24"/>
        </w:rPr>
        <w:t>c</w:t>
      </w:r>
      <w:r w:rsidR="00F82284" w:rsidRPr="2A1AB613">
        <w:rPr>
          <w:rFonts w:ascii="Times New Roman" w:hAnsi="Times New Roman"/>
          <w:noProof/>
          <w:sz w:val="24"/>
        </w:rPr>
        <w:t>ommunity-</w:t>
      </w:r>
      <w:r w:rsidR="00F82284">
        <w:rPr>
          <w:rFonts w:ascii="Times New Roman" w:hAnsi="Times New Roman"/>
          <w:noProof/>
          <w:sz w:val="24"/>
        </w:rPr>
        <w:t>l</w:t>
      </w:r>
      <w:r w:rsidR="00F82284" w:rsidRPr="2A1AB613">
        <w:rPr>
          <w:rFonts w:ascii="Times New Roman" w:hAnsi="Times New Roman"/>
          <w:noProof/>
          <w:sz w:val="24"/>
        </w:rPr>
        <w:t>ed</w:t>
      </w:r>
      <w:r w:rsidR="00F82284">
        <w:rPr>
          <w:rFonts w:ascii="Times New Roman" w:hAnsi="Times New Roman"/>
          <w:noProof/>
          <w:sz w:val="24"/>
        </w:rPr>
        <w:t xml:space="preserve"> l</w:t>
      </w:r>
      <w:r w:rsidR="00F82284" w:rsidRPr="2A1AB613">
        <w:rPr>
          <w:rFonts w:ascii="Times New Roman" w:hAnsi="Times New Roman"/>
          <w:noProof/>
          <w:sz w:val="24"/>
        </w:rPr>
        <w:t xml:space="preserve">ocal </w:t>
      </w:r>
      <w:r w:rsidR="00F82284">
        <w:rPr>
          <w:rFonts w:ascii="Times New Roman" w:hAnsi="Times New Roman"/>
          <w:noProof/>
          <w:sz w:val="24"/>
        </w:rPr>
        <w:t>d</w:t>
      </w:r>
      <w:r w:rsidR="00F82284" w:rsidRPr="2A1AB613">
        <w:rPr>
          <w:rFonts w:ascii="Times New Roman" w:hAnsi="Times New Roman"/>
          <w:noProof/>
          <w:sz w:val="24"/>
        </w:rPr>
        <w:t>evelopment</w:t>
      </w:r>
      <w:r w:rsidR="00F82284">
        <w:rPr>
          <w:rFonts w:ascii="Times New Roman" w:hAnsi="Times New Roman"/>
          <w:noProof/>
          <w:sz w:val="24"/>
        </w:rPr>
        <w:t xml:space="preserve"> (CLLD)</w:t>
      </w:r>
      <w:r w:rsidR="00F82284" w:rsidRPr="2A1AB613">
        <w:rPr>
          <w:rFonts w:ascii="Times New Roman" w:hAnsi="Times New Roman"/>
          <w:noProof/>
          <w:sz w:val="24"/>
        </w:rPr>
        <w:t>, provides significant financial support</w:t>
      </w:r>
      <w:r w:rsidR="00F82284">
        <w:rPr>
          <w:rStyle w:val="FootnoteReference"/>
          <w:rFonts w:ascii="Times New Roman" w:hAnsi="Times New Roman"/>
          <w:noProof/>
          <w:sz w:val="24"/>
        </w:rPr>
        <w:footnoteReference w:id="12"/>
      </w:r>
      <w:r w:rsidR="00F82284" w:rsidRPr="2A1AB613">
        <w:rPr>
          <w:rFonts w:ascii="Times New Roman" w:hAnsi="Times New Roman"/>
          <w:noProof/>
          <w:sz w:val="24"/>
        </w:rPr>
        <w:t xml:space="preserve"> for the improvement of safety and working conditions, development of skills, </w:t>
      </w:r>
      <w:r w:rsidR="00F82284">
        <w:rPr>
          <w:rFonts w:ascii="Times New Roman" w:hAnsi="Times New Roman"/>
          <w:noProof/>
          <w:sz w:val="24"/>
        </w:rPr>
        <w:t>sharing</w:t>
      </w:r>
      <w:r w:rsidR="00F82284" w:rsidRPr="2A1AB613">
        <w:rPr>
          <w:rFonts w:ascii="Times New Roman" w:hAnsi="Times New Roman"/>
          <w:noProof/>
          <w:sz w:val="24"/>
        </w:rPr>
        <w:t xml:space="preserve"> of knowledge and</w:t>
      </w:r>
      <w:r w:rsidR="00FC4B6F">
        <w:rPr>
          <w:rFonts w:ascii="Times New Roman" w:hAnsi="Times New Roman"/>
          <w:noProof/>
          <w:sz w:val="24"/>
        </w:rPr>
        <w:t xml:space="preserve"> </w:t>
      </w:r>
      <w:r w:rsidR="00C97304">
        <w:rPr>
          <w:rFonts w:ascii="Times New Roman" w:hAnsi="Times New Roman"/>
          <w:noProof/>
          <w:sz w:val="24"/>
        </w:rPr>
        <w:t xml:space="preserve">making the </w:t>
      </w:r>
      <w:r w:rsidR="00F82284" w:rsidRPr="2A1AB613">
        <w:rPr>
          <w:rFonts w:ascii="Times New Roman" w:hAnsi="Times New Roman"/>
          <w:noProof/>
          <w:sz w:val="24"/>
        </w:rPr>
        <w:t>sector</w:t>
      </w:r>
      <w:r w:rsidR="00C97304">
        <w:rPr>
          <w:rFonts w:ascii="Times New Roman" w:hAnsi="Times New Roman"/>
          <w:noProof/>
          <w:sz w:val="24"/>
        </w:rPr>
        <w:t xml:space="preserve"> more resilient</w:t>
      </w:r>
      <w:r w:rsidR="00FC4B6F">
        <w:rPr>
          <w:rFonts w:ascii="Times New Roman" w:hAnsi="Times New Roman"/>
          <w:noProof/>
          <w:sz w:val="24"/>
        </w:rPr>
        <w:t xml:space="preserve"> overall</w:t>
      </w:r>
      <w:r w:rsidR="00C97304">
        <w:rPr>
          <w:rFonts w:ascii="Times New Roman" w:hAnsi="Times New Roman"/>
          <w:noProof/>
          <w:sz w:val="24"/>
        </w:rPr>
        <w:t>.</w:t>
      </w:r>
    </w:p>
    <w:p w14:paraId="24794D9F" w14:textId="77777777" w:rsidR="00B3590F" w:rsidRPr="0017676B" w:rsidRDefault="00B3590F" w:rsidP="00B3590F">
      <w:pPr>
        <w:spacing w:after="0" w:line="240" w:lineRule="auto"/>
        <w:jc w:val="both"/>
        <w:rPr>
          <w:rFonts w:ascii="Times New Roman" w:hAnsi="Times New Roman" w:cs="Times New Roman"/>
          <w:noProof/>
          <w:sz w:val="24"/>
          <w:szCs w:val="24"/>
        </w:rPr>
      </w:pPr>
    </w:p>
    <w:p w14:paraId="5CA393B8" w14:textId="77777777" w:rsidR="00D947D2" w:rsidRPr="00D947D2" w:rsidRDefault="00C97304" w:rsidP="00D947D2">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Other EU policies have a role to play in maintaining the attractiveness of the sector and thus ensuring </w:t>
      </w:r>
      <w:r w:rsidRPr="004F3F3C">
        <w:rPr>
          <w:rFonts w:ascii="Times New Roman" w:hAnsi="Times New Roman" w:cs="Times New Roman"/>
          <w:noProof/>
          <w:sz w:val="24"/>
          <w:szCs w:val="24"/>
        </w:rPr>
        <w:t>a prosperous future for the European fishing and aquaculture communities</w:t>
      </w:r>
      <w:r w:rsidR="00E426D2">
        <w:rPr>
          <w:rFonts w:ascii="Times New Roman" w:hAnsi="Times New Roman" w:cs="Times New Roman"/>
          <w:noProof/>
          <w:sz w:val="24"/>
          <w:szCs w:val="24"/>
        </w:rPr>
        <w:t>.</w:t>
      </w:r>
      <w:r w:rsidRPr="004F3F3C">
        <w:rPr>
          <w:rFonts w:ascii="Times New Roman" w:hAnsi="Times New Roman" w:cs="Times New Roman"/>
          <w:noProof/>
          <w:sz w:val="24"/>
          <w:szCs w:val="24"/>
        </w:rPr>
        <w:t xml:space="preserve"> </w:t>
      </w:r>
      <w:r w:rsidR="00E426D2">
        <w:rPr>
          <w:rFonts w:ascii="Times New Roman" w:hAnsi="Times New Roman" w:cs="Times New Roman"/>
          <w:noProof/>
          <w:sz w:val="24"/>
          <w:szCs w:val="24"/>
        </w:rPr>
        <w:t>B</w:t>
      </w:r>
      <w:r w:rsidR="00D947D2" w:rsidRPr="00D947D2">
        <w:rPr>
          <w:rFonts w:ascii="Times New Roman" w:hAnsi="Times New Roman" w:cs="Times New Roman"/>
          <w:noProof/>
          <w:sz w:val="24"/>
          <w:szCs w:val="24"/>
        </w:rPr>
        <w:t xml:space="preserve">eyond the CFP, EU legislation follows ambitious international standards on safety and working conditions in the fisheries sector, </w:t>
      </w:r>
      <w:r w:rsidR="00CA2773">
        <w:rPr>
          <w:rFonts w:ascii="Times New Roman" w:hAnsi="Times New Roman" w:cs="Times New Roman"/>
          <w:noProof/>
          <w:sz w:val="24"/>
          <w:szCs w:val="24"/>
        </w:rPr>
        <w:t xml:space="preserve">including </w:t>
      </w:r>
      <w:r w:rsidR="00D947D2" w:rsidRPr="00D947D2">
        <w:rPr>
          <w:rFonts w:ascii="Times New Roman" w:hAnsi="Times New Roman" w:cs="Times New Roman"/>
          <w:noProof/>
          <w:sz w:val="24"/>
          <w:szCs w:val="24"/>
        </w:rPr>
        <w:t>training for fishing crews</w:t>
      </w:r>
      <w:r w:rsidR="00D947D2" w:rsidRPr="00D947D2">
        <w:rPr>
          <w:rFonts w:ascii="Times New Roman" w:hAnsi="Times New Roman" w:cs="Times New Roman"/>
          <w:noProof/>
          <w:sz w:val="24"/>
          <w:szCs w:val="24"/>
          <w:vertAlign w:val="superscript"/>
        </w:rPr>
        <w:footnoteReference w:id="13"/>
      </w:r>
      <w:r w:rsidR="00D947D2">
        <w:rPr>
          <w:rFonts w:ascii="Times New Roman" w:hAnsi="Times New Roman" w:cs="Times New Roman"/>
          <w:noProof/>
          <w:sz w:val="24"/>
          <w:szCs w:val="24"/>
        </w:rPr>
        <w:t xml:space="preserve">; efforts to </w:t>
      </w:r>
      <w:r w:rsidR="00D947D2" w:rsidRPr="004F3F3C">
        <w:rPr>
          <w:rFonts w:ascii="Times New Roman" w:hAnsi="Times New Roman" w:cs="Times New Roman"/>
          <w:noProof/>
          <w:sz w:val="24"/>
          <w:szCs w:val="24"/>
        </w:rPr>
        <w:t>eradicat</w:t>
      </w:r>
      <w:r w:rsidR="00D947D2">
        <w:rPr>
          <w:rFonts w:ascii="Times New Roman" w:hAnsi="Times New Roman" w:cs="Times New Roman"/>
          <w:noProof/>
          <w:sz w:val="24"/>
          <w:szCs w:val="24"/>
        </w:rPr>
        <w:t>e</w:t>
      </w:r>
      <w:r w:rsidR="00D947D2" w:rsidRPr="004F3F3C">
        <w:rPr>
          <w:rFonts w:ascii="Times New Roman" w:hAnsi="Times New Roman" w:cs="Times New Roman"/>
          <w:noProof/>
          <w:sz w:val="24"/>
          <w:szCs w:val="24"/>
        </w:rPr>
        <w:t xml:space="preserve"> modern slavery</w:t>
      </w:r>
      <w:r w:rsidR="00CA2773">
        <w:rPr>
          <w:rFonts w:ascii="Times New Roman" w:hAnsi="Times New Roman" w:cs="Times New Roman"/>
          <w:noProof/>
          <w:sz w:val="24"/>
          <w:szCs w:val="24"/>
        </w:rPr>
        <w:t>,</w:t>
      </w:r>
      <w:r w:rsidR="00D947D2" w:rsidRPr="004F3F3C">
        <w:rPr>
          <w:rFonts w:ascii="Times New Roman" w:hAnsi="Times New Roman" w:cs="Times New Roman"/>
          <w:noProof/>
          <w:sz w:val="24"/>
          <w:szCs w:val="24"/>
        </w:rPr>
        <w:t xml:space="preserve"> </w:t>
      </w:r>
      <w:r w:rsidR="006D2DF3" w:rsidRPr="2A1AB613">
        <w:rPr>
          <w:rFonts w:ascii="Times New Roman" w:eastAsia="Calibri" w:hAnsi="Times New Roman" w:cs="Times New Roman"/>
          <w:noProof/>
          <w:sz w:val="24"/>
          <w:szCs w:val="24"/>
        </w:rPr>
        <w:t xml:space="preserve">illegal, unregulated and unreported </w:t>
      </w:r>
      <w:r w:rsidR="006D2DF3">
        <w:rPr>
          <w:rFonts w:ascii="Times New Roman" w:eastAsia="Calibri" w:hAnsi="Times New Roman" w:cs="Times New Roman"/>
          <w:noProof/>
          <w:sz w:val="24"/>
          <w:szCs w:val="24"/>
        </w:rPr>
        <w:t>(</w:t>
      </w:r>
      <w:r w:rsidR="00D947D2" w:rsidRPr="004F3F3C">
        <w:rPr>
          <w:rFonts w:ascii="Times New Roman" w:hAnsi="Times New Roman" w:cs="Times New Roman"/>
          <w:noProof/>
          <w:sz w:val="24"/>
          <w:szCs w:val="24"/>
        </w:rPr>
        <w:t>IUU</w:t>
      </w:r>
      <w:r w:rsidR="006D2DF3">
        <w:rPr>
          <w:rFonts w:ascii="Times New Roman" w:hAnsi="Times New Roman" w:cs="Times New Roman"/>
          <w:noProof/>
          <w:sz w:val="24"/>
          <w:szCs w:val="24"/>
        </w:rPr>
        <w:t>)</w:t>
      </w:r>
      <w:r w:rsidR="00D947D2" w:rsidRPr="004F3F3C">
        <w:rPr>
          <w:rFonts w:ascii="Times New Roman" w:hAnsi="Times New Roman" w:cs="Times New Roman"/>
          <w:noProof/>
          <w:sz w:val="24"/>
          <w:szCs w:val="24"/>
        </w:rPr>
        <w:t xml:space="preserve"> fishing </w:t>
      </w:r>
      <w:r w:rsidR="00CA2773">
        <w:rPr>
          <w:rFonts w:ascii="Times New Roman" w:hAnsi="Times New Roman" w:cs="Times New Roman"/>
          <w:noProof/>
          <w:sz w:val="24"/>
          <w:szCs w:val="24"/>
        </w:rPr>
        <w:t xml:space="preserve">and </w:t>
      </w:r>
      <w:r w:rsidR="00D947D2">
        <w:rPr>
          <w:rFonts w:ascii="Times New Roman" w:hAnsi="Times New Roman" w:cs="Times New Roman"/>
          <w:noProof/>
          <w:sz w:val="24"/>
          <w:szCs w:val="24"/>
        </w:rPr>
        <w:t>promot</w:t>
      </w:r>
      <w:r w:rsidR="00CA2773">
        <w:rPr>
          <w:rFonts w:ascii="Times New Roman" w:hAnsi="Times New Roman" w:cs="Times New Roman"/>
          <w:noProof/>
          <w:sz w:val="24"/>
          <w:szCs w:val="24"/>
        </w:rPr>
        <w:t>ing</w:t>
      </w:r>
      <w:r w:rsidR="00D947D2">
        <w:rPr>
          <w:rFonts w:ascii="Times New Roman" w:hAnsi="Times New Roman" w:cs="Times New Roman"/>
          <w:noProof/>
          <w:sz w:val="24"/>
          <w:szCs w:val="24"/>
        </w:rPr>
        <w:t xml:space="preserve"> </w:t>
      </w:r>
      <w:r w:rsidR="00D947D2" w:rsidRPr="004F3F3C">
        <w:rPr>
          <w:rFonts w:ascii="Times New Roman" w:hAnsi="Times New Roman" w:cs="Times New Roman"/>
          <w:noProof/>
          <w:sz w:val="24"/>
          <w:szCs w:val="24"/>
        </w:rPr>
        <w:t>the development of social standards worldwide</w:t>
      </w:r>
      <w:r w:rsidR="00CA2773">
        <w:rPr>
          <w:rFonts w:ascii="Times New Roman" w:hAnsi="Times New Roman" w:cs="Times New Roman"/>
          <w:noProof/>
          <w:sz w:val="24"/>
          <w:szCs w:val="24"/>
        </w:rPr>
        <w:t>.</w:t>
      </w:r>
      <w:r w:rsidR="00D947D2">
        <w:rPr>
          <w:rFonts w:ascii="Times New Roman" w:hAnsi="Times New Roman" w:cs="Times New Roman"/>
          <w:noProof/>
          <w:sz w:val="24"/>
          <w:szCs w:val="24"/>
        </w:rPr>
        <w:t xml:space="preserve"> </w:t>
      </w:r>
      <w:r w:rsidR="00CA2773">
        <w:rPr>
          <w:rFonts w:ascii="Times New Roman" w:hAnsi="Times New Roman" w:cs="Times New Roman"/>
          <w:noProof/>
          <w:sz w:val="24"/>
          <w:szCs w:val="24"/>
        </w:rPr>
        <w:t>These efforts</w:t>
      </w:r>
      <w:r w:rsidR="00D947D2">
        <w:rPr>
          <w:rFonts w:ascii="Times New Roman" w:hAnsi="Times New Roman" w:cs="Times New Roman"/>
          <w:noProof/>
          <w:sz w:val="24"/>
          <w:szCs w:val="24"/>
        </w:rPr>
        <w:t xml:space="preserve"> foster</w:t>
      </w:r>
      <w:r w:rsidR="00D947D2" w:rsidRPr="004F3F3C">
        <w:rPr>
          <w:rFonts w:ascii="Times New Roman" w:hAnsi="Times New Roman" w:cs="Times New Roman"/>
          <w:noProof/>
          <w:sz w:val="24"/>
          <w:szCs w:val="24"/>
        </w:rPr>
        <w:t xml:space="preserve"> international cooperation</w:t>
      </w:r>
      <w:r w:rsidR="007B41EC">
        <w:rPr>
          <w:rStyle w:val="FootnoteReference"/>
          <w:rFonts w:ascii="Times New Roman" w:hAnsi="Times New Roman" w:cs="Times New Roman"/>
          <w:noProof/>
          <w:sz w:val="24"/>
          <w:szCs w:val="24"/>
        </w:rPr>
        <w:footnoteReference w:id="14"/>
      </w:r>
      <w:r w:rsidR="00BA6CE6">
        <w:rPr>
          <w:rFonts w:ascii="Times New Roman" w:hAnsi="Times New Roman" w:cs="Times New Roman"/>
          <w:noProof/>
          <w:sz w:val="24"/>
          <w:szCs w:val="24"/>
        </w:rPr>
        <w:t xml:space="preserve"> and</w:t>
      </w:r>
      <w:r w:rsidR="00D947D2">
        <w:rPr>
          <w:rFonts w:ascii="Times New Roman" w:hAnsi="Times New Roman" w:cs="Times New Roman"/>
          <w:noProof/>
          <w:sz w:val="24"/>
          <w:szCs w:val="24"/>
        </w:rPr>
        <w:t xml:space="preserve"> contribute to a </w:t>
      </w:r>
      <w:r w:rsidR="00D947D2" w:rsidRPr="00D947D2">
        <w:rPr>
          <w:rFonts w:ascii="Times New Roman" w:hAnsi="Times New Roman" w:cs="Times New Roman"/>
          <w:noProof/>
          <w:sz w:val="24"/>
          <w:szCs w:val="24"/>
        </w:rPr>
        <w:t>global level playing field and fair competition with non-EU countries</w:t>
      </w:r>
      <w:r w:rsidR="00CA2773">
        <w:rPr>
          <w:rFonts w:ascii="Times New Roman" w:hAnsi="Times New Roman" w:cs="Times New Roman"/>
          <w:noProof/>
          <w:sz w:val="24"/>
          <w:szCs w:val="24"/>
        </w:rPr>
        <w:t>.</w:t>
      </w:r>
      <w:r w:rsidR="007B41EC">
        <w:rPr>
          <w:rFonts w:ascii="Times New Roman" w:hAnsi="Times New Roman" w:cs="Times New Roman"/>
          <w:noProof/>
          <w:sz w:val="24"/>
          <w:szCs w:val="24"/>
        </w:rPr>
        <w:t xml:space="preserve"> </w:t>
      </w:r>
      <w:r w:rsidR="00CA2773">
        <w:rPr>
          <w:rFonts w:ascii="Times New Roman" w:hAnsi="Times New Roman" w:cs="Times New Roman"/>
          <w:noProof/>
          <w:sz w:val="24"/>
          <w:szCs w:val="24"/>
        </w:rPr>
        <w:t xml:space="preserve">They also </w:t>
      </w:r>
      <w:r w:rsidR="007B41EC" w:rsidRPr="007B41EC">
        <w:rPr>
          <w:rFonts w:ascii="Times New Roman" w:hAnsi="Times New Roman" w:cs="Times New Roman"/>
          <w:noProof/>
          <w:sz w:val="24"/>
          <w:szCs w:val="24"/>
        </w:rPr>
        <w:t>promot</w:t>
      </w:r>
      <w:r w:rsidR="007038B5">
        <w:rPr>
          <w:rFonts w:ascii="Times New Roman" w:hAnsi="Times New Roman" w:cs="Times New Roman"/>
          <w:noProof/>
          <w:sz w:val="24"/>
          <w:szCs w:val="24"/>
        </w:rPr>
        <w:t>e</w:t>
      </w:r>
      <w:r w:rsidR="007B41EC" w:rsidRPr="007B41EC">
        <w:rPr>
          <w:rFonts w:ascii="Times New Roman" w:hAnsi="Times New Roman" w:cs="Times New Roman"/>
          <w:noProof/>
          <w:sz w:val="24"/>
          <w:szCs w:val="24"/>
        </w:rPr>
        <w:t xml:space="preserve"> a high level of ambition for </w:t>
      </w:r>
      <w:r w:rsidR="00CA2773">
        <w:rPr>
          <w:rFonts w:ascii="Times New Roman" w:hAnsi="Times New Roman" w:cs="Times New Roman"/>
          <w:noProof/>
          <w:sz w:val="24"/>
          <w:szCs w:val="24"/>
        </w:rPr>
        <w:t xml:space="preserve">the sustainable development of </w:t>
      </w:r>
      <w:r w:rsidR="007B41EC" w:rsidRPr="007B41EC">
        <w:rPr>
          <w:rFonts w:ascii="Times New Roman" w:hAnsi="Times New Roman" w:cs="Times New Roman"/>
          <w:noProof/>
          <w:sz w:val="24"/>
          <w:szCs w:val="24"/>
        </w:rPr>
        <w:t>fisheries and aquaculture markets</w:t>
      </w:r>
      <w:r w:rsidR="00CA2773">
        <w:rPr>
          <w:rFonts w:ascii="Times New Roman" w:hAnsi="Times New Roman" w:cs="Times New Roman"/>
          <w:noProof/>
          <w:sz w:val="24"/>
          <w:szCs w:val="24"/>
        </w:rPr>
        <w:t xml:space="preserve"> in free trade agreements</w:t>
      </w:r>
      <w:r w:rsidR="00A27841">
        <w:rPr>
          <w:rFonts w:ascii="Times New Roman" w:hAnsi="Times New Roman" w:cs="Times New Roman"/>
          <w:noProof/>
          <w:sz w:val="24"/>
          <w:szCs w:val="24"/>
        </w:rPr>
        <w:t>.</w:t>
      </w:r>
    </w:p>
    <w:p w14:paraId="0A66D436" w14:textId="77777777" w:rsidR="00D947D2" w:rsidRDefault="00D947D2" w:rsidP="009D0C13">
      <w:pPr>
        <w:spacing w:after="0" w:line="240" w:lineRule="auto"/>
        <w:jc w:val="both"/>
        <w:rPr>
          <w:rFonts w:ascii="Times New Roman" w:hAnsi="Times New Roman" w:cs="Times New Roman"/>
          <w:noProof/>
          <w:sz w:val="24"/>
          <w:szCs w:val="24"/>
        </w:rPr>
      </w:pPr>
    </w:p>
    <w:p w14:paraId="25E7D158" w14:textId="77777777" w:rsidR="00B3590F" w:rsidRPr="0017676B" w:rsidRDefault="0053639E" w:rsidP="00B3590F">
      <w:pPr>
        <w:spacing w:after="0" w:line="240" w:lineRule="auto"/>
        <w:jc w:val="both"/>
        <w:rPr>
          <w:rFonts w:ascii="Times New Roman" w:hAnsi="Times New Roman"/>
          <w:noProof/>
          <w:sz w:val="24"/>
          <w:szCs w:val="24"/>
          <w:lang w:val="en-IE"/>
        </w:rPr>
      </w:pPr>
      <w:r>
        <w:rPr>
          <w:rFonts w:ascii="Times New Roman" w:hAnsi="Times New Roman" w:cs="Times New Roman"/>
          <w:noProof/>
          <w:sz w:val="24"/>
          <w:szCs w:val="24"/>
          <w:lang w:val="en-IE"/>
        </w:rPr>
        <w:t xml:space="preserve">All players in the field </w:t>
      </w:r>
      <w:r w:rsidR="00BA6CE6">
        <w:rPr>
          <w:rFonts w:ascii="Times New Roman" w:hAnsi="Times New Roman" w:cs="Times New Roman"/>
          <w:noProof/>
          <w:sz w:val="24"/>
          <w:szCs w:val="24"/>
          <w:lang w:val="en-IE"/>
        </w:rPr>
        <w:t>contribute to</w:t>
      </w:r>
      <w:r>
        <w:rPr>
          <w:rFonts w:ascii="Times New Roman" w:hAnsi="Times New Roman" w:cs="Times New Roman"/>
          <w:noProof/>
          <w:sz w:val="24"/>
          <w:szCs w:val="24"/>
          <w:lang w:val="en-IE"/>
        </w:rPr>
        <w:t xml:space="preserve"> t</w:t>
      </w:r>
      <w:r w:rsidR="00B3590F" w:rsidRPr="2A1AB613">
        <w:rPr>
          <w:rFonts w:ascii="Times New Roman" w:hAnsi="Times New Roman" w:cs="Times New Roman"/>
          <w:noProof/>
          <w:sz w:val="24"/>
          <w:szCs w:val="24"/>
        </w:rPr>
        <w:t xml:space="preserve">he </w:t>
      </w:r>
      <w:r w:rsidR="00B3590F" w:rsidRPr="2A1AB613">
        <w:rPr>
          <w:rFonts w:ascii="Times New Roman" w:hAnsi="Times New Roman" w:cs="Times New Roman"/>
          <w:noProof/>
          <w:sz w:val="24"/>
          <w:szCs w:val="24"/>
          <w:lang w:val="en-IE"/>
        </w:rPr>
        <w:t xml:space="preserve">profitability and attractiveness of fishing and aquaculture activities. The sector needs to make use of all </w:t>
      </w:r>
      <w:r>
        <w:rPr>
          <w:rFonts w:ascii="Times New Roman" w:hAnsi="Times New Roman" w:cs="Times New Roman"/>
          <w:noProof/>
          <w:sz w:val="24"/>
          <w:szCs w:val="24"/>
          <w:lang w:val="en-IE"/>
        </w:rPr>
        <w:t xml:space="preserve">the </w:t>
      </w:r>
      <w:r w:rsidR="00B3590F" w:rsidRPr="2A1AB613">
        <w:rPr>
          <w:rFonts w:ascii="Times New Roman" w:hAnsi="Times New Roman" w:cs="Times New Roman"/>
          <w:noProof/>
          <w:sz w:val="24"/>
          <w:szCs w:val="24"/>
          <w:lang w:val="en-IE"/>
        </w:rPr>
        <w:t xml:space="preserve">tools available </w:t>
      </w:r>
      <w:r>
        <w:rPr>
          <w:rFonts w:ascii="Times New Roman" w:hAnsi="Times New Roman" w:cs="Times New Roman"/>
          <w:noProof/>
          <w:sz w:val="24"/>
          <w:szCs w:val="24"/>
          <w:lang w:val="en-IE"/>
        </w:rPr>
        <w:t>to</w:t>
      </w:r>
      <w:r w:rsidR="00CC3897">
        <w:rPr>
          <w:rFonts w:ascii="Times New Roman" w:hAnsi="Times New Roman" w:cs="Times New Roman"/>
          <w:noProof/>
          <w:sz w:val="24"/>
          <w:szCs w:val="24"/>
          <w:lang w:val="en-IE"/>
        </w:rPr>
        <w:t xml:space="preserve"> </w:t>
      </w:r>
      <w:r w:rsidR="00B3590F">
        <w:rPr>
          <w:rFonts w:ascii="Times New Roman" w:hAnsi="Times New Roman" w:cs="Times New Roman"/>
          <w:noProof/>
          <w:sz w:val="24"/>
          <w:szCs w:val="24"/>
          <w:lang w:val="en-IE"/>
        </w:rPr>
        <w:t xml:space="preserve">bring change </w:t>
      </w:r>
      <w:r w:rsidR="00B3590F" w:rsidRPr="2A1AB613">
        <w:rPr>
          <w:rFonts w:ascii="Times New Roman" w:hAnsi="Times New Roman" w:cs="Times New Roman"/>
          <w:noProof/>
          <w:sz w:val="24"/>
          <w:szCs w:val="24"/>
          <w:lang w:val="en-IE"/>
        </w:rPr>
        <w:t xml:space="preserve">through innovation, investment, cooperation and diversification. </w:t>
      </w:r>
      <w:r w:rsidR="00B3590F" w:rsidRPr="2A1AB613">
        <w:rPr>
          <w:rFonts w:ascii="Times New Roman" w:hAnsi="Times New Roman"/>
          <w:noProof/>
          <w:sz w:val="24"/>
          <w:szCs w:val="24"/>
          <w:lang w:val="en-IE"/>
        </w:rPr>
        <w:t xml:space="preserve">In particular, </w:t>
      </w:r>
      <w:r>
        <w:rPr>
          <w:rFonts w:ascii="Times New Roman" w:hAnsi="Times New Roman"/>
          <w:noProof/>
          <w:sz w:val="24"/>
          <w:szCs w:val="24"/>
          <w:lang w:val="en-IE"/>
        </w:rPr>
        <w:t>upgrading</w:t>
      </w:r>
      <w:r w:rsidR="00B3590F" w:rsidRPr="2A1AB613">
        <w:rPr>
          <w:rFonts w:ascii="Times New Roman" w:hAnsi="Times New Roman"/>
          <w:noProof/>
          <w:sz w:val="24"/>
          <w:szCs w:val="24"/>
          <w:lang w:val="en-IE"/>
        </w:rPr>
        <w:t xml:space="preserve"> skills through initial and life-long learning</w:t>
      </w:r>
      <w:r w:rsidR="00EA6872">
        <w:rPr>
          <w:rFonts w:ascii="Times New Roman" w:hAnsi="Times New Roman"/>
          <w:noProof/>
          <w:sz w:val="24"/>
          <w:szCs w:val="24"/>
          <w:lang w:val="en-IE"/>
        </w:rPr>
        <w:t>,</w:t>
      </w:r>
      <w:r w:rsidR="00B3590F" w:rsidRPr="2A1AB613">
        <w:rPr>
          <w:rFonts w:ascii="Times New Roman" w:hAnsi="Times New Roman"/>
          <w:noProof/>
          <w:sz w:val="24"/>
          <w:szCs w:val="24"/>
          <w:lang w:val="en-IE"/>
        </w:rPr>
        <w:t xml:space="preserve"> </w:t>
      </w:r>
      <w:r w:rsidR="00BA6CE6">
        <w:rPr>
          <w:rFonts w:ascii="Times New Roman" w:hAnsi="Times New Roman"/>
          <w:noProof/>
          <w:sz w:val="24"/>
          <w:szCs w:val="24"/>
          <w:lang w:val="en-IE"/>
        </w:rPr>
        <w:t>as well as</w:t>
      </w:r>
      <w:r w:rsidR="00BA6CE6" w:rsidRPr="2A1AB613">
        <w:rPr>
          <w:rFonts w:ascii="Times New Roman" w:hAnsi="Times New Roman"/>
          <w:noProof/>
          <w:sz w:val="24"/>
          <w:szCs w:val="24"/>
          <w:lang w:val="en-IE"/>
        </w:rPr>
        <w:t xml:space="preserve"> </w:t>
      </w:r>
      <w:r w:rsidR="00B3590F" w:rsidRPr="2A1AB613">
        <w:rPr>
          <w:rFonts w:ascii="Times New Roman" w:hAnsi="Times New Roman"/>
          <w:noProof/>
          <w:sz w:val="24"/>
          <w:szCs w:val="24"/>
          <w:lang w:val="en-IE"/>
        </w:rPr>
        <w:t>training</w:t>
      </w:r>
      <w:r w:rsidR="00EA6872">
        <w:rPr>
          <w:rFonts w:ascii="Times New Roman" w:hAnsi="Times New Roman"/>
          <w:noProof/>
          <w:sz w:val="24"/>
          <w:szCs w:val="24"/>
          <w:lang w:val="en-IE"/>
        </w:rPr>
        <w:t>,</w:t>
      </w:r>
      <w:r w:rsidR="00B3590F" w:rsidRPr="2A1AB613">
        <w:rPr>
          <w:rFonts w:ascii="Times New Roman" w:hAnsi="Times New Roman"/>
          <w:noProof/>
          <w:sz w:val="24"/>
          <w:szCs w:val="24"/>
          <w:lang w:val="en-IE"/>
        </w:rPr>
        <w:t xml:space="preserve"> </w:t>
      </w:r>
      <w:r w:rsidR="00EF5FE9">
        <w:rPr>
          <w:rFonts w:ascii="Times New Roman" w:hAnsi="Times New Roman"/>
          <w:noProof/>
          <w:sz w:val="24"/>
          <w:szCs w:val="24"/>
          <w:lang w:val="en-IE"/>
        </w:rPr>
        <w:t>along the objectives set out in the context of the European Year of Skills</w:t>
      </w:r>
      <w:r w:rsidR="00EF5FE9">
        <w:rPr>
          <w:rStyle w:val="FootnoteReference"/>
          <w:rFonts w:ascii="Times New Roman" w:hAnsi="Times New Roman"/>
          <w:noProof/>
          <w:sz w:val="24"/>
          <w:szCs w:val="24"/>
          <w:lang w:val="en-IE"/>
        </w:rPr>
        <w:footnoteReference w:id="15"/>
      </w:r>
      <w:r w:rsidR="00EF5FE9">
        <w:rPr>
          <w:rFonts w:ascii="Times New Roman" w:hAnsi="Times New Roman"/>
          <w:noProof/>
          <w:sz w:val="24"/>
          <w:szCs w:val="24"/>
          <w:lang w:val="en-IE"/>
        </w:rPr>
        <w:t xml:space="preserve">, </w:t>
      </w:r>
      <w:r w:rsidR="00B3590F" w:rsidRPr="2A1AB613">
        <w:rPr>
          <w:rFonts w:ascii="Times New Roman" w:hAnsi="Times New Roman"/>
          <w:noProof/>
          <w:sz w:val="24"/>
          <w:szCs w:val="24"/>
          <w:lang w:val="en-IE"/>
        </w:rPr>
        <w:t>will make fishers and aquaculture farmers more efficient and resilient, and less exposed to risks of accidents.</w:t>
      </w:r>
      <w:r w:rsidR="004F109C">
        <w:rPr>
          <w:rFonts w:ascii="Times New Roman" w:hAnsi="Times New Roman"/>
          <w:noProof/>
          <w:sz w:val="24"/>
          <w:szCs w:val="24"/>
          <w:lang w:val="en-IE"/>
        </w:rPr>
        <w:t xml:space="preserve"> </w:t>
      </w:r>
      <w:r w:rsidR="007B41EC">
        <w:rPr>
          <w:rFonts w:ascii="Times New Roman" w:hAnsi="Times New Roman"/>
          <w:noProof/>
          <w:sz w:val="24"/>
          <w:szCs w:val="24"/>
          <w:lang w:val="en-IE"/>
        </w:rPr>
        <w:t xml:space="preserve">Modernising </w:t>
      </w:r>
      <w:r w:rsidR="004F109C">
        <w:rPr>
          <w:rFonts w:ascii="Times New Roman" w:hAnsi="Times New Roman"/>
          <w:noProof/>
          <w:sz w:val="24"/>
          <w:szCs w:val="24"/>
          <w:lang w:val="en-IE"/>
        </w:rPr>
        <w:t>the sector</w:t>
      </w:r>
      <w:r w:rsidR="00D976E3">
        <w:rPr>
          <w:rFonts w:ascii="Times New Roman" w:hAnsi="Times New Roman"/>
          <w:noProof/>
          <w:sz w:val="24"/>
          <w:szCs w:val="24"/>
          <w:lang w:val="en-IE"/>
        </w:rPr>
        <w:t xml:space="preserve"> and opening it to wider social service </w:t>
      </w:r>
      <w:r w:rsidR="007B41EC">
        <w:rPr>
          <w:rFonts w:ascii="Times New Roman" w:hAnsi="Times New Roman"/>
          <w:noProof/>
          <w:sz w:val="24"/>
          <w:szCs w:val="24"/>
          <w:lang w:val="en-IE"/>
        </w:rPr>
        <w:t xml:space="preserve">is </w:t>
      </w:r>
      <w:r w:rsidR="004F109C">
        <w:rPr>
          <w:rFonts w:ascii="Times New Roman" w:hAnsi="Times New Roman"/>
          <w:noProof/>
          <w:sz w:val="24"/>
          <w:szCs w:val="24"/>
          <w:lang w:val="en-IE"/>
        </w:rPr>
        <w:t xml:space="preserve">essential </w:t>
      </w:r>
      <w:r w:rsidR="007B41EC">
        <w:rPr>
          <w:rFonts w:ascii="Times New Roman" w:hAnsi="Times New Roman"/>
          <w:noProof/>
          <w:sz w:val="24"/>
          <w:szCs w:val="24"/>
          <w:lang w:val="en-IE"/>
        </w:rPr>
        <w:t xml:space="preserve">to </w:t>
      </w:r>
      <w:r w:rsidR="00D976E3">
        <w:rPr>
          <w:rFonts w:ascii="Times New Roman" w:hAnsi="Times New Roman"/>
          <w:noProof/>
          <w:sz w:val="24"/>
          <w:szCs w:val="24"/>
          <w:lang w:val="en-IE"/>
        </w:rPr>
        <w:t>increas</w:t>
      </w:r>
      <w:r w:rsidR="007B41EC">
        <w:rPr>
          <w:rFonts w:ascii="Times New Roman" w:hAnsi="Times New Roman"/>
          <w:noProof/>
          <w:sz w:val="24"/>
          <w:szCs w:val="24"/>
          <w:lang w:val="en-IE"/>
        </w:rPr>
        <w:t>e</w:t>
      </w:r>
      <w:r w:rsidR="0014104E">
        <w:rPr>
          <w:rFonts w:ascii="Times New Roman" w:hAnsi="Times New Roman"/>
          <w:noProof/>
          <w:sz w:val="24"/>
          <w:szCs w:val="24"/>
          <w:lang w:val="en-IE"/>
        </w:rPr>
        <w:t xml:space="preserve"> </w:t>
      </w:r>
      <w:r w:rsidR="007B41EC">
        <w:rPr>
          <w:rFonts w:ascii="Times New Roman" w:hAnsi="Times New Roman"/>
          <w:noProof/>
          <w:sz w:val="24"/>
          <w:szCs w:val="24"/>
          <w:lang w:val="en-IE"/>
        </w:rPr>
        <w:t xml:space="preserve">its </w:t>
      </w:r>
      <w:r w:rsidR="004F109C">
        <w:rPr>
          <w:rFonts w:ascii="Times New Roman" w:hAnsi="Times New Roman"/>
          <w:noProof/>
          <w:sz w:val="24"/>
          <w:szCs w:val="24"/>
          <w:lang w:val="en-IE"/>
        </w:rPr>
        <w:t>attractiveness</w:t>
      </w:r>
      <w:r w:rsidR="0014104E">
        <w:rPr>
          <w:rFonts w:ascii="Times New Roman" w:hAnsi="Times New Roman"/>
          <w:noProof/>
          <w:sz w:val="24"/>
          <w:szCs w:val="24"/>
          <w:lang w:val="en-IE"/>
        </w:rPr>
        <w:t>,</w:t>
      </w:r>
      <w:r w:rsidR="004F109C">
        <w:rPr>
          <w:rFonts w:ascii="Times New Roman" w:hAnsi="Times New Roman"/>
          <w:noProof/>
          <w:sz w:val="24"/>
          <w:szCs w:val="24"/>
          <w:lang w:val="en-IE"/>
        </w:rPr>
        <w:t xml:space="preserve"> especially for the young generation.</w:t>
      </w:r>
    </w:p>
    <w:p w14:paraId="4956D983" w14:textId="77777777" w:rsidR="00B3590F" w:rsidRPr="0017676B" w:rsidRDefault="00B3590F" w:rsidP="00B3590F">
      <w:pPr>
        <w:spacing w:after="0" w:line="240" w:lineRule="auto"/>
        <w:jc w:val="both"/>
        <w:rPr>
          <w:rFonts w:ascii="Times New Roman" w:hAnsi="Times New Roman"/>
          <w:noProof/>
          <w:sz w:val="24"/>
          <w:szCs w:val="24"/>
          <w:lang w:val="en-IE"/>
        </w:rPr>
      </w:pPr>
    </w:p>
    <w:tbl>
      <w:tblPr>
        <w:tblStyle w:val="TableGrid"/>
        <w:tblW w:w="0" w:type="auto"/>
        <w:tblLook w:val="04A0" w:firstRow="1" w:lastRow="0" w:firstColumn="1" w:lastColumn="0" w:noHBand="0" w:noVBand="1"/>
      </w:tblPr>
      <w:tblGrid>
        <w:gridCol w:w="9062"/>
      </w:tblGrid>
      <w:tr w:rsidR="00B3590F" w:rsidRPr="0017676B" w14:paraId="4DE17EF8" w14:textId="77777777" w:rsidTr="00974FC5">
        <w:tc>
          <w:tcPr>
            <w:tcW w:w="9062" w:type="dxa"/>
            <w:shd w:val="clear" w:color="auto" w:fill="BFBFBF" w:themeFill="background1" w:themeFillShade="BF"/>
          </w:tcPr>
          <w:p w14:paraId="23E34771" w14:textId="77777777" w:rsidR="00B3590F" w:rsidRDefault="002B4DBC" w:rsidP="00974FC5">
            <w:pPr>
              <w:jc w:val="both"/>
              <w:rPr>
                <w:rFonts w:ascii="Times New Roman" w:hAnsi="Times New Roman" w:cs="Times New Roman"/>
                <w:noProof/>
                <w:sz w:val="24"/>
                <w:szCs w:val="24"/>
                <w:u w:val="single"/>
                <w:lang w:val="en-IE"/>
              </w:rPr>
            </w:pPr>
            <w:r w:rsidRPr="00B73625">
              <w:rPr>
                <w:rFonts w:ascii="Times New Roman" w:hAnsi="Times New Roman" w:cs="Times New Roman"/>
                <w:b/>
                <w:bCs/>
                <w:noProof/>
                <w:sz w:val="24"/>
                <w:szCs w:val="24"/>
                <w:u w:val="single"/>
                <w:lang w:val="en-IE"/>
              </w:rPr>
              <w:t>T</w:t>
            </w:r>
            <w:r w:rsidR="00B3590F" w:rsidRPr="00B73625">
              <w:rPr>
                <w:rFonts w:ascii="Times New Roman" w:hAnsi="Times New Roman" w:cs="Times New Roman"/>
                <w:b/>
                <w:bCs/>
                <w:noProof/>
                <w:sz w:val="24"/>
                <w:szCs w:val="24"/>
                <w:u w:val="single"/>
                <w:lang w:val="en-IE"/>
              </w:rPr>
              <w:t>he Commission:</w:t>
            </w:r>
            <w:r w:rsidR="00B3590F" w:rsidRPr="00B3590F">
              <w:rPr>
                <w:rFonts w:ascii="Times New Roman" w:hAnsi="Times New Roman" w:cs="Times New Roman"/>
                <w:noProof/>
                <w:sz w:val="24"/>
                <w:szCs w:val="24"/>
                <w:u w:val="single"/>
                <w:lang w:val="en-IE"/>
              </w:rPr>
              <w:t xml:space="preserve"> </w:t>
            </w:r>
          </w:p>
          <w:p w14:paraId="61386D26" w14:textId="77777777" w:rsidR="00E45483" w:rsidRPr="00B3590F" w:rsidRDefault="00E45483" w:rsidP="00974FC5">
            <w:pPr>
              <w:jc w:val="both"/>
              <w:rPr>
                <w:rFonts w:ascii="Times New Roman" w:hAnsi="Times New Roman" w:cs="Times New Roman"/>
                <w:noProof/>
                <w:sz w:val="24"/>
                <w:szCs w:val="24"/>
                <w:u w:val="single"/>
                <w:lang w:val="en-IE"/>
              </w:rPr>
            </w:pPr>
          </w:p>
          <w:p w14:paraId="4CC0465C" w14:textId="77777777" w:rsidR="00B3590F" w:rsidRPr="0017676B" w:rsidRDefault="00B3590F" w:rsidP="00B3590F">
            <w:pPr>
              <w:pStyle w:val="ListParagraph"/>
              <w:numPr>
                <w:ilvl w:val="0"/>
                <w:numId w:val="41"/>
              </w:numPr>
              <w:jc w:val="both"/>
              <w:rPr>
                <w:rFonts w:ascii="Times New Roman" w:hAnsi="Times New Roman"/>
                <w:noProof/>
                <w:sz w:val="24"/>
                <w:szCs w:val="24"/>
              </w:rPr>
            </w:pPr>
            <w:r w:rsidRPr="0066638B">
              <w:rPr>
                <w:rFonts w:ascii="Times New Roman" w:hAnsi="Times New Roman"/>
                <w:b/>
                <w:noProof/>
                <w:sz w:val="24"/>
                <w:szCs w:val="24"/>
                <w:lang w:val="en-IE"/>
              </w:rPr>
              <w:t>Will</w:t>
            </w:r>
            <w:r w:rsidRPr="0066638B">
              <w:rPr>
                <w:rFonts w:ascii="Times New Roman" w:hAnsi="Times New Roman"/>
                <w:b/>
                <w:noProof/>
                <w:sz w:val="24"/>
                <w:szCs w:val="24"/>
              </w:rPr>
              <w:t xml:space="preserve"> </w:t>
            </w:r>
            <w:r w:rsidR="00060A55">
              <w:rPr>
                <w:rFonts w:ascii="Times New Roman" w:hAnsi="Times New Roman"/>
                <w:b/>
                <w:noProof/>
                <w:sz w:val="24"/>
                <w:szCs w:val="24"/>
              </w:rPr>
              <w:t>conduct between spring</w:t>
            </w:r>
            <w:r w:rsidRPr="0066638B">
              <w:rPr>
                <w:rFonts w:ascii="Times New Roman" w:hAnsi="Times New Roman"/>
                <w:b/>
                <w:noProof/>
                <w:sz w:val="24"/>
                <w:szCs w:val="24"/>
              </w:rPr>
              <w:t xml:space="preserve"> 2023</w:t>
            </w:r>
            <w:r w:rsidR="00060A55">
              <w:rPr>
                <w:rFonts w:ascii="Times New Roman" w:hAnsi="Times New Roman"/>
                <w:b/>
                <w:noProof/>
                <w:sz w:val="24"/>
                <w:szCs w:val="24"/>
              </w:rPr>
              <w:t xml:space="preserve"> and summer 2024</w:t>
            </w:r>
            <w:r w:rsidRPr="2A1AB613">
              <w:rPr>
                <w:rFonts w:ascii="Times New Roman" w:hAnsi="Times New Roman"/>
                <w:noProof/>
                <w:sz w:val="24"/>
                <w:szCs w:val="24"/>
              </w:rPr>
              <w:t xml:space="preserve"> an EU-wide participatory </w:t>
            </w:r>
            <w:r w:rsidRPr="00B3590F">
              <w:rPr>
                <w:rFonts w:ascii="Times New Roman" w:hAnsi="Times New Roman"/>
                <w:b/>
                <w:noProof/>
                <w:sz w:val="24"/>
                <w:szCs w:val="24"/>
              </w:rPr>
              <w:t>foresight project on ‘Fishers of the Future’</w:t>
            </w:r>
            <w:r w:rsidRPr="2A1AB613">
              <w:rPr>
                <w:rFonts w:ascii="Times New Roman" w:hAnsi="Times New Roman"/>
                <w:noProof/>
                <w:sz w:val="24"/>
                <w:szCs w:val="24"/>
              </w:rPr>
              <w:t xml:space="preserve">, to </w:t>
            </w:r>
            <w:r w:rsidR="0053639E">
              <w:rPr>
                <w:rFonts w:ascii="Times New Roman" w:hAnsi="Times New Roman"/>
                <w:noProof/>
                <w:sz w:val="24"/>
                <w:szCs w:val="24"/>
              </w:rPr>
              <w:t>forecast</w:t>
            </w:r>
            <w:r w:rsidRPr="2A1AB613">
              <w:rPr>
                <w:rFonts w:ascii="Times New Roman" w:hAnsi="Times New Roman"/>
                <w:noProof/>
                <w:sz w:val="24"/>
                <w:szCs w:val="24"/>
              </w:rPr>
              <w:t xml:space="preserve"> the crucial role of fishers in society</w:t>
            </w:r>
            <w:r w:rsidR="007C5D65">
              <w:rPr>
                <w:rFonts w:ascii="Times New Roman" w:hAnsi="Times New Roman"/>
                <w:noProof/>
                <w:sz w:val="24"/>
                <w:szCs w:val="24"/>
              </w:rPr>
              <w:t>,</w:t>
            </w:r>
            <w:r w:rsidRPr="2A1AB613">
              <w:rPr>
                <w:rFonts w:ascii="Times New Roman" w:hAnsi="Times New Roman"/>
                <w:noProof/>
                <w:sz w:val="24"/>
                <w:szCs w:val="24"/>
              </w:rPr>
              <w:t xml:space="preserve"> beyond the provision of </w:t>
            </w:r>
            <w:r w:rsidR="00801570" w:rsidRPr="2A1AB613">
              <w:rPr>
                <w:rFonts w:ascii="Times New Roman" w:hAnsi="Times New Roman"/>
                <w:noProof/>
                <w:sz w:val="24"/>
                <w:szCs w:val="24"/>
              </w:rPr>
              <w:t>high-quality</w:t>
            </w:r>
            <w:r w:rsidRPr="2A1AB613">
              <w:rPr>
                <w:rFonts w:ascii="Times New Roman" w:hAnsi="Times New Roman"/>
                <w:noProof/>
                <w:sz w:val="24"/>
                <w:szCs w:val="24"/>
              </w:rPr>
              <w:t xml:space="preserve"> seafood</w:t>
            </w:r>
            <w:r w:rsidR="00197AB4">
              <w:rPr>
                <w:rFonts w:ascii="Times New Roman" w:hAnsi="Times New Roman"/>
                <w:noProof/>
                <w:sz w:val="24"/>
                <w:szCs w:val="24"/>
              </w:rPr>
              <w:t xml:space="preserve"> with </w:t>
            </w:r>
            <w:r w:rsidR="00E21588">
              <w:rPr>
                <w:rFonts w:ascii="Times New Roman" w:hAnsi="Times New Roman"/>
                <w:noProof/>
                <w:sz w:val="24"/>
                <w:szCs w:val="24"/>
              </w:rPr>
              <w:t xml:space="preserve">a </w:t>
            </w:r>
            <w:r w:rsidR="00145A22">
              <w:rPr>
                <w:rFonts w:ascii="Times New Roman" w:hAnsi="Times New Roman"/>
                <w:noProof/>
                <w:sz w:val="24"/>
                <w:szCs w:val="24"/>
              </w:rPr>
              <w:t xml:space="preserve">relatively </w:t>
            </w:r>
            <w:r w:rsidR="00197AB4">
              <w:rPr>
                <w:rFonts w:ascii="Times New Roman" w:hAnsi="Times New Roman"/>
                <w:noProof/>
                <w:sz w:val="24"/>
                <w:szCs w:val="24"/>
              </w:rPr>
              <w:t>low carbon footprint</w:t>
            </w:r>
            <w:r w:rsidRPr="2A1AB613">
              <w:rPr>
                <w:rFonts w:ascii="Times New Roman" w:hAnsi="Times New Roman"/>
                <w:noProof/>
                <w:sz w:val="24"/>
                <w:szCs w:val="24"/>
              </w:rPr>
              <w:t xml:space="preserve">. On the basis of qualitative interviews on the ground, </w:t>
            </w:r>
            <w:r w:rsidR="001A7F27" w:rsidRPr="2A1AB613">
              <w:rPr>
                <w:rFonts w:ascii="Times New Roman" w:hAnsi="Times New Roman"/>
                <w:noProof/>
                <w:sz w:val="24"/>
                <w:szCs w:val="24"/>
              </w:rPr>
              <w:t>th</w:t>
            </w:r>
            <w:r w:rsidR="001A7F27">
              <w:rPr>
                <w:rFonts w:ascii="Times New Roman" w:hAnsi="Times New Roman"/>
                <w:noProof/>
                <w:sz w:val="24"/>
                <w:szCs w:val="24"/>
              </w:rPr>
              <w:t>e</w:t>
            </w:r>
            <w:r w:rsidR="001A7F27" w:rsidRPr="2A1AB613">
              <w:rPr>
                <w:rFonts w:ascii="Times New Roman" w:hAnsi="Times New Roman"/>
                <w:noProof/>
                <w:sz w:val="24"/>
                <w:szCs w:val="24"/>
              </w:rPr>
              <w:t xml:space="preserve"> </w:t>
            </w:r>
            <w:r w:rsidRPr="2A1AB613">
              <w:rPr>
                <w:rFonts w:ascii="Times New Roman" w:hAnsi="Times New Roman"/>
                <w:noProof/>
                <w:sz w:val="24"/>
                <w:szCs w:val="24"/>
              </w:rPr>
              <w:t>project will identify the trends, opportunities and threats that determine the attractiveness of the fishing sector</w:t>
            </w:r>
            <w:r w:rsidR="00324062">
              <w:rPr>
                <w:rFonts w:ascii="Times New Roman" w:hAnsi="Times New Roman"/>
                <w:noProof/>
                <w:sz w:val="24"/>
                <w:szCs w:val="24"/>
              </w:rPr>
              <w:t>.</w:t>
            </w:r>
            <w:r w:rsidRPr="2A1AB613">
              <w:rPr>
                <w:rFonts w:ascii="Times New Roman" w:hAnsi="Times New Roman"/>
                <w:noProof/>
                <w:sz w:val="24"/>
                <w:szCs w:val="24"/>
              </w:rPr>
              <w:t xml:space="preserve"> In particular, the project will address:</w:t>
            </w:r>
          </w:p>
          <w:p w14:paraId="0758256C" w14:textId="77777777" w:rsidR="00B3590F" w:rsidRPr="0017676B" w:rsidRDefault="00B3590F" w:rsidP="00B3590F">
            <w:pPr>
              <w:pStyle w:val="ListParagraph"/>
              <w:numPr>
                <w:ilvl w:val="1"/>
                <w:numId w:val="38"/>
              </w:numPr>
              <w:jc w:val="both"/>
              <w:rPr>
                <w:rFonts w:ascii="Times New Roman" w:hAnsi="Times New Roman"/>
                <w:noProof/>
                <w:sz w:val="24"/>
                <w:szCs w:val="24"/>
              </w:rPr>
            </w:pPr>
            <w:r w:rsidRPr="0017676B">
              <w:rPr>
                <w:rFonts w:ascii="Times New Roman" w:hAnsi="Times New Roman"/>
                <w:noProof/>
                <w:sz w:val="24"/>
                <w:szCs w:val="24"/>
              </w:rPr>
              <w:t>the factors and trends influenc</w:t>
            </w:r>
            <w:r w:rsidR="00324062">
              <w:rPr>
                <w:rFonts w:ascii="Times New Roman" w:hAnsi="Times New Roman"/>
                <w:noProof/>
                <w:sz w:val="24"/>
                <w:szCs w:val="24"/>
              </w:rPr>
              <w:t>ing</w:t>
            </w:r>
            <w:r w:rsidRPr="0017676B">
              <w:rPr>
                <w:rFonts w:ascii="Times New Roman" w:hAnsi="Times New Roman"/>
                <w:noProof/>
                <w:sz w:val="24"/>
                <w:szCs w:val="24"/>
              </w:rPr>
              <w:t xml:space="preserve"> the long-term sustainability and profitability of the fishing sector and the well-being of fishing communities </w:t>
            </w:r>
            <w:r w:rsidRPr="00A201D4">
              <w:rPr>
                <w:rFonts w:ascii="Times New Roman" w:hAnsi="Times New Roman"/>
                <w:noProof/>
                <w:sz w:val="24"/>
                <w:szCs w:val="24"/>
              </w:rPr>
              <w:t>(</w:t>
            </w:r>
            <w:r w:rsidRPr="006240CF">
              <w:rPr>
                <w:rFonts w:ascii="Times New Roman" w:hAnsi="Times New Roman"/>
                <w:noProof/>
                <w:sz w:val="24"/>
              </w:rPr>
              <w:t xml:space="preserve">e.g. </w:t>
            </w:r>
            <w:r w:rsidR="00145A22">
              <w:rPr>
                <w:rFonts w:ascii="Times New Roman" w:hAnsi="Times New Roman"/>
                <w:noProof/>
                <w:sz w:val="24"/>
              </w:rPr>
              <w:t xml:space="preserve">impacts of </w:t>
            </w:r>
            <w:r w:rsidRPr="006240CF">
              <w:rPr>
                <w:rFonts w:ascii="Times New Roman" w:hAnsi="Times New Roman"/>
                <w:noProof/>
                <w:sz w:val="24"/>
              </w:rPr>
              <w:t>climate change</w:t>
            </w:r>
            <w:r w:rsidR="00145A22">
              <w:rPr>
                <w:rFonts w:ascii="Times New Roman" w:hAnsi="Times New Roman"/>
                <w:noProof/>
                <w:sz w:val="24"/>
              </w:rPr>
              <w:t>, biodiversity loss and pollution</w:t>
            </w:r>
            <w:r w:rsidRPr="00A201D4">
              <w:rPr>
                <w:rFonts w:ascii="Times New Roman" w:hAnsi="Times New Roman"/>
                <w:noProof/>
                <w:sz w:val="24"/>
                <w:szCs w:val="24"/>
              </w:rPr>
              <w:t xml:space="preserve">, green and digital transition, </w:t>
            </w:r>
            <w:r w:rsidR="00324062" w:rsidRPr="00A201D4">
              <w:rPr>
                <w:rFonts w:ascii="Times New Roman" w:hAnsi="Times New Roman"/>
                <w:noProof/>
                <w:sz w:val="24"/>
                <w:szCs w:val="24"/>
              </w:rPr>
              <w:t>skills,</w:t>
            </w:r>
            <w:r w:rsidR="00324062">
              <w:rPr>
                <w:rFonts w:ascii="Times New Roman" w:hAnsi="Times New Roman"/>
                <w:noProof/>
                <w:sz w:val="24"/>
                <w:szCs w:val="24"/>
              </w:rPr>
              <w:t xml:space="preserve"> </w:t>
            </w:r>
            <w:r w:rsidRPr="00A201D4">
              <w:rPr>
                <w:rFonts w:ascii="Times New Roman" w:hAnsi="Times New Roman"/>
                <w:noProof/>
                <w:sz w:val="24"/>
                <w:szCs w:val="24"/>
              </w:rPr>
              <w:t>ageing workforce, market and trade</w:t>
            </w:r>
            <w:r w:rsidRPr="0017676B">
              <w:rPr>
                <w:rFonts w:ascii="Times New Roman" w:hAnsi="Times New Roman"/>
                <w:noProof/>
                <w:sz w:val="24"/>
                <w:szCs w:val="24"/>
              </w:rPr>
              <w:t xml:space="preserve"> developments),</w:t>
            </w:r>
          </w:p>
          <w:p w14:paraId="5BA04639" w14:textId="77777777" w:rsidR="00B3590F" w:rsidRPr="0017676B" w:rsidRDefault="00B3590F" w:rsidP="00B3590F">
            <w:pPr>
              <w:pStyle w:val="ListParagraph"/>
              <w:numPr>
                <w:ilvl w:val="1"/>
                <w:numId w:val="38"/>
              </w:numPr>
              <w:jc w:val="both"/>
              <w:rPr>
                <w:rFonts w:ascii="Times New Roman" w:hAnsi="Times New Roman"/>
                <w:noProof/>
                <w:sz w:val="24"/>
                <w:szCs w:val="24"/>
              </w:rPr>
            </w:pPr>
            <w:r w:rsidRPr="0017676B">
              <w:rPr>
                <w:rFonts w:ascii="Times New Roman" w:hAnsi="Times New Roman"/>
                <w:noProof/>
                <w:sz w:val="24"/>
                <w:szCs w:val="24"/>
              </w:rPr>
              <w:t xml:space="preserve">the identity and role of fishers beyond their core business, </w:t>
            </w:r>
            <w:r w:rsidR="00324062">
              <w:rPr>
                <w:rFonts w:ascii="Times New Roman" w:hAnsi="Times New Roman"/>
                <w:noProof/>
                <w:sz w:val="24"/>
                <w:szCs w:val="24"/>
              </w:rPr>
              <w:t xml:space="preserve">particularly </w:t>
            </w:r>
            <w:r w:rsidRPr="0017676B">
              <w:rPr>
                <w:rFonts w:ascii="Times New Roman" w:hAnsi="Times New Roman"/>
                <w:noProof/>
                <w:sz w:val="24"/>
                <w:szCs w:val="24"/>
              </w:rPr>
              <w:t xml:space="preserve">in the </w:t>
            </w:r>
            <w:r w:rsidR="00156F18">
              <w:rPr>
                <w:rFonts w:ascii="Times New Roman" w:hAnsi="Times New Roman"/>
                <w:noProof/>
                <w:sz w:val="24"/>
                <w:szCs w:val="24"/>
              </w:rPr>
              <w:t>conservation</w:t>
            </w:r>
            <w:r w:rsidR="00156F18" w:rsidRPr="0017676B">
              <w:rPr>
                <w:rFonts w:ascii="Times New Roman" w:hAnsi="Times New Roman"/>
                <w:noProof/>
                <w:sz w:val="24"/>
                <w:szCs w:val="24"/>
              </w:rPr>
              <w:t xml:space="preserve"> </w:t>
            </w:r>
            <w:r w:rsidR="007C5D65">
              <w:rPr>
                <w:rFonts w:ascii="Times New Roman" w:hAnsi="Times New Roman"/>
                <w:noProof/>
                <w:sz w:val="24"/>
                <w:szCs w:val="24"/>
              </w:rPr>
              <w:t xml:space="preserve">and restoration </w:t>
            </w:r>
            <w:r w:rsidRPr="0017676B">
              <w:rPr>
                <w:rFonts w:ascii="Times New Roman" w:hAnsi="Times New Roman"/>
                <w:noProof/>
                <w:sz w:val="24"/>
                <w:szCs w:val="24"/>
              </w:rPr>
              <w:t>of the marine environment</w:t>
            </w:r>
            <w:r>
              <w:rPr>
                <w:rFonts w:ascii="Times New Roman" w:hAnsi="Times New Roman"/>
                <w:noProof/>
                <w:sz w:val="24"/>
                <w:szCs w:val="24"/>
              </w:rPr>
              <w:t>, environmental tourism</w:t>
            </w:r>
            <w:r w:rsidRPr="0017676B">
              <w:rPr>
                <w:rFonts w:ascii="Times New Roman" w:hAnsi="Times New Roman"/>
                <w:noProof/>
                <w:sz w:val="24"/>
                <w:szCs w:val="24"/>
              </w:rPr>
              <w:t xml:space="preserve"> and the local development of coastal areas,</w:t>
            </w:r>
          </w:p>
          <w:p w14:paraId="2EB2D612" w14:textId="77777777" w:rsidR="00B3590F" w:rsidRPr="0017676B" w:rsidRDefault="00B3590F" w:rsidP="00B3590F">
            <w:pPr>
              <w:pStyle w:val="ListParagraph"/>
              <w:numPr>
                <w:ilvl w:val="1"/>
                <w:numId w:val="38"/>
              </w:numPr>
              <w:jc w:val="both"/>
              <w:rPr>
                <w:rFonts w:ascii="Times New Roman" w:hAnsi="Times New Roman"/>
                <w:noProof/>
                <w:sz w:val="24"/>
                <w:szCs w:val="24"/>
              </w:rPr>
            </w:pPr>
            <w:r w:rsidRPr="0017676B">
              <w:rPr>
                <w:rFonts w:ascii="Times New Roman" w:hAnsi="Times New Roman"/>
                <w:noProof/>
                <w:sz w:val="24"/>
                <w:szCs w:val="24"/>
              </w:rPr>
              <w:t>the challenges and opportunities</w:t>
            </w:r>
            <w:r w:rsidR="007C5D65">
              <w:rPr>
                <w:rFonts w:ascii="Times New Roman" w:hAnsi="Times New Roman"/>
                <w:noProof/>
                <w:sz w:val="24"/>
                <w:szCs w:val="24"/>
              </w:rPr>
              <w:t xml:space="preserve"> resulting from</w:t>
            </w:r>
            <w:r w:rsidRPr="0017676B">
              <w:rPr>
                <w:rFonts w:ascii="Times New Roman" w:hAnsi="Times New Roman"/>
                <w:noProof/>
                <w:sz w:val="24"/>
                <w:szCs w:val="24"/>
              </w:rPr>
              <w:t xml:space="preserve"> cooperation and synergies between fishers and other maritime stakeholders, </w:t>
            </w:r>
            <w:r w:rsidR="00324062">
              <w:rPr>
                <w:rFonts w:ascii="Times New Roman" w:hAnsi="Times New Roman"/>
                <w:noProof/>
                <w:sz w:val="24"/>
                <w:szCs w:val="24"/>
              </w:rPr>
              <w:t>especially in</w:t>
            </w:r>
            <w:r w:rsidRPr="0017676B">
              <w:rPr>
                <w:rFonts w:ascii="Times New Roman" w:hAnsi="Times New Roman"/>
                <w:noProof/>
                <w:sz w:val="24"/>
                <w:szCs w:val="24"/>
              </w:rPr>
              <w:t xml:space="preserve"> maritime spatial planning, </w:t>
            </w:r>
            <w:r w:rsidR="00145A22" w:rsidRPr="00373A14">
              <w:rPr>
                <w:rFonts w:ascii="Times New Roman" w:hAnsi="Times New Roman"/>
                <w:noProof/>
                <w:sz w:val="24"/>
                <w:szCs w:val="24"/>
              </w:rPr>
              <w:t xml:space="preserve">renewable energy deployment, </w:t>
            </w:r>
            <w:r w:rsidRPr="0017676B">
              <w:rPr>
                <w:rFonts w:ascii="Times New Roman" w:hAnsi="Times New Roman"/>
                <w:noProof/>
                <w:sz w:val="24"/>
                <w:szCs w:val="24"/>
              </w:rPr>
              <w:t>organisation of the seafood supply chain</w:t>
            </w:r>
            <w:r>
              <w:rPr>
                <w:rFonts w:ascii="Times New Roman" w:hAnsi="Times New Roman"/>
                <w:noProof/>
                <w:sz w:val="24"/>
                <w:szCs w:val="24"/>
              </w:rPr>
              <w:t>,</w:t>
            </w:r>
            <w:r w:rsidRPr="0017676B">
              <w:rPr>
                <w:rFonts w:ascii="Times New Roman" w:hAnsi="Times New Roman"/>
                <w:noProof/>
                <w:sz w:val="24"/>
                <w:szCs w:val="24"/>
              </w:rPr>
              <w:t xml:space="preserve"> circular economy</w:t>
            </w:r>
            <w:r w:rsidR="009079C0">
              <w:rPr>
                <w:rFonts w:ascii="Times New Roman" w:hAnsi="Times New Roman"/>
                <w:noProof/>
                <w:sz w:val="24"/>
                <w:szCs w:val="24"/>
              </w:rPr>
              <w:t>,</w:t>
            </w:r>
            <w:r>
              <w:rPr>
                <w:rFonts w:ascii="Times New Roman" w:hAnsi="Times New Roman"/>
                <w:noProof/>
                <w:sz w:val="24"/>
                <w:szCs w:val="24"/>
              </w:rPr>
              <w:t xml:space="preserve"> </w:t>
            </w:r>
            <w:r w:rsidR="00157FFE">
              <w:rPr>
                <w:rFonts w:ascii="Times New Roman" w:hAnsi="Times New Roman"/>
                <w:noProof/>
                <w:sz w:val="24"/>
                <w:szCs w:val="24"/>
              </w:rPr>
              <w:t>and</w:t>
            </w:r>
            <w:r>
              <w:rPr>
                <w:rFonts w:ascii="Times New Roman" w:hAnsi="Times New Roman"/>
                <w:noProof/>
                <w:sz w:val="24"/>
                <w:szCs w:val="24"/>
              </w:rPr>
              <w:t xml:space="preserve"> diversification in the broader context of the sustainable blue economy</w:t>
            </w:r>
            <w:r w:rsidRPr="0017676B">
              <w:rPr>
                <w:rFonts w:ascii="Times New Roman" w:hAnsi="Times New Roman"/>
                <w:noProof/>
                <w:sz w:val="24"/>
                <w:szCs w:val="24"/>
              </w:rPr>
              <w:t>.</w:t>
            </w:r>
          </w:p>
          <w:p w14:paraId="1DCB3075" w14:textId="77777777" w:rsidR="00B3590F" w:rsidRPr="0017676B" w:rsidRDefault="00B3590F" w:rsidP="007830A5">
            <w:pPr>
              <w:pStyle w:val="ListParagraph"/>
              <w:jc w:val="both"/>
              <w:rPr>
                <w:rFonts w:ascii="Times New Roman" w:hAnsi="Times New Roman"/>
                <w:noProof/>
                <w:sz w:val="24"/>
                <w:szCs w:val="24"/>
              </w:rPr>
            </w:pPr>
            <w:r w:rsidRPr="2A1AB613">
              <w:rPr>
                <w:rFonts w:ascii="Times New Roman" w:hAnsi="Times New Roman"/>
                <w:noProof/>
                <w:sz w:val="24"/>
                <w:szCs w:val="24"/>
              </w:rPr>
              <w:t xml:space="preserve">The </w:t>
            </w:r>
            <w:r w:rsidR="007C5D65">
              <w:rPr>
                <w:rFonts w:ascii="Times New Roman" w:hAnsi="Times New Roman"/>
                <w:noProof/>
                <w:sz w:val="24"/>
                <w:szCs w:val="24"/>
              </w:rPr>
              <w:t xml:space="preserve">results of the </w:t>
            </w:r>
            <w:r w:rsidRPr="2A1AB613">
              <w:rPr>
                <w:rFonts w:ascii="Times New Roman" w:hAnsi="Times New Roman"/>
                <w:noProof/>
                <w:sz w:val="24"/>
                <w:szCs w:val="24"/>
              </w:rPr>
              <w:t xml:space="preserve">project will </w:t>
            </w:r>
            <w:r w:rsidR="000665C0">
              <w:rPr>
                <w:rFonts w:ascii="Times New Roman" w:hAnsi="Times New Roman"/>
                <w:noProof/>
                <w:sz w:val="24"/>
                <w:szCs w:val="24"/>
              </w:rPr>
              <w:t>contribute to</w:t>
            </w:r>
            <w:r w:rsidR="007C5D65">
              <w:rPr>
                <w:rFonts w:ascii="Times New Roman" w:hAnsi="Times New Roman"/>
                <w:noProof/>
                <w:sz w:val="24"/>
                <w:szCs w:val="24"/>
              </w:rPr>
              <w:t xml:space="preserve"> future </w:t>
            </w:r>
            <w:r w:rsidRPr="2A1AB613">
              <w:rPr>
                <w:rFonts w:ascii="Times New Roman" w:hAnsi="Times New Roman"/>
                <w:noProof/>
                <w:sz w:val="24"/>
                <w:szCs w:val="24"/>
              </w:rPr>
              <w:t>policy mak</w:t>
            </w:r>
            <w:r>
              <w:rPr>
                <w:rFonts w:ascii="Times New Roman" w:hAnsi="Times New Roman"/>
                <w:noProof/>
                <w:sz w:val="24"/>
                <w:szCs w:val="24"/>
              </w:rPr>
              <w:t>ing</w:t>
            </w:r>
            <w:r w:rsidRPr="2A1AB613">
              <w:rPr>
                <w:rFonts w:ascii="Times New Roman" w:hAnsi="Times New Roman"/>
                <w:noProof/>
                <w:sz w:val="24"/>
                <w:szCs w:val="24"/>
              </w:rPr>
              <w:t xml:space="preserve">, </w:t>
            </w:r>
            <w:r w:rsidR="00324062">
              <w:rPr>
                <w:rFonts w:ascii="Times New Roman" w:hAnsi="Times New Roman"/>
                <w:noProof/>
                <w:sz w:val="24"/>
                <w:szCs w:val="24"/>
              </w:rPr>
              <w:t>as well as</w:t>
            </w:r>
            <w:r w:rsidRPr="2A1AB613">
              <w:rPr>
                <w:rFonts w:ascii="Times New Roman" w:hAnsi="Times New Roman"/>
                <w:noProof/>
                <w:sz w:val="24"/>
                <w:szCs w:val="24"/>
              </w:rPr>
              <w:t xml:space="preserve"> </w:t>
            </w:r>
            <w:r w:rsidR="007C5D65">
              <w:rPr>
                <w:rFonts w:ascii="Times New Roman" w:hAnsi="Times New Roman"/>
                <w:noProof/>
                <w:sz w:val="24"/>
                <w:szCs w:val="24"/>
              </w:rPr>
              <w:t xml:space="preserve">  </w:t>
            </w:r>
            <w:r w:rsidR="00324062">
              <w:rPr>
                <w:rFonts w:ascii="Times New Roman" w:hAnsi="Times New Roman"/>
                <w:noProof/>
                <w:sz w:val="24"/>
                <w:szCs w:val="24"/>
              </w:rPr>
              <w:t xml:space="preserve">business strategy </w:t>
            </w:r>
            <w:r w:rsidR="007C5D65">
              <w:rPr>
                <w:rFonts w:ascii="Times New Roman" w:hAnsi="Times New Roman"/>
                <w:noProof/>
                <w:sz w:val="24"/>
                <w:szCs w:val="24"/>
              </w:rPr>
              <w:t xml:space="preserve">development of </w:t>
            </w:r>
            <w:r w:rsidRPr="2A1AB613">
              <w:rPr>
                <w:rFonts w:ascii="Times New Roman" w:hAnsi="Times New Roman"/>
                <w:noProof/>
                <w:sz w:val="24"/>
                <w:szCs w:val="24"/>
              </w:rPr>
              <w:t>the fishing sector</w:t>
            </w:r>
            <w:r w:rsidR="00324062">
              <w:rPr>
                <w:rFonts w:ascii="Times New Roman" w:hAnsi="Times New Roman"/>
                <w:noProof/>
                <w:sz w:val="24"/>
                <w:szCs w:val="24"/>
              </w:rPr>
              <w:t>.</w:t>
            </w:r>
          </w:p>
          <w:p w14:paraId="170EA9A9" w14:textId="77777777" w:rsidR="00B3590F" w:rsidRDefault="00B3590F" w:rsidP="00974FC5">
            <w:pPr>
              <w:jc w:val="both"/>
              <w:rPr>
                <w:rFonts w:ascii="Times New Roman" w:hAnsi="Times New Roman"/>
                <w:noProof/>
                <w:sz w:val="24"/>
                <w:szCs w:val="24"/>
              </w:rPr>
            </w:pPr>
          </w:p>
          <w:p w14:paraId="288F71DE" w14:textId="77777777" w:rsidR="00B3590F" w:rsidRPr="004F3F3C" w:rsidRDefault="00763336" w:rsidP="00B3590F">
            <w:pPr>
              <w:pStyle w:val="ListParagraph"/>
              <w:numPr>
                <w:ilvl w:val="0"/>
                <w:numId w:val="48"/>
              </w:numPr>
              <w:jc w:val="both"/>
              <w:rPr>
                <w:rFonts w:ascii="Times New Roman" w:hAnsi="Times New Roman"/>
                <w:noProof/>
                <w:sz w:val="24"/>
                <w:szCs w:val="24"/>
              </w:rPr>
            </w:pPr>
            <w:r>
              <w:rPr>
                <w:rFonts w:ascii="Times New Roman" w:hAnsi="Times New Roman"/>
                <w:noProof/>
                <w:sz w:val="24"/>
                <w:szCs w:val="24"/>
              </w:rPr>
              <w:t>Calls on</w:t>
            </w:r>
            <w:r w:rsidR="00136D96">
              <w:rPr>
                <w:rFonts w:ascii="Times New Roman" w:hAnsi="Times New Roman"/>
                <w:noProof/>
                <w:sz w:val="24"/>
                <w:szCs w:val="24"/>
              </w:rPr>
              <w:t xml:space="preserve"> </w:t>
            </w:r>
            <w:r w:rsidR="00136D96" w:rsidRPr="00652959">
              <w:rPr>
                <w:rFonts w:ascii="Times New Roman" w:hAnsi="Times New Roman"/>
                <w:b/>
                <w:noProof/>
                <w:sz w:val="24"/>
                <w:szCs w:val="24"/>
              </w:rPr>
              <w:t>Member States</w:t>
            </w:r>
            <w:r w:rsidR="00136D96">
              <w:rPr>
                <w:rFonts w:ascii="Times New Roman" w:hAnsi="Times New Roman"/>
                <w:noProof/>
                <w:sz w:val="24"/>
                <w:szCs w:val="24"/>
              </w:rPr>
              <w:t xml:space="preserve"> to </w:t>
            </w:r>
            <w:r w:rsidR="00B3590F">
              <w:rPr>
                <w:rFonts w:ascii="Times New Roman" w:hAnsi="Times New Roman"/>
                <w:noProof/>
                <w:sz w:val="24"/>
                <w:szCs w:val="24"/>
              </w:rPr>
              <w:t xml:space="preserve">use, </w:t>
            </w:r>
            <w:r w:rsidR="00B3590F" w:rsidRPr="0066638B">
              <w:rPr>
                <w:rFonts w:ascii="Times New Roman" w:hAnsi="Times New Roman"/>
                <w:b/>
                <w:noProof/>
                <w:sz w:val="24"/>
                <w:szCs w:val="24"/>
              </w:rPr>
              <w:t>as of 2023</w:t>
            </w:r>
            <w:r w:rsidR="00B3590F">
              <w:rPr>
                <w:rFonts w:ascii="Times New Roman" w:hAnsi="Times New Roman"/>
                <w:noProof/>
                <w:sz w:val="24"/>
                <w:szCs w:val="24"/>
              </w:rPr>
              <w:t>,</w:t>
            </w:r>
            <w:r w:rsidR="00801570">
              <w:rPr>
                <w:rFonts w:ascii="Times New Roman" w:hAnsi="Times New Roman"/>
                <w:noProof/>
                <w:sz w:val="24"/>
                <w:szCs w:val="24"/>
              </w:rPr>
              <w:t xml:space="preserve"> </w:t>
            </w:r>
            <w:r w:rsidR="00324062">
              <w:rPr>
                <w:rFonts w:ascii="Times New Roman" w:hAnsi="Times New Roman"/>
                <w:noProof/>
                <w:sz w:val="24"/>
                <w:szCs w:val="24"/>
              </w:rPr>
              <w:t xml:space="preserve">the </w:t>
            </w:r>
            <w:r w:rsidR="00324062" w:rsidRPr="004D386C">
              <w:rPr>
                <w:rFonts w:ascii="Times New Roman" w:hAnsi="Times New Roman"/>
                <w:b/>
                <w:noProof/>
                <w:sz w:val="24"/>
                <w:szCs w:val="24"/>
              </w:rPr>
              <w:t xml:space="preserve">bottom-up approach </w:t>
            </w:r>
            <w:r w:rsidR="00324062" w:rsidRPr="00A27841">
              <w:rPr>
                <w:rFonts w:ascii="Times New Roman" w:hAnsi="Times New Roman"/>
                <w:bCs/>
                <w:noProof/>
                <w:sz w:val="24"/>
                <w:szCs w:val="24"/>
              </w:rPr>
              <w:t>enabling</w:t>
            </w:r>
            <w:r w:rsidR="00324062" w:rsidRPr="00A27841">
              <w:rPr>
                <w:rFonts w:ascii="Times New Roman" w:hAnsi="Times New Roman"/>
                <w:noProof/>
                <w:sz w:val="24"/>
                <w:szCs w:val="24"/>
              </w:rPr>
              <w:t xml:space="preserve"> </w:t>
            </w:r>
            <w:r w:rsidR="00324062">
              <w:rPr>
                <w:rFonts w:ascii="Times New Roman" w:hAnsi="Times New Roman"/>
                <w:noProof/>
                <w:sz w:val="24"/>
                <w:szCs w:val="24"/>
              </w:rPr>
              <w:t>local fishing communities to address social challenges and needs</w:t>
            </w:r>
            <w:r w:rsidR="00324062">
              <w:rPr>
                <w:rFonts w:ascii="Times New Roman" w:hAnsi="Times New Roman"/>
                <w:b/>
                <w:noProof/>
                <w:sz w:val="24"/>
                <w:szCs w:val="24"/>
              </w:rPr>
              <w:t xml:space="preserve"> through</w:t>
            </w:r>
            <w:r w:rsidR="00DC7B81">
              <w:rPr>
                <w:rFonts w:ascii="Times New Roman" w:hAnsi="Times New Roman"/>
                <w:b/>
                <w:noProof/>
                <w:sz w:val="24"/>
                <w:szCs w:val="24"/>
              </w:rPr>
              <w:t xml:space="preserve"> </w:t>
            </w:r>
            <w:r w:rsidR="001A3266">
              <w:rPr>
                <w:rFonts w:ascii="Times New Roman" w:hAnsi="Times New Roman"/>
                <w:b/>
                <w:noProof/>
                <w:sz w:val="24"/>
                <w:szCs w:val="24"/>
              </w:rPr>
              <w:t>c</w:t>
            </w:r>
            <w:r w:rsidR="00B3590F" w:rsidRPr="0066638B">
              <w:rPr>
                <w:rFonts w:ascii="Times New Roman" w:hAnsi="Times New Roman"/>
                <w:b/>
                <w:noProof/>
                <w:sz w:val="24"/>
                <w:szCs w:val="24"/>
              </w:rPr>
              <w:t>ommunity-</w:t>
            </w:r>
            <w:r w:rsidR="001A3266">
              <w:rPr>
                <w:rFonts w:ascii="Times New Roman" w:hAnsi="Times New Roman"/>
                <w:b/>
                <w:noProof/>
                <w:sz w:val="24"/>
                <w:szCs w:val="24"/>
              </w:rPr>
              <w:t>l</w:t>
            </w:r>
            <w:r w:rsidR="001A3266" w:rsidRPr="0066638B">
              <w:rPr>
                <w:rFonts w:ascii="Times New Roman" w:hAnsi="Times New Roman"/>
                <w:b/>
                <w:noProof/>
                <w:sz w:val="24"/>
                <w:szCs w:val="24"/>
              </w:rPr>
              <w:t xml:space="preserve">ed </w:t>
            </w:r>
            <w:r w:rsidR="001A3266">
              <w:rPr>
                <w:rFonts w:ascii="Times New Roman" w:hAnsi="Times New Roman"/>
                <w:b/>
                <w:noProof/>
                <w:sz w:val="24"/>
                <w:szCs w:val="24"/>
              </w:rPr>
              <w:t>l</w:t>
            </w:r>
            <w:r w:rsidR="001A3266" w:rsidRPr="0066638B">
              <w:rPr>
                <w:rFonts w:ascii="Times New Roman" w:hAnsi="Times New Roman"/>
                <w:b/>
                <w:noProof/>
                <w:sz w:val="24"/>
                <w:szCs w:val="24"/>
              </w:rPr>
              <w:t xml:space="preserve">ocal </w:t>
            </w:r>
            <w:r w:rsidR="001A3266">
              <w:rPr>
                <w:rFonts w:ascii="Times New Roman" w:hAnsi="Times New Roman"/>
                <w:b/>
                <w:noProof/>
                <w:sz w:val="24"/>
                <w:szCs w:val="24"/>
              </w:rPr>
              <w:t>d</w:t>
            </w:r>
            <w:r w:rsidR="001A3266" w:rsidRPr="0066638B">
              <w:rPr>
                <w:rFonts w:ascii="Times New Roman" w:hAnsi="Times New Roman"/>
                <w:b/>
                <w:noProof/>
                <w:sz w:val="24"/>
                <w:szCs w:val="24"/>
              </w:rPr>
              <w:t>evelopment</w:t>
            </w:r>
            <w:r w:rsidR="001A3266">
              <w:rPr>
                <w:rFonts w:ascii="Times New Roman" w:hAnsi="Times New Roman"/>
                <w:noProof/>
                <w:sz w:val="24"/>
                <w:szCs w:val="24"/>
              </w:rPr>
              <w:t xml:space="preserve"> </w:t>
            </w:r>
            <w:r w:rsidR="00DC7B81">
              <w:rPr>
                <w:rFonts w:ascii="Times New Roman" w:hAnsi="Times New Roman"/>
                <w:noProof/>
                <w:sz w:val="24"/>
                <w:szCs w:val="24"/>
              </w:rPr>
              <w:t>under</w:t>
            </w:r>
            <w:r w:rsidR="004C05C5">
              <w:rPr>
                <w:rFonts w:ascii="Times New Roman" w:hAnsi="Times New Roman"/>
                <w:noProof/>
                <w:sz w:val="24"/>
                <w:szCs w:val="24"/>
              </w:rPr>
              <w:t xml:space="preserve"> the </w:t>
            </w:r>
            <w:r w:rsidR="00DC7B81">
              <w:rPr>
                <w:rFonts w:ascii="Times New Roman" w:hAnsi="Times New Roman"/>
                <w:noProof/>
                <w:sz w:val="24"/>
                <w:szCs w:val="24"/>
              </w:rPr>
              <w:t>2021-2027</w:t>
            </w:r>
            <w:r w:rsidR="004C05C5">
              <w:rPr>
                <w:rFonts w:ascii="Times New Roman" w:hAnsi="Times New Roman"/>
                <w:noProof/>
                <w:sz w:val="24"/>
                <w:szCs w:val="24"/>
              </w:rPr>
              <w:t xml:space="preserve"> EMFAF programmes</w:t>
            </w:r>
            <w:r w:rsidR="00B3590F">
              <w:rPr>
                <w:rFonts w:ascii="Times New Roman" w:hAnsi="Times New Roman"/>
                <w:noProof/>
                <w:sz w:val="24"/>
                <w:szCs w:val="24"/>
              </w:rPr>
              <w:t>.</w:t>
            </w:r>
          </w:p>
          <w:p w14:paraId="22101157" w14:textId="77777777" w:rsidR="00B3590F" w:rsidRPr="0017676B" w:rsidRDefault="00B3590F" w:rsidP="00974FC5">
            <w:pPr>
              <w:jc w:val="both"/>
              <w:rPr>
                <w:rFonts w:ascii="Times New Roman" w:hAnsi="Times New Roman"/>
                <w:noProof/>
                <w:sz w:val="24"/>
                <w:szCs w:val="24"/>
              </w:rPr>
            </w:pPr>
          </w:p>
          <w:p w14:paraId="5D75F937" w14:textId="77777777" w:rsidR="00B3590F" w:rsidRPr="0017676B" w:rsidRDefault="000665C0" w:rsidP="00B3590F">
            <w:pPr>
              <w:pStyle w:val="ListParagraph"/>
              <w:numPr>
                <w:ilvl w:val="0"/>
                <w:numId w:val="42"/>
              </w:numPr>
              <w:jc w:val="both"/>
              <w:rPr>
                <w:rFonts w:ascii="Times New Roman" w:hAnsi="Times New Roman"/>
                <w:noProof/>
                <w:sz w:val="24"/>
                <w:szCs w:val="24"/>
              </w:rPr>
            </w:pPr>
            <w:r>
              <w:rPr>
                <w:rFonts w:ascii="Times New Roman" w:hAnsi="Times New Roman"/>
                <w:noProof/>
                <w:sz w:val="24"/>
                <w:szCs w:val="24"/>
              </w:rPr>
              <w:t xml:space="preserve">Asks </w:t>
            </w:r>
            <w:r w:rsidR="00B3590F" w:rsidRPr="0066638B">
              <w:rPr>
                <w:rFonts w:ascii="Times New Roman" w:hAnsi="Times New Roman"/>
                <w:b/>
                <w:noProof/>
                <w:sz w:val="24"/>
                <w:szCs w:val="24"/>
              </w:rPr>
              <w:t>the scientific community</w:t>
            </w:r>
            <w:r w:rsidR="006F6ACF">
              <w:rPr>
                <w:rFonts w:ascii="Times New Roman" w:hAnsi="Times New Roman"/>
                <w:b/>
                <w:noProof/>
                <w:sz w:val="24"/>
                <w:szCs w:val="24"/>
              </w:rPr>
              <w:t>,</w:t>
            </w:r>
            <w:r w:rsidR="00B3590F" w:rsidRPr="2A1AB613">
              <w:rPr>
                <w:rFonts w:ascii="Times New Roman" w:hAnsi="Times New Roman"/>
                <w:noProof/>
                <w:sz w:val="24"/>
                <w:szCs w:val="24"/>
              </w:rPr>
              <w:t xml:space="preserve"> </w:t>
            </w:r>
            <w:r w:rsidR="00B3590F">
              <w:rPr>
                <w:rFonts w:ascii="Times New Roman" w:hAnsi="Times New Roman"/>
                <w:noProof/>
                <w:sz w:val="24"/>
                <w:szCs w:val="24"/>
              </w:rPr>
              <w:t>and especially the Scientific, Technical and Economic Committee for Fisheries (</w:t>
            </w:r>
            <w:r w:rsidR="00B3590F" w:rsidRPr="2A1AB613">
              <w:rPr>
                <w:rFonts w:ascii="Times New Roman" w:hAnsi="Times New Roman"/>
                <w:noProof/>
                <w:sz w:val="24"/>
                <w:szCs w:val="24"/>
              </w:rPr>
              <w:t>STECF</w:t>
            </w:r>
            <w:r w:rsidR="00B3590F">
              <w:rPr>
                <w:rFonts w:ascii="Times New Roman" w:hAnsi="Times New Roman"/>
                <w:noProof/>
                <w:sz w:val="24"/>
                <w:szCs w:val="24"/>
              </w:rPr>
              <w:t>)</w:t>
            </w:r>
            <w:r w:rsidR="006F6ACF">
              <w:rPr>
                <w:rFonts w:ascii="Times New Roman" w:hAnsi="Times New Roman"/>
                <w:noProof/>
                <w:sz w:val="24"/>
                <w:szCs w:val="24"/>
              </w:rPr>
              <w:t>,</w:t>
            </w:r>
            <w:r w:rsidR="00B3590F">
              <w:rPr>
                <w:rFonts w:ascii="Times New Roman" w:hAnsi="Times New Roman"/>
                <w:noProof/>
                <w:sz w:val="24"/>
                <w:szCs w:val="24"/>
              </w:rPr>
              <w:t xml:space="preserve"> </w:t>
            </w:r>
            <w:r w:rsidR="00B3590F" w:rsidRPr="2A1AB613">
              <w:rPr>
                <w:rFonts w:ascii="Times New Roman" w:hAnsi="Times New Roman"/>
                <w:noProof/>
                <w:sz w:val="24"/>
                <w:szCs w:val="24"/>
              </w:rPr>
              <w:t xml:space="preserve">to further develop </w:t>
            </w:r>
            <w:r w:rsidR="00B3590F" w:rsidRPr="004D386C">
              <w:rPr>
                <w:rFonts w:ascii="Times New Roman" w:hAnsi="Times New Roman"/>
                <w:b/>
                <w:noProof/>
                <w:sz w:val="24"/>
                <w:szCs w:val="24"/>
              </w:rPr>
              <w:t>social indicators</w:t>
            </w:r>
            <w:r w:rsidR="00B3590F" w:rsidRPr="2A1AB613">
              <w:rPr>
                <w:rFonts w:ascii="Times New Roman" w:hAnsi="Times New Roman"/>
                <w:noProof/>
                <w:sz w:val="24"/>
                <w:szCs w:val="24"/>
              </w:rPr>
              <w:t xml:space="preserve"> to be used in the analysi</w:t>
            </w:r>
            <w:r w:rsidR="00B3590F">
              <w:rPr>
                <w:rFonts w:ascii="Times New Roman" w:hAnsi="Times New Roman"/>
                <w:noProof/>
                <w:sz w:val="24"/>
                <w:szCs w:val="24"/>
              </w:rPr>
              <w:t>s of socio-</w:t>
            </w:r>
            <w:bookmarkStart w:id="2" w:name="_Hlk126566854"/>
            <w:r w:rsidR="00B3590F">
              <w:rPr>
                <w:rFonts w:ascii="Times New Roman" w:hAnsi="Times New Roman"/>
                <w:noProof/>
                <w:sz w:val="24"/>
                <w:szCs w:val="24"/>
              </w:rPr>
              <w:t>economic reports</w:t>
            </w:r>
            <w:r w:rsidR="00B3590F" w:rsidRPr="2A1AB613">
              <w:rPr>
                <w:rFonts w:ascii="Times New Roman" w:hAnsi="Times New Roman"/>
                <w:noProof/>
                <w:sz w:val="24"/>
                <w:szCs w:val="24"/>
              </w:rPr>
              <w:t xml:space="preserve">. This will feed into future proposals </w:t>
            </w:r>
            <w:r w:rsidR="00060A55">
              <w:rPr>
                <w:rFonts w:ascii="Times New Roman" w:hAnsi="Times New Roman"/>
                <w:noProof/>
                <w:sz w:val="24"/>
                <w:szCs w:val="24"/>
              </w:rPr>
              <w:t xml:space="preserve">for fisheries </w:t>
            </w:r>
            <w:r w:rsidR="006F6ACF">
              <w:rPr>
                <w:rFonts w:ascii="Times New Roman" w:hAnsi="Times New Roman"/>
                <w:noProof/>
                <w:sz w:val="24"/>
                <w:szCs w:val="24"/>
              </w:rPr>
              <w:t xml:space="preserve">management and </w:t>
            </w:r>
            <w:r w:rsidR="00060A55">
              <w:rPr>
                <w:rFonts w:ascii="Times New Roman" w:hAnsi="Times New Roman"/>
                <w:noProof/>
                <w:sz w:val="24"/>
                <w:szCs w:val="24"/>
              </w:rPr>
              <w:t>conservation measures</w:t>
            </w:r>
            <w:r>
              <w:rPr>
                <w:rFonts w:ascii="Times New Roman" w:hAnsi="Times New Roman"/>
                <w:noProof/>
                <w:sz w:val="24"/>
                <w:szCs w:val="24"/>
              </w:rPr>
              <w:t>, as well as</w:t>
            </w:r>
            <w:bookmarkEnd w:id="2"/>
            <w:r w:rsidR="00B3590F" w:rsidRPr="2A1AB613">
              <w:rPr>
                <w:rFonts w:ascii="Times New Roman" w:hAnsi="Times New Roman"/>
                <w:noProof/>
                <w:sz w:val="24"/>
                <w:szCs w:val="24"/>
              </w:rPr>
              <w:t xml:space="preserve"> improve the assessment of the social </w:t>
            </w:r>
            <w:r w:rsidR="00BA7444">
              <w:rPr>
                <w:rFonts w:ascii="Times New Roman" w:hAnsi="Times New Roman"/>
                <w:noProof/>
                <w:sz w:val="24"/>
                <w:szCs w:val="24"/>
              </w:rPr>
              <w:t xml:space="preserve">and employment </w:t>
            </w:r>
            <w:r w:rsidR="00B3590F" w:rsidRPr="2A1AB613">
              <w:rPr>
                <w:rFonts w:ascii="Times New Roman" w:hAnsi="Times New Roman"/>
                <w:noProof/>
                <w:sz w:val="24"/>
                <w:szCs w:val="24"/>
              </w:rPr>
              <w:t>impact</w:t>
            </w:r>
            <w:r w:rsidR="00BA6CE6">
              <w:rPr>
                <w:rFonts w:ascii="Times New Roman" w:hAnsi="Times New Roman"/>
                <w:noProof/>
                <w:sz w:val="24"/>
                <w:szCs w:val="24"/>
              </w:rPr>
              <w:t>s</w:t>
            </w:r>
            <w:r w:rsidR="00B3590F" w:rsidRPr="2A1AB613">
              <w:rPr>
                <w:rFonts w:ascii="Times New Roman" w:hAnsi="Times New Roman"/>
                <w:noProof/>
                <w:sz w:val="24"/>
                <w:szCs w:val="24"/>
              </w:rPr>
              <w:t xml:space="preserve"> of </w:t>
            </w:r>
            <w:r>
              <w:rPr>
                <w:rFonts w:ascii="Times New Roman" w:hAnsi="Times New Roman"/>
                <w:noProof/>
                <w:sz w:val="24"/>
                <w:szCs w:val="24"/>
              </w:rPr>
              <w:t>such</w:t>
            </w:r>
            <w:r w:rsidRPr="2A1AB613">
              <w:rPr>
                <w:rFonts w:ascii="Times New Roman" w:hAnsi="Times New Roman"/>
                <w:noProof/>
                <w:sz w:val="24"/>
                <w:szCs w:val="24"/>
              </w:rPr>
              <w:t xml:space="preserve"> </w:t>
            </w:r>
            <w:r w:rsidR="00B3590F" w:rsidRPr="2A1AB613">
              <w:rPr>
                <w:rFonts w:ascii="Times New Roman" w:hAnsi="Times New Roman"/>
                <w:noProof/>
                <w:sz w:val="24"/>
                <w:szCs w:val="24"/>
              </w:rPr>
              <w:t xml:space="preserve">measures. It will also help </w:t>
            </w:r>
            <w:r>
              <w:rPr>
                <w:rFonts w:ascii="Times New Roman" w:hAnsi="Times New Roman"/>
                <w:noProof/>
                <w:sz w:val="24"/>
                <w:szCs w:val="24"/>
              </w:rPr>
              <w:t xml:space="preserve">to </w:t>
            </w:r>
            <w:r w:rsidR="00B3590F" w:rsidRPr="2A1AB613">
              <w:rPr>
                <w:rFonts w:ascii="Times New Roman" w:hAnsi="Times New Roman"/>
                <w:noProof/>
                <w:sz w:val="24"/>
                <w:szCs w:val="24"/>
              </w:rPr>
              <w:t xml:space="preserve">identify </w:t>
            </w:r>
            <w:r>
              <w:rPr>
                <w:rFonts w:ascii="Times New Roman" w:hAnsi="Times New Roman"/>
                <w:noProof/>
                <w:sz w:val="24"/>
                <w:szCs w:val="24"/>
              </w:rPr>
              <w:t xml:space="preserve">how to </w:t>
            </w:r>
            <w:r w:rsidR="00B3590F" w:rsidRPr="2A1AB613">
              <w:rPr>
                <w:rFonts w:ascii="Times New Roman" w:hAnsi="Times New Roman"/>
                <w:noProof/>
                <w:sz w:val="24"/>
                <w:szCs w:val="24"/>
              </w:rPr>
              <w:t>programm</w:t>
            </w:r>
            <w:r>
              <w:rPr>
                <w:rFonts w:ascii="Times New Roman" w:hAnsi="Times New Roman"/>
                <w:noProof/>
                <w:sz w:val="24"/>
                <w:szCs w:val="24"/>
              </w:rPr>
              <w:t>e</w:t>
            </w:r>
            <w:r w:rsidR="00B3590F" w:rsidRPr="2A1AB613">
              <w:rPr>
                <w:rFonts w:ascii="Times New Roman" w:hAnsi="Times New Roman"/>
                <w:noProof/>
                <w:sz w:val="24"/>
                <w:szCs w:val="24"/>
              </w:rPr>
              <w:t xml:space="preserve"> resources and investments needed to foster the attractiveness of the sector.</w:t>
            </w:r>
          </w:p>
          <w:p w14:paraId="11E69F2E" w14:textId="77777777" w:rsidR="00B3590F" w:rsidRPr="0017676B" w:rsidRDefault="00B3590F" w:rsidP="00974FC5">
            <w:pPr>
              <w:pStyle w:val="ListParagraph"/>
              <w:ind w:left="777"/>
              <w:jc w:val="both"/>
              <w:rPr>
                <w:rFonts w:ascii="Times New Roman" w:hAnsi="Times New Roman"/>
                <w:noProof/>
                <w:sz w:val="24"/>
                <w:szCs w:val="24"/>
              </w:rPr>
            </w:pPr>
          </w:p>
          <w:p w14:paraId="57756646" w14:textId="77777777" w:rsidR="001154B1" w:rsidRPr="001154B1" w:rsidRDefault="00B3590F" w:rsidP="00F8385F">
            <w:pPr>
              <w:pStyle w:val="ListParagraph"/>
              <w:numPr>
                <w:ilvl w:val="0"/>
                <w:numId w:val="42"/>
              </w:numPr>
              <w:jc w:val="both"/>
              <w:rPr>
                <w:rFonts w:ascii="Times New Roman" w:hAnsi="Times New Roman"/>
                <w:noProof/>
                <w:sz w:val="24"/>
                <w:szCs w:val="24"/>
              </w:rPr>
            </w:pPr>
            <w:r w:rsidRPr="0066638B">
              <w:rPr>
                <w:rFonts w:ascii="Times New Roman" w:hAnsi="Times New Roman"/>
                <w:b/>
                <w:noProof/>
                <w:sz w:val="24"/>
                <w:szCs w:val="24"/>
              </w:rPr>
              <w:t xml:space="preserve">Will </w:t>
            </w:r>
            <w:r>
              <w:rPr>
                <w:rFonts w:ascii="Times New Roman" w:hAnsi="Times New Roman"/>
                <w:b/>
                <w:noProof/>
                <w:sz w:val="24"/>
                <w:szCs w:val="24"/>
              </w:rPr>
              <w:t>consider</w:t>
            </w:r>
            <w:r w:rsidR="00CC3897">
              <w:rPr>
                <w:rFonts w:ascii="Times New Roman" w:hAnsi="Times New Roman"/>
                <w:b/>
                <w:noProof/>
                <w:sz w:val="24"/>
                <w:szCs w:val="24"/>
              </w:rPr>
              <w:t xml:space="preserve"> </w:t>
            </w:r>
            <w:r w:rsidR="00787EC1">
              <w:rPr>
                <w:rFonts w:ascii="Times New Roman" w:hAnsi="Times New Roman"/>
                <w:b/>
                <w:noProof/>
                <w:sz w:val="24"/>
                <w:szCs w:val="24"/>
              </w:rPr>
              <w:t>proposing</w:t>
            </w:r>
            <w:r w:rsidR="00CC3897">
              <w:rPr>
                <w:rFonts w:ascii="Times New Roman" w:hAnsi="Times New Roman"/>
                <w:noProof/>
                <w:sz w:val="24"/>
                <w:szCs w:val="24"/>
              </w:rPr>
              <w:t>,</w:t>
            </w:r>
            <w:r w:rsidR="00DF701F">
              <w:rPr>
                <w:rFonts w:ascii="Times New Roman" w:hAnsi="Times New Roman"/>
                <w:noProof/>
                <w:sz w:val="24"/>
                <w:szCs w:val="24"/>
              </w:rPr>
              <w:t xml:space="preserve"> </w:t>
            </w:r>
            <w:r w:rsidR="00DF701F" w:rsidRPr="005E6688">
              <w:rPr>
                <w:rFonts w:ascii="Times New Roman" w:hAnsi="Times New Roman"/>
                <w:b/>
                <w:noProof/>
                <w:sz w:val="24"/>
                <w:szCs w:val="24"/>
              </w:rPr>
              <w:t xml:space="preserve">after the adoption of the revised </w:t>
            </w:r>
            <w:r w:rsidR="000665C0" w:rsidRPr="000665C0">
              <w:rPr>
                <w:rFonts w:ascii="Times New Roman" w:hAnsi="Times New Roman"/>
                <w:b/>
                <w:noProof/>
                <w:sz w:val="24"/>
                <w:szCs w:val="24"/>
              </w:rPr>
              <w:t xml:space="preserve">International Convention on Standards of Training, Certification and Watchkeeping for Fishing Vessel Personnel </w:t>
            </w:r>
            <w:r w:rsidR="000665C0">
              <w:rPr>
                <w:rFonts w:ascii="Times New Roman" w:hAnsi="Times New Roman"/>
                <w:b/>
                <w:noProof/>
                <w:sz w:val="24"/>
                <w:szCs w:val="24"/>
              </w:rPr>
              <w:t>(</w:t>
            </w:r>
            <w:r w:rsidR="00DF701F" w:rsidRPr="005E6688">
              <w:rPr>
                <w:rFonts w:ascii="Times New Roman" w:hAnsi="Times New Roman"/>
                <w:b/>
                <w:noProof/>
                <w:sz w:val="24"/>
                <w:szCs w:val="24"/>
              </w:rPr>
              <w:t>STCW-F</w:t>
            </w:r>
            <w:r w:rsidR="000665C0">
              <w:rPr>
                <w:rFonts w:ascii="Times New Roman" w:hAnsi="Times New Roman"/>
                <w:b/>
                <w:noProof/>
                <w:sz w:val="24"/>
                <w:szCs w:val="24"/>
              </w:rPr>
              <w:t>)</w:t>
            </w:r>
            <w:r w:rsidR="00DF701F">
              <w:rPr>
                <w:rFonts w:ascii="Times New Roman" w:hAnsi="Times New Roman"/>
                <w:noProof/>
                <w:sz w:val="24"/>
                <w:szCs w:val="24"/>
              </w:rPr>
              <w:t>,</w:t>
            </w:r>
            <w:r w:rsidR="00CC3897" w:rsidRPr="0066638B">
              <w:rPr>
                <w:rFonts w:ascii="Times New Roman" w:hAnsi="Times New Roman"/>
                <w:b/>
                <w:noProof/>
                <w:sz w:val="24"/>
                <w:szCs w:val="24"/>
              </w:rPr>
              <w:t xml:space="preserve"> </w:t>
            </w:r>
            <w:r w:rsidRPr="2A1AB613">
              <w:rPr>
                <w:rFonts w:ascii="Times New Roman" w:hAnsi="Times New Roman"/>
                <w:noProof/>
                <w:sz w:val="24"/>
                <w:szCs w:val="24"/>
              </w:rPr>
              <w:t xml:space="preserve">a </w:t>
            </w:r>
            <w:r w:rsidR="000665C0">
              <w:rPr>
                <w:rFonts w:ascii="Times New Roman" w:hAnsi="Times New Roman"/>
                <w:b/>
                <w:noProof/>
                <w:sz w:val="24"/>
                <w:szCs w:val="24"/>
              </w:rPr>
              <w:t>d</w:t>
            </w:r>
            <w:r w:rsidR="000665C0" w:rsidRPr="00652959">
              <w:rPr>
                <w:rFonts w:ascii="Times New Roman" w:hAnsi="Times New Roman"/>
                <w:b/>
                <w:noProof/>
                <w:sz w:val="24"/>
                <w:szCs w:val="24"/>
              </w:rPr>
              <w:t xml:space="preserve">irective </w:t>
            </w:r>
            <w:r w:rsidRPr="00652959">
              <w:rPr>
                <w:rFonts w:ascii="Times New Roman" w:hAnsi="Times New Roman"/>
                <w:b/>
                <w:noProof/>
                <w:sz w:val="24"/>
                <w:szCs w:val="24"/>
              </w:rPr>
              <w:t xml:space="preserve">to ensure </w:t>
            </w:r>
            <w:r w:rsidR="00DF701F">
              <w:rPr>
                <w:rFonts w:ascii="Times New Roman" w:hAnsi="Times New Roman"/>
                <w:b/>
                <w:noProof/>
                <w:sz w:val="24"/>
                <w:szCs w:val="24"/>
              </w:rPr>
              <w:t>its</w:t>
            </w:r>
            <w:r w:rsidR="00DF701F" w:rsidRPr="00652959">
              <w:rPr>
                <w:rFonts w:ascii="Times New Roman" w:hAnsi="Times New Roman"/>
                <w:b/>
                <w:noProof/>
                <w:sz w:val="24"/>
                <w:szCs w:val="24"/>
              </w:rPr>
              <w:t xml:space="preserve"> </w:t>
            </w:r>
            <w:r w:rsidRPr="00652959">
              <w:rPr>
                <w:rFonts w:ascii="Times New Roman" w:hAnsi="Times New Roman"/>
                <w:b/>
                <w:noProof/>
                <w:sz w:val="24"/>
                <w:szCs w:val="24"/>
              </w:rPr>
              <w:t xml:space="preserve">correct transposition </w:t>
            </w:r>
            <w:r w:rsidRPr="2A1AB613">
              <w:rPr>
                <w:rFonts w:ascii="Times New Roman" w:hAnsi="Times New Roman"/>
                <w:noProof/>
                <w:sz w:val="24"/>
                <w:szCs w:val="24"/>
              </w:rPr>
              <w:t>in</w:t>
            </w:r>
            <w:r w:rsidR="000665C0">
              <w:rPr>
                <w:rFonts w:ascii="Times New Roman" w:hAnsi="Times New Roman"/>
                <w:noProof/>
                <w:sz w:val="24"/>
                <w:szCs w:val="24"/>
              </w:rPr>
              <w:t>to</w:t>
            </w:r>
            <w:r w:rsidRPr="2A1AB613">
              <w:rPr>
                <w:rFonts w:ascii="Times New Roman" w:hAnsi="Times New Roman"/>
                <w:noProof/>
                <w:sz w:val="24"/>
                <w:szCs w:val="24"/>
              </w:rPr>
              <w:t xml:space="preserve"> the EU legal order</w:t>
            </w:r>
            <w:r>
              <w:rPr>
                <w:rFonts w:ascii="Times New Roman" w:hAnsi="Times New Roman"/>
                <w:noProof/>
                <w:sz w:val="24"/>
                <w:szCs w:val="24"/>
              </w:rPr>
              <w:t xml:space="preserve"> and </w:t>
            </w:r>
            <w:r w:rsidR="00A27841">
              <w:rPr>
                <w:rFonts w:ascii="Times New Roman" w:hAnsi="Times New Roman"/>
                <w:noProof/>
                <w:sz w:val="24"/>
                <w:szCs w:val="24"/>
              </w:rPr>
              <w:t xml:space="preserve">will </w:t>
            </w:r>
            <w:r w:rsidR="00DF6E79">
              <w:rPr>
                <w:rFonts w:ascii="Times New Roman" w:hAnsi="Times New Roman"/>
                <w:noProof/>
                <w:sz w:val="24"/>
                <w:szCs w:val="24"/>
              </w:rPr>
              <w:t xml:space="preserve">assist Member States to accelerate </w:t>
            </w:r>
            <w:r w:rsidRPr="2A1AB613">
              <w:rPr>
                <w:rFonts w:ascii="Times New Roman" w:hAnsi="Times New Roman"/>
                <w:noProof/>
                <w:sz w:val="24"/>
                <w:szCs w:val="24"/>
              </w:rPr>
              <w:t>ratification of the</w:t>
            </w:r>
            <w:r w:rsidR="006F6ACF">
              <w:rPr>
                <w:rFonts w:ascii="Times New Roman" w:hAnsi="Times New Roman"/>
                <w:noProof/>
                <w:sz w:val="24"/>
                <w:szCs w:val="24"/>
              </w:rPr>
              <w:t xml:space="preserve"> </w:t>
            </w:r>
            <w:r w:rsidR="000665C0" w:rsidRPr="000665C0">
              <w:rPr>
                <w:rFonts w:ascii="Times New Roman" w:hAnsi="Times New Roman"/>
                <w:noProof/>
                <w:sz w:val="24"/>
                <w:szCs w:val="24"/>
              </w:rPr>
              <w:t xml:space="preserve">International Labour Organization </w:t>
            </w:r>
            <w:r w:rsidR="000665C0">
              <w:rPr>
                <w:rFonts w:ascii="Times New Roman" w:hAnsi="Times New Roman"/>
                <w:noProof/>
                <w:sz w:val="24"/>
                <w:szCs w:val="24"/>
              </w:rPr>
              <w:t>(</w:t>
            </w:r>
            <w:r w:rsidRPr="2A1AB613">
              <w:rPr>
                <w:rFonts w:ascii="Times New Roman" w:hAnsi="Times New Roman"/>
                <w:noProof/>
                <w:sz w:val="24"/>
                <w:szCs w:val="24"/>
              </w:rPr>
              <w:t>ILO</w:t>
            </w:r>
            <w:r w:rsidR="000665C0">
              <w:rPr>
                <w:rFonts w:ascii="Times New Roman" w:hAnsi="Times New Roman"/>
                <w:noProof/>
                <w:sz w:val="24"/>
                <w:szCs w:val="24"/>
              </w:rPr>
              <w:t>)</w:t>
            </w:r>
            <w:r w:rsidR="006F6ACF">
              <w:rPr>
                <w:rFonts w:ascii="Times New Roman" w:hAnsi="Times New Roman"/>
                <w:noProof/>
                <w:sz w:val="24"/>
                <w:szCs w:val="24"/>
              </w:rPr>
              <w:t xml:space="preserve"> </w:t>
            </w:r>
            <w:r w:rsidRPr="2A1AB613">
              <w:rPr>
                <w:rFonts w:ascii="Times New Roman" w:hAnsi="Times New Roman"/>
                <w:noProof/>
                <w:sz w:val="24"/>
                <w:szCs w:val="24"/>
              </w:rPr>
              <w:t xml:space="preserve">and </w:t>
            </w:r>
            <w:r w:rsidR="000665C0" w:rsidRPr="000665C0">
              <w:rPr>
                <w:rFonts w:ascii="Times New Roman" w:hAnsi="Times New Roman"/>
                <w:noProof/>
                <w:sz w:val="24"/>
                <w:szCs w:val="24"/>
              </w:rPr>
              <w:t xml:space="preserve">International Maritime Organization </w:t>
            </w:r>
            <w:r w:rsidR="000665C0">
              <w:rPr>
                <w:rFonts w:ascii="Times New Roman" w:hAnsi="Times New Roman"/>
                <w:noProof/>
                <w:sz w:val="24"/>
                <w:szCs w:val="24"/>
              </w:rPr>
              <w:t>(</w:t>
            </w:r>
            <w:r w:rsidRPr="2A1AB613">
              <w:rPr>
                <w:rFonts w:ascii="Times New Roman" w:hAnsi="Times New Roman"/>
                <w:noProof/>
                <w:sz w:val="24"/>
                <w:szCs w:val="24"/>
              </w:rPr>
              <w:t>IMO</w:t>
            </w:r>
            <w:r w:rsidR="000665C0">
              <w:rPr>
                <w:rFonts w:ascii="Times New Roman" w:hAnsi="Times New Roman"/>
                <w:noProof/>
                <w:sz w:val="24"/>
                <w:szCs w:val="24"/>
              </w:rPr>
              <w:t>)</w:t>
            </w:r>
            <w:r>
              <w:rPr>
                <w:rFonts w:ascii="Times New Roman" w:hAnsi="Times New Roman"/>
                <w:noProof/>
                <w:sz w:val="24"/>
                <w:szCs w:val="24"/>
              </w:rPr>
              <w:t xml:space="preserve"> conventions</w:t>
            </w:r>
            <w:r w:rsidR="007830A5">
              <w:rPr>
                <w:rFonts w:ascii="Times New Roman" w:hAnsi="Times New Roman"/>
                <w:noProof/>
                <w:sz w:val="24"/>
                <w:szCs w:val="24"/>
              </w:rPr>
              <w:t>.</w:t>
            </w:r>
          </w:p>
        </w:tc>
      </w:tr>
    </w:tbl>
    <w:p w14:paraId="5ED0CD61" w14:textId="77777777" w:rsidR="00511BE7" w:rsidRPr="009A6D2D" w:rsidRDefault="00511BE7" w:rsidP="00511BE7">
      <w:pPr>
        <w:spacing w:after="0" w:line="240" w:lineRule="auto"/>
        <w:jc w:val="both"/>
        <w:rPr>
          <w:rFonts w:ascii="Times New Roman" w:eastAsia="Calibri" w:hAnsi="Times New Roman" w:cs="Times New Roman"/>
          <w:noProof/>
          <w:sz w:val="24"/>
          <w:szCs w:val="24"/>
        </w:rPr>
      </w:pPr>
    </w:p>
    <w:p w14:paraId="0B63E18D" w14:textId="77777777" w:rsidR="00511BE7" w:rsidRPr="0017676B" w:rsidRDefault="00511BE7" w:rsidP="00511BE7">
      <w:pPr>
        <w:pStyle w:val="Heading1"/>
        <w:spacing w:before="0" w:after="0"/>
        <w:rPr>
          <w:noProof/>
        </w:rPr>
      </w:pPr>
      <w:r w:rsidRPr="0017676B">
        <w:rPr>
          <w:noProof/>
        </w:rPr>
        <w:t>Contributing to the protection of the planet</w:t>
      </w:r>
    </w:p>
    <w:p w14:paraId="11D09380" w14:textId="77777777" w:rsidR="00511BE7" w:rsidRPr="0017676B" w:rsidRDefault="00511BE7" w:rsidP="00511BE7">
      <w:pPr>
        <w:spacing w:after="0" w:line="240" w:lineRule="auto"/>
        <w:jc w:val="both"/>
        <w:rPr>
          <w:rFonts w:ascii="Times New Roman" w:hAnsi="Times New Roman" w:cs="Times New Roman"/>
          <w:noProof/>
          <w:sz w:val="24"/>
          <w:szCs w:val="24"/>
        </w:rPr>
      </w:pPr>
    </w:p>
    <w:p w14:paraId="09B74E99" w14:textId="77777777" w:rsidR="006304AA" w:rsidRDefault="368259B6" w:rsidP="00FF5CC6">
      <w:pPr>
        <w:spacing w:after="0" w:line="240" w:lineRule="auto"/>
        <w:jc w:val="both"/>
        <w:rPr>
          <w:rFonts w:ascii="Times New Roman" w:hAnsi="Times New Roman" w:cs="Times New Roman"/>
          <w:noProof/>
          <w:sz w:val="24"/>
          <w:szCs w:val="24"/>
        </w:rPr>
      </w:pPr>
      <w:r w:rsidRPr="2A1AB613">
        <w:rPr>
          <w:rFonts w:ascii="Times New Roman" w:hAnsi="Times New Roman" w:cs="Times New Roman"/>
          <w:noProof/>
          <w:sz w:val="24"/>
          <w:szCs w:val="24"/>
        </w:rPr>
        <w:t xml:space="preserve">With the CFP, the EU has established a </w:t>
      </w:r>
      <w:r w:rsidR="6A8CD22B" w:rsidRPr="2A1AB613">
        <w:rPr>
          <w:rFonts w:ascii="Times New Roman" w:hAnsi="Times New Roman" w:cs="Times New Roman"/>
          <w:noProof/>
          <w:sz w:val="24"/>
          <w:szCs w:val="24"/>
        </w:rPr>
        <w:t>stable</w:t>
      </w:r>
      <w:r w:rsidR="00543C7A">
        <w:rPr>
          <w:rFonts w:ascii="Times New Roman" w:hAnsi="Times New Roman" w:cs="Times New Roman"/>
          <w:noProof/>
          <w:sz w:val="24"/>
          <w:szCs w:val="24"/>
        </w:rPr>
        <w:t xml:space="preserve"> legislative</w:t>
      </w:r>
      <w:r w:rsidR="6A8CD22B" w:rsidRPr="2A1AB613">
        <w:rPr>
          <w:rFonts w:ascii="Times New Roman" w:hAnsi="Times New Roman" w:cs="Times New Roman"/>
          <w:noProof/>
          <w:sz w:val="24"/>
          <w:szCs w:val="24"/>
        </w:rPr>
        <w:t xml:space="preserve"> </w:t>
      </w:r>
      <w:r w:rsidRPr="2A1AB613">
        <w:rPr>
          <w:rFonts w:ascii="Times New Roman" w:hAnsi="Times New Roman" w:cs="Times New Roman"/>
          <w:noProof/>
          <w:sz w:val="24"/>
          <w:szCs w:val="24"/>
        </w:rPr>
        <w:t>framework for fisheries management</w:t>
      </w:r>
      <w:r w:rsidR="006304AA">
        <w:rPr>
          <w:rFonts w:ascii="Times New Roman" w:hAnsi="Times New Roman" w:cs="Times New Roman"/>
          <w:noProof/>
          <w:sz w:val="24"/>
          <w:szCs w:val="24"/>
        </w:rPr>
        <w:t>.</w:t>
      </w:r>
      <w:r w:rsidR="00ED0BAF">
        <w:rPr>
          <w:rFonts w:ascii="Times New Roman" w:hAnsi="Times New Roman" w:cs="Times New Roman"/>
          <w:noProof/>
          <w:sz w:val="24"/>
          <w:szCs w:val="24"/>
        </w:rPr>
        <w:t xml:space="preserve"> </w:t>
      </w:r>
      <w:r w:rsidR="006304AA">
        <w:rPr>
          <w:rFonts w:ascii="Times New Roman" w:hAnsi="Times New Roman" w:cs="Times New Roman"/>
          <w:noProof/>
          <w:sz w:val="24"/>
          <w:szCs w:val="24"/>
        </w:rPr>
        <w:t xml:space="preserve">Over the last </w:t>
      </w:r>
      <w:r w:rsidR="00763336">
        <w:rPr>
          <w:rFonts w:ascii="Times New Roman" w:hAnsi="Times New Roman" w:cs="Times New Roman"/>
          <w:noProof/>
          <w:sz w:val="24"/>
          <w:szCs w:val="24"/>
        </w:rPr>
        <w:t>50</w:t>
      </w:r>
      <w:r w:rsidR="006304AA">
        <w:rPr>
          <w:rFonts w:ascii="Times New Roman" w:hAnsi="Times New Roman" w:cs="Times New Roman"/>
          <w:noProof/>
          <w:sz w:val="24"/>
          <w:szCs w:val="24"/>
        </w:rPr>
        <w:t xml:space="preserve"> years, it has been</w:t>
      </w:r>
      <w:r w:rsidR="00ED0BAF">
        <w:rPr>
          <w:rFonts w:ascii="Times New Roman" w:hAnsi="Times New Roman" w:cs="Times New Roman"/>
          <w:noProof/>
          <w:sz w:val="24"/>
          <w:szCs w:val="24"/>
        </w:rPr>
        <w:t xml:space="preserve"> the basis </w:t>
      </w:r>
      <w:r w:rsidR="006304AA">
        <w:rPr>
          <w:rFonts w:ascii="Times New Roman" w:hAnsi="Times New Roman" w:cs="Times New Roman"/>
          <w:noProof/>
          <w:sz w:val="24"/>
          <w:szCs w:val="24"/>
        </w:rPr>
        <w:t>for</w:t>
      </w:r>
      <w:r w:rsidR="00ED0BAF">
        <w:rPr>
          <w:rFonts w:ascii="Times New Roman" w:hAnsi="Times New Roman" w:cs="Times New Roman"/>
          <w:noProof/>
          <w:sz w:val="24"/>
          <w:szCs w:val="24"/>
        </w:rPr>
        <w:t xml:space="preserve"> </w:t>
      </w:r>
      <w:r w:rsidR="006304AA">
        <w:rPr>
          <w:rFonts w:ascii="Times New Roman" w:hAnsi="Times New Roman" w:cs="Times New Roman"/>
          <w:noProof/>
          <w:sz w:val="24"/>
          <w:szCs w:val="24"/>
        </w:rPr>
        <w:t xml:space="preserve">developing </w:t>
      </w:r>
      <w:r w:rsidR="625BC89F" w:rsidRPr="2A1AB613">
        <w:rPr>
          <w:rFonts w:ascii="Times New Roman" w:hAnsi="Times New Roman" w:cs="Times New Roman"/>
          <w:noProof/>
          <w:sz w:val="24"/>
          <w:szCs w:val="24"/>
        </w:rPr>
        <w:t>high</w:t>
      </w:r>
      <w:r w:rsidRPr="2A1AB613">
        <w:rPr>
          <w:rFonts w:ascii="Times New Roman" w:hAnsi="Times New Roman" w:cs="Times New Roman"/>
          <w:noProof/>
          <w:sz w:val="24"/>
          <w:szCs w:val="24"/>
        </w:rPr>
        <w:t xml:space="preserve"> standard</w:t>
      </w:r>
      <w:r w:rsidR="63DF7712" w:rsidRPr="2A1AB613">
        <w:rPr>
          <w:rFonts w:ascii="Times New Roman" w:hAnsi="Times New Roman" w:cs="Times New Roman"/>
          <w:noProof/>
          <w:sz w:val="24"/>
          <w:szCs w:val="24"/>
        </w:rPr>
        <w:t>s</w:t>
      </w:r>
      <w:r w:rsidR="690D200F" w:rsidRPr="2A1AB613">
        <w:rPr>
          <w:rFonts w:ascii="Times New Roman" w:hAnsi="Times New Roman" w:cs="Times New Roman"/>
          <w:noProof/>
          <w:sz w:val="24"/>
          <w:szCs w:val="24"/>
        </w:rPr>
        <w:t xml:space="preserve"> for</w:t>
      </w:r>
      <w:r w:rsidR="63DF7712" w:rsidRPr="2A1AB613">
        <w:rPr>
          <w:rFonts w:ascii="Times New Roman" w:hAnsi="Times New Roman" w:cs="Times New Roman"/>
          <w:noProof/>
          <w:sz w:val="24"/>
          <w:szCs w:val="24"/>
        </w:rPr>
        <w:t xml:space="preserve"> </w:t>
      </w:r>
      <w:r w:rsidR="6CC5E13D" w:rsidRPr="2A1AB613">
        <w:rPr>
          <w:rFonts w:ascii="Times New Roman" w:hAnsi="Times New Roman" w:cs="Times New Roman"/>
          <w:noProof/>
          <w:sz w:val="24"/>
          <w:szCs w:val="24"/>
        </w:rPr>
        <w:t xml:space="preserve">the conservation and management of </w:t>
      </w:r>
      <w:r w:rsidR="006304AA" w:rsidRPr="2A1AB613">
        <w:rPr>
          <w:rFonts w:ascii="Times New Roman" w:hAnsi="Times New Roman" w:cs="Times New Roman"/>
          <w:noProof/>
          <w:sz w:val="24"/>
          <w:szCs w:val="24"/>
        </w:rPr>
        <w:t xml:space="preserve">living </w:t>
      </w:r>
      <w:r w:rsidR="6CC5E13D" w:rsidRPr="2A1AB613">
        <w:rPr>
          <w:rFonts w:ascii="Times New Roman" w:hAnsi="Times New Roman" w:cs="Times New Roman"/>
          <w:noProof/>
          <w:sz w:val="24"/>
          <w:szCs w:val="24"/>
        </w:rPr>
        <w:t>marine resources</w:t>
      </w:r>
      <w:r w:rsidR="006304AA">
        <w:rPr>
          <w:rFonts w:ascii="Times New Roman" w:hAnsi="Times New Roman" w:cs="Times New Roman"/>
          <w:noProof/>
          <w:sz w:val="24"/>
          <w:szCs w:val="24"/>
        </w:rPr>
        <w:t>,</w:t>
      </w:r>
      <w:r w:rsidR="009D0C13">
        <w:rPr>
          <w:rFonts w:ascii="Times New Roman" w:hAnsi="Times New Roman" w:cs="Times New Roman"/>
          <w:noProof/>
          <w:sz w:val="24"/>
          <w:szCs w:val="24"/>
        </w:rPr>
        <w:t xml:space="preserve"> </w:t>
      </w:r>
      <w:r w:rsidR="00177F5B">
        <w:rPr>
          <w:rFonts w:ascii="Times New Roman" w:hAnsi="Times New Roman" w:cs="Times New Roman"/>
          <w:noProof/>
          <w:sz w:val="24"/>
          <w:szCs w:val="24"/>
        </w:rPr>
        <w:t xml:space="preserve">as well as </w:t>
      </w:r>
      <w:r w:rsidR="009D0C13">
        <w:rPr>
          <w:rFonts w:ascii="Times New Roman" w:hAnsi="Times New Roman" w:cs="Times New Roman"/>
          <w:noProof/>
          <w:sz w:val="24"/>
          <w:szCs w:val="24"/>
        </w:rPr>
        <w:t xml:space="preserve">to </w:t>
      </w:r>
      <w:r w:rsidR="008E5909">
        <w:rPr>
          <w:rFonts w:ascii="Times New Roman" w:hAnsi="Times New Roman" w:cs="Times New Roman"/>
          <w:noProof/>
          <w:sz w:val="24"/>
          <w:szCs w:val="24"/>
        </w:rPr>
        <w:t>contribut</w:t>
      </w:r>
      <w:r w:rsidR="006304AA">
        <w:rPr>
          <w:rFonts w:ascii="Times New Roman" w:hAnsi="Times New Roman" w:cs="Times New Roman"/>
          <w:noProof/>
          <w:sz w:val="24"/>
          <w:szCs w:val="24"/>
        </w:rPr>
        <w:t>ing</w:t>
      </w:r>
      <w:r w:rsidR="008E5909">
        <w:rPr>
          <w:rFonts w:ascii="Times New Roman" w:hAnsi="Times New Roman" w:cs="Times New Roman"/>
          <w:noProof/>
          <w:sz w:val="24"/>
          <w:szCs w:val="24"/>
        </w:rPr>
        <w:t xml:space="preserve"> to </w:t>
      </w:r>
      <w:r w:rsidR="00284C4A">
        <w:rPr>
          <w:rFonts w:ascii="Times New Roman" w:hAnsi="Times New Roman" w:cs="Times New Roman"/>
          <w:noProof/>
          <w:sz w:val="24"/>
          <w:szCs w:val="24"/>
        </w:rPr>
        <w:t>the protection of the marine environment</w:t>
      </w:r>
      <w:r w:rsidR="001039E5">
        <w:rPr>
          <w:rFonts w:ascii="Times New Roman" w:hAnsi="Times New Roman" w:cs="Times New Roman"/>
          <w:noProof/>
          <w:sz w:val="24"/>
          <w:szCs w:val="24"/>
        </w:rPr>
        <w:t>.</w:t>
      </w:r>
    </w:p>
    <w:p w14:paraId="584F06CB" w14:textId="77777777" w:rsidR="006304AA" w:rsidRDefault="006304AA" w:rsidP="00FF5CC6">
      <w:pPr>
        <w:spacing w:after="0" w:line="240" w:lineRule="auto"/>
        <w:jc w:val="both"/>
        <w:rPr>
          <w:rFonts w:ascii="Times New Roman" w:hAnsi="Times New Roman" w:cs="Times New Roman"/>
          <w:noProof/>
          <w:sz w:val="24"/>
          <w:szCs w:val="24"/>
        </w:rPr>
      </w:pPr>
    </w:p>
    <w:p w14:paraId="6AC470F6" w14:textId="77777777" w:rsidR="00511BE7" w:rsidRPr="0017676B" w:rsidRDefault="006304AA" w:rsidP="00FF5CC6">
      <w:pPr>
        <w:spacing w:after="0" w:line="240" w:lineRule="auto"/>
        <w:jc w:val="both"/>
        <w:rPr>
          <w:rFonts w:ascii="Times New Roman" w:eastAsiaTheme="minorEastAsia" w:hAnsi="Times New Roman"/>
          <w:noProof/>
          <w:sz w:val="24"/>
          <w:szCs w:val="24"/>
        </w:rPr>
      </w:pPr>
      <w:r>
        <w:rPr>
          <w:rFonts w:ascii="Times New Roman" w:hAnsi="Times New Roman" w:cs="Times New Roman"/>
          <w:noProof/>
          <w:sz w:val="24"/>
          <w:szCs w:val="24"/>
        </w:rPr>
        <w:t xml:space="preserve">The CFP sets </w:t>
      </w:r>
      <w:r>
        <w:rPr>
          <w:rFonts w:ascii="Times New Roman" w:hAnsi="Times New Roman"/>
          <w:noProof/>
          <w:sz w:val="24"/>
          <w:szCs w:val="24"/>
        </w:rPr>
        <w:t>c</w:t>
      </w:r>
      <w:r w:rsidR="00DF701F" w:rsidRPr="00DF701F">
        <w:rPr>
          <w:rFonts w:ascii="Times New Roman" w:hAnsi="Times New Roman"/>
          <w:noProof/>
          <w:sz w:val="24"/>
          <w:szCs w:val="24"/>
        </w:rPr>
        <w:t xml:space="preserve">lear objectives for </w:t>
      </w:r>
      <w:r w:rsidR="00177F5B">
        <w:rPr>
          <w:rFonts w:ascii="Times New Roman" w:hAnsi="Times New Roman"/>
          <w:noProof/>
          <w:sz w:val="24"/>
          <w:szCs w:val="24"/>
        </w:rPr>
        <w:t xml:space="preserve">the </w:t>
      </w:r>
      <w:r w:rsidR="00DF701F" w:rsidRPr="00DF701F">
        <w:rPr>
          <w:rFonts w:ascii="Times New Roman" w:hAnsi="Times New Roman"/>
          <w:noProof/>
          <w:sz w:val="24"/>
          <w:szCs w:val="24"/>
        </w:rPr>
        <w:t>sustainable management of fish stocks</w:t>
      </w:r>
      <w:r>
        <w:rPr>
          <w:rFonts w:ascii="Times New Roman" w:hAnsi="Times New Roman"/>
          <w:noProof/>
          <w:sz w:val="24"/>
          <w:szCs w:val="24"/>
        </w:rPr>
        <w:t>.</w:t>
      </w:r>
      <w:r w:rsidR="00177F5B">
        <w:rPr>
          <w:rFonts w:ascii="Times New Roman" w:hAnsi="Times New Roman"/>
          <w:noProof/>
          <w:sz w:val="24"/>
          <w:szCs w:val="24"/>
        </w:rPr>
        <w:t xml:space="preserve"> </w:t>
      </w:r>
      <w:r>
        <w:rPr>
          <w:rFonts w:ascii="Times New Roman" w:hAnsi="Times New Roman"/>
          <w:noProof/>
          <w:sz w:val="24"/>
          <w:szCs w:val="24"/>
        </w:rPr>
        <w:t xml:space="preserve">It bases </w:t>
      </w:r>
      <w:r w:rsidR="00177F5B">
        <w:rPr>
          <w:rFonts w:ascii="Times New Roman" w:hAnsi="Times New Roman"/>
          <w:noProof/>
          <w:sz w:val="24"/>
          <w:szCs w:val="24"/>
        </w:rPr>
        <w:t>d</w:t>
      </w:r>
      <w:r w:rsidR="009D0C13">
        <w:rPr>
          <w:rFonts w:ascii="Times New Roman" w:hAnsi="Times New Roman"/>
          <w:noProof/>
          <w:sz w:val="24"/>
          <w:szCs w:val="24"/>
        </w:rPr>
        <w:t xml:space="preserve">ecision-making on </w:t>
      </w:r>
      <w:r w:rsidR="00500FDE">
        <w:rPr>
          <w:rFonts w:ascii="Times New Roman" w:hAnsi="Times New Roman"/>
          <w:noProof/>
          <w:sz w:val="24"/>
          <w:szCs w:val="24"/>
        </w:rPr>
        <w:t xml:space="preserve">robust </w:t>
      </w:r>
      <w:r w:rsidR="009D0C13">
        <w:rPr>
          <w:rFonts w:ascii="Times New Roman" w:hAnsi="Times New Roman"/>
          <w:noProof/>
          <w:sz w:val="24"/>
          <w:szCs w:val="24"/>
        </w:rPr>
        <w:t xml:space="preserve">and internationally recognised </w:t>
      </w:r>
      <w:r w:rsidR="368259B6" w:rsidRPr="2A1AB613">
        <w:rPr>
          <w:rFonts w:ascii="Times New Roman" w:hAnsi="Times New Roman"/>
          <w:noProof/>
          <w:sz w:val="24"/>
          <w:szCs w:val="24"/>
        </w:rPr>
        <w:t>scientific advice</w:t>
      </w:r>
      <w:r w:rsidR="00BA6CE6">
        <w:rPr>
          <w:rFonts w:ascii="Times New Roman" w:hAnsi="Times New Roman"/>
          <w:noProof/>
          <w:sz w:val="24"/>
          <w:szCs w:val="24"/>
        </w:rPr>
        <w:t>,</w:t>
      </w:r>
      <w:r w:rsidR="00177F5B">
        <w:rPr>
          <w:rFonts w:ascii="Times New Roman" w:hAnsi="Times New Roman"/>
          <w:noProof/>
          <w:sz w:val="24"/>
          <w:szCs w:val="24"/>
        </w:rPr>
        <w:t xml:space="preserve"> </w:t>
      </w:r>
      <w:r>
        <w:rPr>
          <w:rFonts w:ascii="Times New Roman" w:hAnsi="Times New Roman"/>
          <w:noProof/>
          <w:sz w:val="24"/>
          <w:szCs w:val="24"/>
        </w:rPr>
        <w:t xml:space="preserve">collecting </w:t>
      </w:r>
      <w:r w:rsidR="00177F5B">
        <w:rPr>
          <w:rFonts w:ascii="Times New Roman" w:hAnsi="Times New Roman"/>
          <w:noProof/>
          <w:sz w:val="24"/>
          <w:szCs w:val="24"/>
        </w:rPr>
        <w:t>a</w:t>
      </w:r>
      <w:r w:rsidR="00993DB9">
        <w:rPr>
          <w:rFonts w:ascii="Times New Roman" w:hAnsi="Times New Roman"/>
          <w:noProof/>
          <w:sz w:val="24"/>
          <w:szCs w:val="24"/>
        </w:rPr>
        <w:t xml:space="preserve"> wide range of data</w:t>
      </w:r>
      <w:r>
        <w:rPr>
          <w:rFonts w:ascii="Times New Roman" w:hAnsi="Times New Roman"/>
          <w:noProof/>
          <w:sz w:val="24"/>
          <w:szCs w:val="24"/>
        </w:rPr>
        <w:t xml:space="preserve"> and</w:t>
      </w:r>
      <w:r w:rsidR="00C82AAD">
        <w:rPr>
          <w:rFonts w:ascii="Times New Roman" w:hAnsi="Times New Roman"/>
          <w:noProof/>
          <w:sz w:val="24"/>
          <w:szCs w:val="24"/>
        </w:rPr>
        <w:t xml:space="preserve"> </w:t>
      </w:r>
      <w:r w:rsidR="00993DB9">
        <w:rPr>
          <w:rFonts w:ascii="Times New Roman" w:hAnsi="Times New Roman"/>
          <w:noProof/>
          <w:sz w:val="24"/>
          <w:szCs w:val="24"/>
        </w:rPr>
        <w:t>providing for</w:t>
      </w:r>
      <w:r w:rsidR="00C82AAD">
        <w:rPr>
          <w:rFonts w:ascii="Times New Roman" w:hAnsi="Times New Roman"/>
          <w:noProof/>
          <w:sz w:val="24"/>
          <w:szCs w:val="24"/>
        </w:rPr>
        <w:t xml:space="preserve"> better modelling capacities</w:t>
      </w:r>
      <w:r>
        <w:rPr>
          <w:rFonts w:ascii="Times New Roman" w:hAnsi="Times New Roman"/>
          <w:noProof/>
          <w:sz w:val="24"/>
          <w:szCs w:val="24"/>
        </w:rPr>
        <w:t xml:space="preserve"> that</w:t>
      </w:r>
      <w:r w:rsidR="00C82AAD">
        <w:rPr>
          <w:rFonts w:ascii="Times New Roman" w:hAnsi="Times New Roman"/>
          <w:noProof/>
          <w:sz w:val="24"/>
          <w:szCs w:val="24"/>
        </w:rPr>
        <w:t xml:space="preserve"> </w:t>
      </w:r>
      <w:r>
        <w:rPr>
          <w:rFonts w:ascii="Times New Roman" w:hAnsi="Times New Roman"/>
          <w:noProof/>
          <w:sz w:val="24"/>
          <w:szCs w:val="24"/>
        </w:rPr>
        <w:t>contribute to fishing opportunities</w:t>
      </w:r>
      <w:r w:rsidR="00FF5CC6">
        <w:rPr>
          <w:rFonts w:ascii="Times New Roman" w:hAnsi="Times New Roman"/>
          <w:noProof/>
          <w:sz w:val="24"/>
          <w:szCs w:val="24"/>
        </w:rPr>
        <w:t xml:space="preserve"> </w:t>
      </w:r>
      <w:r w:rsidR="008E5909">
        <w:rPr>
          <w:rFonts w:ascii="Times New Roman" w:hAnsi="Times New Roman"/>
          <w:noProof/>
          <w:sz w:val="24"/>
          <w:szCs w:val="24"/>
        </w:rPr>
        <w:t>proposal</w:t>
      </w:r>
      <w:r w:rsidR="001039E5">
        <w:rPr>
          <w:rFonts w:ascii="Times New Roman" w:hAnsi="Times New Roman"/>
          <w:noProof/>
          <w:sz w:val="24"/>
          <w:szCs w:val="24"/>
        </w:rPr>
        <w:t>s</w:t>
      </w:r>
      <w:r>
        <w:rPr>
          <w:rFonts w:ascii="Times New Roman" w:hAnsi="Times New Roman"/>
          <w:noProof/>
          <w:sz w:val="24"/>
          <w:szCs w:val="24"/>
        </w:rPr>
        <w:t>.</w:t>
      </w:r>
      <w:r w:rsidR="00FF5CC6">
        <w:rPr>
          <w:rFonts w:ascii="Times New Roman" w:hAnsi="Times New Roman"/>
          <w:noProof/>
          <w:sz w:val="24"/>
          <w:szCs w:val="24"/>
        </w:rPr>
        <w:t xml:space="preserve"> </w:t>
      </w:r>
      <w:r>
        <w:rPr>
          <w:rFonts w:ascii="Times New Roman" w:hAnsi="Times New Roman"/>
          <w:noProof/>
          <w:sz w:val="24"/>
          <w:szCs w:val="24"/>
        </w:rPr>
        <w:t>F</w:t>
      </w:r>
      <w:r w:rsidR="52CD6485" w:rsidRPr="00FA2668">
        <w:rPr>
          <w:rFonts w:ascii="Times New Roman" w:hAnsi="Times New Roman"/>
          <w:noProof/>
          <w:sz w:val="24"/>
          <w:szCs w:val="24"/>
        </w:rPr>
        <w:t xml:space="preserve">leet </w:t>
      </w:r>
      <w:r w:rsidR="00FF5CC6">
        <w:rPr>
          <w:rFonts w:ascii="Times New Roman" w:hAnsi="Times New Roman"/>
          <w:noProof/>
          <w:sz w:val="24"/>
          <w:szCs w:val="24"/>
        </w:rPr>
        <w:t xml:space="preserve">management </w:t>
      </w:r>
      <w:r w:rsidR="14649A87" w:rsidRPr="00FA2668">
        <w:rPr>
          <w:rFonts w:ascii="Times New Roman" w:hAnsi="Times New Roman"/>
          <w:noProof/>
          <w:sz w:val="24"/>
          <w:szCs w:val="24"/>
        </w:rPr>
        <w:t>provide</w:t>
      </w:r>
      <w:r w:rsidR="00FF5CC6">
        <w:rPr>
          <w:rFonts w:ascii="Times New Roman" w:hAnsi="Times New Roman"/>
          <w:noProof/>
          <w:sz w:val="24"/>
          <w:szCs w:val="24"/>
        </w:rPr>
        <w:t>s</w:t>
      </w:r>
      <w:r w:rsidR="14649A87" w:rsidRPr="00FA2668">
        <w:rPr>
          <w:rFonts w:ascii="Times New Roman" w:hAnsi="Times New Roman"/>
          <w:noProof/>
          <w:sz w:val="24"/>
          <w:szCs w:val="24"/>
        </w:rPr>
        <w:t xml:space="preserve"> </w:t>
      </w:r>
      <w:r w:rsidR="00FF5CC6">
        <w:rPr>
          <w:rFonts w:ascii="Times New Roman" w:hAnsi="Times New Roman"/>
          <w:noProof/>
          <w:sz w:val="24"/>
          <w:szCs w:val="24"/>
        </w:rPr>
        <w:t xml:space="preserve">for </w:t>
      </w:r>
      <w:r w:rsidR="368259B6" w:rsidRPr="2A1AB613">
        <w:rPr>
          <w:rFonts w:ascii="Times New Roman" w:hAnsi="Times New Roman"/>
          <w:noProof/>
          <w:sz w:val="24"/>
          <w:szCs w:val="24"/>
        </w:rPr>
        <w:t xml:space="preserve">a </w:t>
      </w:r>
      <w:r w:rsidR="2B6C89B8" w:rsidRPr="2A1AB613">
        <w:rPr>
          <w:rFonts w:ascii="Times New Roman" w:hAnsi="Times New Roman"/>
          <w:noProof/>
          <w:sz w:val="24"/>
          <w:szCs w:val="24"/>
        </w:rPr>
        <w:t xml:space="preserve">long-term </w:t>
      </w:r>
      <w:r w:rsidR="368259B6" w:rsidRPr="2A1AB613">
        <w:rPr>
          <w:rFonts w:ascii="Times New Roman" w:hAnsi="Times New Roman"/>
          <w:noProof/>
          <w:sz w:val="24"/>
          <w:szCs w:val="24"/>
        </w:rPr>
        <w:t>balance between fishing capacity and fishing opportunities</w:t>
      </w:r>
      <w:r>
        <w:rPr>
          <w:rFonts w:ascii="Times New Roman" w:hAnsi="Times New Roman"/>
          <w:noProof/>
          <w:sz w:val="24"/>
          <w:szCs w:val="24"/>
        </w:rPr>
        <w:t>.</w:t>
      </w:r>
      <w:r w:rsidR="368259B6" w:rsidRPr="2A1AB613">
        <w:rPr>
          <w:rFonts w:ascii="Times New Roman" w:hAnsi="Times New Roman"/>
          <w:noProof/>
          <w:sz w:val="24"/>
          <w:szCs w:val="24"/>
        </w:rPr>
        <w:t xml:space="preserve"> </w:t>
      </w:r>
      <w:r w:rsidR="009449A1" w:rsidRPr="00652959">
        <w:rPr>
          <w:rFonts w:ascii="Times New Roman" w:hAnsi="Times New Roman"/>
          <w:noProof/>
          <w:sz w:val="24"/>
          <w:szCs w:val="24"/>
        </w:rPr>
        <w:t>Member States</w:t>
      </w:r>
      <w:r w:rsidR="00543A68" w:rsidRPr="00652959">
        <w:rPr>
          <w:rFonts w:ascii="Times New Roman" w:hAnsi="Times New Roman"/>
          <w:noProof/>
          <w:sz w:val="24"/>
          <w:szCs w:val="24"/>
        </w:rPr>
        <w:t xml:space="preserve"> and stakeholders</w:t>
      </w:r>
      <w:r w:rsidR="00DF701F">
        <w:rPr>
          <w:rFonts w:ascii="Times New Roman" w:hAnsi="Times New Roman"/>
          <w:noProof/>
          <w:sz w:val="24"/>
          <w:szCs w:val="24"/>
        </w:rPr>
        <w:t xml:space="preserve"> are closely involved</w:t>
      </w:r>
      <w:r w:rsidR="00543A68" w:rsidRPr="00652959">
        <w:rPr>
          <w:rFonts w:ascii="Times New Roman" w:hAnsi="Times New Roman"/>
          <w:noProof/>
          <w:sz w:val="24"/>
          <w:szCs w:val="24"/>
        </w:rPr>
        <w:t xml:space="preserve"> in fisheries management</w:t>
      </w:r>
      <w:r w:rsidR="00DF701F">
        <w:rPr>
          <w:rFonts w:ascii="Times New Roman" w:hAnsi="Times New Roman"/>
          <w:noProof/>
          <w:sz w:val="24"/>
          <w:szCs w:val="24"/>
        </w:rPr>
        <w:t xml:space="preserve">, </w:t>
      </w:r>
      <w:r w:rsidR="00FF5CC6">
        <w:rPr>
          <w:rFonts w:ascii="Times New Roman" w:hAnsi="Times New Roman"/>
          <w:noProof/>
          <w:sz w:val="24"/>
          <w:szCs w:val="24"/>
        </w:rPr>
        <w:t xml:space="preserve">with </w:t>
      </w:r>
      <w:r w:rsidR="00543A68" w:rsidRPr="00652959">
        <w:rPr>
          <w:rFonts w:ascii="Times New Roman" w:hAnsi="Times New Roman"/>
          <w:noProof/>
          <w:sz w:val="24"/>
          <w:szCs w:val="24"/>
        </w:rPr>
        <w:t xml:space="preserve">decision-making based on regional considerations and </w:t>
      </w:r>
      <w:r w:rsidR="00F42EF5">
        <w:rPr>
          <w:rFonts w:ascii="Times New Roman" w:hAnsi="Times New Roman"/>
          <w:noProof/>
          <w:sz w:val="24"/>
          <w:szCs w:val="24"/>
        </w:rPr>
        <w:t>specific characteristics</w:t>
      </w:r>
      <w:r>
        <w:rPr>
          <w:rFonts w:ascii="Times New Roman" w:hAnsi="Times New Roman"/>
          <w:noProof/>
          <w:sz w:val="24"/>
          <w:szCs w:val="24"/>
        </w:rPr>
        <w:t>.</w:t>
      </w:r>
      <w:r w:rsidR="00FF5CC6">
        <w:rPr>
          <w:rFonts w:ascii="Times New Roman" w:hAnsi="Times New Roman"/>
          <w:noProof/>
          <w:sz w:val="24"/>
          <w:szCs w:val="24"/>
        </w:rPr>
        <w:t xml:space="preserve"> </w:t>
      </w:r>
      <w:r w:rsidR="005A5E96">
        <w:rPr>
          <w:rFonts w:ascii="Times New Roman" w:eastAsiaTheme="minorEastAsia" w:hAnsi="Times New Roman"/>
          <w:noProof/>
          <w:sz w:val="24"/>
          <w:szCs w:val="24"/>
        </w:rPr>
        <w:t>T</w:t>
      </w:r>
      <w:r w:rsidR="00DF701F" w:rsidRPr="00DF701F">
        <w:rPr>
          <w:rFonts w:ascii="Times New Roman" w:eastAsiaTheme="minorEastAsia" w:hAnsi="Times New Roman"/>
          <w:noProof/>
          <w:sz w:val="24"/>
          <w:szCs w:val="24"/>
        </w:rPr>
        <w:t xml:space="preserve">he policy is </w:t>
      </w:r>
      <w:r w:rsidR="005A5E96">
        <w:rPr>
          <w:rFonts w:ascii="Times New Roman" w:eastAsiaTheme="minorEastAsia" w:hAnsi="Times New Roman"/>
          <w:noProof/>
          <w:sz w:val="24"/>
          <w:szCs w:val="24"/>
        </w:rPr>
        <w:t>reinforced</w:t>
      </w:r>
      <w:r w:rsidR="005A5E96" w:rsidRPr="00DF701F">
        <w:rPr>
          <w:rFonts w:ascii="Times New Roman" w:eastAsiaTheme="minorEastAsia" w:hAnsi="Times New Roman"/>
          <w:noProof/>
          <w:sz w:val="24"/>
          <w:szCs w:val="24"/>
        </w:rPr>
        <w:t xml:space="preserve"> </w:t>
      </w:r>
      <w:r w:rsidR="00DF701F" w:rsidRPr="00DF701F">
        <w:rPr>
          <w:rFonts w:ascii="Times New Roman" w:eastAsiaTheme="minorEastAsia" w:hAnsi="Times New Roman"/>
          <w:noProof/>
          <w:sz w:val="24"/>
          <w:szCs w:val="24"/>
        </w:rPr>
        <w:t xml:space="preserve">by a robust system </w:t>
      </w:r>
      <w:r w:rsidR="005A5E96">
        <w:rPr>
          <w:rFonts w:ascii="Times New Roman" w:eastAsiaTheme="minorEastAsia" w:hAnsi="Times New Roman"/>
          <w:noProof/>
          <w:sz w:val="24"/>
          <w:szCs w:val="24"/>
        </w:rPr>
        <w:t>of</w:t>
      </w:r>
      <w:r w:rsidR="005A5E96" w:rsidRPr="00DF701F">
        <w:rPr>
          <w:rFonts w:ascii="Times New Roman" w:eastAsiaTheme="minorEastAsia" w:hAnsi="Times New Roman"/>
          <w:noProof/>
          <w:sz w:val="24"/>
          <w:szCs w:val="24"/>
        </w:rPr>
        <w:t xml:space="preserve"> </w:t>
      </w:r>
      <w:r w:rsidR="00DF701F" w:rsidRPr="00DF701F">
        <w:rPr>
          <w:rFonts w:ascii="Times New Roman" w:eastAsiaTheme="minorEastAsia" w:hAnsi="Times New Roman"/>
          <w:noProof/>
          <w:sz w:val="24"/>
          <w:szCs w:val="24"/>
        </w:rPr>
        <w:t>control, inspection and enforcement that includes the fight against IUU fishing activities</w:t>
      </w:r>
      <w:r w:rsidR="00DF701F" w:rsidRPr="00DF701F">
        <w:rPr>
          <w:rFonts w:ascii="Times New Roman" w:eastAsiaTheme="minorEastAsia" w:hAnsi="Times New Roman"/>
          <w:noProof/>
          <w:sz w:val="24"/>
          <w:szCs w:val="24"/>
          <w:lang w:val="en-IE"/>
        </w:rPr>
        <w:t xml:space="preserve"> </w:t>
      </w:r>
      <w:r w:rsidR="00DF701F" w:rsidRPr="00DF701F">
        <w:rPr>
          <w:rFonts w:ascii="Times New Roman" w:eastAsiaTheme="minorEastAsia" w:hAnsi="Times New Roman"/>
          <w:noProof/>
          <w:sz w:val="24"/>
          <w:szCs w:val="24"/>
        </w:rPr>
        <w:t>through the Control</w:t>
      </w:r>
      <w:r w:rsidR="00DF701F" w:rsidRPr="00DF701F">
        <w:rPr>
          <w:rFonts w:ascii="Times New Roman" w:eastAsiaTheme="minorEastAsia" w:hAnsi="Times New Roman"/>
          <w:noProof/>
          <w:sz w:val="24"/>
          <w:szCs w:val="24"/>
          <w:vertAlign w:val="superscript"/>
        </w:rPr>
        <w:footnoteReference w:id="16"/>
      </w:r>
      <w:r w:rsidR="00DF701F" w:rsidRPr="00DF701F">
        <w:rPr>
          <w:rFonts w:ascii="Times New Roman" w:eastAsiaTheme="minorEastAsia" w:hAnsi="Times New Roman"/>
          <w:noProof/>
          <w:sz w:val="24"/>
          <w:szCs w:val="24"/>
        </w:rPr>
        <w:t xml:space="preserve"> and IUU</w:t>
      </w:r>
      <w:r w:rsidR="00DF701F" w:rsidRPr="00DF701F">
        <w:rPr>
          <w:rFonts w:ascii="Times New Roman" w:eastAsiaTheme="minorEastAsia" w:hAnsi="Times New Roman"/>
          <w:noProof/>
          <w:sz w:val="24"/>
          <w:szCs w:val="24"/>
          <w:vertAlign w:val="superscript"/>
        </w:rPr>
        <w:footnoteReference w:id="17"/>
      </w:r>
      <w:r w:rsidR="00DF701F" w:rsidRPr="00DF701F">
        <w:rPr>
          <w:rFonts w:ascii="Times New Roman" w:eastAsiaTheme="minorEastAsia" w:hAnsi="Times New Roman"/>
          <w:noProof/>
          <w:sz w:val="24"/>
          <w:szCs w:val="24"/>
        </w:rPr>
        <w:t xml:space="preserve"> Regulations</w:t>
      </w:r>
      <w:r w:rsidR="00FF5CC6">
        <w:rPr>
          <w:rFonts w:ascii="Times New Roman" w:eastAsiaTheme="minorEastAsia" w:hAnsi="Times New Roman"/>
          <w:noProof/>
          <w:sz w:val="24"/>
          <w:szCs w:val="24"/>
        </w:rPr>
        <w:t xml:space="preserve">; </w:t>
      </w:r>
      <w:r w:rsidR="005A5E96">
        <w:rPr>
          <w:rFonts w:ascii="Times New Roman" w:eastAsiaTheme="minorEastAsia" w:hAnsi="Times New Roman"/>
          <w:noProof/>
          <w:sz w:val="24"/>
          <w:szCs w:val="24"/>
        </w:rPr>
        <w:t xml:space="preserve">while </w:t>
      </w:r>
      <w:r w:rsidR="00FF5CC6">
        <w:rPr>
          <w:rFonts w:ascii="Times New Roman" w:eastAsiaTheme="minorEastAsia" w:hAnsi="Times New Roman"/>
          <w:noProof/>
          <w:sz w:val="24"/>
          <w:szCs w:val="24"/>
        </w:rPr>
        <w:t>the EMFAF encourages and financially supports the a</w:t>
      </w:r>
      <w:r w:rsidR="00FD382E" w:rsidRPr="00FD382E">
        <w:rPr>
          <w:rFonts w:ascii="Times New Roman" w:eastAsiaTheme="minorEastAsia" w:hAnsi="Times New Roman"/>
          <w:noProof/>
          <w:sz w:val="24"/>
          <w:szCs w:val="24"/>
        </w:rPr>
        <w:t>chievement of policy objectives</w:t>
      </w:r>
      <w:r w:rsidR="00FD382E">
        <w:rPr>
          <w:rFonts w:ascii="Times New Roman" w:eastAsiaTheme="minorEastAsia" w:hAnsi="Times New Roman"/>
          <w:noProof/>
          <w:sz w:val="24"/>
          <w:szCs w:val="24"/>
        </w:rPr>
        <w:t>.</w:t>
      </w:r>
    </w:p>
    <w:p w14:paraId="0D2E77B2" w14:textId="77777777" w:rsidR="00511BE7" w:rsidRPr="0017676B" w:rsidRDefault="00511BE7" w:rsidP="00652959">
      <w:pPr>
        <w:pStyle w:val="ListParagraph"/>
        <w:ind w:left="360"/>
        <w:rPr>
          <w:rFonts w:ascii="Times New Roman" w:hAnsi="Times New Roman"/>
          <w:noProof/>
          <w:sz w:val="24"/>
          <w:szCs w:val="24"/>
        </w:rPr>
      </w:pPr>
    </w:p>
    <w:p w14:paraId="4AB2918C" w14:textId="77777777" w:rsidR="004579F4" w:rsidRPr="00060A55" w:rsidRDefault="00F42EF5" w:rsidP="00060A55">
      <w:pPr>
        <w:spacing w:after="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A</w:t>
      </w:r>
      <w:r w:rsidR="004A7965" w:rsidRPr="0017676B">
        <w:rPr>
          <w:rFonts w:ascii="Times New Roman" w:eastAsia="Calibri" w:hAnsi="Times New Roman" w:cs="Times New Roman"/>
          <w:noProof/>
          <w:sz w:val="24"/>
          <w:szCs w:val="24"/>
        </w:rPr>
        <w:t xml:space="preserve"> </w:t>
      </w:r>
      <w:r w:rsidR="00496358" w:rsidRPr="0017676B">
        <w:rPr>
          <w:rFonts w:ascii="Times New Roman" w:eastAsia="Calibri" w:hAnsi="Times New Roman" w:cs="Times New Roman"/>
          <w:noProof/>
          <w:sz w:val="24"/>
          <w:szCs w:val="24"/>
        </w:rPr>
        <w:t xml:space="preserve">decade </w:t>
      </w:r>
      <w:r w:rsidR="0076325C">
        <w:rPr>
          <w:rFonts w:ascii="Times New Roman" w:eastAsia="Calibri" w:hAnsi="Times New Roman" w:cs="Times New Roman"/>
          <w:noProof/>
          <w:sz w:val="24"/>
          <w:szCs w:val="24"/>
        </w:rPr>
        <w:t>into the</w:t>
      </w:r>
      <w:r w:rsidR="005A5E96">
        <w:rPr>
          <w:rFonts w:ascii="Times New Roman" w:eastAsia="Calibri" w:hAnsi="Times New Roman" w:cs="Times New Roman"/>
          <w:noProof/>
          <w:sz w:val="24"/>
          <w:szCs w:val="24"/>
        </w:rPr>
        <w:t xml:space="preserve"> implementation of the</w:t>
      </w:r>
      <w:r w:rsidR="0076325C">
        <w:rPr>
          <w:rFonts w:ascii="Times New Roman" w:eastAsia="Calibri" w:hAnsi="Times New Roman" w:cs="Times New Roman"/>
          <w:noProof/>
          <w:sz w:val="24"/>
          <w:szCs w:val="24"/>
        </w:rPr>
        <w:t xml:space="preserve"> reformed</w:t>
      </w:r>
      <w:r w:rsidR="00496358">
        <w:rPr>
          <w:rFonts w:ascii="Times New Roman" w:eastAsia="Calibri" w:hAnsi="Times New Roman" w:cs="Times New Roman"/>
          <w:noProof/>
          <w:sz w:val="24"/>
          <w:szCs w:val="24"/>
        </w:rPr>
        <w:t xml:space="preserve"> CFP</w:t>
      </w:r>
      <w:r w:rsidR="00496358" w:rsidRPr="0017676B">
        <w:rPr>
          <w:rFonts w:ascii="Times New Roman" w:eastAsia="Calibri" w:hAnsi="Times New Roman" w:cs="Times New Roman"/>
          <w:noProof/>
          <w:sz w:val="24"/>
          <w:szCs w:val="24"/>
        </w:rPr>
        <w:t xml:space="preserve">, we see tangible progress towards more sustainable fishing. Fishers, civil society and Member States have contributed to rebuilding many </w:t>
      </w:r>
      <w:r w:rsidR="00FF5CC6">
        <w:rPr>
          <w:rFonts w:ascii="Times New Roman" w:eastAsia="Calibri" w:hAnsi="Times New Roman" w:cs="Times New Roman"/>
          <w:noProof/>
          <w:sz w:val="24"/>
          <w:szCs w:val="24"/>
        </w:rPr>
        <w:t xml:space="preserve">critical </w:t>
      </w:r>
      <w:r w:rsidR="00496358" w:rsidRPr="0017676B">
        <w:rPr>
          <w:rFonts w:ascii="Times New Roman" w:eastAsia="Calibri" w:hAnsi="Times New Roman" w:cs="Times New Roman"/>
          <w:noProof/>
          <w:sz w:val="24"/>
          <w:szCs w:val="24"/>
        </w:rPr>
        <w:t xml:space="preserve">fish stocks, such as hake in the Iberian Sea and Atlantic </w:t>
      </w:r>
      <w:r w:rsidR="00EF5EA1">
        <w:rPr>
          <w:rFonts w:ascii="Times New Roman" w:eastAsia="Calibri" w:hAnsi="Times New Roman" w:cs="Times New Roman"/>
          <w:noProof/>
          <w:sz w:val="24"/>
          <w:szCs w:val="24"/>
        </w:rPr>
        <w:t xml:space="preserve">and </w:t>
      </w:r>
      <w:r w:rsidR="00801570" w:rsidRPr="0017676B">
        <w:rPr>
          <w:rFonts w:ascii="Times New Roman" w:eastAsia="Calibri" w:hAnsi="Times New Roman" w:cs="Times New Roman"/>
          <w:noProof/>
          <w:sz w:val="24"/>
          <w:szCs w:val="24"/>
        </w:rPr>
        <w:t>seabass</w:t>
      </w:r>
      <w:r w:rsidR="00801570">
        <w:rPr>
          <w:rFonts w:ascii="Times New Roman" w:eastAsia="Calibri" w:hAnsi="Times New Roman" w:cs="Times New Roman"/>
          <w:noProof/>
          <w:sz w:val="24"/>
          <w:szCs w:val="24"/>
        </w:rPr>
        <w:t xml:space="preserve"> and</w:t>
      </w:r>
      <w:r w:rsidR="00496358" w:rsidRPr="0017676B">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 xml:space="preserve">have helped </w:t>
      </w:r>
      <w:r w:rsidR="001923F4">
        <w:rPr>
          <w:rFonts w:ascii="Times New Roman" w:eastAsia="Calibri" w:hAnsi="Times New Roman" w:cs="Times New Roman"/>
          <w:noProof/>
          <w:sz w:val="24"/>
          <w:szCs w:val="24"/>
        </w:rPr>
        <w:t xml:space="preserve">to </w:t>
      </w:r>
      <w:r>
        <w:rPr>
          <w:rFonts w:ascii="Times New Roman" w:eastAsia="Calibri" w:hAnsi="Times New Roman" w:cs="Times New Roman"/>
          <w:noProof/>
          <w:sz w:val="24"/>
          <w:szCs w:val="24"/>
        </w:rPr>
        <w:t>halt</w:t>
      </w:r>
      <w:r w:rsidR="00496358" w:rsidRPr="0017676B">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the</w:t>
      </w:r>
      <w:r w:rsidR="00496358">
        <w:rPr>
          <w:rFonts w:ascii="Times New Roman" w:eastAsia="Calibri" w:hAnsi="Times New Roman" w:cs="Times New Roman"/>
          <w:noProof/>
          <w:sz w:val="24"/>
          <w:szCs w:val="24"/>
        </w:rPr>
        <w:t xml:space="preserve"> decline of</w:t>
      </w:r>
      <w:r w:rsidR="00496358" w:rsidRPr="0017676B">
        <w:rPr>
          <w:rFonts w:ascii="Times New Roman" w:eastAsia="Calibri" w:hAnsi="Times New Roman" w:cs="Times New Roman"/>
          <w:noProof/>
          <w:sz w:val="24"/>
          <w:szCs w:val="24"/>
        </w:rPr>
        <w:t xml:space="preserve"> stocks in the Mediterranean and Black Seas.</w:t>
      </w:r>
      <w:r w:rsidR="00060A55" w:rsidRPr="0017676B">
        <w:rPr>
          <w:rFonts w:ascii="Times New Roman" w:eastAsia="Calibri" w:hAnsi="Times New Roman" w:cs="Times New Roman"/>
          <w:noProof/>
          <w:sz w:val="24"/>
          <w:szCs w:val="24"/>
        </w:rPr>
        <w:t xml:space="preserve"> </w:t>
      </w:r>
      <w:r w:rsidR="51F32421" w:rsidRPr="2A1AB613">
        <w:rPr>
          <w:rFonts w:ascii="Times New Roman" w:hAnsi="Times New Roman"/>
          <w:noProof/>
          <w:sz w:val="24"/>
          <w:szCs w:val="24"/>
        </w:rPr>
        <w:t>At the same time</w:t>
      </w:r>
      <w:r w:rsidR="001923F4">
        <w:rPr>
          <w:rFonts w:ascii="Times New Roman" w:hAnsi="Times New Roman"/>
          <w:noProof/>
          <w:sz w:val="24"/>
          <w:szCs w:val="24"/>
        </w:rPr>
        <w:t>,</w:t>
      </w:r>
      <w:r w:rsidR="00B24A8D">
        <w:rPr>
          <w:rFonts w:ascii="Times New Roman" w:hAnsi="Times New Roman"/>
          <w:noProof/>
          <w:sz w:val="24"/>
          <w:szCs w:val="24"/>
        </w:rPr>
        <w:t xml:space="preserve"> </w:t>
      </w:r>
      <w:r w:rsidR="00763336">
        <w:rPr>
          <w:rFonts w:ascii="Times New Roman" w:hAnsi="Times New Roman"/>
          <w:noProof/>
          <w:sz w:val="24"/>
          <w:szCs w:val="24"/>
        </w:rPr>
        <w:t xml:space="preserve">more </w:t>
      </w:r>
      <w:r w:rsidR="00763336" w:rsidRPr="2A1AB613">
        <w:rPr>
          <w:rFonts w:ascii="Times New Roman" w:hAnsi="Times New Roman"/>
          <w:noProof/>
          <w:sz w:val="24"/>
          <w:szCs w:val="24"/>
        </w:rPr>
        <w:t xml:space="preserve">progress </w:t>
      </w:r>
      <w:r w:rsidR="00763336">
        <w:rPr>
          <w:rFonts w:ascii="Times New Roman" w:hAnsi="Times New Roman"/>
          <w:noProof/>
          <w:sz w:val="24"/>
          <w:szCs w:val="24"/>
        </w:rPr>
        <w:t xml:space="preserve">and stepping up the ambition is needed in order to </w:t>
      </w:r>
      <w:r w:rsidR="00763336" w:rsidRPr="2A1AB613">
        <w:rPr>
          <w:rFonts w:ascii="Times New Roman" w:hAnsi="Times New Roman"/>
          <w:noProof/>
          <w:sz w:val="24"/>
          <w:szCs w:val="24"/>
        </w:rPr>
        <w:t xml:space="preserve">meet the </w:t>
      </w:r>
      <w:r w:rsidR="00763336">
        <w:rPr>
          <w:rFonts w:ascii="Times New Roman" w:hAnsi="Times New Roman"/>
          <w:noProof/>
          <w:sz w:val="24"/>
          <w:szCs w:val="24"/>
        </w:rPr>
        <w:t xml:space="preserve">CFP’s environmental sustainability </w:t>
      </w:r>
      <w:r w:rsidR="00763336" w:rsidRPr="2A1AB613">
        <w:rPr>
          <w:rFonts w:ascii="Times New Roman" w:hAnsi="Times New Roman"/>
          <w:noProof/>
          <w:sz w:val="24"/>
          <w:szCs w:val="24"/>
        </w:rPr>
        <w:t>objectives</w:t>
      </w:r>
      <w:r w:rsidR="00763336">
        <w:rPr>
          <w:rFonts w:ascii="Times New Roman" w:hAnsi="Times New Roman"/>
          <w:noProof/>
          <w:sz w:val="24"/>
          <w:szCs w:val="24"/>
        </w:rPr>
        <w:t xml:space="preserve"> in full</w:t>
      </w:r>
      <w:r w:rsidR="5BC148A6" w:rsidRPr="2A1AB613">
        <w:rPr>
          <w:rFonts w:ascii="Times New Roman" w:hAnsi="Times New Roman"/>
          <w:noProof/>
          <w:sz w:val="24"/>
          <w:szCs w:val="24"/>
        </w:rPr>
        <w:t>.</w:t>
      </w:r>
    </w:p>
    <w:p w14:paraId="3F86964E" w14:textId="77777777" w:rsidR="00511BE7" w:rsidRPr="0017676B" w:rsidRDefault="00511BE7" w:rsidP="00511BE7">
      <w:pPr>
        <w:spacing w:after="0" w:line="240" w:lineRule="auto"/>
        <w:jc w:val="both"/>
        <w:rPr>
          <w:rFonts w:ascii="Times New Roman" w:hAnsi="Times New Roman" w:cs="Times New Roman"/>
          <w:i/>
          <w:noProof/>
          <w:sz w:val="24"/>
          <w:szCs w:val="24"/>
        </w:rPr>
      </w:pPr>
    </w:p>
    <w:p w14:paraId="2940FE23" w14:textId="77777777" w:rsidR="00FB176A" w:rsidRPr="0017676B" w:rsidRDefault="006651C1" w:rsidP="2A1AB613">
      <w:pPr>
        <w:spacing w:after="0" w:line="240" w:lineRule="auto"/>
        <w:jc w:val="both"/>
        <w:rPr>
          <w:rFonts w:ascii="Times New Roman" w:hAnsi="Times New Roman" w:cs="Times New Roman"/>
          <w:i/>
          <w:iCs/>
          <w:noProof/>
          <w:sz w:val="24"/>
          <w:szCs w:val="24"/>
          <w:u w:val="single"/>
        </w:rPr>
      </w:pPr>
      <w:r>
        <w:rPr>
          <w:rFonts w:ascii="Times New Roman" w:hAnsi="Times New Roman" w:cs="Times New Roman"/>
          <w:i/>
          <w:iCs/>
          <w:noProof/>
          <w:sz w:val="24"/>
          <w:szCs w:val="24"/>
          <w:u w:val="single"/>
        </w:rPr>
        <w:t>P</w:t>
      </w:r>
      <w:r w:rsidR="330B8B64" w:rsidRPr="2A1AB613">
        <w:rPr>
          <w:rFonts w:ascii="Times New Roman" w:hAnsi="Times New Roman" w:cs="Times New Roman"/>
          <w:i/>
          <w:iCs/>
          <w:noProof/>
          <w:sz w:val="24"/>
          <w:szCs w:val="24"/>
          <w:u w:val="single"/>
        </w:rPr>
        <w:t>rotecti</w:t>
      </w:r>
      <w:r>
        <w:rPr>
          <w:rFonts w:ascii="Times New Roman" w:hAnsi="Times New Roman" w:cs="Times New Roman"/>
          <w:i/>
          <w:iCs/>
          <w:noProof/>
          <w:sz w:val="24"/>
          <w:szCs w:val="24"/>
          <w:u w:val="single"/>
        </w:rPr>
        <w:t xml:space="preserve">ng </w:t>
      </w:r>
      <w:r w:rsidR="330B8B64" w:rsidRPr="2A1AB613">
        <w:rPr>
          <w:rFonts w:ascii="Times New Roman" w:hAnsi="Times New Roman" w:cs="Times New Roman"/>
          <w:i/>
          <w:iCs/>
          <w:noProof/>
          <w:sz w:val="24"/>
          <w:szCs w:val="24"/>
          <w:u w:val="single"/>
        </w:rPr>
        <w:t>marine ecosystems</w:t>
      </w:r>
      <w:r>
        <w:rPr>
          <w:rFonts w:ascii="Times New Roman" w:hAnsi="Times New Roman" w:cs="Times New Roman"/>
          <w:i/>
          <w:iCs/>
          <w:noProof/>
          <w:sz w:val="24"/>
          <w:szCs w:val="24"/>
          <w:u w:val="single"/>
        </w:rPr>
        <w:t xml:space="preserve"> and resources</w:t>
      </w:r>
    </w:p>
    <w:p w14:paraId="3D62495A" w14:textId="77777777" w:rsidR="00FB176A" w:rsidRPr="0017676B" w:rsidRDefault="00FB176A" w:rsidP="00FB176A">
      <w:pPr>
        <w:spacing w:after="0" w:line="240" w:lineRule="auto"/>
        <w:jc w:val="both"/>
        <w:rPr>
          <w:rFonts w:ascii="Times New Roman" w:hAnsi="Times New Roman" w:cs="Times New Roman"/>
          <w:noProof/>
          <w:sz w:val="24"/>
          <w:szCs w:val="24"/>
        </w:rPr>
      </w:pPr>
    </w:p>
    <w:p w14:paraId="7EA4C3DA" w14:textId="77777777" w:rsidR="00580310" w:rsidRDefault="00B062EA" w:rsidP="00FB176A">
      <w:pPr>
        <w:spacing w:after="0" w:line="240" w:lineRule="auto"/>
        <w:contextualSpacing/>
        <w:jc w:val="both"/>
        <w:rPr>
          <w:rFonts w:ascii="Times New Roman" w:hAnsi="Times New Roman" w:cs="Times New Roman"/>
          <w:noProof/>
          <w:sz w:val="24"/>
          <w:szCs w:val="24"/>
        </w:rPr>
      </w:pPr>
      <w:r>
        <w:rPr>
          <w:rFonts w:ascii="Times New Roman" w:hAnsi="Times New Roman" w:cs="Times New Roman"/>
          <w:noProof/>
          <w:sz w:val="24"/>
          <w:szCs w:val="24"/>
        </w:rPr>
        <w:t>F</w:t>
      </w:r>
      <w:r w:rsidR="00061B53">
        <w:rPr>
          <w:rFonts w:ascii="Times New Roman" w:hAnsi="Times New Roman" w:cs="Times New Roman"/>
          <w:noProof/>
          <w:sz w:val="24"/>
          <w:szCs w:val="24"/>
        </w:rPr>
        <w:t>ish</w:t>
      </w:r>
      <w:r w:rsidR="002C5A2A">
        <w:rPr>
          <w:rFonts w:ascii="Times New Roman" w:hAnsi="Times New Roman" w:cs="Times New Roman"/>
          <w:noProof/>
          <w:sz w:val="24"/>
          <w:szCs w:val="24"/>
        </w:rPr>
        <w:t>ing activities</w:t>
      </w:r>
      <w:r w:rsidR="00061B53">
        <w:rPr>
          <w:rFonts w:ascii="Times New Roman" w:hAnsi="Times New Roman" w:cs="Times New Roman"/>
          <w:noProof/>
          <w:sz w:val="24"/>
          <w:szCs w:val="24"/>
        </w:rPr>
        <w:t xml:space="preserve"> </w:t>
      </w:r>
      <w:r w:rsidR="00E73164">
        <w:rPr>
          <w:rFonts w:ascii="Times New Roman" w:hAnsi="Times New Roman" w:cs="Times New Roman"/>
          <w:noProof/>
          <w:sz w:val="24"/>
          <w:szCs w:val="24"/>
        </w:rPr>
        <w:t xml:space="preserve">continue to </w:t>
      </w:r>
      <w:r w:rsidR="00061B53">
        <w:rPr>
          <w:rFonts w:ascii="Times New Roman" w:hAnsi="Times New Roman" w:cs="Times New Roman"/>
          <w:noProof/>
          <w:sz w:val="24"/>
          <w:szCs w:val="24"/>
        </w:rPr>
        <w:t>adversely affect marine ecosystems</w:t>
      </w:r>
      <w:r w:rsidR="00A765EA">
        <w:rPr>
          <w:rFonts w:ascii="Times New Roman" w:hAnsi="Times New Roman" w:cs="Times New Roman"/>
          <w:noProof/>
          <w:sz w:val="24"/>
          <w:szCs w:val="24"/>
        </w:rPr>
        <w:t>, particular</w:t>
      </w:r>
      <w:r w:rsidR="00053F4B">
        <w:rPr>
          <w:rFonts w:ascii="Times New Roman" w:hAnsi="Times New Roman" w:cs="Times New Roman"/>
          <w:noProof/>
          <w:sz w:val="24"/>
          <w:szCs w:val="24"/>
        </w:rPr>
        <w:t>ly</w:t>
      </w:r>
      <w:r w:rsidR="00A765EA">
        <w:rPr>
          <w:rFonts w:ascii="Times New Roman" w:hAnsi="Times New Roman" w:cs="Times New Roman"/>
          <w:noProof/>
          <w:sz w:val="24"/>
          <w:szCs w:val="24"/>
        </w:rPr>
        <w:t xml:space="preserve"> </w:t>
      </w:r>
      <w:r w:rsidR="00E23778">
        <w:rPr>
          <w:rFonts w:ascii="Times New Roman" w:hAnsi="Times New Roman" w:cs="Times New Roman"/>
          <w:noProof/>
          <w:sz w:val="24"/>
          <w:szCs w:val="24"/>
        </w:rPr>
        <w:t xml:space="preserve">through </w:t>
      </w:r>
      <w:r w:rsidR="00053F4B">
        <w:rPr>
          <w:rFonts w:ascii="Times New Roman" w:hAnsi="Times New Roman" w:cs="Times New Roman"/>
          <w:noProof/>
          <w:sz w:val="24"/>
          <w:szCs w:val="24"/>
        </w:rPr>
        <w:t xml:space="preserve">seabed </w:t>
      </w:r>
      <w:r w:rsidR="00DE6A40">
        <w:rPr>
          <w:rFonts w:ascii="Times New Roman" w:hAnsi="Times New Roman" w:cs="Times New Roman"/>
          <w:noProof/>
          <w:sz w:val="24"/>
          <w:szCs w:val="24"/>
        </w:rPr>
        <w:t>disturbance, bycatch of sensitive species</w:t>
      </w:r>
      <w:r w:rsidR="007C6FC7">
        <w:rPr>
          <w:rFonts w:ascii="Times New Roman" w:hAnsi="Times New Roman" w:cs="Times New Roman"/>
          <w:noProof/>
          <w:sz w:val="24"/>
          <w:szCs w:val="24"/>
        </w:rPr>
        <w:t xml:space="preserve"> </w:t>
      </w:r>
      <w:r w:rsidR="00DE6A40">
        <w:rPr>
          <w:rFonts w:ascii="Times New Roman" w:hAnsi="Times New Roman" w:cs="Times New Roman"/>
          <w:noProof/>
          <w:sz w:val="24"/>
          <w:szCs w:val="24"/>
        </w:rPr>
        <w:t>and effects on marine food webs. These effects</w:t>
      </w:r>
      <w:r w:rsidR="006651C1">
        <w:rPr>
          <w:rFonts w:ascii="Times New Roman" w:hAnsi="Times New Roman" w:cs="Times New Roman"/>
          <w:noProof/>
          <w:sz w:val="24"/>
          <w:szCs w:val="24"/>
        </w:rPr>
        <w:t>, which are addressed in detail in the marine action plan,</w:t>
      </w:r>
      <w:r w:rsidR="00DE6A40">
        <w:rPr>
          <w:rFonts w:ascii="Times New Roman" w:hAnsi="Times New Roman" w:cs="Times New Roman"/>
          <w:noProof/>
          <w:sz w:val="24"/>
          <w:szCs w:val="24"/>
        </w:rPr>
        <w:t xml:space="preserve"> are </w:t>
      </w:r>
      <w:r w:rsidR="00CF4E45">
        <w:rPr>
          <w:rFonts w:ascii="Times New Roman" w:hAnsi="Times New Roman" w:cs="Times New Roman"/>
          <w:noProof/>
          <w:sz w:val="24"/>
          <w:szCs w:val="24"/>
        </w:rPr>
        <w:t xml:space="preserve">combined with </w:t>
      </w:r>
      <w:r w:rsidR="009A24AC">
        <w:rPr>
          <w:rFonts w:ascii="Times New Roman" w:hAnsi="Times New Roman" w:cs="Times New Roman"/>
          <w:noProof/>
          <w:sz w:val="24"/>
          <w:szCs w:val="24"/>
        </w:rPr>
        <w:t>those</w:t>
      </w:r>
      <w:r w:rsidR="00CF4E45">
        <w:rPr>
          <w:rFonts w:ascii="Times New Roman" w:hAnsi="Times New Roman" w:cs="Times New Roman"/>
          <w:noProof/>
          <w:sz w:val="24"/>
          <w:szCs w:val="24"/>
        </w:rPr>
        <w:t xml:space="preserve"> of</w:t>
      </w:r>
      <w:r w:rsidR="00061B53" w:rsidRPr="2A1AB613">
        <w:rPr>
          <w:rFonts w:ascii="Times New Roman" w:hAnsi="Times New Roman" w:cs="Times New Roman"/>
          <w:noProof/>
          <w:sz w:val="24"/>
          <w:szCs w:val="24"/>
        </w:rPr>
        <w:t xml:space="preserve"> </w:t>
      </w:r>
      <w:r w:rsidR="00061B53">
        <w:rPr>
          <w:rFonts w:ascii="Times New Roman" w:hAnsi="Times New Roman" w:cs="Times New Roman"/>
          <w:noProof/>
          <w:sz w:val="24"/>
          <w:szCs w:val="24"/>
        </w:rPr>
        <w:t>c</w:t>
      </w:r>
      <w:r w:rsidR="00061B53" w:rsidRPr="2A1AB613">
        <w:rPr>
          <w:rFonts w:ascii="Times New Roman" w:hAnsi="Times New Roman" w:cs="Times New Roman"/>
          <w:noProof/>
          <w:sz w:val="24"/>
          <w:szCs w:val="24"/>
        </w:rPr>
        <w:t xml:space="preserve">limate </w:t>
      </w:r>
      <w:r w:rsidR="330B8B64" w:rsidRPr="2A1AB613">
        <w:rPr>
          <w:rFonts w:ascii="Times New Roman" w:hAnsi="Times New Roman" w:cs="Times New Roman"/>
          <w:noProof/>
          <w:sz w:val="24"/>
          <w:szCs w:val="24"/>
        </w:rPr>
        <w:t xml:space="preserve">change </w:t>
      </w:r>
      <w:r w:rsidR="00CF4E45">
        <w:rPr>
          <w:rFonts w:ascii="Times New Roman" w:hAnsi="Times New Roman" w:cs="Times New Roman"/>
          <w:noProof/>
          <w:sz w:val="24"/>
          <w:szCs w:val="24"/>
        </w:rPr>
        <w:t xml:space="preserve">and other pressures from human activities. </w:t>
      </w:r>
      <w:r w:rsidR="006651C1">
        <w:rPr>
          <w:rFonts w:ascii="Times New Roman" w:hAnsi="Times New Roman" w:cs="Times New Roman"/>
          <w:noProof/>
          <w:sz w:val="24"/>
          <w:szCs w:val="24"/>
        </w:rPr>
        <w:t>At the same time, t</w:t>
      </w:r>
      <w:r w:rsidR="00B46AFA">
        <w:rPr>
          <w:rFonts w:ascii="Times New Roman" w:hAnsi="Times New Roman" w:cs="Times New Roman"/>
          <w:noProof/>
          <w:sz w:val="24"/>
          <w:szCs w:val="24"/>
        </w:rPr>
        <w:t xml:space="preserve">he poor status of marine ecosystems is </w:t>
      </w:r>
      <w:r w:rsidR="006651C1">
        <w:rPr>
          <w:rFonts w:ascii="Times New Roman" w:hAnsi="Times New Roman" w:cs="Times New Roman"/>
          <w:noProof/>
          <w:sz w:val="24"/>
          <w:szCs w:val="24"/>
        </w:rPr>
        <w:t xml:space="preserve">also </w:t>
      </w:r>
      <w:r w:rsidR="00B46AFA">
        <w:rPr>
          <w:rFonts w:ascii="Times New Roman" w:hAnsi="Times New Roman" w:cs="Times New Roman"/>
          <w:noProof/>
          <w:sz w:val="24"/>
          <w:szCs w:val="24"/>
        </w:rPr>
        <w:t>a direct threat</w:t>
      </w:r>
      <w:r w:rsidR="330B8B64" w:rsidRPr="2A1AB613">
        <w:rPr>
          <w:rFonts w:ascii="Times New Roman" w:hAnsi="Times New Roman" w:cs="Times New Roman"/>
          <w:noProof/>
          <w:sz w:val="24"/>
          <w:szCs w:val="24"/>
        </w:rPr>
        <w:t xml:space="preserve"> to the sustainability of fisheries resources</w:t>
      </w:r>
      <w:r w:rsidR="18831617" w:rsidRPr="2A1AB613">
        <w:rPr>
          <w:rFonts w:ascii="Times New Roman" w:hAnsi="Times New Roman" w:cs="Times New Roman"/>
          <w:noProof/>
          <w:sz w:val="24"/>
          <w:szCs w:val="24"/>
        </w:rPr>
        <w:t xml:space="preserve"> and aquaculture</w:t>
      </w:r>
      <w:r w:rsidR="006651C1" w:rsidRPr="006651C1">
        <w:rPr>
          <w:rFonts w:ascii="Times New Roman" w:hAnsi="Times New Roman" w:cs="Times New Roman"/>
          <w:noProof/>
          <w:sz w:val="24"/>
          <w:szCs w:val="24"/>
        </w:rPr>
        <w:t xml:space="preserve"> </w:t>
      </w:r>
      <w:r w:rsidR="006651C1">
        <w:rPr>
          <w:rFonts w:ascii="Times New Roman" w:hAnsi="Times New Roman" w:cs="Times New Roman"/>
          <w:noProof/>
          <w:sz w:val="24"/>
          <w:szCs w:val="24"/>
        </w:rPr>
        <w:t>and to the</w:t>
      </w:r>
      <w:r w:rsidR="00580310">
        <w:rPr>
          <w:rFonts w:ascii="Times New Roman" w:hAnsi="Times New Roman" w:cs="Times New Roman"/>
          <w:noProof/>
          <w:sz w:val="24"/>
          <w:szCs w:val="24"/>
        </w:rPr>
        <w:t>ir related</w:t>
      </w:r>
      <w:r w:rsidR="006651C1">
        <w:rPr>
          <w:rFonts w:ascii="Times New Roman" w:hAnsi="Times New Roman" w:cs="Times New Roman"/>
          <w:noProof/>
          <w:sz w:val="24"/>
          <w:szCs w:val="24"/>
        </w:rPr>
        <w:t xml:space="preserve"> economic activities</w:t>
      </w:r>
      <w:r w:rsidR="00763336">
        <w:rPr>
          <w:rFonts w:ascii="Times New Roman" w:hAnsi="Times New Roman" w:cs="Times New Roman"/>
          <w:noProof/>
          <w:sz w:val="24"/>
          <w:szCs w:val="24"/>
        </w:rPr>
        <w:t xml:space="preserve"> </w:t>
      </w:r>
      <w:r w:rsidR="00763336" w:rsidRPr="00055D0D">
        <w:rPr>
          <w:rFonts w:ascii="Times New Roman" w:hAnsi="Times New Roman" w:cs="Times New Roman"/>
          <w:noProof/>
          <w:sz w:val="24"/>
          <w:szCs w:val="24"/>
        </w:rPr>
        <w:t>a</w:t>
      </w:r>
      <w:r w:rsidR="00763336">
        <w:rPr>
          <w:rFonts w:ascii="Times New Roman" w:hAnsi="Times New Roman" w:cs="Times New Roman"/>
          <w:noProof/>
          <w:sz w:val="24"/>
          <w:szCs w:val="24"/>
        </w:rPr>
        <w:t xml:space="preserve">s well as to </w:t>
      </w:r>
      <w:r w:rsidR="00763336" w:rsidRPr="00055D0D">
        <w:rPr>
          <w:rFonts w:ascii="Times New Roman" w:hAnsi="Times New Roman" w:cs="Times New Roman"/>
          <w:noProof/>
          <w:sz w:val="24"/>
          <w:szCs w:val="24"/>
        </w:rPr>
        <w:t>the wellbeing of communities dependent on</w:t>
      </w:r>
      <w:r w:rsidR="00763336">
        <w:rPr>
          <w:rFonts w:ascii="Times New Roman" w:hAnsi="Times New Roman" w:cs="Times New Roman"/>
          <w:noProof/>
          <w:sz w:val="24"/>
          <w:szCs w:val="24"/>
        </w:rPr>
        <w:t xml:space="preserve"> them</w:t>
      </w:r>
      <w:r w:rsidR="330B8B64" w:rsidRPr="2A1AB613">
        <w:rPr>
          <w:rFonts w:ascii="Times New Roman" w:hAnsi="Times New Roman" w:cs="Times New Roman"/>
          <w:noProof/>
          <w:sz w:val="24"/>
          <w:szCs w:val="24"/>
        </w:rPr>
        <w:t>.</w:t>
      </w:r>
    </w:p>
    <w:p w14:paraId="11FA9150" w14:textId="77777777" w:rsidR="00580310" w:rsidRDefault="00580310" w:rsidP="00FB176A">
      <w:pPr>
        <w:spacing w:after="0" w:line="240" w:lineRule="auto"/>
        <w:contextualSpacing/>
        <w:jc w:val="both"/>
        <w:rPr>
          <w:rFonts w:ascii="Times New Roman" w:hAnsi="Times New Roman" w:cs="Times New Roman"/>
          <w:noProof/>
          <w:sz w:val="24"/>
          <w:szCs w:val="24"/>
        </w:rPr>
      </w:pPr>
    </w:p>
    <w:p w14:paraId="54A55B24" w14:textId="77777777" w:rsidR="00DE2770" w:rsidRDefault="00C71241" w:rsidP="00FB176A">
      <w:pPr>
        <w:spacing w:after="0" w:line="240" w:lineRule="auto"/>
        <w:contextualSpacing/>
        <w:jc w:val="both"/>
        <w:rPr>
          <w:rFonts w:ascii="Times New Roman" w:hAnsi="Times New Roman" w:cs="Times New Roman"/>
          <w:noProof/>
          <w:sz w:val="24"/>
          <w:szCs w:val="24"/>
        </w:rPr>
      </w:pPr>
      <w:r>
        <w:rPr>
          <w:rFonts w:ascii="Times New Roman" w:hAnsi="Times New Roman" w:cs="Times New Roman"/>
          <w:noProof/>
          <w:sz w:val="24"/>
          <w:szCs w:val="24"/>
        </w:rPr>
        <w:t>C</w:t>
      </w:r>
      <w:r w:rsidRPr="2A1AB613">
        <w:rPr>
          <w:rFonts w:ascii="Times New Roman" w:hAnsi="Times New Roman" w:cs="Times New Roman"/>
          <w:noProof/>
          <w:sz w:val="24"/>
          <w:szCs w:val="24"/>
        </w:rPr>
        <w:t xml:space="preserve">hanges in the state of ecosystems </w:t>
      </w:r>
      <w:r w:rsidR="35051E7F" w:rsidRPr="2A1AB613">
        <w:rPr>
          <w:rFonts w:ascii="Times New Roman" w:hAnsi="Times New Roman" w:cs="Times New Roman"/>
          <w:noProof/>
          <w:sz w:val="24"/>
          <w:szCs w:val="24"/>
        </w:rPr>
        <w:t>affect</w:t>
      </w:r>
      <w:r w:rsidR="330B8B64" w:rsidRPr="2A1AB613">
        <w:rPr>
          <w:rFonts w:ascii="Times New Roman" w:hAnsi="Times New Roman" w:cs="Times New Roman"/>
          <w:noProof/>
          <w:sz w:val="24"/>
          <w:szCs w:val="24"/>
        </w:rPr>
        <w:t xml:space="preserve"> the </w:t>
      </w:r>
      <w:r w:rsidR="00500FDE">
        <w:rPr>
          <w:rFonts w:ascii="Times New Roman" w:hAnsi="Times New Roman" w:cs="Times New Roman"/>
          <w:noProof/>
          <w:sz w:val="24"/>
          <w:szCs w:val="24"/>
        </w:rPr>
        <w:t xml:space="preserve">short, medium and </w:t>
      </w:r>
      <w:r w:rsidR="330B8B64" w:rsidRPr="2A1AB613">
        <w:rPr>
          <w:rFonts w:ascii="Times New Roman" w:hAnsi="Times New Roman" w:cs="Times New Roman"/>
          <w:noProof/>
          <w:sz w:val="24"/>
          <w:szCs w:val="24"/>
        </w:rPr>
        <w:t xml:space="preserve">long-term productivity of fish stocks </w:t>
      </w:r>
      <w:r w:rsidR="7FC48DDD" w:rsidRPr="2A1AB613">
        <w:rPr>
          <w:rFonts w:ascii="Times New Roman" w:hAnsi="Times New Roman" w:cs="Times New Roman"/>
          <w:noProof/>
          <w:sz w:val="24"/>
          <w:szCs w:val="24"/>
        </w:rPr>
        <w:t>and</w:t>
      </w:r>
      <w:r w:rsidR="330B8B64" w:rsidRPr="2A1AB613">
        <w:rPr>
          <w:rFonts w:ascii="Times New Roman" w:hAnsi="Times New Roman" w:cs="Times New Roman"/>
          <w:noProof/>
          <w:sz w:val="24"/>
          <w:szCs w:val="24"/>
        </w:rPr>
        <w:t xml:space="preserve"> increase short-term shocks</w:t>
      </w:r>
      <w:r w:rsidR="00580310">
        <w:rPr>
          <w:rFonts w:ascii="Times New Roman" w:hAnsi="Times New Roman" w:cs="Times New Roman"/>
          <w:noProof/>
          <w:sz w:val="24"/>
          <w:szCs w:val="24"/>
        </w:rPr>
        <w:t>,</w:t>
      </w:r>
      <w:r w:rsidR="330B8B64" w:rsidRPr="2A1AB613">
        <w:rPr>
          <w:rFonts w:ascii="Times New Roman" w:hAnsi="Times New Roman" w:cs="Times New Roman"/>
          <w:noProof/>
          <w:sz w:val="24"/>
          <w:szCs w:val="24"/>
        </w:rPr>
        <w:t xml:space="preserve"> such as ocean </w:t>
      </w:r>
      <w:r w:rsidR="330B8B64" w:rsidRPr="0042578F">
        <w:rPr>
          <w:rFonts w:ascii="Times New Roman" w:hAnsi="Times New Roman" w:cs="Times New Roman"/>
          <w:noProof/>
          <w:sz w:val="24"/>
          <w:szCs w:val="24"/>
        </w:rPr>
        <w:t>heatwaves</w:t>
      </w:r>
      <w:r w:rsidR="00580310">
        <w:rPr>
          <w:rFonts w:ascii="Times New Roman" w:hAnsi="Times New Roman" w:cs="Times New Roman"/>
          <w:noProof/>
          <w:sz w:val="24"/>
          <w:szCs w:val="24"/>
        </w:rPr>
        <w:t>,</w:t>
      </w:r>
      <w:r w:rsidR="5EE72A00" w:rsidRPr="5BD9F8A5">
        <w:rPr>
          <w:rFonts w:ascii="Times New Roman" w:hAnsi="Times New Roman" w:cs="Times New Roman"/>
          <w:noProof/>
          <w:sz w:val="24"/>
          <w:szCs w:val="24"/>
        </w:rPr>
        <w:t xml:space="preserve"> ocean acidification</w:t>
      </w:r>
      <w:r w:rsidR="330B8B64" w:rsidRPr="0042578F">
        <w:rPr>
          <w:rFonts w:ascii="Times New Roman" w:hAnsi="Times New Roman" w:cs="Times New Roman"/>
          <w:noProof/>
          <w:sz w:val="24"/>
          <w:szCs w:val="24"/>
        </w:rPr>
        <w:t xml:space="preserve">, </w:t>
      </w:r>
      <w:r w:rsidR="49A90C3A" w:rsidRPr="0042578F">
        <w:rPr>
          <w:rFonts w:ascii="Times New Roman" w:hAnsi="Times New Roman" w:cs="Times New Roman"/>
          <w:noProof/>
          <w:sz w:val="24"/>
          <w:szCs w:val="24"/>
        </w:rPr>
        <w:t xml:space="preserve">reproduction </w:t>
      </w:r>
      <w:r w:rsidR="517C0FF9" w:rsidRPr="0042578F">
        <w:rPr>
          <w:rFonts w:ascii="Times New Roman" w:hAnsi="Times New Roman" w:cs="Times New Roman"/>
          <w:noProof/>
          <w:sz w:val="24"/>
          <w:szCs w:val="24"/>
        </w:rPr>
        <w:t>problems</w:t>
      </w:r>
      <w:r w:rsidR="00F42EF5">
        <w:rPr>
          <w:rFonts w:ascii="Times New Roman" w:hAnsi="Times New Roman" w:cs="Times New Roman"/>
          <w:noProof/>
          <w:sz w:val="24"/>
          <w:szCs w:val="24"/>
        </w:rPr>
        <w:t>,</w:t>
      </w:r>
      <w:r w:rsidR="517C0FF9" w:rsidRPr="0042578F">
        <w:rPr>
          <w:rFonts w:ascii="Times New Roman" w:hAnsi="Times New Roman" w:cs="Times New Roman"/>
          <w:noProof/>
          <w:sz w:val="24"/>
          <w:szCs w:val="24"/>
        </w:rPr>
        <w:t xml:space="preserve"> </w:t>
      </w:r>
      <w:r w:rsidR="330B8B64" w:rsidRPr="0042578F">
        <w:rPr>
          <w:rFonts w:ascii="Times New Roman" w:hAnsi="Times New Roman" w:cs="Times New Roman"/>
          <w:noProof/>
          <w:sz w:val="24"/>
          <w:szCs w:val="24"/>
        </w:rPr>
        <w:t xml:space="preserve">toxic algal blooms, </w:t>
      </w:r>
      <w:r w:rsidR="645B2D17" w:rsidRPr="0042578F">
        <w:rPr>
          <w:rFonts w:ascii="Times New Roman" w:hAnsi="Times New Roman" w:cs="Times New Roman"/>
          <w:noProof/>
          <w:sz w:val="24"/>
          <w:szCs w:val="24"/>
        </w:rPr>
        <w:t>parasites</w:t>
      </w:r>
      <w:r w:rsidR="004A7965">
        <w:rPr>
          <w:rFonts w:ascii="Times New Roman" w:hAnsi="Times New Roman" w:cs="Times New Roman"/>
          <w:noProof/>
          <w:sz w:val="24"/>
          <w:szCs w:val="24"/>
        </w:rPr>
        <w:t xml:space="preserve"> </w:t>
      </w:r>
      <w:r w:rsidR="00B0499A">
        <w:rPr>
          <w:rFonts w:ascii="Times New Roman" w:hAnsi="Times New Roman" w:cs="Times New Roman"/>
          <w:noProof/>
          <w:sz w:val="24"/>
          <w:szCs w:val="24"/>
        </w:rPr>
        <w:t>or</w:t>
      </w:r>
      <w:r w:rsidR="645B2D17" w:rsidRPr="0042578F">
        <w:rPr>
          <w:rFonts w:ascii="Times New Roman" w:hAnsi="Times New Roman" w:cs="Times New Roman"/>
          <w:noProof/>
          <w:sz w:val="24"/>
          <w:szCs w:val="24"/>
        </w:rPr>
        <w:t xml:space="preserve"> oxygen shortages</w:t>
      </w:r>
      <w:r w:rsidR="330B8B64" w:rsidRPr="0042578F">
        <w:rPr>
          <w:rFonts w:ascii="Times New Roman" w:hAnsi="Times New Roman" w:cs="Times New Roman"/>
          <w:noProof/>
          <w:sz w:val="24"/>
          <w:szCs w:val="24"/>
        </w:rPr>
        <w:t xml:space="preserve">. </w:t>
      </w:r>
      <w:r w:rsidR="00580310">
        <w:rPr>
          <w:rFonts w:ascii="Times New Roman" w:hAnsi="Times New Roman" w:cs="Times New Roman"/>
          <w:noProof/>
          <w:sz w:val="24"/>
          <w:szCs w:val="24"/>
        </w:rPr>
        <w:t>T</w:t>
      </w:r>
      <w:r w:rsidR="001039E5">
        <w:rPr>
          <w:rFonts w:ascii="Times New Roman" w:hAnsi="Times New Roman" w:cs="Times New Roman"/>
          <w:noProof/>
          <w:sz w:val="24"/>
          <w:szCs w:val="24"/>
        </w:rPr>
        <w:t>hese changes and shocks</w:t>
      </w:r>
      <w:r w:rsidR="00580310">
        <w:rPr>
          <w:rFonts w:ascii="Times New Roman" w:hAnsi="Times New Roman" w:cs="Times New Roman"/>
          <w:noProof/>
          <w:sz w:val="24"/>
          <w:szCs w:val="24"/>
        </w:rPr>
        <w:t xml:space="preserve"> may cause</w:t>
      </w:r>
      <w:r w:rsidR="001039E5">
        <w:rPr>
          <w:rFonts w:ascii="Times New Roman" w:hAnsi="Times New Roman" w:cs="Times New Roman"/>
          <w:noProof/>
          <w:sz w:val="24"/>
          <w:szCs w:val="24"/>
        </w:rPr>
        <w:t xml:space="preserve"> </w:t>
      </w:r>
      <w:r w:rsidR="00580310">
        <w:rPr>
          <w:rFonts w:ascii="Times New Roman" w:hAnsi="Times New Roman" w:cs="Times New Roman"/>
          <w:noProof/>
          <w:sz w:val="24"/>
          <w:szCs w:val="24"/>
        </w:rPr>
        <w:t xml:space="preserve">the collapse of </w:t>
      </w:r>
      <w:r w:rsidR="001039E5">
        <w:rPr>
          <w:rFonts w:ascii="Times New Roman" w:hAnsi="Times New Roman" w:cs="Times New Roman"/>
          <w:noProof/>
          <w:sz w:val="24"/>
          <w:szCs w:val="24"/>
        </w:rPr>
        <w:t>f</w:t>
      </w:r>
      <w:r w:rsidR="330B8B64" w:rsidRPr="0042578F">
        <w:rPr>
          <w:rFonts w:ascii="Times New Roman" w:hAnsi="Times New Roman" w:cs="Times New Roman"/>
          <w:noProof/>
          <w:sz w:val="24"/>
          <w:szCs w:val="24"/>
        </w:rPr>
        <w:t>ish population</w:t>
      </w:r>
      <w:r w:rsidR="004A7965">
        <w:rPr>
          <w:rFonts w:ascii="Times New Roman" w:hAnsi="Times New Roman" w:cs="Times New Roman"/>
          <w:noProof/>
          <w:sz w:val="24"/>
          <w:szCs w:val="24"/>
        </w:rPr>
        <w:t>s</w:t>
      </w:r>
      <w:r w:rsidR="00B0499A">
        <w:rPr>
          <w:rFonts w:ascii="Times New Roman" w:hAnsi="Times New Roman" w:cs="Times New Roman"/>
          <w:noProof/>
          <w:sz w:val="24"/>
          <w:szCs w:val="24"/>
        </w:rPr>
        <w:t xml:space="preserve"> or</w:t>
      </w:r>
      <w:r w:rsidR="00580310">
        <w:rPr>
          <w:rFonts w:ascii="Times New Roman" w:hAnsi="Times New Roman" w:cs="Times New Roman"/>
          <w:noProof/>
          <w:sz w:val="24"/>
          <w:szCs w:val="24"/>
        </w:rPr>
        <w:t xml:space="preserve"> force them to</w:t>
      </w:r>
      <w:r w:rsidR="00B0499A">
        <w:rPr>
          <w:rFonts w:ascii="Times New Roman" w:hAnsi="Times New Roman" w:cs="Times New Roman"/>
          <w:noProof/>
          <w:sz w:val="24"/>
          <w:szCs w:val="24"/>
        </w:rPr>
        <w:t xml:space="preserve"> </w:t>
      </w:r>
      <w:r w:rsidR="330B8B64" w:rsidRPr="0042578F">
        <w:rPr>
          <w:rFonts w:ascii="Times New Roman" w:hAnsi="Times New Roman" w:cs="Times New Roman"/>
          <w:noProof/>
          <w:sz w:val="24"/>
          <w:szCs w:val="24"/>
        </w:rPr>
        <w:t>move to northern, deeper and cooler waters</w:t>
      </w:r>
      <w:r w:rsidR="41E29502" w:rsidRPr="0042578F">
        <w:rPr>
          <w:rFonts w:ascii="Times New Roman" w:hAnsi="Times New Roman" w:cs="Times New Roman"/>
          <w:noProof/>
          <w:sz w:val="24"/>
          <w:szCs w:val="24"/>
        </w:rPr>
        <w:t xml:space="preserve">, often in </w:t>
      </w:r>
      <w:r w:rsidR="00580310">
        <w:rPr>
          <w:rFonts w:ascii="Times New Roman" w:hAnsi="Times New Roman" w:cs="Times New Roman"/>
          <w:noProof/>
          <w:sz w:val="24"/>
          <w:szCs w:val="24"/>
        </w:rPr>
        <w:t xml:space="preserve">non-EU </w:t>
      </w:r>
      <w:r w:rsidR="007E05C7">
        <w:rPr>
          <w:rFonts w:ascii="Times New Roman" w:hAnsi="Times New Roman" w:cs="Times New Roman"/>
          <w:noProof/>
          <w:sz w:val="24"/>
          <w:szCs w:val="24"/>
        </w:rPr>
        <w:t>territory</w:t>
      </w:r>
      <w:r w:rsidR="330B8B64" w:rsidRPr="0042578F">
        <w:rPr>
          <w:rFonts w:ascii="Times New Roman" w:hAnsi="Times New Roman" w:cs="Times New Roman"/>
          <w:noProof/>
          <w:sz w:val="24"/>
          <w:szCs w:val="24"/>
        </w:rPr>
        <w:t>. P</w:t>
      </w:r>
      <w:r w:rsidR="00A816C9" w:rsidRPr="0042578F">
        <w:rPr>
          <w:rFonts w:ascii="Times New Roman" w:hAnsi="Times New Roman" w:cs="Times New Roman"/>
          <w:noProof/>
          <w:sz w:val="24"/>
          <w:szCs w:val="24"/>
        </w:rPr>
        <w:t>lastic</w:t>
      </w:r>
      <w:r w:rsidR="0B3C0975" w:rsidRPr="5BD9F8A5">
        <w:rPr>
          <w:rFonts w:ascii="Times New Roman" w:hAnsi="Times New Roman" w:cs="Times New Roman"/>
          <w:noProof/>
          <w:sz w:val="24"/>
          <w:szCs w:val="24"/>
        </w:rPr>
        <w:t xml:space="preserve">, </w:t>
      </w:r>
      <w:r w:rsidR="001154B1" w:rsidRPr="5BD9F8A5">
        <w:rPr>
          <w:rFonts w:ascii="Times New Roman" w:hAnsi="Times New Roman" w:cs="Times New Roman"/>
          <w:noProof/>
          <w:sz w:val="24"/>
          <w:szCs w:val="24"/>
        </w:rPr>
        <w:t>micro plastic</w:t>
      </w:r>
      <w:r w:rsidR="00A816C9" w:rsidRPr="0042578F">
        <w:rPr>
          <w:rFonts w:ascii="Times New Roman" w:hAnsi="Times New Roman" w:cs="Times New Roman"/>
          <w:noProof/>
          <w:sz w:val="24"/>
          <w:szCs w:val="24"/>
        </w:rPr>
        <w:t xml:space="preserve"> and other p</w:t>
      </w:r>
      <w:r w:rsidR="330B8B64" w:rsidRPr="0042578F">
        <w:rPr>
          <w:rFonts w:ascii="Times New Roman" w:hAnsi="Times New Roman" w:cs="Times New Roman"/>
          <w:noProof/>
          <w:sz w:val="24"/>
          <w:szCs w:val="24"/>
        </w:rPr>
        <w:t xml:space="preserve">ollution from </w:t>
      </w:r>
      <w:r w:rsidR="52CF57FB" w:rsidRPr="0042578F">
        <w:rPr>
          <w:rFonts w:ascii="Times New Roman" w:hAnsi="Times New Roman" w:cs="Times New Roman"/>
          <w:noProof/>
          <w:sz w:val="24"/>
          <w:szCs w:val="24"/>
        </w:rPr>
        <w:t xml:space="preserve">human </w:t>
      </w:r>
      <w:r w:rsidR="330B8B64" w:rsidRPr="0042578F">
        <w:rPr>
          <w:rFonts w:ascii="Times New Roman" w:hAnsi="Times New Roman" w:cs="Times New Roman"/>
          <w:noProof/>
          <w:sz w:val="24"/>
          <w:szCs w:val="24"/>
        </w:rPr>
        <w:t xml:space="preserve">activities </w:t>
      </w:r>
      <w:r w:rsidR="52CF57FB" w:rsidRPr="0042578F">
        <w:rPr>
          <w:rFonts w:ascii="Times New Roman" w:hAnsi="Times New Roman" w:cs="Times New Roman"/>
          <w:noProof/>
          <w:sz w:val="24"/>
          <w:szCs w:val="24"/>
        </w:rPr>
        <w:t xml:space="preserve">at sea and on land </w:t>
      </w:r>
      <w:r w:rsidR="330B8B64" w:rsidRPr="0042578F">
        <w:rPr>
          <w:rFonts w:ascii="Times New Roman" w:hAnsi="Times New Roman" w:cs="Times New Roman"/>
          <w:noProof/>
          <w:sz w:val="24"/>
          <w:szCs w:val="24"/>
        </w:rPr>
        <w:t>(</w:t>
      </w:r>
      <w:r w:rsidR="002F5B92">
        <w:rPr>
          <w:rFonts w:ascii="Times New Roman" w:hAnsi="Times New Roman" w:cs="Times New Roman"/>
          <w:noProof/>
          <w:sz w:val="24"/>
          <w:szCs w:val="24"/>
        </w:rPr>
        <w:t>e</w:t>
      </w:r>
      <w:r w:rsidR="330B8B64" w:rsidRPr="00F42EF5">
        <w:rPr>
          <w:rFonts w:ascii="Times New Roman" w:hAnsi="Times New Roman" w:cs="Times New Roman"/>
          <w:noProof/>
          <w:sz w:val="24"/>
          <w:szCs w:val="24"/>
        </w:rPr>
        <w:t>.</w:t>
      </w:r>
      <w:r w:rsidR="002F5B92">
        <w:rPr>
          <w:rFonts w:ascii="Times New Roman" w:hAnsi="Times New Roman" w:cs="Times New Roman"/>
          <w:noProof/>
          <w:sz w:val="24"/>
          <w:szCs w:val="24"/>
        </w:rPr>
        <w:t>g</w:t>
      </w:r>
      <w:r w:rsidR="330B8B64" w:rsidRPr="00F42EF5">
        <w:rPr>
          <w:rFonts w:ascii="Times New Roman" w:hAnsi="Times New Roman" w:cs="Times New Roman"/>
          <w:noProof/>
          <w:sz w:val="24"/>
          <w:szCs w:val="24"/>
        </w:rPr>
        <w:t>.</w:t>
      </w:r>
      <w:r w:rsidR="330B8B64" w:rsidRPr="0042578F">
        <w:rPr>
          <w:rFonts w:ascii="Times New Roman" w:hAnsi="Times New Roman" w:cs="Times New Roman"/>
          <w:noProof/>
          <w:sz w:val="24"/>
          <w:szCs w:val="24"/>
        </w:rPr>
        <w:t xml:space="preserve"> agriculture, </w:t>
      </w:r>
      <w:r w:rsidR="00A816C9" w:rsidRPr="0042578F">
        <w:rPr>
          <w:rFonts w:ascii="Times New Roman" w:hAnsi="Times New Roman" w:cs="Times New Roman"/>
          <w:noProof/>
          <w:sz w:val="24"/>
          <w:szCs w:val="24"/>
        </w:rPr>
        <w:t xml:space="preserve">fisheries, </w:t>
      </w:r>
      <w:r w:rsidR="330B8B64" w:rsidRPr="0042578F">
        <w:rPr>
          <w:rFonts w:ascii="Times New Roman" w:hAnsi="Times New Roman" w:cs="Times New Roman"/>
          <w:noProof/>
          <w:sz w:val="24"/>
          <w:szCs w:val="24"/>
        </w:rPr>
        <w:t>industry, shipping, waste waters) also have a</w:t>
      </w:r>
      <w:r w:rsidR="00A816C9" w:rsidRPr="0042578F">
        <w:rPr>
          <w:rFonts w:ascii="Times New Roman" w:hAnsi="Times New Roman" w:cs="Times New Roman"/>
          <w:noProof/>
          <w:sz w:val="24"/>
          <w:szCs w:val="24"/>
        </w:rPr>
        <w:t xml:space="preserve"> negative</w:t>
      </w:r>
      <w:r w:rsidR="330B8B64" w:rsidRPr="0042578F">
        <w:rPr>
          <w:rFonts w:ascii="Times New Roman" w:hAnsi="Times New Roman" w:cs="Times New Roman"/>
          <w:noProof/>
          <w:sz w:val="24"/>
          <w:szCs w:val="24"/>
        </w:rPr>
        <w:t xml:space="preserve"> impact on marine ecosystems and</w:t>
      </w:r>
      <w:r w:rsidR="00580310">
        <w:rPr>
          <w:rFonts w:ascii="Times New Roman" w:hAnsi="Times New Roman" w:cs="Times New Roman"/>
          <w:noProof/>
          <w:sz w:val="24"/>
          <w:szCs w:val="24"/>
        </w:rPr>
        <w:t>,</w:t>
      </w:r>
      <w:r w:rsidR="330B8B64" w:rsidRPr="0042578F">
        <w:rPr>
          <w:rFonts w:ascii="Times New Roman" w:hAnsi="Times New Roman" w:cs="Times New Roman"/>
          <w:noProof/>
          <w:sz w:val="24"/>
          <w:szCs w:val="24"/>
        </w:rPr>
        <w:t xml:space="preserve"> </w:t>
      </w:r>
      <w:r w:rsidR="00580310">
        <w:rPr>
          <w:rFonts w:ascii="Times New Roman" w:hAnsi="Times New Roman" w:cs="Times New Roman"/>
          <w:noProof/>
          <w:sz w:val="24"/>
          <w:szCs w:val="24"/>
        </w:rPr>
        <w:t>consequently,</w:t>
      </w:r>
      <w:r w:rsidR="006651C1">
        <w:rPr>
          <w:rFonts w:ascii="Times New Roman" w:hAnsi="Times New Roman" w:cs="Times New Roman"/>
          <w:noProof/>
          <w:sz w:val="24"/>
          <w:szCs w:val="24"/>
        </w:rPr>
        <w:t xml:space="preserve"> on </w:t>
      </w:r>
      <w:r w:rsidR="330B8B64" w:rsidRPr="0042578F">
        <w:rPr>
          <w:rFonts w:ascii="Times New Roman" w:hAnsi="Times New Roman" w:cs="Times New Roman"/>
          <w:noProof/>
          <w:sz w:val="24"/>
          <w:szCs w:val="24"/>
        </w:rPr>
        <w:t xml:space="preserve">fisheries </w:t>
      </w:r>
      <w:r w:rsidR="18831617" w:rsidRPr="0042578F">
        <w:rPr>
          <w:rFonts w:ascii="Times New Roman" w:hAnsi="Times New Roman" w:cs="Times New Roman"/>
          <w:noProof/>
          <w:sz w:val="24"/>
          <w:szCs w:val="24"/>
        </w:rPr>
        <w:t xml:space="preserve">and aquaculture </w:t>
      </w:r>
      <w:r w:rsidR="330B8B64" w:rsidRPr="0042578F">
        <w:rPr>
          <w:rFonts w:ascii="Times New Roman" w:hAnsi="Times New Roman" w:cs="Times New Roman"/>
          <w:noProof/>
          <w:sz w:val="24"/>
          <w:szCs w:val="24"/>
        </w:rPr>
        <w:t>activities. The combined effects of these challenges are unprecedented</w:t>
      </w:r>
      <w:r w:rsidR="330B8B64" w:rsidRPr="2A1AB613">
        <w:rPr>
          <w:rFonts w:ascii="Times New Roman" w:hAnsi="Times New Roman" w:cs="Times New Roman"/>
          <w:noProof/>
          <w:sz w:val="24"/>
          <w:szCs w:val="24"/>
        </w:rPr>
        <w:t xml:space="preserve"> </w:t>
      </w:r>
      <w:r w:rsidR="00580310">
        <w:rPr>
          <w:rFonts w:ascii="Times New Roman" w:hAnsi="Times New Roman" w:cs="Times New Roman"/>
          <w:noProof/>
          <w:sz w:val="24"/>
          <w:szCs w:val="24"/>
        </w:rPr>
        <w:t xml:space="preserve">in </w:t>
      </w:r>
      <w:r w:rsidR="330B8B64" w:rsidRPr="2A1AB613">
        <w:rPr>
          <w:rFonts w:ascii="Times New Roman" w:hAnsi="Times New Roman" w:cs="Times New Roman"/>
          <w:noProof/>
          <w:sz w:val="24"/>
          <w:szCs w:val="24"/>
        </w:rPr>
        <w:t>magnitude</w:t>
      </w:r>
      <w:r w:rsidR="00A234AE">
        <w:rPr>
          <w:rFonts w:ascii="Times New Roman" w:hAnsi="Times New Roman" w:cs="Times New Roman"/>
          <w:noProof/>
          <w:sz w:val="24"/>
          <w:szCs w:val="24"/>
        </w:rPr>
        <w:t xml:space="preserve">. With the </w:t>
      </w:r>
      <w:r w:rsidR="00A234AE" w:rsidRPr="00F55072">
        <w:rPr>
          <w:rFonts w:ascii="Times New Roman" w:hAnsi="Times New Roman" w:cs="Times New Roman"/>
          <w:noProof/>
          <w:sz w:val="24"/>
          <w:szCs w:val="24"/>
        </w:rPr>
        <w:t>uncertainties brought by future climate conditions and the need for further research</w:t>
      </w:r>
      <w:r w:rsidR="00A234AE">
        <w:rPr>
          <w:rFonts w:ascii="Times New Roman" w:hAnsi="Times New Roman" w:cs="Times New Roman"/>
          <w:noProof/>
          <w:sz w:val="24"/>
          <w:szCs w:val="24"/>
        </w:rPr>
        <w:t>, it is difficult to fully assess and understand them, only compounding the situation.</w:t>
      </w:r>
    </w:p>
    <w:p w14:paraId="66A64CF1" w14:textId="77777777" w:rsidR="002D164B" w:rsidRDefault="002D164B" w:rsidP="00FB176A">
      <w:pPr>
        <w:spacing w:after="0" w:line="240" w:lineRule="auto"/>
        <w:contextualSpacing/>
        <w:jc w:val="both"/>
        <w:rPr>
          <w:rFonts w:ascii="Times New Roman" w:hAnsi="Times New Roman" w:cs="Times New Roman"/>
          <w:noProof/>
          <w:sz w:val="24"/>
          <w:szCs w:val="24"/>
        </w:rPr>
      </w:pPr>
    </w:p>
    <w:p w14:paraId="14E2A3BA" w14:textId="77777777" w:rsidR="002D164B" w:rsidRDefault="006651C1" w:rsidP="002D164B">
      <w:pPr>
        <w:spacing w:after="0" w:line="240" w:lineRule="auto"/>
        <w:contextualSpacing/>
        <w:jc w:val="both"/>
        <w:rPr>
          <w:rFonts w:ascii="Times New Roman" w:hAnsi="Times New Roman" w:cs="Times New Roman"/>
          <w:noProof/>
          <w:sz w:val="24"/>
          <w:szCs w:val="24"/>
        </w:rPr>
      </w:pPr>
      <w:r>
        <w:rPr>
          <w:rFonts w:ascii="Times New Roman" w:hAnsi="Times New Roman" w:cs="Times New Roman"/>
          <w:noProof/>
          <w:sz w:val="24"/>
          <w:szCs w:val="24"/>
        </w:rPr>
        <w:t>Along with tackling the non-fisheries related pressures on the marine environment, f</w:t>
      </w:r>
      <w:r w:rsidR="002D164B" w:rsidRPr="002D164B">
        <w:rPr>
          <w:rFonts w:ascii="Times New Roman" w:hAnsi="Times New Roman" w:cs="Times New Roman"/>
          <w:noProof/>
          <w:sz w:val="24"/>
          <w:szCs w:val="24"/>
        </w:rPr>
        <w:t xml:space="preserve">ull </w:t>
      </w:r>
      <w:r w:rsidR="004C05C5">
        <w:rPr>
          <w:rFonts w:ascii="Times New Roman" w:hAnsi="Times New Roman" w:cs="Times New Roman"/>
          <w:noProof/>
          <w:sz w:val="24"/>
          <w:szCs w:val="24"/>
        </w:rPr>
        <w:t xml:space="preserve">and forceful </w:t>
      </w:r>
      <w:r w:rsidR="002D164B" w:rsidRPr="002D164B">
        <w:rPr>
          <w:rFonts w:ascii="Times New Roman" w:hAnsi="Times New Roman" w:cs="Times New Roman"/>
          <w:noProof/>
          <w:sz w:val="24"/>
          <w:szCs w:val="24"/>
        </w:rPr>
        <w:t>implementation of the CFP is needed to effectively address the</w:t>
      </w:r>
      <w:r>
        <w:rPr>
          <w:rFonts w:ascii="Times New Roman" w:hAnsi="Times New Roman" w:cs="Times New Roman"/>
          <w:noProof/>
          <w:sz w:val="24"/>
          <w:szCs w:val="24"/>
        </w:rPr>
        <w:t>se</w:t>
      </w:r>
      <w:r w:rsidR="002D164B" w:rsidRPr="002D164B">
        <w:rPr>
          <w:rFonts w:ascii="Times New Roman" w:hAnsi="Times New Roman" w:cs="Times New Roman"/>
          <w:noProof/>
          <w:sz w:val="24"/>
          <w:szCs w:val="24"/>
        </w:rPr>
        <w:t xml:space="preserve"> challenges</w:t>
      </w:r>
      <w:r>
        <w:rPr>
          <w:rFonts w:ascii="Times New Roman" w:hAnsi="Times New Roman" w:cs="Times New Roman"/>
          <w:noProof/>
          <w:sz w:val="24"/>
          <w:szCs w:val="24"/>
        </w:rPr>
        <w:t xml:space="preserve">, </w:t>
      </w:r>
      <w:r w:rsidR="00A234AE">
        <w:rPr>
          <w:rFonts w:ascii="Times New Roman" w:hAnsi="Times New Roman" w:cs="Times New Roman"/>
          <w:noProof/>
          <w:sz w:val="24"/>
          <w:szCs w:val="24"/>
        </w:rPr>
        <w:t xml:space="preserve">especially </w:t>
      </w:r>
      <w:r>
        <w:rPr>
          <w:rFonts w:ascii="Times New Roman" w:hAnsi="Times New Roman" w:cs="Times New Roman"/>
          <w:noProof/>
          <w:sz w:val="24"/>
          <w:szCs w:val="24"/>
        </w:rPr>
        <w:t>by</w:t>
      </w:r>
      <w:r w:rsidR="00801570">
        <w:rPr>
          <w:rFonts w:ascii="Times New Roman" w:hAnsi="Times New Roman" w:cs="Times New Roman"/>
          <w:noProof/>
          <w:sz w:val="24"/>
          <w:szCs w:val="24"/>
        </w:rPr>
        <w:t xml:space="preserve"> </w:t>
      </w:r>
      <w:r w:rsidR="002D164B" w:rsidRPr="002D164B">
        <w:rPr>
          <w:rFonts w:ascii="Times New Roman" w:hAnsi="Times New Roman" w:cs="Times New Roman"/>
          <w:noProof/>
          <w:sz w:val="24"/>
          <w:szCs w:val="24"/>
        </w:rPr>
        <w:t xml:space="preserve">strengthening data collection and science, continuing to strive for evidence-based decision making and ensuring coherent and effective control and enforcement. Moreover, as </w:t>
      </w:r>
      <w:r>
        <w:rPr>
          <w:rFonts w:ascii="Times New Roman" w:hAnsi="Times New Roman" w:cs="Times New Roman"/>
          <w:noProof/>
          <w:sz w:val="24"/>
          <w:szCs w:val="24"/>
        </w:rPr>
        <w:t xml:space="preserve">reflected </w:t>
      </w:r>
      <w:r w:rsidR="002D164B" w:rsidRPr="002D164B">
        <w:rPr>
          <w:rFonts w:ascii="Times New Roman" w:hAnsi="Times New Roman" w:cs="Times New Roman"/>
          <w:noProof/>
          <w:sz w:val="24"/>
          <w:szCs w:val="24"/>
        </w:rPr>
        <w:t xml:space="preserve">in the marine action plan, it means prioritising </w:t>
      </w:r>
      <w:r w:rsidR="00A234AE">
        <w:rPr>
          <w:rFonts w:ascii="Times New Roman" w:hAnsi="Times New Roman" w:cs="Times New Roman"/>
          <w:noProof/>
          <w:sz w:val="24"/>
          <w:szCs w:val="24"/>
        </w:rPr>
        <w:t xml:space="preserve">the </w:t>
      </w:r>
      <w:r w:rsidR="002D164B" w:rsidRPr="002D164B">
        <w:rPr>
          <w:rFonts w:ascii="Times New Roman" w:hAnsi="Times New Roman" w:cs="Times New Roman"/>
          <w:noProof/>
          <w:sz w:val="24"/>
          <w:szCs w:val="24"/>
        </w:rPr>
        <w:t xml:space="preserve">most relevant </w:t>
      </w:r>
      <w:r>
        <w:rPr>
          <w:rFonts w:ascii="Times New Roman" w:hAnsi="Times New Roman" w:cs="Times New Roman"/>
          <w:noProof/>
          <w:sz w:val="24"/>
          <w:szCs w:val="24"/>
        </w:rPr>
        <w:t xml:space="preserve">actions </w:t>
      </w:r>
      <w:r w:rsidR="002D164B" w:rsidRPr="002D164B">
        <w:rPr>
          <w:rFonts w:ascii="Times New Roman" w:hAnsi="Times New Roman" w:cs="Times New Roman"/>
          <w:noProof/>
          <w:sz w:val="24"/>
          <w:szCs w:val="24"/>
        </w:rPr>
        <w:t xml:space="preserve">for reducing the impact of fisheries on the marine environment. </w:t>
      </w:r>
      <w:r>
        <w:rPr>
          <w:rFonts w:ascii="Times New Roman" w:hAnsi="Times New Roman" w:cs="Times New Roman"/>
          <w:noProof/>
          <w:sz w:val="24"/>
          <w:szCs w:val="24"/>
        </w:rPr>
        <w:t>P</w:t>
      </w:r>
      <w:r w:rsidR="002D164B" w:rsidRPr="002D164B">
        <w:rPr>
          <w:rFonts w:ascii="Times New Roman" w:hAnsi="Times New Roman" w:cs="Times New Roman"/>
          <w:noProof/>
          <w:sz w:val="24"/>
          <w:szCs w:val="24"/>
        </w:rPr>
        <w:t>articular attention is needed on:</w:t>
      </w:r>
    </w:p>
    <w:p w14:paraId="55AFD8CE" w14:textId="77777777" w:rsidR="002D164B" w:rsidRPr="002D164B" w:rsidRDefault="002D164B" w:rsidP="002D164B">
      <w:pPr>
        <w:spacing w:after="0" w:line="240" w:lineRule="auto"/>
        <w:contextualSpacing/>
        <w:jc w:val="both"/>
        <w:rPr>
          <w:rFonts w:ascii="Times New Roman" w:hAnsi="Times New Roman" w:cs="Times New Roman"/>
          <w:noProof/>
          <w:sz w:val="24"/>
          <w:szCs w:val="24"/>
        </w:rPr>
      </w:pPr>
    </w:p>
    <w:p w14:paraId="561D468E" w14:textId="77777777" w:rsidR="002D164B" w:rsidRPr="002D164B" w:rsidRDefault="002D164B" w:rsidP="002D164B">
      <w:pPr>
        <w:numPr>
          <w:ilvl w:val="0"/>
          <w:numId w:val="53"/>
        </w:numPr>
        <w:spacing w:after="0" w:line="240" w:lineRule="auto"/>
        <w:contextualSpacing/>
        <w:jc w:val="both"/>
        <w:rPr>
          <w:rFonts w:ascii="Times New Roman" w:hAnsi="Times New Roman" w:cs="Times New Roman"/>
          <w:noProof/>
          <w:sz w:val="24"/>
          <w:szCs w:val="24"/>
        </w:rPr>
      </w:pPr>
      <w:r w:rsidRPr="002D164B">
        <w:rPr>
          <w:rFonts w:ascii="Times New Roman" w:hAnsi="Times New Roman" w:cs="Times New Roman"/>
          <w:noProof/>
          <w:sz w:val="24"/>
          <w:szCs w:val="24"/>
        </w:rPr>
        <w:t xml:space="preserve">Reaching </w:t>
      </w:r>
      <w:r w:rsidR="001154B1">
        <w:rPr>
          <w:rFonts w:ascii="Times New Roman" w:hAnsi="Times New Roman" w:cs="Times New Roman"/>
          <w:noProof/>
          <w:sz w:val="24"/>
          <w:szCs w:val="24"/>
        </w:rPr>
        <w:t>the ‘maximum sustainable yield’</w:t>
      </w:r>
    </w:p>
    <w:p w14:paraId="3C2888C2" w14:textId="77777777" w:rsidR="002D164B" w:rsidRPr="002D164B" w:rsidRDefault="002D164B" w:rsidP="002D164B">
      <w:pPr>
        <w:spacing w:after="0" w:line="240" w:lineRule="auto"/>
        <w:contextualSpacing/>
        <w:jc w:val="both"/>
        <w:rPr>
          <w:rFonts w:ascii="Times New Roman" w:hAnsi="Times New Roman" w:cs="Times New Roman"/>
          <w:noProof/>
          <w:sz w:val="24"/>
          <w:szCs w:val="24"/>
        </w:rPr>
      </w:pPr>
    </w:p>
    <w:p w14:paraId="7A1345C7" w14:textId="77777777" w:rsidR="002D164B" w:rsidRPr="002D164B" w:rsidRDefault="002D164B" w:rsidP="002D164B">
      <w:pPr>
        <w:spacing w:after="0" w:line="240" w:lineRule="auto"/>
        <w:contextualSpacing/>
        <w:jc w:val="both"/>
        <w:rPr>
          <w:rFonts w:ascii="Times New Roman" w:hAnsi="Times New Roman" w:cs="Times New Roman"/>
          <w:noProof/>
          <w:sz w:val="24"/>
          <w:szCs w:val="24"/>
          <w:lang w:val="en-IE"/>
        </w:rPr>
      </w:pPr>
      <w:bookmarkStart w:id="3" w:name="_Hlk125905738"/>
      <w:r w:rsidRPr="002D164B">
        <w:rPr>
          <w:rFonts w:ascii="Times New Roman" w:hAnsi="Times New Roman" w:cs="Times New Roman"/>
          <w:noProof/>
          <w:sz w:val="24"/>
          <w:szCs w:val="24"/>
        </w:rPr>
        <w:t>With the ‘maximum sustainable yield’ (MSY</w:t>
      </w:r>
      <w:r w:rsidRPr="002D164B">
        <w:rPr>
          <w:rFonts w:ascii="Times New Roman" w:hAnsi="Times New Roman" w:cs="Times New Roman"/>
          <w:noProof/>
          <w:sz w:val="24"/>
          <w:szCs w:val="24"/>
          <w:vertAlign w:val="superscript"/>
        </w:rPr>
        <w:footnoteReference w:id="18"/>
      </w:r>
      <w:r w:rsidRPr="002D164B">
        <w:rPr>
          <w:rFonts w:ascii="Times New Roman" w:hAnsi="Times New Roman" w:cs="Times New Roman"/>
          <w:noProof/>
          <w:sz w:val="24"/>
          <w:szCs w:val="24"/>
        </w:rPr>
        <w:t>)</w:t>
      </w:r>
      <w:r w:rsidR="00A234AE">
        <w:rPr>
          <w:rFonts w:ascii="Times New Roman" w:hAnsi="Times New Roman" w:cs="Times New Roman"/>
          <w:noProof/>
          <w:sz w:val="24"/>
          <w:szCs w:val="24"/>
        </w:rPr>
        <w:t xml:space="preserve"> principle</w:t>
      </w:r>
      <w:r w:rsidRPr="002D164B">
        <w:rPr>
          <w:rFonts w:ascii="Times New Roman" w:hAnsi="Times New Roman" w:cs="Times New Roman"/>
          <w:noProof/>
          <w:sz w:val="24"/>
          <w:szCs w:val="24"/>
        </w:rPr>
        <w:t>, the CFP has adopted an operational, measurable and science-based objective for fisheries management</w:t>
      </w:r>
      <w:r w:rsidR="00A234AE">
        <w:rPr>
          <w:rFonts w:ascii="Times New Roman" w:hAnsi="Times New Roman" w:cs="Times New Roman"/>
          <w:noProof/>
          <w:sz w:val="24"/>
          <w:szCs w:val="24"/>
        </w:rPr>
        <w:t>.</w:t>
      </w:r>
      <w:r w:rsidRPr="002D164B">
        <w:rPr>
          <w:rFonts w:ascii="Times New Roman" w:hAnsi="Times New Roman" w:cs="Times New Roman"/>
          <w:noProof/>
          <w:sz w:val="24"/>
          <w:szCs w:val="24"/>
        </w:rPr>
        <w:t xml:space="preserve"> </w:t>
      </w:r>
      <w:r w:rsidR="00A234AE">
        <w:rPr>
          <w:rFonts w:ascii="Times New Roman" w:hAnsi="Times New Roman" w:cs="Times New Roman"/>
          <w:noProof/>
          <w:sz w:val="24"/>
          <w:szCs w:val="24"/>
        </w:rPr>
        <w:t>R</w:t>
      </w:r>
      <w:r w:rsidR="00A234AE" w:rsidRPr="002D164B">
        <w:rPr>
          <w:rFonts w:ascii="Times New Roman" w:hAnsi="Times New Roman" w:cs="Times New Roman"/>
          <w:noProof/>
          <w:sz w:val="24"/>
          <w:szCs w:val="24"/>
        </w:rPr>
        <w:t xml:space="preserve">ebuilding </w:t>
      </w:r>
      <w:r w:rsidRPr="002D164B">
        <w:rPr>
          <w:rFonts w:ascii="Times New Roman" w:hAnsi="Times New Roman" w:cs="Times New Roman"/>
          <w:noProof/>
          <w:sz w:val="24"/>
          <w:szCs w:val="24"/>
        </w:rPr>
        <w:t xml:space="preserve">stocks to MSY levels and above can reduce negative impacts on marine ecosystems, increase </w:t>
      </w:r>
      <w:r w:rsidR="00A234AE">
        <w:rPr>
          <w:rFonts w:ascii="Times New Roman" w:hAnsi="Times New Roman" w:cs="Times New Roman"/>
          <w:noProof/>
          <w:sz w:val="24"/>
          <w:szCs w:val="24"/>
        </w:rPr>
        <w:t>fleet</w:t>
      </w:r>
      <w:r w:rsidR="00A234AE" w:rsidRPr="002D164B">
        <w:rPr>
          <w:rFonts w:ascii="Times New Roman" w:hAnsi="Times New Roman" w:cs="Times New Roman"/>
          <w:noProof/>
          <w:sz w:val="24"/>
          <w:szCs w:val="24"/>
        </w:rPr>
        <w:t xml:space="preserve"> </w:t>
      </w:r>
      <w:r w:rsidRPr="002D164B">
        <w:rPr>
          <w:rFonts w:ascii="Times New Roman" w:hAnsi="Times New Roman" w:cs="Times New Roman"/>
          <w:noProof/>
          <w:sz w:val="24"/>
          <w:szCs w:val="24"/>
        </w:rPr>
        <w:t>profitability and decrease the carbon e</w:t>
      </w:r>
      <w:r w:rsidR="0073673D">
        <w:rPr>
          <w:rFonts w:ascii="Times New Roman" w:hAnsi="Times New Roman" w:cs="Times New Roman"/>
          <w:noProof/>
          <w:sz w:val="24"/>
          <w:szCs w:val="24"/>
        </w:rPr>
        <w:t xml:space="preserve">missions of the fishing fleets. </w:t>
      </w:r>
      <w:r w:rsidR="00A234AE">
        <w:rPr>
          <w:rFonts w:ascii="Times New Roman" w:hAnsi="Times New Roman" w:cs="Times New Roman"/>
          <w:noProof/>
          <w:sz w:val="24"/>
          <w:szCs w:val="24"/>
        </w:rPr>
        <w:t xml:space="preserve">The </w:t>
      </w:r>
      <w:r w:rsidRPr="002D164B">
        <w:rPr>
          <w:rFonts w:ascii="Times New Roman" w:hAnsi="Times New Roman" w:cs="Times New Roman"/>
          <w:noProof/>
          <w:sz w:val="24"/>
          <w:szCs w:val="24"/>
        </w:rPr>
        <w:t>EU</w:t>
      </w:r>
      <w:r w:rsidR="00A234AE">
        <w:rPr>
          <w:rFonts w:ascii="Times New Roman" w:hAnsi="Times New Roman" w:cs="Times New Roman"/>
          <w:noProof/>
          <w:sz w:val="24"/>
          <w:szCs w:val="24"/>
        </w:rPr>
        <w:t xml:space="preserve"> is also</w:t>
      </w:r>
      <w:r w:rsidRPr="002D164B">
        <w:rPr>
          <w:rFonts w:ascii="Times New Roman" w:hAnsi="Times New Roman" w:cs="Times New Roman"/>
          <w:noProof/>
          <w:sz w:val="24"/>
          <w:szCs w:val="24"/>
        </w:rPr>
        <w:t xml:space="preserve"> commit</w:t>
      </w:r>
      <w:r w:rsidR="00A234AE">
        <w:rPr>
          <w:rFonts w:ascii="Times New Roman" w:hAnsi="Times New Roman" w:cs="Times New Roman"/>
          <w:noProof/>
          <w:sz w:val="24"/>
          <w:szCs w:val="24"/>
        </w:rPr>
        <w:t>ted</w:t>
      </w:r>
      <w:r w:rsidRPr="002D164B">
        <w:rPr>
          <w:rFonts w:ascii="Times New Roman" w:hAnsi="Times New Roman" w:cs="Times New Roman"/>
          <w:noProof/>
          <w:sz w:val="24"/>
          <w:szCs w:val="24"/>
        </w:rPr>
        <w:t xml:space="preserve"> to MSY in international agreements, such as the UN sustainable development goals. </w:t>
      </w:r>
      <w:r w:rsidR="00A234AE">
        <w:rPr>
          <w:rFonts w:ascii="Times New Roman" w:hAnsi="Times New Roman" w:cs="Times New Roman"/>
          <w:noProof/>
          <w:sz w:val="24"/>
          <w:szCs w:val="24"/>
        </w:rPr>
        <w:t>In areas w</w:t>
      </w:r>
      <w:r w:rsidRPr="002D164B">
        <w:rPr>
          <w:rFonts w:ascii="Times New Roman" w:hAnsi="Times New Roman" w:cs="Times New Roman"/>
          <w:noProof/>
          <w:sz w:val="24"/>
          <w:szCs w:val="24"/>
        </w:rPr>
        <w:t xml:space="preserve">here it has been implemented, stocks have </w:t>
      </w:r>
      <w:r w:rsidR="006651C1">
        <w:rPr>
          <w:rFonts w:ascii="Times New Roman" w:hAnsi="Times New Roman" w:cs="Times New Roman"/>
          <w:noProof/>
          <w:sz w:val="24"/>
          <w:szCs w:val="24"/>
        </w:rPr>
        <w:t xml:space="preserve">recovered and </w:t>
      </w:r>
      <w:r w:rsidRPr="002D164B">
        <w:rPr>
          <w:rFonts w:ascii="Times New Roman" w:hAnsi="Times New Roman" w:cs="Times New Roman"/>
          <w:noProof/>
          <w:sz w:val="24"/>
          <w:szCs w:val="24"/>
        </w:rPr>
        <w:t xml:space="preserve">catches and incomes </w:t>
      </w:r>
      <w:r w:rsidR="006651C1">
        <w:rPr>
          <w:rFonts w:ascii="Times New Roman" w:hAnsi="Times New Roman" w:cs="Times New Roman"/>
          <w:noProof/>
          <w:sz w:val="24"/>
          <w:szCs w:val="24"/>
        </w:rPr>
        <w:t xml:space="preserve">have increased, while negative </w:t>
      </w:r>
      <w:r w:rsidRPr="002D164B">
        <w:rPr>
          <w:rFonts w:ascii="Times New Roman" w:hAnsi="Times New Roman" w:cs="Times New Roman"/>
          <w:noProof/>
          <w:sz w:val="24"/>
          <w:szCs w:val="24"/>
        </w:rPr>
        <w:t xml:space="preserve">impacts on the marine environment have decreased. </w:t>
      </w:r>
      <w:r w:rsidR="00A234AE">
        <w:rPr>
          <w:rFonts w:ascii="Times New Roman" w:hAnsi="Times New Roman" w:cs="Times New Roman"/>
          <w:noProof/>
          <w:sz w:val="24"/>
          <w:szCs w:val="24"/>
        </w:rPr>
        <w:t>In recent</w:t>
      </w:r>
      <w:r w:rsidR="006651C1">
        <w:rPr>
          <w:rFonts w:ascii="Times New Roman" w:hAnsi="Times New Roman" w:cs="Times New Roman"/>
          <w:noProof/>
          <w:sz w:val="24"/>
          <w:szCs w:val="24"/>
        </w:rPr>
        <w:t xml:space="preserve"> years, more and </w:t>
      </w:r>
      <w:r w:rsidRPr="002D164B">
        <w:rPr>
          <w:rFonts w:ascii="Times New Roman" w:hAnsi="Times New Roman" w:cs="Times New Roman"/>
          <w:noProof/>
          <w:sz w:val="24"/>
          <w:szCs w:val="24"/>
        </w:rPr>
        <w:t xml:space="preserve">more stocks </w:t>
      </w:r>
      <w:r w:rsidR="006651C1">
        <w:rPr>
          <w:rFonts w:ascii="Times New Roman" w:hAnsi="Times New Roman" w:cs="Times New Roman"/>
          <w:noProof/>
          <w:sz w:val="24"/>
          <w:szCs w:val="24"/>
        </w:rPr>
        <w:t xml:space="preserve">have </w:t>
      </w:r>
      <w:r w:rsidR="00A234AE">
        <w:rPr>
          <w:rFonts w:ascii="Times New Roman" w:hAnsi="Times New Roman" w:cs="Times New Roman"/>
          <w:noProof/>
          <w:sz w:val="24"/>
          <w:szCs w:val="24"/>
        </w:rPr>
        <w:t>reached</w:t>
      </w:r>
      <w:r w:rsidRPr="002D164B">
        <w:rPr>
          <w:rFonts w:ascii="Times New Roman" w:hAnsi="Times New Roman" w:cs="Times New Roman"/>
          <w:noProof/>
          <w:sz w:val="24"/>
          <w:szCs w:val="24"/>
        </w:rPr>
        <w:t xml:space="preserve"> sustainable levels, with </w:t>
      </w:r>
      <w:r w:rsidR="00A234AE">
        <w:rPr>
          <w:rFonts w:ascii="Times New Roman" w:hAnsi="Times New Roman" w:cs="Times New Roman"/>
          <w:noProof/>
          <w:sz w:val="24"/>
          <w:szCs w:val="24"/>
        </w:rPr>
        <w:t>particularly</w:t>
      </w:r>
      <w:r w:rsidR="00A234AE" w:rsidRPr="002D164B">
        <w:rPr>
          <w:rFonts w:ascii="Times New Roman" w:hAnsi="Times New Roman" w:cs="Times New Roman"/>
          <w:noProof/>
          <w:sz w:val="24"/>
          <w:szCs w:val="24"/>
        </w:rPr>
        <w:t xml:space="preserve"> </w:t>
      </w:r>
      <w:r w:rsidRPr="002D164B">
        <w:rPr>
          <w:rFonts w:ascii="Times New Roman" w:hAnsi="Times New Roman" w:cs="Times New Roman"/>
          <w:noProof/>
          <w:sz w:val="24"/>
          <w:szCs w:val="24"/>
        </w:rPr>
        <w:t xml:space="preserve">good results in the </w:t>
      </w:r>
      <w:r w:rsidR="00801570" w:rsidRPr="002D164B">
        <w:rPr>
          <w:rFonts w:ascii="Times New Roman" w:hAnsi="Times New Roman" w:cs="Times New Roman"/>
          <w:noProof/>
          <w:sz w:val="24"/>
          <w:szCs w:val="24"/>
        </w:rPr>
        <w:t>Northeast</w:t>
      </w:r>
      <w:r w:rsidRPr="002D164B">
        <w:rPr>
          <w:rFonts w:ascii="Times New Roman" w:hAnsi="Times New Roman" w:cs="Times New Roman"/>
          <w:noProof/>
          <w:sz w:val="24"/>
          <w:szCs w:val="24"/>
        </w:rPr>
        <w:t xml:space="preserve"> Atlantic. However, </w:t>
      </w:r>
      <w:r w:rsidR="00A234AE">
        <w:rPr>
          <w:rFonts w:ascii="Times New Roman" w:hAnsi="Times New Roman" w:cs="Times New Roman"/>
          <w:noProof/>
          <w:sz w:val="24"/>
          <w:szCs w:val="24"/>
        </w:rPr>
        <w:t>additional</w:t>
      </w:r>
      <w:r w:rsidR="00A234AE" w:rsidRPr="002D164B">
        <w:rPr>
          <w:rFonts w:ascii="Times New Roman" w:hAnsi="Times New Roman" w:cs="Times New Roman"/>
          <w:noProof/>
          <w:sz w:val="24"/>
          <w:szCs w:val="24"/>
        </w:rPr>
        <w:t xml:space="preserve"> </w:t>
      </w:r>
      <w:r w:rsidRPr="002D164B">
        <w:rPr>
          <w:rFonts w:ascii="Times New Roman" w:hAnsi="Times New Roman" w:cs="Times New Roman"/>
          <w:noProof/>
          <w:sz w:val="24"/>
          <w:szCs w:val="24"/>
        </w:rPr>
        <w:t>efforts are needed</w:t>
      </w:r>
      <w:r w:rsidR="00A234AE">
        <w:rPr>
          <w:rFonts w:ascii="Times New Roman" w:hAnsi="Times New Roman" w:cs="Times New Roman"/>
          <w:noProof/>
          <w:sz w:val="24"/>
          <w:szCs w:val="24"/>
        </w:rPr>
        <w:t>.</w:t>
      </w:r>
      <w:r w:rsidRPr="002D164B">
        <w:rPr>
          <w:rFonts w:ascii="Times New Roman" w:hAnsi="Times New Roman" w:cs="Times New Roman"/>
          <w:noProof/>
          <w:sz w:val="24"/>
          <w:szCs w:val="24"/>
        </w:rPr>
        <w:t xml:space="preserve"> </w:t>
      </w:r>
      <w:r w:rsidR="00A234AE">
        <w:rPr>
          <w:rFonts w:ascii="Times New Roman" w:hAnsi="Times New Roman" w:cs="Times New Roman"/>
          <w:noProof/>
          <w:sz w:val="24"/>
          <w:szCs w:val="24"/>
        </w:rPr>
        <w:t>I</w:t>
      </w:r>
      <w:r w:rsidRPr="002D164B">
        <w:rPr>
          <w:rFonts w:ascii="Times New Roman" w:hAnsi="Times New Roman" w:cs="Times New Roman"/>
          <w:noProof/>
          <w:sz w:val="24"/>
          <w:szCs w:val="24"/>
        </w:rPr>
        <w:t xml:space="preserve">n the Mediterranean Sea, the situation </w:t>
      </w:r>
      <w:r w:rsidR="006651C1">
        <w:rPr>
          <w:rFonts w:ascii="Times New Roman" w:hAnsi="Times New Roman" w:cs="Times New Roman"/>
          <w:noProof/>
          <w:sz w:val="24"/>
          <w:szCs w:val="24"/>
        </w:rPr>
        <w:t>is still concern</w:t>
      </w:r>
      <w:r w:rsidR="005F687F">
        <w:rPr>
          <w:rFonts w:ascii="Times New Roman" w:hAnsi="Times New Roman" w:cs="Times New Roman"/>
          <w:noProof/>
          <w:sz w:val="24"/>
          <w:szCs w:val="24"/>
        </w:rPr>
        <w:t>ing</w:t>
      </w:r>
      <w:r w:rsidR="006651C1">
        <w:rPr>
          <w:rFonts w:ascii="Times New Roman" w:hAnsi="Times New Roman" w:cs="Times New Roman"/>
          <w:noProof/>
          <w:sz w:val="24"/>
          <w:szCs w:val="24"/>
        </w:rPr>
        <w:t xml:space="preserve"> and improv</w:t>
      </w:r>
      <w:r w:rsidR="005F687F">
        <w:rPr>
          <w:rFonts w:ascii="Times New Roman" w:hAnsi="Times New Roman" w:cs="Times New Roman"/>
          <w:noProof/>
          <w:sz w:val="24"/>
          <w:szCs w:val="24"/>
        </w:rPr>
        <w:t>ements</w:t>
      </w:r>
      <w:r w:rsidR="006651C1">
        <w:rPr>
          <w:rFonts w:ascii="Times New Roman" w:hAnsi="Times New Roman" w:cs="Times New Roman"/>
          <w:noProof/>
          <w:sz w:val="24"/>
          <w:szCs w:val="24"/>
        </w:rPr>
        <w:t xml:space="preserve"> too slow</w:t>
      </w:r>
      <w:r w:rsidR="00D774F5">
        <w:rPr>
          <w:rFonts w:ascii="Times New Roman" w:hAnsi="Times New Roman" w:cs="Times New Roman"/>
          <w:noProof/>
          <w:sz w:val="24"/>
          <w:szCs w:val="24"/>
        </w:rPr>
        <w:t>,</w:t>
      </w:r>
      <w:r w:rsidRPr="002D164B">
        <w:rPr>
          <w:rFonts w:ascii="Times New Roman" w:hAnsi="Times New Roman" w:cs="Times New Roman"/>
          <w:noProof/>
          <w:sz w:val="24"/>
          <w:szCs w:val="24"/>
        </w:rPr>
        <w:t xml:space="preserve"> </w:t>
      </w:r>
      <w:r w:rsidR="005F687F">
        <w:rPr>
          <w:rFonts w:ascii="Times New Roman" w:hAnsi="Times New Roman" w:cs="Times New Roman"/>
          <w:noProof/>
          <w:sz w:val="24"/>
          <w:szCs w:val="24"/>
        </w:rPr>
        <w:t>while</w:t>
      </w:r>
      <w:r w:rsidRPr="002D164B">
        <w:rPr>
          <w:rFonts w:ascii="Times New Roman" w:hAnsi="Times New Roman" w:cs="Times New Roman"/>
          <w:noProof/>
          <w:sz w:val="24"/>
          <w:szCs w:val="24"/>
        </w:rPr>
        <w:t xml:space="preserve"> the Baltic saw a revers</w:t>
      </w:r>
      <w:r w:rsidR="005F687F">
        <w:rPr>
          <w:rFonts w:ascii="Times New Roman" w:hAnsi="Times New Roman" w:cs="Times New Roman"/>
          <w:noProof/>
          <w:sz w:val="24"/>
          <w:szCs w:val="24"/>
        </w:rPr>
        <w:t>al</w:t>
      </w:r>
      <w:r w:rsidRPr="002D164B">
        <w:rPr>
          <w:rFonts w:ascii="Times New Roman" w:hAnsi="Times New Roman" w:cs="Times New Roman"/>
          <w:noProof/>
          <w:sz w:val="24"/>
          <w:szCs w:val="24"/>
        </w:rPr>
        <w:t xml:space="preserve"> of recent improvements, due to other pressures on the environment and marine ecosystems</w:t>
      </w:r>
      <w:r w:rsidRPr="002D164B">
        <w:rPr>
          <w:rFonts w:ascii="Times New Roman" w:hAnsi="Times New Roman" w:cs="Times New Roman"/>
          <w:noProof/>
          <w:sz w:val="24"/>
          <w:szCs w:val="24"/>
          <w:vertAlign w:val="superscript"/>
        </w:rPr>
        <w:footnoteReference w:id="19"/>
      </w:r>
      <w:r w:rsidR="00BA6CE6">
        <w:rPr>
          <w:rFonts w:ascii="Times New Roman" w:hAnsi="Times New Roman" w:cs="Times New Roman"/>
          <w:noProof/>
          <w:sz w:val="24"/>
          <w:szCs w:val="24"/>
        </w:rPr>
        <w:t>.</w:t>
      </w:r>
      <w:r w:rsidRPr="002D164B">
        <w:rPr>
          <w:rFonts w:ascii="Times New Roman" w:hAnsi="Times New Roman" w:cs="Times New Roman"/>
          <w:noProof/>
          <w:sz w:val="24"/>
          <w:szCs w:val="24"/>
        </w:rPr>
        <w:t xml:space="preserve"> It is crucial to </w:t>
      </w:r>
      <w:r w:rsidR="006651C1">
        <w:rPr>
          <w:rFonts w:ascii="Times New Roman" w:hAnsi="Times New Roman" w:cs="Times New Roman"/>
          <w:noProof/>
          <w:sz w:val="24"/>
          <w:szCs w:val="24"/>
        </w:rPr>
        <w:t xml:space="preserve">continue and </w:t>
      </w:r>
      <w:r w:rsidRPr="002D164B">
        <w:rPr>
          <w:rFonts w:ascii="Times New Roman" w:hAnsi="Times New Roman" w:cs="Times New Roman"/>
          <w:noProof/>
          <w:sz w:val="24"/>
          <w:szCs w:val="24"/>
        </w:rPr>
        <w:t xml:space="preserve">accelerate the work </w:t>
      </w:r>
      <w:r w:rsidR="005F687F">
        <w:rPr>
          <w:rFonts w:ascii="Times New Roman" w:hAnsi="Times New Roman" w:cs="Times New Roman"/>
          <w:noProof/>
          <w:sz w:val="24"/>
          <w:szCs w:val="24"/>
        </w:rPr>
        <w:t>of</w:t>
      </w:r>
      <w:r w:rsidRPr="002D164B">
        <w:rPr>
          <w:rFonts w:ascii="Times New Roman" w:hAnsi="Times New Roman" w:cs="Times New Roman"/>
          <w:noProof/>
          <w:sz w:val="24"/>
          <w:szCs w:val="24"/>
        </w:rPr>
        <w:t xml:space="preserve"> rebuilding and keeping fish stocks above MSY levels.</w:t>
      </w:r>
    </w:p>
    <w:p w14:paraId="5068D230" w14:textId="77777777" w:rsidR="00C82AAD" w:rsidRDefault="00C82AAD" w:rsidP="00FB176A">
      <w:pPr>
        <w:spacing w:after="0" w:line="240" w:lineRule="auto"/>
        <w:contextualSpacing/>
        <w:jc w:val="both"/>
        <w:rPr>
          <w:rFonts w:ascii="Times New Roman" w:hAnsi="Times New Roman" w:cs="Times New Roman"/>
          <w:noProof/>
          <w:sz w:val="24"/>
          <w:szCs w:val="24"/>
        </w:rPr>
      </w:pPr>
    </w:p>
    <w:p w14:paraId="60544EAE" w14:textId="77777777" w:rsidR="002D164B" w:rsidRPr="00331553" w:rsidRDefault="002D164B" w:rsidP="002D164B">
      <w:pPr>
        <w:pStyle w:val="ListParagraph"/>
        <w:numPr>
          <w:ilvl w:val="0"/>
          <w:numId w:val="53"/>
        </w:numPr>
        <w:contextualSpacing/>
        <w:jc w:val="both"/>
        <w:rPr>
          <w:rFonts w:ascii="Times New Roman" w:hAnsi="Times New Roman"/>
          <w:noProof/>
          <w:sz w:val="24"/>
          <w:szCs w:val="24"/>
        </w:rPr>
      </w:pPr>
      <w:r>
        <w:rPr>
          <w:rFonts w:ascii="Times New Roman" w:hAnsi="Times New Roman"/>
          <w:noProof/>
          <w:sz w:val="24"/>
          <w:szCs w:val="24"/>
        </w:rPr>
        <w:t xml:space="preserve">Strengthening the </w:t>
      </w:r>
      <w:r w:rsidR="006651C1">
        <w:rPr>
          <w:rFonts w:ascii="Times New Roman" w:hAnsi="Times New Roman"/>
          <w:noProof/>
          <w:sz w:val="24"/>
          <w:szCs w:val="24"/>
        </w:rPr>
        <w:t xml:space="preserve">ecosystem-based approach through better </w:t>
      </w:r>
      <w:r>
        <w:rPr>
          <w:rFonts w:ascii="Times New Roman" w:hAnsi="Times New Roman"/>
          <w:noProof/>
          <w:sz w:val="24"/>
          <w:szCs w:val="24"/>
        </w:rPr>
        <w:t>science</w:t>
      </w:r>
    </w:p>
    <w:p w14:paraId="1D5B61D9" w14:textId="77777777" w:rsidR="002D164B" w:rsidRDefault="002D164B" w:rsidP="00FB176A">
      <w:pPr>
        <w:spacing w:after="0" w:line="240" w:lineRule="auto"/>
        <w:contextualSpacing/>
        <w:jc w:val="both"/>
        <w:rPr>
          <w:rFonts w:ascii="Times New Roman" w:hAnsi="Times New Roman" w:cs="Times New Roman"/>
          <w:noProof/>
          <w:sz w:val="24"/>
          <w:szCs w:val="24"/>
        </w:rPr>
      </w:pPr>
    </w:p>
    <w:p w14:paraId="55C5863E" w14:textId="77777777" w:rsidR="00E712F9" w:rsidRDefault="00AB4872" w:rsidP="00FB176A">
      <w:pPr>
        <w:spacing w:after="0" w:line="240" w:lineRule="auto"/>
        <w:contextualSpacing/>
        <w:jc w:val="both"/>
        <w:rPr>
          <w:rFonts w:ascii="Times New Roman" w:hAnsi="Times New Roman"/>
          <w:noProof/>
          <w:sz w:val="24"/>
          <w:szCs w:val="24"/>
          <w:shd w:val="clear" w:color="auto" w:fill="FFFFFF"/>
        </w:rPr>
      </w:pPr>
      <w:r>
        <w:rPr>
          <w:rFonts w:ascii="Times New Roman" w:hAnsi="Times New Roman" w:cs="Times New Roman"/>
          <w:noProof/>
          <w:sz w:val="24"/>
          <w:szCs w:val="24"/>
        </w:rPr>
        <w:t>Addressing</w:t>
      </w:r>
      <w:r w:rsidR="002534A9">
        <w:rPr>
          <w:rFonts w:ascii="Times New Roman" w:hAnsi="Times New Roman" w:cs="Times New Roman"/>
          <w:noProof/>
          <w:sz w:val="24"/>
          <w:szCs w:val="24"/>
        </w:rPr>
        <w:t xml:space="preserve"> environmental</w:t>
      </w:r>
      <w:r w:rsidR="00B0499A">
        <w:rPr>
          <w:rFonts w:ascii="Times New Roman" w:hAnsi="Times New Roman" w:cs="Times New Roman"/>
          <w:noProof/>
          <w:sz w:val="24"/>
          <w:szCs w:val="24"/>
        </w:rPr>
        <w:t xml:space="preserve"> </w:t>
      </w:r>
      <w:r w:rsidR="002534A9">
        <w:rPr>
          <w:rFonts w:ascii="Times New Roman" w:hAnsi="Times New Roman" w:cs="Times New Roman"/>
          <w:noProof/>
          <w:sz w:val="24"/>
          <w:szCs w:val="24"/>
        </w:rPr>
        <w:t>challenges to the marine ecosystems</w:t>
      </w:r>
      <w:r w:rsidR="00BF7A69">
        <w:rPr>
          <w:rFonts w:ascii="Times New Roman" w:hAnsi="Times New Roman" w:cs="Times New Roman"/>
          <w:noProof/>
          <w:sz w:val="24"/>
          <w:szCs w:val="24"/>
        </w:rPr>
        <w:t>,</w:t>
      </w:r>
      <w:r w:rsidR="002534A9">
        <w:rPr>
          <w:rFonts w:ascii="Times New Roman" w:hAnsi="Times New Roman" w:cs="Times New Roman"/>
          <w:noProof/>
          <w:sz w:val="24"/>
          <w:szCs w:val="24"/>
        </w:rPr>
        <w:t xml:space="preserve"> fisheries</w:t>
      </w:r>
      <w:r w:rsidR="0073673D">
        <w:rPr>
          <w:rFonts w:ascii="Times New Roman" w:hAnsi="Times New Roman" w:cs="Times New Roman"/>
          <w:noProof/>
          <w:sz w:val="24"/>
          <w:szCs w:val="24"/>
        </w:rPr>
        <w:t xml:space="preserve"> and aquaculture</w:t>
      </w:r>
      <w:r w:rsidR="002534A9">
        <w:rPr>
          <w:rFonts w:ascii="Times New Roman" w:hAnsi="Times New Roman" w:cs="Times New Roman"/>
          <w:noProof/>
          <w:sz w:val="24"/>
          <w:szCs w:val="24"/>
        </w:rPr>
        <w:t xml:space="preserve"> </w:t>
      </w:r>
      <w:r w:rsidR="00E712F9">
        <w:rPr>
          <w:rFonts w:ascii="Times New Roman" w:hAnsi="Times New Roman" w:cs="Times New Roman"/>
          <w:noProof/>
          <w:sz w:val="24"/>
          <w:szCs w:val="24"/>
        </w:rPr>
        <w:t>starts with the work of the scientific community</w:t>
      </w:r>
      <w:r w:rsidR="00BF7A69">
        <w:rPr>
          <w:rFonts w:ascii="Times New Roman" w:hAnsi="Times New Roman" w:cs="Times New Roman"/>
          <w:noProof/>
          <w:sz w:val="24"/>
          <w:szCs w:val="24"/>
        </w:rPr>
        <w:t>.</w:t>
      </w:r>
      <w:r w:rsidR="006651C1">
        <w:rPr>
          <w:rFonts w:ascii="Times New Roman" w:hAnsi="Times New Roman" w:cs="Times New Roman"/>
          <w:noProof/>
          <w:sz w:val="24"/>
          <w:szCs w:val="24"/>
        </w:rPr>
        <w:t xml:space="preserve"> </w:t>
      </w:r>
      <w:r w:rsidR="00BF7A69">
        <w:rPr>
          <w:rFonts w:ascii="Times New Roman" w:hAnsi="Times New Roman" w:cs="Times New Roman"/>
          <w:noProof/>
          <w:sz w:val="24"/>
          <w:szCs w:val="24"/>
        </w:rPr>
        <w:t>Science</w:t>
      </w:r>
      <w:r w:rsidR="006651C1">
        <w:rPr>
          <w:rFonts w:ascii="Times New Roman" w:hAnsi="Times New Roman" w:cs="Times New Roman"/>
          <w:noProof/>
          <w:sz w:val="24"/>
          <w:szCs w:val="24"/>
        </w:rPr>
        <w:t xml:space="preserve"> </w:t>
      </w:r>
      <w:r w:rsidR="006C23C9">
        <w:rPr>
          <w:rFonts w:ascii="Times New Roman" w:hAnsi="Times New Roman" w:cs="Times New Roman"/>
          <w:noProof/>
          <w:sz w:val="24"/>
          <w:szCs w:val="24"/>
        </w:rPr>
        <w:t>e</w:t>
      </w:r>
      <w:r w:rsidR="00E712F9">
        <w:rPr>
          <w:rFonts w:ascii="Times New Roman" w:hAnsi="Times New Roman" w:cs="Times New Roman"/>
          <w:noProof/>
          <w:sz w:val="24"/>
          <w:szCs w:val="24"/>
        </w:rPr>
        <w:t>nable</w:t>
      </w:r>
      <w:r w:rsidR="006651C1">
        <w:rPr>
          <w:rFonts w:ascii="Times New Roman" w:hAnsi="Times New Roman" w:cs="Times New Roman"/>
          <w:noProof/>
          <w:sz w:val="24"/>
          <w:szCs w:val="24"/>
        </w:rPr>
        <w:t>s</w:t>
      </w:r>
      <w:r w:rsidR="00E712F9">
        <w:rPr>
          <w:rFonts w:ascii="Times New Roman" w:hAnsi="Times New Roman" w:cs="Times New Roman"/>
          <w:noProof/>
          <w:sz w:val="24"/>
          <w:szCs w:val="24"/>
        </w:rPr>
        <w:t xml:space="preserve"> </w:t>
      </w:r>
      <w:r w:rsidR="002534A9">
        <w:rPr>
          <w:rFonts w:ascii="Times New Roman" w:hAnsi="Times New Roman" w:cs="Times New Roman"/>
          <w:noProof/>
          <w:sz w:val="24"/>
          <w:szCs w:val="24"/>
        </w:rPr>
        <w:t xml:space="preserve">policymakers </w:t>
      </w:r>
      <w:r w:rsidR="00D774F5">
        <w:rPr>
          <w:rFonts w:ascii="Times New Roman" w:hAnsi="Times New Roman" w:cs="Times New Roman"/>
          <w:noProof/>
          <w:sz w:val="24"/>
          <w:szCs w:val="24"/>
        </w:rPr>
        <w:t xml:space="preserve">to </w:t>
      </w:r>
      <w:r w:rsidR="005D4005">
        <w:rPr>
          <w:rFonts w:ascii="Times New Roman" w:hAnsi="Times New Roman" w:cs="Times New Roman"/>
          <w:noProof/>
          <w:sz w:val="24"/>
          <w:szCs w:val="24"/>
        </w:rPr>
        <w:t xml:space="preserve">take </w:t>
      </w:r>
      <w:r w:rsidR="00D774F5">
        <w:rPr>
          <w:rFonts w:ascii="Times New Roman" w:hAnsi="Times New Roman" w:cs="Times New Roman"/>
          <w:noProof/>
          <w:sz w:val="24"/>
          <w:szCs w:val="24"/>
        </w:rPr>
        <w:t xml:space="preserve">informed decisions and </w:t>
      </w:r>
      <w:r w:rsidR="002534A9">
        <w:rPr>
          <w:rFonts w:ascii="Times New Roman" w:hAnsi="Times New Roman" w:cs="Times New Roman"/>
          <w:noProof/>
          <w:sz w:val="24"/>
          <w:szCs w:val="24"/>
        </w:rPr>
        <w:t xml:space="preserve">to </w:t>
      </w:r>
      <w:r w:rsidR="006C23C9">
        <w:rPr>
          <w:rFonts w:ascii="Times New Roman" w:hAnsi="Times New Roman" w:cs="Times New Roman"/>
          <w:noProof/>
          <w:sz w:val="24"/>
          <w:szCs w:val="24"/>
        </w:rPr>
        <w:t xml:space="preserve">fully implement </w:t>
      </w:r>
      <w:r w:rsidR="005D4005">
        <w:rPr>
          <w:rFonts w:ascii="Times New Roman" w:hAnsi="Times New Roman" w:cs="Times New Roman"/>
          <w:noProof/>
          <w:sz w:val="24"/>
          <w:szCs w:val="24"/>
        </w:rPr>
        <w:t>the</w:t>
      </w:r>
      <w:r w:rsidR="006C23C9">
        <w:rPr>
          <w:rFonts w:ascii="Times New Roman" w:hAnsi="Times New Roman" w:cs="Times New Roman"/>
          <w:noProof/>
          <w:sz w:val="24"/>
          <w:szCs w:val="24"/>
        </w:rPr>
        <w:t xml:space="preserve"> </w:t>
      </w:r>
      <w:r w:rsidR="00E712F9" w:rsidRPr="2A1AB613">
        <w:rPr>
          <w:rFonts w:ascii="Times New Roman" w:hAnsi="Times New Roman" w:cs="Times New Roman"/>
          <w:noProof/>
          <w:sz w:val="24"/>
          <w:szCs w:val="24"/>
        </w:rPr>
        <w:t>ecosystem-based approach to fisheries</w:t>
      </w:r>
      <w:r w:rsidR="0073673D">
        <w:rPr>
          <w:rFonts w:ascii="Times New Roman" w:hAnsi="Times New Roman" w:cs="Times New Roman"/>
          <w:noProof/>
          <w:sz w:val="24"/>
          <w:szCs w:val="24"/>
        </w:rPr>
        <w:t xml:space="preserve"> and aquaculture</w:t>
      </w:r>
      <w:r w:rsidR="00E712F9" w:rsidRPr="2A1AB613">
        <w:rPr>
          <w:rFonts w:ascii="Times New Roman" w:hAnsi="Times New Roman" w:cs="Times New Roman"/>
          <w:noProof/>
          <w:sz w:val="24"/>
          <w:szCs w:val="24"/>
        </w:rPr>
        <w:t xml:space="preserve"> management</w:t>
      </w:r>
      <w:r w:rsidR="006C23C9">
        <w:rPr>
          <w:rFonts w:ascii="Times New Roman" w:hAnsi="Times New Roman"/>
          <w:noProof/>
          <w:sz w:val="24"/>
          <w:szCs w:val="24"/>
          <w:shd w:val="clear" w:color="auto" w:fill="FFFFFF"/>
        </w:rPr>
        <w:t xml:space="preserve">, </w:t>
      </w:r>
      <w:r w:rsidR="005D4005">
        <w:rPr>
          <w:rFonts w:ascii="Times New Roman" w:hAnsi="Times New Roman" w:cs="Times New Roman"/>
          <w:noProof/>
          <w:sz w:val="24"/>
          <w:szCs w:val="24"/>
        </w:rPr>
        <w:t xml:space="preserve">one of the key principles of the CFP. This means </w:t>
      </w:r>
      <w:r w:rsidR="006C23C9">
        <w:rPr>
          <w:rFonts w:ascii="Times New Roman" w:hAnsi="Times New Roman"/>
          <w:noProof/>
          <w:sz w:val="24"/>
          <w:szCs w:val="24"/>
          <w:shd w:val="clear" w:color="auto" w:fill="FFFFFF"/>
        </w:rPr>
        <w:t xml:space="preserve">taking </w:t>
      </w:r>
      <w:r w:rsidR="00E712F9" w:rsidRPr="0017676B">
        <w:rPr>
          <w:rFonts w:ascii="Times New Roman" w:hAnsi="Times New Roman"/>
          <w:noProof/>
          <w:sz w:val="24"/>
          <w:szCs w:val="24"/>
          <w:shd w:val="clear" w:color="auto" w:fill="FFFFFF"/>
        </w:rPr>
        <w:t xml:space="preserve">into account the various types of human </w:t>
      </w:r>
      <w:r w:rsidR="00E712F9">
        <w:rPr>
          <w:rFonts w:ascii="Times New Roman" w:hAnsi="Times New Roman"/>
          <w:noProof/>
          <w:sz w:val="24"/>
          <w:szCs w:val="24"/>
          <w:shd w:val="clear" w:color="auto" w:fill="FFFFFF"/>
        </w:rPr>
        <w:t>impacts</w:t>
      </w:r>
      <w:r w:rsidR="00E712F9" w:rsidRPr="0017676B">
        <w:rPr>
          <w:rFonts w:ascii="Times New Roman" w:hAnsi="Times New Roman"/>
          <w:noProof/>
          <w:sz w:val="24"/>
          <w:szCs w:val="24"/>
          <w:shd w:val="clear" w:color="auto" w:fill="FFFFFF"/>
        </w:rPr>
        <w:t xml:space="preserve"> and management system</w:t>
      </w:r>
      <w:r w:rsidR="00E712F9">
        <w:rPr>
          <w:rFonts w:ascii="Times New Roman" w:hAnsi="Times New Roman"/>
          <w:noProof/>
          <w:sz w:val="24"/>
          <w:szCs w:val="24"/>
          <w:shd w:val="clear" w:color="auto" w:fill="FFFFFF"/>
        </w:rPr>
        <w:t>s</w:t>
      </w:r>
      <w:r w:rsidR="00E712F9" w:rsidRPr="0017676B">
        <w:rPr>
          <w:rFonts w:ascii="Times New Roman" w:hAnsi="Times New Roman"/>
          <w:noProof/>
          <w:sz w:val="24"/>
          <w:szCs w:val="24"/>
          <w:shd w:val="clear" w:color="auto" w:fill="FFFFFF"/>
        </w:rPr>
        <w:t xml:space="preserve"> on the use of natural resources</w:t>
      </w:r>
      <w:r w:rsidR="00E712F9">
        <w:rPr>
          <w:rFonts w:ascii="Times New Roman" w:hAnsi="Times New Roman"/>
          <w:noProof/>
          <w:sz w:val="24"/>
          <w:szCs w:val="24"/>
          <w:shd w:val="clear" w:color="auto" w:fill="FFFFFF"/>
        </w:rPr>
        <w:t xml:space="preserve"> and</w:t>
      </w:r>
      <w:r w:rsidR="002534A9">
        <w:rPr>
          <w:rFonts w:ascii="Times New Roman" w:hAnsi="Times New Roman"/>
          <w:noProof/>
          <w:sz w:val="24"/>
          <w:szCs w:val="24"/>
          <w:shd w:val="clear" w:color="auto" w:fill="FFFFFF"/>
        </w:rPr>
        <w:t xml:space="preserve"> the</w:t>
      </w:r>
      <w:r w:rsidR="00E712F9">
        <w:rPr>
          <w:rFonts w:ascii="Times New Roman" w:hAnsi="Times New Roman"/>
          <w:noProof/>
          <w:sz w:val="24"/>
          <w:szCs w:val="24"/>
          <w:shd w:val="clear" w:color="auto" w:fill="FFFFFF"/>
        </w:rPr>
        <w:t xml:space="preserve"> marine environment</w:t>
      </w:r>
      <w:r w:rsidR="002534A9">
        <w:rPr>
          <w:rFonts w:ascii="Times New Roman" w:hAnsi="Times New Roman"/>
          <w:noProof/>
          <w:sz w:val="24"/>
          <w:szCs w:val="24"/>
          <w:shd w:val="clear" w:color="auto" w:fill="FFFFFF"/>
        </w:rPr>
        <w:t>,</w:t>
      </w:r>
      <w:r w:rsidR="00E712F9">
        <w:rPr>
          <w:rFonts w:ascii="Times New Roman" w:hAnsi="Times New Roman"/>
          <w:noProof/>
          <w:sz w:val="24"/>
          <w:szCs w:val="24"/>
          <w:shd w:val="clear" w:color="auto" w:fill="FFFFFF"/>
        </w:rPr>
        <w:t xml:space="preserve"> and</w:t>
      </w:r>
      <w:r w:rsidR="005E6688">
        <w:rPr>
          <w:rFonts w:ascii="Times New Roman" w:hAnsi="Times New Roman"/>
          <w:noProof/>
          <w:sz w:val="24"/>
          <w:szCs w:val="24"/>
          <w:shd w:val="clear" w:color="auto" w:fill="FFFFFF"/>
        </w:rPr>
        <w:t xml:space="preserve">, </w:t>
      </w:r>
      <w:r w:rsidR="00E712F9">
        <w:rPr>
          <w:rFonts w:ascii="Times New Roman" w:hAnsi="Times New Roman"/>
          <w:noProof/>
          <w:sz w:val="24"/>
          <w:szCs w:val="24"/>
          <w:shd w:val="clear" w:color="auto" w:fill="FFFFFF"/>
        </w:rPr>
        <w:t>vice versa</w:t>
      </w:r>
      <w:r w:rsidR="002C45FB">
        <w:rPr>
          <w:rFonts w:ascii="Times New Roman" w:hAnsi="Times New Roman"/>
          <w:noProof/>
          <w:sz w:val="24"/>
          <w:szCs w:val="24"/>
          <w:shd w:val="clear" w:color="auto" w:fill="FFFFFF"/>
        </w:rPr>
        <w:t>, the impacts of the state of natural resources on the fisheries sector</w:t>
      </w:r>
      <w:r w:rsidR="001154B1">
        <w:rPr>
          <w:rFonts w:ascii="Times New Roman" w:hAnsi="Times New Roman"/>
          <w:noProof/>
          <w:sz w:val="24"/>
          <w:szCs w:val="24"/>
          <w:shd w:val="clear" w:color="auto" w:fill="FFFFFF"/>
        </w:rPr>
        <w:t>.</w:t>
      </w:r>
    </w:p>
    <w:p w14:paraId="15BBCC25" w14:textId="77777777" w:rsidR="002534A9" w:rsidRDefault="002534A9" w:rsidP="00FB176A">
      <w:pPr>
        <w:spacing w:after="0" w:line="240" w:lineRule="auto"/>
        <w:contextualSpacing/>
        <w:jc w:val="both"/>
        <w:rPr>
          <w:rFonts w:ascii="Times New Roman" w:hAnsi="Times New Roman"/>
          <w:noProof/>
          <w:sz w:val="24"/>
          <w:szCs w:val="24"/>
          <w:shd w:val="clear" w:color="auto" w:fill="FFFFFF"/>
        </w:rPr>
      </w:pPr>
    </w:p>
    <w:p w14:paraId="60937630" w14:textId="77777777" w:rsidR="00E712F9" w:rsidRDefault="00BF7A69" w:rsidP="00FB176A">
      <w:pPr>
        <w:spacing w:after="0" w:line="240" w:lineRule="auto"/>
        <w:contextualSpacing/>
        <w:jc w:val="both"/>
        <w:rPr>
          <w:rFonts w:ascii="Times New Roman" w:hAnsi="Times New Roman" w:cs="Times New Roman"/>
          <w:noProof/>
          <w:sz w:val="24"/>
          <w:szCs w:val="24"/>
        </w:rPr>
      </w:pPr>
      <w:r>
        <w:rPr>
          <w:rFonts w:ascii="Times New Roman" w:hAnsi="Times New Roman" w:cs="Times New Roman"/>
          <w:noProof/>
          <w:sz w:val="24"/>
          <w:szCs w:val="24"/>
        </w:rPr>
        <w:t>To achieve the l</w:t>
      </w:r>
      <w:r w:rsidR="006C23C9" w:rsidRPr="2A1AB613">
        <w:rPr>
          <w:rFonts w:ascii="Times New Roman" w:hAnsi="Times New Roman" w:cs="Times New Roman"/>
          <w:noProof/>
          <w:sz w:val="24"/>
          <w:szCs w:val="24"/>
        </w:rPr>
        <w:t>ong</w:t>
      </w:r>
      <w:r w:rsidR="006C23C9">
        <w:rPr>
          <w:rFonts w:ascii="Times New Roman" w:hAnsi="Times New Roman" w:cs="Times New Roman"/>
          <w:noProof/>
          <w:sz w:val="24"/>
          <w:szCs w:val="24"/>
        </w:rPr>
        <w:t>-</w:t>
      </w:r>
      <w:r w:rsidR="006C23C9" w:rsidRPr="2A1AB613">
        <w:rPr>
          <w:rFonts w:ascii="Times New Roman" w:hAnsi="Times New Roman" w:cs="Times New Roman"/>
          <w:noProof/>
          <w:sz w:val="24"/>
          <w:szCs w:val="24"/>
        </w:rPr>
        <w:t xml:space="preserve">term sustainability </w:t>
      </w:r>
      <w:r w:rsidR="006C23C9">
        <w:rPr>
          <w:rFonts w:ascii="Times New Roman" w:hAnsi="Times New Roman" w:cs="Times New Roman"/>
          <w:noProof/>
          <w:sz w:val="24"/>
          <w:szCs w:val="24"/>
        </w:rPr>
        <w:t>of</w:t>
      </w:r>
      <w:r w:rsidR="006C23C9" w:rsidRPr="2A1AB613">
        <w:rPr>
          <w:rFonts w:ascii="Times New Roman" w:hAnsi="Times New Roman" w:cs="Times New Roman"/>
          <w:noProof/>
          <w:sz w:val="24"/>
          <w:szCs w:val="24"/>
        </w:rPr>
        <w:t xml:space="preserve"> the use of marine resources, including </w:t>
      </w:r>
      <w:r w:rsidR="006C23C9">
        <w:rPr>
          <w:rFonts w:ascii="Times New Roman" w:hAnsi="Times New Roman" w:cs="Times New Roman"/>
          <w:noProof/>
          <w:sz w:val="24"/>
          <w:szCs w:val="24"/>
        </w:rPr>
        <w:t xml:space="preserve">from a socio-economic point of view, </w:t>
      </w:r>
      <w:r w:rsidR="005D4005">
        <w:rPr>
          <w:rFonts w:ascii="Times New Roman" w:hAnsi="Times New Roman" w:cs="Times New Roman"/>
          <w:noProof/>
          <w:sz w:val="24"/>
          <w:szCs w:val="24"/>
        </w:rPr>
        <w:t xml:space="preserve">the </w:t>
      </w:r>
      <w:r w:rsidR="006C23C9">
        <w:rPr>
          <w:rFonts w:ascii="Times New Roman" w:hAnsi="Times New Roman" w:cs="Times New Roman"/>
          <w:noProof/>
          <w:sz w:val="24"/>
          <w:szCs w:val="24"/>
        </w:rPr>
        <w:t xml:space="preserve">scientific advice </w:t>
      </w:r>
      <w:r w:rsidR="005D4005">
        <w:rPr>
          <w:rFonts w:ascii="Times New Roman" w:hAnsi="Times New Roman" w:cs="Times New Roman"/>
          <w:noProof/>
          <w:sz w:val="24"/>
          <w:szCs w:val="24"/>
        </w:rPr>
        <w:t xml:space="preserve">on which management decisions are based </w:t>
      </w:r>
      <w:r>
        <w:rPr>
          <w:rFonts w:ascii="Times New Roman" w:hAnsi="Times New Roman" w:cs="Times New Roman"/>
          <w:noProof/>
          <w:sz w:val="24"/>
          <w:szCs w:val="24"/>
        </w:rPr>
        <w:t xml:space="preserve">must </w:t>
      </w:r>
      <w:r w:rsidR="006C23C9">
        <w:rPr>
          <w:rFonts w:ascii="Times New Roman" w:hAnsi="Times New Roman" w:cs="Times New Roman"/>
          <w:noProof/>
          <w:sz w:val="24"/>
          <w:szCs w:val="24"/>
        </w:rPr>
        <w:t>reflect t</w:t>
      </w:r>
      <w:r w:rsidR="00E712F9">
        <w:rPr>
          <w:rFonts w:ascii="Times New Roman" w:hAnsi="Times New Roman" w:cs="Times New Roman"/>
          <w:noProof/>
          <w:sz w:val="24"/>
          <w:szCs w:val="24"/>
        </w:rPr>
        <w:t>he full complexity of marine ecosystems</w:t>
      </w:r>
      <w:r w:rsidR="00E712F9">
        <w:rPr>
          <w:rStyle w:val="FootnoteReference"/>
          <w:rFonts w:ascii="Times New Roman" w:hAnsi="Times New Roman" w:cs="Times New Roman"/>
          <w:noProof/>
          <w:sz w:val="24"/>
          <w:szCs w:val="24"/>
        </w:rPr>
        <w:footnoteReference w:id="20"/>
      </w:r>
      <w:r w:rsidR="00BA6CE6">
        <w:rPr>
          <w:rFonts w:ascii="Times New Roman" w:hAnsi="Times New Roman" w:cs="Times New Roman"/>
          <w:noProof/>
          <w:sz w:val="24"/>
          <w:szCs w:val="24"/>
        </w:rPr>
        <w:t>,</w:t>
      </w:r>
      <w:r w:rsidR="006A7B35">
        <w:rPr>
          <w:rFonts w:ascii="Times New Roman" w:hAnsi="Times New Roman" w:cs="Times New Roman"/>
          <w:noProof/>
          <w:sz w:val="24"/>
          <w:szCs w:val="24"/>
        </w:rPr>
        <w:t xml:space="preserve"> </w:t>
      </w:r>
      <w:r>
        <w:rPr>
          <w:rFonts w:ascii="Times New Roman" w:hAnsi="Times New Roman" w:cs="Times New Roman"/>
          <w:noProof/>
          <w:sz w:val="24"/>
          <w:szCs w:val="24"/>
        </w:rPr>
        <w:t xml:space="preserve">as well as </w:t>
      </w:r>
      <w:r w:rsidR="002534A9">
        <w:rPr>
          <w:rFonts w:ascii="Times New Roman" w:hAnsi="Times New Roman" w:cs="Times New Roman"/>
          <w:noProof/>
          <w:sz w:val="24"/>
          <w:szCs w:val="24"/>
        </w:rPr>
        <w:t xml:space="preserve">the cumulative </w:t>
      </w:r>
      <w:r w:rsidR="006A7B35">
        <w:rPr>
          <w:rFonts w:ascii="Times New Roman" w:hAnsi="Times New Roman" w:cs="Times New Roman"/>
          <w:noProof/>
          <w:sz w:val="24"/>
          <w:szCs w:val="24"/>
        </w:rPr>
        <w:t xml:space="preserve">impact of </w:t>
      </w:r>
      <w:r w:rsidR="00D14E17">
        <w:rPr>
          <w:rFonts w:ascii="Times New Roman" w:hAnsi="Times New Roman" w:cs="Times New Roman"/>
          <w:noProof/>
          <w:sz w:val="24"/>
          <w:szCs w:val="24"/>
        </w:rPr>
        <w:t>pressures and mitigati</w:t>
      </w:r>
      <w:r w:rsidR="0025383F">
        <w:rPr>
          <w:rFonts w:ascii="Times New Roman" w:hAnsi="Times New Roman" w:cs="Times New Roman"/>
          <w:noProof/>
          <w:sz w:val="24"/>
          <w:szCs w:val="24"/>
        </w:rPr>
        <w:t>on</w:t>
      </w:r>
      <w:r w:rsidR="002534A9">
        <w:rPr>
          <w:rFonts w:ascii="Times New Roman" w:hAnsi="Times New Roman" w:cs="Times New Roman"/>
          <w:noProof/>
          <w:sz w:val="24"/>
          <w:szCs w:val="24"/>
        </w:rPr>
        <w:t xml:space="preserve"> </w:t>
      </w:r>
      <w:r w:rsidR="006A7B35">
        <w:rPr>
          <w:rFonts w:ascii="Times New Roman" w:hAnsi="Times New Roman" w:cs="Times New Roman"/>
          <w:noProof/>
          <w:sz w:val="24"/>
          <w:szCs w:val="24"/>
        </w:rPr>
        <w:t>measures</w:t>
      </w:r>
      <w:r w:rsidR="00E712F9">
        <w:rPr>
          <w:rFonts w:ascii="Times New Roman" w:hAnsi="Times New Roman" w:cs="Times New Roman"/>
          <w:noProof/>
          <w:sz w:val="24"/>
          <w:szCs w:val="24"/>
        </w:rPr>
        <w:t xml:space="preserve">. </w:t>
      </w:r>
      <w:r w:rsidR="005D4005">
        <w:rPr>
          <w:rFonts w:ascii="Times New Roman" w:hAnsi="Times New Roman" w:cs="Times New Roman"/>
          <w:noProof/>
          <w:sz w:val="24"/>
          <w:szCs w:val="24"/>
        </w:rPr>
        <w:t>T</w:t>
      </w:r>
      <w:r w:rsidR="00E712F9" w:rsidRPr="2A1AB613">
        <w:rPr>
          <w:rFonts w:ascii="Times New Roman" w:hAnsi="Times New Roman" w:cs="Times New Roman"/>
          <w:noProof/>
          <w:sz w:val="24"/>
          <w:szCs w:val="24"/>
        </w:rPr>
        <w:t>herefore</w:t>
      </w:r>
      <w:r w:rsidR="005D4005">
        <w:rPr>
          <w:rFonts w:ascii="Times New Roman" w:hAnsi="Times New Roman" w:cs="Times New Roman"/>
          <w:noProof/>
          <w:sz w:val="24"/>
          <w:szCs w:val="24"/>
        </w:rPr>
        <w:t>,</w:t>
      </w:r>
      <w:r w:rsidR="00E712F9" w:rsidRPr="2A1AB613">
        <w:rPr>
          <w:rFonts w:ascii="Times New Roman" w:hAnsi="Times New Roman" w:cs="Times New Roman"/>
          <w:noProof/>
          <w:sz w:val="24"/>
          <w:szCs w:val="24"/>
        </w:rPr>
        <w:t xml:space="preserve"> </w:t>
      </w:r>
      <w:r>
        <w:rPr>
          <w:rFonts w:ascii="Times New Roman" w:hAnsi="Times New Roman" w:cs="Times New Roman"/>
          <w:noProof/>
          <w:sz w:val="24"/>
          <w:szCs w:val="24"/>
        </w:rPr>
        <w:t xml:space="preserve">it is necessary to continue </w:t>
      </w:r>
      <w:r w:rsidR="00E712F9">
        <w:rPr>
          <w:rFonts w:ascii="Times New Roman" w:hAnsi="Times New Roman" w:cs="Times New Roman"/>
          <w:noProof/>
          <w:sz w:val="24"/>
          <w:szCs w:val="24"/>
        </w:rPr>
        <w:t>efforts to improve the knowledge and data</w:t>
      </w:r>
      <w:r w:rsidR="005D4005">
        <w:rPr>
          <w:rFonts w:ascii="Times New Roman" w:hAnsi="Times New Roman" w:cs="Times New Roman"/>
          <w:noProof/>
          <w:sz w:val="24"/>
          <w:szCs w:val="24"/>
        </w:rPr>
        <w:t>, so that the scientific advice can</w:t>
      </w:r>
      <w:r w:rsidR="008E3186">
        <w:rPr>
          <w:rFonts w:ascii="Times New Roman" w:hAnsi="Times New Roman" w:cs="Times New Roman"/>
          <w:noProof/>
          <w:sz w:val="24"/>
          <w:szCs w:val="24"/>
        </w:rPr>
        <w:t xml:space="preserve"> </w:t>
      </w:r>
      <w:r w:rsidR="00E712F9">
        <w:rPr>
          <w:rFonts w:ascii="Times New Roman" w:hAnsi="Times New Roman" w:cs="Times New Roman"/>
          <w:noProof/>
          <w:sz w:val="24"/>
          <w:szCs w:val="24"/>
        </w:rPr>
        <w:t>take into account</w:t>
      </w:r>
      <w:r w:rsidR="00E712F9" w:rsidRPr="2A1AB613">
        <w:rPr>
          <w:rFonts w:ascii="Times New Roman" w:hAnsi="Times New Roman" w:cs="Times New Roman"/>
          <w:noProof/>
          <w:sz w:val="24"/>
          <w:szCs w:val="24"/>
        </w:rPr>
        <w:t xml:space="preserve"> </w:t>
      </w:r>
      <w:r w:rsidR="00E712F9">
        <w:rPr>
          <w:rFonts w:ascii="Times New Roman" w:hAnsi="Times New Roman" w:cs="Times New Roman"/>
          <w:noProof/>
          <w:sz w:val="24"/>
          <w:szCs w:val="24"/>
        </w:rPr>
        <w:t>the</w:t>
      </w:r>
      <w:r w:rsidR="002C45FB">
        <w:rPr>
          <w:rFonts w:ascii="Times New Roman" w:hAnsi="Times New Roman" w:cs="Times New Roman"/>
          <w:noProof/>
          <w:sz w:val="24"/>
          <w:szCs w:val="24"/>
        </w:rPr>
        <w:t xml:space="preserve"> </w:t>
      </w:r>
      <w:r>
        <w:rPr>
          <w:rFonts w:ascii="Times New Roman" w:hAnsi="Times New Roman" w:cs="Times New Roman"/>
          <w:noProof/>
          <w:sz w:val="24"/>
          <w:szCs w:val="24"/>
        </w:rPr>
        <w:t xml:space="preserve">full </w:t>
      </w:r>
      <w:r w:rsidR="002C45FB">
        <w:rPr>
          <w:rFonts w:ascii="Times New Roman" w:hAnsi="Times New Roman" w:cs="Times New Roman"/>
          <w:noProof/>
          <w:sz w:val="24"/>
          <w:szCs w:val="24"/>
        </w:rPr>
        <w:t>context of</w:t>
      </w:r>
      <w:r w:rsidR="00E712F9">
        <w:rPr>
          <w:rFonts w:ascii="Times New Roman" w:hAnsi="Times New Roman" w:cs="Times New Roman"/>
          <w:noProof/>
          <w:sz w:val="24"/>
          <w:szCs w:val="24"/>
        </w:rPr>
        <w:t xml:space="preserve"> </w:t>
      </w:r>
      <w:r w:rsidR="00393B54">
        <w:rPr>
          <w:rFonts w:ascii="Times New Roman" w:hAnsi="Times New Roman" w:cs="Times New Roman"/>
          <w:noProof/>
          <w:sz w:val="24"/>
          <w:szCs w:val="24"/>
        </w:rPr>
        <w:t>marine</w:t>
      </w:r>
      <w:r w:rsidR="00E712F9">
        <w:rPr>
          <w:rFonts w:ascii="Times New Roman" w:hAnsi="Times New Roman" w:cs="Times New Roman"/>
          <w:noProof/>
          <w:sz w:val="24"/>
          <w:szCs w:val="24"/>
        </w:rPr>
        <w:t xml:space="preserve"> </w:t>
      </w:r>
      <w:r w:rsidR="00E712F9" w:rsidRPr="2A1AB613">
        <w:rPr>
          <w:rFonts w:ascii="Times New Roman" w:hAnsi="Times New Roman" w:cs="Times New Roman"/>
          <w:noProof/>
          <w:sz w:val="24"/>
          <w:szCs w:val="24"/>
        </w:rPr>
        <w:t>ecosystems</w:t>
      </w:r>
      <w:r w:rsidR="00764531">
        <w:rPr>
          <w:rFonts w:ascii="Times New Roman" w:hAnsi="Times New Roman" w:cs="Times New Roman"/>
          <w:noProof/>
          <w:sz w:val="24"/>
          <w:szCs w:val="24"/>
        </w:rPr>
        <w:t>.</w:t>
      </w:r>
      <w:r w:rsidR="00C57549">
        <w:rPr>
          <w:rFonts w:ascii="Times New Roman" w:hAnsi="Times New Roman" w:cs="Times New Roman"/>
          <w:noProof/>
          <w:sz w:val="24"/>
          <w:szCs w:val="24"/>
        </w:rPr>
        <w:t xml:space="preserve"> This will feed into the reflections on whether to increase the number of stocks managed under multiannual quotas.</w:t>
      </w:r>
    </w:p>
    <w:p w14:paraId="142A0BF9" w14:textId="77777777" w:rsidR="007A3F22" w:rsidRDefault="007A3F22" w:rsidP="00FB176A">
      <w:pPr>
        <w:spacing w:after="0" w:line="240" w:lineRule="auto"/>
        <w:contextualSpacing/>
        <w:jc w:val="both"/>
        <w:rPr>
          <w:rFonts w:ascii="Times New Roman" w:hAnsi="Times New Roman" w:cs="Times New Roman"/>
          <w:noProof/>
          <w:sz w:val="24"/>
          <w:szCs w:val="24"/>
        </w:rPr>
      </w:pPr>
    </w:p>
    <w:p w14:paraId="2C19FE97" w14:textId="77777777" w:rsidR="007A3F22" w:rsidRDefault="00BF7A69" w:rsidP="007A3F22">
      <w:pPr>
        <w:spacing w:after="0" w:line="240" w:lineRule="auto"/>
        <w:contextualSpacing/>
        <w:jc w:val="both"/>
        <w:rPr>
          <w:rFonts w:ascii="Times New Roman" w:hAnsi="Times New Roman"/>
          <w:noProof/>
          <w:sz w:val="24"/>
          <w:szCs w:val="24"/>
          <w:shd w:val="clear" w:color="auto" w:fill="FFFFFF"/>
        </w:rPr>
      </w:pPr>
      <w:r>
        <w:rPr>
          <w:rFonts w:ascii="Times New Roman" w:hAnsi="Times New Roman"/>
          <w:noProof/>
          <w:sz w:val="24"/>
          <w:szCs w:val="24"/>
          <w:shd w:val="clear" w:color="auto" w:fill="FFFFFF"/>
        </w:rPr>
        <w:t>Improved data collection is constantly strengthening t</w:t>
      </w:r>
      <w:r w:rsidR="007A3F22">
        <w:rPr>
          <w:rFonts w:ascii="Times New Roman" w:hAnsi="Times New Roman"/>
          <w:noProof/>
          <w:sz w:val="24"/>
          <w:szCs w:val="24"/>
          <w:shd w:val="clear" w:color="auto" w:fill="FFFFFF"/>
        </w:rPr>
        <w:t xml:space="preserve">he evidence base </w:t>
      </w:r>
      <w:r>
        <w:rPr>
          <w:rFonts w:ascii="Times New Roman" w:hAnsi="Times New Roman"/>
          <w:noProof/>
          <w:sz w:val="24"/>
          <w:szCs w:val="24"/>
          <w:shd w:val="clear" w:color="auto" w:fill="FFFFFF"/>
        </w:rPr>
        <w:t>of</w:t>
      </w:r>
      <w:r w:rsidR="007A3F22">
        <w:rPr>
          <w:rFonts w:ascii="Times New Roman" w:hAnsi="Times New Roman"/>
          <w:noProof/>
          <w:sz w:val="24"/>
          <w:szCs w:val="24"/>
          <w:shd w:val="clear" w:color="auto" w:fill="FFFFFF"/>
        </w:rPr>
        <w:t xml:space="preserve"> the policy</w:t>
      </w:r>
      <w:r w:rsidR="007A3F22">
        <w:rPr>
          <w:rStyle w:val="FootnoteReference"/>
          <w:rFonts w:ascii="Times New Roman" w:hAnsi="Times New Roman"/>
          <w:noProof/>
          <w:sz w:val="24"/>
          <w:szCs w:val="24"/>
        </w:rPr>
        <w:footnoteReference w:id="21"/>
      </w:r>
      <w:r w:rsidR="007A3F22">
        <w:rPr>
          <w:rFonts w:ascii="Times New Roman" w:hAnsi="Times New Roman"/>
          <w:noProof/>
          <w:sz w:val="24"/>
          <w:szCs w:val="24"/>
          <w:shd w:val="clear" w:color="auto" w:fill="FFFFFF"/>
        </w:rPr>
        <w:t>.</w:t>
      </w:r>
      <w:r w:rsidR="007A3F22" w:rsidRPr="0017554A">
        <w:rPr>
          <w:rFonts w:ascii="Times New Roman" w:hAnsi="Times New Roman"/>
          <w:noProof/>
          <w:sz w:val="24"/>
          <w:szCs w:val="24"/>
          <w:shd w:val="clear" w:color="auto" w:fill="FFFFFF"/>
        </w:rPr>
        <w:t xml:space="preserve"> </w:t>
      </w:r>
      <w:r w:rsidR="005D4005">
        <w:rPr>
          <w:rFonts w:ascii="Times New Roman" w:hAnsi="Times New Roman"/>
          <w:noProof/>
          <w:sz w:val="24"/>
          <w:szCs w:val="24"/>
          <w:shd w:val="clear" w:color="auto" w:fill="FFFFFF"/>
        </w:rPr>
        <w:t xml:space="preserve">The </w:t>
      </w:r>
      <w:r w:rsidR="009E3716" w:rsidRPr="3700DCB2">
        <w:rPr>
          <w:rFonts w:ascii="Times New Roman" w:hAnsi="Times New Roman"/>
          <w:noProof/>
          <w:sz w:val="24"/>
          <w:szCs w:val="24"/>
        </w:rPr>
        <w:t xml:space="preserve">International Council for the Exploration of the Sea </w:t>
      </w:r>
      <w:r w:rsidR="009E3716">
        <w:rPr>
          <w:rFonts w:ascii="Times New Roman" w:hAnsi="Times New Roman"/>
          <w:noProof/>
          <w:sz w:val="24"/>
          <w:szCs w:val="24"/>
        </w:rPr>
        <w:t>(</w:t>
      </w:r>
      <w:r w:rsidR="007A3F22" w:rsidRPr="0017554A">
        <w:rPr>
          <w:rFonts w:ascii="Times New Roman" w:hAnsi="Times New Roman"/>
          <w:noProof/>
          <w:sz w:val="24"/>
          <w:szCs w:val="24"/>
          <w:shd w:val="clear" w:color="auto" w:fill="FFFFFF"/>
        </w:rPr>
        <w:t>ICES</w:t>
      </w:r>
      <w:r w:rsidR="009E3716">
        <w:rPr>
          <w:rFonts w:ascii="Times New Roman" w:hAnsi="Times New Roman"/>
          <w:noProof/>
          <w:sz w:val="24"/>
          <w:szCs w:val="24"/>
          <w:shd w:val="clear" w:color="auto" w:fill="FFFFFF"/>
        </w:rPr>
        <w:t>)</w:t>
      </w:r>
      <w:r w:rsidR="007A3F22" w:rsidRPr="0017554A">
        <w:rPr>
          <w:rFonts w:ascii="Times New Roman" w:hAnsi="Times New Roman"/>
          <w:noProof/>
          <w:sz w:val="24"/>
          <w:szCs w:val="24"/>
          <w:shd w:val="clear" w:color="auto" w:fill="FFFFFF"/>
        </w:rPr>
        <w:t xml:space="preserve"> has already </w:t>
      </w:r>
      <w:r w:rsidR="0025383F">
        <w:rPr>
          <w:rFonts w:ascii="Times New Roman" w:hAnsi="Times New Roman"/>
          <w:noProof/>
          <w:sz w:val="24"/>
          <w:szCs w:val="24"/>
          <w:shd w:val="clear" w:color="auto" w:fill="FFFFFF"/>
        </w:rPr>
        <w:t>taken into account</w:t>
      </w:r>
      <w:r w:rsidR="007A3F22" w:rsidRPr="0017554A">
        <w:rPr>
          <w:rFonts w:ascii="Times New Roman" w:hAnsi="Times New Roman"/>
          <w:noProof/>
          <w:sz w:val="24"/>
          <w:szCs w:val="24"/>
          <w:shd w:val="clear" w:color="auto" w:fill="FFFFFF"/>
        </w:rPr>
        <w:t xml:space="preserve"> ecosystem considerations in its scientific advice. For example, it provides </w:t>
      </w:r>
      <w:r w:rsidR="007A6B62">
        <w:rPr>
          <w:rFonts w:ascii="Times New Roman" w:hAnsi="Times New Roman"/>
          <w:noProof/>
          <w:sz w:val="24"/>
          <w:szCs w:val="24"/>
          <w:shd w:val="clear" w:color="auto" w:fill="FFFFFF"/>
        </w:rPr>
        <w:t>e</w:t>
      </w:r>
      <w:r w:rsidR="007A6B62" w:rsidRPr="0017554A">
        <w:rPr>
          <w:rFonts w:ascii="Times New Roman" w:hAnsi="Times New Roman"/>
          <w:noProof/>
          <w:sz w:val="24"/>
          <w:szCs w:val="24"/>
          <w:shd w:val="clear" w:color="auto" w:fill="FFFFFF"/>
        </w:rPr>
        <w:t xml:space="preserve">cosystem </w:t>
      </w:r>
      <w:r w:rsidR="007A6B62">
        <w:rPr>
          <w:rFonts w:ascii="Times New Roman" w:hAnsi="Times New Roman"/>
          <w:noProof/>
          <w:sz w:val="24"/>
          <w:szCs w:val="24"/>
          <w:shd w:val="clear" w:color="auto" w:fill="FFFFFF"/>
        </w:rPr>
        <w:t>o</w:t>
      </w:r>
      <w:r w:rsidR="007A6B62" w:rsidRPr="0017554A">
        <w:rPr>
          <w:rFonts w:ascii="Times New Roman" w:hAnsi="Times New Roman"/>
          <w:noProof/>
          <w:sz w:val="24"/>
          <w:szCs w:val="24"/>
          <w:shd w:val="clear" w:color="auto" w:fill="FFFFFF"/>
        </w:rPr>
        <w:t>verviews</w:t>
      </w:r>
      <w:r w:rsidR="007A3F22" w:rsidRPr="0017554A">
        <w:rPr>
          <w:rFonts w:ascii="Times New Roman" w:hAnsi="Times New Roman"/>
          <w:noProof/>
          <w:sz w:val="24"/>
          <w:szCs w:val="24"/>
          <w:shd w:val="clear" w:color="auto" w:fill="FFFFFF"/>
          <w:vertAlign w:val="superscript"/>
        </w:rPr>
        <w:footnoteReference w:id="22"/>
      </w:r>
      <w:r w:rsidR="007A3F22" w:rsidRPr="0017554A">
        <w:rPr>
          <w:rFonts w:ascii="Times New Roman" w:hAnsi="Times New Roman"/>
          <w:noProof/>
          <w:sz w:val="24"/>
          <w:szCs w:val="24"/>
          <w:shd w:val="clear" w:color="auto" w:fill="FFFFFF"/>
        </w:rPr>
        <w:t xml:space="preserve"> for each ecoregion</w:t>
      </w:r>
      <w:r w:rsidR="007A3F22" w:rsidRPr="0017554A">
        <w:rPr>
          <w:rFonts w:ascii="Times New Roman" w:hAnsi="Times New Roman"/>
          <w:noProof/>
          <w:sz w:val="24"/>
          <w:szCs w:val="24"/>
          <w:shd w:val="clear" w:color="auto" w:fill="FFFFFF"/>
          <w:vertAlign w:val="superscript"/>
        </w:rPr>
        <w:footnoteReference w:id="23"/>
      </w:r>
      <w:r w:rsidR="007A3F22" w:rsidRPr="0017554A">
        <w:rPr>
          <w:rFonts w:ascii="Times New Roman" w:hAnsi="Times New Roman"/>
          <w:noProof/>
          <w:sz w:val="24"/>
          <w:szCs w:val="24"/>
          <w:shd w:val="clear" w:color="auto" w:fill="FFFFFF"/>
        </w:rPr>
        <w:t>.</w:t>
      </w:r>
    </w:p>
    <w:p w14:paraId="7C48A3FE" w14:textId="77777777" w:rsidR="007A3F22" w:rsidRDefault="007A3F22" w:rsidP="00FB176A">
      <w:pPr>
        <w:spacing w:after="0" w:line="240" w:lineRule="auto"/>
        <w:contextualSpacing/>
        <w:jc w:val="both"/>
        <w:rPr>
          <w:rFonts w:ascii="Times New Roman" w:hAnsi="Times New Roman" w:cs="Times New Roman"/>
          <w:noProof/>
          <w:sz w:val="24"/>
          <w:szCs w:val="24"/>
        </w:rPr>
      </w:pPr>
    </w:p>
    <w:bookmarkEnd w:id="3"/>
    <w:p w14:paraId="09C84FDF" w14:textId="77777777" w:rsidR="007A3F22" w:rsidRDefault="007A3F22" w:rsidP="007A3F22">
      <w:pPr>
        <w:numPr>
          <w:ilvl w:val="0"/>
          <w:numId w:val="53"/>
        </w:numPr>
        <w:spacing w:after="0" w:line="240" w:lineRule="auto"/>
        <w:contextualSpacing/>
        <w:jc w:val="both"/>
        <w:rPr>
          <w:rFonts w:ascii="Times New Roman" w:hAnsi="Times New Roman" w:cs="Times New Roman"/>
          <w:noProof/>
          <w:sz w:val="24"/>
          <w:szCs w:val="24"/>
        </w:rPr>
      </w:pPr>
      <w:r w:rsidRPr="007A3F22">
        <w:rPr>
          <w:rFonts w:ascii="Times New Roman" w:hAnsi="Times New Roman" w:cs="Times New Roman"/>
          <w:noProof/>
          <w:sz w:val="24"/>
          <w:szCs w:val="24"/>
        </w:rPr>
        <w:t>Effective control and enforcement</w:t>
      </w:r>
      <w:r w:rsidR="005D4005" w:rsidRPr="005D4005">
        <w:rPr>
          <w:rFonts w:ascii="Times New Roman" w:hAnsi="Times New Roman" w:cs="Times New Roman"/>
          <w:noProof/>
          <w:sz w:val="24"/>
          <w:szCs w:val="24"/>
        </w:rPr>
        <w:t xml:space="preserve"> </w:t>
      </w:r>
      <w:r w:rsidR="005D4005">
        <w:rPr>
          <w:rFonts w:ascii="Times New Roman" w:hAnsi="Times New Roman" w:cs="Times New Roman"/>
          <w:noProof/>
          <w:sz w:val="24"/>
          <w:szCs w:val="24"/>
        </w:rPr>
        <w:t>of commercial and recreational fisheries</w:t>
      </w:r>
    </w:p>
    <w:p w14:paraId="64ACD695" w14:textId="77777777" w:rsidR="007A3F22" w:rsidRDefault="007A3F22" w:rsidP="005E6688">
      <w:pPr>
        <w:spacing w:after="0" w:line="240" w:lineRule="auto"/>
        <w:contextualSpacing/>
        <w:jc w:val="both"/>
        <w:rPr>
          <w:rFonts w:ascii="Times New Roman" w:hAnsi="Times New Roman" w:cs="Times New Roman"/>
          <w:noProof/>
          <w:sz w:val="24"/>
          <w:szCs w:val="24"/>
        </w:rPr>
      </w:pPr>
    </w:p>
    <w:p w14:paraId="55B0F149" w14:textId="77777777" w:rsidR="0024765F" w:rsidRPr="0024765F" w:rsidRDefault="007C32D9" w:rsidP="0024765F">
      <w:pPr>
        <w:spacing w:after="0" w:line="257" w:lineRule="auto"/>
        <w:jc w:val="both"/>
        <w:rPr>
          <w:rFonts w:ascii="Times New Roman" w:hAnsi="Times New Roman" w:cs="Times New Roman"/>
          <w:noProof/>
          <w:sz w:val="24"/>
          <w:szCs w:val="24"/>
        </w:rPr>
      </w:pPr>
      <w:r>
        <w:rPr>
          <w:rFonts w:ascii="Times New Roman" w:hAnsi="Times New Roman" w:cs="Times New Roman"/>
          <w:noProof/>
          <w:sz w:val="24"/>
          <w:szCs w:val="24"/>
        </w:rPr>
        <w:t>To a</w:t>
      </w:r>
      <w:r w:rsidR="007A3F22" w:rsidRPr="0017676B">
        <w:rPr>
          <w:rFonts w:ascii="Times New Roman" w:hAnsi="Times New Roman" w:cs="Times New Roman"/>
          <w:noProof/>
          <w:sz w:val="24"/>
          <w:szCs w:val="24"/>
        </w:rPr>
        <w:t>chiev</w:t>
      </w:r>
      <w:r>
        <w:rPr>
          <w:rFonts w:ascii="Times New Roman" w:hAnsi="Times New Roman" w:cs="Times New Roman"/>
          <w:noProof/>
          <w:sz w:val="24"/>
          <w:szCs w:val="24"/>
        </w:rPr>
        <w:t>e</w:t>
      </w:r>
      <w:r w:rsidR="007A3F22" w:rsidRPr="0017676B">
        <w:rPr>
          <w:rFonts w:ascii="Times New Roman" w:hAnsi="Times New Roman" w:cs="Times New Roman"/>
          <w:noProof/>
          <w:sz w:val="24"/>
          <w:szCs w:val="24"/>
        </w:rPr>
        <w:t xml:space="preserve"> </w:t>
      </w:r>
      <w:r w:rsidR="0024765F" w:rsidRPr="0024765F">
        <w:rPr>
          <w:rFonts w:ascii="Times New Roman" w:hAnsi="Times New Roman" w:cs="Times New Roman"/>
          <w:noProof/>
          <w:sz w:val="24"/>
          <w:szCs w:val="24"/>
        </w:rPr>
        <w:t>the CFP sustainability objectives</w:t>
      </w:r>
      <w:r>
        <w:rPr>
          <w:rFonts w:ascii="Times New Roman" w:hAnsi="Times New Roman" w:cs="Times New Roman"/>
          <w:noProof/>
          <w:sz w:val="24"/>
          <w:szCs w:val="24"/>
        </w:rPr>
        <w:t>, it is important to</w:t>
      </w:r>
      <w:r w:rsidR="0024765F" w:rsidRPr="0024765F">
        <w:rPr>
          <w:rFonts w:ascii="Times New Roman" w:hAnsi="Times New Roman" w:cs="Times New Roman"/>
          <w:noProof/>
          <w:sz w:val="24"/>
          <w:szCs w:val="24"/>
        </w:rPr>
        <w:t xml:space="preserve"> keep in mind the impacts of all activities, </w:t>
      </w:r>
      <w:r w:rsidR="00DF4AB1">
        <w:rPr>
          <w:rFonts w:ascii="Times New Roman" w:hAnsi="Times New Roman" w:cs="Times New Roman"/>
          <w:noProof/>
          <w:sz w:val="24"/>
          <w:szCs w:val="24"/>
        </w:rPr>
        <w:t xml:space="preserve">both </w:t>
      </w:r>
      <w:r w:rsidR="0024765F" w:rsidRPr="0024765F">
        <w:rPr>
          <w:rFonts w:ascii="Times New Roman" w:hAnsi="Times New Roman" w:cs="Times New Roman"/>
          <w:noProof/>
          <w:sz w:val="24"/>
          <w:szCs w:val="24"/>
        </w:rPr>
        <w:t>commercial and recreational</w:t>
      </w:r>
      <w:r>
        <w:rPr>
          <w:rFonts w:ascii="Times New Roman" w:hAnsi="Times New Roman" w:cs="Times New Roman"/>
          <w:noProof/>
          <w:sz w:val="24"/>
          <w:szCs w:val="24"/>
        </w:rPr>
        <w:t>,</w:t>
      </w:r>
      <w:r w:rsidR="0024765F" w:rsidRPr="0024765F">
        <w:rPr>
          <w:rFonts w:ascii="Times New Roman" w:hAnsi="Times New Roman" w:cs="Times New Roman"/>
          <w:noProof/>
          <w:sz w:val="24"/>
          <w:szCs w:val="24"/>
        </w:rPr>
        <w:t xml:space="preserve"> and </w:t>
      </w:r>
      <w:r>
        <w:rPr>
          <w:rFonts w:ascii="Times New Roman" w:hAnsi="Times New Roman" w:cs="Times New Roman"/>
          <w:noProof/>
          <w:sz w:val="24"/>
          <w:szCs w:val="24"/>
        </w:rPr>
        <w:t xml:space="preserve">to </w:t>
      </w:r>
      <w:r w:rsidR="0024765F" w:rsidRPr="0024765F">
        <w:rPr>
          <w:rFonts w:ascii="Times New Roman" w:hAnsi="Times New Roman" w:cs="Times New Roman"/>
          <w:noProof/>
          <w:sz w:val="24"/>
          <w:szCs w:val="24"/>
        </w:rPr>
        <w:t>ensur</w:t>
      </w:r>
      <w:r>
        <w:rPr>
          <w:rFonts w:ascii="Times New Roman" w:hAnsi="Times New Roman" w:cs="Times New Roman"/>
          <w:noProof/>
          <w:sz w:val="24"/>
          <w:szCs w:val="24"/>
        </w:rPr>
        <w:t>e</w:t>
      </w:r>
      <w:r w:rsidR="0024765F" w:rsidRPr="0024765F">
        <w:rPr>
          <w:rFonts w:ascii="Times New Roman" w:hAnsi="Times New Roman" w:cs="Times New Roman"/>
          <w:noProof/>
          <w:sz w:val="24"/>
          <w:szCs w:val="24"/>
        </w:rPr>
        <w:t xml:space="preserve"> effective control and enforcement by the Member States. </w:t>
      </w:r>
      <w:r>
        <w:rPr>
          <w:rFonts w:ascii="Times New Roman" w:hAnsi="Times New Roman" w:cs="Times New Roman"/>
          <w:noProof/>
          <w:sz w:val="24"/>
          <w:szCs w:val="24"/>
        </w:rPr>
        <w:t>The Control Regulation sets out d</w:t>
      </w:r>
      <w:r w:rsidR="0024765F" w:rsidRPr="0024765F">
        <w:rPr>
          <w:rFonts w:ascii="Times New Roman" w:hAnsi="Times New Roman" w:cs="Times New Roman"/>
          <w:noProof/>
          <w:sz w:val="24"/>
          <w:szCs w:val="24"/>
        </w:rPr>
        <w:t>etailed rules</w:t>
      </w:r>
      <w:r>
        <w:rPr>
          <w:rFonts w:ascii="Times New Roman" w:hAnsi="Times New Roman" w:cs="Times New Roman"/>
          <w:noProof/>
          <w:sz w:val="24"/>
          <w:szCs w:val="24"/>
        </w:rPr>
        <w:t xml:space="preserve">, especially for the </w:t>
      </w:r>
      <w:r w:rsidR="0024765F" w:rsidRPr="0024765F">
        <w:rPr>
          <w:rFonts w:ascii="Times New Roman" w:hAnsi="Times New Roman" w:cs="Times New Roman"/>
          <w:noProof/>
          <w:sz w:val="24"/>
          <w:szCs w:val="24"/>
        </w:rPr>
        <w:t>commercial fleets. This is less so for recreational fisheries</w:t>
      </w:r>
      <w:r w:rsidR="001154B1">
        <w:rPr>
          <w:rFonts w:ascii="Times New Roman" w:hAnsi="Times New Roman" w:cs="Times New Roman"/>
          <w:noProof/>
          <w:sz w:val="24"/>
          <w:szCs w:val="24"/>
        </w:rPr>
        <w:t>.</w:t>
      </w:r>
    </w:p>
    <w:p w14:paraId="00257196" w14:textId="77777777" w:rsidR="007A3F22" w:rsidRDefault="007A3F22" w:rsidP="007A3F22">
      <w:pPr>
        <w:spacing w:after="0" w:line="257" w:lineRule="auto"/>
        <w:jc w:val="both"/>
        <w:rPr>
          <w:rFonts w:ascii="Times New Roman" w:hAnsi="Times New Roman" w:cs="Times New Roman"/>
          <w:noProof/>
          <w:sz w:val="24"/>
          <w:szCs w:val="24"/>
        </w:rPr>
      </w:pPr>
    </w:p>
    <w:p w14:paraId="378348D5" w14:textId="77777777" w:rsidR="007C32D9" w:rsidRDefault="007A3F22" w:rsidP="007A3F22">
      <w:pPr>
        <w:spacing w:after="0" w:line="257" w:lineRule="auto"/>
        <w:jc w:val="both"/>
        <w:rPr>
          <w:rFonts w:ascii="Times New Roman" w:hAnsi="Times New Roman" w:cs="Times New Roman"/>
          <w:noProof/>
          <w:sz w:val="24"/>
          <w:szCs w:val="24"/>
        </w:rPr>
      </w:pPr>
      <w:r w:rsidRPr="0017676B">
        <w:rPr>
          <w:rFonts w:ascii="Times New Roman" w:hAnsi="Times New Roman" w:cs="Times New Roman"/>
          <w:noProof/>
          <w:sz w:val="24"/>
          <w:szCs w:val="24"/>
        </w:rPr>
        <w:t xml:space="preserve">The CFP refers to </w:t>
      </w:r>
      <w:r>
        <w:rPr>
          <w:rFonts w:ascii="Times New Roman" w:hAnsi="Times New Roman" w:cs="Times New Roman"/>
          <w:noProof/>
          <w:sz w:val="24"/>
          <w:szCs w:val="24"/>
        </w:rPr>
        <w:t>recreational fisheries’</w:t>
      </w:r>
      <w:r w:rsidRPr="0017676B">
        <w:rPr>
          <w:rFonts w:ascii="Times New Roman" w:hAnsi="Times New Roman" w:cs="Times New Roman"/>
          <w:noProof/>
          <w:sz w:val="24"/>
          <w:szCs w:val="24"/>
        </w:rPr>
        <w:t xml:space="preserve"> possible </w:t>
      </w:r>
      <w:r>
        <w:rPr>
          <w:rFonts w:ascii="Times New Roman" w:hAnsi="Times New Roman" w:cs="Times New Roman"/>
          <w:noProof/>
          <w:sz w:val="24"/>
          <w:szCs w:val="24"/>
        </w:rPr>
        <w:t>‘</w:t>
      </w:r>
      <w:r w:rsidRPr="0017676B">
        <w:rPr>
          <w:rFonts w:ascii="Times New Roman" w:hAnsi="Times New Roman" w:cs="Times New Roman"/>
          <w:noProof/>
          <w:sz w:val="24"/>
          <w:szCs w:val="24"/>
        </w:rPr>
        <w:t>significant impact on fish resources</w:t>
      </w:r>
      <w:r>
        <w:rPr>
          <w:rFonts w:ascii="Times New Roman" w:hAnsi="Times New Roman" w:cs="Times New Roman"/>
          <w:noProof/>
          <w:sz w:val="24"/>
          <w:szCs w:val="24"/>
        </w:rPr>
        <w:t>’</w:t>
      </w:r>
      <w:r w:rsidRPr="0017676B">
        <w:rPr>
          <w:rFonts w:ascii="Times New Roman" w:hAnsi="Times New Roman" w:cs="Times New Roman"/>
          <w:noProof/>
          <w:sz w:val="24"/>
          <w:szCs w:val="24"/>
        </w:rPr>
        <w:t xml:space="preserve"> and highlights the need for Member States to </w:t>
      </w:r>
      <w:r>
        <w:rPr>
          <w:rFonts w:ascii="Times New Roman" w:hAnsi="Times New Roman" w:cs="Times New Roman"/>
          <w:noProof/>
          <w:sz w:val="24"/>
          <w:szCs w:val="24"/>
        </w:rPr>
        <w:t>‘</w:t>
      </w:r>
      <w:r w:rsidRPr="0017676B">
        <w:rPr>
          <w:rFonts w:ascii="Times New Roman" w:hAnsi="Times New Roman" w:cs="Times New Roman"/>
          <w:noProof/>
          <w:sz w:val="24"/>
          <w:szCs w:val="24"/>
        </w:rPr>
        <w:t xml:space="preserve">ensure that </w:t>
      </w:r>
      <w:r>
        <w:rPr>
          <w:rFonts w:ascii="Times New Roman" w:hAnsi="Times New Roman" w:cs="Times New Roman"/>
          <w:noProof/>
          <w:sz w:val="24"/>
          <w:szCs w:val="24"/>
        </w:rPr>
        <w:t xml:space="preserve">recreational fisheries </w:t>
      </w:r>
      <w:r w:rsidRPr="0017676B">
        <w:rPr>
          <w:rFonts w:ascii="Times New Roman" w:hAnsi="Times New Roman" w:cs="Times New Roman"/>
          <w:noProof/>
          <w:sz w:val="24"/>
          <w:szCs w:val="24"/>
        </w:rPr>
        <w:t>are conducted in a manner that is compatible with the objectives of the CFP</w:t>
      </w:r>
      <w:r>
        <w:rPr>
          <w:rFonts w:ascii="Times New Roman" w:hAnsi="Times New Roman" w:cs="Times New Roman"/>
          <w:noProof/>
          <w:sz w:val="24"/>
          <w:szCs w:val="24"/>
        </w:rPr>
        <w:t>’</w:t>
      </w:r>
      <w:r>
        <w:rPr>
          <w:rStyle w:val="FootnoteReference"/>
          <w:rFonts w:ascii="Times New Roman" w:hAnsi="Times New Roman" w:cs="Times New Roman"/>
          <w:noProof/>
          <w:sz w:val="24"/>
          <w:szCs w:val="24"/>
        </w:rPr>
        <w:footnoteReference w:id="24"/>
      </w:r>
      <w:r w:rsidRPr="0017676B">
        <w:rPr>
          <w:rFonts w:ascii="Times New Roman" w:hAnsi="Times New Roman" w:cs="Times New Roman"/>
          <w:noProof/>
          <w:sz w:val="24"/>
          <w:szCs w:val="24"/>
        </w:rPr>
        <w:t xml:space="preserve">. </w:t>
      </w:r>
      <w:r>
        <w:rPr>
          <w:rFonts w:ascii="Times New Roman" w:hAnsi="Times New Roman" w:cs="Times New Roman"/>
          <w:noProof/>
          <w:sz w:val="24"/>
          <w:szCs w:val="24"/>
        </w:rPr>
        <w:t>The m</w:t>
      </w:r>
      <w:r w:rsidRPr="0017676B">
        <w:rPr>
          <w:rFonts w:ascii="Times New Roman" w:hAnsi="Times New Roman" w:cs="Times New Roman"/>
          <w:noProof/>
          <w:sz w:val="24"/>
          <w:szCs w:val="24"/>
        </w:rPr>
        <w:t xml:space="preserve">anagement of recreational fisheries requires a complete picture of the impact </w:t>
      </w:r>
      <w:r w:rsidR="00D56B6E">
        <w:rPr>
          <w:rFonts w:ascii="Times New Roman" w:hAnsi="Times New Roman" w:cs="Times New Roman"/>
          <w:noProof/>
          <w:sz w:val="24"/>
          <w:szCs w:val="24"/>
        </w:rPr>
        <w:t xml:space="preserve">that </w:t>
      </w:r>
      <w:r w:rsidRPr="0017676B">
        <w:rPr>
          <w:rFonts w:ascii="Times New Roman" w:hAnsi="Times New Roman" w:cs="Times New Roman"/>
          <w:noProof/>
          <w:sz w:val="24"/>
          <w:szCs w:val="24"/>
        </w:rPr>
        <w:t xml:space="preserve">such activity </w:t>
      </w:r>
      <w:r w:rsidR="007C32D9">
        <w:rPr>
          <w:rFonts w:ascii="Times New Roman" w:hAnsi="Times New Roman" w:cs="Times New Roman"/>
          <w:noProof/>
          <w:sz w:val="24"/>
          <w:szCs w:val="24"/>
        </w:rPr>
        <w:t xml:space="preserve">has </w:t>
      </w:r>
      <w:r w:rsidRPr="0017676B">
        <w:rPr>
          <w:rFonts w:ascii="Times New Roman" w:hAnsi="Times New Roman" w:cs="Times New Roman"/>
          <w:noProof/>
          <w:sz w:val="24"/>
          <w:szCs w:val="24"/>
        </w:rPr>
        <w:t>on fish populations and ecosystems</w:t>
      </w:r>
      <w:r w:rsidR="007C32D9">
        <w:rPr>
          <w:rFonts w:ascii="Times New Roman" w:hAnsi="Times New Roman" w:cs="Times New Roman"/>
          <w:noProof/>
          <w:sz w:val="24"/>
          <w:szCs w:val="24"/>
        </w:rPr>
        <w:t>.</w:t>
      </w:r>
      <w:r w:rsidRPr="0017676B">
        <w:rPr>
          <w:rFonts w:ascii="Times New Roman" w:hAnsi="Times New Roman" w:cs="Times New Roman"/>
          <w:noProof/>
          <w:sz w:val="24"/>
          <w:szCs w:val="24"/>
        </w:rPr>
        <w:t xml:space="preserve"> </w:t>
      </w:r>
      <w:r w:rsidR="007C32D9">
        <w:rPr>
          <w:rFonts w:ascii="Times New Roman" w:hAnsi="Times New Roman" w:cs="Times New Roman"/>
          <w:noProof/>
          <w:sz w:val="24"/>
          <w:szCs w:val="24"/>
        </w:rPr>
        <w:t xml:space="preserve">It also needs </w:t>
      </w:r>
      <w:r w:rsidRPr="0017676B">
        <w:rPr>
          <w:rFonts w:ascii="Times New Roman" w:hAnsi="Times New Roman" w:cs="Times New Roman"/>
          <w:noProof/>
          <w:sz w:val="24"/>
          <w:szCs w:val="24"/>
        </w:rPr>
        <w:t xml:space="preserve">to consider </w:t>
      </w:r>
      <w:r>
        <w:rPr>
          <w:rFonts w:ascii="Times New Roman" w:hAnsi="Times New Roman" w:cs="Times New Roman"/>
          <w:noProof/>
          <w:sz w:val="24"/>
          <w:szCs w:val="24"/>
        </w:rPr>
        <w:t>the</w:t>
      </w:r>
      <w:r w:rsidRPr="0017676B">
        <w:rPr>
          <w:rFonts w:ascii="Times New Roman" w:hAnsi="Times New Roman" w:cs="Times New Roman"/>
          <w:noProof/>
          <w:sz w:val="24"/>
          <w:szCs w:val="24"/>
        </w:rPr>
        <w:t xml:space="preserve"> specific</w:t>
      </w:r>
      <w:r>
        <w:rPr>
          <w:rFonts w:ascii="Times New Roman" w:hAnsi="Times New Roman" w:cs="Times New Roman"/>
          <w:noProof/>
          <w:sz w:val="24"/>
          <w:szCs w:val="24"/>
        </w:rPr>
        <w:t xml:space="preserve"> nature of such fisheries </w:t>
      </w:r>
      <w:r w:rsidRPr="0017676B">
        <w:rPr>
          <w:rFonts w:ascii="Times New Roman" w:hAnsi="Times New Roman" w:cs="Times New Roman"/>
          <w:noProof/>
          <w:sz w:val="24"/>
          <w:szCs w:val="24"/>
        </w:rPr>
        <w:t xml:space="preserve">and take </w:t>
      </w:r>
      <w:r w:rsidR="007C32D9">
        <w:rPr>
          <w:rFonts w:ascii="Times New Roman" w:hAnsi="Times New Roman" w:cs="Times New Roman"/>
          <w:noProof/>
          <w:sz w:val="24"/>
          <w:szCs w:val="24"/>
        </w:rPr>
        <w:t xml:space="preserve">into </w:t>
      </w:r>
      <w:r w:rsidRPr="0017676B">
        <w:rPr>
          <w:rFonts w:ascii="Times New Roman" w:hAnsi="Times New Roman" w:cs="Times New Roman"/>
          <w:noProof/>
          <w:sz w:val="24"/>
          <w:szCs w:val="24"/>
        </w:rPr>
        <w:t>account other EU legislation applicable to these activities</w:t>
      </w:r>
      <w:r>
        <w:rPr>
          <w:rFonts w:ascii="Times New Roman" w:hAnsi="Times New Roman" w:cs="Times New Roman"/>
          <w:noProof/>
          <w:sz w:val="24"/>
          <w:szCs w:val="24"/>
        </w:rPr>
        <w:t>.</w:t>
      </w:r>
      <w:r w:rsidRPr="2A1AB613">
        <w:rPr>
          <w:rFonts w:ascii="Times New Roman" w:hAnsi="Times New Roman" w:cs="Times New Roman"/>
          <w:noProof/>
          <w:sz w:val="24"/>
          <w:szCs w:val="24"/>
        </w:rPr>
        <w:t xml:space="preserve"> </w:t>
      </w:r>
    </w:p>
    <w:p w14:paraId="428DD5D8" w14:textId="77777777" w:rsidR="007C32D9" w:rsidRDefault="007C32D9" w:rsidP="007A3F22">
      <w:pPr>
        <w:spacing w:after="0" w:line="257" w:lineRule="auto"/>
        <w:jc w:val="both"/>
        <w:rPr>
          <w:rFonts w:ascii="Times New Roman" w:hAnsi="Times New Roman" w:cs="Times New Roman"/>
          <w:noProof/>
          <w:sz w:val="24"/>
          <w:szCs w:val="24"/>
        </w:rPr>
      </w:pPr>
    </w:p>
    <w:p w14:paraId="565185C0" w14:textId="77777777" w:rsidR="007A3F22" w:rsidRDefault="007A3F22" w:rsidP="007A3F22">
      <w:pPr>
        <w:spacing w:after="0" w:line="257" w:lineRule="auto"/>
        <w:jc w:val="both"/>
        <w:rPr>
          <w:rFonts w:ascii="Times New Roman" w:hAnsi="Times New Roman" w:cs="Times New Roman"/>
          <w:noProof/>
          <w:sz w:val="24"/>
          <w:szCs w:val="24"/>
        </w:rPr>
      </w:pPr>
      <w:r>
        <w:rPr>
          <w:rFonts w:ascii="Times New Roman" w:hAnsi="Times New Roman" w:cs="Times New Roman"/>
          <w:noProof/>
          <w:sz w:val="24"/>
          <w:szCs w:val="24"/>
        </w:rPr>
        <w:t>R</w:t>
      </w:r>
      <w:r w:rsidRPr="2A1AB613">
        <w:rPr>
          <w:rFonts w:ascii="Times New Roman" w:hAnsi="Times New Roman" w:cs="Times New Roman"/>
          <w:noProof/>
          <w:sz w:val="24"/>
          <w:szCs w:val="24"/>
        </w:rPr>
        <w:t>eliable and uniform data collection remains a major challenge</w:t>
      </w:r>
      <w:r w:rsidR="007C32D9">
        <w:rPr>
          <w:rFonts w:ascii="Times New Roman" w:hAnsi="Times New Roman" w:cs="Times New Roman"/>
          <w:noProof/>
          <w:sz w:val="24"/>
          <w:szCs w:val="24"/>
        </w:rPr>
        <w:t>,</w:t>
      </w:r>
      <w:r w:rsidRPr="2A1AB613">
        <w:rPr>
          <w:rFonts w:ascii="Times New Roman" w:hAnsi="Times New Roman" w:cs="Times New Roman"/>
          <w:noProof/>
          <w:sz w:val="24"/>
          <w:szCs w:val="24"/>
        </w:rPr>
        <w:t xml:space="preserve"> making it difficult for the Commission to assess the impact of recreational fishing on specific stocks and to </w:t>
      </w:r>
      <w:r>
        <w:rPr>
          <w:rFonts w:ascii="Times New Roman" w:hAnsi="Times New Roman" w:cs="Times New Roman"/>
          <w:noProof/>
          <w:sz w:val="24"/>
          <w:szCs w:val="24"/>
        </w:rPr>
        <w:t>develop</w:t>
      </w:r>
      <w:r w:rsidRPr="2A1AB613">
        <w:rPr>
          <w:rFonts w:ascii="Times New Roman" w:hAnsi="Times New Roman" w:cs="Times New Roman"/>
          <w:noProof/>
          <w:sz w:val="24"/>
          <w:szCs w:val="24"/>
        </w:rPr>
        <w:t xml:space="preserve"> appropriate measures.</w:t>
      </w:r>
      <w:r w:rsidRPr="2A1AB613">
        <w:rPr>
          <w:rFonts w:ascii="Calibri" w:eastAsia="Calibri" w:hAnsi="Calibri" w:cs="Calibri"/>
          <w:noProof/>
        </w:rPr>
        <w:t xml:space="preserve"> </w:t>
      </w:r>
      <w:r w:rsidRPr="004F3F3C">
        <w:rPr>
          <w:rFonts w:ascii="Times New Roman" w:hAnsi="Times New Roman" w:cs="Times New Roman"/>
          <w:noProof/>
          <w:sz w:val="24"/>
          <w:szCs w:val="24"/>
        </w:rPr>
        <w:t>The Commission’s proposal</w:t>
      </w:r>
      <w:r w:rsidRPr="004F3F3C">
        <w:rPr>
          <w:rFonts w:ascii="Times New Roman" w:hAnsi="Times New Roman" w:cs="Times New Roman"/>
          <w:noProof/>
          <w:sz w:val="24"/>
          <w:szCs w:val="24"/>
          <w:vertAlign w:val="superscript"/>
        </w:rPr>
        <w:footnoteReference w:id="25"/>
      </w:r>
      <w:r w:rsidRPr="004F3F3C">
        <w:rPr>
          <w:rFonts w:ascii="Times New Roman" w:hAnsi="Times New Roman" w:cs="Times New Roman"/>
          <w:noProof/>
          <w:sz w:val="24"/>
          <w:szCs w:val="24"/>
        </w:rPr>
        <w:t xml:space="preserve"> for the revision of the Control Regulation</w:t>
      </w:r>
      <w:r w:rsidR="005D4005">
        <w:rPr>
          <w:rFonts w:ascii="Times New Roman" w:hAnsi="Times New Roman" w:cs="Times New Roman"/>
          <w:noProof/>
          <w:sz w:val="24"/>
          <w:szCs w:val="24"/>
        </w:rPr>
        <w:t>,</w:t>
      </w:r>
      <w:r w:rsidR="005D4005" w:rsidRPr="005D4005">
        <w:rPr>
          <w:rFonts w:ascii="Times New Roman" w:hAnsi="Times New Roman" w:cs="Times New Roman"/>
          <w:noProof/>
          <w:sz w:val="24"/>
          <w:szCs w:val="24"/>
        </w:rPr>
        <w:t xml:space="preserve"> </w:t>
      </w:r>
      <w:r w:rsidR="005D4005" w:rsidRPr="004F3F3C">
        <w:rPr>
          <w:rFonts w:ascii="Times New Roman" w:hAnsi="Times New Roman" w:cs="Times New Roman"/>
          <w:noProof/>
          <w:sz w:val="24"/>
          <w:szCs w:val="24"/>
        </w:rPr>
        <w:t xml:space="preserve">currently </w:t>
      </w:r>
      <w:r w:rsidR="007C32D9">
        <w:rPr>
          <w:rFonts w:ascii="Times New Roman" w:hAnsi="Times New Roman" w:cs="Times New Roman"/>
          <w:noProof/>
          <w:sz w:val="24"/>
          <w:szCs w:val="24"/>
        </w:rPr>
        <w:t xml:space="preserve">being </w:t>
      </w:r>
      <w:r w:rsidR="005D4005" w:rsidRPr="004F3F3C">
        <w:rPr>
          <w:rFonts w:ascii="Times New Roman" w:hAnsi="Times New Roman" w:cs="Times New Roman"/>
          <w:noProof/>
          <w:sz w:val="24"/>
          <w:szCs w:val="24"/>
        </w:rPr>
        <w:t>negotiated with the co-legislators</w:t>
      </w:r>
      <w:r w:rsidR="005D4005">
        <w:rPr>
          <w:rFonts w:ascii="Times New Roman" w:hAnsi="Times New Roman" w:cs="Times New Roman"/>
          <w:noProof/>
          <w:sz w:val="24"/>
          <w:szCs w:val="24"/>
        </w:rPr>
        <w:t>,</w:t>
      </w:r>
      <w:r w:rsidR="005D4005" w:rsidRPr="004F3F3C">
        <w:rPr>
          <w:rFonts w:ascii="Times New Roman" w:hAnsi="Times New Roman" w:cs="Times New Roman"/>
          <w:noProof/>
          <w:sz w:val="24"/>
          <w:szCs w:val="24"/>
        </w:rPr>
        <w:t xml:space="preserve"> </w:t>
      </w:r>
      <w:r w:rsidRPr="004F3F3C">
        <w:rPr>
          <w:rFonts w:ascii="Times New Roman" w:hAnsi="Times New Roman" w:cs="Times New Roman"/>
          <w:noProof/>
          <w:sz w:val="24"/>
          <w:szCs w:val="24"/>
        </w:rPr>
        <w:t>introduces a general requirement to monitor the number of recreational fishers through a licensing or registration system</w:t>
      </w:r>
      <w:r>
        <w:rPr>
          <w:rFonts w:ascii="Times New Roman" w:hAnsi="Times New Roman" w:cs="Times New Roman"/>
          <w:noProof/>
          <w:sz w:val="24"/>
          <w:szCs w:val="24"/>
        </w:rPr>
        <w:t>,</w:t>
      </w:r>
      <w:r w:rsidRPr="004F3F3C">
        <w:rPr>
          <w:rFonts w:ascii="Times New Roman" w:hAnsi="Times New Roman" w:cs="Times New Roman"/>
          <w:noProof/>
          <w:sz w:val="24"/>
          <w:szCs w:val="24"/>
        </w:rPr>
        <w:t xml:space="preserve"> as well as </w:t>
      </w:r>
      <w:r>
        <w:rPr>
          <w:rFonts w:ascii="Times New Roman" w:hAnsi="Times New Roman" w:cs="Times New Roman"/>
          <w:noProof/>
          <w:sz w:val="24"/>
          <w:szCs w:val="24"/>
        </w:rPr>
        <w:t>the</w:t>
      </w:r>
      <w:r w:rsidRPr="004F3F3C">
        <w:rPr>
          <w:rFonts w:ascii="Times New Roman" w:hAnsi="Times New Roman" w:cs="Times New Roman"/>
          <w:noProof/>
          <w:sz w:val="24"/>
          <w:szCs w:val="24"/>
        </w:rPr>
        <w:t xml:space="preserve"> requirement </w:t>
      </w:r>
      <w:r>
        <w:rPr>
          <w:rFonts w:ascii="Times New Roman" w:hAnsi="Times New Roman" w:cs="Times New Roman"/>
          <w:noProof/>
          <w:sz w:val="24"/>
          <w:szCs w:val="24"/>
        </w:rPr>
        <w:t>for</w:t>
      </w:r>
      <w:r w:rsidRPr="004F3F3C">
        <w:rPr>
          <w:rFonts w:ascii="Times New Roman" w:hAnsi="Times New Roman" w:cs="Times New Roman"/>
          <w:noProof/>
          <w:sz w:val="24"/>
          <w:szCs w:val="24"/>
        </w:rPr>
        <w:t xml:space="preserve"> a data collection or catch registration system for all recreational catches</w:t>
      </w:r>
      <w:r w:rsidR="007144B6">
        <w:rPr>
          <w:rFonts w:ascii="Times New Roman" w:hAnsi="Times New Roman" w:cs="Times New Roman"/>
          <w:noProof/>
          <w:sz w:val="24"/>
          <w:szCs w:val="24"/>
        </w:rPr>
        <w:t>,</w:t>
      </w:r>
      <w:r>
        <w:rPr>
          <w:rFonts w:ascii="Times New Roman" w:hAnsi="Times New Roman" w:cs="Times New Roman"/>
          <w:noProof/>
          <w:sz w:val="24"/>
          <w:szCs w:val="24"/>
        </w:rPr>
        <w:t xml:space="preserve"> so as </w:t>
      </w:r>
      <w:r w:rsidRPr="004F3F3C">
        <w:rPr>
          <w:rFonts w:ascii="Times New Roman" w:hAnsi="Times New Roman" w:cs="Times New Roman"/>
          <w:noProof/>
          <w:sz w:val="24"/>
          <w:szCs w:val="24"/>
        </w:rPr>
        <w:t xml:space="preserve">to improve control and monitoring. </w:t>
      </w:r>
    </w:p>
    <w:p w14:paraId="1084FF21" w14:textId="77777777" w:rsidR="007A3F22" w:rsidRDefault="007A3F22" w:rsidP="005E6688">
      <w:pPr>
        <w:spacing w:after="0" w:line="240" w:lineRule="auto"/>
        <w:contextualSpacing/>
        <w:jc w:val="both"/>
        <w:rPr>
          <w:rFonts w:ascii="Times New Roman" w:hAnsi="Times New Roman" w:cs="Times New Roman"/>
          <w:noProof/>
          <w:sz w:val="24"/>
          <w:szCs w:val="24"/>
        </w:rPr>
      </w:pPr>
    </w:p>
    <w:p w14:paraId="593C4970" w14:textId="77777777" w:rsidR="007A3F22" w:rsidRPr="005E6688" w:rsidRDefault="007A3F22" w:rsidP="005E6688">
      <w:pPr>
        <w:pStyle w:val="ListParagraph"/>
        <w:numPr>
          <w:ilvl w:val="0"/>
          <w:numId w:val="53"/>
        </w:numPr>
        <w:contextualSpacing/>
        <w:jc w:val="both"/>
        <w:rPr>
          <w:rFonts w:ascii="Times New Roman" w:hAnsi="Times New Roman"/>
          <w:noProof/>
          <w:sz w:val="24"/>
          <w:szCs w:val="24"/>
        </w:rPr>
      </w:pPr>
      <w:r>
        <w:rPr>
          <w:rFonts w:ascii="Times New Roman" w:hAnsi="Times New Roman"/>
          <w:noProof/>
          <w:sz w:val="24"/>
          <w:szCs w:val="24"/>
        </w:rPr>
        <w:t xml:space="preserve">Innovation and funding </w:t>
      </w:r>
    </w:p>
    <w:p w14:paraId="78DA2D38" w14:textId="77777777" w:rsidR="00E712F9" w:rsidRDefault="00E712F9" w:rsidP="00FB176A">
      <w:pPr>
        <w:spacing w:after="0" w:line="240" w:lineRule="auto"/>
        <w:contextualSpacing/>
        <w:jc w:val="both"/>
        <w:rPr>
          <w:rFonts w:ascii="Times New Roman" w:hAnsi="Times New Roman" w:cs="Times New Roman"/>
          <w:noProof/>
          <w:sz w:val="24"/>
          <w:szCs w:val="24"/>
        </w:rPr>
      </w:pPr>
    </w:p>
    <w:p w14:paraId="6505ADE2" w14:textId="77777777" w:rsidR="00802D98" w:rsidRDefault="0070127B" w:rsidP="00E712F9">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There is already a variety of pioneering projects and approaches in f</w:t>
      </w:r>
      <w:r w:rsidR="00E712F9">
        <w:rPr>
          <w:rFonts w:ascii="Times New Roman" w:hAnsi="Times New Roman" w:cs="Times New Roman"/>
          <w:noProof/>
          <w:sz w:val="24"/>
          <w:szCs w:val="24"/>
        </w:rPr>
        <w:t xml:space="preserve">ishers addressing </w:t>
      </w:r>
      <w:r w:rsidR="002964FB">
        <w:rPr>
          <w:rFonts w:ascii="Times New Roman" w:hAnsi="Times New Roman" w:cs="Times New Roman"/>
          <w:noProof/>
          <w:sz w:val="24"/>
          <w:szCs w:val="24"/>
        </w:rPr>
        <w:t xml:space="preserve">the reduction of </w:t>
      </w:r>
      <w:r w:rsidR="00E712F9">
        <w:rPr>
          <w:rFonts w:ascii="Times New Roman" w:hAnsi="Times New Roman" w:cs="Times New Roman"/>
          <w:noProof/>
          <w:sz w:val="24"/>
          <w:szCs w:val="24"/>
        </w:rPr>
        <w:t xml:space="preserve">pollution and </w:t>
      </w:r>
      <w:r w:rsidR="002964FB" w:rsidRPr="00BD76AF">
        <w:rPr>
          <w:rFonts w:ascii="Times New Roman" w:hAnsi="Times New Roman" w:cs="Times New Roman"/>
          <w:noProof/>
          <w:sz w:val="24"/>
          <w:szCs w:val="24"/>
        </w:rPr>
        <w:t>greenhouse gas emissions</w:t>
      </w:r>
      <w:r w:rsidR="005D4005">
        <w:rPr>
          <w:rFonts w:ascii="Times New Roman" w:hAnsi="Times New Roman" w:cs="Times New Roman"/>
          <w:noProof/>
          <w:sz w:val="24"/>
          <w:szCs w:val="24"/>
        </w:rPr>
        <w:t xml:space="preserve"> and </w:t>
      </w:r>
      <w:r w:rsidR="002964FB" w:rsidRPr="00BD76AF">
        <w:rPr>
          <w:rFonts w:ascii="Times New Roman" w:hAnsi="Times New Roman" w:cs="Times New Roman"/>
          <w:noProof/>
          <w:sz w:val="24"/>
          <w:szCs w:val="24"/>
        </w:rPr>
        <w:t>deal</w:t>
      </w:r>
      <w:r>
        <w:rPr>
          <w:rFonts w:ascii="Times New Roman" w:hAnsi="Times New Roman" w:cs="Times New Roman"/>
          <w:noProof/>
          <w:sz w:val="24"/>
          <w:szCs w:val="24"/>
        </w:rPr>
        <w:t>ing</w:t>
      </w:r>
      <w:r w:rsidR="002964FB" w:rsidRPr="00BD76AF">
        <w:rPr>
          <w:rFonts w:ascii="Times New Roman" w:hAnsi="Times New Roman" w:cs="Times New Roman"/>
          <w:noProof/>
          <w:sz w:val="24"/>
          <w:szCs w:val="24"/>
        </w:rPr>
        <w:t xml:space="preserve"> with the impacts of </w:t>
      </w:r>
      <w:r w:rsidR="00E712F9">
        <w:rPr>
          <w:rFonts w:ascii="Times New Roman" w:hAnsi="Times New Roman" w:cs="Times New Roman"/>
          <w:noProof/>
          <w:sz w:val="24"/>
          <w:szCs w:val="24"/>
        </w:rPr>
        <w:t>climate change</w:t>
      </w:r>
      <w:r w:rsidR="005D4005">
        <w:rPr>
          <w:rFonts w:ascii="Times New Roman" w:hAnsi="Times New Roman" w:cs="Times New Roman"/>
          <w:noProof/>
          <w:sz w:val="24"/>
          <w:szCs w:val="24"/>
        </w:rPr>
        <w:t xml:space="preserve">. </w:t>
      </w:r>
      <w:r>
        <w:rPr>
          <w:rFonts w:ascii="Times New Roman" w:hAnsi="Times New Roman" w:cs="Times New Roman"/>
          <w:noProof/>
          <w:sz w:val="24"/>
          <w:szCs w:val="24"/>
        </w:rPr>
        <w:t>Some focus on</w:t>
      </w:r>
      <w:r w:rsidR="005D4005">
        <w:rPr>
          <w:rFonts w:ascii="Times New Roman" w:hAnsi="Times New Roman" w:cs="Times New Roman"/>
          <w:noProof/>
          <w:sz w:val="24"/>
          <w:szCs w:val="24"/>
        </w:rPr>
        <w:t xml:space="preserve"> </w:t>
      </w:r>
      <w:r w:rsidR="00D0656C">
        <w:rPr>
          <w:rFonts w:ascii="Times New Roman" w:hAnsi="Times New Roman" w:cs="Times New Roman"/>
          <w:noProof/>
          <w:sz w:val="24"/>
          <w:szCs w:val="24"/>
        </w:rPr>
        <w:t xml:space="preserve">testing </w:t>
      </w:r>
      <w:r w:rsidR="001364AE">
        <w:rPr>
          <w:rFonts w:ascii="Times New Roman" w:hAnsi="Times New Roman" w:cs="Times New Roman"/>
          <w:noProof/>
          <w:sz w:val="24"/>
          <w:szCs w:val="24"/>
        </w:rPr>
        <w:t>and using</w:t>
      </w:r>
      <w:r>
        <w:rPr>
          <w:rFonts w:ascii="Times New Roman" w:hAnsi="Times New Roman" w:cs="Times New Roman"/>
          <w:noProof/>
          <w:sz w:val="24"/>
          <w:szCs w:val="24"/>
        </w:rPr>
        <w:t xml:space="preserve">, out in the </w:t>
      </w:r>
      <w:r w:rsidRPr="007E05C7">
        <w:rPr>
          <w:rFonts w:ascii="Times New Roman" w:hAnsi="Times New Roman" w:cs="Times New Roman"/>
          <w:noProof/>
          <w:sz w:val="24"/>
          <w:szCs w:val="24"/>
        </w:rPr>
        <w:t>field,</w:t>
      </w:r>
      <w:r w:rsidR="001364AE" w:rsidRPr="007E05C7">
        <w:rPr>
          <w:rFonts w:ascii="Times New Roman" w:hAnsi="Times New Roman" w:cs="Times New Roman"/>
          <w:noProof/>
          <w:sz w:val="24"/>
          <w:szCs w:val="24"/>
        </w:rPr>
        <w:t xml:space="preserve"> </w:t>
      </w:r>
      <w:r w:rsidR="00D0656C" w:rsidRPr="007E05C7">
        <w:rPr>
          <w:rFonts w:ascii="Times New Roman" w:hAnsi="Times New Roman" w:cs="Times New Roman"/>
          <w:noProof/>
          <w:sz w:val="24"/>
          <w:szCs w:val="24"/>
        </w:rPr>
        <w:t>innovative solutions such as biodegradable nets</w:t>
      </w:r>
      <w:r w:rsidR="00A14EF7" w:rsidRPr="007E05C7">
        <w:rPr>
          <w:rFonts w:ascii="Times New Roman" w:hAnsi="Times New Roman" w:cs="Times New Roman"/>
          <w:noProof/>
          <w:sz w:val="24"/>
          <w:szCs w:val="24"/>
        </w:rPr>
        <w:t>, ropes and gear components</w:t>
      </w:r>
      <w:r w:rsidR="00D0656C" w:rsidRPr="007E05C7">
        <w:rPr>
          <w:rFonts w:ascii="Times New Roman" w:hAnsi="Times New Roman" w:cs="Times New Roman"/>
          <w:noProof/>
          <w:sz w:val="24"/>
          <w:szCs w:val="24"/>
        </w:rPr>
        <w:t xml:space="preserve">, </w:t>
      </w:r>
      <w:r w:rsidR="00E712F9" w:rsidRPr="007E05C7">
        <w:rPr>
          <w:rFonts w:ascii="Times New Roman" w:hAnsi="Times New Roman" w:cs="Times New Roman"/>
          <w:noProof/>
          <w:sz w:val="24"/>
          <w:szCs w:val="24"/>
        </w:rPr>
        <w:t>collect</w:t>
      </w:r>
      <w:r w:rsidRPr="007E05C7">
        <w:rPr>
          <w:rFonts w:ascii="Times New Roman" w:hAnsi="Times New Roman" w:cs="Times New Roman"/>
          <w:noProof/>
          <w:sz w:val="24"/>
          <w:szCs w:val="24"/>
        </w:rPr>
        <w:t>i</w:t>
      </w:r>
      <w:r w:rsidR="00D56B6E">
        <w:rPr>
          <w:rFonts w:ascii="Times New Roman" w:hAnsi="Times New Roman" w:cs="Times New Roman"/>
          <w:noProof/>
          <w:sz w:val="24"/>
          <w:szCs w:val="24"/>
        </w:rPr>
        <w:t>on</w:t>
      </w:r>
      <w:r w:rsidR="00E712F9">
        <w:rPr>
          <w:rFonts w:ascii="Times New Roman" w:hAnsi="Times New Roman" w:cs="Times New Roman"/>
          <w:noProof/>
          <w:sz w:val="24"/>
          <w:szCs w:val="24"/>
        </w:rPr>
        <w:t xml:space="preserve"> of marine </w:t>
      </w:r>
      <w:r w:rsidR="00D0656C">
        <w:rPr>
          <w:rFonts w:ascii="Times New Roman" w:hAnsi="Times New Roman" w:cs="Times New Roman"/>
          <w:noProof/>
          <w:sz w:val="24"/>
          <w:szCs w:val="24"/>
        </w:rPr>
        <w:t>litter</w:t>
      </w:r>
      <w:r w:rsidR="00A14EF7">
        <w:rPr>
          <w:rStyle w:val="FootnoteReference"/>
          <w:rFonts w:ascii="Times New Roman" w:hAnsi="Times New Roman" w:cs="Times New Roman"/>
          <w:noProof/>
          <w:sz w:val="24"/>
          <w:szCs w:val="24"/>
        </w:rPr>
        <w:footnoteReference w:id="26"/>
      </w:r>
      <w:r w:rsidR="00A14EF7">
        <w:rPr>
          <w:rFonts w:ascii="Times New Roman" w:hAnsi="Times New Roman" w:cs="Times New Roman"/>
          <w:noProof/>
          <w:sz w:val="24"/>
          <w:szCs w:val="24"/>
        </w:rPr>
        <w:t xml:space="preserve"> </w:t>
      </w:r>
      <w:r w:rsidR="005D4005">
        <w:rPr>
          <w:rFonts w:ascii="Times New Roman" w:hAnsi="Times New Roman" w:cs="Times New Roman"/>
          <w:noProof/>
          <w:sz w:val="24"/>
          <w:szCs w:val="24"/>
        </w:rPr>
        <w:t xml:space="preserve">or </w:t>
      </w:r>
      <w:r>
        <w:rPr>
          <w:rFonts w:ascii="Times New Roman" w:hAnsi="Times New Roman" w:cs="Times New Roman"/>
          <w:noProof/>
          <w:sz w:val="24"/>
          <w:szCs w:val="24"/>
        </w:rPr>
        <w:t>on pollution prevention</w:t>
      </w:r>
      <w:r w:rsidR="005D4005">
        <w:rPr>
          <w:rFonts w:ascii="Times New Roman" w:hAnsi="Times New Roman" w:cs="Times New Roman"/>
          <w:noProof/>
          <w:sz w:val="24"/>
          <w:szCs w:val="24"/>
        </w:rPr>
        <w:t xml:space="preserve"> activities</w:t>
      </w:r>
      <w:r w:rsidR="00D0656C">
        <w:rPr>
          <w:rFonts w:ascii="Times New Roman" w:hAnsi="Times New Roman" w:cs="Times New Roman"/>
          <w:noProof/>
          <w:sz w:val="24"/>
          <w:szCs w:val="24"/>
        </w:rPr>
        <w:t>.</w:t>
      </w:r>
      <w:r w:rsidR="007A3F22" w:rsidRPr="007A3F22">
        <w:rPr>
          <w:rFonts w:ascii="Times New Roman" w:hAnsi="Times New Roman" w:cs="Times New Roman"/>
          <w:noProof/>
          <w:sz w:val="24"/>
          <w:szCs w:val="24"/>
        </w:rPr>
        <w:t xml:space="preserve"> </w:t>
      </w:r>
      <w:r>
        <w:rPr>
          <w:rFonts w:ascii="Times New Roman" w:hAnsi="Times New Roman" w:cs="Times New Roman"/>
          <w:noProof/>
          <w:sz w:val="24"/>
          <w:szCs w:val="24"/>
        </w:rPr>
        <w:t>T</w:t>
      </w:r>
      <w:r w:rsidR="00D0656C">
        <w:rPr>
          <w:rFonts w:ascii="Times New Roman" w:hAnsi="Times New Roman" w:cs="Times New Roman"/>
          <w:noProof/>
          <w:sz w:val="24"/>
          <w:szCs w:val="24"/>
        </w:rPr>
        <w:t xml:space="preserve">he EU has also introduced </w:t>
      </w:r>
      <w:r w:rsidR="005D4005">
        <w:rPr>
          <w:rFonts w:ascii="Times New Roman" w:hAnsi="Times New Roman" w:cs="Times New Roman"/>
          <w:noProof/>
          <w:sz w:val="24"/>
          <w:szCs w:val="24"/>
        </w:rPr>
        <w:t xml:space="preserve">regulation </w:t>
      </w:r>
      <w:r w:rsidR="00D0656C">
        <w:rPr>
          <w:rFonts w:ascii="Times New Roman" w:hAnsi="Times New Roman" w:cs="Times New Roman"/>
          <w:noProof/>
          <w:sz w:val="24"/>
          <w:szCs w:val="24"/>
        </w:rPr>
        <w:t xml:space="preserve">to improve the circular design and monitoring of fishing </w:t>
      </w:r>
      <w:r w:rsidR="289C5B75">
        <w:rPr>
          <w:rFonts w:ascii="Times New Roman" w:hAnsi="Times New Roman" w:cs="Times New Roman"/>
          <w:noProof/>
          <w:sz w:val="24"/>
          <w:szCs w:val="24"/>
        </w:rPr>
        <w:t>gear</w:t>
      </w:r>
      <w:r w:rsidR="69A1DCB1">
        <w:rPr>
          <w:rFonts w:ascii="Times New Roman" w:hAnsi="Times New Roman" w:cs="Times New Roman"/>
          <w:noProof/>
          <w:sz w:val="24"/>
          <w:szCs w:val="24"/>
        </w:rPr>
        <w:t>s</w:t>
      </w:r>
      <w:r w:rsidR="00E66140">
        <w:rPr>
          <w:rStyle w:val="FootnoteReference"/>
          <w:rFonts w:ascii="Times New Roman" w:hAnsi="Times New Roman" w:cs="Times New Roman"/>
          <w:noProof/>
          <w:sz w:val="24"/>
          <w:szCs w:val="24"/>
        </w:rPr>
        <w:footnoteReference w:id="27"/>
      </w:r>
      <w:r w:rsidR="005D4005">
        <w:rPr>
          <w:rFonts w:ascii="Times New Roman" w:hAnsi="Times New Roman" w:cs="Times New Roman"/>
          <w:noProof/>
          <w:sz w:val="24"/>
          <w:szCs w:val="24"/>
        </w:rPr>
        <w:t xml:space="preserve">, in order </w:t>
      </w:r>
      <w:r w:rsidR="00D0656C" w:rsidRPr="00D0656C">
        <w:rPr>
          <w:rFonts w:ascii="Times New Roman" w:hAnsi="Times New Roman" w:cs="Times New Roman"/>
          <w:noProof/>
          <w:sz w:val="24"/>
          <w:szCs w:val="24"/>
        </w:rPr>
        <w:t xml:space="preserve">to encourage their reuse and facilitate recyclability, and is working with standardisation organisations </w:t>
      </w:r>
      <w:r w:rsidR="00802D98">
        <w:rPr>
          <w:rFonts w:ascii="Times New Roman" w:hAnsi="Times New Roman" w:cs="Times New Roman"/>
          <w:noProof/>
          <w:sz w:val="24"/>
          <w:szCs w:val="24"/>
        </w:rPr>
        <w:t>to implement it</w:t>
      </w:r>
      <w:r w:rsidR="00D0656C">
        <w:rPr>
          <w:rFonts w:ascii="Times New Roman" w:hAnsi="Times New Roman" w:cs="Times New Roman"/>
          <w:noProof/>
          <w:sz w:val="24"/>
          <w:szCs w:val="24"/>
        </w:rPr>
        <w:t>.</w:t>
      </w:r>
      <w:r w:rsidR="002964FB">
        <w:rPr>
          <w:rFonts w:ascii="Times New Roman" w:hAnsi="Times New Roman" w:cs="Times New Roman"/>
          <w:noProof/>
          <w:sz w:val="24"/>
          <w:szCs w:val="24"/>
        </w:rPr>
        <w:t xml:space="preserve"> </w:t>
      </w:r>
    </w:p>
    <w:p w14:paraId="25ECB0B6" w14:textId="77777777" w:rsidR="00802D98" w:rsidRDefault="00802D98" w:rsidP="00E712F9">
      <w:pPr>
        <w:spacing w:after="0" w:line="240" w:lineRule="auto"/>
        <w:jc w:val="both"/>
        <w:rPr>
          <w:rFonts w:ascii="Times New Roman" w:hAnsi="Times New Roman" w:cs="Times New Roman"/>
          <w:noProof/>
          <w:sz w:val="24"/>
          <w:szCs w:val="24"/>
        </w:rPr>
      </w:pPr>
    </w:p>
    <w:p w14:paraId="04440864" w14:textId="77777777" w:rsidR="00763336" w:rsidRDefault="00763336" w:rsidP="00763336">
      <w:pPr>
        <w:spacing w:after="0" w:line="240" w:lineRule="auto"/>
        <w:jc w:val="both"/>
        <w:rPr>
          <w:rFonts w:ascii="Times New Roman" w:hAnsi="Times New Roman" w:cs="Times New Roman"/>
          <w:noProof/>
          <w:sz w:val="24"/>
          <w:szCs w:val="24"/>
        </w:rPr>
      </w:pPr>
      <w:r w:rsidRPr="006456BC">
        <w:rPr>
          <w:rFonts w:ascii="Times New Roman" w:hAnsi="Times New Roman" w:cs="Times New Roman"/>
          <w:noProof/>
          <w:sz w:val="24"/>
          <w:szCs w:val="24"/>
        </w:rPr>
        <w:t xml:space="preserve">It will be equally as important to develop fishing vessels, which are much more energy efficient and fit for energy neutral compulsion, and fishing techniques, which </w:t>
      </w:r>
      <w:r w:rsidR="007635EA" w:rsidRPr="006456BC">
        <w:rPr>
          <w:rFonts w:ascii="Times New Roman" w:hAnsi="Times New Roman" w:cs="Times New Roman"/>
          <w:noProof/>
          <w:sz w:val="24"/>
          <w:szCs w:val="24"/>
        </w:rPr>
        <w:t>limit</w:t>
      </w:r>
      <w:r w:rsidRPr="006456BC">
        <w:rPr>
          <w:rFonts w:ascii="Times New Roman" w:hAnsi="Times New Roman" w:cs="Times New Roman"/>
          <w:noProof/>
          <w:sz w:val="24"/>
          <w:szCs w:val="24"/>
        </w:rPr>
        <w:t xml:space="preserve"> harm </w:t>
      </w:r>
      <w:r w:rsidR="007635EA" w:rsidRPr="006456BC">
        <w:rPr>
          <w:rFonts w:ascii="Times New Roman" w:hAnsi="Times New Roman" w:cs="Times New Roman"/>
          <w:noProof/>
          <w:sz w:val="24"/>
          <w:szCs w:val="24"/>
        </w:rPr>
        <w:t xml:space="preserve">to </w:t>
      </w:r>
      <w:r w:rsidRPr="006456BC">
        <w:rPr>
          <w:rFonts w:ascii="Times New Roman" w:hAnsi="Times New Roman" w:cs="Times New Roman"/>
          <w:noProof/>
          <w:sz w:val="24"/>
          <w:szCs w:val="24"/>
        </w:rPr>
        <w:t>marine biodiversity</w:t>
      </w:r>
      <w:r w:rsidR="007635EA" w:rsidRPr="006456BC">
        <w:rPr>
          <w:rFonts w:ascii="Times New Roman" w:hAnsi="Times New Roman" w:cs="Times New Roman"/>
          <w:noProof/>
          <w:sz w:val="24"/>
          <w:szCs w:val="24"/>
        </w:rPr>
        <w:t xml:space="preserve">, as well as to ensure overall </w:t>
      </w:r>
      <w:r w:rsidRPr="006456BC">
        <w:rPr>
          <w:rFonts w:ascii="Times New Roman" w:hAnsi="Times New Roman" w:cs="Times New Roman"/>
          <w:noProof/>
          <w:sz w:val="24"/>
          <w:szCs w:val="24"/>
        </w:rPr>
        <w:t xml:space="preserve">that fishing activities </w:t>
      </w:r>
      <w:r w:rsidR="007635EA" w:rsidRPr="006456BC">
        <w:rPr>
          <w:rFonts w:ascii="Times New Roman" w:hAnsi="Times New Roman" w:cs="Times New Roman"/>
          <w:noProof/>
          <w:sz w:val="24"/>
          <w:szCs w:val="24"/>
        </w:rPr>
        <w:t>have a limited impact on</w:t>
      </w:r>
      <w:r w:rsidRPr="006456BC">
        <w:rPr>
          <w:rFonts w:ascii="Times New Roman" w:hAnsi="Times New Roman" w:cs="Times New Roman"/>
          <w:noProof/>
          <w:sz w:val="24"/>
          <w:szCs w:val="24"/>
        </w:rPr>
        <w:t xml:space="preserve"> marine ecosystems</w:t>
      </w:r>
      <w:r w:rsidRPr="006456BC">
        <w:rPr>
          <w:noProof/>
        </w:rPr>
        <w:t xml:space="preserve"> </w:t>
      </w:r>
      <w:r w:rsidR="007635EA" w:rsidRPr="006456BC">
        <w:rPr>
          <w:rFonts w:ascii="Times New Roman" w:hAnsi="Times New Roman" w:cs="Times New Roman"/>
          <w:noProof/>
          <w:sz w:val="24"/>
          <w:szCs w:val="24"/>
        </w:rPr>
        <w:t xml:space="preserve">and do not </w:t>
      </w:r>
      <w:r w:rsidRPr="006456BC">
        <w:rPr>
          <w:rFonts w:ascii="Times New Roman" w:hAnsi="Times New Roman" w:cs="Times New Roman"/>
          <w:noProof/>
          <w:sz w:val="24"/>
          <w:szCs w:val="24"/>
        </w:rPr>
        <w:t>exacerbate climate change. This will allow the ecosystems to cope better with the impacts of climate change.</w:t>
      </w:r>
    </w:p>
    <w:p w14:paraId="4102A8BD" w14:textId="77777777" w:rsidR="007A3F22" w:rsidRDefault="007A3F22" w:rsidP="00E712F9">
      <w:pPr>
        <w:spacing w:after="0" w:line="240" w:lineRule="auto"/>
        <w:jc w:val="both"/>
        <w:rPr>
          <w:rFonts w:ascii="Times New Roman" w:hAnsi="Times New Roman" w:cs="Times New Roman"/>
          <w:noProof/>
          <w:sz w:val="24"/>
          <w:szCs w:val="24"/>
        </w:rPr>
      </w:pPr>
    </w:p>
    <w:p w14:paraId="1E102E48" w14:textId="77777777" w:rsidR="00236D6C" w:rsidRPr="005E6688" w:rsidRDefault="00802D98" w:rsidP="005E6688">
      <w:pPr>
        <w:pStyle w:val="ListParagraph"/>
        <w:numPr>
          <w:ilvl w:val="0"/>
          <w:numId w:val="52"/>
        </w:numPr>
        <w:jc w:val="both"/>
        <w:rPr>
          <w:rFonts w:ascii="Times New Roman" w:hAnsi="Times New Roman"/>
          <w:noProof/>
          <w:sz w:val="24"/>
          <w:szCs w:val="24"/>
        </w:rPr>
      </w:pPr>
      <w:r>
        <w:rPr>
          <w:rFonts w:ascii="Times New Roman" w:hAnsi="Times New Roman"/>
          <w:noProof/>
          <w:sz w:val="24"/>
          <w:szCs w:val="24"/>
        </w:rPr>
        <w:t xml:space="preserve">Increasing </w:t>
      </w:r>
      <w:r w:rsidR="00236D6C" w:rsidRPr="005E6688">
        <w:rPr>
          <w:rFonts w:ascii="Times New Roman" w:hAnsi="Times New Roman"/>
          <w:noProof/>
          <w:sz w:val="24"/>
          <w:szCs w:val="24"/>
        </w:rPr>
        <w:t>policy coherence</w:t>
      </w:r>
    </w:p>
    <w:p w14:paraId="6DCC4EE7" w14:textId="77777777" w:rsidR="00A14EF7" w:rsidRDefault="00A14EF7" w:rsidP="00A14EF7">
      <w:pPr>
        <w:spacing w:after="0" w:line="240" w:lineRule="auto"/>
        <w:jc w:val="both"/>
        <w:rPr>
          <w:rFonts w:ascii="Times New Roman" w:hAnsi="Times New Roman" w:cs="Times New Roman"/>
          <w:noProof/>
          <w:sz w:val="24"/>
          <w:szCs w:val="24"/>
        </w:rPr>
      </w:pPr>
    </w:p>
    <w:p w14:paraId="51FBF073" w14:textId="77777777" w:rsidR="00236D6C" w:rsidRDefault="00236D6C" w:rsidP="00236D6C">
      <w:pPr>
        <w:spacing w:after="0" w:line="240" w:lineRule="auto"/>
        <w:contextualSpacing/>
        <w:jc w:val="both"/>
        <w:rPr>
          <w:rFonts w:ascii="Times New Roman" w:hAnsi="Times New Roman"/>
          <w:noProof/>
          <w:sz w:val="24"/>
          <w:szCs w:val="24"/>
          <w:shd w:val="clear" w:color="auto" w:fill="FFFFFF"/>
        </w:rPr>
      </w:pPr>
      <w:r>
        <w:rPr>
          <w:rFonts w:ascii="Times New Roman" w:hAnsi="Times New Roman"/>
          <w:noProof/>
          <w:sz w:val="24"/>
          <w:szCs w:val="24"/>
          <w:shd w:val="clear" w:color="auto" w:fill="FFFFFF"/>
        </w:rPr>
        <w:t xml:space="preserve">More </w:t>
      </w:r>
      <w:r w:rsidRPr="0017676B">
        <w:rPr>
          <w:rFonts w:ascii="Times New Roman" w:hAnsi="Times New Roman"/>
          <w:noProof/>
          <w:sz w:val="24"/>
          <w:szCs w:val="24"/>
          <w:shd w:val="clear" w:color="auto" w:fill="FFFFFF"/>
        </w:rPr>
        <w:t xml:space="preserve">coherence </w:t>
      </w:r>
      <w:r w:rsidR="00802D98">
        <w:rPr>
          <w:rFonts w:ascii="Times New Roman" w:hAnsi="Times New Roman"/>
          <w:noProof/>
          <w:sz w:val="24"/>
          <w:szCs w:val="24"/>
          <w:shd w:val="clear" w:color="auto" w:fill="FFFFFF"/>
        </w:rPr>
        <w:t xml:space="preserve">is needed </w:t>
      </w:r>
      <w:r w:rsidRPr="0017676B">
        <w:rPr>
          <w:rFonts w:ascii="Times New Roman" w:hAnsi="Times New Roman"/>
          <w:noProof/>
          <w:sz w:val="24"/>
          <w:szCs w:val="24"/>
          <w:shd w:val="clear" w:color="auto" w:fill="FFFFFF"/>
        </w:rPr>
        <w:t>between the</w:t>
      </w:r>
      <w:r>
        <w:rPr>
          <w:rFonts w:ascii="Times New Roman" w:hAnsi="Times New Roman"/>
          <w:noProof/>
          <w:sz w:val="24"/>
          <w:szCs w:val="24"/>
          <w:shd w:val="clear" w:color="auto" w:fill="FFFFFF"/>
        </w:rPr>
        <w:t xml:space="preserve"> implementation of the</w:t>
      </w:r>
      <w:r w:rsidRPr="0017676B">
        <w:rPr>
          <w:rFonts w:ascii="Times New Roman" w:hAnsi="Times New Roman"/>
          <w:noProof/>
          <w:sz w:val="24"/>
          <w:szCs w:val="24"/>
          <w:shd w:val="clear" w:color="auto" w:fill="FFFFFF"/>
        </w:rPr>
        <w:t xml:space="preserve"> CFP and EU environmental legislation, notably the Marine Strategy Framework Directive</w:t>
      </w:r>
      <w:r w:rsidR="003E6F0A">
        <w:rPr>
          <w:rStyle w:val="FootnoteReference"/>
          <w:rFonts w:ascii="Times New Roman" w:hAnsi="Times New Roman"/>
          <w:noProof/>
          <w:sz w:val="24"/>
          <w:szCs w:val="24"/>
        </w:rPr>
        <w:footnoteReference w:id="28"/>
      </w:r>
      <w:r w:rsidRPr="0017676B">
        <w:rPr>
          <w:rFonts w:ascii="Times New Roman" w:hAnsi="Times New Roman"/>
          <w:noProof/>
          <w:sz w:val="24"/>
          <w:szCs w:val="24"/>
          <w:shd w:val="clear" w:color="auto" w:fill="FFFFFF"/>
        </w:rPr>
        <w:t xml:space="preserve"> and the Birds</w:t>
      </w:r>
      <w:r w:rsidR="003E6F0A">
        <w:rPr>
          <w:rStyle w:val="FootnoteReference"/>
          <w:rFonts w:ascii="Times New Roman" w:hAnsi="Times New Roman"/>
          <w:noProof/>
          <w:sz w:val="24"/>
          <w:szCs w:val="24"/>
        </w:rPr>
        <w:footnoteReference w:id="29"/>
      </w:r>
      <w:r w:rsidRPr="0017676B">
        <w:rPr>
          <w:rFonts w:ascii="Times New Roman" w:hAnsi="Times New Roman"/>
          <w:noProof/>
          <w:sz w:val="24"/>
          <w:szCs w:val="24"/>
          <w:shd w:val="clear" w:color="auto" w:fill="FFFFFF"/>
        </w:rPr>
        <w:t xml:space="preserve"> and Habitats</w:t>
      </w:r>
      <w:r w:rsidR="003E6F0A">
        <w:rPr>
          <w:rStyle w:val="FootnoteReference"/>
          <w:rFonts w:ascii="Times New Roman" w:hAnsi="Times New Roman"/>
          <w:noProof/>
          <w:sz w:val="24"/>
          <w:szCs w:val="24"/>
        </w:rPr>
        <w:footnoteReference w:id="30"/>
      </w:r>
      <w:r w:rsidRPr="0017676B">
        <w:rPr>
          <w:rFonts w:ascii="Times New Roman" w:hAnsi="Times New Roman"/>
          <w:noProof/>
          <w:sz w:val="24"/>
          <w:szCs w:val="24"/>
          <w:shd w:val="clear" w:color="auto" w:fill="FFFFFF"/>
        </w:rPr>
        <w:t xml:space="preserve"> Directives</w:t>
      </w:r>
      <w:r w:rsidR="00A17E13">
        <w:rPr>
          <w:rFonts w:ascii="Times New Roman" w:hAnsi="Times New Roman"/>
          <w:noProof/>
          <w:sz w:val="24"/>
          <w:szCs w:val="24"/>
          <w:shd w:val="clear" w:color="auto" w:fill="FFFFFF"/>
        </w:rPr>
        <w:t>.</w:t>
      </w:r>
      <w:r w:rsidR="006240CF">
        <w:rPr>
          <w:rFonts w:ascii="Times New Roman" w:hAnsi="Times New Roman"/>
          <w:noProof/>
          <w:sz w:val="24"/>
          <w:szCs w:val="24"/>
          <w:shd w:val="clear" w:color="auto" w:fill="FFFFFF"/>
        </w:rPr>
        <w:t xml:space="preserve"> </w:t>
      </w:r>
      <w:r w:rsidR="00A17E13">
        <w:rPr>
          <w:rFonts w:ascii="Times New Roman" w:hAnsi="Times New Roman"/>
          <w:noProof/>
          <w:sz w:val="24"/>
          <w:szCs w:val="24"/>
          <w:shd w:val="clear" w:color="auto" w:fill="FFFFFF"/>
        </w:rPr>
        <w:t>M</w:t>
      </w:r>
      <w:r w:rsidR="00802D98">
        <w:rPr>
          <w:rFonts w:ascii="Times New Roman" w:hAnsi="Times New Roman"/>
          <w:noProof/>
          <w:sz w:val="24"/>
          <w:szCs w:val="24"/>
          <w:shd w:val="clear" w:color="auto" w:fill="FFFFFF"/>
        </w:rPr>
        <w:t>ore generally,</w:t>
      </w:r>
      <w:r>
        <w:rPr>
          <w:rFonts w:ascii="Times New Roman" w:hAnsi="Times New Roman"/>
          <w:noProof/>
          <w:sz w:val="24"/>
          <w:szCs w:val="24"/>
          <w:shd w:val="clear" w:color="auto" w:fill="FFFFFF"/>
        </w:rPr>
        <w:t xml:space="preserve"> </w:t>
      </w:r>
      <w:r w:rsidR="00A17E13">
        <w:rPr>
          <w:rFonts w:ascii="Times New Roman" w:hAnsi="Times New Roman"/>
          <w:noProof/>
          <w:sz w:val="24"/>
          <w:szCs w:val="24"/>
          <w:shd w:val="clear" w:color="auto" w:fill="FFFFFF"/>
        </w:rPr>
        <w:t xml:space="preserve">this includes </w:t>
      </w:r>
      <w:r>
        <w:rPr>
          <w:rFonts w:ascii="Times New Roman" w:hAnsi="Times New Roman"/>
          <w:noProof/>
          <w:sz w:val="24"/>
          <w:szCs w:val="24"/>
          <w:shd w:val="clear" w:color="auto" w:fill="FFFFFF"/>
        </w:rPr>
        <w:t xml:space="preserve">the objectives </w:t>
      </w:r>
      <w:r w:rsidR="00802D98">
        <w:rPr>
          <w:rFonts w:ascii="Times New Roman" w:hAnsi="Times New Roman"/>
          <w:noProof/>
          <w:sz w:val="24"/>
          <w:szCs w:val="24"/>
          <w:shd w:val="clear" w:color="auto" w:fill="FFFFFF"/>
        </w:rPr>
        <w:t xml:space="preserve">and deliverables </w:t>
      </w:r>
      <w:r>
        <w:rPr>
          <w:rFonts w:ascii="Times New Roman" w:hAnsi="Times New Roman"/>
          <w:noProof/>
          <w:sz w:val="24"/>
          <w:szCs w:val="24"/>
          <w:shd w:val="clear" w:color="auto" w:fill="FFFFFF"/>
        </w:rPr>
        <w:t xml:space="preserve">of the </w:t>
      </w:r>
      <w:r w:rsidR="00315DF5">
        <w:rPr>
          <w:rFonts w:ascii="Times New Roman" w:hAnsi="Times New Roman"/>
          <w:noProof/>
          <w:sz w:val="24"/>
          <w:szCs w:val="24"/>
          <w:shd w:val="clear" w:color="auto" w:fill="FFFFFF"/>
        </w:rPr>
        <w:t>b</w:t>
      </w:r>
      <w:r>
        <w:rPr>
          <w:rFonts w:ascii="Times New Roman" w:hAnsi="Times New Roman"/>
          <w:noProof/>
          <w:sz w:val="24"/>
          <w:szCs w:val="24"/>
          <w:shd w:val="clear" w:color="auto" w:fill="FFFFFF"/>
        </w:rPr>
        <w:t>iodiversity strategy for 2030</w:t>
      </w:r>
      <w:r w:rsidR="00802D98">
        <w:rPr>
          <w:rFonts w:ascii="Times New Roman" w:hAnsi="Times New Roman"/>
          <w:noProof/>
          <w:sz w:val="24"/>
          <w:szCs w:val="24"/>
          <w:shd w:val="clear" w:color="auto" w:fill="FFFFFF"/>
        </w:rPr>
        <w:t xml:space="preserve"> and the </w:t>
      </w:r>
      <w:r w:rsidR="00315DF5">
        <w:rPr>
          <w:rFonts w:ascii="Times New Roman" w:hAnsi="Times New Roman"/>
          <w:noProof/>
          <w:sz w:val="24"/>
          <w:szCs w:val="24"/>
          <w:shd w:val="clear" w:color="auto" w:fill="FFFFFF"/>
        </w:rPr>
        <w:t>f</w:t>
      </w:r>
      <w:r w:rsidR="00802D98">
        <w:rPr>
          <w:rFonts w:ascii="Times New Roman" w:hAnsi="Times New Roman"/>
          <w:noProof/>
          <w:sz w:val="24"/>
          <w:szCs w:val="24"/>
          <w:shd w:val="clear" w:color="auto" w:fill="FFFFFF"/>
        </w:rPr>
        <w:t xml:space="preserve">arm to </w:t>
      </w:r>
      <w:r w:rsidR="00315DF5">
        <w:rPr>
          <w:rFonts w:ascii="Times New Roman" w:hAnsi="Times New Roman"/>
          <w:noProof/>
          <w:sz w:val="24"/>
          <w:szCs w:val="24"/>
          <w:shd w:val="clear" w:color="auto" w:fill="FFFFFF"/>
        </w:rPr>
        <w:t>f</w:t>
      </w:r>
      <w:r w:rsidR="00802D98">
        <w:rPr>
          <w:rFonts w:ascii="Times New Roman" w:hAnsi="Times New Roman"/>
          <w:noProof/>
          <w:sz w:val="24"/>
          <w:szCs w:val="24"/>
          <w:shd w:val="clear" w:color="auto" w:fill="FFFFFF"/>
        </w:rPr>
        <w:t xml:space="preserve">ork </w:t>
      </w:r>
      <w:r w:rsidR="008F2C23">
        <w:rPr>
          <w:rFonts w:ascii="Times New Roman" w:hAnsi="Times New Roman"/>
          <w:noProof/>
          <w:sz w:val="24"/>
          <w:szCs w:val="24"/>
          <w:shd w:val="clear" w:color="auto" w:fill="FFFFFF"/>
        </w:rPr>
        <w:t>strategy</w:t>
      </w:r>
      <w:r w:rsidR="004D6F58" w:rsidRPr="006240CF">
        <w:rPr>
          <w:rFonts w:ascii="Times New Roman" w:hAnsi="Times New Roman"/>
          <w:noProof/>
          <w:sz w:val="24"/>
          <w:szCs w:val="24"/>
          <w:shd w:val="clear" w:color="auto" w:fill="FFFFFF"/>
        </w:rPr>
        <w:t>.</w:t>
      </w:r>
    </w:p>
    <w:p w14:paraId="4944416C" w14:textId="77777777" w:rsidR="00236D6C" w:rsidRDefault="00236D6C" w:rsidP="00236D6C">
      <w:pPr>
        <w:spacing w:after="0" w:line="240" w:lineRule="auto"/>
        <w:contextualSpacing/>
        <w:jc w:val="both"/>
        <w:rPr>
          <w:rFonts w:ascii="Times New Roman" w:hAnsi="Times New Roman"/>
          <w:noProof/>
          <w:sz w:val="24"/>
          <w:szCs w:val="24"/>
          <w:shd w:val="clear" w:color="auto" w:fill="FFFFFF"/>
        </w:rPr>
      </w:pPr>
    </w:p>
    <w:p w14:paraId="5A8E9750" w14:textId="77777777" w:rsidR="00A14EF7" w:rsidRDefault="00802D98" w:rsidP="2A1AB613">
      <w:pPr>
        <w:spacing w:after="0" w:line="240" w:lineRule="auto"/>
        <w:contextualSpacing/>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sidR="00315DF5">
        <w:rPr>
          <w:rFonts w:ascii="Times New Roman" w:hAnsi="Times New Roman" w:cs="Times New Roman"/>
          <w:noProof/>
          <w:sz w:val="24"/>
          <w:szCs w:val="24"/>
        </w:rPr>
        <w:t>b</w:t>
      </w:r>
      <w:r w:rsidR="00236D6C">
        <w:rPr>
          <w:rFonts w:ascii="Times New Roman" w:hAnsi="Times New Roman" w:cs="Times New Roman"/>
          <w:noProof/>
          <w:sz w:val="24"/>
          <w:szCs w:val="24"/>
        </w:rPr>
        <w:t>iodiversity strategy includes important commitments to effectively protect 30% of EU seas and strictly protect on</w:t>
      </w:r>
      <w:r w:rsidR="000E63D2">
        <w:rPr>
          <w:rFonts w:ascii="Times New Roman" w:hAnsi="Times New Roman" w:cs="Times New Roman"/>
          <w:noProof/>
          <w:sz w:val="24"/>
          <w:szCs w:val="24"/>
        </w:rPr>
        <w:t>e</w:t>
      </w:r>
      <w:r w:rsidR="00236D6C">
        <w:rPr>
          <w:rFonts w:ascii="Times New Roman" w:hAnsi="Times New Roman" w:cs="Times New Roman"/>
          <w:noProof/>
          <w:sz w:val="24"/>
          <w:szCs w:val="24"/>
        </w:rPr>
        <w:t xml:space="preserve"> third of that area, </w:t>
      </w:r>
      <w:r w:rsidR="008F2C23">
        <w:rPr>
          <w:rFonts w:ascii="Times New Roman" w:hAnsi="Times New Roman" w:cs="Times New Roman"/>
          <w:noProof/>
          <w:sz w:val="24"/>
          <w:szCs w:val="24"/>
        </w:rPr>
        <w:t xml:space="preserve">in order to </w:t>
      </w:r>
      <w:r w:rsidR="00236D6C">
        <w:rPr>
          <w:rFonts w:ascii="Times New Roman" w:hAnsi="Times New Roman" w:cs="Times New Roman"/>
          <w:noProof/>
          <w:sz w:val="24"/>
          <w:szCs w:val="24"/>
        </w:rPr>
        <w:t xml:space="preserve">restore marine ecosystems for the benefit of people and climate and to </w:t>
      </w:r>
      <w:r w:rsidR="008F2C23">
        <w:rPr>
          <w:rFonts w:ascii="Times New Roman" w:hAnsi="Times New Roman" w:cs="Times New Roman"/>
          <w:noProof/>
          <w:sz w:val="24"/>
          <w:szCs w:val="24"/>
        </w:rPr>
        <w:t xml:space="preserve">protect </w:t>
      </w:r>
      <w:r w:rsidR="00236D6C">
        <w:rPr>
          <w:rFonts w:ascii="Times New Roman" w:hAnsi="Times New Roman" w:cs="Times New Roman"/>
          <w:noProof/>
          <w:sz w:val="24"/>
          <w:szCs w:val="24"/>
        </w:rPr>
        <w:t>sensitive species and habitats</w:t>
      </w:r>
      <w:r w:rsidR="008F2C23">
        <w:rPr>
          <w:rFonts w:ascii="Times New Roman" w:hAnsi="Times New Roman" w:cs="Times New Roman"/>
          <w:noProof/>
          <w:sz w:val="24"/>
          <w:szCs w:val="24"/>
        </w:rPr>
        <w:t xml:space="preserve"> further</w:t>
      </w:r>
      <w:r w:rsidR="00236D6C">
        <w:rPr>
          <w:rFonts w:ascii="Times New Roman" w:hAnsi="Times New Roman" w:cs="Times New Roman"/>
          <w:noProof/>
          <w:sz w:val="24"/>
          <w:szCs w:val="24"/>
        </w:rPr>
        <w:t xml:space="preserve">. As one of the deliverables of the </w:t>
      </w:r>
      <w:r w:rsidR="00315DF5">
        <w:rPr>
          <w:rFonts w:ascii="Times New Roman" w:hAnsi="Times New Roman" w:cs="Times New Roman"/>
          <w:noProof/>
          <w:sz w:val="24"/>
          <w:szCs w:val="24"/>
        </w:rPr>
        <w:t>b</w:t>
      </w:r>
      <w:r w:rsidR="000E63D2">
        <w:rPr>
          <w:rFonts w:ascii="Times New Roman" w:hAnsi="Times New Roman" w:cs="Times New Roman"/>
          <w:noProof/>
          <w:sz w:val="24"/>
          <w:szCs w:val="24"/>
        </w:rPr>
        <w:t xml:space="preserve">iodiversity </w:t>
      </w:r>
      <w:r w:rsidR="00315DF5">
        <w:rPr>
          <w:rFonts w:ascii="Times New Roman" w:hAnsi="Times New Roman" w:cs="Times New Roman"/>
          <w:noProof/>
          <w:sz w:val="24"/>
          <w:szCs w:val="24"/>
        </w:rPr>
        <w:t>s</w:t>
      </w:r>
      <w:r w:rsidR="00236D6C">
        <w:rPr>
          <w:rFonts w:ascii="Times New Roman" w:hAnsi="Times New Roman" w:cs="Times New Roman"/>
          <w:noProof/>
          <w:sz w:val="24"/>
          <w:szCs w:val="24"/>
        </w:rPr>
        <w:t xml:space="preserve">trategy, the </w:t>
      </w:r>
      <w:r w:rsidR="00315DF5">
        <w:rPr>
          <w:rFonts w:ascii="Times New Roman" w:hAnsi="Times New Roman" w:cs="Times New Roman"/>
          <w:noProof/>
          <w:sz w:val="24"/>
          <w:szCs w:val="24"/>
        </w:rPr>
        <w:t>m</w:t>
      </w:r>
      <w:r w:rsidR="00236D6C" w:rsidRPr="006240CF">
        <w:rPr>
          <w:rFonts w:ascii="Times New Roman" w:hAnsi="Times New Roman" w:cs="Times New Roman"/>
          <w:noProof/>
          <w:sz w:val="24"/>
          <w:szCs w:val="24"/>
        </w:rPr>
        <w:t>arine action</w:t>
      </w:r>
      <w:r w:rsidR="00236D6C" w:rsidRPr="005A30DE">
        <w:rPr>
          <w:rFonts w:ascii="Times New Roman" w:hAnsi="Times New Roman" w:cs="Times New Roman"/>
          <w:noProof/>
          <w:sz w:val="24"/>
          <w:szCs w:val="24"/>
        </w:rPr>
        <w:t xml:space="preserve"> plan</w:t>
      </w:r>
      <w:r w:rsidR="00236D6C">
        <w:rPr>
          <w:rFonts w:ascii="Times New Roman" w:hAnsi="Times New Roman" w:cs="Times New Roman"/>
          <w:noProof/>
          <w:sz w:val="24"/>
          <w:szCs w:val="24"/>
        </w:rPr>
        <w:t xml:space="preserve"> aims to provide a framework for the implementation of those commitments, </w:t>
      </w:r>
      <w:r w:rsidR="008F2C23">
        <w:rPr>
          <w:rFonts w:ascii="Times New Roman" w:hAnsi="Times New Roman" w:cs="Times New Roman"/>
          <w:noProof/>
          <w:sz w:val="24"/>
          <w:szCs w:val="24"/>
        </w:rPr>
        <w:t>proposing</w:t>
      </w:r>
      <w:r>
        <w:rPr>
          <w:rFonts w:ascii="Times New Roman" w:hAnsi="Times New Roman" w:cs="Times New Roman"/>
          <w:noProof/>
          <w:sz w:val="24"/>
          <w:szCs w:val="24"/>
        </w:rPr>
        <w:t xml:space="preserve"> actions to enhance </w:t>
      </w:r>
      <w:r w:rsidRPr="0017676B">
        <w:rPr>
          <w:rFonts w:ascii="Times New Roman" w:hAnsi="Times New Roman" w:cs="Times New Roman"/>
          <w:noProof/>
          <w:sz w:val="24"/>
          <w:szCs w:val="24"/>
        </w:rPr>
        <w:t xml:space="preserve">synergies between </w:t>
      </w:r>
      <w:r>
        <w:rPr>
          <w:rFonts w:ascii="Times New Roman" w:hAnsi="Times New Roman" w:cs="Times New Roman"/>
          <w:noProof/>
          <w:sz w:val="24"/>
          <w:szCs w:val="24"/>
        </w:rPr>
        <w:t xml:space="preserve">fisheries </w:t>
      </w:r>
      <w:r w:rsidRPr="0017676B">
        <w:rPr>
          <w:rFonts w:ascii="Times New Roman" w:hAnsi="Times New Roman" w:cs="Times New Roman"/>
          <w:noProof/>
          <w:sz w:val="24"/>
          <w:szCs w:val="24"/>
        </w:rPr>
        <w:t>and environmental polic</w:t>
      </w:r>
      <w:r>
        <w:rPr>
          <w:rFonts w:ascii="Times New Roman" w:hAnsi="Times New Roman" w:cs="Times New Roman"/>
          <w:noProof/>
          <w:sz w:val="24"/>
          <w:szCs w:val="24"/>
        </w:rPr>
        <w:t>ies</w:t>
      </w:r>
      <w:r w:rsidRPr="0017676B">
        <w:rPr>
          <w:rFonts w:ascii="Times New Roman" w:hAnsi="Times New Roman" w:cs="Times New Roman"/>
          <w:noProof/>
          <w:sz w:val="24"/>
          <w:szCs w:val="24"/>
        </w:rPr>
        <w:t xml:space="preserve"> </w:t>
      </w:r>
      <w:r>
        <w:rPr>
          <w:rFonts w:ascii="Times New Roman" w:hAnsi="Times New Roman" w:cs="Times New Roman"/>
          <w:noProof/>
          <w:sz w:val="24"/>
          <w:szCs w:val="24"/>
        </w:rPr>
        <w:t xml:space="preserve">and thus </w:t>
      </w:r>
      <w:r w:rsidR="008F2C23">
        <w:rPr>
          <w:rFonts w:ascii="Times New Roman" w:hAnsi="Times New Roman" w:cs="Times New Roman"/>
          <w:noProof/>
          <w:sz w:val="24"/>
          <w:szCs w:val="24"/>
        </w:rPr>
        <w:t xml:space="preserve">reinforce </w:t>
      </w:r>
      <w:r w:rsidR="00236D6C">
        <w:rPr>
          <w:rFonts w:ascii="Times New Roman" w:hAnsi="Times New Roman" w:cs="Times New Roman"/>
          <w:noProof/>
          <w:sz w:val="24"/>
          <w:szCs w:val="24"/>
        </w:rPr>
        <w:t xml:space="preserve">the CFP’s contribution to the EU’s environmental objectives. </w:t>
      </w:r>
      <w:r w:rsidR="0073673D">
        <w:rPr>
          <w:rFonts w:ascii="Times New Roman" w:hAnsi="Times New Roman" w:cs="Times New Roman"/>
          <w:noProof/>
          <w:sz w:val="24"/>
          <w:szCs w:val="24"/>
        </w:rPr>
        <w:t xml:space="preserve">Furthermore, the </w:t>
      </w:r>
      <w:r w:rsidR="008F2C23">
        <w:rPr>
          <w:rFonts w:ascii="Times New Roman" w:hAnsi="Times New Roman" w:cs="Times New Roman"/>
          <w:noProof/>
          <w:sz w:val="24"/>
          <w:szCs w:val="24"/>
        </w:rPr>
        <w:t xml:space="preserve">goal of the </w:t>
      </w:r>
      <w:r w:rsidR="0073673D">
        <w:rPr>
          <w:rFonts w:ascii="Times New Roman" w:hAnsi="Times New Roman" w:cs="Times New Roman"/>
          <w:noProof/>
          <w:sz w:val="24"/>
          <w:szCs w:val="24"/>
        </w:rPr>
        <w:t xml:space="preserve">farm to fork strategy </w:t>
      </w:r>
      <w:r w:rsidR="008F2C23">
        <w:rPr>
          <w:rFonts w:ascii="Times New Roman" w:hAnsi="Times New Roman" w:cs="Times New Roman"/>
          <w:noProof/>
          <w:sz w:val="24"/>
          <w:szCs w:val="24"/>
        </w:rPr>
        <w:t xml:space="preserve">is </w:t>
      </w:r>
      <w:r w:rsidR="0073673D">
        <w:rPr>
          <w:rFonts w:ascii="Times New Roman" w:hAnsi="Times New Roman" w:cs="Times New Roman"/>
          <w:noProof/>
          <w:sz w:val="24"/>
          <w:szCs w:val="24"/>
        </w:rPr>
        <w:t>ensuring a neutral or positive environmental impact of all sectors involved in the food system</w:t>
      </w:r>
      <w:r w:rsidR="008F2C23">
        <w:rPr>
          <w:rFonts w:ascii="Times New Roman" w:hAnsi="Times New Roman" w:cs="Times New Roman"/>
          <w:noProof/>
          <w:sz w:val="24"/>
          <w:szCs w:val="24"/>
        </w:rPr>
        <w:t>,</w:t>
      </w:r>
      <w:r>
        <w:rPr>
          <w:rFonts w:ascii="Times New Roman" w:hAnsi="Times New Roman" w:cs="Times New Roman"/>
          <w:noProof/>
          <w:sz w:val="24"/>
          <w:szCs w:val="24"/>
        </w:rPr>
        <w:t xml:space="preserve"> </w:t>
      </w:r>
      <w:r w:rsidR="008F2C23">
        <w:rPr>
          <w:rFonts w:ascii="Times New Roman" w:hAnsi="Times New Roman" w:cs="Times New Roman"/>
          <w:noProof/>
          <w:sz w:val="24"/>
          <w:szCs w:val="24"/>
        </w:rPr>
        <w:t>calling for an</w:t>
      </w:r>
      <w:r w:rsidR="0073673D">
        <w:rPr>
          <w:rFonts w:ascii="Times New Roman" w:hAnsi="Times New Roman" w:cs="Times New Roman"/>
          <w:noProof/>
          <w:sz w:val="24"/>
          <w:szCs w:val="24"/>
        </w:rPr>
        <w:t xml:space="preserve"> accelerat</w:t>
      </w:r>
      <w:r w:rsidR="008F2C23">
        <w:rPr>
          <w:rFonts w:ascii="Times New Roman" w:hAnsi="Times New Roman" w:cs="Times New Roman"/>
          <w:noProof/>
          <w:sz w:val="24"/>
          <w:szCs w:val="24"/>
        </w:rPr>
        <w:t>ion of</w:t>
      </w:r>
      <w:r w:rsidR="0073673D">
        <w:rPr>
          <w:rFonts w:ascii="Times New Roman" w:hAnsi="Times New Roman" w:cs="Times New Roman"/>
          <w:noProof/>
          <w:sz w:val="24"/>
          <w:szCs w:val="24"/>
        </w:rPr>
        <w:t xml:space="preserve"> the shift to sustainable fish and seafood production. </w:t>
      </w:r>
    </w:p>
    <w:p w14:paraId="2B4FB20E" w14:textId="77777777" w:rsidR="009D02DA" w:rsidRPr="00652959" w:rsidRDefault="009D02DA" w:rsidP="00FB176A">
      <w:pPr>
        <w:spacing w:after="0" w:line="240" w:lineRule="auto"/>
        <w:jc w:val="both"/>
        <w:rPr>
          <w:rFonts w:ascii="Times New Roman" w:hAnsi="Times New Roman" w:cs="Times New Roman"/>
          <w:noProof/>
          <w:sz w:val="24"/>
          <w:szCs w:val="24"/>
        </w:rPr>
      </w:pPr>
    </w:p>
    <w:p w14:paraId="2B6E7C55" w14:textId="77777777" w:rsidR="00797A4E" w:rsidRDefault="00802D98" w:rsidP="001154B1">
      <w:pPr>
        <w:spacing w:after="0" w:line="240" w:lineRule="auto"/>
        <w:contextualSpacing/>
        <w:jc w:val="both"/>
        <w:rPr>
          <w:rFonts w:ascii="Times New Roman" w:hAnsi="Times New Roman"/>
          <w:noProof/>
          <w:sz w:val="24"/>
          <w:szCs w:val="24"/>
        </w:rPr>
      </w:pPr>
      <w:r>
        <w:rPr>
          <w:rFonts w:ascii="Times New Roman" w:hAnsi="Times New Roman"/>
          <w:noProof/>
          <w:sz w:val="24"/>
          <w:szCs w:val="24"/>
        </w:rPr>
        <w:t>Coherence is also needed between t</w:t>
      </w:r>
      <w:r w:rsidR="330B8B64" w:rsidRPr="2A1AB613">
        <w:rPr>
          <w:rFonts w:ascii="Times New Roman" w:hAnsi="Times New Roman"/>
          <w:noProof/>
          <w:sz w:val="24"/>
          <w:szCs w:val="24"/>
        </w:rPr>
        <w:t xml:space="preserve">he external dimension of the CFP </w:t>
      </w:r>
      <w:r>
        <w:rPr>
          <w:rFonts w:ascii="Times New Roman" w:hAnsi="Times New Roman"/>
          <w:noProof/>
          <w:sz w:val="24"/>
          <w:szCs w:val="24"/>
        </w:rPr>
        <w:t xml:space="preserve">and </w:t>
      </w:r>
      <w:r w:rsidR="330B8B64" w:rsidRPr="2A1AB613">
        <w:rPr>
          <w:rFonts w:ascii="Times New Roman" w:hAnsi="Times New Roman"/>
          <w:noProof/>
          <w:sz w:val="24"/>
          <w:szCs w:val="24"/>
        </w:rPr>
        <w:t>international environmental policy</w:t>
      </w:r>
      <w:r w:rsidR="00663A35">
        <w:rPr>
          <w:rFonts w:ascii="Times New Roman" w:hAnsi="Times New Roman"/>
          <w:noProof/>
          <w:sz w:val="24"/>
          <w:szCs w:val="24"/>
        </w:rPr>
        <w:t xml:space="preserve">, for example in </w:t>
      </w:r>
      <w:r w:rsidR="008F2C23">
        <w:rPr>
          <w:rFonts w:ascii="Times New Roman" w:hAnsi="Times New Roman"/>
          <w:noProof/>
          <w:sz w:val="24"/>
          <w:szCs w:val="24"/>
        </w:rPr>
        <w:t>regional fisheries management organisations (</w:t>
      </w:r>
      <w:r w:rsidR="00663A35">
        <w:rPr>
          <w:rFonts w:ascii="Times New Roman" w:hAnsi="Times New Roman"/>
          <w:noProof/>
          <w:sz w:val="24"/>
          <w:szCs w:val="24"/>
        </w:rPr>
        <w:t>RFMOs</w:t>
      </w:r>
      <w:r w:rsidR="008F2C23">
        <w:rPr>
          <w:rFonts w:ascii="Times New Roman" w:hAnsi="Times New Roman"/>
          <w:noProof/>
          <w:sz w:val="24"/>
          <w:szCs w:val="24"/>
        </w:rPr>
        <w:t>)</w:t>
      </w:r>
      <w:r w:rsidR="00663A35">
        <w:rPr>
          <w:rFonts w:ascii="Times New Roman" w:hAnsi="Times New Roman"/>
          <w:noProof/>
          <w:sz w:val="24"/>
          <w:szCs w:val="24"/>
        </w:rPr>
        <w:t>, regional sea conventions</w:t>
      </w:r>
      <w:r w:rsidR="008F2C23">
        <w:rPr>
          <w:rFonts w:ascii="Times New Roman" w:hAnsi="Times New Roman"/>
          <w:noProof/>
          <w:sz w:val="24"/>
          <w:szCs w:val="24"/>
        </w:rPr>
        <w:t>,</w:t>
      </w:r>
      <w:r w:rsidR="00663A35">
        <w:rPr>
          <w:rFonts w:ascii="Times New Roman" w:hAnsi="Times New Roman"/>
          <w:noProof/>
          <w:sz w:val="24"/>
          <w:szCs w:val="24"/>
        </w:rPr>
        <w:t xml:space="preserve"> or </w:t>
      </w:r>
      <w:r w:rsidR="008F2C23">
        <w:rPr>
          <w:rFonts w:ascii="Times New Roman" w:eastAsia="Calibri" w:hAnsi="Times New Roman" w:cs="Times New Roman"/>
          <w:noProof/>
          <w:sz w:val="24"/>
          <w:szCs w:val="24"/>
        </w:rPr>
        <w:t>s</w:t>
      </w:r>
      <w:r w:rsidR="00663A35">
        <w:rPr>
          <w:rFonts w:ascii="Times New Roman" w:eastAsia="Calibri" w:hAnsi="Times New Roman" w:cs="Times New Roman"/>
          <w:noProof/>
          <w:sz w:val="24"/>
          <w:szCs w:val="24"/>
        </w:rPr>
        <w:t xml:space="preserve">ustainable </w:t>
      </w:r>
      <w:r w:rsidR="008F2C23">
        <w:rPr>
          <w:rFonts w:ascii="Times New Roman" w:eastAsia="Calibri" w:hAnsi="Times New Roman" w:cs="Times New Roman"/>
          <w:noProof/>
          <w:sz w:val="24"/>
          <w:szCs w:val="24"/>
        </w:rPr>
        <w:t>f</w:t>
      </w:r>
      <w:r w:rsidR="00663A35">
        <w:rPr>
          <w:rFonts w:ascii="Times New Roman" w:eastAsia="Calibri" w:hAnsi="Times New Roman" w:cs="Times New Roman"/>
          <w:noProof/>
          <w:sz w:val="24"/>
          <w:szCs w:val="24"/>
        </w:rPr>
        <w:t xml:space="preserve">isheries </w:t>
      </w:r>
      <w:r w:rsidR="008F2C23">
        <w:rPr>
          <w:rFonts w:ascii="Times New Roman" w:eastAsia="Calibri" w:hAnsi="Times New Roman" w:cs="Times New Roman"/>
          <w:noProof/>
          <w:sz w:val="24"/>
          <w:szCs w:val="24"/>
        </w:rPr>
        <w:t>p</w:t>
      </w:r>
      <w:r w:rsidR="00663A35">
        <w:rPr>
          <w:rFonts w:ascii="Times New Roman" w:eastAsia="Calibri" w:hAnsi="Times New Roman" w:cs="Times New Roman"/>
          <w:noProof/>
          <w:sz w:val="24"/>
          <w:szCs w:val="24"/>
        </w:rPr>
        <w:t xml:space="preserve">artnership </w:t>
      </w:r>
      <w:r w:rsidR="008F2C23">
        <w:rPr>
          <w:rFonts w:ascii="Times New Roman" w:eastAsia="Calibri" w:hAnsi="Times New Roman" w:cs="Times New Roman"/>
          <w:noProof/>
          <w:sz w:val="24"/>
          <w:szCs w:val="24"/>
        </w:rPr>
        <w:t>a</w:t>
      </w:r>
      <w:r w:rsidR="00663A35">
        <w:rPr>
          <w:rFonts w:ascii="Times New Roman" w:eastAsia="Calibri" w:hAnsi="Times New Roman" w:cs="Times New Roman"/>
          <w:noProof/>
          <w:sz w:val="24"/>
          <w:szCs w:val="24"/>
        </w:rPr>
        <w:t>greements</w:t>
      </w:r>
      <w:r w:rsidR="00663A35">
        <w:rPr>
          <w:rFonts w:ascii="Times New Roman" w:hAnsi="Times New Roman"/>
          <w:noProof/>
          <w:sz w:val="24"/>
          <w:szCs w:val="24"/>
        </w:rPr>
        <w:t xml:space="preserve"> (SFPAs)</w:t>
      </w:r>
      <w:r w:rsidR="330B8B64" w:rsidRPr="2A1AB613">
        <w:rPr>
          <w:rFonts w:ascii="Times New Roman" w:hAnsi="Times New Roman"/>
          <w:noProof/>
          <w:sz w:val="24"/>
          <w:szCs w:val="24"/>
        </w:rPr>
        <w:t xml:space="preserve">. </w:t>
      </w:r>
    </w:p>
    <w:p w14:paraId="48A49A07" w14:textId="77777777" w:rsidR="00B73625" w:rsidRPr="001154B1" w:rsidRDefault="00B73625" w:rsidP="001154B1">
      <w:pPr>
        <w:spacing w:after="0" w:line="240" w:lineRule="auto"/>
        <w:contextualSpacing/>
        <w:jc w:val="both"/>
        <w:rPr>
          <w:rFonts w:ascii="Times New Roman" w:hAnsi="Times New Roman"/>
          <w:noProof/>
          <w:sz w:val="24"/>
          <w:szCs w:val="24"/>
        </w:rPr>
      </w:pPr>
    </w:p>
    <w:tbl>
      <w:tblPr>
        <w:tblStyle w:val="TableGrid"/>
        <w:tblW w:w="0" w:type="auto"/>
        <w:tblLook w:val="04A0" w:firstRow="1" w:lastRow="0" w:firstColumn="1" w:lastColumn="0" w:noHBand="0" w:noVBand="1"/>
      </w:tblPr>
      <w:tblGrid>
        <w:gridCol w:w="9062"/>
      </w:tblGrid>
      <w:tr w:rsidR="00FB176A" w:rsidRPr="0017676B" w14:paraId="7A04A738" w14:textId="77777777" w:rsidTr="2A1AB613">
        <w:tc>
          <w:tcPr>
            <w:tcW w:w="9062" w:type="dxa"/>
            <w:shd w:val="clear" w:color="auto" w:fill="BFBFBF" w:themeFill="background1" w:themeFillShade="BF"/>
          </w:tcPr>
          <w:p w14:paraId="6DB5CD84" w14:textId="77777777" w:rsidR="006C23C9" w:rsidRDefault="002B4DBC" w:rsidP="00225F58">
            <w:pPr>
              <w:jc w:val="both"/>
              <w:rPr>
                <w:rFonts w:ascii="Times New Roman" w:hAnsi="Times New Roman" w:cs="Times New Roman"/>
                <w:noProof/>
                <w:sz w:val="24"/>
                <w:szCs w:val="24"/>
              </w:rPr>
            </w:pPr>
            <w:r w:rsidRPr="00ED0BAF">
              <w:rPr>
                <w:rFonts w:ascii="Times New Roman" w:hAnsi="Times New Roman" w:cs="Times New Roman"/>
                <w:b/>
                <w:bCs/>
                <w:noProof/>
                <w:sz w:val="24"/>
                <w:szCs w:val="24"/>
                <w:u w:val="single"/>
              </w:rPr>
              <w:t>T</w:t>
            </w:r>
            <w:r w:rsidR="5E1870B6" w:rsidRPr="00ED0BAF">
              <w:rPr>
                <w:rFonts w:ascii="Times New Roman" w:hAnsi="Times New Roman" w:cs="Times New Roman"/>
                <w:b/>
                <w:bCs/>
                <w:noProof/>
                <w:sz w:val="24"/>
                <w:szCs w:val="24"/>
                <w:u w:val="single"/>
              </w:rPr>
              <w:t>he Commission</w:t>
            </w:r>
            <w:r w:rsidR="330B8B64" w:rsidRPr="00652959">
              <w:rPr>
                <w:rFonts w:ascii="Times New Roman" w:hAnsi="Times New Roman" w:cs="Times New Roman"/>
                <w:noProof/>
                <w:sz w:val="24"/>
                <w:szCs w:val="24"/>
              </w:rPr>
              <w:t>:</w:t>
            </w:r>
          </w:p>
          <w:p w14:paraId="729A2C06" w14:textId="77777777" w:rsidR="00F8385F" w:rsidRPr="0017676B" w:rsidRDefault="00F8385F" w:rsidP="00225F58">
            <w:pPr>
              <w:jc w:val="both"/>
              <w:rPr>
                <w:rFonts w:ascii="Times New Roman" w:hAnsi="Times New Roman" w:cs="Times New Roman"/>
                <w:b/>
                <w:noProof/>
                <w:sz w:val="24"/>
                <w:szCs w:val="24"/>
                <w:u w:val="single"/>
              </w:rPr>
            </w:pPr>
          </w:p>
          <w:p w14:paraId="1F97D1C0" w14:textId="77777777" w:rsidR="00FD3753" w:rsidRDefault="00315DF5" w:rsidP="000B5595">
            <w:pPr>
              <w:pStyle w:val="ListParagraph"/>
              <w:numPr>
                <w:ilvl w:val="0"/>
                <w:numId w:val="35"/>
              </w:numPr>
              <w:jc w:val="both"/>
              <w:rPr>
                <w:rFonts w:ascii="Times New Roman" w:hAnsi="Times New Roman"/>
                <w:noProof/>
                <w:sz w:val="24"/>
                <w:szCs w:val="24"/>
              </w:rPr>
            </w:pPr>
            <w:r>
              <w:rPr>
                <w:rFonts w:ascii="Times New Roman" w:hAnsi="Times New Roman"/>
                <w:noProof/>
                <w:sz w:val="24"/>
                <w:szCs w:val="24"/>
              </w:rPr>
              <w:t>Calls on</w:t>
            </w:r>
            <w:r w:rsidRPr="0F3AAA69">
              <w:rPr>
                <w:rFonts w:ascii="Times New Roman" w:hAnsi="Times New Roman"/>
                <w:noProof/>
                <w:sz w:val="24"/>
                <w:szCs w:val="24"/>
              </w:rPr>
              <w:t xml:space="preserve"> </w:t>
            </w:r>
            <w:r w:rsidR="00FD3753" w:rsidRPr="004256E9">
              <w:rPr>
                <w:rFonts w:ascii="Times New Roman" w:hAnsi="Times New Roman"/>
                <w:b/>
                <w:noProof/>
                <w:sz w:val="24"/>
              </w:rPr>
              <w:t>Member States</w:t>
            </w:r>
            <w:r w:rsidR="00FD3753" w:rsidRPr="0F3AAA69">
              <w:rPr>
                <w:rFonts w:ascii="Times New Roman" w:hAnsi="Times New Roman"/>
                <w:noProof/>
                <w:sz w:val="24"/>
                <w:szCs w:val="24"/>
              </w:rPr>
              <w:t xml:space="preserve"> to fully and urgently implement the measures </w:t>
            </w:r>
            <w:r w:rsidR="5C1F0A4E" w:rsidRPr="0F3AAA69">
              <w:rPr>
                <w:rFonts w:ascii="Times New Roman" w:hAnsi="Times New Roman"/>
                <w:noProof/>
                <w:sz w:val="24"/>
                <w:szCs w:val="24"/>
              </w:rPr>
              <w:t xml:space="preserve">outlined </w:t>
            </w:r>
            <w:r w:rsidR="00FD3753" w:rsidRPr="0F3AAA69">
              <w:rPr>
                <w:rFonts w:ascii="Times New Roman" w:hAnsi="Times New Roman"/>
                <w:noProof/>
                <w:sz w:val="24"/>
                <w:szCs w:val="24"/>
              </w:rPr>
              <w:t xml:space="preserve">in </w:t>
            </w:r>
            <w:r w:rsidR="00FD3753" w:rsidRPr="00C05446">
              <w:rPr>
                <w:rFonts w:ascii="Times New Roman" w:hAnsi="Times New Roman"/>
                <w:noProof/>
                <w:sz w:val="24"/>
                <w:szCs w:val="24"/>
              </w:rPr>
              <w:t xml:space="preserve">the </w:t>
            </w:r>
            <w:r w:rsidR="00931D4A">
              <w:rPr>
                <w:rFonts w:ascii="Times New Roman" w:hAnsi="Times New Roman"/>
                <w:b/>
                <w:bCs/>
                <w:noProof/>
                <w:sz w:val="24"/>
                <w:szCs w:val="24"/>
              </w:rPr>
              <w:t>m</w:t>
            </w:r>
            <w:r w:rsidR="00931D4A" w:rsidRPr="005E6688">
              <w:rPr>
                <w:rFonts w:ascii="Times New Roman" w:hAnsi="Times New Roman"/>
                <w:b/>
                <w:bCs/>
                <w:noProof/>
                <w:sz w:val="24"/>
                <w:szCs w:val="24"/>
              </w:rPr>
              <w:t xml:space="preserve">arine </w:t>
            </w:r>
            <w:r w:rsidR="00931D4A">
              <w:rPr>
                <w:rFonts w:ascii="Times New Roman" w:hAnsi="Times New Roman"/>
                <w:b/>
                <w:bCs/>
                <w:noProof/>
                <w:sz w:val="24"/>
                <w:szCs w:val="24"/>
              </w:rPr>
              <w:t>a</w:t>
            </w:r>
            <w:r w:rsidR="00FD3753" w:rsidRPr="005E6688">
              <w:rPr>
                <w:rFonts w:ascii="Times New Roman" w:hAnsi="Times New Roman"/>
                <w:b/>
                <w:bCs/>
                <w:noProof/>
                <w:sz w:val="24"/>
                <w:szCs w:val="24"/>
              </w:rPr>
              <w:t xml:space="preserve">ction </w:t>
            </w:r>
            <w:r w:rsidR="00931D4A">
              <w:rPr>
                <w:rFonts w:ascii="Times New Roman" w:hAnsi="Times New Roman"/>
                <w:b/>
                <w:bCs/>
                <w:noProof/>
                <w:sz w:val="24"/>
                <w:szCs w:val="24"/>
              </w:rPr>
              <w:t>p</w:t>
            </w:r>
            <w:r w:rsidR="00FD3753" w:rsidRPr="005E6688">
              <w:rPr>
                <w:rFonts w:ascii="Times New Roman" w:hAnsi="Times New Roman"/>
                <w:b/>
                <w:bCs/>
                <w:noProof/>
                <w:sz w:val="24"/>
                <w:szCs w:val="24"/>
              </w:rPr>
              <w:t>lan</w:t>
            </w:r>
            <w:r w:rsidR="00FD3753" w:rsidRPr="00C05446">
              <w:rPr>
                <w:rFonts w:ascii="Times New Roman" w:hAnsi="Times New Roman"/>
                <w:noProof/>
                <w:sz w:val="24"/>
                <w:szCs w:val="24"/>
              </w:rPr>
              <w:t>;</w:t>
            </w:r>
          </w:p>
          <w:p w14:paraId="1E567810" w14:textId="77777777" w:rsidR="00F8385F" w:rsidRPr="00C05446" w:rsidRDefault="00F8385F" w:rsidP="00F8385F">
            <w:pPr>
              <w:pStyle w:val="ListParagraph"/>
              <w:jc w:val="both"/>
              <w:rPr>
                <w:rFonts w:ascii="Times New Roman" w:hAnsi="Times New Roman"/>
                <w:noProof/>
                <w:sz w:val="24"/>
                <w:szCs w:val="24"/>
              </w:rPr>
            </w:pPr>
          </w:p>
          <w:p w14:paraId="7648B1F6" w14:textId="77777777" w:rsidR="000E278C" w:rsidRPr="00F8385F" w:rsidRDefault="00763336" w:rsidP="000B5595">
            <w:pPr>
              <w:pStyle w:val="ListParagraph"/>
              <w:numPr>
                <w:ilvl w:val="0"/>
                <w:numId w:val="35"/>
              </w:numPr>
              <w:jc w:val="both"/>
              <w:rPr>
                <w:rFonts w:ascii="Times New Roman" w:hAnsi="Times New Roman"/>
                <w:noProof/>
                <w:sz w:val="24"/>
                <w:szCs w:val="24"/>
              </w:rPr>
            </w:pPr>
            <w:r>
              <w:rPr>
                <w:rFonts w:ascii="Times New Roman" w:hAnsi="Times New Roman"/>
                <w:noProof/>
                <w:sz w:val="24"/>
                <w:szCs w:val="24"/>
              </w:rPr>
              <w:t>Calls on</w:t>
            </w:r>
            <w:r w:rsidR="009205AC">
              <w:rPr>
                <w:rFonts w:ascii="Times New Roman" w:hAnsi="Times New Roman"/>
                <w:noProof/>
                <w:sz w:val="24"/>
                <w:szCs w:val="24"/>
              </w:rPr>
              <w:t xml:space="preserve"> </w:t>
            </w:r>
            <w:r w:rsidR="009205AC" w:rsidRPr="0066638B">
              <w:rPr>
                <w:rFonts w:ascii="Times New Roman" w:hAnsi="Times New Roman"/>
                <w:b/>
                <w:noProof/>
                <w:sz w:val="24"/>
                <w:szCs w:val="24"/>
              </w:rPr>
              <w:t>Member States</w:t>
            </w:r>
            <w:r w:rsidR="009205AC">
              <w:rPr>
                <w:rFonts w:ascii="Times New Roman" w:hAnsi="Times New Roman"/>
                <w:noProof/>
                <w:sz w:val="24"/>
                <w:szCs w:val="24"/>
              </w:rPr>
              <w:t xml:space="preserve"> </w:t>
            </w:r>
            <w:r w:rsidR="000E278C">
              <w:rPr>
                <w:rFonts w:ascii="Times New Roman" w:hAnsi="Times New Roman"/>
                <w:noProof/>
                <w:sz w:val="24"/>
                <w:szCs w:val="24"/>
              </w:rPr>
              <w:t xml:space="preserve">to </w:t>
            </w:r>
            <w:r w:rsidR="009205AC">
              <w:rPr>
                <w:rFonts w:ascii="Times New Roman" w:hAnsi="Times New Roman"/>
                <w:noProof/>
                <w:sz w:val="24"/>
                <w:szCs w:val="24"/>
              </w:rPr>
              <w:t>focus efforts</w:t>
            </w:r>
            <w:r w:rsidR="00931D4A">
              <w:rPr>
                <w:rFonts w:ascii="Times New Roman" w:hAnsi="Times New Roman"/>
                <w:noProof/>
                <w:sz w:val="24"/>
                <w:szCs w:val="24"/>
              </w:rPr>
              <w:t xml:space="preserve"> on ensuring </w:t>
            </w:r>
            <w:r w:rsidR="00931D4A" w:rsidRPr="00652959">
              <w:rPr>
                <w:rFonts w:ascii="Times New Roman" w:hAnsi="Times New Roman"/>
                <w:b/>
                <w:noProof/>
                <w:sz w:val="24"/>
                <w:szCs w:val="24"/>
              </w:rPr>
              <w:t xml:space="preserve">the MSY objective </w:t>
            </w:r>
            <w:r w:rsidR="00931D4A">
              <w:rPr>
                <w:rFonts w:ascii="Times New Roman" w:hAnsi="Times New Roman"/>
                <w:b/>
                <w:noProof/>
                <w:sz w:val="24"/>
                <w:szCs w:val="24"/>
              </w:rPr>
              <w:t xml:space="preserve">is reached </w:t>
            </w:r>
            <w:r w:rsidR="00931D4A" w:rsidRPr="00652959">
              <w:rPr>
                <w:rFonts w:ascii="Times New Roman" w:hAnsi="Times New Roman"/>
                <w:b/>
                <w:noProof/>
                <w:sz w:val="24"/>
                <w:szCs w:val="24"/>
              </w:rPr>
              <w:t>in all sea basi</w:t>
            </w:r>
            <w:r w:rsidR="00931D4A">
              <w:rPr>
                <w:rFonts w:ascii="Times New Roman" w:hAnsi="Times New Roman"/>
                <w:b/>
                <w:noProof/>
                <w:sz w:val="24"/>
                <w:szCs w:val="24"/>
              </w:rPr>
              <w:t>ns</w:t>
            </w:r>
            <w:r w:rsidR="009205AC">
              <w:rPr>
                <w:rFonts w:ascii="Times New Roman" w:hAnsi="Times New Roman"/>
                <w:noProof/>
                <w:sz w:val="24"/>
                <w:szCs w:val="24"/>
              </w:rPr>
              <w:t xml:space="preserve"> in the discussions on 2024 fishing opportunities</w:t>
            </w:r>
            <w:r w:rsidR="00882D8E">
              <w:rPr>
                <w:rFonts w:ascii="Times New Roman" w:hAnsi="Times New Roman"/>
                <w:b/>
                <w:noProof/>
                <w:sz w:val="24"/>
                <w:szCs w:val="24"/>
              </w:rPr>
              <w:t>;</w:t>
            </w:r>
          </w:p>
          <w:p w14:paraId="5DE01464" w14:textId="77777777" w:rsidR="00F8385F" w:rsidRPr="00F8385F" w:rsidRDefault="00F8385F" w:rsidP="00F8385F">
            <w:pPr>
              <w:jc w:val="both"/>
              <w:rPr>
                <w:rFonts w:ascii="Times New Roman" w:hAnsi="Times New Roman"/>
                <w:noProof/>
                <w:sz w:val="24"/>
                <w:szCs w:val="24"/>
              </w:rPr>
            </w:pPr>
          </w:p>
          <w:p w14:paraId="787B1B10" w14:textId="77777777" w:rsidR="00FB176A" w:rsidRDefault="00B905AF" w:rsidP="000B5595">
            <w:pPr>
              <w:pStyle w:val="ListParagraph"/>
              <w:numPr>
                <w:ilvl w:val="0"/>
                <w:numId w:val="35"/>
              </w:numPr>
              <w:jc w:val="both"/>
              <w:rPr>
                <w:rFonts w:ascii="Times New Roman" w:hAnsi="Times New Roman"/>
                <w:noProof/>
                <w:sz w:val="24"/>
                <w:szCs w:val="24"/>
              </w:rPr>
            </w:pPr>
            <w:r>
              <w:rPr>
                <w:rFonts w:ascii="Times New Roman" w:hAnsi="Times New Roman"/>
                <w:b/>
                <w:noProof/>
                <w:sz w:val="24"/>
                <w:szCs w:val="24"/>
              </w:rPr>
              <w:t>W</w:t>
            </w:r>
            <w:r w:rsidR="00CB6679" w:rsidRPr="0066638B">
              <w:rPr>
                <w:rFonts w:ascii="Times New Roman" w:hAnsi="Times New Roman"/>
                <w:b/>
                <w:noProof/>
                <w:sz w:val="24"/>
                <w:szCs w:val="24"/>
              </w:rPr>
              <w:t>ill</w:t>
            </w:r>
            <w:r w:rsidR="00CB6679">
              <w:rPr>
                <w:rFonts w:ascii="Times New Roman" w:hAnsi="Times New Roman"/>
                <w:noProof/>
                <w:sz w:val="24"/>
                <w:szCs w:val="24"/>
              </w:rPr>
              <w:t xml:space="preserve"> </w:t>
            </w:r>
            <w:r w:rsidR="009205AC">
              <w:rPr>
                <w:rFonts w:ascii="Times New Roman" w:hAnsi="Times New Roman"/>
                <w:noProof/>
                <w:sz w:val="24"/>
                <w:szCs w:val="24"/>
              </w:rPr>
              <w:t xml:space="preserve">focus efforts </w:t>
            </w:r>
            <w:r w:rsidR="009205AC" w:rsidRPr="0066638B">
              <w:rPr>
                <w:rFonts w:ascii="Times New Roman" w:hAnsi="Times New Roman"/>
                <w:b/>
                <w:noProof/>
                <w:sz w:val="24"/>
                <w:szCs w:val="24"/>
              </w:rPr>
              <w:t>in 2023 and 2024</w:t>
            </w:r>
            <w:r w:rsidR="009205AC">
              <w:rPr>
                <w:rFonts w:ascii="Times New Roman" w:hAnsi="Times New Roman"/>
                <w:noProof/>
                <w:sz w:val="24"/>
                <w:szCs w:val="24"/>
              </w:rPr>
              <w:t xml:space="preserve"> </w:t>
            </w:r>
            <w:r w:rsidR="00C64840">
              <w:rPr>
                <w:rFonts w:ascii="Times New Roman" w:hAnsi="Times New Roman"/>
                <w:noProof/>
                <w:sz w:val="24"/>
                <w:szCs w:val="24"/>
              </w:rPr>
              <w:t xml:space="preserve">on </w:t>
            </w:r>
            <w:r w:rsidR="00DE2770" w:rsidRPr="00652959">
              <w:rPr>
                <w:rFonts w:ascii="Times New Roman" w:hAnsi="Times New Roman"/>
                <w:b/>
                <w:noProof/>
                <w:sz w:val="24"/>
                <w:szCs w:val="24"/>
              </w:rPr>
              <w:t>developing scientific advice in support of the ecosystem-based approach</w:t>
            </w:r>
            <w:r w:rsidR="00DE2770" w:rsidRPr="2A1AB613">
              <w:rPr>
                <w:rFonts w:ascii="Times New Roman" w:hAnsi="Times New Roman"/>
                <w:noProof/>
                <w:sz w:val="24"/>
                <w:szCs w:val="24"/>
              </w:rPr>
              <w:t xml:space="preserve"> </w:t>
            </w:r>
            <w:r w:rsidR="00DE2770">
              <w:rPr>
                <w:rFonts w:ascii="Times New Roman" w:hAnsi="Times New Roman"/>
                <w:noProof/>
                <w:sz w:val="24"/>
                <w:szCs w:val="24"/>
              </w:rPr>
              <w:t>to</w:t>
            </w:r>
            <w:r w:rsidR="00DE2770" w:rsidRPr="2A1AB613">
              <w:rPr>
                <w:rFonts w:ascii="Times New Roman" w:hAnsi="Times New Roman"/>
                <w:noProof/>
                <w:sz w:val="24"/>
                <w:szCs w:val="24"/>
              </w:rPr>
              <w:t xml:space="preserve"> EU fisheries management</w:t>
            </w:r>
            <w:r w:rsidR="00DE2770">
              <w:rPr>
                <w:rFonts w:ascii="Times New Roman" w:hAnsi="Times New Roman"/>
                <w:noProof/>
                <w:sz w:val="24"/>
                <w:szCs w:val="24"/>
              </w:rPr>
              <w:t>, through</w:t>
            </w:r>
            <w:r w:rsidR="000E278C" w:rsidRPr="2A1AB613">
              <w:rPr>
                <w:rFonts w:ascii="Times New Roman" w:hAnsi="Times New Roman"/>
                <w:noProof/>
                <w:sz w:val="24"/>
                <w:szCs w:val="24"/>
              </w:rPr>
              <w:t xml:space="preserve"> </w:t>
            </w:r>
            <w:r w:rsidR="330B8B64" w:rsidRPr="2A1AB613">
              <w:rPr>
                <w:rFonts w:ascii="Times New Roman" w:hAnsi="Times New Roman"/>
                <w:noProof/>
                <w:sz w:val="24"/>
                <w:szCs w:val="24"/>
              </w:rPr>
              <w:t>steer</w:t>
            </w:r>
            <w:r w:rsidR="00DE2770">
              <w:rPr>
                <w:rFonts w:ascii="Times New Roman" w:hAnsi="Times New Roman"/>
                <w:noProof/>
                <w:sz w:val="24"/>
                <w:szCs w:val="24"/>
              </w:rPr>
              <w:t>ing</w:t>
            </w:r>
            <w:r w:rsidR="330B8B64" w:rsidRPr="2A1AB613">
              <w:rPr>
                <w:rFonts w:ascii="Times New Roman" w:hAnsi="Times New Roman"/>
                <w:noProof/>
                <w:sz w:val="24"/>
                <w:szCs w:val="24"/>
              </w:rPr>
              <w:t xml:space="preserve"> </w:t>
            </w:r>
            <w:r w:rsidR="3D3851FD" w:rsidRPr="2A1AB613">
              <w:rPr>
                <w:rFonts w:ascii="Times New Roman" w:hAnsi="Times New Roman"/>
                <w:noProof/>
                <w:sz w:val="24"/>
                <w:szCs w:val="24"/>
              </w:rPr>
              <w:t>the</w:t>
            </w:r>
            <w:r w:rsidR="001541C6">
              <w:rPr>
                <w:rFonts w:ascii="Times New Roman" w:hAnsi="Times New Roman"/>
                <w:noProof/>
                <w:sz w:val="24"/>
                <w:szCs w:val="24"/>
              </w:rPr>
              <w:t xml:space="preserve"> </w:t>
            </w:r>
            <w:r w:rsidR="330B8B64" w:rsidRPr="2A1AB613">
              <w:rPr>
                <w:rFonts w:ascii="Times New Roman" w:hAnsi="Times New Roman"/>
                <w:noProof/>
                <w:sz w:val="24"/>
                <w:szCs w:val="24"/>
              </w:rPr>
              <w:t xml:space="preserve">dialogue with the </w:t>
            </w:r>
            <w:r w:rsidR="330B8B64" w:rsidRPr="00652959">
              <w:rPr>
                <w:rFonts w:ascii="Times New Roman" w:hAnsi="Times New Roman"/>
                <w:b/>
                <w:noProof/>
                <w:sz w:val="24"/>
                <w:szCs w:val="24"/>
              </w:rPr>
              <w:t>scientific community and stakeholders</w:t>
            </w:r>
            <w:r w:rsidR="00882D8E">
              <w:rPr>
                <w:rFonts w:ascii="Times New Roman" w:hAnsi="Times New Roman"/>
                <w:noProof/>
                <w:sz w:val="24"/>
                <w:szCs w:val="24"/>
              </w:rPr>
              <w:t>;</w:t>
            </w:r>
            <w:r w:rsidR="007C6416">
              <w:rPr>
                <w:rFonts w:ascii="Times New Roman" w:hAnsi="Times New Roman"/>
                <w:noProof/>
                <w:sz w:val="24"/>
                <w:szCs w:val="24"/>
              </w:rPr>
              <w:t xml:space="preserve"> </w:t>
            </w:r>
            <w:r w:rsidR="6DF40D0D" w:rsidRPr="2A1AB613">
              <w:rPr>
                <w:rFonts w:ascii="Times New Roman" w:hAnsi="Times New Roman"/>
                <w:noProof/>
                <w:sz w:val="24"/>
                <w:szCs w:val="24"/>
              </w:rPr>
              <w:t xml:space="preserve"> </w:t>
            </w:r>
          </w:p>
          <w:p w14:paraId="25CA33BE" w14:textId="77777777" w:rsidR="00F8385F" w:rsidRPr="00F8385F" w:rsidRDefault="00F8385F" w:rsidP="00F8385F">
            <w:pPr>
              <w:jc w:val="both"/>
              <w:rPr>
                <w:rFonts w:ascii="Times New Roman" w:hAnsi="Times New Roman"/>
                <w:noProof/>
                <w:sz w:val="24"/>
                <w:szCs w:val="24"/>
              </w:rPr>
            </w:pPr>
          </w:p>
          <w:p w14:paraId="592FCE79" w14:textId="77777777" w:rsidR="0089540D" w:rsidRPr="00F8385F" w:rsidRDefault="00763336" w:rsidP="000B5595">
            <w:pPr>
              <w:pStyle w:val="ListParagraph"/>
              <w:numPr>
                <w:ilvl w:val="0"/>
                <w:numId w:val="35"/>
              </w:numPr>
              <w:jc w:val="both"/>
              <w:rPr>
                <w:rFonts w:ascii="Times New Roman" w:hAnsi="Times New Roman"/>
                <w:noProof/>
                <w:sz w:val="24"/>
                <w:szCs w:val="24"/>
              </w:rPr>
            </w:pPr>
            <w:r>
              <w:rPr>
                <w:rFonts w:ascii="Times New Roman" w:hAnsi="Times New Roman"/>
                <w:noProof/>
                <w:sz w:val="24"/>
                <w:szCs w:val="24"/>
              </w:rPr>
              <w:t>Calls on</w:t>
            </w:r>
            <w:r w:rsidR="0089540D" w:rsidRPr="00652959">
              <w:rPr>
                <w:rFonts w:ascii="Times New Roman" w:hAnsi="Times New Roman"/>
                <w:noProof/>
                <w:sz w:val="24"/>
                <w:szCs w:val="24"/>
              </w:rPr>
              <w:t xml:space="preserve"> </w:t>
            </w:r>
            <w:r w:rsidR="0089540D" w:rsidRPr="0089540D">
              <w:rPr>
                <w:rFonts w:ascii="Times New Roman" w:hAnsi="Times New Roman"/>
                <w:b/>
                <w:noProof/>
                <w:sz w:val="24"/>
                <w:szCs w:val="24"/>
              </w:rPr>
              <w:t>Member States</w:t>
            </w:r>
            <w:r w:rsidR="0089540D" w:rsidRPr="00652959">
              <w:rPr>
                <w:rFonts w:ascii="Times New Roman" w:hAnsi="Times New Roman"/>
                <w:noProof/>
                <w:sz w:val="24"/>
                <w:szCs w:val="24"/>
              </w:rPr>
              <w:t xml:space="preserve"> to ensure </w:t>
            </w:r>
            <w:r w:rsidR="0089540D" w:rsidRPr="0042578F">
              <w:rPr>
                <w:rFonts w:ascii="Times New Roman" w:hAnsi="Times New Roman"/>
                <w:noProof/>
                <w:sz w:val="24"/>
                <w:szCs w:val="24"/>
              </w:rPr>
              <w:t xml:space="preserve">the </w:t>
            </w:r>
            <w:r w:rsidR="00A07174" w:rsidRPr="0042578F">
              <w:rPr>
                <w:rFonts w:ascii="Times New Roman" w:hAnsi="Times New Roman"/>
                <w:noProof/>
                <w:sz w:val="24"/>
                <w:szCs w:val="24"/>
              </w:rPr>
              <w:t xml:space="preserve">full and rapid </w:t>
            </w:r>
            <w:r w:rsidR="0089540D" w:rsidRPr="0042578F">
              <w:rPr>
                <w:rFonts w:ascii="Times New Roman" w:hAnsi="Times New Roman"/>
                <w:noProof/>
                <w:sz w:val="24"/>
                <w:szCs w:val="24"/>
              </w:rPr>
              <w:t>implementation</w:t>
            </w:r>
            <w:r w:rsidR="0089540D" w:rsidRPr="00652959">
              <w:rPr>
                <w:rFonts w:ascii="Times New Roman" w:hAnsi="Times New Roman"/>
                <w:noProof/>
                <w:sz w:val="24"/>
                <w:szCs w:val="24"/>
              </w:rPr>
              <w:t xml:space="preserve"> of the </w:t>
            </w:r>
            <w:r w:rsidR="0089540D" w:rsidRPr="0089540D">
              <w:rPr>
                <w:rFonts w:ascii="Times New Roman" w:hAnsi="Times New Roman"/>
                <w:b/>
                <w:noProof/>
                <w:sz w:val="24"/>
                <w:szCs w:val="24"/>
              </w:rPr>
              <w:t>Single-Use Plastics Directive</w:t>
            </w:r>
            <w:r w:rsidR="00882D8E">
              <w:rPr>
                <w:rFonts w:ascii="Times New Roman" w:hAnsi="Times New Roman"/>
                <w:b/>
                <w:noProof/>
                <w:sz w:val="24"/>
                <w:szCs w:val="24"/>
              </w:rPr>
              <w:t>;</w:t>
            </w:r>
          </w:p>
          <w:p w14:paraId="1A10D89E" w14:textId="77777777" w:rsidR="00F8385F" w:rsidRPr="00F8385F" w:rsidRDefault="00F8385F" w:rsidP="00F8385F">
            <w:pPr>
              <w:jc w:val="both"/>
              <w:rPr>
                <w:rFonts w:ascii="Times New Roman" w:hAnsi="Times New Roman"/>
                <w:noProof/>
                <w:sz w:val="24"/>
                <w:szCs w:val="24"/>
              </w:rPr>
            </w:pPr>
          </w:p>
          <w:p w14:paraId="1352E504" w14:textId="77777777" w:rsidR="00F8385F" w:rsidRDefault="00B905AF" w:rsidP="00715681">
            <w:pPr>
              <w:pStyle w:val="ListParagraph"/>
              <w:numPr>
                <w:ilvl w:val="0"/>
                <w:numId w:val="35"/>
              </w:numPr>
              <w:jc w:val="both"/>
              <w:rPr>
                <w:rFonts w:ascii="Times New Roman" w:hAnsi="Times New Roman"/>
                <w:noProof/>
                <w:sz w:val="24"/>
                <w:szCs w:val="24"/>
              </w:rPr>
            </w:pPr>
            <w:r>
              <w:rPr>
                <w:rFonts w:ascii="Times New Roman" w:hAnsi="Times New Roman"/>
                <w:noProof/>
                <w:sz w:val="24"/>
                <w:szCs w:val="24"/>
              </w:rPr>
              <w:t>E</w:t>
            </w:r>
            <w:r w:rsidR="00715681">
              <w:rPr>
                <w:rFonts w:ascii="Times New Roman" w:hAnsi="Times New Roman"/>
                <w:noProof/>
                <w:sz w:val="24"/>
                <w:szCs w:val="24"/>
              </w:rPr>
              <w:t>ncourages</w:t>
            </w:r>
            <w:r w:rsidR="330B8B64" w:rsidRPr="2A1AB613">
              <w:rPr>
                <w:rFonts w:ascii="Times New Roman" w:hAnsi="Times New Roman"/>
                <w:noProof/>
                <w:sz w:val="24"/>
                <w:szCs w:val="24"/>
              </w:rPr>
              <w:t xml:space="preserve"> </w:t>
            </w:r>
            <w:r w:rsidR="330B8B64" w:rsidRPr="0066638B">
              <w:rPr>
                <w:rFonts w:ascii="Times New Roman" w:hAnsi="Times New Roman"/>
                <w:b/>
                <w:noProof/>
                <w:sz w:val="24"/>
                <w:szCs w:val="24"/>
              </w:rPr>
              <w:t>fishers</w:t>
            </w:r>
            <w:r w:rsidR="330B8B64" w:rsidRPr="2A1AB613">
              <w:rPr>
                <w:rFonts w:ascii="Times New Roman" w:hAnsi="Times New Roman"/>
                <w:noProof/>
                <w:sz w:val="24"/>
                <w:szCs w:val="24"/>
              </w:rPr>
              <w:t>, in the</w:t>
            </w:r>
            <w:r w:rsidR="09C9AC01" w:rsidRPr="2A1AB613">
              <w:rPr>
                <w:rFonts w:ascii="Times New Roman" w:hAnsi="Times New Roman"/>
                <w:noProof/>
                <w:sz w:val="24"/>
                <w:szCs w:val="24"/>
              </w:rPr>
              <w:t xml:space="preserve">ir role as </w:t>
            </w:r>
            <w:r w:rsidR="00C64840">
              <w:rPr>
                <w:rFonts w:ascii="Times New Roman" w:hAnsi="Times New Roman"/>
                <w:noProof/>
                <w:sz w:val="24"/>
                <w:szCs w:val="24"/>
              </w:rPr>
              <w:t>‘</w:t>
            </w:r>
            <w:r w:rsidR="09C9AC01" w:rsidRPr="2A1AB613">
              <w:rPr>
                <w:rFonts w:ascii="Times New Roman" w:hAnsi="Times New Roman"/>
                <w:noProof/>
                <w:sz w:val="24"/>
                <w:szCs w:val="24"/>
              </w:rPr>
              <w:t>stewards of the sea</w:t>
            </w:r>
            <w:r w:rsidR="00C64840">
              <w:rPr>
                <w:rFonts w:ascii="Times New Roman" w:hAnsi="Times New Roman"/>
                <w:noProof/>
                <w:sz w:val="24"/>
                <w:szCs w:val="24"/>
              </w:rPr>
              <w:t>’</w:t>
            </w:r>
            <w:r w:rsidR="00CB6679">
              <w:rPr>
                <w:rFonts w:ascii="Times New Roman" w:hAnsi="Times New Roman"/>
                <w:noProof/>
                <w:sz w:val="24"/>
                <w:szCs w:val="24"/>
              </w:rPr>
              <w:t>,</w:t>
            </w:r>
            <w:r w:rsidR="00C64840" w:rsidRPr="2A1AB613">
              <w:rPr>
                <w:rFonts w:ascii="Times New Roman" w:hAnsi="Times New Roman"/>
                <w:noProof/>
                <w:sz w:val="24"/>
                <w:szCs w:val="24"/>
              </w:rPr>
              <w:t xml:space="preserve"> </w:t>
            </w:r>
            <w:r w:rsidR="00E84B38">
              <w:rPr>
                <w:rFonts w:ascii="Times New Roman" w:hAnsi="Times New Roman"/>
                <w:noProof/>
                <w:sz w:val="24"/>
                <w:szCs w:val="24"/>
              </w:rPr>
              <w:t xml:space="preserve">to </w:t>
            </w:r>
            <w:r w:rsidR="002049D8">
              <w:rPr>
                <w:rFonts w:ascii="Times New Roman" w:hAnsi="Times New Roman"/>
                <w:noProof/>
                <w:sz w:val="24"/>
                <w:szCs w:val="24"/>
              </w:rPr>
              <w:t xml:space="preserve">continue </w:t>
            </w:r>
            <w:r w:rsidR="00E84B38">
              <w:rPr>
                <w:rFonts w:ascii="Times New Roman" w:hAnsi="Times New Roman"/>
                <w:noProof/>
                <w:sz w:val="24"/>
                <w:szCs w:val="24"/>
              </w:rPr>
              <w:t>pursu</w:t>
            </w:r>
            <w:r w:rsidR="002049D8">
              <w:rPr>
                <w:rFonts w:ascii="Times New Roman" w:hAnsi="Times New Roman"/>
                <w:noProof/>
                <w:sz w:val="24"/>
                <w:szCs w:val="24"/>
              </w:rPr>
              <w:t>ing</w:t>
            </w:r>
            <w:r w:rsidR="00E84B38">
              <w:rPr>
                <w:rFonts w:ascii="Times New Roman" w:hAnsi="Times New Roman"/>
                <w:noProof/>
                <w:sz w:val="24"/>
                <w:szCs w:val="24"/>
              </w:rPr>
              <w:t xml:space="preserve"> their involvement </w:t>
            </w:r>
            <w:r w:rsidR="002049D8">
              <w:rPr>
                <w:rFonts w:ascii="Times New Roman" w:hAnsi="Times New Roman"/>
                <w:noProof/>
                <w:sz w:val="24"/>
                <w:szCs w:val="24"/>
              </w:rPr>
              <w:t>in</w:t>
            </w:r>
            <w:r w:rsidR="002049D8" w:rsidRPr="2A1AB613">
              <w:rPr>
                <w:rFonts w:ascii="Times New Roman" w:hAnsi="Times New Roman"/>
                <w:noProof/>
                <w:sz w:val="24"/>
                <w:szCs w:val="24"/>
              </w:rPr>
              <w:t xml:space="preserve"> </w:t>
            </w:r>
            <w:r w:rsidR="09C9AC01" w:rsidRPr="2A1AB613">
              <w:rPr>
                <w:rFonts w:ascii="Times New Roman" w:hAnsi="Times New Roman"/>
                <w:noProof/>
                <w:sz w:val="24"/>
                <w:szCs w:val="24"/>
              </w:rPr>
              <w:t>the</w:t>
            </w:r>
            <w:r w:rsidR="330B8B64" w:rsidRPr="2A1AB613">
              <w:rPr>
                <w:rFonts w:ascii="Times New Roman" w:hAnsi="Times New Roman"/>
                <w:noProof/>
                <w:sz w:val="24"/>
                <w:szCs w:val="24"/>
              </w:rPr>
              <w:t xml:space="preserve"> collection of marine litter </w:t>
            </w:r>
            <w:r w:rsidR="00C64840">
              <w:rPr>
                <w:rFonts w:ascii="Times New Roman" w:hAnsi="Times New Roman"/>
                <w:noProof/>
                <w:sz w:val="24"/>
                <w:szCs w:val="24"/>
              </w:rPr>
              <w:t>and</w:t>
            </w:r>
            <w:r w:rsidR="00C76C33">
              <w:rPr>
                <w:rFonts w:ascii="Times New Roman" w:hAnsi="Times New Roman"/>
                <w:noProof/>
                <w:sz w:val="24"/>
                <w:szCs w:val="24"/>
              </w:rPr>
              <w:t xml:space="preserve"> the use of biodegradable elements in fishing gears</w:t>
            </w:r>
            <w:r w:rsidR="001364AE">
              <w:rPr>
                <w:rFonts w:ascii="Times New Roman" w:hAnsi="Times New Roman"/>
                <w:noProof/>
                <w:sz w:val="24"/>
                <w:szCs w:val="24"/>
              </w:rPr>
              <w:t>, with the support</w:t>
            </w:r>
            <w:r w:rsidR="00916C1E">
              <w:rPr>
                <w:rFonts w:ascii="Times New Roman" w:hAnsi="Times New Roman"/>
                <w:noProof/>
                <w:sz w:val="24"/>
                <w:szCs w:val="24"/>
              </w:rPr>
              <w:t xml:space="preserve"> of</w:t>
            </w:r>
            <w:r w:rsidR="001364AE">
              <w:rPr>
                <w:rFonts w:ascii="Times New Roman" w:hAnsi="Times New Roman"/>
                <w:noProof/>
                <w:sz w:val="24"/>
                <w:szCs w:val="24"/>
              </w:rPr>
              <w:t xml:space="preserve"> </w:t>
            </w:r>
            <w:r w:rsidR="00715681">
              <w:rPr>
                <w:rFonts w:ascii="Times New Roman" w:hAnsi="Times New Roman"/>
                <w:noProof/>
                <w:sz w:val="24"/>
                <w:szCs w:val="24"/>
              </w:rPr>
              <w:t>training</w:t>
            </w:r>
            <w:r w:rsidR="002049D8">
              <w:rPr>
                <w:rFonts w:ascii="Times New Roman" w:hAnsi="Times New Roman"/>
                <w:noProof/>
                <w:sz w:val="24"/>
                <w:szCs w:val="24"/>
              </w:rPr>
              <w:t xml:space="preserve"> and the </w:t>
            </w:r>
            <w:r w:rsidR="00715681">
              <w:rPr>
                <w:rFonts w:ascii="Times New Roman" w:hAnsi="Times New Roman"/>
                <w:noProof/>
                <w:sz w:val="24"/>
                <w:szCs w:val="24"/>
              </w:rPr>
              <w:t>available funding sources</w:t>
            </w:r>
            <w:r w:rsidR="00D56B6E">
              <w:rPr>
                <w:rFonts w:ascii="Times New Roman" w:hAnsi="Times New Roman"/>
                <w:noProof/>
                <w:sz w:val="24"/>
                <w:szCs w:val="24"/>
              </w:rPr>
              <w:t>;</w:t>
            </w:r>
          </w:p>
          <w:p w14:paraId="6E288618" w14:textId="77777777" w:rsidR="00FB176A" w:rsidRPr="00F8385F" w:rsidRDefault="00FB176A" w:rsidP="00F8385F">
            <w:pPr>
              <w:jc w:val="both"/>
              <w:rPr>
                <w:rFonts w:ascii="Times New Roman" w:hAnsi="Times New Roman"/>
                <w:noProof/>
                <w:sz w:val="24"/>
                <w:szCs w:val="24"/>
              </w:rPr>
            </w:pPr>
          </w:p>
          <w:p w14:paraId="23AD370A" w14:textId="77777777" w:rsidR="00157E08" w:rsidRPr="005E6688" w:rsidRDefault="00157E08" w:rsidP="00157E08">
            <w:pPr>
              <w:pStyle w:val="ListParagraph"/>
              <w:numPr>
                <w:ilvl w:val="0"/>
                <w:numId w:val="35"/>
              </w:numPr>
              <w:jc w:val="both"/>
              <w:rPr>
                <w:rFonts w:ascii="Times New Roman" w:hAnsi="Times New Roman"/>
                <w:noProof/>
                <w:sz w:val="24"/>
                <w:szCs w:val="24"/>
              </w:rPr>
            </w:pPr>
            <w:r w:rsidRPr="005E6688">
              <w:rPr>
                <w:rFonts w:ascii="Times New Roman" w:hAnsi="Times New Roman"/>
                <w:noProof/>
                <w:sz w:val="24"/>
                <w:szCs w:val="24"/>
              </w:rPr>
              <w:t xml:space="preserve">Will issue </w:t>
            </w:r>
            <w:r w:rsidR="008F5377">
              <w:rPr>
                <w:rFonts w:ascii="Times New Roman" w:hAnsi="Times New Roman"/>
                <w:noProof/>
                <w:sz w:val="24"/>
                <w:szCs w:val="24"/>
              </w:rPr>
              <w:t>by</w:t>
            </w:r>
            <w:r w:rsidRPr="005E6688">
              <w:rPr>
                <w:rFonts w:ascii="Times New Roman" w:hAnsi="Times New Roman"/>
                <w:noProof/>
                <w:sz w:val="24"/>
                <w:szCs w:val="24"/>
              </w:rPr>
              <w:t xml:space="preserve"> 2024 </w:t>
            </w:r>
            <w:r w:rsidRPr="005E6688">
              <w:rPr>
                <w:rFonts w:ascii="Times New Roman" w:hAnsi="Times New Roman"/>
                <w:b/>
                <w:bCs/>
                <w:noProof/>
                <w:sz w:val="24"/>
                <w:szCs w:val="24"/>
              </w:rPr>
              <w:t xml:space="preserve">four guidance documents </w:t>
            </w:r>
            <w:r w:rsidRPr="005E6688">
              <w:rPr>
                <w:rFonts w:ascii="Times New Roman" w:hAnsi="Times New Roman"/>
                <w:noProof/>
                <w:sz w:val="24"/>
                <w:szCs w:val="24"/>
              </w:rPr>
              <w:t xml:space="preserve">as part of the implementation of the Commission </w:t>
            </w:r>
            <w:r w:rsidR="002049D8">
              <w:rPr>
                <w:rFonts w:ascii="Times New Roman" w:hAnsi="Times New Roman"/>
                <w:noProof/>
                <w:sz w:val="24"/>
                <w:szCs w:val="24"/>
              </w:rPr>
              <w:t>c</w:t>
            </w:r>
            <w:r w:rsidR="002049D8" w:rsidRPr="005E6688">
              <w:rPr>
                <w:rFonts w:ascii="Times New Roman" w:hAnsi="Times New Roman"/>
                <w:noProof/>
                <w:sz w:val="24"/>
                <w:szCs w:val="24"/>
              </w:rPr>
              <w:t xml:space="preserve">ommunication </w:t>
            </w:r>
            <w:r w:rsidRPr="005E6688">
              <w:rPr>
                <w:rFonts w:ascii="Times New Roman" w:hAnsi="Times New Roman"/>
                <w:noProof/>
                <w:sz w:val="24"/>
                <w:szCs w:val="24"/>
              </w:rPr>
              <w:t>on</w:t>
            </w:r>
            <w:r w:rsidRPr="005E6688">
              <w:rPr>
                <w:rFonts w:ascii="Times New Roman" w:hAnsi="Times New Roman"/>
                <w:b/>
                <w:bCs/>
                <w:noProof/>
                <w:sz w:val="24"/>
                <w:szCs w:val="24"/>
              </w:rPr>
              <w:t xml:space="preserve"> </w:t>
            </w:r>
            <w:r w:rsidR="002049D8" w:rsidRPr="007E05C7">
              <w:rPr>
                <w:rFonts w:ascii="Times New Roman" w:hAnsi="Times New Roman"/>
                <w:noProof/>
                <w:sz w:val="24"/>
                <w:szCs w:val="24"/>
              </w:rPr>
              <w:t>the</w:t>
            </w:r>
            <w:r w:rsidR="002049D8">
              <w:rPr>
                <w:rFonts w:ascii="Times New Roman" w:hAnsi="Times New Roman"/>
                <w:b/>
                <w:bCs/>
                <w:noProof/>
                <w:sz w:val="24"/>
                <w:szCs w:val="24"/>
              </w:rPr>
              <w:t xml:space="preserve"> </w:t>
            </w:r>
            <w:r w:rsidRPr="005E6688">
              <w:rPr>
                <w:rFonts w:ascii="Times New Roman" w:hAnsi="Times New Roman"/>
                <w:b/>
                <w:bCs/>
                <w:noProof/>
                <w:sz w:val="24"/>
                <w:szCs w:val="24"/>
              </w:rPr>
              <w:t>Strategic Guidelines for a more sustainable and competitive EU aquaculture for the period 2021-2030</w:t>
            </w:r>
            <w:r w:rsidRPr="005E6688">
              <w:rPr>
                <w:rStyle w:val="FootnoteReference"/>
                <w:rFonts w:ascii="Times New Roman" w:hAnsi="Times New Roman"/>
                <w:noProof/>
                <w:sz w:val="24"/>
                <w:szCs w:val="24"/>
              </w:rPr>
              <w:footnoteReference w:id="31"/>
            </w:r>
            <w:r w:rsidRPr="005E6688">
              <w:rPr>
                <w:rFonts w:ascii="Times New Roman" w:hAnsi="Times New Roman"/>
                <w:noProof/>
                <w:sz w:val="24"/>
                <w:szCs w:val="24"/>
              </w:rPr>
              <w:t xml:space="preserve">. </w:t>
            </w:r>
            <w:r w:rsidR="002049D8">
              <w:rPr>
                <w:rFonts w:ascii="Times New Roman" w:hAnsi="Times New Roman"/>
                <w:noProof/>
                <w:sz w:val="24"/>
                <w:szCs w:val="24"/>
              </w:rPr>
              <w:t>They will</w:t>
            </w:r>
            <w:r w:rsidRPr="005E6688">
              <w:rPr>
                <w:rFonts w:ascii="Times New Roman" w:hAnsi="Times New Roman"/>
                <w:noProof/>
                <w:sz w:val="24"/>
                <w:szCs w:val="24"/>
              </w:rPr>
              <w:t xml:space="preserve"> support the sector advancing in the following areas: i) good administrative and regulatory practices, ii) access to space, iv) </w:t>
            </w:r>
            <w:r w:rsidR="001154B1">
              <w:rPr>
                <w:rFonts w:ascii="Times New Roman" w:hAnsi="Times New Roman"/>
                <w:noProof/>
                <w:sz w:val="24"/>
                <w:szCs w:val="24"/>
              </w:rPr>
              <w:t>environmental performance, and</w:t>
            </w:r>
            <w:r w:rsidRPr="005E6688">
              <w:rPr>
                <w:rFonts w:ascii="Times New Roman" w:hAnsi="Times New Roman"/>
                <w:noProof/>
                <w:sz w:val="24"/>
                <w:szCs w:val="24"/>
              </w:rPr>
              <w:t xml:space="preserve"> iv) climate mitigation.</w:t>
            </w:r>
          </w:p>
          <w:p w14:paraId="472538E6" w14:textId="77777777" w:rsidR="00157E08" w:rsidRPr="0017676B" w:rsidRDefault="00157E08" w:rsidP="006240CF">
            <w:pPr>
              <w:pStyle w:val="ListParagraph"/>
              <w:jc w:val="both"/>
              <w:rPr>
                <w:rFonts w:ascii="Times New Roman" w:hAnsi="Times New Roman"/>
                <w:noProof/>
                <w:sz w:val="24"/>
                <w:szCs w:val="24"/>
              </w:rPr>
            </w:pPr>
          </w:p>
        </w:tc>
      </w:tr>
    </w:tbl>
    <w:p w14:paraId="1F8FFD1E" w14:textId="77777777" w:rsidR="00FB176A" w:rsidRPr="0017676B" w:rsidRDefault="00FB176A" w:rsidP="00511BE7">
      <w:pPr>
        <w:spacing w:after="0" w:line="240" w:lineRule="auto"/>
        <w:jc w:val="both"/>
        <w:rPr>
          <w:rFonts w:ascii="Times New Roman" w:hAnsi="Times New Roman" w:cs="Times New Roman"/>
          <w:i/>
          <w:noProof/>
          <w:sz w:val="24"/>
          <w:szCs w:val="24"/>
          <w:u w:val="single"/>
        </w:rPr>
      </w:pPr>
    </w:p>
    <w:p w14:paraId="71EE1F6B" w14:textId="77777777" w:rsidR="00511BE7" w:rsidRPr="0017676B" w:rsidRDefault="368259B6" w:rsidP="2A1AB613">
      <w:pPr>
        <w:spacing w:after="0" w:line="240" w:lineRule="auto"/>
        <w:jc w:val="both"/>
        <w:rPr>
          <w:rFonts w:ascii="Times New Roman" w:hAnsi="Times New Roman" w:cs="Times New Roman"/>
          <w:i/>
          <w:iCs/>
          <w:noProof/>
          <w:sz w:val="24"/>
          <w:szCs w:val="24"/>
          <w:u w:val="single"/>
        </w:rPr>
      </w:pPr>
      <w:r w:rsidRPr="2A1AB613">
        <w:rPr>
          <w:rFonts w:ascii="Times New Roman" w:hAnsi="Times New Roman" w:cs="Times New Roman"/>
          <w:i/>
          <w:iCs/>
          <w:noProof/>
          <w:sz w:val="24"/>
          <w:szCs w:val="24"/>
          <w:u w:val="single"/>
        </w:rPr>
        <w:t xml:space="preserve">Increasing selectivity of </w:t>
      </w:r>
      <w:r w:rsidR="08AE6D22" w:rsidRPr="2A1AB613">
        <w:rPr>
          <w:rFonts w:ascii="Times New Roman" w:hAnsi="Times New Roman" w:cs="Times New Roman"/>
          <w:i/>
          <w:iCs/>
          <w:noProof/>
          <w:sz w:val="24"/>
          <w:szCs w:val="24"/>
          <w:u w:val="single"/>
        </w:rPr>
        <w:t>fishing</w:t>
      </w:r>
      <w:r w:rsidRPr="2A1AB613">
        <w:rPr>
          <w:rFonts w:ascii="Times New Roman" w:hAnsi="Times New Roman" w:cs="Times New Roman"/>
          <w:i/>
          <w:iCs/>
          <w:noProof/>
          <w:sz w:val="24"/>
          <w:szCs w:val="24"/>
          <w:u w:val="single"/>
        </w:rPr>
        <w:t xml:space="preserve"> gear and implementing the landing obligation</w:t>
      </w:r>
      <w:r w:rsidR="558FA392" w:rsidRPr="2A1AB613">
        <w:rPr>
          <w:rFonts w:ascii="Times New Roman" w:hAnsi="Times New Roman" w:cs="Times New Roman"/>
          <w:i/>
          <w:iCs/>
          <w:noProof/>
          <w:sz w:val="24"/>
          <w:szCs w:val="24"/>
          <w:u w:val="single"/>
        </w:rPr>
        <w:t xml:space="preserve"> </w:t>
      </w:r>
    </w:p>
    <w:p w14:paraId="57383C90" w14:textId="77777777" w:rsidR="00511BE7" w:rsidRPr="0017676B" w:rsidRDefault="00511BE7" w:rsidP="00511BE7">
      <w:pPr>
        <w:spacing w:after="0" w:line="240" w:lineRule="auto"/>
        <w:jc w:val="both"/>
        <w:rPr>
          <w:rFonts w:ascii="Times New Roman" w:hAnsi="Times New Roman" w:cs="Times New Roman"/>
          <w:noProof/>
          <w:sz w:val="24"/>
          <w:szCs w:val="24"/>
        </w:rPr>
      </w:pPr>
    </w:p>
    <w:p w14:paraId="23784159" w14:textId="77777777" w:rsidR="005B005D" w:rsidRPr="0017676B" w:rsidRDefault="368259B6" w:rsidP="00511BE7">
      <w:pPr>
        <w:spacing w:after="0" w:line="240" w:lineRule="auto"/>
        <w:jc w:val="both"/>
        <w:rPr>
          <w:rFonts w:ascii="Times New Roman" w:hAnsi="Times New Roman" w:cs="Times New Roman"/>
          <w:noProof/>
          <w:sz w:val="24"/>
          <w:szCs w:val="24"/>
        </w:rPr>
      </w:pPr>
      <w:bookmarkStart w:id="4" w:name="_Hlk125906864"/>
      <w:r w:rsidRPr="0017676B">
        <w:rPr>
          <w:rFonts w:ascii="Times New Roman" w:hAnsi="Times New Roman" w:cs="Times New Roman"/>
          <w:noProof/>
          <w:sz w:val="24"/>
          <w:szCs w:val="24"/>
        </w:rPr>
        <w:t xml:space="preserve">Unwanted catches contribute to the decline of marine resources. </w:t>
      </w:r>
      <w:r w:rsidR="2FAAD420" w:rsidRPr="2A1AB613">
        <w:rPr>
          <w:rFonts w:ascii="Times New Roman" w:hAnsi="Times New Roman" w:cs="Times New Roman"/>
          <w:noProof/>
          <w:sz w:val="24"/>
          <w:szCs w:val="24"/>
        </w:rPr>
        <w:t>A</w:t>
      </w:r>
      <w:r w:rsidRPr="2A1AB613">
        <w:rPr>
          <w:rFonts w:ascii="Times New Roman" w:hAnsi="Times New Roman" w:cs="Times New Roman"/>
          <w:noProof/>
          <w:sz w:val="24"/>
          <w:szCs w:val="24"/>
        </w:rPr>
        <w:t xml:space="preserve">s an economic incentive to accelerate the transition towards more selectivity, the EU introduced </w:t>
      </w:r>
      <w:r w:rsidR="2B55AB11" w:rsidRPr="2A1AB613">
        <w:rPr>
          <w:rFonts w:ascii="Times New Roman" w:hAnsi="Times New Roman" w:cs="Times New Roman"/>
          <w:noProof/>
          <w:sz w:val="24"/>
          <w:szCs w:val="24"/>
        </w:rPr>
        <w:t xml:space="preserve">in </w:t>
      </w:r>
      <w:r w:rsidRPr="2A1AB613">
        <w:rPr>
          <w:rFonts w:ascii="Times New Roman" w:hAnsi="Times New Roman" w:cs="Times New Roman"/>
          <w:noProof/>
          <w:sz w:val="24"/>
          <w:szCs w:val="24"/>
        </w:rPr>
        <w:t xml:space="preserve">2013 the </w:t>
      </w:r>
      <w:r w:rsidR="00C64840">
        <w:rPr>
          <w:rFonts w:ascii="Times New Roman" w:hAnsi="Times New Roman" w:cs="Times New Roman"/>
          <w:noProof/>
          <w:sz w:val="24"/>
          <w:szCs w:val="24"/>
        </w:rPr>
        <w:t>‘</w:t>
      </w:r>
      <w:r w:rsidRPr="2A1AB613">
        <w:rPr>
          <w:rFonts w:ascii="Times New Roman" w:hAnsi="Times New Roman" w:cs="Times New Roman"/>
          <w:noProof/>
          <w:sz w:val="24"/>
          <w:szCs w:val="24"/>
        </w:rPr>
        <w:t>landing obligation</w:t>
      </w:r>
      <w:r w:rsidR="00C64840">
        <w:rPr>
          <w:rFonts w:ascii="Times New Roman" w:hAnsi="Times New Roman" w:cs="Times New Roman"/>
          <w:noProof/>
          <w:sz w:val="24"/>
          <w:szCs w:val="24"/>
        </w:rPr>
        <w:t>’</w:t>
      </w:r>
      <w:r w:rsidR="00C64840" w:rsidRPr="2A1AB613">
        <w:rPr>
          <w:rFonts w:ascii="Times New Roman" w:hAnsi="Times New Roman" w:cs="Times New Roman"/>
          <w:noProof/>
          <w:sz w:val="24"/>
          <w:szCs w:val="24"/>
        </w:rPr>
        <w:t xml:space="preserve">, </w:t>
      </w:r>
      <w:r w:rsidR="00D91710">
        <w:rPr>
          <w:rFonts w:ascii="Times New Roman" w:hAnsi="Times New Roman" w:cs="Times New Roman"/>
          <w:noProof/>
          <w:sz w:val="24"/>
          <w:szCs w:val="24"/>
        </w:rPr>
        <w:t xml:space="preserve">which </w:t>
      </w:r>
      <w:r w:rsidR="6126FDE2" w:rsidRPr="2A1AB613">
        <w:rPr>
          <w:rFonts w:ascii="Times New Roman" w:hAnsi="Times New Roman" w:cs="Times New Roman"/>
          <w:noProof/>
          <w:sz w:val="24"/>
          <w:szCs w:val="24"/>
        </w:rPr>
        <w:t xml:space="preserve">requires </w:t>
      </w:r>
      <w:r w:rsidRPr="2A1AB613">
        <w:rPr>
          <w:rFonts w:ascii="Times New Roman" w:hAnsi="Times New Roman" w:cs="Times New Roman"/>
          <w:noProof/>
          <w:sz w:val="24"/>
          <w:szCs w:val="24"/>
        </w:rPr>
        <w:t>that all catches</w:t>
      </w:r>
      <w:r w:rsidR="52E835FE" w:rsidRPr="2A1AB613">
        <w:rPr>
          <w:rFonts w:ascii="Times New Roman" w:hAnsi="Times New Roman" w:cs="Times New Roman"/>
          <w:noProof/>
          <w:sz w:val="24"/>
          <w:szCs w:val="24"/>
        </w:rPr>
        <w:t>, including</w:t>
      </w:r>
      <w:r w:rsidRPr="2A1AB613">
        <w:rPr>
          <w:rFonts w:ascii="Times New Roman" w:hAnsi="Times New Roman" w:cs="Times New Roman"/>
          <w:noProof/>
          <w:sz w:val="24"/>
          <w:szCs w:val="24"/>
        </w:rPr>
        <w:t xml:space="preserve"> </w:t>
      </w:r>
      <w:r w:rsidR="52E835FE" w:rsidRPr="2A1AB613">
        <w:rPr>
          <w:rFonts w:ascii="Times New Roman" w:hAnsi="Times New Roman" w:cs="Times New Roman"/>
          <w:noProof/>
          <w:sz w:val="24"/>
          <w:szCs w:val="24"/>
        </w:rPr>
        <w:t>unwanted</w:t>
      </w:r>
      <w:r w:rsidR="00C64840">
        <w:rPr>
          <w:rFonts w:ascii="Times New Roman" w:hAnsi="Times New Roman" w:cs="Times New Roman"/>
          <w:noProof/>
          <w:sz w:val="24"/>
          <w:szCs w:val="24"/>
        </w:rPr>
        <w:t xml:space="preserve"> catches</w:t>
      </w:r>
      <w:r w:rsidR="52E835FE" w:rsidRPr="2A1AB613">
        <w:rPr>
          <w:rFonts w:ascii="Times New Roman" w:hAnsi="Times New Roman" w:cs="Times New Roman"/>
          <w:noProof/>
          <w:sz w:val="24"/>
          <w:szCs w:val="24"/>
        </w:rPr>
        <w:t xml:space="preserve">, </w:t>
      </w:r>
      <w:r w:rsidRPr="2A1AB613">
        <w:rPr>
          <w:rFonts w:ascii="Times New Roman" w:hAnsi="Times New Roman" w:cs="Times New Roman"/>
          <w:noProof/>
          <w:sz w:val="24"/>
          <w:szCs w:val="24"/>
        </w:rPr>
        <w:t xml:space="preserve">should be landed. The </w:t>
      </w:r>
      <w:r w:rsidR="7730EF8B" w:rsidRPr="2A1AB613">
        <w:rPr>
          <w:rFonts w:ascii="Times New Roman" w:hAnsi="Times New Roman" w:cs="Times New Roman"/>
          <w:noProof/>
          <w:sz w:val="24"/>
          <w:szCs w:val="24"/>
        </w:rPr>
        <w:t>landing</w:t>
      </w:r>
      <w:r w:rsidR="00D56B6E">
        <w:rPr>
          <w:rFonts w:ascii="Times New Roman" w:hAnsi="Times New Roman" w:cs="Times New Roman"/>
          <w:noProof/>
          <w:sz w:val="24"/>
          <w:szCs w:val="24"/>
        </w:rPr>
        <w:t xml:space="preserve"> obligation</w:t>
      </w:r>
      <w:r w:rsidR="7730EF8B" w:rsidRPr="2A1AB613">
        <w:rPr>
          <w:rFonts w:ascii="Times New Roman" w:hAnsi="Times New Roman" w:cs="Times New Roman"/>
          <w:noProof/>
          <w:sz w:val="24"/>
          <w:szCs w:val="24"/>
        </w:rPr>
        <w:t xml:space="preserve"> </w:t>
      </w:r>
      <w:r w:rsidR="00B24AE4">
        <w:rPr>
          <w:rFonts w:ascii="Times New Roman" w:hAnsi="Times New Roman" w:cs="Times New Roman"/>
          <w:noProof/>
          <w:sz w:val="24"/>
          <w:szCs w:val="24"/>
        </w:rPr>
        <w:t>fully entered into force in 2019. It</w:t>
      </w:r>
      <w:r w:rsidR="7730EF8B" w:rsidRPr="2A1AB613">
        <w:rPr>
          <w:rFonts w:ascii="Times New Roman" w:hAnsi="Times New Roman" w:cs="Times New Roman"/>
          <w:noProof/>
          <w:sz w:val="24"/>
          <w:szCs w:val="24"/>
        </w:rPr>
        <w:t xml:space="preserve"> </w:t>
      </w:r>
      <w:r w:rsidR="00B22614">
        <w:rPr>
          <w:rFonts w:ascii="Times New Roman" w:hAnsi="Times New Roman" w:cs="Times New Roman"/>
          <w:noProof/>
          <w:sz w:val="24"/>
          <w:szCs w:val="24"/>
        </w:rPr>
        <w:t xml:space="preserve">aims to </w:t>
      </w:r>
      <w:r w:rsidR="00CF0C12">
        <w:rPr>
          <w:rFonts w:ascii="Times New Roman" w:hAnsi="Times New Roman" w:cs="Times New Roman"/>
          <w:noProof/>
          <w:sz w:val="24"/>
          <w:szCs w:val="24"/>
        </w:rPr>
        <w:t>reduce</w:t>
      </w:r>
      <w:r w:rsidR="00B24AE4">
        <w:rPr>
          <w:rFonts w:ascii="Times New Roman" w:hAnsi="Times New Roman" w:cs="Times New Roman"/>
          <w:noProof/>
          <w:sz w:val="24"/>
          <w:szCs w:val="24"/>
        </w:rPr>
        <w:t>,</w:t>
      </w:r>
      <w:r w:rsidR="00CF0C12">
        <w:rPr>
          <w:rFonts w:ascii="Times New Roman" w:hAnsi="Times New Roman" w:cs="Times New Roman"/>
          <w:noProof/>
          <w:sz w:val="24"/>
          <w:szCs w:val="24"/>
        </w:rPr>
        <w:t xml:space="preserve"> and where possible</w:t>
      </w:r>
      <w:r w:rsidR="00B22614">
        <w:rPr>
          <w:rFonts w:ascii="Times New Roman" w:hAnsi="Times New Roman" w:cs="Times New Roman"/>
          <w:noProof/>
          <w:sz w:val="24"/>
          <w:szCs w:val="24"/>
        </w:rPr>
        <w:t xml:space="preserve"> </w:t>
      </w:r>
      <w:r w:rsidR="00B8165A" w:rsidRPr="00B8165A">
        <w:rPr>
          <w:rFonts w:ascii="Times New Roman" w:hAnsi="Times New Roman" w:cs="Times New Roman"/>
          <w:noProof/>
          <w:sz w:val="24"/>
          <w:szCs w:val="24"/>
        </w:rPr>
        <w:t>eliminate</w:t>
      </w:r>
      <w:r w:rsidR="00B24AE4">
        <w:rPr>
          <w:rFonts w:ascii="Times New Roman" w:hAnsi="Times New Roman" w:cs="Times New Roman"/>
          <w:noProof/>
          <w:sz w:val="24"/>
          <w:szCs w:val="24"/>
        </w:rPr>
        <w:t>,</w:t>
      </w:r>
      <w:r w:rsidR="00B8165A" w:rsidRPr="00B8165A">
        <w:rPr>
          <w:rFonts w:ascii="Times New Roman" w:hAnsi="Times New Roman" w:cs="Times New Roman"/>
          <w:noProof/>
          <w:sz w:val="24"/>
          <w:szCs w:val="24"/>
        </w:rPr>
        <w:t xml:space="preserve"> discards</w:t>
      </w:r>
      <w:r w:rsidR="00D56B6E">
        <w:rPr>
          <w:rFonts w:ascii="Times New Roman" w:hAnsi="Times New Roman" w:cs="Times New Roman"/>
          <w:noProof/>
          <w:sz w:val="24"/>
          <w:szCs w:val="24"/>
        </w:rPr>
        <w:t>. Th</w:t>
      </w:r>
      <w:r w:rsidR="006A0DFB">
        <w:rPr>
          <w:rFonts w:ascii="Times New Roman" w:hAnsi="Times New Roman" w:cs="Times New Roman"/>
          <w:noProof/>
          <w:sz w:val="24"/>
          <w:szCs w:val="24"/>
        </w:rPr>
        <w:t>e discards</w:t>
      </w:r>
      <w:r w:rsidR="00D56B6E">
        <w:rPr>
          <w:rFonts w:ascii="Times New Roman" w:hAnsi="Times New Roman" w:cs="Times New Roman"/>
          <w:noProof/>
          <w:sz w:val="24"/>
          <w:szCs w:val="24"/>
        </w:rPr>
        <w:t xml:space="preserve"> </w:t>
      </w:r>
      <w:r w:rsidR="00B8165A" w:rsidRPr="00B8165A">
        <w:rPr>
          <w:rFonts w:ascii="Times New Roman" w:hAnsi="Times New Roman" w:cs="Times New Roman"/>
          <w:noProof/>
          <w:sz w:val="24"/>
          <w:szCs w:val="24"/>
        </w:rPr>
        <w:t xml:space="preserve"> </w:t>
      </w:r>
      <w:r w:rsidR="00B8165A" w:rsidRPr="005E6688">
        <w:rPr>
          <w:rFonts w:ascii="Times New Roman" w:hAnsi="Times New Roman"/>
          <w:noProof/>
          <w:sz w:val="24"/>
          <w:shd w:val="clear" w:color="auto" w:fill="FFFFFF"/>
        </w:rPr>
        <w:t xml:space="preserve">constitute </w:t>
      </w:r>
      <w:r w:rsidR="00EC481A">
        <w:rPr>
          <w:rFonts w:ascii="Times New Roman" w:hAnsi="Times New Roman"/>
          <w:noProof/>
          <w:sz w:val="24"/>
          <w:shd w:val="clear" w:color="auto" w:fill="FFFFFF"/>
        </w:rPr>
        <w:t xml:space="preserve">not only </w:t>
      </w:r>
      <w:r w:rsidR="00B8165A" w:rsidRPr="005E6688">
        <w:rPr>
          <w:rFonts w:ascii="Times New Roman" w:hAnsi="Times New Roman"/>
          <w:noProof/>
          <w:sz w:val="24"/>
          <w:shd w:val="clear" w:color="auto" w:fill="FFFFFF"/>
        </w:rPr>
        <w:t>a substantial waste of resources</w:t>
      </w:r>
      <w:r w:rsidR="00EC481A">
        <w:rPr>
          <w:rFonts w:ascii="Times New Roman" w:hAnsi="Times New Roman"/>
          <w:noProof/>
          <w:sz w:val="24"/>
          <w:shd w:val="clear" w:color="auto" w:fill="FFFFFF"/>
        </w:rPr>
        <w:t>, but also</w:t>
      </w:r>
      <w:r w:rsidR="00B8165A" w:rsidRPr="005E6688">
        <w:rPr>
          <w:rFonts w:ascii="Times New Roman" w:hAnsi="Times New Roman"/>
          <w:noProof/>
          <w:sz w:val="24"/>
          <w:shd w:val="clear" w:color="auto" w:fill="FFFFFF"/>
        </w:rPr>
        <w:t xml:space="preserve"> negatively affect the sustainable exploitation of marine biological resources and marine ecosystems and the financial viability of fisheries.</w:t>
      </w:r>
      <w:r w:rsidR="009F7949">
        <w:rPr>
          <w:rFonts w:ascii="Times New Roman" w:hAnsi="Times New Roman" w:cs="Times New Roman"/>
          <w:noProof/>
          <w:color w:val="333333"/>
          <w:sz w:val="24"/>
          <w:szCs w:val="24"/>
          <w:shd w:val="clear" w:color="auto" w:fill="FFFFFF"/>
        </w:rPr>
        <w:t xml:space="preserve"> </w:t>
      </w:r>
    </w:p>
    <w:p w14:paraId="576FAF6C" w14:textId="77777777" w:rsidR="001541C6" w:rsidRDefault="001541C6" w:rsidP="00511BE7">
      <w:pPr>
        <w:spacing w:after="0" w:line="240" w:lineRule="auto"/>
        <w:jc w:val="both"/>
        <w:rPr>
          <w:rFonts w:ascii="Times New Roman" w:hAnsi="Times New Roman" w:cs="Times New Roman"/>
          <w:noProof/>
          <w:sz w:val="24"/>
          <w:szCs w:val="24"/>
        </w:rPr>
      </w:pPr>
    </w:p>
    <w:p w14:paraId="72A9B5FF" w14:textId="77777777" w:rsidR="00CF0C12" w:rsidRDefault="00CF0C12" w:rsidP="00CF0C12">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2009, </w:t>
      </w:r>
      <w:r w:rsidR="00C06D9C">
        <w:rPr>
          <w:rFonts w:ascii="Times New Roman" w:hAnsi="Times New Roman" w:cs="Times New Roman"/>
          <w:noProof/>
          <w:sz w:val="24"/>
          <w:szCs w:val="24"/>
        </w:rPr>
        <w:t xml:space="preserve">ahead of </w:t>
      </w:r>
      <w:r w:rsidRPr="00985F55">
        <w:rPr>
          <w:rFonts w:ascii="Times New Roman" w:hAnsi="Times New Roman" w:cs="Times New Roman"/>
          <w:noProof/>
          <w:sz w:val="24"/>
          <w:szCs w:val="24"/>
        </w:rPr>
        <w:t xml:space="preserve">the 2013 </w:t>
      </w:r>
      <w:r w:rsidR="00C06D9C">
        <w:rPr>
          <w:rFonts w:ascii="Times New Roman" w:hAnsi="Times New Roman" w:cs="Times New Roman"/>
          <w:noProof/>
          <w:sz w:val="24"/>
          <w:szCs w:val="24"/>
        </w:rPr>
        <w:t xml:space="preserve">CFP </w:t>
      </w:r>
      <w:r w:rsidRPr="00985F55">
        <w:rPr>
          <w:rFonts w:ascii="Times New Roman" w:hAnsi="Times New Roman" w:cs="Times New Roman"/>
          <w:noProof/>
          <w:sz w:val="24"/>
          <w:szCs w:val="24"/>
        </w:rPr>
        <w:t xml:space="preserve">reform, it was estimated that in European fisheries 1.7 million tonnes (of all species) </w:t>
      </w:r>
      <w:r w:rsidR="00397300">
        <w:rPr>
          <w:rFonts w:ascii="Times New Roman" w:hAnsi="Times New Roman" w:cs="Times New Roman"/>
          <w:noProof/>
          <w:sz w:val="24"/>
          <w:szCs w:val="24"/>
        </w:rPr>
        <w:t>we</w:t>
      </w:r>
      <w:r w:rsidR="00397300" w:rsidRPr="00985F55">
        <w:rPr>
          <w:rFonts w:ascii="Times New Roman" w:hAnsi="Times New Roman" w:cs="Times New Roman"/>
          <w:noProof/>
          <w:sz w:val="24"/>
          <w:szCs w:val="24"/>
        </w:rPr>
        <w:t xml:space="preserve">re </w:t>
      </w:r>
      <w:r w:rsidRPr="00985F55">
        <w:rPr>
          <w:rFonts w:ascii="Times New Roman" w:hAnsi="Times New Roman" w:cs="Times New Roman"/>
          <w:noProof/>
          <w:sz w:val="24"/>
          <w:szCs w:val="24"/>
        </w:rPr>
        <w:t>discarded annually, corresponding to 23% of total catches</w:t>
      </w:r>
      <w:r w:rsidR="00CB6679">
        <w:rPr>
          <w:rFonts w:ascii="Times New Roman" w:hAnsi="Times New Roman" w:cs="Times New Roman"/>
          <w:noProof/>
          <w:sz w:val="24"/>
          <w:szCs w:val="24"/>
        </w:rPr>
        <w:t>. This</w:t>
      </w:r>
      <w:r w:rsidR="00CB6679" w:rsidRPr="00985F55">
        <w:rPr>
          <w:rFonts w:ascii="Times New Roman" w:hAnsi="Times New Roman" w:cs="Times New Roman"/>
          <w:noProof/>
          <w:sz w:val="24"/>
          <w:szCs w:val="24"/>
        </w:rPr>
        <w:t xml:space="preserve"> </w:t>
      </w:r>
      <w:r w:rsidR="00CB6679">
        <w:rPr>
          <w:rFonts w:ascii="Times New Roman" w:hAnsi="Times New Roman" w:cs="Times New Roman"/>
          <w:noProof/>
          <w:sz w:val="24"/>
          <w:szCs w:val="24"/>
        </w:rPr>
        <w:t>has</w:t>
      </w:r>
      <w:r w:rsidR="00CB6679" w:rsidRPr="00985F55">
        <w:rPr>
          <w:rFonts w:ascii="Times New Roman" w:hAnsi="Times New Roman" w:cs="Times New Roman"/>
          <w:noProof/>
          <w:sz w:val="24"/>
          <w:szCs w:val="24"/>
        </w:rPr>
        <w:t xml:space="preserve"> </w:t>
      </w:r>
      <w:r w:rsidRPr="00985F55">
        <w:rPr>
          <w:rFonts w:ascii="Times New Roman" w:hAnsi="Times New Roman" w:cs="Times New Roman"/>
          <w:noProof/>
          <w:sz w:val="24"/>
          <w:szCs w:val="24"/>
        </w:rPr>
        <w:t>a serious negative environment</w:t>
      </w:r>
      <w:r w:rsidR="00DB3A82">
        <w:rPr>
          <w:rFonts w:ascii="Times New Roman" w:hAnsi="Times New Roman" w:cs="Times New Roman"/>
          <w:noProof/>
          <w:sz w:val="24"/>
          <w:szCs w:val="24"/>
        </w:rPr>
        <w:t>al</w:t>
      </w:r>
      <w:r w:rsidRPr="00985F55">
        <w:rPr>
          <w:rFonts w:ascii="Times New Roman" w:hAnsi="Times New Roman" w:cs="Times New Roman"/>
          <w:noProof/>
          <w:sz w:val="24"/>
          <w:szCs w:val="24"/>
        </w:rPr>
        <w:t xml:space="preserve"> impact</w:t>
      </w:r>
      <w:r w:rsidR="00CB6679">
        <w:rPr>
          <w:rFonts w:ascii="Times New Roman" w:hAnsi="Times New Roman" w:cs="Times New Roman"/>
          <w:noProof/>
          <w:sz w:val="24"/>
          <w:szCs w:val="24"/>
        </w:rPr>
        <w:t>,</w:t>
      </w:r>
      <w:r w:rsidRPr="00985F55">
        <w:rPr>
          <w:rFonts w:ascii="Times New Roman" w:hAnsi="Times New Roman" w:cs="Times New Roman"/>
          <w:noProof/>
          <w:sz w:val="24"/>
          <w:szCs w:val="24"/>
        </w:rPr>
        <w:t xml:space="preserve"> </w:t>
      </w:r>
      <w:r w:rsidR="00B24AE4">
        <w:rPr>
          <w:rFonts w:ascii="Times New Roman" w:hAnsi="Times New Roman" w:cs="Times New Roman"/>
          <w:noProof/>
          <w:sz w:val="24"/>
          <w:szCs w:val="24"/>
        </w:rPr>
        <w:t>both</w:t>
      </w:r>
      <w:r w:rsidRPr="00985F55">
        <w:rPr>
          <w:rFonts w:ascii="Times New Roman" w:hAnsi="Times New Roman" w:cs="Times New Roman"/>
          <w:noProof/>
          <w:sz w:val="24"/>
          <w:szCs w:val="24"/>
        </w:rPr>
        <w:t xml:space="preserve"> on targeted species </w:t>
      </w:r>
      <w:r w:rsidR="00B24AE4">
        <w:rPr>
          <w:rFonts w:ascii="Times New Roman" w:hAnsi="Times New Roman" w:cs="Times New Roman"/>
          <w:noProof/>
          <w:sz w:val="24"/>
          <w:szCs w:val="24"/>
        </w:rPr>
        <w:t>and</w:t>
      </w:r>
      <w:r w:rsidRPr="00985F55">
        <w:rPr>
          <w:rFonts w:ascii="Times New Roman" w:hAnsi="Times New Roman" w:cs="Times New Roman"/>
          <w:noProof/>
          <w:sz w:val="24"/>
          <w:szCs w:val="24"/>
        </w:rPr>
        <w:t xml:space="preserve"> non-targeted by-catch. </w:t>
      </w:r>
      <w:r w:rsidR="00B24AE4">
        <w:rPr>
          <w:rFonts w:ascii="Times New Roman" w:hAnsi="Times New Roman" w:cs="Times New Roman"/>
          <w:noProof/>
          <w:sz w:val="24"/>
          <w:szCs w:val="24"/>
        </w:rPr>
        <w:t>A</w:t>
      </w:r>
      <w:r w:rsidR="00F40B3D">
        <w:rPr>
          <w:rFonts w:ascii="Times New Roman" w:hAnsi="Times New Roman" w:cs="Times New Roman"/>
          <w:noProof/>
          <w:sz w:val="24"/>
          <w:szCs w:val="24"/>
        </w:rPr>
        <w:t xml:space="preserve">ccording to </w:t>
      </w:r>
      <w:r>
        <w:rPr>
          <w:rFonts w:ascii="Times New Roman" w:hAnsi="Times New Roman" w:cs="Times New Roman"/>
          <w:noProof/>
          <w:sz w:val="24"/>
          <w:szCs w:val="24"/>
        </w:rPr>
        <w:t>the scientific a</w:t>
      </w:r>
      <w:r w:rsidRPr="00985F55">
        <w:rPr>
          <w:rFonts w:ascii="Times New Roman" w:hAnsi="Times New Roman" w:cs="Times New Roman"/>
          <w:noProof/>
          <w:sz w:val="24"/>
          <w:szCs w:val="24"/>
        </w:rPr>
        <w:t>dvice</w:t>
      </w:r>
      <w:r>
        <w:rPr>
          <w:rStyle w:val="FootnoteReference"/>
          <w:rFonts w:ascii="Times New Roman" w:hAnsi="Times New Roman" w:cs="Times New Roman"/>
          <w:noProof/>
          <w:sz w:val="24"/>
          <w:szCs w:val="24"/>
        </w:rPr>
        <w:footnoteReference w:id="32"/>
      </w:r>
      <w:r w:rsidR="00F40B3D">
        <w:rPr>
          <w:rFonts w:ascii="Times New Roman" w:hAnsi="Times New Roman" w:cs="Times New Roman"/>
          <w:noProof/>
          <w:sz w:val="24"/>
          <w:szCs w:val="24"/>
        </w:rPr>
        <w:t>,</w:t>
      </w:r>
      <w:r w:rsidRPr="00985F55">
        <w:rPr>
          <w:rFonts w:ascii="Times New Roman" w:hAnsi="Times New Roman" w:cs="Times New Roman"/>
          <w:noProof/>
          <w:sz w:val="24"/>
          <w:szCs w:val="24"/>
        </w:rPr>
        <w:t xml:space="preserve"> </w:t>
      </w:r>
      <w:r w:rsidR="00B24AE4">
        <w:rPr>
          <w:rFonts w:ascii="Times New Roman" w:hAnsi="Times New Roman" w:cs="Times New Roman"/>
          <w:noProof/>
          <w:sz w:val="24"/>
          <w:szCs w:val="24"/>
        </w:rPr>
        <w:t xml:space="preserve">the </w:t>
      </w:r>
      <w:r w:rsidRPr="00985F55">
        <w:rPr>
          <w:rFonts w:ascii="Times New Roman" w:hAnsi="Times New Roman" w:cs="Times New Roman"/>
          <w:noProof/>
          <w:sz w:val="24"/>
          <w:szCs w:val="24"/>
        </w:rPr>
        <w:t xml:space="preserve">levels of unwanted catches remain high in many mixed demersal fisheries in EU waters (between 20-30% in the Greater North Sea, Celtic Sea and Bay of Biscay </w:t>
      </w:r>
      <w:r w:rsidR="00B24AE4">
        <w:rPr>
          <w:rFonts w:ascii="Times New Roman" w:hAnsi="Times New Roman" w:cs="Times New Roman"/>
          <w:noProof/>
          <w:sz w:val="24"/>
          <w:szCs w:val="24"/>
        </w:rPr>
        <w:t>and the</w:t>
      </w:r>
      <w:r w:rsidR="00B24AE4" w:rsidRPr="00985F55">
        <w:rPr>
          <w:rFonts w:ascii="Times New Roman" w:hAnsi="Times New Roman" w:cs="Times New Roman"/>
          <w:noProof/>
          <w:sz w:val="24"/>
          <w:szCs w:val="24"/>
        </w:rPr>
        <w:t xml:space="preserve"> </w:t>
      </w:r>
      <w:r w:rsidRPr="00985F55">
        <w:rPr>
          <w:rFonts w:ascii="Times New Roman" w:hAnsi="Times New Roman" w:cs="Times New Roman"/>
          <w:noProof/>
          <w:sz w:val="24"/>
          <w:szCs w:val="24"/>
        </w:rPr>
        <w:t xml:space="preserve">Iberian </w:t>
      </w:r>
      <w:r w:rsidR="00CB6679">
        <w:rPr>
          <w:rFonts w:ascii="Times New Roman" w:hAnsi="Times New Roman" w:cs="Times New Roman"/>
          <w:noProof/>
          <w:sz w:val="24"/>
          <w:szCs w:val="24"/>
        </w:rPr>
        <w:t>c</w:t>
      </w:r>
      <w:r w:rsidR="00CB6679" w:rsidRPr="00985F55">
        <w:rPr>
          <w:rFonts w:ascii="Times New Roman" w:hAnsi="Times New Roman" w:cs="Times New Roman"/>
          <w:noProof/>
          <w:sz w:val="24"/>
          <w:szCs w:val="24"/>
        </w:rPr>
        <w:t>oast</w:t>
      </w:r>
      <w:r w:rsidRPr="00985F55">
        <w:rPr>
          <w:rFonts w:ascii="Times New Roman" w:hAnsi="Times New Roman" w:cs="Times New Roman"/>
          <w:noProof/>
          <w:sz w:val="24"/>
          <w:szCs w:val="24"/>
        </w:rPr>
        <w:t>).</w:t>
      </w:r>
      <w:r>
        <w:rPr>
          <w:rFonts w:ascii="Times New Roman" w:hAnsi="Times New Roman" w:cs="Times New Roman"/>
          <w:noProof/>
          <w:sz w:val="24"/>
          <w:szCs w:val="24"/>
        </w:rPr>
        <w:t xml:space="preserve"> However, discard rates differ greatly </w:t>
      </w:r>
      <w:r w:rsidR="00B24AE4">
        <w:rPr>
          <w:rFonts w:ascii="Times New Roman" w:hAnsi="Times New Roman" w:cs="Times New Roman"/>
          <w:noProof/>
          <w:sz w:val="24"/>
          <w:szCs w:val="24"/>
        </w:rPr>
        <w:t xml:space="preserve">depending on </w:t>
      </w:r>
      <w:r w:rsidR="00C06D9C">
        <w:rPr>
          <w:rFonts w:ascii="Times New Roman" w:hAnsi="Times New Roman" w:cs="Times New Roman"/>
          <w:noProof/>
          <w:sz w:val="24"/>
          <w:szCs w:val="24"/>
        </w:rPr>
        <w:t xml:space="preserve">(targeted) </w:t>
      </w:r>
      <w:r>
        <w:rPr>
          <w:rFonts w:ascii="Times New Roman" w:hAnsi="Times New Roman" w:cs="Times New Roman"/>
          <w:noProof/>
          <w:sz w:val="24"/>
          <w:szCs w:val="24"/>
        </w:rPr>
        <w:t>fisheries and fishing fleet</w:t>
      </w:r>
      <w:r w:rsidR="00C64840">
        <w:rPr>
          <w:rFonts w:ascii="Times New Roman" w:hAnsi="Times New Roman" w:cs="Times New Roman"/>
          <w:noProof/>
          <w:sz w:val="24"/>
          <w:szCs w:val="24"/>
        </w:rPr>
        <w:t>,</w:t>
      </w:r>
      <w:r>
        <w:rPr>
          <w:rFonts w:ascii="Times New Roman" w:hAnsi="Times New Roman" w:cs="Times New Roman"/>
          <w:noProof/>
          <w:sz w:val="24"/>
          <w:szCs w:val="24"/>
        </w:rPr>
        <w:t xml:space="preserve"> </w:t>
      </w:r>
      <w:r w:rsidR="00F40B3D">
        <w:rPr>
          <w:rFonts w:ascii="Times New Roman" w:hAnsi="Times New Roman" w:cs="Times New Roman"/>
          <w:noProof/>
          <w:sz w:val="24"/>
          <w:szCs w:val="24"/>
        </w:rPr>
        <w:t xml:space="preserve">while </w:t>
      </w:r>
      <w:r>
        <w:rPr>
          <w:rFonts w:ascii="Times New Roman" w:hAnsi="Times New Roman" w:cs="Times New Roman"/>
          <w:noProof/>
          <w:sz w:val="24"/>
          <w:szCs w:val="24"/>
        </w:rPr>
        <w:t xml:space="preserve">undocumented discarding continues </w:t>
      </w:r>
      <w:r w:rsidR="00C06D9C">
        <w:rPr>
          <w:rFonts w:ascii="Times New Roman" w:hAnsi="Times New Roman" w:cs="Times New Roman"/>
          <w:noProof/>
          <w:sz w:val="24"/>
          <w:szCs w:val="24"/>
        </w:rPr>
        <w:t xml:space="preserve">to </w:t>
      </w:r>
      <w:r w:rsidR="00EE7DA5">
        <w:rPr>
          <w:rFonts w:ascii="Times New Roman" w:hAnsi="Times New Roman" w:cs="Times New Roman"/>
          <w:noProof/>
          <w:sz w:val="24"/>
          <w:szCs w:val="24"/>
        </w:rPr>
        <w:t xml:space="preserve">adversely </w:t>
      </w:r>
      <w:r>
        <w:rPr>
          <w:rFonts w:ascii="Times New Roman" w:hAnsi="Times New Roman" w:cs="Times New Roman"/>
          <w:noProof/>
          <w:sz w:val="24"/>
          <w:szCs w:val="24"/>
        </w:rPr>
        <w:t>impact data collect</w:t>
      </w:r>
      <w:r w:rsidR="00C06D9C">
        <w:rPr>
          <w:rFonts w:ascii="Times New Roman" w:hAnsi="Times New Roman" w:cs="Times New Roman"/>
          <w:noProof/>
          <w:sz w:val="24"/>
          <w:szCs w:val="24"/>
        </w:rPr>
        <w:t>ion</w:t>
      </w:r>
      <w:r w:rsidR="001154B1">
        <w:rPr>
          <w:rFonts w:ascii="Times New Roman" w:hAnsi="Times New Roman" w:cs="Times New Roman"/>
          <w:noProof/>
          <w:sz w:val="24"/>
          <w:szCs w:val="24"/>
        </w:rPr>
        <w:t>.</w:t>
      </w:r>
    </w:p>
    <w:p w14:paraId="73B7E9D3" w14:textId="77777777" w:rsidR="00CF0C12" w:rsidRPr="0017676B" w:rsidRDefault="00CF0C12" w:rsidP="00CF0C12">
      <w:pPr>
        <w:spacing w:after="0" w:line="240" w:lineRule="auto"/>
        <w:jc w:val="both"/>
        <w:rPr>
          <w:rFonts w:ascii="Times New Roman" w:hAnsi="Times New Roman" w:cs="Times New Roman"/>
          <w:noProof/>
          <w:sz w:val="24"/>
          <w:szCs w:val="24"/>
        </w:rPr>
      </w:pPr>
    </w:p>
    <w:p w14:paraId="71923CF5" w14:textId="77777777" w:rsidR="00D5377F" w:rsidRDefault="00EC485E" w:rsidP="00511BE7">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sidR="368259B6" w:rsidRPr="0017676B">
        <w:rPr>
          <w:rFonts w:ascii="Times New Roman" w:hAnsi="Times New Roman" w:cs="Times New Roman"/>
          <w:noProof/>
          <w:sz w:val="24"/>
          <w:szCs w:val="24"/>
        </w:rPr>
        <w:t>findings of the audits launched by the Commission in 2020</w:t>
      </w:r>
      <w:r w:rsidR="00F40B3D">
        <w:rPr>
          <w:rStyle w:val="FootnoteReference"/>
          <w:rFonts w:ascii="Times New Roman" w:hAnsi="Times New Roman" w:cs="Times New Roman"/>
          <w:noProof/>
          <w:sz w:val="24"/>
          <w:szCs w:val="24"/>
        </w:rPr>
        <w:footnoteReference w:id="33"/>
      </w:r>
      <w:r w:rsidR="368259B6" w:rsidRPr="0017676B">
        <w:rPr>
          <w:rFonts w:ascii="Times New Roman" w:hAnsi="Times New Roman" w:cs="Times New Roman"/>
          <w:noProof/>
          <w:sz w:val="24"/>
          <w:szCs w:val="24"/>
        </w:rPr>
        <w:t xml:space="preserve"> show that the Member States audited have not adopted the necessary measures to ensure effective control and enforcement of the landing obligation. Traditional control tools (such as at-sea inspections and dockside/auction inspections of the landings/logbooks) are inadequate, as they only provide a very limited snapshot of compliance at the time of monitoring. </w:t>
      </w:r>
    </w:p>
    <w:p w14:paraId="12398635" w14:textId="77777777" w:rsidR="00D5377F" w:rsidRDefault="00D5377F" w:rsidP="00511BE7">
      <w:pPr>
        <w:spacing w:after="0" w:line="240" w:lineRule="auto"/>
        <w:jc w:val="both"/>
        <w:rPr>
          <w:rFonts w:ascii="Times New Roman" w:hAnsi="Times New Roman" w:cs="Times New Roman"/>
          <w:noProof/>
          <w:sz w:val="24"/>
          <w:szCs w:val="24"/>
        </w:rPr>
      </w:pPr>
    </w:p>
    <w:p w14:paraId="43DE54D4" w14:textId="77777777" w:rsidR="00511BE7" w:rsidRDefault="00D5377F" w:rsidP="00511BE7">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I</w:t>
      </w:r>
      <w:r w:rsidRPr="0017676B">
        <w:rPr>
          <w:rFonts w:ascii="Times New Roman" w:hAnsi="Times New Roman" w:cs="Times New Roman"/>
          <w:noProof/>
          <w:sz w:val="24"/>
          <w:szCs w:val="24"/>
        </w:rPr>
        <w:t xml:space="preserve">n its proposal for a revised </w:t>
      </w:r>
      <w:r w:rsidRPr="00D502BE">
        <w:rPr>
          <w:rFonts w:ascii="Times New Roman" w:hAnsi="Times New Roman" w:cs="Times New Roman"/>
          <w:noProof/>
          <w:sz w:val="24"/>
          <w:szCs w:val="24"/>
        </w:rPr>
        <w:t>fisheries control system</w:t>
      </w:r>
      <w:r w:rsidRPr="0017676B">
        <w:rPr>
          <w:rFonts w:ascii="Times New Roman" w:hAnsi="Times New Roman" w:cs="Times New Roman"/>
          <w:noProof/>
          <w:sz w:val="24"/>
          <w:szCs w:val="24"/>
          <w:vertAlign w:val="superscript"/>
        </w:rPr>
        <w:footnoteReference w:id="34"/>
      </w:r>
      <w:r>
        <w:rPr>
          <w:rFonts w:ascii="Times New Roman" w:hAnsi="Times New Roman" w:cs="Times New Roman"/>
          <w:noProof/>
          <w:sz w:val="24"/>
          <w:szCs w:val="24"/>
        </w:rPr>
        <w:t>,</w:t>
      </w:r>
      <w:r w:rsidRPr="0017676B">
        <w:rPr>
          <w:rFonts w:ascii="Times New Roman" w:hAnsi="Times New Roman" w:cs="Times New Roman"/>
          <w:noProof/>
          <w:sz w:val="24"/>
          <w:szCs w:val="24"/>
        </w:rPr>
        <w:t xml:space="preserve"> </w:t>
      </w:r>
      <w:r>
        <w:rPr>
          <w:rFonts w:ascii="Times New Roman" w:hAnsi="Times New Roman" w:cs="Times New Roman"/>
          <w:noProof/>
          <w:sz w:val="24"/>
          <w:szCs w:val="24"/>
        </w:rPr>
        <w:t>t</w:t>
      </w:r>
      <w:r w:rsidR="368259B6" w:rsidRPr="0017676B">
        <w:rPr>
          <w:rFonts w:ascii="Times New Roman" w:hAnsi="Times New Roman" w:cs="Times New Roman"/>
          <w:noProof/>
          <w:sz w:val="24"/>
          <w:szCs w:val="24"/>
        </w:rPr>
        <w:t>he Commission support</w:t>
      </w:r>
      <w:r w:rsidR="001541C6">
        <w:rPr>
          <w:rFonts w:ascii="Times New Roman" w:hAnsi="Times New Roman" w:cs="Times New Roman"/>
          <w:noProof/>
          <w:sz w:val="24"/>
          <w:szCs w:val="24"/>
        </w:rPr>
        <w:t>s</w:t>
      </w:r>
      <w:r w:rsidR="368259B6" w:rsidRPr="0017676B">
        <w:rPr>
          <w:rFonts w:ascii="Times New Roman" w:hAnsi="Times New Roman" w:cs="Times New Roman"/>
          <w:noProof/>
          <w:sz w:val="24"/>
          <w:szCs w:val="24"/>
        </w:rPr>
        <w:t xml:space="preserve"> the use of modern control tools</w:t>
      </w:r>
      <w:r>
        <w:rPr>
          <w:rFonts w:ascii="Times New Roman" w:hAnsi="Times New Roman" w:cs="Times New Roman"/>
          <w:noProof/>
          <w:sz w:val="24"/>
          <w:szCs w:val="24"/>
        </w:rPr>
        <w:t>.</w:t>
      </w:r>
      <w:r w:rsidR="368259B6" w:rsidRPr="0017676B">
        <w:rPr>
          <w:rFonts w:ascii="Times New Roman" w:hAnsi="Times New Roman" w:cs="Times New Roman"/>
          <w:noProof/>
          <w:sz w:val="24"/>
          <w:szCs w:val="24"/>
        </w:rPr>
        <w:t xml:space="preserve"> </w:t>
      </w:r>
      <w:r>
        <w:rPr>
          <w:rFonts w:ascii="Times New Roman" w:hAnsi="Times New Roman" w:cs="Times New Roman"/>
          <w:noProof/>
          <w:sz w:val="24"/>
          <w:szCs w:val="24"/>
        </w:rPr>
        <w:t>It</w:t>
      </w:r>
      <w:r w:rsidR="368259B6" w:rsidRPr="0017676B">
        <w:rPr>
          <w:rFonts w:ascii="Times New Roman" w:hAnsi="Times New Roman" w:cs="Times New Roman"/>
          <w:noProof/>
          <w:sz w:val="24"/>
          <w:szCs w:val="24"/>
        </w:rPr>
        <w:t xml:space="preserve"> will continue working with the co-legislators to reach a</w:t>
      </w:r>
      <w:r w:rsidR="00D91710">
        <w:rPr>
          <w:rFonts w:ascii="Times New Roman" w:hAnsi="Times New Roman" w:cs="Times New Roman"/>
          <w:noProof/>
          <w:sz w:val="24"/>
          <w:szCs w:val="24"/>
        </w:rPr>
        <w:t>n</w:t>
      </w:r>
      <w:r w:rsidR="00C06D9C">
        <w:rPr>
          <w:rFonts w:ascii="Times New Roman" w:hAnsi="Times New Roman" w:cs="Times New Roman"/>
          <w:noProof/>
          <w:sz w:val="24"/>
          <w:szCs w:val="24"/>
        </w:rPr>
        <w:t xml:space="preserve"> ambitious </w:t>
      </w:r>
      <w:r w:rsidR="368259B6" w:rsidRPr="0017676B">
        <w:rPr>
          <w:rFonts w:ascii="Times New Roman" w:hAnsi="Times New Roman" w:cs="Times New Roman"/>
          <w:noProof/>
          <w:sz w:val="24"/>
          <w:szCs w:val="24"/>
        </w:rPr>
        <w:t>agreement</w:t>
      </w:r>
      <w:r w:rsidR="00C06D9C">
        <w:rPr>
          <w:rFonts w:ascii="Times New Roman" w:hAnsi="Times New Roman" w:cs="Times New Roman"/>
          <w:noProof/>
          <w:sz w:val="24"/>
          <w:szCs w:val="24"/>
        </w:rPr>
        <w:t xml:space="preserve"> on this important legislation</w:t>
      </w:r>
      <w:r w:rsidR="368259B6" w:rsidRPr="0017676B">
        <w:rPr>
          <w:rFonts w:ascii="Times New Roman" w:hAnsi="Times New Roman" w:cs="Times New Roman"/>
          <w:noProof/>
          <w:sz w:val="24"/>
          <w:szCs w:val="24"/>
        </w:rPr>
        <w:t>. As a result of not</w:t>
      </w:r>
      <w:r w:rsidR="78A549B8">
        <w:rPr>
          <w:rFonts w:ascii="Times New Roman" w:hAnsi="Times New Roman" w:cs="Times New Roman"/>
          <w:noProof/>
          <w:sz w:val="24"/>
          <w:szCs w:val="24"/>
        </w:rPr>
        <w:t xml:space="preserve"> developing and </w:t>
      </w:r>
      <w:r w:rsidR="00C06D9C">
        <w:rPr>
          <w:rFonts w:ascii="Times New Roman" w:hAnsi="Times New Roman" w:cs="Times New Roman"/>
          <w:noProof/>
          <w:sz w:val="24"/>
          <w:szCs w:val="24"/>
        </w:rPr>
        <w:t xml:space="preserve">using </w:t>
      </w:r>
      <w:r w:rsidR="368259B6" w:rsidRPr="0017676B">
        <w:rPr>
          <w:rFonts w:ascii="Times New Roman" w:hAnsi="Times New Roman" w:cs="Times New Roman"/>
          <w:noProof/>
          <w:sz w:val="24"/>
          <w:szCs w:val="24"/>
        </w:rPr>
        <w:t xml:space="preserve">the most efficient control and enforcement means, such as </w:t>
      </w:r>
      <w:r w:rsidR="000709AC" w:rsidRPr="0017676B">
        <w:rPr>
          <w:rFonts w:ascii="Times New Roman" w:hAnsi="Times New Roman" w:cs="Times New Roman"/>
          <w:noProof/>
          <w:sz w:val="24"/>
          <w:szCs w:val="24"/>
        </w:rPr>
        <w:t xml:space="preserve">remote electronic monitoring </w:t>
      </w:r>
      <w:r w:rsidR="000709AC">
        <w:rPr>
          <w:rFonts w:ascii="Times New Roman" w:hAnsi="Times New Roman" w:cs="Times New Roman"/>
          <w:noProof/>
          <w:sz w:val="24"/>
          <w:szCs w:val="24"/>
        </w:rPr>
        <w:t>(</w:t>
      </w:r>
      <w:r w:rsidR="368259B6" w:rsidRPr="0017676B">
        <w:rPr>
          <w:rFonts w:ascii="Times New Roman" w:hAnsi="Times New Roman" w:cs="Times New Roman"/>
          <w:noProof/>
          <w:sz w:val="24"/>
          <w:szCs w:val="24"/>
        </w:rPr>
        <w:t>REM</w:t>
      </w:r>
      <w:r w:rsidR="000709AC">
        <w:rPr>
          <w:rFonts w:ascii="Times New Roman" w:hAnsi="Times New Roman" w:cs="Times New Roman"/>
          <w:noProof/>
          <w:sz w:val="24"/>
          <w:szCs w:val="24"/>
        </w:rPr>
        <w:t>) and other modern control tools</w:t>
      </w:r>
      <w:r w:rsidR="368259B6" w:rsidRPr="0017676B">
        <w:rPr>
          <w:rFonts w:ascii="Times New Roman" w:hAnsi="Times New Roman" w:cs="Times New Roman"/>
          <w:noProof/>
          <w:sz w:val="24"/>
          <w:szCs w:val="24"/>
        </w:rPr>
        <w:t>, there are indications of widespread non-compliance and undocumented illegal discarding of catches</w:t>
      </w:r>
      <w:r w:rsidR="00F40B3D">
        <w:rPr>
          <w:rStyle w:val="FootnoteReference"/>
          <w:rFonts w:ascii="Times New Roman" w:hAnsi="Times New Roman" w:cs="Times New Roman"/>
          <w:noProof/>
          <w:sz w:val="24"/>
          <w:szCs w:val="24"/>
        </w:rPr>
        <w:footnoteReference w:id="35"/>
      </w:r>
      <w:r w:rsidR="368259B6" w:rsidRPr="0017676B">
        <w:rPr>
          <w:rFonts w:ascii="Times New Roman" w:hAnsi="Times New Roman" w:cs="Times New Roman"/>
          <w:noProof/>
          <w:sz w:val="24"/>
          <w:szCs w:val="24"/>
        </w:rPr>
        <w:t>. This represents a significant risk</w:t>
      </w:r>
      <w:r w:rsidR="00D91710">
        <w:rPr>
          <w:rFonts w:ascii="Times New Roman" w:hAnsi="Times New Roman" w:cs="Times New Roman"/>
          <w:noProof/>
          <w:sz w:val="24"/>
          <w:szCs w:val="24"/>
        </w:rPr>
        <w:t xml:space="preserve"> – i</w:t>
      </w:r>
      <w:r w:rsidR="368259B6" w:rsidRPr="0017676B">
        <w:rPr>
          <w:rFonts w:ascii="Times New Roman" w:hAnsi="Times New Roman" w:cs="Times New Roman"/>
          <w:noProof/>
          <w:sz w:val="24"/>
          <w:szCs w:val="24"/>
        </w:rPr>
        <w:t>f the data reported do</w:t>
      </w:r>
      <w:r>
        <w:rPr>
          <w:rFonts w:ascii="Times New Roman" w:hAnsi="Times New Roman" w:cs="Times New Roman"/>
          <w:noProof/>
          <w:sz w:val="24"/>
          <w:szCs w:val="24"/>
        </w:rPr>
        <w:t>es</w:t>
      </w:r>
      <w:r w:rsidR="368259B6" w:rsidRPr="0017676B">
        <w:rPr>
          <w:rFonts w:ascii="Times New Roman" w:hAnsi="Times New Roman" w:cs="Times New Roman"/>
          <w:noProof/>
          <w:sz w:val="24"/>
          <w:szCs w:val="24"/>
        </w:rPr>
        <w:t xml:space="preserve"> not reflect the actual catches, the quality of scientific </w:t>
      </w:r>
      <w:r w:rsidR="001154B1">
        <w:rPr>
          <w:rFonts w:ascii="Times New Roman" w:hAnsi="Times New Roman" w:cs="Times New Roman"/>
          <w:noProof/>
          <w:sz w:val="24"/>
          <w:szCs w:val="24"/>
        </w:rPr>
        <w:t>advice is seriously undermined.</w:t>
      </w:r>
    </w:p>
    <w:p w14:paraId="43691DFC" w14:textId="77777777" w:rsidR="00985F55" w:rsidRDefault="00985F55" w:rsidP="00511BE7">
      <w:pPr>
        <w:spacing w:after="0" w:line="240" w:lineRule="auto"/>
        <w:jc w:val="both"/>
        <w:rPr>
          <w:rFonts w:ascii="Times New Roman" w:hAnsi="Times New Roman" w:cs="Times New Roman"/>
          <w:noProof/>
          <w:sz w:val="24"/>
          <w:szCs w:val="24"/>
        </w:rPr>
      </w:pPr>
    </w:p>
    <w:p w14:paraId="32B025A3" w14:textId="77777777" w:rsidR="00642C02" w:rsidRDefault="7586CCEA" w:rsidP="00511BE7">
      <w:pPr>
        <w:spacing w:after="0" w:line="240" w:lineRule="auto"/>
        <w:jc w:val="both"/>
        <w:rPr>
          <w:rFonts w:ascii="Times New Roman" w:hAnsi="Times New Roman" w:cs="Times New Roman"/>
          <w:noProof/>
          <w:sz w:val="24"/>
          <w:szCs w:val="24"/>
        </w:rPr>
      </w:pPr>
      <w:r w:rsidRPr="0017676B">
        <w:rPr>
          <w:rFonts w:ascii="Times New Roman" w:hAnsi="Times New Roman" w:cs="Times New Roman"/>
          <w:noProof/>
          <w:sz w:val="24"/>
          <w:szCs w:val="24"/>
        </w:rPr>
        <w:t xml:space="preserve">The Commission acknowledges the existing structural difficulties in the implementation of the landing obligation. </w:t>
      </w:r>
      <w:r w:rsidR="0097640E">
        <w:rPr>
          <w:rFonts w:ascii="Times New Roman" w:hAnsi="Times New Roman" w:cs="Times New Roman"/>
          <w:noProof/>
          <w:sz w:val="24"/>
          <w:szCs w:val="24"/>
        </w:rPr>
        <w:t>However, d</w:t>
      </w:r>
      <w:r w:rsidR="2F048082">
        <w:rPr>
          <w:rFonts w:ascii="Times New Roman" w:hAnsi="Times New Roman" w:cs="Times New Roman"/>
          <w:noProof/>
          <w:sz w:val="24"/>
          <w:szCs w:val="24"/>
        </w:rPr>
        <w:t xml:space="preserve">espite </w:t>
      </w:r>
      <w:r w:rsidR="00C66581">
        <w:rPr>
          <w:rFonts w:ascii="Times New Roman" w:hAnsi="Times New Roman" w:cs="Times New Roman"/>
          <w:noProof/>
          <w:sz w:val="24"/>
          <w:szCs w:val="24"/>
        </w:rPr>
        <w:t xml:space="preserve">the </w:t>
      </w:r>
      <w:r w:rsidR="00501A8A">
        <w:rPr>
          <w:rFonts w:ascii="Times New Roman" w:hAnsi="Times New Roman" w:cs="Times New Roman"/>
          <w:noProof/>
          <w:sz w:val="24"/>
          <w:szCs w:val="24"/>
        </w:rPr>
        <w:t xml:space="preserve">ongoing </w:t>
      </w:r>
      <w:r w:rsidR="2F048082">
        <w:rPr>
          <w:rFonts w:ascii="Times New Roman" w:hAnsi="Times New Roman" w:cs="Times New Roman"/>
          <w:noProof/>
          <w:sz w:val="24"/>
          <w:szCs w:val="24"/>
        </w:rPr>
        <w:t xml:space="preserve">efforts </w:t>
      </w:r>
      <w:r w:rsidR="227AD027">
        <w:rPr>
          <w:rFonts w:ascii="Times New Roman" w:hAnsi="Times New Roman" w:cs="Times New Roman"/>
          <w:noProof/>
          <w:sz w:val="24"/>
          <w:szCs w:val="24"/>
        </w:rPr>
        <w:t>and collaboration by all stakeholde</w:t>
      </w:r>
      <w:r w:rsidR="001541C6">
        <w:rPr>
          <w:rFonts w:ascii="Times New Roman" w:hAnsi="Times New Roman" w:cs="Times New Roman"/>
          <w:noProof/>
          <w:sz w:val="24"/>
          <w:szCs w:val="24"/>
        </w:rPr>
        <w:t>r</w:t>
      </w:r>
      <w:r w:rsidR="227AD027">
        <w:rPr>
          <w:rFonts w:ascii="Times New Roman" w:hAnsi="Times New Roman" w:cs="Times New Roman"/>
          <w:noProof/>
          <w:sz w:val="24"/>
          <w:szCs w:val="24"/>
        </w:rPr>
        <w:t xml:space="preserve">s </w:t>
      </w:r>
      <w:r w:rsidR="2F048082">
        <w:rPr>
          <w:rFonts w:ascii="Times New Roman" w:hAnsi="Times New Roman" w:cs="Times New Roman"/>
          <w:noProof/>
          <w:sz w:val="24"/>
          <w:szCs w:val="24"/>
        </w:rPr>
        <w:t>to improve the situation</w:t>
      </w:r>
      <w:r w:rsidR="000E278C">
        <w:rPr>
          <w:rFonts w:ascii="Times New Roman" w:hAnsi="Times New Roman" w:cs="Times New Roman"/>
          <w:noProof/>
          <w:sz w:val="24"/>
          <w:szCs w:val="24"/>
        </w:rPr>
        <w:t xml:space="preserve">, the shortcomings mentioned </w:t>
      </w:r>
      <w:r w:rsidR="0097640E">
        <w:rPr>
          <w:rFonts w:ascii="Times New Roman" w:hAnsi="Times New Roman" w:cs="Times New Roman"/>
          <w:noProof/>
          <w:sz w:val="24"/>
          <w:szCs w:val="24"/>
        </w:rPr>
        <w:t>need to be addressed</w:t>
      </w:r>
      <w:r w:rsidR="00C66581">
        <w:rPr>
          <w:rFonts w:ascii="Times New Roman" w:hAnsi="Times New Roman" w:cs="Times New Roman"/>
          <w:noProof/>
          <w:sz w:val="24"/>
          <w:szCs w:val="24"/>
        </w:rPr>
        <w:t>.</w:t>
      </w:r>
      <w:r w:rsidR="00642C02">
        <w:rPr>
          <w:rFonts w:ascii="Times New Roman" w:hAnsi="Times New Roman" w:cs="Times New Roman"/>
          <w:noProof/>
          <w:sz w:val="24"/>
          <w:szCs w:val="24"/>
        </w:rPr>
        <w:t xml:space="preserve"> </w:t>
      </w:r>
      <w:r w:rsidR="00C66581">
        <w:rPr>
          <w:rFonts w:ascii="Times New Roman" w:hAnsi="Times New Roman" w:cs="Times New Roman"/>
          <w:noProof/>
          <w:sz w:val="24"/>
          <w:szCs w:val="24"/>
        </w:rPr>
        <w:t>T</w:t>
      </w:r>
      <w:r w:rsidR="00642C02" w:rsidRPr="00642C02">
        <w:rPr>
          <w:rFonts w:ascii="Times New Roman" w:hAnsi="Times New Roman" w:cs="Times New Roman"/>
          <w:noProof/>
          <w:sz w:val="24"/>
          <w:szCs w:val="24"/>
        </w:rPr>
        <w:t xml:space="preserve">he </w:t>
      </w:r>
      <w:r w:rsidR="00642C02">
        <w:rPr>
          <w:rFonts w:ascii="Times New Roman" w:hAnsi="Times New Roman" w:cs="Times New Roman"/>
          <w:noProof/>
          <w:sz w:val="24"/>
          <w:szCs w:val="24"/>
        </w:rPr>
        <w:t xml:space="preserve">considerations that led to the introduction </w:t>
      </w:r>
      <w:r w:rsidR="00EC485E">
        <w:rPr>
          <w:rFonts w:ascii="Times New Roman" w:hAnsi="Times New Roman" w:cs="Times New Roman"/>
          <w:noProof/>
          <w:sz w:val="24"/>
          <w:szCs w:val="24"/>
        </w:rPr>
        <w:t xml:space="preserve">of the </w:t>
      </w:r>
      <w:r w:rsidR="00642C02" w:rsidRPr="00642C02">
        <w:rPr>
          <w:rFonts w:ascii="Times New Roman" w:hAnsi="Times New Roman" w:cs="Times New Roman"/>
          <w:noProof/>
          <w:sz w:val="24"/>
          <w:szCs w:val="24"/>
        </w:rPr>
        <w:t>landing obligat</w:t>
      </w:r>
      <w:r w:rsidR="00642C02">
        <w:rPr>
          <w:rFonts w:ascii="Times New Roman" w:hAnsi="Times New Roman" w:cs="Times New Roman"/>
          <w:noProof/>
          <w:sz w:val="24"/>
          <w:szCs w:val="24"/>
        </w:rPr>
        <w:t>i</w:t>
      </w:r>
      <w:r w:rsidR="00642C02" w:rsidRPr="00642C02">
        <w:rPr>
          <w:rFonts w:ascii="Times New Roman" w:hAnsi="Times New Roman" w:cs="Times New Roman"/>
          <w:noProof/>
          <w:sz w:val="24"/>
          <w:szCs w:val="24"/>
        </w:rPr>
        <w:t>on</w:t>
      </w:r>
      <w:r w:rsidR="00642C02">
        <w:rPr>
          <w:rFonts w:ascii="Times New Roman" w:hAnsi="Times New Roman" w:cs="Times New Roman"/>
          <w:noProof/>
          <w:sz w:val="24"/>
          <w:szCs w:val="24"/>
        </w:rPr>
        <w:t xml:space="preserve"> in 2013</w:t>
      </w:r>
      <w:r w:rsidR="00642C02" w:rsidRPr="00642C02">
        <w:rPr>
          <w:rFonts w:ascii="Times New Roman" w:hAnsi="Times New Roman" w:cs="Times New Roman"/>
          <w:noProof/>
          <w:sz w:val="24"/>
          <w:szCs w:val="24"/>
        </w:rPr>
        <w:t xml:space="preserve"> remain</w:t>
      </w:r>
      <w:r w:rsidR="00642C02">
        <w:rPr>
          <w:rFonts w:ascii="Times New Roman" w:hAnsi="Times New Roman" w:cs="Times New Roman"/>
          <w:noProof/>
          <w:sz w:val="24"/>
          <w:szCs w:val="24"/>
        </w:rPr>
        <w:t xml:space="preserve"> entirely</w:t>
      </w:r>
      <w:r w:rsidR="00642C02" w:rsidRPr="00642C02">
        <w:rPr>
          <w:rFonts w:ascii="Times New Roman" w:hAnsi="Times New Roman" w:cs="Times New Roman"/>
          <w:noProof/>
          <w:sz w:val="24"/>
          <w:szCs w:val="24"/>
        </w:rPr>
        <w:t xml:space="preserve"> valid and </w:t>
      </w:r>
      <w:r w:rsidR="00642C02">
        <w:rPr>
          <w:rFonts w:ascii="Times New Roman" w:hAnsi="Times New Roman" w:cs="Times New Roman"/>
          <w:noProof/>
          <w:sz w:val="24"/>
          <w:szCs w:val="24"/>
        </w:rPr>
        <w:t xml:space="preserve">its principles, </w:t>
      </w:r>
      <w:r w:rsidR="00C66581">
        <w:rPr>
          <w:rFonts w:ascii="Times New Roman" w:hAnsi="Times New Roman" w:cs="Times New Roman"/>
          <w:noProof/>
          <w:sz w:val="24"/>
          <w:szCs w:val="24"/>
        </w:rPr>
        <w:t>particularly regarding</w:t>
      </w:r>
      <w:r w:rsidR="00642C02">
        <w:rPr>
          <w:rFonts w:ascii="Times New Roman" w:hAnsi="Times New Roman" w:cs="Times New Roman"/>
          <w:noProof/>
          <w:sz w:val="24"/>
          <w:szCs w:val="24"/>
        </w:rPr>
        <w:t xml:space="preserve"> avoiding</w:t>
      </w:r>
      <w:r w:rsidR="00C66581">
        <w:rPr>
          <w:rFonts w:ascii="Times New Roman" w:hAnsi="Times New Roman" w:cs="Times New Roman"/>
          <w:noProof/>
          <w:sz w:val="24"/>
          <w:szCs w:val="24"/>
        </w:rPr>
        <w:t xml:space="preserve"> the</w:t>
      </w:r>
      <w:r w:rsidR="00642C02">
        <w:rPr>
          <w:rFonts w:ascii="Times New Roman" w:hAnsi="Times New Roman" w:cs="Times New Roman"/>
          <w:noProof/>
          <w:sz w:val="24"/>
          <w:szCs w:val="24"/>
        </w:rPr>
        <w:t xml:space="preserve"> waste of precious resources, </w:t>
      </w:r>
      <w:r w:rsidR="00642C02" w:rsidRPr="00642C02">
        <w:rPr>
          <w:rFonts w:ascii="Times New Roman" w:hAnsi="Times New Roman" w:cs="Times New Roman"/>
          <w:noProof/>
          <w:sz w:val="24"/>
          <w:szCs w:val="24"/>
        </w:rPr>
        <w:t xml:space="preserve">are more </w:t>
      </w:r>
      <w:r w:rsidR="00642C02">
        <w:rPr>
          <w:rFonts w:ascii="Times New Roman" w:hAnsi="Times New Roman" w:cs="Times New Roman"/>
          <w:noProof/>
          <w:sz w:val="24"/>
          <w:szCs w:val="24"/>
        </w:rPr>
        <w:t>relevant than ever.</w:t>
      </w:r>
    </w:p>
    <w:p w14:paraId="2AA0B6EE" w14:textId="77777777" w:rsidR="00642C02" w:rsidRDefault="00642C02" w:rsidP="00511BE7">
      <w:pPr>
        <w:spacing w:after="0" w:line="240" w:lineRule="auto"/>
        <w:jc w:val="both"/>
        <w:rPr>
          <w:rFonts w:ascii="Times New Roman" w:hAnsi="Times New Roman" w:cs="Times New Roman"/>
          <w:noProof/>
          <w:sz w:val="24"/>
          <w:szCs w:val="24"/>
        </w:rPr>
      </w:pPr>
    </w:p>
    <w:p w14:paraId="7296A4B2" w14:textId="77777777" w:rsidR="00CF0C12" w:rsidRDefault="3DA44F88" w:rsidP="00511BE7">
      <w:pPr>
        <w:spacing w:after="0" w:line="240" w:lineRule="auto"/>
        <w:jc w:val="both"/>
        <w:rPr>
          <w:rFonts w:ascii="Times New Roman" w:hAnsi="Times New Roman" w:cs="Times New Roman"/>
          <w:noProof/>
          <w:sz w:val="24"/>
          <w:szCs w:val="24"/>
        </w:rPr>
      </w:pPr>
      <w:r w:rsidRPr="0017676B">
        <w:rPr>
          <w:rFonts w:ascii="Times New Roman" w:hAnsi="Times New Roman" w:cs="Times New Roman"/>
          <w:noProof/>
          <w:sz w:val="24"/>
          <w:szCs w:val="24"/>
        </w:rPr>
        <w:t xml:space="preserve">Member States and </w:t>
      </w:r>
      <w:r w:rsidR="00501A8A">
        <w:rPr>
          <w:rFonts w:ascii="Times New Roman" w:hAnsi="Times New Roman" w:cs="Times New Roman"/>
          <w:noProof/>
          <w:sz w:val="24"/>
          <w:szCs w:val="24"/>
        </w:rPr>
        <w:t xml:space="preserve">the </w:t>
      </w:r>
      <w:r w:rsidRPr="0017676B">
        <w:rPr>
          <w:rFonts w:ascii="Times New Roman" w:hAnsi="Times New Roman" w:cs="Times New Roman"/>
          <w:noProof/>
          <w:sz w:val="24"/>
          <w:szCs w:val="24"/>
        </w:rPr>
        <w:t>scientific community</w:t>
      </w:r>
      <w:r w:rsidR="7586CCEA" w:rsidRPr="0017676B">
        <w:rPr>
          <w:rFonts w:ascii="Times New Roman" w:hAnsi="Times New Roman" w:cs="Times New Roman"/>
          <w:noProof/>
          <w:sz w:val="24"/>
          <w:szCs w:val="24"/>
        </w:rPr>
        <w:t xml:space="preserve"> </w:t>
      </w:r>
      <w:r w:rsidR="00567811">
        <w:rPr>
          <w:rFonts w:ascii="Times New Roman" w:hAnsi="Times New Roman" w:cs="Times New Roman"/>
          <w:noProof/>
          <w:sz w:val="24"/>
          <w:szCs w:val="24"/>
        </w:rPr>
        <w:t xml:space="preserve">have to make </w:t>
      </w:r>
      <w:r w:rsidR="00C66581">
        <w:rPr>
          <w:rFonts w:ascii="Times New Roman" w:hAnsi="Times New Roman" w:cs="Times New Roman"/>
          <w:noProof/>
          <w:sz w:val="24"/>
          <w:szCs w:val="24"/>
        </w:rPr>
        <w:t xml:space="preserve">more </w:t>
      </w:r>
      <w:r w:rsidR="00567811">
        <w:rPr>
          <w:rFonts w:ascii="Times New Roman" w:hAnsi="Times New Roman" w:cs="Times New Roman"/>
          <w:noProof/>
          <w:sz w:val="24"/>
          <w:szCs w:val="24"/>
        </w:rPr>
        <w:t xml:space="preserve">effort </w:t>
      </w:r>
      <w:r w:rsidR="7586CCEA" w:rsidRPr="0017676B">
        <w:rPr>
          <w:rFonts w:ascii="Times New Roman" w:hAnsi="Times New Roman" w:cs="Times New Roman"/>
          <w:noProof/>
          <w:sz w:val="24"/>
          <w:szCs w:val="24"/>
        </w:rPr>
        <w:t xml:space="preserve">to collect the right data </w:t>
      </w:r>
      <w:r w:rsidR="00567811">
        <w:rPr>
          <w:rFonts w:ascii="Times New Roman" w:hAnsi="Times New Roman" w:cs="Times New Roman"/>
          <w:noProof/>
          <w:sz w:val="24"/>
          <w:szCs w:val="24"/>
        </w:rPr>
        <w:t xml:space="preserve">allowing them </w:t>
      </w:r>
      <w:r w:rsidR="00421053">
        <w:rPr>
          <w:rFonts w:ascii="Times New Roman" w:hAnsi="Times New Roman" w:cs="Times New Roman"/>
          <w:noProof/>
          <w:sz w:val="24"/>
          <w:szCs w:val="24"/>
        </w:rPr>
        <w:t>to</w:t>
      </w:r>
      <w:r w:rsidR="00421053" w:rsidRPr="0017676B">
        <w:rPr>
          <w:rFonts w:ascii="Times New Roman" w:hAnsi="Times New Roman" w:cs="Times New Roman"/>
          <w:noProof/>
          <w:sz w:val="24"/>
          <w:szCs w:val="24"/>
        </w:rPr>
        <w:t xml:space="preserve"> </w:t>
      </w:r>
      <w:r w:rsidR="7586CCEA" w:rsidRPr="0017676B">
        <w:rPr>
          <w:rFonts w:ascii="Times New Roman" w:hAnsi="Times New Roman" w:cs="Times New Roman"/>
          <w:noProof/>
          <w:sz w:val="24"/>
          <w:szCs w:val="24"/>
        </w:rPr>
        <w:t>analyse the challenges in the implementation of the landing obligation.</w:t>
      </w:r>
      <w:r w:rsidR="00642C02">
        <w:rPr>
          <w:rFonts w:ascii="Times New Roman" w:hAnsi="Times New Roman" w:cs="Times New Roman"/>
          <w:noProof/>
          <w:sz w:val="24"/>
          <w:szCs w:val="24"/>
        </w:rPr>
        <w:t xml:space="preserve"> </w:t>
      </w:r>
      <w:r w:rsidR="00497008">
        <w:rPr>
          <w:rFonts w:ascii="Times New Roman" w:hAnsi="Times New Roman" w:cs="Times New Roman"/>
          <w:noProof/>
          <w:sz w:val="24"/>
          <w:szCs w:val="24"/>
        </w:rPr>
        <w:t xml:space="preserve">At the same time, </w:t>
      </w:r>
      <w:r w:rsidR="00CF0C12" w:rsidRPr="00CF0C12">
        <w:rPr>
          <w:rFonts w:ascii="Times New Roman" w:hAnsi="Times New Roman" w:cs="Times New Roman"/>
          <w:noProof/>
          <w:sz w:val="24"/>
          <w:szCs w:val="24"/>
        </w:rPr>
        <w:t>the benefits of a policy that avoids discards and unwanted catches</w:t>
      </w:r>
      <w:r w:rsidR="00AC1988">
        <w:rPr>
          <w:rFonts w:ascii="Times New Roman" w:hAnsi="Times New Roman" w:cs="Times New Roman"/>
          <w:noProof/>
          <w:sz w:val="24"/>
          <w:szCs w:val="24"/>
        </w:rPr>
        <w:t xml:space="preserve"> need to be better highlighted</w:t>
      </w:r>
      <w:r w:rsidR="00C66581">
        <w:rPr>
          <w:rFonts w:ascii="Times New Roman" w:hAnsi="Times New Roman" w:cs="Times New Roman"/>
          <w:noProof/>
          <w:sz w:val="24"/>
          <w:szCs w:val="24"/>
        </w:rPr>
        <w:t xml:space="preserve"> to fishers</w:t>
      </w:r>
      <w:r w:rsidR="00CF0C12" w:rsidRPr="00CF0C12">
        <w:rPr>
          <w:rFonts w:ascii="Times New Roman" w:hAnsi="Times New Roman" w:cs="Times New Roman"/>
          <w:noProof/>
          <w:sz w:val="24"/>
          <w:szCs w:val="24"/>
        </w:rPr>
        <w:t xml:space="preserve">. </w:t>
      </w:r>
      <w:r w:rsidR="00AC1988">
        <w:rPr>
          <w:rFonts w:ascii="Times New Roman" w:hAnsi="Times New Roman" w:cs="Times New Roman"/>
          <w:noProof/>
          <w:sz w:val="24"/>
          <w:szCs w:val="24"/>
        </w:rPr>
        <w:t xml:space="preserve">Furthermore, </w:t>
      </w:r>
      <w:r w:rsidR="00C66581">
        <w:rPr>
          <w:rFonts w:ascii="Times New Roman" w:hAnsi="Times New Roman" w:cs="Times New Roman"/>
          <w:noProof/>
          <w:sz w:val="24"/>
          <w:szCs w:val="24"/>
        </w:rPr>
        <w:t xml:space="preserve">fishers themselves know best </w:t>
      </w:r>
      <w:r w:rsidR="00AC1988">
        <w:rPr>
          <w:rFonts w:ascii="Times New Roman" w:hAnsi="Times New Roman" w:cs="Times New Roman"/>
          <w:noProof/>
          <w:sz w:val="24"/>
          <w:szCs w:val="24"/>
        </w:rPr>
        <w:t xml:space="preserve">when and where to fish </w:t>
      </w:r>
      <w:r w:rsidR="00DD08A9">
        <w:rPr>
          <w:rFonts w:ascii="Times New Roman" w:hAnsi="Times New Roman" w:cs="Times New Roman"/>
          <w:noProof/>
          <w:sz w:val="24"/>
          <w:szCs w:val="24"/>
        </w:rPr>
        <w:t>while avoiding</w:t>
      </w:r>
      <w:r w:rsidR="00AC1988">
        <w:rPr>
          <w:rFonts w:ascii="Times New Roman" w:hAnsi="Times New Roman" w:cs="Times New Roman"/>
          <w:noProof/>
          <w:sz w:val="24"/>
          <w:szCs w:val="24"/>
        </w:rPr>
        <w:t xml:space="preserve"> unwanted catches. It is</w:t>
      </w:r>
      <w:r w:rsidR="00C66581">
        <w:rPr>
          <w:rFonts w:ascii="Times New Roman" w:hAnsi="Times New Roman" w:cs="Times New Roman"/>
          <w:noProof/>
          <w:sz w:val="24"/>
          <w:szCs w:val="24"/>
        </w:rPr>
        <w:t>,</w:t>
      </w:r>
      <w:r w:rsidR="00AC1988">
        <w:rPr>
          <w:rFonts w:ascii="Times New Roman" w:hAnsi="Times New Roman" w:cs="Times New Roman"/>
          <w:noProof/>
          <w:sz w:val="24"/>
          <w:szCs w:val="24"/>
        </w:rPr>
        <w:t xml:space="preserve"> therefore</w:t>
      </w:r>
      <w:r w:rsidR="00C66581">
        <w:rPr>
          <w:rFonts w:ascii="Times New Roman" w:hAnsi="Times New Roman" w:cs="Times New Roman"/>
          <w:noProof/>
          <w:sz w:val="24"/>
          <w:szCs w:val="24"/>
        </w:rPr>
        <w:t>,</w:t>
      </w:r>
      <w:r w:rsidR="00AC1988">
        <w:rPr>
          <w:rFonts w:ascii="Times New Roman" w:hAnsi="Times New Roman" w:cs="Times New Roman"/>
          <w:noProof/>
          <w:sz w:val="24"/>
          <w:szCs w:val="24"/>
        </w:rPr>
        <w:t xml:space="preserve"> key to entrust </w:t>
      </w:r>
      <w:r w:rsidR="00C66581" w:rsidRPr="00CF0C12">
        <w:rPr>
          <w:rFonts w:ascii="Times New Roman" w:hAnsi="Times New Roman" w:cs="Times New Roman"/>
          <w:noProof/>
          <w:sz w:val="24"/>
          <w:szCs w:val="24"/>
        </w:rPr>
        <w:t xml:space="preserve">the use of selective fishing methods </w:t>
      </w:r>
      <w:r w:rsidR="00C66581">
        <w:rPr>
          <w:rFonts w:ascii="Times New Roman" w:hAnsi="Times New Roman" w:cs="Times New Roman"/>
          <w:noProof/>
          <w:sz w:val="24"/>
          <w:szCs w:val="24"/>
        </w:rPr>
        <w:t xml:space="preserve">to </w:t>
      </w:r>
      <w:r w:rsidR="00AC1988">
        <w:rPr>
          <w:rFonts w:ascii="Times New Roman" w:hAnsi="Times New Roman" w:cs="Times New Roman"/>
          <w:noProof/>
          <w:sz w:val="24"/>
          <w:szCs w:val="24"/>
        </w:rPr>
        <w:t xml:space="preserve">fishers </w:t>
      </w:r>
      <w:bookmarkEnd w:id="4"/>
      <w:r w:rsidR="00CF0C12" w:rsidRPr="00CF0C12">
        <w:rPr>
          <w:rFonts w:ascii="Times New Roman" w:hAnsi="Times New Roman" w:cs="Times New Roman"/>
          <w:noProof/>
          <w:sz w:val="24"/>
          <w:szCs w:val="24"/>
        </w:rPr>
        <w:t xml:space="preserve">and </w:t>
      </w:r>
      <w:r w:rsidR="00AC1988">
        <w:rPr>
          <w:rFonts w:ascii="Times New Roman" w:hAnsi="Times New Roman" w:cs="Times New Roman"/>
          <w:noProof/>
          <w:sz w:val="24"/>
          <w:szCs w:val="24"/>
        </w:rPr>
        <w:t xml:space="preserve">to </w:t>
      </w:r>
      <w:r w:rsidR="00CF0C12" w:rsidRPr="00CF0C12">
        <w:rPr>
          <w:rFonts w:ascii="Times New Roman" w:hAnsi="Times New Roman" w:cs="Times New Roman"/>
          <w:noProof/>
          <w:sz w:val="24"/>
          <w:szCs w:val="24"/>
        </w:rPr>
        <w:t>valu</w:t>
      </w:r>
      <w:r w:rsidR="00AC1988">
        <w:rPr>
          <w:rFonts w:ascii="Times New Roman" w:hAnsi="Times New Roman" w:cs="Times New Roman"/>
          <w:noProof/>
          <w:sz w:val="24"/>
          <w:szCs w:val="24"/>
        </w:rPr>
        <w:t>e</w:t>
      </w:r>
      <w:r w:rsidR="00CF0C12" w:rsidRPr="00CF0C12">
        <w:rPr>
          <w:rFonts w:ascii="Times New Roman" w:hAnsi="Times New Roman" w:cs="Times New Roman"/>
          <w:noProof/>
          <w:sz w:val="24"/>
          <w:szCs w:val="24"/>
        </w:rPr>
        <w:t xml:space="preserve"> their efforts to improve conservation. Fishers should demonstrate their commitment by ensuring full transparency of on-board operations, reporting their catches </w:t>
      </w:r>
      <w:r w:rsidR="00B4330A" w:rsidRPr="00CF0C12">
        <w:rPr>
          <w:rFonts w:ascii="Times New Roman" w:hAnsi="Times New Roman" w:cs="Times New Roman"/>
          <w:noProof/>
          <w:sz w:val="24"/>
          <w:szCs w:val="24"/>
        </w:rPr>
        <w:t xml:space="preserve">accurately </w:t>
      </w:r>
      <w:r w:rsidR="00CF0C12" w:rsidRPr="00CF0C12">
        <w:rPr>
          <w:rFonts w:ascii="Times New Roman" w:hAnsi="Times New Roman" w:cs="Times New Roman"/>
          <w:noProof/>
          <w:sz w:val="24"/>
          <w:szCs w:val="24"/>
        </w:rPr>
        <w:t>and delivering results in terms of selectivity.</w:t>
      </w:r>
    </w:p>
    <w:p w14:paraId="18393182" w14:textId="77777777" w:rsidR="000E278C" w:rsidRDefault="000E278C" w:rsidP="00511BE7">
      <w:pPr>
        <w:spacing w:after="0" w:line="240" w:lineRule="auto"/>
        <w:jc w:val="both"/>
        <w:rPr>
          <w:rFonts w:ascii="Times New Roman" w:hAnsi="Times New Roman" w:cs="Times New Roman"/>
          <w:noProof/>
          <w:sz w:val="24"/>
          <w:szCs w:val="24"/>
        </w:rPr>
      </w:pPr>
    </w:p>
    <w:p w14:paraId="652D10FB" w14:textId="77777777" w:rsidR="00B96C47" w:rsidRDefault="00E05F30" w:rsidP="00511BE7">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w:t>
      </w:r>
      <w:r w:rsidR="000E278C" w:rsidRPr="0017676B">
        <w:rPr>
          <w:rFonts w:ascii="Times New Roman" w:hAnsi="Times New Roman" w:cs="Times New Roman"/>
          <w:noProof/>
          <w:sz w:val="24"/>
          <w:szCs w:val="24"/>
        </w:rPr>
        <w:t>he CFP aims at making fishing gear more selective</w:t>
      </w:r>
      <w:r w:rsidR="00C66581">
        <w:rPr>
          <w:rFonts w:ascii="Times New Roman" w:hAnsi="Times New Roman" w:cs="Times New Roman"/>
          <w:noProof/>
          <w:sz w:val="24"/>
          <w:szCs w:val="24"/>
        </w:rPr>
        <w:t>,</w:t>
      </w:r>
      <w:r w:rsidR="000E278C" w:rsidRPr="0017676B">
        <w:rPr>
          <w:rFonts w:ascii="Times New Roman" w:hAnsi="Times New Roman" w:cs="Times New Roman"/>
          <w:noProof/>
          <w:sz w:val="24"/>
          <w:szCs w:val="24"/>
        </w:rPr>
        <w:t xml:space="preserve"> so that unwanted catches </w:t>
      </w:r>
      <w:r w:rsidR="00C66581">
        <w:rPr>
          <w:rFonts w:ascii="Times New Roman" w:hAnsi="Times New Roman" w:cs="Times New Roman"/>
          <w:noProof/>
          <w:sz w:val="24"/>
          <w:szCs w:val="24"/>
        </w:rPr>
        <w:t xml:space="preserve">do not happen </w:t>
      </w:r>
      <w:r w:rsidR="000E278C">
        <w:rPr>
          <w:rFonts w:ascii="Times New Roman" w:hAnsi="Times New Roman" w:cs="Times New Roman"/>
          <w:noProof/>
          <w:sz w:val="24"/>
          <w:szCs w:val="24"/>
        </w:rPr>
        <w:t>in the first place</w:t>
      </w:r>
      <w:r w:rsidR="000E278C" w:rsidRPr="0017676B">
        <w:rPr>
          <w:rFonts w:ascii="Times New Roman" w:hAnsi="Times New Roman" w:cs="Times New Roman"/>
          <w:noProof/>
          <w:sz w:val="24"/>
          <w:szCs w:val="24"/>
        </w:rPr>
        <w:t xml:space="preserve">. </w:t>
      </w:r>
      <w:r w:rsidR="00D502BE">
        <w:rPr>
          <w:rFonts w:ascii="Times New Roman" w:hAnsi="Times New Roman" w:cs="Times New Roman"/>
          <w:noProof/>
          <w:sz w:val="24"/>
          <w:szCs w:val="24"/>
        </w:rPr>
        <w:t>T</w:t>
      </w:r>
      <w:r w:rsidRPr="0017676B">
        <w:rPr>
          <w:rFonts w:ascii="Times New Roman" w:hAnsi="Times New Roman" w:cs="Times New Roman"/>
          <w:noProof/>
          <w:sz w:val="24"/>
          <w:szCs w:val="24"/>
        </w:rPr>
        <w:t xml:space="preserve">hanks to the </w:t>
      </w:r>
      <w:r w:rsidR="00C66581">
        <w:rPr>
          <w:rFonts w:ascii="Times New Roman" w:hAnsi="Times New Roman" w:cs="Times New Roman"/>
          <w:noProof/>
          <w:sz w:val="24"/>
          <w:szCs w:val="24"/>
        </w:rPr>
        <w:t xml:space="preserve">fishers and Member States’ </w:t>
      </w:r>
      <w:r w:rsidRPr="0017676B">
        <w:rPr>
          <w:rFonts w:ascii="Times New Roman" w:hAnsi="Times New Roman" w:cs="Times New Roman"/>
          <w:noProof/>
          <w:sz w:val="24"/>
          <w:szCs w:val="24"/>
        </w:rPr>
        <w:t>efforts</w:t>
      </w:r>
      <w:r w:rsidRPr="0017676B">
        <w:rPr>
          <w:rStyle w:val="FootnoteReference"/>
          <w:rFonts w:ascii="Times New Roman" w:hAnsi="Times New Roman" w:cs="Times New Roman"/>
          <w:noProof/>
          <w:sz w:val="24"/>
          <w:szCs w:val="24"/>
        </w:rPr>
        <w:footnoteReference w:id="36"/>
      </w:r>
      <w:r w:rsidR="00D56B6E">
        <w:rPr>
          <w:rFonts w:ascii="Times New Roman" w:hAnsi="Times New Roman" w:cs="Times New Roman"/>
          <w:noProof/>
          <w:sz w:val="24"/>
          <w:szCs w:val="24"/>
        </w:rPr>
        <w:t>,</w:t>
      </w:r>
      <w:r>
        <w:rPr>
          <w:rFonts w:ascii="Times New Roman" w:hAnsi="Times New Roman" w:cs="Times New Roman"/>
          <w:noProof/>
          <w:sz w:val="24"/>
          <w:szCs w:val="24"/>
        </w:rPr>
        <w:t xml:space="preserve"> </w:t>
      </w:r>
      <w:r w:rsidR="00363653">
        <w:rPr>
          <w:rFonts w:ascii="Times New Roman" w:hAnsi="Times New Roman" w:cs="Times New Roman"/>
          <w:noProof/>
          <w:sz w:val="24"/>
          <w:szCs w:val="24"/>
        </w:rPr>
        <w:t>there has been p</w:t>
      </w:r>
      <w:r w:rsidR="000E278C" w:rsidRPr="0017676B">
        <w:rPr>
          <w:rFonts w:ascii="Times New Roman" w:hAnsi="Times New Roman" w:cs="Times New Roman"/>
          <w:noProof/>
          <w:sz w:val="24"/>
          <w:szCs w:val="24"/>
        </w:rPr>
        <w:t>rogress in the development of innovative and more selective gear</w:t>
      </w:r>
      <w:r w:rsidR="00C66581">
        <w:rPr>
          <w:rFonts w:ascii="Times New Roman" w:hAnsi="Times New Roman" w:cs="Times New Roman"/>
          <w:noProof/>
          <w:sz w:val="24"/>
          <w:szCs w:val="24"/>
        </w:rPr>
        <w:t>.</w:t>
      </w:r>
      <w:r>
        <w:rPr>
          <w:rFonts w:ascii="Times New Roman" w:hAnsi="Times New Roman" w:cs="Times New Roman"/>
          <w:noProof/>
          <w:sz w:val="24"/>
          <w:szCs w:val="24"/>
        </w:rPr>
        <w:t xml:space="preserve"> </w:t>
      </w:r>
      <w:r w:rsidR="00C66581">
        <w:rPr>
          <w:rFonts w:ascii="Times New Roman" w:hAnsi="Times New Roman" w:cs="Times New Roman"/>
          <w:noProof/>
          <w:sz w:val="24"/>
          <w:szCs w:val="24"/>
        </w:rPr>
        <w:t xml:space="preserve">However, </w:t>
      </w:r>
      <w:r w:rsidR="00062332">
        <w:rPr>
          <w:rFonts w:ascii="Times New Roman" w:hAnsi="Times New Roman" w:cs="Times New Roman"/>
          <w:noProof/>
          <w:sz w:val="24"/>
          <w:szCs w:val="24"/>
        </w:rPr>
        <w:t>f</w:t>
      </w:r>
      <w:r w:rsidR="00731F90">
        <w:rPr>
          <w:rFonts w:ascii="Times New Roman" w:hAnsi="Times New Roman" w:cs="Times New Roman"/>
          <w:noProof/>
          <w:sz w:val="24"/>
          <w:szCs w:val="24"/>
        </w:rPr>
        <w:t xml:space="preserve">our years after the full entry into force of the landing obligation, </w:t>
      </w:r>
      <w:r w:rsidR="00FF161B">
        <w:rPr>
          <w:rFonts w:ascii="Times New Roman" w:hAnsi="Times New Roman" w:cs="Times New Roman"/>
          <w:noProof/>
          <w:sz w:val="24"/>
          <w:szCs w:val="24"/>
        </w:rPr>
        <w:t xml:space="preserve">much </w:t>
      </w:r>
      <w:r w:rsidR="000E278C" w:rsidRPr="0017676B">
        <w:rPr>
          <w:rFonts w:ascii="Times New Roman" w:hAnsi="Times New Roman" w:cs="Times New Roman"/>
          <w:noProof/>
          <w:sz w:val="24"/>
          <w:szCs w:val="24"/>
        </w:rPr>
        <w:t xml:space="preserve">more is needed. </w:t>
      </w:r>
    </w:p>
    <w:p w14:paraId="0CF15556" w14:textId="77777777" w:rsidR="00B96C47" w:rsidRDefault="00B96C47" w:rsidP="00511BE7">
      <w:pPr>
        <w:spacing w:after="0" w:line="240" w:lineRule="auto"/>
        <w:jc w:val="both"/>
        <w:rPr>
          <w:rFonts w:ascii="Times New Roman" w:hAnsi="Times New Roman" w:cs="Times New Roman"/>
          <w:noProof/>
          <w:sz w:val="24"/>
          <w:szCs w:val="24"/>
        </w:rPr>
      </w:pPr>
    </w:p>
    <w:p w14:paraId="21638A27" w14:textId="77777777" w:rsidR="000E278C" w:rsidRPr="0017676B" w:rsidRDefault="00731F90" w:rsidP="00511BE7">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As outlined in the marine action plan, t</w:t>
      </w:r>
      <w:r w:rsidR="000E278C" w:rsidRPr="0017676B">
        <w:rPr>
          <w:rFonts w:ascii="Times New Roman" w:hAnsi="Times New Roman" w:cs="Times New Roman"/>
          <w:noProof/>
          <w:sz w:val="24"/>
          <w:szCs w:val="24"/>
        </w:rPr>
        <w:t xml:space="preserve">he actual use and </w:t>
      </w:r>
      <w:r w:rsidR="00B96C47">
        <w:rPr>
          <w:rFonts w:ascii="Times New Roman" w:hAnsi="Times New Roman" w:cs="Times New Roman"/>
          <w:noProof/>
          <w:sz w:val="24"/>
          <w:szCs w:val="24"/>
        </w:rPr>
        <w:t>take-up, in practice,</w:t>
      </w:r>
      <w:r w:rsidR="00B96C47" w:rsidRPr="0017676B">
        <w:rPr>
          <w:rFonts w:ascii="Times New Roman" w:hAnsi="Times New Roman" w:cs="Times New Roman"/>
          <w:noProof/>
          <w:sz w:val="24"/>
          <w:szCs w:val="24"/>
        </w:rPr>
        <w:t xml:space="preserve"> </w:t>
      </w:r>
      <w:r w:rsidR="000E278C" w:rsidRPr="0017676B">
        <w:rPr>
          <w:rFonts w:ascii="Times New Roman" w:hAnsi="Times New Roman" w:cs="Times New Roman"/>
          <w:noProof/>
          <w:sz w:val="24"/>
          <w:szCs w:val="24"/>
        </w:rPr>
        <w:t xml:space="preserve">of these </w:t>
      </w:r>
      <w:r w:rsidR="00B96C47">
        <w:rPr>
          <w:rFonts w:ascii="Times New Roman" w:hAnsi="Times New Roman" w:cs="Times New Roman"/>
          <w:noProof/>
          <w:sz w:val="24"/>
          <w:szCs w:val="24"/>
        </w:rPr>
        <w:t>new</w:t>
      </w:r>
      <w:r w:rsidR="00B96C47" w:rsidRPr="0017676B">
        <w:rPr>
          <w:rFonts w:ascii="Times New Roman" w:hAnsi="Times New Roman" w:cs="Times New Roman"/>
          <w:noProof/>
          <w:sz w:val="24"/>
          <w:szCs w:val="24"/>
        </w:rPr>
        <w:t xml:space="preserve"> </w:t>
      </w:r>
      <w:r w:rsidR="000E278C" w:rsidRPr="0017676B">
        <w:rPr>
          <w:rFonts w:ascii="Times New Roman" w:hAnsi="Times New Roman" w:cs="Times New Roman"/>
          <w:noProof/>
          <w:sz w:val="24"/>
          <w:szCs w:val="24"/>
        </w:rPr>
        <w:t xml:space="preserve">gears </w:t>
      </w:r>
      <w:r w:rsidR="00B96C47">
        <w:rPr>
          <w:rFonts w:ascii="Times New Roman" w:hAnsi="Times New Roman" w:cs="Times New Roman"/>
          <w:noProof/>
          <w:sz w:val="24"/>
          <w:szCs w:val="24"/>
        </w:rPr>
        <w:t xml:space="preserve">and of cutting edge </w:t>
      </w:r>
      <w:r w:rsidR="000E278C">
        <w:rPr>
          <w:rFonts w:ascii="Times New Roman" w:hAnsi="Times New Roman" w:cs="Times New Roman"/>
          <w:noProof/>
          <w:sz w:val="24"/>
          <w:szCs w:val="24"/>
        </w:rPr>
        <w:t xml:space="preserve">fishing techniques </w:t>
      </w:r>
      <w:r w:rsidR="00B905AF">
        <w:rPr>
          <w:rFonts w:ascii="Times New Roman" w:hAnsi="Times New Roman" w:cs="Times New Roman"/>
          <w:noProof/>
          <w:sz w:val="24"/>
          <w:szCs w:val="24"/>
        </w:rPr>
        <w:t xml:space="preserve">should </w:t>
      </w:r>
      <w:r w:rsidR="000E278C" w:rsidRPr="0017676B">
        <w:rPr>
          <w:rFonts w:ascii="Times New Roman" w:hAnsi="Times New Roman" w:cs="Times New Roman"/>
          <w:noProof/>
          <w:sz w:val="24"/>
          <w:szCs w:val="24"/>
        </w:rPr>
        <w:t>be widened</w:t>
      </w:r>
      <w:r w:rsidR="00B96C47">
        <w:rPr>
          <w:rFonts w:ascii="Times New Roman" w:hAnsi="Times New Roman" w:cs="Times New Roman"/>
          <w:noProof/>
          <w:sz w:val="24"/>
          <w:szCs w:val="24"/>
        </w:rPr>
        <w:t>.</w:t>
      </w:r>
      <w:r w:rsidR="000E278C" w:rsidRPr="0017676B">
        <w:rPr>
          <w:rFonts w:ascii="Times New Roman" w:hAnsi="Times New Roman" w:cs="Times New Roman"/>
          <w:noProof/>
          <w:sz w:val="24"/>
          <w:szCs w:val="24"/>
        </w:rPr>
        <w:t xml:space="preserve"> </w:t>
      </w:r>
      <w:r w:rsidR="003618D7">
        <w:rPr>
          <w:rFonts w:ascii="Times New Roman" w:hAnsi="Times New Roman" w:cs="Times New Roman"/>
          <w:noProof/>
          <w:sz w:val="24"/>
          <w:szCs w:val="24"/>
        </w:rPr>
        <w:t xml:space="preserve">Member States should </w:t>
      </w:r>
      <w:r w:rsidR="00B96C47">
        <w:rPr>
          <w:rFonts w:ascii="Times New Roman" w:hAnsi="Times New Roman" w:cs="Times New Roman"/>
          <w:noProof/>
          <w:sz w:val="24"/>
          <w:szCs w:val="24"/>
        </w:rPr>
        <w:t xml:space="preserve">improve the </w:t>
      </w:r>
      <w:r w:rsidR="003618D7">
        <w:rPr>
          <w:rFonts w:ascii="Times New Roman" w:hAnsi="Times New Roman" w:cs="Times New Roman"/>
          <w:noProof/>
          <w:sz w:val="24"/>
          <w:szCs w:val="24"/>
        </w:rPr>
        <w:t xml:space="preserve">use </w:t>
      </w:r>
      <w:r w:rsidR="00B96C47">
        <w:rPr>
          <w:rFonts w:ascii="Times New Roman" w:hAnsi="Times New Roman" w:cs="Times New Roman"/>
          <w:noProof/>
          <w:sz w:val="24"/>
          <w:szCs w:val="24"/>
        </w:rPr>
        <w:t xml:space="preserve">of </w:t>
      </w:r>
      <w:r w:rsidR="000E278C" w:rsidRPr="0017676B">
        <w:rPr>
          <w:rFonts w:ascii="Times New Roman" w:hAnsi="Times New Roman" w:cs="Times New Roman"/>
          <w:noProof/>
          <w:sz w:val="24"/>
          <w:szCs w:val="24"/>
        </w:rPr>
        <w:t xml:space="preserve">targeted EMFAF </w:t>
      </w:r>
      <w:r w:rsidR="00FF161B">
        <w:rPr>
          <w:rFonts w:ascii="Times New Roman" w:hAnsi="Times New Roman" w:cs="Times New Roman"/>
          <w:noProof/>
          <w:sz w:val="24"/>
          <w:szCs w:val="24"/>
        </w:rPr>
        <w:t>support for this purpose</w:t>
      </w:r>
      <w:r w:rsidR="000E278C" w:rsidRPr="0017676B">
        <w:rPr>
          <w:rFonts w:ascii="Times New Roman" w:hAnsi="Times New Roman" w:cs="Times New Roman"/>
          <w:noProof/>
          <w:sz w:val="24"/>
          <w:szCs w:val="24"/>
        </w:rPr>
        <w:t>.</w:t>
      </w:r>
      <w:r w:rsidR="000E278C">
        <w:rPr>
          <w:rFonts w:ascii="Times New Roman" w:hAnsi="Times New Roman" w:cs="Times New Roman"/>
          <w:noProof/>
          <w:sz w:val="24"/>
          <w:szCs w:val="24"/>
        </w:rPr>
        <w:t xml:space="preserve"> In addition, </w:t>
      </w:r>
      <w:r w:rsidR="00B96C47">
        <w:rPr>
          <w:rFonts w:ascii="Times New Roman" w:hAnsi="Times New Roman" w:cs="Times New Roman"/>
          <w:noProof/>
          <w:sz w:val="24"/>
          <w:szCs w:val="24"/>
        </w:rPr>
        <w:t>they</w:t>
      </w:r>
      <w:r w:rsidR="00AC1988">
        <w:rPr>
          <w:rFonts w:ascii="Times New Roman" w:hAnsi="Times New Roman" w:cs="Times New Roman"/>
          <w:noProof/>
          <w:sz w:val="24"/>
          <w:szCs w:val="24"/>
        </w:rPr>
        <w:t xml:space="preserve"> should </w:t>
      </w:r>
      <w:r w:rsidR="003805DF">
        <w:rPr>
          <w:rFonts w:ascii="Times New Roman" w:hAnsi="Times New Roman" w:cs="Times New Roman"/>
          <w:noProof/>
          <w:sz w:val="24"/>
          <w:szCs w:val="24"/>
        </w:rPr>
        <w:t>promote</w:t>
      </w:r>
      <w:r w:rsidR="00AC1988">
        <w:rPr>
          <w:rFonts w:ascii="Times New Roman" w:hAnsi="Times New Roman" w:cs="Times New Roman"/>
          <w:noProof/>
          <w:sz w:val="24"/>
          <w:szCs w:val="24"/>
        </w:rPr>
        <w:t xml:space="preserve"> the </w:t>
      </w:r>
      <w:r w:rsidR="00363653">
        <w:rPr>
          <w:rFonts w:ascii="Times New Roman" w:hAnsi="Times New Roman" w:cs="Times New Roman"/>
          <w:noProof/>
          <w:sz w:val="24"/>
          <w:szCs w:val="24"/>
        </w:rPr>
        <w:t>broader</w:t>
      </w:r>
      <w:r w:rsidR="000E278C">
        <w:rPr>
          <w:rFonts w:ascii="Times New Roman" w:hAnsi="Times New Roman" w:cs="Times New Roman"/>
          <w:noProof/>
          <w:sz w:val="24"/>
          <w:szCs w:val="24"/>
        </w:rPr>
        <w:t xml:space="preserve"> use of new technologies for data</w:t>
      </w:r>
      <w:r w:rsidR="00B96C47">
        <w:rPr>
          <w:rFonts w:ascii="Times New Roman" w:hAnsi="Times New Roman" w:cs="Times New Roman"/>
          <w:noProof/>
          <w:sz w:val="24"/>
          <w:szCs w:val="24"/>
        </w:rPr>
        <w:t xml:space="preserve"> collection</w:t>
      </w:r>
      <w:r w:rsidR="000E278C">
        <w:rPr>
          <w:rFonts w:ascii="Times New Roman" w:hAnsi="Times New Roman" w:cs="Times New Roman"/>
          <w:noProof/>
          <w:sz w:val="24"/>
          <w:szCs w:val="24"/>
        </w:rPr>
        <w:t xml:space="preserve"> and optimising fishing</w:t>
      </w:r>
      <w:r w:rsidR="00684FC7">
        <w:rPr>
          <w:rFonts w:ascii="Times New Roman" w:hAnsi="Times New Roman" w:cs="Times New Roman"/>
          <w:noProof/>
          <w:sz w:val="24"/>
          <w:szCs w:val="24"/>
        </w:rPr>
        <w:t xml:space="preserve"> </w:t>
      </w:r>
      <w:r w:rsidR="00543A68">
        <w:rPr>
          <w:rFonts w:ascii="Times New Roman" w:hAnsi="Times New Roman" w:cs="Times New Roman"/>
          <w:noProof/>
          <w:sz w:val="24"/>
          <w:szCs w:val="24"/>
        </w:rPr>
        <w:t>to</w:t>
      </w:r>
      <w:r w:rsidR="00684FC7">
        <w:rPr>
          <w:rFonts w:ascii="Times New Roman" w:hAnsi="Times New Roman" w:cs="Times New Roman"/>
          <w:noProof/>
          <w:sz w:val="24"/>
          <w:szCs w:val="24"/>
        </w:rPr>
        <w:t xml:space="preserve"> minimise unwanted catches</w:t>
      </w:r>
      <w:r w:rsidR="000E278C">
        <w:rPr>
          <w:rFonts w:ascii="Times New Roman" w:hAnsi="Times New Roman" w:cs="Times New Roman"/>
          <w:noProof/>
          <w:sz w:val="24"/>
          <w:szCs w:val="24"/>
        </w:rPr>
        <w:t xml:space="preserve"> </w:t>
      </w:r>
      <w:r w:rsidR="00AC1988">
        <w:rPr>
          <w:rFonts w:ascii="Times New Roman" w:hAnsi="Times New Roman" w:cs="Times New Roman"/>
          <w:noProof/>
          <w:sz w:val="24"/>
          <w:szCs w:val="24"/>
        </w:rPr>
        <w:t>by fishers</w:t>
      </w:r>
      <w:r w:rsidR="000E278C">
        <w:rPr>
          <w:rFonts w:ascii="Times New Roman" w:hAnsi="Times New Roman" w:cs="Times New Roman"/>
          <w:noProof/>
          <w:sz w:val="24"/>
          <w:szCs w:val="24"/>
        </w:rPr>
        <w:t>.</w:t>
      </w:r>
      <w:r w:rsidR="00E05F30" w:rsidRPr="00E05F30">
        <w:rPr>
          <w:rFonts w:ascii="Times New Roman" w:hAnsi="Times New Roman" w:cs="Times New Roman"/>
          <w:noProof/>
          <w:sz w:val="24"/>
          <w:szCs w:val="24"/>
        </w:rPr>
        <w:t xml:space="preserve"> </w:t>
      </w:r>
    </w:p>
    <w:p w14:paraId="02B7BFB5" w14:textId="77777777" w:rsidR="00511BE7" w:rsidRPr="0017676B" w:rsidRDefault="00511BE7" w:rsidP="00511BE7">
      <w:pPr>
        <w:spacing w:after="0" w:line="240" w:lineRule="auto"/>
        <w:jc w:val="both"/>
        <w:rPr>
          <w:rFonts w:ascii="Times New Roman" w:hAnsi="Times New Roman" w:cs="Times New Roman"/>
          <w:noProof/>
          <w:sz w:val="24"/>
          <w:szCs w:val="24"/>
        </w:rPr>
      </w:pPr>
    </w:p>
    <w:tbl>
      <w:tblPr>
        <w:tblStyle w:val="TableGrid"/>
        <w:tblW w:w="0" w:type="auto"/>
        <w:tblLook w:val="04A0" w:firstRow="1" w:lastRow="0" w:firstColumn="1" w:lastColumn="0" w:noHBand="0" w:noVBand="1"/>
      </w:tblPr>
      <w:tblGrid>
        <w:gridCol w:w="9062"/>
      </w:tblGrid>
      <w:tr w:rsidR="00511BE7" w:rsidRPr="0017676B" w14:paraId="1DC1276F" w14:textId="77777777" w:rsidTr="2A1AB613">
        <w:tc>
          <w:tcPr>
            <w:tcW w:w="9062" w:type="dxa"/>
            <w:shd w:val="clear" w:color="auto" w:fill="BFBFBF" w:themeFill="background1" w:themeFillShade="BF"/>
          </w:tcPr>
          <w:p w14:paraId="5E422572" w14:textId="77777777" w:rsidR="00511BE7" w:rsidRDefault="00C76C33" w:rsidP="00225F58">
            <w:pPr>
              <w:jc w:val="both"/>
              <w:rPr>
                <w:rFonts w:ascii="Times New Roman" w:hAnsi="Times New Roman" w:cs="Times New Roman"/>
                <w:b/>
                <w:noProof/>
                <w:sz w:val="24"/>
                <w:szCs w:val="24"/>
                <w:u w:val="single"/>
              </w:rPr>
            </w:pPr>
            <w:r>
              <w:rPr>
                <w:rFonts w:ascii="Times New Roman" w:hAnsi="Times New Roman" w:cs="Times New Roman"/>
                <w:b/>
                <w:noProof/>
                <w:sz w:val="24"/>
                <w:szCs w:val="24"/>
                <w:u w:val="single"/>
              </w:rPr>
              <w:t>T</w:t>
            </w:r>
            <w:r w:rsidR="00634C05">
              <w:rPr>
                <w:rFonts w:ascii="Times New Roman" w:hAnsi="Times New Roman" w:cs="Times New Roman"/>
                <w:b/>
                <w:noProof/>
                <w:sz w:val="24"/>
                <w:szCs w:val="24"/>
                <w:u w:val="single"/>
              </w:rPr>
              <w:t>he Commission</w:t>
            </w:r>
            <w:r w:rsidR="00511BE7" w:rsidRPr="0017676B">
              <w:rPr>
                <w:rFonts w:ascii="Times New Roman" w:hAnsi="Times New Roman" w:cs="Times New Roman"/>
                <w:b/>
                <w:noProof/>
                <w:sz w:val="24"/>
                <w:szCs w:val="24"/>
                <w:u w:val="single"/>
              </w:rPr>
              <w:t>:</w:t>
            </w:r>
          </w:p>
          <w:p w14:paraId="2AA36414" w14:textId="77777777" w:rsidR="00F8385F" w:rsidRPr="0017676B" w:rsidRDefault="00F8385F" w:rsidP="00225F58">
            <w:pPr>
              <w:jc w:val="both"/>
              <w:rPr>
                <w:rFonts w:ascii="Times New Roman" w:hAnsi="Times New Roman" w:cs="Times New Roman"/>
                <w:b/>
                <w:noProof/>
                <w:sz w:val="24"/>
                <w:szCs w:val="24"/>
                <w:u w:val="single"/>
              </w:rPr>
            </w:pPr>
          </w:p>
          <w:p w14:paraId="59431FB1" w14:textId="77777777" w:rsidR="00F8385F" w:rsidRDefault="00A31606" w:rsidP="00511BE7">
            <w:pPr>
              <w:pStyle w:val="ListParagraph"/>
              <w:numPr>
                <w:ilvl w:val="0"/>
                <w:numId w:val="35"/>
              </w:numPr>
              <w:jc w:val="both"/>
              <w:rPr>
                <w:rFonts w:ascii="Times New Roman" w:hAnsi="Times New Roman"/>
                <w:noProof/>
                <w:sz w:val="24"/>
                <w:szCs w:val="24"/>
              </w:rPr>
            </w:pPr>
            <w:r>
              <w:rPr>
                <w:rFonts w:ascii="Times New Roman" w:hAnsi="Times New Roman"/>
                <w:noProof/>
                <w:sz w:val="24"/>
                <w:szCs w:val="24"/>
              </w:rPr>
              <w:t>Calls on</w:t>
            </w:r>
            <w:r w:rsidR="368259B6" w:rsidRPr="2A1AB613">
              <w:rPr>
                <w:rFonts w:ascii="Times New Roman" w:hAnsi="Times New Roman"/>
                <w:noProof/>
                <w:sz w:val="24"/>
                <w:szCs w:val="24"/>
              </w:rPr>
              <w:t xml:space="preserve"> </w:t>
            </w:r>
            <w:r w:rsidR="368259B6" w:rsidRPr="0066638B">
              <w:rPr>
                <w:rFonts w:ascii="Times New Roman" w:hAnsi="Times New Roman"/>
                <w:b/>
                <w:noProof/>
                <w:sz w:val="24"/>
                <w:szCs w:val="24"/>
              </w:rPr>
              <w:t>Member States, the scientific community, the Advisory Councils and producer organisations</w:t>
            </w:r>
            <w:r w:rsidR="009205AC">
              <w:rPr>
                <w:rFonts w:ascii="Times New Roman" w:hAnsi="Times New Roman"/>
                <w:noProof/>
                <w:sz w:val="24"/>
                <w:szCs w:val="24"/>
              </w:rPr>
              <w:t xml:space="preserve">, </w:t>
            </w:r>
            <w:r w:rsidR="00B8165A">
              <w:rPr>
                <w:rFonts w:ascii="Times New Roman" w:hAnsi="Times New Roman"/>
                <w:b/>
                <w:noProof/>
                <w:sz w:val="24"/>
                <w:szCs w:val="24"/>
              </w:rPr>
              <w:t xml:space="preserve">by </w:t>
            </w:r>
            <w:r w:rsidR="00B4330A">
              <w:rPr>
                <w:rFonts w:ascii="Times New Roman" w:hAnsi="Times New Roman"/>
                <w:b/>
                <w:noProof/>
                <w:sz w:val="24"/>
                <w:szCs w:val="24"/>
              </w:rPr>
              <w:t xml:space="preserve">spring </w:t>
            </w:r>
            <w:r w:rsidR="00D176F9">
              <w:rPr>
                <w:rFonts w:ascii="Times New Roman" w:hAnsi="Times New Roman"/>
                <w:b/>
                <w:noProof/>
                <w:sz w:val="24"/>
                <w:szCs w:val="24"/>
              </w:rPr>
              <w:t>2024</w:t>
            </w:r>
            <w:r w:rsidR="009205AC">
              <w:rPr>
                <w:rFonts w:ascii="Times New Roman" w:hAnsi="Times New Roman"/>
                <w:b/>
                <w:noProof/>
                <w:sz w:val="24"/>
                <w:szCs w:val="24"/>
              </w:rPr>
              <w:t xml:space="preserve">, </w:t>
            </w:r>
            <w:r w:rsidR="009205AC">
              <w:rPr>
                <w:rFonts w:ascii="Times New Roman" w:hAnsi="Times New Roman"/>
                <w:noProof/>
                <w:sz w:val="24"/>
                <w:szCs w:val="24"/>
              </w:rPr>
              <w:t>to provide the Commission</w:t>
            </w:r>
            <w:r w:rsidR="368259B6" w:rsidRPr="2A1AB613">
              <w:rPr>
                <w:rFonts w:ascii="Times New Roman" w:hAnsi="Times New Roman"/>
                <w:noProof/>
                <w:sz w:val="24"/>
                <w:szCs w:val="24"/>
              </w:rPr>
              <w:t xml:space="preserve"> </w:t>
            </w:r>
            <w:r w:rsidR="00B4330A">
              <w:rPr>
                <w:rFonts w:ascii="Times New Roman" w:hAnsi="Times New Roman"/>
                <w:noProof/>
                <w:sz w:val="24"/>
                <w:szCs w:val="24"/>
              </w:rPr>
              <w:t xml:space="preserve">with </w:t>
            </w:r>
            <w:r w:rsidR="368259B6" w:rsidRPr="2A1AB613">
              <w:rPr>
                <w:rFonts w:ascii="Times New Roman" w:hAnsi="Times New Roman"/>
                <w:noProof/>
                <w:sz w:val="24"/>
                <w:szCs w:val="24"/>
              </w:rPr>
              <w:t xml:space="preserve">the key data </w:t>
            </w:r>
            <w:r w:rsidR="009205AC">
              <w:rPr>
                <w:rFonts w:ascii="Times New Roman" w:hAnsi="Times New Roman"/>
                <w:noProof/>
                <w:sz w:val="24"/>
                <w:szCs w:val="24"/>
              </w:rPr>
              <w:t xml:space="preserve">that </w:t>
            </w:r>
            <w:r w:rsidR="00DD08A9">
              <w:rPr>
                <w:rFonts w:ascii="Times New Roman" w:hAnsi="Times New Roman"/>
                <w:noProof/>
                <w:sz w:val="24"/>
                <w:szCs w:val="24"/>
              </w:rPr>
              <w:t>would be</w:t>
            </w:r>
            <w:r w:rsidR="00B96C47">
              <w:rPr>
                <w:rFonts w:ascii="Times New Roman" w:hAnsi="Times New Roman"/>
                <w:noProof/>
                <w:sz w:val="24"/>
                <w:szCs w:val="24"/>
              </w:rPr>
              <w:t xml:space="preserve"> </w:t>
            </w:r>
            <w:r w:rsidR="368259B6" w:rsidRPr="2A1AB613">
              <w:rPr>
                <w:rFonts w:ascii="Times New Roman" w:hAnsi="Times New Roman"/>
                <w:noProof/>
                <w:sz w:val="24"/>
                <w:szCs w:val="24"/>
              </w:rPr>
              <w:t xml:space="preserve">required for an </w:t>
            </w:r>
            <w:r w:rsidR="00C76C33">
              <w:rPr>
                <w:rFonts w:ascii="Times New Roman" w:hAnsi="Times New Roman"/>
                <w:noProof/>
                <w:sz w:val="24"/>
                <w:szCs w:val="24"/>
              </w:rPr>
              <w:t>evaluation</w:t>
            </w:r>
            <w:r w:rsidR="00C76C33" w:rsidRPr="2A1AB613">
              <w:rPr>
                <w:rFonts w:ascii="Times New Roman" w:hAnsi="Times New Roman"/>
                <w:noProof/>
                <w:sz w:val="24"/>
                <w:szCs w:val="24"/>
              </w:rPr>
              <w:t xml:space="preserve"> </w:t>
            </w:r>
            <w:r w:rsidR="368259B6" w:rsidRPr="2A1AB613">
              <w:rPr>
                <w:rFonts w:ascii="Times New Roman" w:hAnsi="Times New Roman"/>
                <w:noProof/>
                <w:sz w:val="24"/>
                <w:szCs w:val="24"/>
              </w:rPr>
              <w:t>of the landing obligation</w:t>
            </w:r>
            <w:r w:rsidR="00DD08A9">
              <w:rPr>
                <w:rFonts w:ascii="Times New Roman" w:hAnsi="Times New Roman"/>
                <w:noProof/>
                <w:sz w:val="24"/>
                <w:szCs w:val="24"/>
              </w:rPr>
              <w:t xml:space="preserve">. The Commission will provide </w:t>
            </w:r>
            <w:r w:rsidR="009205AC">
              <w:rPr>
                <w:rFonts w:ascii="Times New Roman" w:hAnsi="Times New Roman"/>
                <w:noProof/>
                <w:sz w:val="24"/>
                <w:szCs w:val="24"/>
              </w:rPr>
              <w:t xml:space="preserve">guidance </w:t>
            </w:r>
            <w:r w:rsidR="00DD08A9">
              <w:rPr>
                <w:rFonts w:ascii="Times New Roman" w:hAnsi="Times New Roman"/>
                <w:noProof/>
                <w:sz w:val="24"/>
                <w:szCs w:val="24"/>
              </w:rPr>
              <w:t>to that extent</w:t>
            </w:r>
            <w:r w:rsidR="00062332">
              <w:rPr>
                <w:rFonts w:ascii="Times New Roman" w:hAnsi="Times New Roman"/>
                <w:noProof/>
                <w:sz w:val="24"/>
                <w:szCs w:val="24"/>
              </w:rPr>
              <w:t>.</w:t>
            </w:r>
          </w:p>
          <w:p w14:paraId="7F23ADA0" w14:textId="77777777" w:rsidR="00511BE7" w:rsidRPr="00F8385F" w:rsidRDefault="00511BE7" w:rsidP="00F8385F">
            <w:pPr>
              <w:ind w:left="360"/>
              <w:jc w:val="both"/>
              <w:rPr>
                <w:rFonts w:ascii="Times New Roman" w:hAnsi="Times New Roman"/>
                <w:noProof/>
                <w:sz w:val="24"/>
                <w:szCs w:val="24"/>
              </w:rPr>
            </w:pPr>
          </w:p>
          <w:p w14:paraId="16C8DBA6" w14:textId="77777777" w:rsidR="00511BE7" w:rsidRPr="0017676B" w:rsidRDefault="00B905AF" w:rsidP="00511BE7">
            <w:pPr>
              <w:pStyle w:val="ListParagraph"/>
              <w:numPr>
                <w:ilvl w:val="0"/>
                <w:numId w:val="35"/>
              </w:numPr>
              <w:jc w:val="both"/>
              <w:rPr>
                <w:rFonts w:ascii="Times New Roman" w:hAnsi="Times New Roman"/>
                <w:noProof/>
                <w:sz w:val="24"/>
                <w:szCs w:val="24"/>
              </w:rPr>
            </w:pPr>
            <w:r>
              <w:rPr>
                <w:rFonts w:ascii="Times New Roman" w:hAnsi="Times New Roman"/>
                <w:noProof/>
                <w:sz w:val="24"/>
                <w:szCs w:val="24"/>
              </w:rPr>
              <w:t>O</w:t>
            </w:r>
            <w:r w:rsidR="00421053" w:rsidRPr="2A1AB613">
              <w:rPr>
                <w:rFonts w:ascii="Times New Roman" w:hAnsi="Times New Roman"/>
                <w:noProof/>
                <w:sz w:val="24"/>
                <w:szCs w:val="24"/>
              </w:rPr>
              <w:t>nce</w:t>
            </w:r>
            <w:r w:rsidR="00421053">
              <w:rPr>
                <w:rFonts w:ascii="Times New Roman" w:hAnsi="Times New Roman"/>
                <w:noProof/>
                <w:sz w:val="24"/>
                <w:szCs w:val="24"/>
              </w:rPr>
              <w:t xml:space="preserve"> </w:t>
            </w:r>
            <w:r w:rsidR="00D176F9">
              <w:rPr>
                <w:rFonts w:ascii="Times New Roman" w:hAnsi="Times New Roman"/>
                <w:noProof/>
                <w:sz w:val="24"/>
                <w:szCs w:val="24"/>
              </w:rPr>
              <w:t>the baseline is set for such evaluation and</w:t>
            </w:r>
            <w:r w:rsidR="66916BAE" w:rsidRPr="2A1AB613">
              <w:rPr>
                <w:rFonts w:ascii="Times New Roman" w:hAnsi="Times New Roman"/>
                <w:noProof/>
                <w:sz w:val="24"/>
                <w:szCs w:val="24"/>
              </w:rPr>
              <w:t xml:space="preserve"> </w:t>
            </w:r>
            <w:r w:rsidR="47FA0ABC" w:rsidRPr="2A1AB613">
              <w:rPr>
                <w:rFonts w:ascii="Times New Roman" w:hAnsi="Times New Roman"/>
                <w:noProof/>
                <w:sz w:val="24"/>
                <w:szCs w:val="24"/>
              </w:rPr>
              <w:t xml:space="preserve">sufficiently reliable data </w:t>
            </w:r>
            <w:r w:rsidR="00B96C47">
              <w:rPr>
                <w:rFonts w:ascii="Times New Roman" w:hAnsi="Times New Roman"/>
                <w:noProof/>
                <w:sz w:val="24"/>
                <w:szCs w:val="24"/>
              </w:rPr>
              <w:t>is</w:t>
            </w:r>
            <w:r w:rsidR="00B96C47" w:rsidRPr="2A1AB613">
              <w:rPr>
                <w:rFonts w:ascii="Times New Roman" w:hAnsi="Times New Roman"/>
                <w:noProof/>
                <w:sz w:val="24"/>
                <w:szCs w:val="24"/>
              </w:rPr>
              <w:t xml:space="preserve"> </w:t>
            </w:r>
            <w:r w:rsidR="47FA0ABC" w:rsidRPr="2A1AB613">
              <w:rPr>
                <w:rFonts w:ascii="Times New Roman" w:hAnsi="Times New Roman"/>
                <w:noProof/>
                <w:sz w:val="24"/>
                <w:szCs w:val="24"/>
              </w:rPr>
              <w:t xml:space="preserve">collected, will </w:t>
            </w:r>
            <w:r w:rsidR="00B4330A">
              <w:rPr>
                <w:rFonts w:ascii="Times New Roman" w:hAnsi="Times New Roman"/>
                <w:noProof/>
                <w:sz w:val="24"/>
                <w:szCs w:val="24"/>
              </w:rPr>
              <w:t>develop</w:t>
            </w:r>
            <w:r w:rsidR="00B4330A" w:rsidRPr="2A1AB613">
              <w:rPr>
                <w:rFonts w:ascii="Times New Roman" w:hAnsi="Times New Roman"/>
                <w:noProof/>
                <w:sz w:val="24"/>
                <w:szCs w:val="24"/>
              </w:rPr>
              <w:t xml:space="preserve"> </w:t>
            </w:r>
            <w:r w:rsidR="00B8165A">
              <w:rPr>
                <w:rFonts w:ascii="Times New Roman" w:hAnsi="Times New Roman"/>
                <w:b/>
                <w:noProof/>
                <w:sz w:val="24"/>
                <w:szCs w:val="24"/>
              </w:rPr>
              <w:t>by autumn</w:t>
            </w:r>
            <w:r w:rsidR="00B8165A" w:rsidRPr="0066638B">
              <w:rPr>
                <w:rFonts w:ascii="Times New Roman" w:hAnsi="Times New Roman"/>
                <w:b/>
                <w:noProof/>
                <w:sz w:val="24"/>
                <w:szCs w:val="24"/>
              </w:rPr>
              <w:t xml:space="preserve"> </w:t>
            </w:r>
            <w:r w:rsidR="47FA0ABC" w:rsidRPr="0066638B">
              <w:rPr>
                <w:rFonts w:ascii="Times New Roman" w:hAnsi="Times New Roman"/>
                <w:b/>
                <w:noProof/>
                <w:sz w:val="24"/>
                <w:szCs w:val="24"/>
              </w:rPr>
              <w:t>2024</w:t>
            </w:r>
            <w:r w:rsidR="47FA0ABC" w:rsidRPr="2A1AB613">
              <w:rPr>
                <w:rFonts w:ascii="Times New Roman" w:hAnsi="Times New Roman"/>
                <w:noProof/>
                <w:sz w:val="24"/>
                <w:szCs w:val="24"/>
              </w:rPr>
              <w:t xml:space="preserve"> </w:t>
            </w:r>
            <w:r w:rsidR="00D176F9">
              <w:rPr>
                <w:rFonts w:ascii="Times New Roman" w:hAnsi="Times New Roman"/>
                <w:noProof/>
                <w:sz w:val="24"/>
                <w:szCs w:val="24"/>
              </w:rPr>
              <w:t xml:space="preserve">the </w:t>
            </w:r>
            <w:r w:rsidR="00A27841">
              <w:rPr>
                <w:rFonts w:ascii="Times New Roman" w:hAnsi="Times New Roman"/>
                <w:noProof/>
                <w:sz w:val="24"/>
                <w:szCs w:val="24"/>
              </w:rPr>
              <w:t xml:space="preserve">terms of reference </w:t>
            </w:r>
            <w:r w:rsidR="00B96C47">
              <w:rPr>
                <w:rFonts w:ascii="Times New Roman" w:hAnsi="Times New Roman"/>
                <w:noProof/>
                <w:sz w:val="24"/>
                <w:szCs w:val="24"/>
              </w:rPr>
              <w:t xml:space="preserve">for </w:t>
            </w:r>
            <w:r w:rsidR="00D176F9">
              <w:rPr>
                <w:rFonts w:ascii="Times New Roman" w:hAnsi="Times New Roman"/>
                <w:noProof/>
                <w:sz w:val="24"/>
                <w:szCs w:val="24"/>
              </w:rPr>
              <w:t>such</w:t>
            </w:r>
            <w:r w:rsidR="00D176F9" w:rsidRPr="2A1AB613">
              <w:rPr>
                <w:rFonts w:ascii="Times New Roman" w:hAnsi="Times New Roman"/>
                <w:noProof/>
                <w:sz w:val="24"/>
                <w:szCs w:val="24"/>
              </w:rPr>
              <w:t xml:space="preserve"> </w:t>
            </w:r>
            <w:r w:rsidR="00C76C33">
              <w:rPr>
                <w:rFonts w:ascii="Times New Roman" w:hAnsi="Times New Roman"/>
                <w:noProof/>
                <w:sz w:val="24"/>
                <w:szCs w:val="24"/>
              </w:rPr>
              <w:t>evaluation</w:t>
            </w:r>
            <w:r w:rsidR="00C76C33" w:rsidRPr="2A1AB613">
              <w:rPr>
                <w:rFonts w:ascii="Times New Roman" w:hAnsi="Times New Roman"/>
                <w:noProof/>
                <w:sz w:val="24"/>
                <w:szCs w:val="24"/>
              </w:rPr>
              <w:t xml:space="preserve"> </w:t>
            </w:r>
            <w:r w:rsidR="368259B6" w:rsidRPr="2A1AB613">
              <w:rPr>
                <w:rFonts w:ascii="Times New Roman" w:hAnsi="Times New Roman"/>
                <w:noProof/>
                <w:sz w:val="24"/>
                <w:szCs w:val="24"/>
              </w:rPr>
              <w:t>of the landing obligation to better inform policy</w:t>
            </w:r>
            <w:r w:rsidR="00DD55F3">
              <w:rPr>
                <w:rFonts w:ascii="Times New Roman" w:hAnsi="Times New Roman"/>
                <w:noProof/>
                <w:sz w:val="24"/>
                <w:szCs w:val="24"/>
              </w:rPr>
              <w:t>makers</w:t>
            </w:r>
            <w:r w:rsidR="368259B6" w:rsidRPr="2A1AB613">
              <w:rPr>
                <w:rFonts w:ascii="Times New Roman" w:hAnsi="Times New Roman"/>
                <w:noProof/>
                <w:sz w:val="24"/>
                <w:szCs w:val="24"/>
              </w:rPr>
              <w:t xml:space="preserve"> on the effectiveness, efficiency, coherence, relevance and EU added value of </w:t>
            </w:r>
            <w:r w:rsidR="00725C5E">
              <w:rPr>
                <w:rFonts w:ascii="Times New Roman" w:hAnsi="Times New Roman"/>
                <w:noProof/>
                <w:sz w:val="24"/>
                <w:szCs w:val="24"/>
              </w:rPr>
              <w:t>the measures in place</w:t>
            </w:r>
            <w:r w:rsidR="368259B6" w:rsidRPr="2A1AB613">
              <w:rPr>
                <w:rFonts w:ascii="Times New Roman" w:hAnsi="Times New Roman"/>
                <w:noProof/>
                <w:sz w:val="24"/>
                <w:szCs w:val="24"/>
              </w:rPr>
              <w:t>.</w:t>
            </w:r>
          </w:p>
          <w:p w14:paraId="329F20FC" w14:textId="77777777" w:rsidR="00511BE7" w:rsidRPr="0017676B" w:rsidRDefault="00511BE7" w:rsidP="00225F58">
            <w:pPr>
              <w:jc w:val="both"/>
              <w:rPr>
                <w:rFonts w:ascii="Times New Roman" w:hAnsi="Times New Roman" w:cs="Times New Roman"/>
                <w:noProof/>
                <w:sz w:val="24"/>
                <w:szCs w:val="24"/>
              </w:rPr>
            </w:pPr>
          </w:p>
        </w:tc>
      </w:tr>
    </w:tbl>
    <w:p w14:paraId="16129688" w14:textId="77777777" w:rsidR="00882D8E" w:rsidRDefault="00882D8E" w:rsidP="00511BE7">
      <w:pPr>
        <w:spacing w:after="0" w:line="240" w:lineRule="auto"/>
        <w:jc w:val="both"/>
        <w:rPr>
          <w:rFonts w:ascii="Times New Roman" w:hAnsi="Times New Roman" w:cs="Times New Roman"/>
          <w:noProof/>
          <w:sz w:val="24"/>
          <w:szCs w:val="24"/>
        </w:rPr>
      </w:pPr>
    </w:p>
    <w:p w14:paraId="6225A4A3" w14:textId="77777777" w:rsidR="00511BE7" w:rsidRPr="0017676B" w:rsidRDefault="00511BE7" w:rsidP="00511BE7">
      <w:pPr>
        <w:pStyle w:val="Heading1"/>
        <w:spacing w:before="0" w:after="0"/>
        <w:rPr>
          <w:noProof/>
        </w:rPr>
      </w:pPr>
      <w:bookmarkStart w:id="5" w:name="_Hlk126445738"/>
      <w:bookmarkStart w:id="6" w:name="_Hlk126445655"/>
      <w:r w:rsidRPr="0017676B">
        <w:rPr>
          <w:noProof/>
        </w:rPr>
        <w:t xml:space="preserve">Improving the CFP governance </w:t>
      </w:r>
    </w:p>
    <w:bookmarkEnd w:id="5"/>
    <w:p w14:paraId="5929FB1F" w14:textId="77777777" w:rsidR="00511BE7" w:rsidRPr="0017676B" w:rsidRDefault="00511BE7" w:rsidP="00511BE7">
      <w:pPr>
        <w:spacing w:after="0" w:line="240" w:lineRule="auto"/>
        <w:jc w:val="both"/>
        <w:rPr>
          <w:rFonts w:ascii="Times New Roman" w:hAnsi="Times New Roman" w:cs="Times New Roman"/>
          <w:noProof/>
          <w:sz w:val="24"/>
          <w:szCs w:val="24"/>
        </w:rPr>
      </w:pPr>
    </w:p>
    <w:bookmarkEnd w:id="6"/>
    <w:p w14:paraId="3A93C268" w14:textId="77777777" w:rsidR="00511BE7" w:rsidRPr="0017676B" w:rsidRDefault="368259B6" w:rsidP="2A1AB613">
      <w:pPr>
        <w:spacing w:line="240" w:lineRule="auto"/>
        <w:contextualSpacing/>
        <w:jc w:val="both"/>
        <w:rPr>
          <w:rFonts w:ascii="Times New Roman" w:hAnsi="Times New Roman"/>
          <w:noProof/>
          <w:sz w:val="24"/>
          <w:szCs w:val="24"/>
        </w:rPr>
      </w:pPr>
      <w:r w:rsidRPr="2A1AB613">
        <w:rPr>
          <w:rFonts w:ascii="Times New Roman" w:hAnsi="Times New Roman" w:cs="Times New Roman"/>
          <w:noProof/>
          <w:sz w:val="24"/>
          <w:szCs w:val="24"/>
        </w:rPr>
        <w:t xml:space="preserve">The CFP is guided by the principle of good governance. In this spirit, the </w:t>
      </w:r>
      <w:r w:rsidR="005300A4">
        <w:rPr>
          <w:rFonts w:ascii="Times New Roman" w:hAnsi="Times New Roman" w:cs="Times New Roman"/>
          <w:noProof/>
          <w:sz w:val="24"/>
          <w:szCs w:val="24"/>
        </w:rPr>
        <w:t>regional approach</w:t>
      </w:r>
      <w:r w:rsidRPr="2A1AB613">
        <w:rPr>
          <w:rFonts w:ascii="Times New Roman" w:hAnsi="Times New Roman" w:cs="Times New Roman"/>
          <w:noProof/>
          <w:sz w:val="24"/>
          <w:szCs w:val="24"/>
        </w:rPr>
        <w:t xml:space="preserve"> introduced by the 2013 reform</w:t>
      </w:r>
      <w:r w:rsidR="7107708A" w:rsidRPr="2A1AB613">
        <w:rPr>
          <w:rFonts w:ascii="Times New Roman" w:hAnsi="Times New Roman" w:cs="Times New Roman"/>
          <w:noProof/>
          <w:sz w:val="24"/>
          <w:szCs w:val="24"/>
        </w:rPr>
        <w:t xml:space="preserve"> </w:t>
      </w:r>
      <w:r w:rsidR="2F3C9B82" w:rsidRPr="009A6D2D">
        <w:rPr>
          <w:rFonts w:ascii="Times New Roman" w:hAnsi="Times New Roman" w:cs="Times New Roman"/>
          <w:noProof/>
          <w:sz w:val="24"/>
          <w:szCs w:val="24"/>
        </w:rPr>
        <w:t xml:space="preserve">allows </w:t>
      </w:r>
      <w:r w:rsidRPr="009A6D2D">
        <w:rPr>
          <w:rFonts w:ascii="Times New Roman" w:hAnsi="Times New Roman" w:cs="Times New Roman"/>
          <w:noProof/>
          <w:sz w:val="24"/>
          <w:szCs w:val="24"/>
        </w:rPr>
        <w:t xml:space="preserve">Member States to </w:t>
      </w:r>
      <w:r w:rsidR="57A973F5" w:rsidRPr="009A6D2D">
        <w:rPr>
          <w:rFonts w:ascii="Times New Roman" w:hAnsi="Times New Roman" w:cs="Times New Roman"/>
          <w:noProof/>
          <w:sz w:val="24"/>
          <w:szCs w:val="24"/>
        </w:rPr>
        <w:t>cooperate</w:t>
      </w:r>
      <w:r w:rsidRPr="2A1AB613">
        <w:rPr>
          <w:rFonts w:ascii="Times New Roman" w:eastAsia="Verdana" w:hAnsi="Times New Roman" w:cs="Times New Roman"/>
          <w:noProof/>
          <w:sz w:val="24"/>
          <w:szCs w:val="24"/>
        </w:rPr>
        <w:t xml:space="preserve"> in regional groups </w:t>
      </w:r>
      <w:r w:rsidR="00B96C47">
        <w:rPr>
          <w:rFonts w:ascii="Times New Roman" w:eastAsia="Verdana" w:hAnsi="Times New Roman" w:cs="Times New Roman"/>
          <w:noProof/>
          <w:sz w:val="24"/>
          <w:szCs w:val="24"/>
        </w:rPr>
        <w:t xml:space="preserve">and </w:t>
      </w:r>
      <w:r w:rsidR="0D74B2E4" w:rsidRPr="2A1AB613">
        <w:rPr>
          <w:rFonts w:ascii="Times New Roman" w:eastAsia="Verdana" w:hAnsi="Times New Roman" w:cs="Times New Roman"/>
          <w:noProof/>
          <w:sz w:val="24"/>
          <w:szCs w:val="24"/>
        </w:rPr>
        <w:t>design regional</w:t>
      </w:r>
      <w:r w:rsidRPr="2A1AB613">
        <w:rPr>
          <w:rFonts w:ascii="Times New Roman" w:eastAsia="Verdana" w:hAnsi="Times New Roman" w:cs="Times New Roman"/>
          <w:noProof/>
          <w:sz w:val="24"/>
          <w:szCs w:val="24"/>
        </w:rPr>
        <w:t xml:space="preserve"> conservation measures</w:t>
      </w:r>
      <w:r w:rsidR="00B4330A">
        <w:rPr>
          <w:rFonts w:ascii="Times New Roman" w:eastAsia="Verdana" w:hAnsi="Times New Roman" w:cs="Times New Roman"/>
          <w:noProof/>
          <w:sz w:val="24"/>
          <w:szCs w:val="24"/>
        </w:rPr>
        <w:t xml:space="preserve"> </w:t>
      </w:r>
      <w:r w:rsidR="00B4330A" w:rsidRPr="2A1AB613">
        <w:rPr>
          <w:rFonts w:ascii="Times New Roman" w:eastAsia="Verdana" w:hAnsi="Times New Roman" w:cs="Times New Roman"/>
          <w:noProof/>
          <w:sz w:val="24"/>
          <w:szCs w:val="24"/>
        </w:rPr>
        <w:t>through joint recommendations</w:t>
      </w:r>
      <w:r w:rsidRPr="2A1AB613">
        <w:rPr>
          <w:rFonts w:ascii="Times New Roman" w:eastAsia="Verdana" w:hAnsi="Times New Roman" w:cs="Times New Roman"/>
          <w:noProof/>
          <w:sz w:val="24"/>
          <w:szCs w:val="24"/>
        </w:rPr>
        <w:t>.</w:t>
      </w:r>
      <w:r w:rsidR="00D23BA1">
        <w:rPr>
          <w:rFonts w:ascii="Times New Roman" w:eastAsia="Verdana" w:hAnsi="Times New Roman" w:cs="Times New Roman"/>
          <w:noProof/>
          <w:sz w:val="24"/>
          <w:szCs w:val="24"/>
        </w:rPr>
        <w:t xml:space="preserve"> </w:t>
      </w:r>
      <w:r w:rsidRPr="2A1AB613">
        <w:rPr>
          <w:rFonts w:ascii="Times New Roman" w:hAnsi="Times New Roman"/>
          <w:noProof/>
          <w:sz w:val="24"/>
          <w:szCs w:val="24"/>
        </w:rPr>
        <w:t xml:space="preserve">In addition, the CFP </w:t>
      </w:r>
      <w:r w:rsidR="57A973F5" w:rsidRPr="2A1AB613">
        <w:rPr>
          <w:rFonts w:ascii="Times New Roman" w:hAnsi="Times New Roman"/>
          <w:noProof/>
          <w:sz w:val="24"/>
          <w:szCs w:val="24"/>
        </w:rPr>
        <w:t>reinforce</w:t>
      </w:r>
      <w:r w:rsidR="00B33EA3">
        <w:rPr>
          <w:rFonts w:ascii="Times New Roman" w:hAnsi="Times New Roman"/>
          <w:noProof/>
          <w:sz w:val="24"/>
          <w:szCs w:val="24"/>
        </w:rPr>
        <w:t>s</w:t>
      </w:r>
      <w:r w:rsidR="57A973F5" w:rsidRPr="2A1AB613">
        <w:rPr>
          <w:rFonts w:ascii="Times New Roman" w:hAnsi="Times New Roman"/>
          <w:noProof/>
          <w:sz w:val="24"/>
          <w:szCs w:val="24"/>
        </w:rPr>
        <w:t xml:space="preserve"> stakeholder cooperation </w:t>
      </w:r>
      <w:r w:rsidR="00B33EA3">
        <w:rPr>
          <w:rFonts w:ascii="Times New Roman" w:hAnsi="Times New Roman"/>
          <w:noProof/>
          <w:sz w:val="24"/>
          <w:szCs w:val="24"/>
        </w:rPr>
        <w:t xml:space="preserve">through the </w:t>
      </w:r>
      <w:r w:rsidR="57A973F5" w:rsidRPr="2A1AB613">
        <w:rPr>
          <w:rFonts w:ascii="Times New Roman" w:hAnsi="Times New Roman"/>
          <w:noProof/>
          <w:sz w:val="24"/>
          <w:szCs w:val="24"/>
        </w:rPr>
        <w:t>involvement</w:t>
      </w:r>
      <w:r w:rsidR="00B33EA3">
        <w:rPr>
          <w:rFonts w:ascii="Times New Roman" w:hAnsi="Times New Roman"/>
          <w:noProof/>
          <w:sz w:val="24"/>
          <w:szCs w:val="24"/>
        </w:rPr>
        <w:t xml:space="preserve"> </w:t>
      </w:r>
      <w:r w:rsidR="57A973F5" w:rsidRPr="2A1AB613">
        <w:rPr>
          <w:rFonts w:ascii="Times New Roman" w:hAnsi="Times New Roman"/>
          <w:noProof/>
          <w:sz w:val="24"/>
          <w:szCs w:val="24"/>
        </w:rPr>
        <w:t>of A</w:t>
      </w:r>
      <w:r w:rsidRPr="2A1AB613">
        <w:rPr>
          <w:rFonts w:ascii="Times New Roman" w:hAnsi="Times New Roman"/>
          <w:noProof/>
          <w:sz w:val="24"/>
          <w:szCs w:val="24"/>
        </w:rPr>
        <w:t>dvisory Councils</w:t>
      </w:r>
      <w:r w:rsidR="00062332">
        <w:rPr>
          <w:rFonts w:ascii="Times New Roman" w:hAnsi="Times New Roman"/>
          <w:noProof/>
          <w:sz w:val="24"/>
          <w:szCs w:val="24"/>
        </w:rPr>
        <w:t xml:space="preserve">. These </w:t>
      </w:r>
      <w:r w:rsidRPr="2A1AB613">
        <w:rPr>
          <w:rFonts w:ascii="Times New Roman" w:hAnsi="Times New Roman"/>
          <w:noProof/>
          <w:sz w:val="24"/>
          <w:szCs w:val="24"/>
        </w:rPr>
        <w:t>submit recommendations to the Commission</w:t>
      </w:r>
      <w:r w:rsidR="57A973F5" w:rsidRPr="2A1AB613">
        <w:rPr>
          <w:rFonts w:ascii="Times New Roman" w:hAnsi="Times New Roman"/>
          <w:noProof/>
          <w:sz w:val="24"/>
          <w:szCs w:val="24"/>
        </w:rPr>
        <w:t>,</w:t>
      </w:r>
      <w:r w:rsidRPr="2A1AB613">
        <w:rPr>
          <w:rFonts w:ascii="Times New Roman" w:hAnsi="Times New Roman"/>
          <w:noProof/>
          <w:sz w:val="24"/>
          <w:szCs w:val="24"/>
        </w:rPr>
        <w:t xml:space="preserve"> Member States</w:t>
      </w:r>
      <w:r w:rsidR="57A973F5" w:rsidRPr="2A1AB613">
        <w:rPr>
          <w:rFonts w:ascii="Times New Roman" w:hAnsi="Times New Roman"/>
          <w:noProof/>
          <w:sz w:val="24"/>
          <w:szCs w:val="24"/>
        </w:rPr>
        <w:t xml:space="preserve"> and regional groups and provide stakeholder</w:t>
      </w:r>
      <w:r w:rsidR="00B4330A">
        <w:rPr>
          <w:rFonts w:ascii="Times New Roman" w:hAnsi="Times New Roman"/>
          <w:noProof/>
          <w:sz w:val="24"/>
          <w:szCs w:val="24"/>
        </w:rPr>
        <w:t xml:space="preserve"> </w:t>
      </w:r>
      <w:r w:rsidR="57A973F5" w:rsidRPr="2A1AB613">
        <w:rPr>
          <w:rFonts w:ascii="Times New Roman" w:hAnsi="Times New Roman"/>
          <w:noProof/>
          <w:sz w:val="24"/>
          <w:szCs w:val="24"/>
        </w:rPr>
        <w:t xml:space="preserve">insights </w:t>
      </w:r>
      <w:r w:rsidR="5446C91E" w:rsidRPr="2A1AB613">
        <w:rPr>
          <w:rFonts w:ascii="Times New Roman" w:hAnsi="Times New Roman"/>
          <w:noProof/>
          <w:sz w:val="24"/>
          <w:szCs w:val="24"/>
        </w:rPr>
        <w:t xml:space="preserve">supporting the </w:t>
      </w:r>
      <w:r w:rsidRPr="2A1AB613">
        <w:rPr>
          <w:rFonts w:ascii="Times New Roman" w:hAnsi="Times New Roman"/>
          <w:noProof/>
          <w:sz w:val="24"/>
          <w:szCs w:val="24"/>
        </w:rPr>
        <w:t xml:space="preserve">development of conservation </w:t>
      </w:r>
      <w:r w:rsidR="545D2FBD" w:rsidRPr="2A1AB613">
        <w:rPr>
          <w:rFonts w:ascii="Times New Roman" w:hAnsi="Times New Roman"/>
          <w:noProof/>
          <w:sz w:val="24"/>
          <w:szCs w:val="24"/>
        </w:rPr>
        <w:t xml:space="preserve">and management </w:t>
      </w:r>
      <w:r w:rsidRPr="2A1AB613">
        <w:rPr>
          <w:rFonts w:ascii="Times New Roman" w:hAnsi="Times New Roman"/>
          <w:noProof/>
          <w:sz w:val="24"/>
          <w:szCs w:val="24"/>
        </w:rPr>
        <w:t>measures.</w:t>
      </w:r>
    </w:p>
    <w:p w14:paraId="5195EA12" w14:textId="77777777" w:rsidR="00511BE7" w:rsidRPr="0017676B" w:rsidRDefault="00511BE7" w:rsidP="00511BE7">
      <w:pPr>
        <w:spacing w:after="0" w:line="240" w:lineRule="auto"/>
        <w:jc w:val="both"/>
        <w:rPr>
          <w:rFonts w:ascii="Times New Roman" w:hAnsi="Times New Roman" w:cs="Times New Roman"/>
          <w:noProof/>
          <w:sz w:val="24"/>
          <w:szCs w:val="24"/>
        </w:rPr>
      </w:pPr>
    </w:p>
    <w:p w14:paraId="7F4189A7" w14:textId="77777777" w:rsidR="003F79FB" w:rsidRDefault="002B4DBC" w:rsidP="0F3AAA69">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At</w:t>
      </w:r>
      <w:r w:rsidR="009F1390">
        <w:rPr>
          <w:rFonts w:ascii="Times New Roman" w:hAnsi="Times New Roman" w:cs="Times New Roman"/>
          <w:noProof/>
          <w:sz w:val="24"/>
          <w:szCs w:val="24"/>
        </w:rPr>
        <w:t xml:space="preserve"> the outset</w:t>
      </w:r>
      <w:r>
        <w:rPr>
          <w:rFonts w:ascii="Times New Roman" w:hAnsi="Times New Roman" w:cs="Times New Roman"/>
          <w:noProof/>
          <w:sz w:val="24"/>
          <w:szCs w:val="24"/>
        </w:rPr>
        <w:t>,</w:t>
      </w:r>
      <w:r w:rsidR="009F1390">
        <w:rPr>
          <w:rFonts w:ascii="Times New Roman" w:hAnsi="Times New Roman" w:cs="Times New Roman"/>
          <w:noProof/>
          <w:sz w:val="24"/>
          <w:szCs w:val="24"/>
        </w:rPr>
        <w:t xml:space="preserve"> </w:t>
      </w:r>
      <w:r w:rsidR="00880C20">
        <w:rPr>
          <w:rFonts w:ascii="Times New Roman" w:hAnsi="Times New Roman" w:cs="Times New Roman"/>
          <w:noProof/>
          <w:sz w:val="24"/>
          <w:szCs w:val="24"/>
        </w:rPr>
        <w:t xml:space="preserve">regional groups </w:t>
      </w:r>
      <w:r w:rsidR="009F1390">
        <w:rPr>
          <w:rFonts w:ascii="Times New Roman" w:hAnsi="Times New Roman" w:cs="Times New Roman"/>
          <w:noProof/>
          <w:sz w:val="24"/>
          <w:szCs w:val="24"/>
        </w:rPr>
        <w:t xml:space="preserve">mostly </w:t>
      </w:r>
      <w:r w:rsidR="57A973F5" w:rsidRPr="0017676B">
        <w:rPr>
          <w:rFonts w:ascii="Times New Roman" w:hAnsi="Times New Roman" w:cs="Times New Roman"/>
          <w:noProof/>
          <w:sz w:val="24"/>
          <w:szCs w:val="24"/>
        </w:rPr>
        <w:t>focused on their set</w:t>
      </w:r>
      <w:r w:rsidR="00B4330A">
        <w:rPr>
          <w:rFonts w:ascii="Times New Roman" w:hAnsi="Times New Roman" w:cs="Times New Roman"/>
          <w:noProof/>
          <w:sz w:val="24"/>
          <w:szCs w:val="24"/>
        </w:rPr>
        <w:t>-</w:t>
      </w:r>
      <w:r w:rsidR="57A973F5" w:rsidRPr="0017676B">
        <w:rPr>
          <w:rFonts w:ascii="Times New Roman" w:hAnsi="Times New Roman" w:cs="Times New Roman"/>
          <w:noProof/>
          <w:sz w:val="24"/>
          <w:szCs w:val="24"/>
        </w:rPr>
        <w:t>up</w:t>
      </w:r>
      <w:r w:rsidR="547582CC" w:rsidRPr="0017676B">
        <w:rPr>
          <w:rFonts w:ascii="Times New Roman" w:hAnsi="Times New Roman" w:cs="Times New Roman"/>
          <w:noProof/>
          <w:sz w:val="24"/>
          <w:szCs w:val="24"/>
        </w:rPr>
        <w:t xml:space="preserve"> and </w:t>
      </w:r>
      <w:r w:rsidR="368259B6" w:rsidRPr="0017676B">
        <w:rPr>
          <w:rFonts w:ascii="Times New Roman" w:hAnsi="Times New Roman" w:cs="Times New Roman"/>
          <w:noProof/>
          <w:sz w:val="24"/>
          <w:szCs w:val="24"/>
        </w:rPr>
        <w:t xml:space="preserve">the </w:t>
      </w:r>
      <w:r w:rsidR="3506BE90" w:rsidRPr="0017676B">
        <w:rPr>
          <w:rFonts w:ascii="Times New Roman" w:hAnsi="Times New Roman" w:cs="Times New Roman"/>
          <w:noProof/>
          <w:sz w:val="24"/>
          <w:szCs w:val="24"/>
        </w:rPr>
        <w:t>implementation</w:t>
      </w:r>
      <w:r w:rsidR="57A973F5" w:rsidRPr="0017676B">
        <w:rPr>
          <w:rFonts w:ascii="Times New Roman" w:hAnsi="Times New Roman" w:cs="Times New Roman"/>
          <w:noProof/>
          <w:sz w:val="24"/>
          <w:szCs w:val="24"/>
        </w:rPr>
        <w:t xml:space="preserve"> of </w:t>
      </w:r>
      <w:r w:rsidR="368259B6" w:rsidRPr="0017676B">
        <w:rPr>
          <w:rFonts w:ascii="Times New Roman" w:hAnsi="Times New Roman" w:cs="Times New Roman"/>
          <w:noProof/>
          <w:sz w:val="24"/>
          <w:szCs w:val="24"/>
        </w:rPr>
        <w:t>the landing obligation</w:t>
      </w:r>
      <w:r>
        <w:rPr>
          <w:rFonts w:ascii="Times New Roman" w:hAnsi="Times New Roman" w:cs="Times New Roman"/>
          <w:noProof/>
          <w:sz w:val="24"/>
          <w:szCs w:val="24"/>
        </w:rPr>
        <w:t>.</w:t>
      </w:r>
      <w:r w:rsidR="368259B6" w:rsidRPr="0017676B">
        <w:rPr>
          <w:rFonts w:ascii="Times New Roman" w:hAnsi="Times New Roman" w:cs="Times New Roman"/>
          <w:noProof/>
          <w:sz w:val="24"/>
          <w:szCs w:val="24"/>
        </w:rPr>
        <w:t xml:space="preserve"> </w:t>
      </w:r>
      <w:r>
        <w:rPr>
          <w:rFonts w:ascii="Times New Roman" w:hAnsi="Times New Roman" w:cs="Times New Roman"/>
          <w:noProof/>
          <w:sz w:val="24"/>
          <w:szCs w:val="24"/>
        </w:rPr>
        <w:t>W</w:t>
      </w:r>
      <w:r w:rsidR="00EE7B8A">
        <w:rPr>
          <w:rFonts w:ascii="Times New Roman" w:hAnsi="Times New Roman" w:cs="Times New Roman"/>
          <w:noProof/>
          <w:sz w:val="24"/>
          <w:szCs w:val="24"/>
        </w:rPr>
        <w:t xml:space="preserve">ork on </w:t>
      </w:r>
      <w:r w:rsidR="52E835FE" w:rsidRPr="006537D2">
        <w:rPr>
          <w:rFonts w:ascii="Times New Roman" w:hAnsi="Times New Roman" w:cs="Times New Roman"/>
          <w:noProof/>
          <w:sz w:val="24"/>
          <w:szCs w:val="24"/>
        </w:rPr>
        <w:t xml:space="preserve">conservation measures </w:t>
      </w:r>
      <w:r w:rsidR="00C11ED6">
        <w:rPr>
          <w:rFonts w:ascii="Times New Roman" w:hAnsi="Times New Roman" w:cs="Times New Roman"/>
          <w:noProof/>
          <w:sz w:val="24"/>
          <w:szCs w:val="24"/>
        </w:rPr>
        <w:t xml:space="preserve">under </w:t>
      </w:r>
      <w:r w:rsidR="00C11ED6" w:rsidRPr="0017676B">
        <w:rPr>
          <w:rFonts w:ascii="Times New Roman" w:hAnsi="Times New Roman" w:cs="Times New Roman"/>
          <w:noProof/>
          <w:sz w:val="24"/>
          <w:szCs w:val="24"/>
        </w:rPr>
        <w:t>Article 11 of the CFP Regulation</w:t>
      </w:r>
      <w:r w:rsidR="00C11ED6">
        <w:rPr>
          <w:rStyle w:val="FootnoteReference"/>
          <w:rFonts w:ascii="Times New Roman" w:hAnsi="Times New Roman" w:cs="Times New Roman"/>
          <w:noProof/>
          <w:sz w:val="24"/>
          <w:szCs w:val="24"/>
        </w:rPr>
        <w:footnoteReference w:id="37"/>
      </w:r>
      <w:r>
        <w:rPr>
          <w:rFonts w:ascii="Times New Roman" w:hAnsi="Times New Roman" w:cs="Times New Roman"/>
          <w:noProof/>
          <w:sz w:val="24"/>
          <w:szCs w:val="24"/>
        </w:rPr>
        <w:t xml:space="preserve">, </w:t>
      </w:r>
      <w:r w:rsidRPr="006537D2">
        <w:rPr>
          <w:rFonts w:ascii="Times New Roman" w:hAnsi="Times New Roman" w:cs="Times New Roman"/>
          <w:noProof/>
          <w:sz w:val="24"/>
          <w:szCs w:val="24"/>
        </w:rPr>
        <w:t xml:space="preserve">necessary </w:t>
      </w:r>
      <w:r>
        <w:rPr>
          <w:rFonts w:ascii="Times New Roman" w:hAnsi="Times New Roman" w:cs="Times New Roman"/>
          <w:noProof/>
          <w:sz w:val="24"/>
          <w:szCs w:val="24"/>
        </w:rPr>
        <w:t xml:space="preserve">to </w:t>
      </w:r>
      <w:bookmarkStart w:id="7" w:name="_Hlk126535648"/>
      <w:r>
        <w:rPr>
          <w:rFonts w:ascii="Times New Roman" w:hAnsi="Times New Roman" w:cs="Times New Roman"/>
          <w:noProof/>
          <w:sz w:val="24"/>
          <w:szCs w:val="24"/>
        </w:rPr>
        <w:t>ensur</w:t>
      </w:r>
      <w:r w:rsidR="003F79FB">
        <w:rPr>
          <w:rFonts w:ascii="Times New Roman" w:hAnsi="Times New Roman" w:cs="Times New Roman"/>
          <w:noProof/>
          <w:sz w:val="24"/>
          <w:szCs w:val="24"/>
        </w:rPr>
        <w:t>ing</w:t>
      </w:r>
      <w:r>
        <w:rPr>
          <w:rFonts w:ascii="Times New Roman" w:hAnsi="Times New Roman" w:cs="Times New Roman"/>
          <w:noProof/>
          <w:sz w:val="24"/>
          <w:szCs w:val="24"/>
        </w:rPr>
        <w:t xml:space="preserve"> </w:t>
      </w:r>
      <w:r w:rsidRPr="006537D2">
        <w:rPr>
          <w:rFonts w:ascii="Times New Roman" w:hAnsi="Times New Roman" w:cs="Times New Roman"/>
          <w:noProof/>
          <w:sz w:val="24"/>
          <w:szCs w:val="24"/>
        </w:rPr>
        <w:t xml:space="preserve">compliance with </w:t>
      </w:r>
      <w:r w:rsidR="003F79FB">
        <w:rPr>
          <w:rFonts w:ascii="Times New Roman" w:hAnsi="Times New Roman" w:cs="Times New Roman"/>
          <w:noProof/>
          <w:sz w:val="24"/>
          <w:szCs w:val="24"/>
        </w:rPr>
        <w:t xml:space="preserve">the </w:t>
      </w:r>
      <w:r w:rsidRPr="006537D2">
        <w:rPr>
          <w:rFonts w:ascii="Times New Roman" w:hAnsi="Times New Roman" w:cs="Times New Roman"/>
          <w:noProof/>
          <w:sz w:val="24"/>
          <w:szCs w:val="24"/>
        </w:rPr>
        <w:t xml:space="preserve">obligations </w:t>
      </w:r>
      <w:r w:rsidR="003F79FB">
        <w:rPr>
          <w:rFonts w:ascii="Times New Roman" w:hAnsi="Times New Roman" w:cs="Times New Roman"/>
          <w:noProof/>
          <w:sz w:val="24"/>
          <w:szCs w:val="24"/>
        </w:rPr>
        <w:t xml:space="preserve">stemming from the EU </w:t>
      </w:r>
      <w:r w:rsidRPr="006537D2">
        <w:rPr>
          <w:rFonts w:ascii="Times New Roman" w:hAnsi="Times New Roman" w:cs="Times New Roman"/>
          <w:noProof/>
          <w:sz w:val="24"/>
          <w:szCs w:val="24"/>
        </w:rPr>
        <w:t>environmental legislation</w:t>
      </w:r>
      <w:r w:rsidRPr="0017676B">
        <w:rPr>
          <w:rFonts w:ascii="Times New Roman" w:hAnsi="Times New Roman" w:cs="Times New Roman"/>
          <w:noProof/>
          <w:sz w:val="24"/>
          <w:szCs w:val="24"/>
        </w:rPr>
        <w:t xml:space="preserve"> </w:t>
      </w:r>
      <w:bookmarkEnd w:id="7"/>
      <w:r w:rsidRPr="0017676B">
        <w:rPr>
          <w:rFonts w:ascii="Times New Roman" w:hAnsi="Times New Roman" w:cs="Times New Roman"/>
          <w:noProof/>
          <w:sz w:val="24"/>
          <w:szCs w:val="24"/>
        </w:rPr>
        <w:t xml:space="preserve">and the Technical Measures </w:t>
      </w:r>
      <w:r w:rsidRPr="006456BC">
        <w:rPr>
          <w:rFonts w:ascii="Times New Roman" w:hAnsi="Times New Roman" w:cs="Times New Roman"/>
          <w:noProof/>
          <w:sz w:val="24"/>
          <w:szCs w:val="24"/>
        </w:rPr>
        <w:t>Regulation</w:t>
      </w:r>
      <w:r w:rsidRPr="006456BC">
        <w:rPr>
          <w:rFonts w:ascii="Times New Roman" w:hAnsi="Times New Roman" w:cs="Times New Roman"/>
          <w:noProof/>
          <w:sz w:val="24"/>
          <w:szCs w:val="24"/>
          <w:vertAlign w:val="superscript"/>
        </w:rPr>
        <w:footnoteReference w:id="38"/>
      </w:r>
      <w:r w:rsidRPr="006456BC">
        <w:rPr>
          <w:rFonts w:ascii="Times New Roman" w:hAnsi="Times New Roman" w:cs="Times New Roman"/>
          <w:noProof/>
          <w:sz w:val="24"/>
          <w:szCs w:val="24"/>
        </w:rPr>
        <w:t xml:space="preserve">, started to accelerate </w:t>
      </w:r>
      <w:r w:rsidR="007635EA" w:rsidRPr="006456BC">
        <w:rPr>
          <w:rFonts w:ascii="Times New Roman" w:hAnsi="Times New Roman" w:cs="Times New Roman"/>
          <w:noProof/>
          <w:sz w:val="24"/>
          <w:szCs w:val="24"/>
        </w:rPr>
        <w:t xml:space="preserve">only </w:t>
      </w:r>
      <w:r w:rsidRPr="006456BC">
        <w:rPr>
          <w:rFonts w:ascii="Times New Roman" w:hAnsi="Times New Roman" w:cs="Times New Roman"/>
          <w:noProof/>
          <w:sz w:val="24"/>
          <w:szCs w:val="24"/>
        </w:rPr>
        <w:t>as of 2021</w:t>
      </w:r>
      <w:r w:rsidR="003F79FB" w:rsidRPr="006456BC">
        <w:rPr>
          <w:rFonts w:ascii="Times New Roman" w:hAnsi="Times New Roman" w:cs="Times New Roman"/>
          <w:noProof/>
          <w:sz w:val="24"/>
          <w:szCs w:val="24"/>
        </w:rPr>
        <w:t>. It</w:t>
      </w:r>
      <w:r w:rsidRPr="006456BC">
        <w:rPr>
          <w:rFonts w:ascii="Times New Roman" w:hAnsi="Times New Roman" w:cs="Times New Roman"/>
          <w:noProof/>
          <w:sz w:val="24"/>
          <w:szCs w:val="24"/>
        </w:rPr>
        <w:t xml:space="preserve"> </w:t>
      </w:r>
      <w:r w:rsidR="00EE7B8A" w:rsidRPr="006456BC">
        <w:rPr>
          <w:rFonts w:ascii="Times New Roman" w:hAnsi="Times New Roman" w:cs="Times New Roman"/>
          <w:noProof/>
          <w:sz w:val="24"/>
          <w:szCs w:val="24"/>
        </w:rPr>
        <w:t>has progressed at a very uneven pace in</w:t>
      </w:r>
      <w:r w:rsidR="00EE7B8A" w:rsidRPr="007635EA">
        <w:rPr>
          <w:rFonts w:ascii="Times New Roman" w:hAnsi="Times New Roman" w:cs="Times New Roman"/>
          <w:noProof/>
          <w:sz w:val="24"/>
          <w:szCs w:val="24"/>
        </w:rPr>
        <w:t xml:space="preserve"> the different sea basins</w:t>
      </w:r>
      <w:r w:rsidR="00FD58DC">
        <w:rPr>
          <w:rFonts w:ascii="Times New Roman" w:hAnsi="Times New Roman" w:cs="Times New Roman"/>
          <w:noProof/>
          <w:sz w:val="24"/>
          <w:szCs w:val="24"/>
        </w:rPr>
        <w:t>.</w:t>
      </w:r>
      <w:r w:rsidR="00C11ED6" w:rsidRPr="0017676B">
        <w:rPr>
          <w:rFonts w:ascii="Times New Roman" w:hAnsi="Times New Roman" w:cs="Times New Roman"/>
          <w:noProof/>
          <w:sz w:val="24"/>
          <w:szCs w:val="24"/>
        </w:rPr>
        <w:t xml:space="preserve"> </w:t>
      </w:r>
    </w:p>
    <w:p w14:paraId="104AD910" w14:textId="77777777" w:rsidR="003F79FB" w:rsidRDefault="003F79FB" w:rsidP="0F3AAA69">
      <w:pPr>
        <w:spacing w:after="0" w:line="240" w:lineRule="auto"/>
        <w:jc w:val="both"/>
        <w:rPr>
          <w:rFonts w:ascii="Times New Roman" w:hAnsi="Times New Roman" w:cs="Times New Roman"/>
          <w:noProof/>
          <w:sz w:val="24"/>
          <w:szCs w:val="24"/>
        </w:rPr>
      </w:pPr>
    </w:p>
    <w:p w14:paraId="2275E500" w14:textId="77777777" w:rsidR="00511BE7" w:rsidRPr="0017676B" w:rsidRDefault="002B4DBC" w:rsidP="0F3AAA69">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A</w:t>
      </w:r>
      <w:r w:rsidR="00443DA4">
        <w:rPr>
          <w:rFonts w:ascii="Times New Roman" w:hAnsi="Times New Roman" w:cs="Times New Roman"/>
          <w:noProof/>
          <w:sz w:val="24"/>
          <w:szCs w:val="24"/>
        </w:rPr>
        <w:t xml:space="preserve">s </w:t>
      </w:r>
      <w:r w:rsidR="00C11ED6">
        <w:rPr>
          <w:rFonts w:ascii="Times New Roman" w:hAnsi="Times New Roman" w:cs="Times New Roman"/>
          <w:noProof/>
          <w:sz w:val="24"/>
          <w:szCs w:val="24"/>
        </w:rPr>
        <w:t xml:space="preserve">outlined in the </w:t>
      </w:r>
      <w:r w:rsidR="00B4330A">
        <w:rPr>
          <w:rFonts w:ascii="Times New Roman" w:hAnsi="Times New Roman" w:cs="Times New Roman"/>
          <w:noProof/>
          <w:sz w:val="24"/>
          <w:szCs w:val="24"/>
        </w:rPr>
        <w:t>marine action plan</w:t>
      </w:r>
      <w:r w:rsidR="00C11ED6">
        <w:rPr>
          <w:rFonts w:ascii="Times New Roman" w:hAnsi="Times New Roman" w:cs="Times New Roman"/>
          <w:noProof/>
          <w:sz w:val="24"/>
          <w:szCs w:val="24"/>
        </w:rPr>
        <w:t xml:space="preserve">, </w:t>
      </w:r>
      <w:r>
        <w:rPr>
          <w:rFonts w:ascii="Times New Roman" w:hAnsi="Times New Roman" w:cs="Times New Roman"/>
          <w:noProof/>
          <w:sz w:val="24"/>
          <w:szCs w:val="24"/>
        </w:rPr>
        <w:t xml:space="preserve">Member States </w:t>
      </w:r>
      <w:r w:rsidR="00DD2682">
        <w:rPr>
          <w:rFonts w:ascii="Times New Roman" w:hAnsi="Times New Roman" w:cs="Times New Roman"/>
          <w:noProof/>
          <w:sz w:val="24"/>
          <w:szCs w:val="24"/>
        </w:rPr>
        <w:t xml:space="preserve">need to renew their commitment </w:t>
      </w:r>
      <w:r w:rsidR="368259B6" w:rsidRPr="0017676B">
        <w:rPr>
          <w:rFonts w:ascii="Times New Roman" w:hAnsi="Times New Roman" w:cs="Times New Roman"/>
          <w:noProof/>
          <w:sz w:val="24"/>
          <w:szCs w:val="24"/>
        </w:rPr>
        <w:t>to increase the</w:t>
      </w:r>
      <w:r w:rsidR="57A973F5" w:rsidRPr="0017676B">
        <w:rPr>
          <w:rFonts w:ascii="Times New Roman" w:hAnsi="Times New Roman" w:cs="Times New Roman"/>
          <w:noProof/>
          <w:sz w:val="24"/>
          <w:szCs w:val="24"/>
        </w:rPr>
        <w:t xml:space="preserve"> efficiency,</w:t>
      </w:r>
      <w:r w:rsidR="368259B6" w:rsidRPr="0017676B">
        <w:rPr>
          <w:rFonts w:ascii="Times New Roman" w:hAnsi="Times New Roman" w:cs="Times New Roman"/>
          <w:noProof/>
          <w:sz w:val="24"/>
          <w:szCs w:val="24"/>
        </w:rPr>
        <w:t xml:space="preserve"> speed and level of ambition of </w:t>
      </w:r>
      <w:r w:rsidR="57A973F5" w:rsidRPr="0017676B">
        <w:rPr>
          <w:rFonts w:ascii="Times New Roman" w:hAnsi="Times New Roman" w:cs="Times New Roman"/>
          <w:noProof/>
          <w:sz w:val="24"/>
          <w:szCs w:val="24"/>
        </w:rPr>
        <w:t xml:space="preserve">regionalised </w:t>
      </w:r>
      <w:r w:rsidR="368259B6" w:rsidRPr="0017676B">
        <w:rPr>
          <w:rFonts w:ascii="Times New Roman" w:hAnsi="Times New Roman" w:cs="Times New Roman"/>
          <w:noProof/>
          <w:sz w:val="24"/>
          <w:szCs w:val="24"/>
        </w:rPr>
        <w:t>work</w:t>
      </w:r>
      <w:r w:rsidR="00B20465">
        <w:rPr>
          <w:rFonts w:ascii="Times New Roman" w:hAnsi="Times New Roman" w:cs="Times New Roman"/>
          <w:noProof/>
          <w:sz w:val="24"/>
          <w:szCs w:val="24"/>
        </w:rPr>
        <w:t>,</w:t>
      </w:r>
      <w:r w:rsidR="545D2FBD" w:rsidRPr="2A1AB613">
        <w:rPr>
          <w:rFonts w:ascii="Times New Roman" w:hAnsi="Times New Roman" w:cs="Times New Roman"/>
          <w:noProof/>
          <w:sz w:val="24"/>
          <w:szCs w:val="24"/>
        </w:rPr>
        <w:t xml:space="preserve"> </w:t>
      </w:r>
      <w:r w:rsidR="003F79FB">
        <w:rPr>
          <w:rFonts w:ascii="Times New Roman" w:hAnsi="Times New Roman" w:cs="Times New Roman"/>
          <w:noProof/>
          <w:sz w:val="24"/>
          <w:szCs w:val="24"/>
        </w:rPr>
        <w:t>especially</w:t>
      </w:r>
      <w:r w:rsidR="545D2FBD" w:rsidRPr="2A1AB613">
        <w:rPr>
          <w:rFonts w:ascii="Times New Roman" w:hAnsi="Times New Roman" w:cs="Times New Roman"/>
          <w:noProof/>
          <w:sz w:val="24"/>
          <w:szCs w:val="24"/>
        </w:rPr>
        <w:t xml:space="preserve"> with regard to the </w:t>
      </w:r>
      <w:bookmarkStart w:id="8" w:name="_Hlk126535531"/>
      <w:r w:rsidR="545D2FBD" w:rsidRPr="2A1AB613">
        <w:rPr>
          <w:rFonts w:ascii="Times New Roman" w:hAnsi="Times New Roman" w:cs="Times New Roman"/>
          <w:noProof/>
          <w:sz w:val="24"/>
          <w:szCs w:val="24"/>
        </w:rPr>
        <w:t>implementation of environmental legislation</w:t>
      </w:r>
      <w:r w:rsidR="00DD2682">
        <w:rPr>
          <w:rFonts w:ascii="Times New Roman" w:hAnsi="Times New Roman" w:cs="Times New Roman"/>
          <w:noProof/>
          <w:sz w:val="24"/>
          <w:szCs w:val="24"/>
        </w:rPr>
        <w:t xml:space="preserve"> under Article 11</w:t>
      </w:r>
      <w:bookmarkEnd w:id="8"/>
      <w:r w:rsidR="00C07597">
        <w:rPr>
          <w:rFonts w:ascii="Times New Roman" w:hAnsi="Times New Roman" w:cs="Times New Roman"/>
          <w:noProof/>
          <w:sz w:val="24"/>
          <w:szCs w:val="24"/>
        </w:rPr>
        <w:t xml:space="preserve"> of the CFP</w:t>
      </w:r>
      <w:r w:rsidR="368259B6" w:rsidRPr="0017676B">
        <w:rPr>
          <w:rFonts w:ascii="Times New Roman" w:hAnsi="Times New Roman" w:cs="Times New Roman"/>
          <w:noProof/>
          <w:sz w:val="24"/>
          <w:szCs w:val="24"/>
        </w:rPr>
        <w:t>. For th</w:t>
      </w:r>
      <w:r w:rsidR="003F79FB">
        <w:rPr>
          <w:rFonts w:ascii="Times New Roman" w:hAnsi="Times New Roman" w:cs="Times New Roman"/>
          <w:noProof/>
          <w:sz w:val="24"/>
          <w:szCs w:val="24"/>
        </w:rPr>
        <w:t>is</w:t>
      </w:r>
      <w:r w:rsidR="368259B6" w:rsidRPr="0017676B">
        <w:rPr>
          <w:rFonts w:ascii="Times New Roman" w:hAnsi="Times New Roman" w:cs="Times New Roman"/>
          <w:noProof/>
          <w:sz w:val="24"/>
          <w:szCs w:val="24"/>
        </w:rPr>
        <w:t xml:space="preserve"> purpose, Member States</w:t>
      </w:r>
      <w:r w:rsidR="57A973F5" w:rsidRPr="0017676B">
        <w:rPr>
          <w:rFonts w:ascii="Times New Roman" w:hAnsi="Times New Roman" w:cs="Times New Roman"/>
          <w:noProof/>
          <w:sz w:val="24"/>
          <w:szCs w:val="24"/>
        </w:rPr>
        <w:t xml:space="preserve"> should </w:t>
      </w:r>
      <w:r w:rsidR="003805DF">
        <w:rPr>
          <w:rFonts w:ascii="Times New Roman" w:hAnsi="Times New Roman" w:cs="Times New Roman"/>
          <w:noProof/>
          <w:sz w:val="24"/>
          <w:szCs w:val="24"/>
        </w:rPr>
        <w:t xml:space="preserve">address the lack of </w:t>
      </w:r>
      <w:r w:rsidR="00443DA4">
        <w:rPr>
          <w:rFonts w:ascii="Times New Roman" w:hAnsi="Times New Roman" w:cs="Times New Roman"/>
          <w:noProof/>
          <w:sz w:val="24"/>
          <w:szCs w:val="24"/>
        </w:rPr>
        <w:t xml:space="preserve">sufficient resources </w:t>
      </w:r>
      <w:r w:rsidR="003805DF">
        <w:rPr>
          <w:rFonts w:ascii="Times New Roman" w:hAnsi="Times New Roman" w:cs="Times New Roman"/>
          <w:noProof/>
          <w:sz w:val="24"/>
          <w:szCs w:val="24"/>
        </w:rPr>
        <w:t xml:space="preserve">for </w:t>
      </w:r>
      <w:r w:rsidR="00443DA4">
        <w:rPr>
          <w:rFonts w:ascii="Times New Roman" w:hAnsi="Times New Roman" w:cs="Times New Roman"/>
          <w:noProof/>
          <w:sz w:val="24"/>
          <w:szCs w:val="24"/>
        </w:rPr>
        <w:t>the work in regional groups</w:t>
      </w:r>
      <w:r w:rsidR="00B20465">
        <w:rPr>
          <w:rFonts w:ascii="Times New Roman" w:hAnsi="Times New Roman" w:cs="Times New Roman"/>
          <w:noProof/>
          <w:sz w:val="24"/>
          <w:szCs w:val="24"/>
        </w:rPr>
        <w:t xml:space="preserve">, </w:t>
      </w:r>
      <w:r w:rsidR="003805DF">
        <w:rPr>
          <w:rFonts w:ascii="Times New Roman" w:hAnsi="Times New Roman" w:cs="Times New Roman"/>
          <w:noProof/>
          <w:sz w:val="24"/>
          <w:szCs w:val="24"/>
        </w:rPr>
        <w:t>further increase</w:t>
      </w:r>
      <w:r w:rsidR="003F79FB">
        <w:rPr>
          <w:rFonts w:ascii="Times New Roman" w:hAnsi="Times New Roman" w:cs="Times New Roman"/>
          <w:noProof/>
          <w:sz w:val="24"/>
          <w:szCs w:val="24"/>
        </w:rPr>
        <w:t xml:space="preserve"> </w:t>
      </w:r>
      <w:r w:rsidR="57A973F5" w:rsidRPr="0017676B">
        <w:rPr>
          <w:rFonts w:ascii="Times New Roman" w:hAnsi="Times New Roman" w:cs="Times New Roman"/>
          <w:noProof/>
          <w:sz w:val="24"/>
          <w:szCs w:val="24"/>
        </w:rPr>
        <w:t>stakeholder involvement</w:t>
      </w:r>
      <w:r w:rsidR="00D94768" w:rsidRPr="0017676B">
        <w:rPr>
          <w:rFonts w:ascii="Times New Roman" w:hAnsi="Times New Roman" w:cs="Times New Roman"/>
          <w:noProof/>
          <w:sz w:val="24"/>
          <w:szCs w:val="24"/>
        </w:rPr>
        <w:t>,</w:t>
      </w:r>
      <w:r w:rsidR="57A973F5" w:rsidRPr="0017676B">
        <w:rPr>
          <w:rFonts w:ascii="Times New Roman" w:hAnsi="Times New Roman" w:cs="Times New Roman"/>
          <w:noProof/>
          <w:sz w:val="24"/>
          <w:szCs w:val="24"/>
        </w:rPr>
        <w:t xml:space="preserve"> and</w:t>
      </w:r>
      <w:r w:rsidR="003805DF">
        <w:rPr>
          <w:rFonts w:ascii="Times New Roman" w:hAnsi="Times New Roman" w:cs="Times New Roman"/>
          <w:noProof/>
          <w:sz w:val="24"/>
          <w:szCs w:val="24"/>
        </w:rPr>
        <w:t xml:space="preserve"> strengthen</w:t>
      </w:r>
      <w:r w:rsidR="57A973F5" w:rsidRPr="0017676B">
        <w:rPr>
          <w:rFonts w:ascii="Times New Roman" w:hAnsi="Times New Roman" w:cs="Times New Roman"/>
          <w:noProof/>
          <w:sz w:val="24"/>
          <w:szCs w:val="24"/>
        </w:rPr>
        <w:t xml:space="preserve"> </w:t>
      </w:r>
      <w:r w:rsidR="00B4330A">
        <w:rPr>
          <w:rFonts w:ascii="Times New Roman" w:hAnsi="Times New Roman" w:cs="Times New Roman"/>
          <w:noProof/>
          <w:sz w:val="24"/>
          <w:szCs w:val="24"/>
        </w:rPr>
        <w:t xml:space="preserve">the </w:t>
      </w:r>
      <w:r w:rsidR="003F79FB" w:rsidRPr="0017676B">
        <w:rPr>
          <w:rFonts w:ascii="Times New Roman" w:hAnsi="Times New Roman" w:cs="Times New Roman"/>
          <w:noProof/>
          <w:sz w:val="24"/>
          <w:szCs w:val="24"/>
        </w:rPr>
        <w:t>scien</w:t>
      </w:r>
      <w:r w:rsidR="003F79FB">
        <w:rPr>
          <w:rFonts w:ascii="Times New Roman" w:hAnsi="Times New Roman" w:cs="Times New Roman"/>
          <w:noProof/>
          <w:sz w:val="24"/>
          <w:szCs w:val="24"/>
        </w:rPr>
        <w:t xml:space="preserve">tific </w:t>
      </w:r>
      <w:r w:rsidR="57A973F5" w:rsidRPr="0017676B">
        <w:rPr>
          <w:rFonts w:ascii="Times New Roman" w:hAnsi="Times New Roman" w:cs="Times New Roman"/>
          <w:noProof/>
          <w:sz w:val="24"/>
          <w:szCs w:val="24"/>
        </w:rPr>
        <w:t>base</w:t>
      </w:r>
      <w:r w:rsidR="001154B1">
        <w:rPr>
          <w:rFonts w:ascii="Times New Roman" w:hAnsi="Times New Roman" w:cs="Times New Roman"/>
          <w:noProof/>
          <w:sz w:val="24"/>
          <w:szCs w:val="24"/>
        </w:rPr>
        <w:t>.</w:t>
      </w:r>
      <w:r w:rsidR="00A31606">
        <w:rPr>
          <w:rFonts w:ascii="Times New Roman" w:hAnsi="Times New Roman" w:cs="Times New Roman"/>
          <w:noProof/>
          <w:sz w:val="24"/>
          <w:szCs w:val="24"/>
        </w:rPr>
        <w:t xml:space="preserve"> </w:t>
      </w:r>
      <w:r w:rsidR="00A31606" w:rsidRPr="00244DBB">
        <w:rPr>
          <w:rFonts w:ascii="Times New Roman" w:hAnsi="Times New Roman" w:cs="Times New Roman"/>
          <w:noProof/>
          <w:sz w:val="24"/>
          <w:szCs w:val="24"/>
        </w:rPr>
        <w:t xml:space="preserve">The Commission will assess progress in implementing the marine action plan in its mid-term review of the Biodiversity Strategy in the first half of 2024 and, depending on its assessment of </w:t>
      </w:r>
      <w:r w:rsidR="00A31606" w:rsidRPr="006456BC">
        <w:rPr>
          <w:rFonts w:ascii="Times New Roman" w:hAnsi="Times New Roman" w:cs="Times New Roman"/>
          <w:noProof/>
          <w:sz w:val="24"/>
          <w:szCs w:val="24"/>
        </w:rPr>
        <w:t>progress made, and in line with its right of initiative, will consider whether further action</w:t>
      </w:r>
      <w:r w:rsidR="0005538D" w:rsidRPr="006456BC">
        <w:rPr>
          <w:rFonts w:ascii="Times New Roman" w:hAnsi="Times New Roman" w:cs="Times New Roman"/>
          <w:noProof/>
          <w:sz w:val="24"/>
          <w:szCs w:val="24"/>
        </w:rPr>
        <w:t>, including legislative action,</w:t>
      </w:r>
      <w:r w:rsidR="00A31606" w:rsidRPr="006456BC">
        <w:rPr>
          <w:rFonts w:ascii="Times New Roman" w:hAnsi="Times New Roman" w:cs="Times New Roman"/>
          <w:noProof/>
          <w:sz w:val="24"/>
          <w:szCs w:val="24"/>
        </w:rPr>
        <w:t xml:space="preserve"> is</w:t>
      </w:r>
      <w:r w:rsidR="00A31606" w:rsidRPr="00244DBB">
        <w:rPr>
          <w:rFonts w:ascii="Times New Roman" w:hAnsi="Times New Roman" w:cs="Times New Roman"/>
          <w:noProof/>
          <w:sz w:val="24"/>
          <w:szCs w:val="24"/>
        </w:rPr>
        <w:t xml:space="preserve"> needed.</w:t>
      </w:r>
    </w:p>
    <w:p w14:paraId="1FDEEE98" w14:textId="77777777" w:rsidR="00511BE7" w:rsidRPr="0017676B" w:rsidRDefault="00511BE7" w:rsidP="00511BE7">
      <w:pPr>
        <w:spacing w:after="0" w:line="240" w:lineRule="auto"/>
        <w:jc w:val="both"/>
        <w:rPr>
          <w:rFonts w:ascii="Times New Roman" w:hAnsi="Times New Roman" w:cs="Times New Roman"/>
          <w:noProof/>
          <w:sz w:val="24"/>
          <w:szCs w:val="24"/>
        </w:rPr>
      </w:pPr>
    </w:p>
    <w:tbl>
      <w:tblPr>
        <w:tblStyle w:val="TableGrid"/>
        <w:tblW w:w="0" w:type="auto"/>
        <w:tblLook w:val="04A0" w:firstRow="1" w:lastRow="0" w:firstColumn="1" w:lastColumn="0" w:noHBand="0" w:noVBand="1"/>
      </w:tblPr>
      <w:tblGrid>
        <w:gridCol w:w="9062"/>
      </w:tblGrid>
      <w:tr w:rsidR="00511BE7" w:rsidRPr="0017676B" w14:paraId="56FAF4A3" w14:textId="77777777" w:rsidTr="2A1AB613">
        <w:tc>
          <w:tcPr>
            <w:tcW w:w="9062" w:type="dxa"/>
            <w:shd w:val="clear" w:color="auto" w:fill="BFBFBF" w:themeFill="background1" w:themeFillShade="BF"/>
          </w:tcPr>
          <w:p w14:paraId="4673FC88" w14:textId="77777777" w:rsidR="00511BE7" w:rsidRDefault="002B4DBC" w:rsidP="00225F58">
            <w:pPr>
              <w:jc w:val="both"/>
              <w:rPr>
                <w:rFonts w:ascii="Times New Roman" w:hAnsi="Times New Roman" w:cs="Times New Roman"/>
                <w:b/>
                <w:noProof/>
                <w:sz w:val="24"/>
                <w:szCs w:val="24"/>
                <w:u w:val="single"/>
              </w:rPr>
            </w:pPr>
            <w:r>
              <w:rPr>
                <w:rFonts w:ascii="Times New Roman" w:hAnsi="Times New Roman" w:cs="Times New Roman"/>
                <w:b/>
                <w:noProof/>
                <w:sz w:val="24"/>
                <w:szCs w:val="24"/>
                <w:u w:val="single"/>
              </w:rPr>
              <w:t>T</w:t>
            </w:r>
            <w:r w:rsidR="00634C05">
              <w:rPr>
                <w:rFonts w:ascii="Times New Roman" w:hAnsi="Times New Roman" w:cs="Times New Roman"/>
                <w:b/>
                <w:noProof/>
                <w:sz w:val="24"/>
                <w:szCs w:val="24"/>
                <w:u w:val="single"/>
              </w:rPr>
              <w:t>he Commission</w:t>
            </w:r>
            <w:r w:rsidR="00511BE7" w:rsidRPr="0017676B">
              <w:rPr>
                <w:rFonts w:ascii="Times New Roman" w:hAnsi="Times New Roman" w:cs="Times New Roman"/>
                <w:b/>
                <w:noProof/>
                <w:sz w:val="24"/>
                <w:szCs w:val="24"/>
                <w:u w:val="single"/>
              </w:rPr>
              <w:t>:</w:t>
            </w:r>
          </w:p>
          <w:p w14:paraId="6AABD9E6" w14:textId="77777777" w:rsidR="00F8385F" w:rsidRPr="0017676B" w:rsidRDefault="00F8385F" w:rsidP="00225F58">
            <w:pPr>
              <w:jc w:val="both"/>
              <w:rPr>
                <w:rFonts w:ascii="Times New Roman" w:hAnsi="Times New Roman" w:cs="Times New Roman"/>
                <w:b/>
                <w:noProof/>
                <w:sz w:val="24"/>
                <w:szCs w:val="24"/>
                <w:u w:val="single"/>
              </w:rPr>
            </w:pPr>
          </w:p>
          <w:p w14:paraId="5DD34D5B" w14:textId="77777777" w:rsidR="002B4DBC" w:rsidRDefault="00A31606" w:rsidP="002B4DBC">
            <w:pPr>
              <w:numPr>
                <w:ilvl w:val="0"/>
                <w:numId w:val="36"/>
              </w:numPr>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Calls on</w:t>
            </w:r>
            <w:r w:rsidR="002B4DBC" w:rsidRPr="2A1AB613">
              <w:rPr>
                <w:rFonts w:ascii="Times New Roman" w:eastAsia="Times New Roman" w:hAnsi="Times New Roman" w:cs="Times New Roman"/>
                <w:noProof/>
                <w:sz w:val="24"/>
                <w:szCs w:val="24"/>
              </w:rPr>
              <w:t xml:space="preserve"> </w:t>
            </w:r>
            <w:r w:rsidR="002B4DBC" w:rsidRPr="0066638B">
              <w:rPr>
                <w:rFonts w:ascii="Times New Roman" w:eastAsia="Times New Roman" w:hAnsi="Times New Roman" w:cs="Times New Roman"/>
                <w:b/>
                <w:noProof/>
                <w:sz w:val="24"/>
                <w:szCs w:val="24"/>
              </w:rPr>
              <w:t>Member States</w:t>
            </w:r>
            <w:r w:rsidR="002B4DBC">
              <w:rPr>
                <w:rFonts w:ascii="Times New Roman" w:eastAsia="Times New Roman" w:hAnsi="Times New Roman" w:cs="Times New Roman"/>
                <w:noProof/>
                <w:sz w:val="24"/>
                <w:szCs w:val="24"/>
              </w:rPr>
              <w:t xml:space="preserve">, </w:t>
            </w:r>
            <w:r w:rsidR="002B4DBC" w:rsidRPr="007E05C7">
              <w:rPr>
                <w:rFonts w:ascii="Times New Roman" w:eastAsia="Times New Roman" w:hAnsi="Times New Roman" w:cs="Times New Roman"/>
                <w:bCs/>
                <w:noProof/>
                <w:sz w:val="24"/>
                <w:szCs w:val="24"/>
              </w:rPr>
              <w:t>as of</w:t>
            </w:r>
            <w:r w:rsidR="002B4DBC" w:rsidRPr="0066638B">
              <w:rPr>
                <w:rFonts w:ascii="Times New Roman" w:eastAsia="Times New Roman" w:hAnsi="Times New Roman" w:cs="Times New Roman"/>
                <w:b/>
                <w:noProof/>
                <w:sz w:val="24"/>
                <w:szCs w:val="24"/>
              </w:rPr>
              <w:t xml:space="preserve"> 2023</w:t>
            </w:r>
            <w:r w:rsidR="002B4DBC">
              <w:rPr>
                <w:rFonts w:ascii="Times New Roman" w:eastAsia="Times New Roman" w:hAnsi="Times New Roman" w:cs="Times New Roman"/>
                <w:noProof/>
                <w:sz w:val="24"/>
                <w:szCs w:val="24"/>
              </w:rPr>
              <w:t>,</w:t>
            </w:r>
            <w:r w:rsidR="002B4DBC" w:rsidRPr="2A1AB613">
              <w:rPr>
                <w:rFonts w:ascii="Times New Roman" w:eastAsia="Times New Roman" w:hAnsi="Times New Roman" w:cs="Times New Roman"/>
                <w:noProof/>
                <w:sz w:val="24"/>
                <w:szCs w:val="24"/>
              </w:rPr>
              <w:t xml:space="preserve"> to fully implement the governance actions set out in the </w:t>
            </w:r>
            <w:r w:rsidR="002B4DBC">
              <w:rPr>
                <w:rFonts w:ascii="Times New Roman" w:eastAsia="Times New Roman" w:hAnsi="Times New Roman" w:cs="Times New Roman"/>
                <w:noProof/>
                <w:sz w:val="24"/>
                <w:szCs w:val="24"/>
              </w:rPr>
              <w:t>marine a</w:t>
            </w:r>
            <w:r w:rsidR="002B4DBC" w:rsidRPr="2A1AB613">
              <w:rPr>
                <w:rFonts w:ascii="Times New Roman" w:eastAsia="Times New Roman" w:hAnsi="Times New Roman" w:cs="Times New Roman"/>
                <w:noProof/>
                <w:sz w:val="24"/>
                <w:szCs w:val="24"/>
              </w:rPr>
              <w:t xml:space="preserve">ction </w:t>
            </w:r>
            <w:r w:rsidR="002B4DBC">
              <w:rPr>
                <w:rFonts w:ascii="Times New Roman" w:eastAsia="Times New Roman" w:hAnsi="Times New Roman" w:cs="Times New Roman"/>
                <w:noProof/>
                <w:sz w:val="24"/>
                <w:szCs w:val="24"/>
              </w:rPr>
              <w:t>p</w:t>
            </w:r>
            <w:r w:rsidR="002B4DBC" w:rsidRPr="2A1AB613">
              <w:rPr>
                <w:rFonts w:ascii="Times New Roman" w:eastAsia="Times New Roman" w:hAnsi="Times New Roman" w:cs="Times New Roman"/>
                <w:noProof/>
                <w:sz w:val="24"/>
                <w:szCs w:val="24"/>
              </w:rPr>
              <w:t>lan</w:t>
            </w:r>
            <w:r w:rsidR="002B4DBC">
              <w:rPr>
                <w:rFonts w:ascii="Times New Roman" w:eastAsia="Times New Roman" w:hAnsi="Times New Roman" w:cs="Times New Roman"/>
                <w:noProof/>
                <w:sz w:val="24"/>
                <w:szCs w:val="24"/>
              </w:rPr>
              <w:t>;</w:t>
            </w:r>
          </w:p>
          <w:p w14:paraId="0E4B7F1E" w14:textId="77777777" w:rsidR="00F8385F" w:rsidRPr="0017676B" w:rsidRDefault="00F8385F" w:rsidP="00F8385F">
            <w:pPr>
              <w:ind w:left="360"/>
              <w:contextualSpacing/>
              <w:jc w:val="both"/>
              <w:rPr>
                <w:rFonts w:ascii="Times New Roman" w:eastAsia="Times New Roman" w:hAnsi="Times New Roman" w:cs="Times New Roman"/>
                <w:noProof/>
                <w:sz w:val="24"/>
                <w:szCs w:val="24"/>
              </w:rPr>
            </w:pPr>
          </w:p>
          <w:p w14:paraId="01585A53" w14:textId="77777777" w:rsidR="00511BE7" w:rsidRDefault="00A31606" w:rsidP="00511BE7">
            <w:pPr>
              <w:numPr>
                <w:ilvl w:val="0"/>
                <w:numId w:val="36"/>
              </w:numPr>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Calls on</w:t>
            </w:r>
            <w:r w:rsidR="368259B6" w:rsidRPr="2A1AB613">
              <w:rPr>
                <w:rFonts w:ascii="Times New Roman" w:eastAsia="Times New Roman" w:hAnsi="Times New Roman" w:cs="Times New Roman"/>
                <w:noProof/>
                <w:sz w:val="24"/>
                <w:szCs w:val="24"/>
              </w:rPr>
              <w:t xml:space="preserve"> </w:t>
            </w:r>
            <w:r w:rsidR="004771F3">
              <w:rPr>
                <w:rFonts w:ascii="Times New Roman" w:eastAsia="Times New Roman" w:hAnsi="Times New Roman" w:cs="Times New Roman"/>
                <w:noProof/>
                <w:sz w:val="24"/>
                <w:szCs w:val="24"/>
              </w:rPr>
              <w:t xml:space="preserve">the </w:t>
            </w:r>
            <w:r w:rsidR="004771F3" w:rsidRPr="0066638B">
              <w:rPr>
                <w:rFonts w:ascii="Times New Roman" w:eastAsia="Times New Roman" w:hAnsi="Times New Roman" w:cs="Times New Roman"/>
                <w:b/>
                <w:noProof/>
                <w:sz w:val="24"/>
                <w:szCs w:val="24"/>
              </w:rPr>
              <w:t>Member States</w:t>
            </w:r>
            <w:r w:rsidR="004771F3">
              <w:rPr>
                <w:rFonts w:ascii="Times New Roman" w:eastAsia="Times New Roman" w:hAnsi="Times New Roman" w:cs="Times New Roman"/>
                <w:b/>
                <w:noProof/>
                <w:sz w:val="24"/>
                <w:szCs w:val="24"/>
              </w:rPr>
              <w:t>'</w:t>
            </w:r>
            <w:r w:rsidR="004771F3" w:rsidRPr="0066638B">
              <w:rPr>
                <w:rFonts w:ascii="Times New Roman" w:eastAsia="Times New Roman" w:hAnsi="Times New Roman" w:cs="Times New Roman"/>
                <w:b/>
                <w:noProof/>
                <w:sz w:val="24"/>
                <w:szCs w:val="24"/>
              </w:rPr>
              <w:t xml:space="preserve"> </w:t>
            </w:r>
            <w:r w:rsidR="007E05C7">
              <w:rPr>
                <w:rFonts w:ascii="Times New Roman" w:eastAsia="Times New Roman" w:hAnsi="Times New Roman" w:cs="Times New Roman"/>
                <w:b/>
                <w:noProof/>
                <w:sz w:val="24"/>
                <w:szCs w:val="24"/>
              </w:rPr>
              <w:t>fisheries regional groups</w:t>
            </w:r>
            <w:r w:rsidR="009205AC">
              <w:rPr>
                <w:rFonts w:ascii="Times New Roman" w:eastAsia="Times New Roman" w:hAnsi="Times New Roman" w:cs="Times New Roman"/>
                <w:noProof/>
                <w:sz w:val="24"/>
                <w:szCs w:val="24"/>
              </w:rPr>
              <w:t xml:space="preserve">, </w:t>
            </w:r>
            <w:r w:rsidR="00C07597">
              <w:rPr>
                <w:rFonts w:ascii="Times New Roman" w:eastAsia="Times New Roman" w:hAnsi="Times New Roman" w:cs="Times New Roman"/>
                <w:noProof/>
                <w:sz w:val="24"/>
                <w:szCs w:val="24"/>
              </w:rPr>
              <w:t>as of</w:t>
            </w:r>
            <w:r w:rsidR="009205AC">
              <w:rPr>
                <w:rFonts w:ascii="Times New Roman" w:eastAsia="Times New Roman" w:hAnsi="Times New Roman" w:cs="Times New Roman"/>
                <w:noProof/>
                <w:sz w:val="24"/>
                <w:szCs w:val="24"/>
              </w:rPr>
              <w:t xml:space="preserve"> </w:t>
            </w:r>
            <w:r w:rsidR="009205AC" w:rsidRPr="0066638B">
              <w:rPr>
                <w:rFonts w:ascii="Times New Roman" w:eastAsia="Times New Roman" w:hAnsi="Times New Roman" w:cs="Times New Roman"/>
                <w:b/>
                <w:noProof/>
                <w:sz w:val="24"/>
                <w:szCs w:val="24"/>
              </w:rPr>
              <w:t>2023</w:t>
            </w:r>
            <w:r w:rsidR="368259B6" w:rsidRPr="2A1AB613">
              <w:rPr>
                <w:rFonts w:ascii="Times New Roman" w:eastAsia="Times New Roman" w:hAnsi="Times New Roman" w:cs="Times New Roman"/>
                <w:noProof/>
                <w:sz w:val="24"/>
                <w:szCs w:val="24"/>
              </w:rPr>
              <w:t xml:space="preserve">, to better involve stakeholders, </w:t>
            </w:r>
            <w:r w:rsidR="004771F3">
              <w:rPr>
                <w:rFonts w:ascii="Times New Roman" w:eastAsia="Times New Roman" w:hAnsi="Times New Roman" w:cs="Times New Roman"/>
                <w:noProof/>
                <w:sz w:val="24"/>
                <w:szCs w:val="24"/>
              </w:rPr>
              <w:t xml:space="preserve">particularly </w:t>
            </w:r>
            <w:r w:rsidR="368259B6" w:rsidRPr="2A1AB613">
              <w:rPr>
                <w:rFonts w:ascii="Times New Roman" w:eastAsia="Times New Roman" w:hAnsi="Times New Roman" w:cs="Times New Roman"/>
                <w:noProof/>
                <w:sz w:val="24"/>
                <w:szCs w:val="24"/>
              </w:rPr>
              <w:t>the Advisory Councils</w:t>
            </w:r>
            <w:r w:rsidR="00B4330A">
              <w:rPr>
                <w:rFonts w:ascii="Times New Roman" w:eastAsia="Times New Roman" w:hAnsi="Times New Roman" w:cs="Times New Roman"/>
                <w:noProof/>
                <w:sz w:val="24"/>
                <w:szCs w:val="24"/>
              </w:rPr>
              <w:t>,</w:t>
            </w:r>
            <w:r w:rsidR="002E3854">
              <w:rPr>
                <w:rFonts w:ascii="Times New Roman" w:eastAsia="Times New Roman" w:hAnsi="Times New Roman" w:cs="Times New Roman"/>
                <w:noProof/>
                <w:sz w:val="24"/>
                <w:szCs w:val="24"/>
              </w:rPr>
              <w:t xml:space="preserve"> </w:t>
            </w:r>
            <w:r w:rsidR="00C07597">
              <w:rPr>
                <w:rFonts w:ascii="Times New Roman" w:eastAsia="Times New Roman" w:hAnsi="Times New Roman" w:cs="Times New Roman"/>
                <w:noProof/>
                <w:sz w:val="24"/>
                <w:szCs w:val="24"/>
              </w:rPr>
              <w:t xml:space="preserve">in the regional organisations </w:t>
            </w:r>
            <w:r w:rsidR="002E3854">
              <w:rPr>
                <w:rFonts w:ascii="Times New Roman" w:eastAsia="Times New Roman" w:hAnsi="Times New Roman" w:cs="Times New Roman"/>
                <w:noProof/>
                <w:sz w:val="24"/>
                <w:szCs w:val="24"/>
              </w:rPr>
              <w:t>to ensure involvement of both fisheries and</w:t>
            </w:r>
            <w:r w:rsidR="368259B6" w:rsidRPr="2A1AB613">
              <w:rPr>
                <w:rFonts w:ascii="Times New Roman" w:eastAsia="Times New Roman" w:hAnsi="Times New Roman" w:cs="Times New Roman"/>
                <w:noProof/>
                <w:sz w:val="24"/>
                <w:szCs w:val="24"/>
              </w:rPr>
              <w:t xml:space="preserve"> environmental authorities</w:t>
            </w:r>
            <w:r w:rsidR="00882D8E">
              <w:rPr>
                <w:rFonts w:ascii="Times New Roman" w:eastAsia="Times New Roman" w:hAnsi="Times New Roman" w:cs="Times New Roman"/>
                <w:noProof/>
                <w:sz w:val="24"/>
                <w:szCs w:val="24"/>
              </w:rPr>
              <w:t>;</w:t>
            </w:r>
          </w:p>
          <w:p w14:paraId="358DCD03" w14:textId="77777777" w:rsidR="00F8385F" w:rsidRDefault="00F8385F" w:rsidP="00F8385F">
            <w:pPr>
              <w:contextualSpacing/>
              <w:jc w:val="both"/>
              <w:rPr>
                <w:rFonts w:ascii="Times New Roman" w:eastAsia="Times New Roman" w:hAnsi="Times New Roman" w:cs="Times New Roman"/>
                <w:noProof/>
                <w:sz w:val="24"/>
                <w:szCs w:val="24"/>
              </w:rPr>
            </w:pPr>
          </w:p>
          <w:p w14:paraId="1BFEC209" w14:textId="77777777" w:rsidR="007E05C7" w:rsidRDefault="00A31606" w:rsidP="007E05C7">
            <w:pPr>
              <w:numPr>
                <w:ilvl w:val="0"/>
                <w:numId w:val="36"/>
              </w:numPr>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Calls on</w:t>
            </w:r>
            <w:r w:rsidR="00DB4A07">
              <w:rPr>
                <w:rFonts w:ascii="Times New Roman" w:eastAsia="Times New Roman" w:hAnsi="Times New Roman" w:cs="Times New Roman"/>
                <w:noProof/>
                <w:sz w:val="24"/>
                <w:szCs w:val="24"/>
              </w:rPr>
              <w:t xml:space="preserve"> </w:t>
            </w:r>
            <w:r w:rsidR="00DB4A07" w:rsidRPr="0066638B">
              <w:rPr>
                <w:rFonts w:ascii="Times New Roman" w:eastAsia="Times New Roman" w:hAnsi="Times New Roman" w:cs="Times New Roman"/>
                <w:b/>
                <w:noProof/>
                <w:sz w:val="24"/>
                <w:szCs w:val="24"/>
              </w:rPr>
              <w:t>Member States</w:t>
            </w:r>
            <w:r w:rsidR="009205AC" w:rsidRPr="0066638B">
              <w:rPr>
                <w:rFonts w:ascii="Times New Roman" w:eastAsia="Times New Roman" w:hAnsi="Times New Roman" w:cs="Times New Roman"/>
                <w:b/>
                <w:noProof/>
                <w:sz w:val="24"/>
                <w:szCs w:val="24"/>
              </w:rPr>
              <w:t xml:space="preserve">, </w:t>
            </w:r>
            <w:r w:rsidR="009205AC" w:rsidRPr="007E05C7">
              <w:rPr>
                <w:rFonts w:ascii="Times New Roman" w:eastAsia="Times New Roman" w:hAnsi="Times New Roman" w:cs="Times New Roman"/>
                <w:bCs/>
                <w:noProof/>
                <w:sz w:val="24"/>
                <w:szCs w:val="24"/>
              </w:rPr>
              <w:t>as of</w:t>
            </w:r>
            <w:r w:rsidR="009205AC" w:rsidRPr="0066638B">
              <w:rPr>
                <w:rFonts w:ascii="Times New Roman" w:eastAsia="Times New Roman" w:hAnsi="Times New Roman" w:cs="Times New Roman"/>
                <w:b/>
                <w:noProof/>
                <w:sz w:val="24"/>
                <w:szCs w:val="24"/>
              </w:rPr>
              <w:t xml:space="preserve"> 2023</w:t>
            </w:r>
            <w:r w:rsidR="009205AC">
              <w:rPr>
                <w:rFonts w:ascii="Times New Roman" w:eastAsia="Times New Roman" w:hAnsi="Times New Roman" w:cs="Times New Roman"/>
                <w:noProof/>
                <w:sz w:val="24"/>
                <w:szCs w:val="24"/>
              </w:rPr>
              <w:t>,</w:t>
            </w:r>
            <w:r w:rsidR="00DB4A07">
              <w:rPr>
                <w:rFonts w:ascii="Times New Roman" w:eastAsia="Times New Roman" w:hAnsi="Times New Roman" w:cs="Times New Roman"/>
                <w:noProof/>
                <w:sz w:val="24"/>
                <w:szCs w:val="24"/>
              </w:rPr>
              <w:t xml:space="preserve"> to allocate </w:t>
            </w:r>
            <w:r w:rsidR="003805DF">
              <w:rPr>
                <w:rFonts w:ascii="Times New Roman" w:eastAsia="Times New Roman" w:hAnsi="Times New Roman" w:cs="Times New Roman"/>
                <w:noProof/>
                <w:sz w:val="24"/>
                <w:szCs w:val="24"/>
              </w:rPr>
              <w:t xml:space="preserve">adequate </w:t>
            </w:r>
            <w:r w:rsidR="00DB4A07">
              <w:rPr>
                <w:rFonts w:ascii="Times New Roman" w:eastAsia="Times New Roman" w:hAnsi="Times New Roman" w:cs="Times New Roman"/>
                <w:noProof/>
                <w:sz w:val="24"/>
                <w:szCs w:val="24"/>
              </w:rPr>
              <w:t>resources to the work in the regional groups</w:t>
            </w:r>
            <w:r w:rsidR="002B4DBC">
              <w:rPr>
                <w:rFonts w:ascii="Times New Roman" w:eastAsia="Times New Roman" w:hAnsi="Times New Roman" w:cs="Times New Roman"/>
                <w:noProof/>
                <w:sz w:val="24"/>
                <w:szCs w:val="24"/>
              </w:rPr>
              <w:t>.</w:t>
            </w:r>
          </w:p>
          <w:p w14:paraId="17669F53" w14:textId="77777777" w:rsidR="00F8385F" w:rsidRPr="00B73625" w:rsidRDefault="00F8385F" w:rsidP="00F8385F">
            <w:pPr>
              <w:contextualSpacing/>
              <w:jc w:val="both"/>
              <w:rPr>
                <w:rFonts w:ascii="Times New Roman" w:eastAsia="Times New Roman" w:hAnsi="Times New Roman" w:cs="Times New Roman"/>
                <w:noProof/>
                <w:sz w:val="24"/>
                <w:szCs w:val="24"/>
              </w:rPr>
            </w:pPr>
          </w:p>
        </w:tc>
      </w:tr>
    </w:tbl>
    <w:p w14:paraId="748807F9" w14:textId="77777777" w:rsidR="00511BE7" w:rsidRPr="0017676B" w:rsidRDefault="00511BE7" w:rsidP="00511BE7">
      <w:pPr>
        <w:spacing w:after="0" w:line="240" w:lineRule="auto"/>
        <w:jc w:val="both"/>
        <w:rPr>
          <w:rFonts w:ascii="Times New Roman" w:hAnsi="Times New Roman" w:cs="Times New Roman"/>
          <w:noProof/>
          <w:sz w:val="24"/>
          <w:szCs w:val="24"/>
        </w:rPr>
      </w:pPr>
    </w:p>
    <w:p w14:paraId="21A6D7D7" w14:textId="77777777" w:rsidR="00511BE7" w:rsidRPr="0017676B" w:rsidRDefault="368259B6" w:rsidP="00F35A32">
      <w:pPr>
        <w:spacing w:line="240" w:lineRule="auto"/>
        <w:jc w:val="both"/>
        <w:rPr>
          <w:rFonts w:ascii="Times New Roman" w:hAnsi="Times New Roman" w:cs="Times New Roman"/>
          <w:noProof/>
          <w:sz w:val="24"/>
          <w:szCs w:val="24"/>
        </w:rPr>
      </w:pPr>
      <w:r w:rsidRPr="2A1AB613">
        <w:rPr>
          <w:rFonts w:ascii="Times New Roman" w:hAnsi="Times New Roman" w:cs="Times New Roman"/>
          <w:noProof/>
          <w:sz w:val="24"/>
          <w:szCs w:val="24"/>
        </w:rPr>
        <w:t xml:space="preserve">Good governance also relies on more transparency. </w:t>
      </w:r>
      <w:r w:rsidR="00582943">
        <w:rPr>
          <w:rFonts w:ascii="Times New Roman" w:hAnsi="Times New Roman" w:cs="Times New Roman"/>
          <w:noProof/>
          <w:sz w:val="24"/>
          <w:szCs w:val="24"/>
        </w:rPr>
        <w:t xml:space="preserve">Article 17 of the CFP clearly requires </w:t>
      </w:r>
      <w:r w:rsidR="00582943" w:rsidRPr="00582943">
        <w:rPr>
          <w:rFonts w:ascii="Times New Roman" w:hAnsi="Times New Roman" w:cs="Times New Roman"/>
          <w:noProof/>
          <w:sz w:val="24"/>
          <w:szCs w:val="24"/>
        </w:rPr>
        <w:t>Member States</w:t>
      </w:r>
      <w:r w:rsidR="00582943">
        <w:rPr>
          <w:rFonts w:ascii="Times New Roman" w:hAnsi="Times New Roman" w:cs="Times New Roman"/>
          <w:noProof/>
          <w:sz w:val="24"/>
          <w:szCs w:val="24"/>
        </w:rPr>
        <w:t xml:space="preserve">, when allocating fishing opportunities, to </w:t>
      </w:r>
      <w:r w:rsidR="00582943" w:rsidRPr="00582943">
        <w:rPr>
          <w:rFonts w:ascii="Times New Roman" w:hAnsi="Times New Roman" w:cs="Times New Roman"/>
          <w:noProof/>
          <w:sz w:val="24"/>
          <w:szCs w:val="24"/>
        </w:rPr>
        <w:t>use transparent and objective criteria</w:t>
      </w:r>
      <w:r w:rsidR="00062332">
        <w:rPr>
          <w:rFonts w:ascii="Times New Roman" w:hAnsi="Times New Roman" w:cs="Times New Roman"/>
          <w:noProof/>
          <w:sz w:val="24"/>
          <w:szCs w:val="24"/>
        </w:rPr>
        <w:t>,</w:t>
      </w:r>
      <w:r w:rsidR="00582943" w:rsidRPr="00582943">
        <w:rPr>
          <w:rFonts w:ascii="Times New Roman" w:hAnsi="Times New Roman" w:cs="Times New Roman"/>
          <w:noProof/>
          <w:sz w:val="24"/>
          <w:szCs w:val="24"/>
        </w:rPr>
        <w:t xml:space="preserve"> including those of an environmental, social and economic nature.</w:t>
      </w:r>
      <w:r w:rsidR="00582943">
        <w:rPr>
          <w:rFonts w:ascii="Times New Roman" w:hAnsi="Times New Roman" w:cs="Times New Roman"/>
          <w:noProof/>
          <w:sz w:val="24"/>
          <w:szCs w:val="24"/>
        </w:rPr>
        <w:t xml:space="preserve"> </w:t>
      </w:r>
      <w:r w:rsidR="00DD2682">
        <w:rPr>
          <w:rFonts w:ascii="Times New Roman" w:hAnsi="Times New Roman" w:cs="Times New Roman"/>
          <w:noProof/>
          <w:sz w:val="24"/>
          <w:szCs w:val="24"/>
        </w:rPr>
        <w:t>S</w:t>
      </w:r>
      <w:r w:rsidR="00DB4A07">
        <w:rPr>
          <w:rFonts w:ascii="Times New Roman" w:hAnsi="Times New Roman" w:cs="Times New Roman"/>
          <w:noProof/>
          <w:sz w:val="24"/>
          <w:szCs w:val="24"/>
        </w:rPr>
        <w:t>takeholders</w:t>
      </w:r>
      <w:r w:rsidR="00DB4A07" w:rsidRPr="2A1AB613">
        <w:rPr>
          <w:rFonts w:ascii="Times New Roman" w:hAnsi="Times New Roman" w:cs="Times New Roman"/>
          <w:noProof/>
          <w:sz w:val="24"/>
          <w:szCs w:val="24"/>
        </w:rPr>
        <w:t xml:space="preserve"> </w:t>
      </w:r>
      <w:r w:rsidR="00DD2682">
        <w:rPr>
          <w:rFonts w:ascii="Times New Roman" w:hAnsi="Times New Roman" w:cs="Times New Roman"/>
          <w:noProof/>
          <w:sz w:val="24"/>
          <w:szCs w:val="24"/>
        </w:rPr>
        <w:t xml:space="preserve">need to </w:t>
      </w:r>
      <w:r w:rsidR="30276233" w:rsidRPr="2A1AB613">
        <w:rPr>
          <w:rFonts w:ascii="Times New Roman" w:hAnsi="Times New Roman" w:cs="Times New Roman"/>
          <w:noProof/>
          <w:sz w:val="24"/>
          <w:szCs w:val="24"/>
        </w:rPr>
        <w:t>have</w:t>
      </w:r>
      <w:r w:rsidRPr="2A1AB613">
        <w:rPr>
          <w:rFonts w:ascii="Times New Roman" w:hAnsi="Times New Roman" w:cs="Times New Roman"/>
          <w:noProof/>
          <w:sz w:val="24"/>
          <w:szCs w:val="24"/>
        </w:rPr>
        <w:t xml:space="preserve"> clear information about </w:t>
      </w:r>
      <w:r w:rsidR="00DD2682">
        <w:rPr>
          <w:rFonts w:ascii="Times New Roman" w:hAnsi="Times New Roman" w:cs="Times New Roman"/>
          <w:noProof/>
          <w:sz w:val="24"/>
          <w:szCs w:val="24"/>
        </w:rPr>
        <w:t xml:space="preserve">how </w:t>
      </w:r>
      <w:r w:rsidRPr="2A1AB613">
        <w:rPr>
          <w:rFonts w:ascii="Times New Roman" w:hAnsi="Times New Roman" w:cs="Times New Roman"/>
          <w:noProof/>
          <w:sz w:val="24"/>
          <w:szCs w:val="24"/>
        </w:rPr>
        <w:t xml:space="preserve">Member States allocate fishing opportunities </w:t>
      </w:r>
      <w:r w:rsidR="6E82B45B" w:rsidRPr="2A1AB613">
        <w:rPr>
          <w:rFonts w:ascii="Times New Roman" w:hAnsi="Times New Roman" w:cs="Times New Roman"/>
          <w:noProof/>
          <w:sz w:val="24"/>
          <w:szCs w:val="24"/>
        </w:rPr>
        <w:t xml:space="preserve">and manage fleet capacity </w:t>
      </w:r>
      <w:r w:rsidRPr="2A1AB613">
        <w:rPr>
          <w:rFonts w:ascii="Times New Roman" w:hAnsi="Times New Roman" w:cs="Times New Roman"/>
          <w:noProof/>
          <w:sz w:val="24"/>
          <w:szCs w:val="24"/>
        </w:rPr>
        <w:t>at national level</w:t>
      </w:r>
      <w:r w:rsidR="152133C8" w:rsidRPr="2A1AB613">
        <w:rPr>
          <w:rFonts w:ascii="Times New Roman" w:hAnsi="Times New Roman" w:cs="Times New Roman"/>
          <w:noProof/>
          <w:sz w:val="24"/>
          <w:szCs w:val="24"/>
        </w:rPr>
        <w:t xml:space="preserve">. </w:t>
      </w:r>
      <w:r w:rsidR="0B94CDE4" w:rsidRPr="2A1AB613">
        <w:rPr>
          <w:rFonts w:ascii="Times New Roman" w:hAnsi="Times New Roman" w:cs="Times New Roman"/>
          <w:noProof/>
          <w:sz w:val="24"/>
          <w:szCs w:val="24"/>
        </w:rPr>
        <w:t>The</w:t>
      </w:r>
      <w:r w:rsidR="00235CEA">
        <w:rPr>
          <w:rFonts w:ascii="Times New Roman" w:hAnsi="Times New Roman" w:cs="Times New Roman"/>
          <w:noProof/>
          <w:sz w:val="24"/>
          <w:szCs w:val="24"/>
        </w:rPr>
        <w:t>refore, the</w:t>
      </w:r>
      <w:r w:rsidR="0B94CDE4" w:rsidRPr="2A1AB613">
        <w:rPr>
          <w:rFonts w:ascii="Times New Roman" w:hAnsi="Times New Roman" w:cs="Times New Roman"/>
          <w:noProof/>
          <w:sz w:val="24"/>
          <w:szCs w:val="24"/>
        </w:rPr>
        <w:t xml:space="preserve"> Commission will work together </w:t>
      </w:r>
      <w:r w:rsidR="00425FF0">
        <w:rPr>
          <w:rFonts w:ascii="Times New Roman" w:hAnsi="Times New Roman" w:cs="Times New Roman"/>
          <w:noProof/>
          <w:sz w:val="24"/>
          <w:szCs w:val="24"/>
        </w:rPr>
        <w:t xml:space="preserve">with scientific bodies and </w:t>
      </w:r>
      <w:r w:rsidR="0B94CDE4" w:rsidRPr="2A1AB613">
        <w:rPr>
          <w:rFonts w:ascii="Times New Roman" w:hAnsi="Times New Roman" w:cs="Times New Roman"/>
          <w:noProof/>
          <w:sz w:val="24"/>
          <w:szCs w:val="24"/>
        </w:rPr>
        <w:t xml:space="preserve">with Member States to </w:t>
      </w:r>
      <w:r w:rsidR="00DD08A9">
        <w:rPr>
          <w:rFonts w:ascii="Times New Roman" w:hAnsi="Times New Roman" w:cs="Times New Roman"/>
          <w:noProof/>
          <w:sz w:val="24"/>
          <w:szCs w:val="24"/>
        </w:rPr>
        <w:t xml:space="preserve">further </w:t>
      </w:r>
      <w:r w:rsidR="00425FF0">
        <w:rPr>
          <w:rFonts w:ascii="Times New Roman" w:hAnsi="Times New Roman" w:cs="Times New Roman"/>
          <w:noProof/>
          <w:sz w:val="24"/>
          <w:szCs w:val="24"/>
        </w:rPr>
        <w:t xml:space="preserve">assess and </w:t>
      </w:r>
      <w:r w:rsidR="0B94CDE4" w:rsidRPr="2A1AB613">
        <w:rPr>
          <w:rFonts w:ascii="Times New Roman" w:hAnsi="Times New Roman" w:cs="Times New Roman"/>
          <w:noProof/>
          <w:sz w:val="24"/>
          <w:szCs w:val="24"/>
        </w:rPr>
        <w:t xml:space="preserve">ensure </w:t>
      </w:r>
      <w:r w:rsidR="00A131C8">
        <w:rPr>
          <w:rFonts w:ascii="Times New Roman" w:hAnsi="Times New Roman" w:cs="Times New Roman"/>
          <w:noProof/>
          <w:sz w:val="24"/>
          <w:szCs w:val="24"/>
        </w:rPr>
        <w:t xml:space="preserve">the </w:t>
      </w:r>
      <w:r w:rsidR="0B94CDE4" w:rsidRPr="2A1AB613">
        <w:rPr>
          <w:rFonts w:ascii="Times New Roman" w:hAnsi="Times New Roman" w:cs="Times New Roman"/>
          <w:noProof/>
          <w:sz w:val="24"/>
          <w:szCs w:val="24"/>
        </w:rPr>
        <w:t xml:space="preserve">transparency </w:t>
      </w:r>
      <w:r w:rsidR="00A131C8" w:rsidRPr="2A1AB613">
        <w:rPr>
          <w:rFonts w:ascii="Times New Roman" w:hAnsi="Times New Roman" w:cs="Times New Roman"/>
          <w:noProof/>
          <w:sz w:val="24"/>
          <w:szCs w:val="24"/>
        </w:rPr>
        <w:t>o</w:t>
      </w:r>
      <w:r w:rsidR="00A131C8">
        <w:rPr>
          <w:rFonts w:ascii="Times New Roman" w:hAnsi="Times New Roman" w:cs="Times New Roman"/>
          <w:noProof/>
          <w:sz w:val="24"/>
          <w:szCs w:val="24"/>
        </w:rPr>
        <w:t>f</w:t>
      </w:r>
      <w:r w:rsidR="00A131C8" w:rsidRPr="2A1AB613">
        <w:rPr>
          <w:rFonts w:ascii="Times New Roman" w:hAnsi="Times New Roman" w:cs="Times New Roman"/>
          <w:noProof/>
          <w:sz w:val="24"/>
          <w:szCs w:val="24"/>
        </w:rPr>
        <w:t xml:space="preserve"> </w:t>
      </w:r>
      <w:r w:rsidR="0B94CDE4" w:rsidRPr="2A1AB613">
        <w:rPr>
          <w:rFonts w:ascii="Times New Roman" w:hAnsi="Times New Roman" w:cs="Times New Roman"/>
          <w:noProof/>
          <w:sz w:val="24"/>
          <w:szCs w:val="24"/>
        </w:rPr>
        <w:t>those criteria</w:t>
      </w:r>
      <w:r w:rsidR="007525F7">
        <w:rPr>
          <w:rFonts w:ascii="Times New Roman" w:hAnsi="Times New Roman" w:cs="Times New Roman"/>
          <w:noProof/>
          <w:sz w:val="24"/>
          <w:szCs w:val="24"/>
        </w:rPr>
        <w:t xml:space="preserve"> </w:t>
      </w:r>
      <w:r w:rsidR="00C03366">
        <w:rPr>
          <w:rFonts w:ascii="Times New Roman" w:hAnsi="Times New Roman" w:cs="Times New Roman"/>
          <w:noProof/>
          <w:sz w:val="24"/>
          <w:szCs w:val="24"/>
        </w:rPr>
        <w:t xml:space="preserve">and their conformity with the CFP </w:t>
      </w:r>
      <w:r w:rsidR="00D94768">
        <w:rPr>
          <w:rFonts w:ascii="Times New Roman" w:hAnsi="Times New Roman" w:cs="Times New Roman"/>
          <w:noProof/>
          <w:sz w:val="24"/>
          <w:szCs w:val="24"/>
        </w:rPr>
        <w:t>provisions and</w:t>
      </w:r>
      <w:r w:rsidR="007525F7">
        <w:rPr>
          <w:rFonts w:ascii="Times New Roman" w:hAnsi="Times New Roman" w:cs="Times New Roman"/>
          <w:noProof/>
          <w:sz w:val="24"/>
          <w:szCs w:val="24"/>
        </w:rPr>
        <w:t xml:space="preserve"> </w:t>
      </w:r>
      <w:r w:rsidR="00235CEA">
        <w:rPr>
          <w:rFonts w:ascii="Times New Roman" w:hAnsi="Times New Roman" w:cs="Times New Roman"/>
          <w:noProof/>
          <w:sz w:val="24"/>
          <w:szCs w:val="24"/>
        </w:rPr>
        <w:t xml:space="preserve">to </w:t>
      </w:r>
      <w:r w:rsidR="007525F7">
        <w:rPr>
          <w:rFonts w:ascii="Times New Roman" w:hAnsi="Times New Roman" w:cs="Times New Roman"/>
          <w:noProof/>
          <w:sz w:val="24"/>
          <w:szCs w:val="24"/>
        </w:rPr>
        <w:t>encourage</w:t>
      </w:r>
      <w:r w:rsidR="0B94CDE4" w:rsidRPr="2A1AB613">
        <w:rPr>
          <w:rFonts w:ascii="Times New Roman" w:hAnsi="Times New Roman" w:cs="Times New Roman"/>
          <w:noProof/>
          <w:sz w:val="24"/>
          <w:szCs w:val="24"/>
        </w:rPr>
        <w:t xml:space="preserve"> </w:t>
      </w:r>
      <w:r w:rsidR="002E3854">
        <w:rPr>
          <w:rFonts w:ascii="Times New Roman" w:hAnsi="Times New Roman" w:cs="Times New Roman"/>
          <w:noProof/>
          <w:sz w:val="24"/>
          <w:szCs w:val="24"/>
        </w:rPr>
        <w:t xml:space="preserve">the </w:t>
      </w:r>
      <w:r w:rsidR="00586997">
        <w:rPr>
          <w:rFonts w:ascii="Times New Roman" w:hAnsi="Times New Roman" w:cs="Times New Roman"/>
          <w:noProof/>
          <w:sz w:val="24"/>
          <w:szCs w:val="24"/>
        </w:rPr>
        <w:t xml:space="preserve">use </w:t>
      </w:r>
      <w:r w:rsidR="002E3854">
        <w:rPr>
          <w:rFonts w:ascii="Times New Roman" w:hAnsi="Times New Roman" w:cs="Times New Roman"/>
          <w:noProof/>
          <w:sz w:val="24"/>
          <w:szCs w:val="24"/>
        </w:rPr>
        <w:t xml:space="preserve">of </w:t>
      </w:r>
      <w:r w:rsidR="128DB8E3" w:rsidRPr="2A1AB613">
        <w:rPr>
          <w:rFonts w:ascii="Times New Roman" w:hAnsi="Times New Roman" w:cs="Times New Roman"/>
          <w:noProof/>
          <w:sz w:val="24"/>
          <w:szCs w:val="24"/>
        </w:rPr>
        <w:t xml:space="preserve">criteria </w:t>
      </w:r>
      <w:r w:rsidR="00DD2682">
        <w:rPr>
          <w:rFonts w:ascii="Times New Roman" w:hAnsi="Times New Roman" w:cs="Times New Roman"/>
          <w:noProof/>
          <w:sz w:val="24"/>
          <w:szCs w:val="24"/>
        </w:rPr>
        <w:t xml:space="preserve">that can foster </w:t>
      </w:r>
      <w:r w:rsidR="128DB8E3" w:rsidRPr="2A1AB613">
        <w:rPr>
          <w:rFonts w:ascii="Times New Roman" w:hAnsi="Times New Roman" w:cs="Times New Roman"/>
          <w:noProof/>
          <w:sz w:val="24"/>
          <w:szCs w:val="24"/>
        </w:rPr>
        <w:t xml:space="preserve">sustainable fishing practices </w:t>
      </w:r>
      <w:r w:rsidR="128DB8E3" w:rsidRPr="005A30DE">
        <w:rPr>
          <w:rFonts w:ascii="Times New Roman" w:hAnsi="Times New Roman" w:cs="Times New Roman"/>
          <w:noProof/>
          <w:sz w:val="24"/>
          <w:szCs w:val="24"/>
        </w:rPr>
        <w:t xml:space="preserve">and support small-scale </w:t>
      </w:r>
      <w:r w:rsidR="00A201D4" w:rsidRPr="005A30DE">
        <w:rPr>
          <w:rFonts w:ascii="Times New Roman" w:hAnsi="Times New Roman" w:cs="Times New Roman"/>
          <w:noProof/>
          <w:sz w:val="24"/>
          <w:szCs w:val="24"/>
        </w:rPr>
        <w:t xml:space="preserve">and coastal </w:t>
      </w:r>
      <w:r w:rsidR="128DB8E3" w:rsidRPr="005A30DE">
        <w:rPr>
          <w:rFonts w:ascii="Times New Roman" w:hAnsi="Times New Roman" w:cs="Times New Roman"/>
          <w:noProof/>
          <w:sz w:val="24"/>
          <w:szCs w:val="24"/>
        </w:rPr>
        <w:t>fishers</w:t>
      </w:r>
      <w:r w:rsidR="00DD2682">
        <w:rPr>
          <w:rFonts w:ascii="Times New Roman" w:hAnsi="Times New Roman" w:cs="Times New Roman"/>
          <w:noProof/>
          <w:sz w:val="24"/>
          <w:szCs w:val="24"/>
        </w:rPr>
        <w:t>,</w:t>
      </w:r>
      <w:r w:rsidR="00D23BA1" w:rsidRPr="005A30DE">
        <w:rPr>
          <w:rFonts w:ascii="Times New Roman" w:hAnsi="Times New Roman" w:cs="Times New Roman"/>
          <w:noProof/>
          <w:sz w:val="24"/>
          <w:szCs w:val="24"/>
        </w:rPr>
        <w:t xml:space="preserve"> which represent </w:t>
      </w:r>
      <w:r w:rsidR="00A201D4" w:rsidRPr="006240CF">
        <w:rPr>
          <w:rFonts w:ascii="Times New Roman" w:hAnsi="Times New Roman" w:cs="Times New Roman"/>
          <w:noProof/>
          <w:sz w:val="24"/>
          <w:szCs w:val="24"/>
        </w:rPr>
        <w:t>nearly 75% of all fishing vessels registered in the EU and nearly half of all employment in the fishing sector</w:t>
      </w:r>
      <w:r w:rsidR="00A201D4" w:rsidRPr="005A30DE">
        <w:rPr>
          <w:rFonts w:ascii="Times New Roman" w:hAnsi="Times New Roman" w:cs="Times New Roman"/>
          <w:noProof/>
          <w:sz w:val="24"/>
          <w:szCs w:val="24"/>
        </w:rPr>
        <w:t>.</w:t>
      </w:r>
    </w:p>
    <w:p w14:paraId="18B31AAA" w14:textId="77777777" w:rsidR="00425FF0" w:rsidRPr="005300A4" w:rsidRDefault="60B69BEC" w:rsidP="00F35A32">
      <w:pPr>
        <w:spacing w:line="240" w:lineRule="auto"/>
        <w:jc w:val="both"/>
        <w:rPr>
          <w:rFonts w:ascii="Times New Roman" w:hAnsi="Times New Roman" w:cs="Times New Roman"/>
          <w:noProof/>
          <w:sz w:val="24"/>
          <w:szCs w:val="24"/>
        </w:rPr>
      </w:pPr>
      <w:r w:rsidRPr="2A1AB613">
        <w:rPr>
          <w:rFonts w:ascii="Times New Roman" w:hAnsi="Times New Roman" w:cs="Times New Roman"/>
          <w:noProof/>
          <w:sz w:val="24"/>
          <w:szCs w:val="24"/>
        </w:rPr>
        <w:t xml:space="preserve">While the European </w:t>
      </w:r>
      <w:r w:rsidR="00A131C8">
        <w:rPr>
          <w:rFonts w:ascii="Times New Roman" w:hAnsi="Times New Roman" w:cs="Times New Roman"/>
          <w:noProof/>
          <w:sz w:val="24"/>
          <w:szCs w:val="24"/>
        </w:rPr>
        <w:t>M</w:t>
      </w:r>
      <w:r w:rsidR="00A131C8" w:rsidRPr="2A1AB613">
        <w:rPr>
          <w:rFonts w:ascii="Times New Roman" w:hAnsi="Times New Roman" w:cs="Times New Roman"/>
          <w:noProof/>
          <w:sz w:val="24"/>
          <w:szCs w:val="24"/>
        </w:rPr>
        <w:t xml:space="preserve">arket </w:t>
      </w:r>
      <w:r w:rsidRPr="2A1AB613">
        <w:rPr>
          <w:rFonts w:ascii="Times New Roman" w:hAnsi="Times New Roman" w:cs="Times New Roman"/>
          <w:noProof/>
          <w:sz w:val="24"/>
          <w:szCs w:val="24"/>
        </w:rPr>
        <w:t>Observatory (EUMOFA</w:t>
      </w:r>
      <w:r w:rsidRPr="007F4726">
        <w:rPr>
          <w:rFonts w:ascii="Times New Roman" w:hAnsi="Times New Roman" w:cs="Times New Roman"/>
          <w:noProof/>
          <w:sz w:val="24"/>
          <w:szCs w:val="24"/>
        </w:rPr>
        <w:t>)</w:t>
      </w:r>
      <w:r w:rsidR="000414E1" w:rsidRPr="007F4726">
        <w:rPr>
          <w:rStyle w:val="FootnoteReference"/>
          <w:rFonts w:ascii="Times New Roman" w:hAnsi="Times New Roman" w:cs="Times New Roman"/>
          <w:noProof/>
          <w:sz w:val="24"/>
          <w:szCs w:val="24"/>
        </w:rPr>
        <w:footnoteReference w:id="39"/>
      </w:r>
      <w:r w:rsidRPr="2A1AB613">
        <w:rPr>
          <w:rFonts w:ascii="Times New Roman" w:hAnsi="Times New Roman" w:cs="Times New Roman"/>
          <w:noProof/>
          <w:sz w:val="24"/>
          <w:szCs w:val="24"/>
        </w:rPr>
        <w:t xml:space="preserve"> already provides transparency on the market for fisheries and aquaculture products, m</w:t>
      </w:r>
      <w:r w:rsidR="368259B6" w:rsidRPr="2A1AB613">
        <w:rPr>
          <w:rFonts w:ascii="Times New Roman" w:hAnsi="Times New Roman" w:cs="Times New Roman"/>
          <w:noProof/>
          <w:sz w:val="24"/>
          <w:szCs w:val="24"/>
        </w:rPr>
        <w:t xml:space="preserve">ore transparency is also needed to help </w:t>
      </w:r>
      <w:r w:rsidR="00425FF0">
        <w:rPr>
          <w:rFonts w:ascii="Times New Roman" w:hAnsi="Times New Roman" w:cs="Times New Roman"/>
          <w:noProof/>
          <w:sz w:val="24"/>
          <w:szCs w:val="24"/>
        </w:rPr>
        <w:t xml:space="preserve">consumers </w:t>
      </w:r>
      <w:r w:rsidR="007E05C7">
        <w:rPr>
          <w:rFonts w:ascii="Times New Roman" w:hAnsi="Times New Roman" w:cs="Times New Roman"/>
          <w:noProof/>
          <w:sz w:val="24"/>
          <w:szCs w:val="24"/>
        </w:rPr>
        <w:t>make informed choices</w:t>
      </w:r>
      <w:r w:rsidR="00EC78C6" w:rsidRPr="001166C5">
        <w:rPr>
          <w:rFonts w:ascii="Times New Roman" w:hAnsi="Times New Roman" w:cs="Times New Roman"/>
          <w:noProof/>
          <w:sz w:val="24"/>
          <w:szCs w:val="24"/>
        </w:rPr>
        <w:t xml:space="preserve">. </w:t>
      </w:r>
      <w:r w:rsidR="005300A4" w:rsidRPr="006456BC">
        <w:rPr>
          <w:rFonts w:ascii="Times New Roman" w:hAnsi="Times New Roman" w:cs="Times New Roman"/>
          <w:noProof/>
          <w:sz w:val="24"/>
          <w:szCs w:val="24"/>
        </w:rPr>
        <w:t xml:space="preserve">As announced in the farm to fork strategy, it is important to continue work on the </w:t>
      </w:r>
      <w:r w:rsidR="00235CEA" w:rsidRPr="006456BC">
        <w:rPr>
          <w:rFonts w:ascii="Times New Roman" w:hAnsi="Times New Roman" w:cs="Times New Roman"/>
          <w:noProof/>
          <w:sz w:val="24"/>
          <w:szCs w:val="24"/>
        </w:rPr>
        <w:t>s</w:t>
      </w:r>
      <w:r w:rsidR="005300A4" w:rsidRPr="006456BC">
        <w:rPr>
          <w:rFonts w:ascii="Times New Roman" w:hAnsi="Times New Roman" w:cs="Times New Roman"/>
          <w:noProof/>
          <w:sz w:val="24"/>
          <w:szCs w:val="24"/>
        </w:rPr>
        <w:t xml:space="preserve">ustainable </w:t>
      </w:r>
      <w:r w:rsidR="00235CEA" w:rsidRPr="006456BC">
        <w:rPr>
          <w:rFonts w:ascii="Times New Roman" w:hAnsi="Times New Roman" w:cs="Times New Roman"/>
          <w:noProof/>
          <w:sz w:val="24"/>
          <w:szCs w:val="24"/>
        </w:rPr>
        <w:t>f</w:t>
      </w:r>
      <w:r w:rsidR="005300A4" w:rsidRPr="006456BC">
        <w:rPr>
          <w:rFonts w:ascii="Times New Roman" w:hAnsi="Times New Roman" w:cs="Times New Roman"/>
          <w:noProof/>
          <w:sz w:val="24"/>
          <w:szCs w:val="24"/>
        </w:rPr>
        <w:t xml:space="preserve">ood </w:t>
      </w:r>
      <w:r w:rsidR="00235CEA" w:rsidRPr="006456BC">
        <w:rPr>
          <w:rFonts w:ascii="Times New Roman" w:hAnsi="Times New Roman" w:cs="Times New Roman"/>
          <w:noProof/>
          <w:sz w:val="24"/>
          <w:szCs w:val="24"/>
        </w:rPr>
        <w:t>s</w:t>
      </w:r>
      <w:r w:rsidR="005300A4" w:rsidRPr="006456BC">
        <w:rPr>
          <w:rFonts w:ascii="Times New Roman" w:hAnsi="Times New Roman" w:cs="Times New Roman"/>
          <w:noProof/>
          <w:sz w:val="24"/>
          <w:szCs w:val="24"/>
        </w:rPr>
        <w:t xml:space="preserve">ystem initiative that the Commission plans to propose in 2023 for a harmonised EU approach </w:t>
      </w:r>
      <w:r w:rsidR="00A31606" w:rsidRPr="006456BC">
        <w:rPr>
          <w:rFonts w:ascii="Times New Roman" w:hAnsi="Times New Roman" w:cs="Times New Roman"/>
          <w:noProof/>
          <w:sz w:val="24"/>
          <w:szCs w:val="24"/>
        </w:rPr>
        <w:t>to sustainable food production.</w:t>
      </w:r>
    </w:p>
    <w:p w14:paraId="2A12B125" w14:textId="77777777" w:rsidR="00235CEA" w:rsidRDefault="44F2EC03" w:rsidP="00D5289F">
      <w:pPr>
        <w:spacing w:line="240" w:lineRule="auto"/>
        <w:jc w:val="both"/>
        <w:rPr>
          <w:rFonts w:ascii="Times New Roman" w:hAnsi="Times New Roman"/>
          <w:noProof/>
          <w:sz w:val="24"/>
          <w:szCs w:val="24"/>
        </w:rPr>
      </w:pPr>
      <w:r w:rsidRPr="2A1AB613">
        <w:rPr>
          <w:rFonts w:ascii="Times New Roman" w:hAnsi="Times New Roman"/>
          <w:noProof/>
          <w:sz w:val="24"/>
          <w:szCs w:val="24"/>
        </w:rPr>
        <w:t xml:space="preserve">Finally, good fisheries </w:t>
      </w:r>
      <w:r w:rsidR="2789ECD0" w:rsidRPr="2A1AB613">
        <w:rPr>
          <w:rFonts w:ascii="Times New Roman" w:hAnsi="Times New Roman"/>
          <w:noProof/>
          <w:sz w:val="24"/>
          <w:szCs w:val="24"/>
        </w:rPr>
        <w:t xml:space="preserve">and aquaculture </w:t>
      </w:r>
      <w:r w:rsidRPr="2A1AB613">
        <w:rPr>
          <w:rFonts w:ascii="Times New Roman" w:hAnsi="Times New Roman"/>
          <w:noProof/>
          <w:sz w:val="24"/>
          <w:szCs w:val="24"/>
        </w:rPr>
        <w:t xml:space="preserve">governance </w:t>
      </w:r>
      <w:r w:rsidR="547582CC" w:rsidRPr="2A1AB613">
        <w:rPr>
          <w:rFonts w:ascii="Times New Roman" w:hAnsi="Times New Roman"/>
          <w:noProof/>
          <w:sz w:val="24"/>
          <w:szCs w:val="24"/>
        </w:rPr>
        <w:t>requires</w:t>
      </w:r>
      <w:r w:rsidRPr="2A1AB613">
        <w:rPr>
          <w:rFonts w:ascii="Times New Roman" w:hAnsi="Times New Roman"/>
          <w:noProof/>
          <w:sz w:val="24"/>
          <w:szCs w:val="24"/>
        </w:rPr>
        <w:t xml:space="preserve"> a clear, stable and fair access to maritime space</w:t>
      </w:r>
      <w:r w:rsidR="00E13319">
        <w:rPr>
          <w:rFonts w:ascii="Times New Roman" w:hAnsi="Times New Roman"/>
          <w:noProof/>
          <w:sz w:val="24"/>
          <w:szCs w:val="24"/>
        </w:rPr>
        <w:t>,</w:t>
      </w:r>
      <w:r w:rsidRPr="0017676B">
        <w:rPr>
          <w:rFonts w:ascii="Times New Roman" w:hAnsi="Times New Roman"/>
          <w:noProof/>
          <w:sz w:val="24"/>
          <w:szCs w:val="24"/>
        </w:rPr>
        <w:t xml:space="preserve"> tak</w:t>
      </w:r>
      <w:r w:rsidR="00E13319">
        <w:rPr>
          <w:rFonts w:ascii="Times New Roman" w:hAnsi="Times New Roman"/>
          <w:noProof/>
          <w:sz w:val="24"/>
          <w:szCs w:val="24"/>
        </w:rPr>
        <w:t>ing</w:t>
      </w:r>
      <w:r w:rsidRPr="0017676B">
        <w:rPr>
          <w:rFonts w:ascii="Times New Roman" w:hAnsi="Times New Roman"/>
          <w:noProof/>
          <w:sz w:val="24"/>
          <w:szCs w:val="24"/>
        </w:rPr>
        <w:t xml:space="preserve"> into account the g</w:t>
      </w:r>
      <w:r w:rsidRPr="0017676B">
        <w:rPr>
          <w:rFonts w:ascii="Times New Roman" w:hAnsi="Times New Roman"/>
          <w:noProof/>
          <w:sz w:val="24"/>
          <w:szCs w:val="24"/>
          <w:lang w:val="en-US"/>
        </w:rPr>
        <w:t xml:space="preserve">rowing competition for </w:t>
      </w:r>
      <w:r w:rsidR="00E13319">
        <w:rPr>
          <w:rFonts w:ascii="Times New Roman" w:hAnsi="Times New Roman"/>
          <w:noProof/>
          <w:sz w:val="24"/>
          <w:szCs w:val="24"/>
          <w:lang w:val="en-US"/>
        </w:rPr>
        <w:t xml:space="preserve">its </w:t>
      </w:r>
      <w:r w:rsidRPr="0017676B">
        <w:rPr>
          <w:rFonts w:ascii="Times New Roman" w:hAnsi="Times New Roman"/>
          <w:noProof/>
          <w:sz w:val="24"/>
          <w:szCs w:val="24"/>
          <w:lang w:val="en-US"/>
        </w:rPr>
        <w:t>use</w:t>
      </w:r>
      <w:r w:rsidR="111E802A" w:rsidRPr="0017676B">
        <w:rPr>
          <w:rFonts w:ascii="Times New Roman" w:hAnsi="Times New Roman"/>
          <w:noProof/>
          <w:sz w:val="24"/>
          <w:szCs w:val="24"/>
          <w:lang w:val="en-US"/>
        </w:rPr>
        <w:t xml:space="preserve"> </w:t>
      </w:r>
      <w:r w:rsidR="00E13319">
        <w:rPr>
          <w:rFonts w:ascii="Times New Roman" w:hAnsi="Times New Roman"/>
          <w:noProof/>
          <w:sz w:val="24"/>
          <w:szCs w:val="24"/>
          <w:lang w:val="en-US"/>
        </w:rPr>
        <w:t xml:space="preserve">among </w:t>
      </w:r>
      <w:r w:rsidR="479459C5">
        <w:rPr>
          <w:rFonts w:ascii="Times New Roman" w:hAnsi="Times New Roman"/>
          <w:noProof/>
          <w:sz w:val="24"/>
          <w:szCs w:val="24"/>
          <w:lang w:val="en-US"/>
        </w:rPr>
        <w:t xml:space="preserve">economic </w:t>
      </w:r>
      <w:r w:rsidRPr="0017676B">
        <w:rPr>
          <w:rFonts w:ascii="Times New Roman" w:hAnsi="Times New Roman"/>
          <w:noProof/>
          <w:sz w:val="24"/>
          <w:szCs w:val="24"/>
          <w:lang w:val="en-US"/>
        </w:rPr>
        <w:t>sectors.</w:t>
      </w:r>
      <w:r w:rsidR="001F1977">
        <w:rPr>
          <w:rFonts w:ascii="Times New Roman" w:hAnsi="Times New Roman"/>
          <w:noProof/>
          <w:sz w:val="24"/>
          <w:szCs w:val="24"/>
          <w:lang w:val="en-US"/>
        </w:rPr>
        <w:t xml:space="preserve"> </w:t>
      </w:r>
      <w:r w:rsidRPr="0017676B">
        <w:rPr>
          <w:rFonts w:ascii="Times New Roman" w:hAnsi="Times New Roman"/>
          <w:noProof/>
          <w:sz w:val="24"/>
          <w:szCs w:val="24"/>
        </w:rPr>
        <w:t>The Directive on maritime spatial planning</w:t>
      </w:r>
      <w:r w:rsidR="00420F09" w:rsidRPr="2A1AB613">
        <w:rPr>
          <w:noProof/>
          <w:vertAlign w:val="superscript"/>
        </w:rPr>
        <w:footnoteReference w:id="40"/>
      </w:r>
      <w:r w:rsidRPr="0017676B">
        <w:rPr>
          <w:rFonts w:ascii="Times New Roman" w:hAnsi="Times New Roman"/>
          <w:noProof/>
          <w:sz w:val="24"/>
          <w:szCs w:val="24"/>
        </w:rPr>
        <w:t xml:space="preserve"> establishe</w:t>
      </w:r>
      <w:r w:rsidR="547582CC" w:rsidRPr="0017676B">
        <w:rPr>
          <w:rFonts w:ascii="Times New Roman" w:hAnsi="Times New Roman"/>
          <w:noProof/>
          <w:sz w:val="24"/>
          <w:szCs w:val="24"/>
        </w:rPr>
        <w:t>s the</w:t>
      </w:r>
      <w:r w:rsidRPr="0017676B">
        <w:rPr>
          <w:rFonts w:ascii="Times New Roman" w:hAnsi="Times New Roman"/>
          <w:noProof/>
          <w:sz w:val="24"/>
          <w:szCs w:val="24"/>
        </w:rPr>
        <w:t xml:space="preserve"> framework to reduce conflicts in </w:t>
      </w:r>
      <w:r w:rsidR="00235CEA">
        <w:rPr>
          <w:rFonts w:ascii="Times New Roman" w:hAnsi="Times New Roman"/>
          <w:noProof/>
          <w:sz w:val="24"/>
          <w:szCs w:val="24"/>
        </w:rPr>
        <w:t xml:space="preserve">the </w:t>
      </w:r>
      <w:r w:rsidRPr="0017676B">
        <w:rPr>
          <w:rFonts w:ascii="Times New Roman" w:hAnsi="Times New Roman"/>
          <w:noProof/>
          <w:sz w:val="24"/>
          <w:szCs w:val="24"/>
        </w:rPr>
        <w:t xml:space="preserve">maritime space and </w:t>
      </w:r>
      <w:r w:rsidR="3ABE5183">
        <w:rPr>
          <w:rFonts w:ascii="Times New Roman" w:hAnsi="Times New Roman"/>
          <w:noProof/>
          <w:sz w:val="24"/>
          <w:szCs w:val="24"/>
        </w:rPr>
        <w:t>foster</w:t>
      </w:r>
      <w:r w:rsidR="3ABE5183" w:rsidRPr="0017676B">
        <w:rPr>
          <w:rFonts w:ascii="Times New Roman" w:hAnsi="Times New Roman"/>
          <w:noProof/>
          <w:sz w:val="24"/>
          <w:szCs w:val="24"/>
        </w:rPr>
        <w:t xml:space="preserve"> </w:t>
      </w:r>
      <w:r w:rsidRPr="0017676B">
        <w:rPr>
          <w:rFonts w:ascii="Times New Roman" w:hAnsi="Times New Roman"/>
          <w:noProof/>
          <w:sz w:val="24"/>
          <w:szCs w:val="24"/>
        </w:rPr>
        <w:t>synergies between different maritime activities</w:t>
      </w:r>
      <w:r w:rsidR="00235CEA">
        <w:rPr>
          <w:rFonts w:ascii="Times New Roman" w:hAnsi="Times New Roman"/>
          <w:noProof/>
          <w:sz w:val="24"/>
          <w:szCs w:val="24"/>
        </w:rPr>
        <w:t>.</w:t>
      </w:r>
      <w:r w:rsidRPr="0017676B">
        <w:rPr>
          <w:rFonts w:ascii="Times New Roman" w:hAnsi="Times New Roman"/>
          <w:noProof/>
          <w:sz w:val="24"/>
          <w:szCs w:val="24"/>
        </w:rPr>
        <w:t xml:space="preserve"> </w:t>
      </w:r>
      <w:r w:rsidR="00235CEA">
        <w:rPr>
          <w:rFonts w:ascii="Times New Roman" w:hAnsi="Times New Roman"/>
          <w:noProof/>
          <w:sz w:val="24"/>
          <w:szCs w:val="24"/>
        </w:rPr>
        <w:t>Moreover,</w:t>
      </w:r>
      <w:r w:rsidR="009B6666">
        <w:rPr>
          <w:rFonts w:ascii="Times New Roman" w:hAnsi="Times New Roman"/>
          <w:noProof/>
          <w:sz w:val="24"/>
          <w:szCs w:val="24"/>
        </w:rPr>
        <w:t xml:space="preserve"> by increasing </w:t>
      </w:r>
      <w:r w:rsidRPr="0017676B">
        <w:rPr>
          <w:rFonts w:ascii="Times New Roman" w:hAnsi="Times New Roman"/>
          <w:noProof/>
          <w:sz w:val="24"/>
          <w:szCs w:val="24"/>
        </w:rPr>
        <w:t>predictability, transparency and legal certainty</w:t>
      </w:r>
      <w:r w:rsidR="009B6666">
        <w:rPr>
          <w:rFonts w:ascii="Times New Roman" w:hAnsi="Times New Roman"/>
          <w:noProof/>
          <w:sz w:val="24"/>
          <w:szCs w:val="24"/>
        </w:rPr>
        <w:t>, it encourages investment</w:t>
      </w:r>
      <w:r w:rsidRPr="0017676B">
        <w:rPr>
          <w:rFonts w:ascii="Times New Roman" w:hAnsi="Times New Roman"/>
          <w:noProof/>
          <w:sz w:val="24"/>
          <w:szCs w:val="24"/>
        </w:rPr>
        <w:t xml:space="preserve">. </w:t>
      </w:r>
    </w:p>
    <w:p w14:paraId="2A229390" w14:textId="77777777" w:rsidR="00420F09" w:rsidRPr="0017676B" w:rsidRDefault="44F2EC03" w:rsidP="00D5289F">
      <w:pPr>
        <w:spacing w:line="240" w:lineRule="auto"/>
        <w:jc w:val="both"/>
        <w:rPr>
          <w:rFonts w:ascii="Times New Roman" w:hAnsi="Times New Roman"/>
          <w:noProof/>
          <w:sz w:val="24"/>
          <w:szCs w:val="24"/>
        </w:rPr>
      </w:pPr>
      <w:r w:rsidRPr="0017676B">
        <w:rPr>
          <w:rFonts w:ascii="Times New Roman" w:hAnsi="Times New Roman"/>
          <w:noProof/>
          <w:sz w:val="24"/>
          <w:szCs w:val="24"/>
        </w:rPr>
        <w:t xml:space="preserve">Member States should build on this Directive </w:t>
      </w:r>
      <w:r w:rsidR="009B6666">
        <w:rPr>
          <w:rFonts w:ascii="Times New Roman" w:hAnsi="Times New Roman"/>
          <w:noProof/>
          <w:sz w:val="24"/>
          <w:szCs w:val="24"/>
        </w:rPr>
        <w:t xml:space="preserve">to </w:t>
      </w:r>
      <w:r w:rsidRPr="0017676B">
        <w:rPr>
          <w:rFonts w:ascii="Times New Roman" w:hAnsi="Times New Roman"/>
          <w:noProof/>
          <w:sz w:val="24"/>
          <w:szCs w:val="24"/>
        </w:rPr>
        <w:t xml:space="preserve">improve the coordination </w:t>
      </w:r>
      <w:r w:rsidRPr="0017676B">
        <w:rPr>
          <w:rFonts w:ascii="Times New Roman" w:hAnsi="Times New Roman"/>
          <w:noProof/>
          <w:sz w:val="24"/>
          <w:szCs w:val="24"/>
          <w:lang w:val="en-US"/>
        </w:rPr>
        <w:t>between fisheries management and maritime spatial planning processes.</w:t>
      </w:r>
      <w:r w:rsidR="009B6666" w:rsidRPr="009B6666">
        <w:rPr>
          <w:rFonts w:ascii="Times New Roman" w:hAnsi="Times New Roman"/>
          <w:noProof/>
          <w:sz w:val="24"/>
          <w:szCs w:val="24"/>
        </w:rPr>
        <w:t xml:space="preserve"> </w:t>
      </w:r>
      <w:r w:rsidR="009B6666">
        <w:rPr>
          <w:rFonts w:ascii="Times New Roman" w:hAnsi="Times New Roman"/>
          <w:noProof/>
          <w:sz w:val="24"/>
          <w:szCs w:val="24"/>
        </w:rPr>
        <w:t>Furthermore, t</w:t>
      </w:r>
      <w:r w:rsidR="009B6666" w:rsidRPr="003F347F">
        <w:rPr>
          <w:rFonts w:ascii="Times New Roman" w:hAnsi="Times New Roman"/>
          <w:noProof/>
          <w:sz w:val="24"/>
          <w:szCs w:val="24"/>
        </w:rPr>
        <w:t xml:space="preserve">he increased use of the seas </w:t>
      </w:r>
      <w:r w:rsidR="009B6666">
        <w:rPr>
          <w:rFonts w:ascii="Times New Roman" w:hAnsi="Times New Roman"/>
          <w:noProof/>
          <w:sz w:val="24"/>
          <w:szCs w:val="24"/>
        </w:rPr>
        <w:t>for purposes other than fisheries,</w:t>
      </w:r>
      <w:r w:rsidR="009B6666" w:rsidRPr="003F347F">
        <w:rPr>
          <w:rFonts w:ascii="Times New Roman" w:hAnsi="Times New Roman"/>
          <w:noProof/>
          <w:sz w:val="24"/>
          <w:szCs w:val="24"/>
        </w:rPr>
        <w:t xml:space="preserve"> such as </w:t>
      </w:r>
      <w:r w:rsidR="009B6666">
        <w:rPr>
          <w:rFonts w:ascii="Times New Roman" w:hAnsi="Times New Roman"/>
          <w:noProof/>
          <w:sz w:val="24"/>
          <w:szCs w:val="24"/>
        </w:rPr>
        <w:t>marine protected areas</w:t>
      </w:r>
      <w:r w:rsidR="00392DF3">
        <w:rPr>
          <w:rFonts w:ascii="Times New Roman" w:hAnsi="Times New Roman"/>
          <w:noProof/>
          <w:sz w:val="24"/>
          <w:szCs w:val="24"/>
        </w:rPr>
        <w:t xml:space="preserve"> (MPAs)</w:t>
      </w:r>
      <w:r w:rsidR="009B6666" w:rsidRPr="003F347F">
        <w:rPr>
          <w:rFonts w:ascii="Times New Roman" w:hAnsi="Times New Roman"/>
          <w:noProof/>
          <w:sz w:val="24"/>
          <w:szCs w:val="24"/>
        </w:rPr>
        <w:t xml:space="preserve"> </w:t>
      </w:r>
      <w:r w:rsidR="009B6666">
        <w:rPr>
          <w:rFonts w:ascii="Times New Roman" w:hAnsi="Times New Roman"/>
          <w:noProof/>
          <w:sz w:val="24"/>
          <w:szCs w:val="24"/>
        </w:rPr>
        <w:t xml:space="preserve">or </w:t>
      </w:r>
      <w:r w:rsidR="009B6666" w:rsidRPr="003F347F">
        <w:rPr>
          <w:rFonts w:ascii="Times New Roman" w:hAnsi="Times New Roman"/>
          <w:noProof/>
          <w:sz w:val="24"/>
          <w:szCs w:val="24"/>
        </w:rPr>
        <w:t>renewable energy</w:t>
      </w:r>
      <w:r w:rsidR="009B6666">
        <w:rPr>
          <w:rFonts w:ascii="Times New Roman" w:hAnsi="Times New Roman"/>
          <w:noProof/>
          <w:sz w:val="24"/>
          <w:szCs w:val="24"/>
        </w:rPr>
        <w:t>,</w:t>
      </w:r>
      <w:r w:rsidR="009B6666" w:rsidRPr="003F347F">
        <w:rPr>
          <w:rFonts w:ascii="Times New Roman" w:hAnsi="Times New Roman"/>
          <w:noProof/>
          <w:sz w:val="24"/>
          <w:szCs w:val="24"/>
        </w:rPr>
        <w:t xml:space="preserve"> </w:t>
      </w:r>
      <w:r w:rsidR="009B6666">
        <w:rPr>
          <w:rFonts w:ascii="Times New Roman" w:hAnsi="Times New Roman"/>
          <w:noProof/>
          <w:sz w:val="24"/>
          <w:szCs w:val="24"/>
        </w:rPr>
        <w:t>require</w:t>
      </w:r>
      <w:r w:rsidR="00C03366">
        <w:rPr>
          <w:rFonts w:ascii="Times New Roman" w:hAnsi="Times New Roman"/>
          <w:noProof/>
          <w:sz w:val="24"/>
          <w:szCs w:val="24"/>
        </w:rPr>
        <w:t>s</w:t>
      </w:r>
      <w:r w:rsidR="009B6666">
        <w:rPr>
          <w:rFonts w:ascii="Times New Roman" w:hAnsi="Times New Roman"/>
          <w:noProof/>
          <w:sz w:val="24"/>
          <w:szCs w:val="24"/>
        </w:rPr>
        <w:t xml:space="preserve"> </w:t>
      </w:r>
      <w:r w:rsidR="009B6666" w:rsidRPr="003F347F">
        <w:rPr>
          <w:rFonts w:ascii="Times New Roman" w:hAnsi="Times New Roman"/>
          <w:noProof/>
          <w:sz w:val="24"/>
          <w:szCs w:val="24"/>
        </w:rPr>
        <w:t xml:space="preserve">more regional alignment in </w:t>
      </w:r>
      <w:r w:rsidR="009B6666">
        <w:rPr>
          <w:rFonts w:ascii="Times New Roman" w:hAnsi="Times New Roman"/>
          <w:noProof/>
          <w:sz w:val="24"/>
          <w:szCs w:val="24"/>
        </w:rPr>
        <w:t>maritime spatial planning</w:t>
      </w:r>
      <w:r w:rsidR="009B6666" w:rsidRPr="003F347F">
        <w:rPr>
          <w:rFonts w:ascii="Times New Roman" w:hAnsi="Times New Roman"/>
          <w:noProof/>
          <w:sz w:val="24"/>
          <w:szCs w:val="24"/>
        </w:rPr>
        <w:t xml:space="preserve">, </w:t>
      </w:r>
      <w:r w:rsidR="009B6666">
        <w:rPr>
          <w:rFonts w:ascii="Times New Roman" w:hAnsi="Times New Roman"/>
          <w:noProof/>
          <w:sz w:val="24"/>
          <w:szCs w:val="24"/>
        </w:rPr>
        <w:t xml:space="preserve">beyond </w:t>
      </w:r>
      <w:r w:rsidR="009B6666" w:rsidRPr="003F347F">
        <w:rPr>
          <w:rFonts w:ascii="Times New Roman" w:hAnsi="Times New Roman"/>
          <w:noProof/>
          <w:sz w:val="24"/>
          <w:szCs w:val="24"/>
        </w:rPr>
        <w:t>Member State level.</w:t>
      </w:r>
    </w:p>
    <w:tbl>
      <w:tblPr>
        <w:tblStyle w:val="TableGrid"/>
        <w:tblW w:w="0" w:type="auto"/>
        <w:tblLook w:val="04A0" w:firstRow="1" w:lastRow="0" w:firstColumn="1" w:lastColumn="0" w:noHBand="0" w:noVBand="1"/>
      </w:tblPr>
      <w:tblGrid>
        <w:gridCol w:w="9062"/>
      </w:tblGrid>
      <w:tr w:rsidR="00511BE7" w:rsidRPr="0017676B" w14:paraId="78B212D6" w14:textId="77777777" w:rsidTr="2A1AB613">
        <w:tc>
          <w:tcPr>
            <w:tcW w:w="9062" w:type="dxa"/>
            <w:shd w:val="clear" w:color="auto" w:fill="BFBFBF" w:themeFill="background1" w:themeFillShade="BF"/>
          </w:tcPr>
          <w:p w14:paraId="0B83BADB" w14:textId="77777777" w:rsidR="00511BE7" w:rsidRDefault="002B4DBC" w:rsidP="00225F58">
            <w:pPr>
              <w:jc w:val="both"/>
              <w:rPr>
                <w:rFonts w:ascii="Times New Roman" w:hAnsi="Times New Roman" w:cs="Times New Roman"/>
                <w:b/>
                <w:noProof/>
                <w:sz w:val="24"/>
                <w:u w:val="single"/>
              </w:rPr>
            </w:pPr>
            <w:r>
              <w:rPr>
                <w:rFonts w:ascii="Times New Roman" w:hAnsi="Times New Roman" w:cs="Times New Roman"/>
                <w:b/>
                <w:noProof/>
                <w:sz w:val="24"/>
                <w:u w:val="single"/>
              </w:rPr>
              <w:t>T</w:t>
            </w:r>
            <w:r w:rsidR="00634C05">
              <w:rPr>
                <w:rFonts w:ascii="Times New Roman" w:hAnsi="Times New Roman" w:cs="Times New Roman"/>
                <w:b/>
                <w:noProof/>
                <w:sz w:val="24"/>
                <w:u w:val="single"/>
              </w:rPr>
              <w:t>he Commission</w:t>
            </w:r>
            <w:r w:rsidR="00511BE7" w:rsidRPr="0017676B">
              <w:rPr>
                <w:rFonts w:ascii="Times New Roman" w:hAnsi="Times New Roman" w:cs="Times New Roman"/>
                <w:b/>
                <w:noProof/>
                <w:sz w:val="24"/>
                <w:u w:val="single"/>
              </w:rPr>
              <w:t>:</w:t>
            </w:r>
          </w:p>
          <w:p w14:paraId="57A4183B" w14:textId="77777777" w:rsidR="00F8385F" w:rsidRPr="0017676B" w:rsidRDefault="00F8385F" w:rsidP="00225F58">
            <w:pPr>
              <w:jc w:val="both"/>
              <w:rPr>
                <w:rFonts w:ascii="Times New Roman" w:hAnsi="Times New Roman" w:cs="Times New Roman"/>
                <w:b/>
                <w:noProof/>
                <w:sz w:val="24"/>
                <w:u w:val="single"/>
              </w:rPr>
            </w:pPr>
          </w:p>
          <w:p w14:paraId="4D4283DF" w14:textId="77777777" w:rsidR="007912FD" w:rsidRDefault="001D5830" w:rsidP="00511BE7">
            <w:pPr>
              <w:pStyle w:val="ListParagraph"/>
              <w:numPr>
                <w:ilvl w:val="0"/>
                <w:numId w:val="35"/>
              </w:numPr>
              <w:jc w:val="both"/>
              <w:rPr>
                <w:rFonts w:ascii="Times New Roman" w:hAnsi="Times New Roman"/>
                <w:noProof/>
                <w:sz w:val="24"/>
                <w:szCs w:val="24"/>
                <w:lang w:val="en-US"/>
              </w:rPr>
            </w:pPr>
            <w:r>
              <w:rPr>
                <w:rFonts w:ascii="Times New Roman" w:hAnsi="Times New Roman"/>
                <w:b/>
                <w:noProof/>
                <w:sz w:val="24"/>
                <w:szCs w:val="24"/>
                <w:lang w:val="en-US"/>
              </w:rPr>
              <w:t xml:space="preserve">Will </w:t>
            </w:r>
            <w:r w:rsidR="00B41DE2">
              <w:rPr>
                <w:rFonts w:ascii="Times New Roman" w:hAnsi="Times New Roman"/>
                <w:b/>
                <w:noProof/>
                <w:sz w:val="24"/>
                <w:szCs w:val="24"/>
                <w:lang w:val="en-US"/>
              </w:rPr>
              <w:t xml:space="preserve">ask the </w:t>
            </w:r>
            <w:r w:rsidR="00B41DE2" w:rsidRPr="00B41DE2">
              <w:rPr>
                <w:rFonts w:ascii="Times New Roman" w:hAnsi="Times New Roman"/>
                <w:b/>
                <w:noProof/>
                <w:sz w:val="24"/>
                <w:szCs w:val="24"/>
                <w:lang w:val="en-US"/>
              </w:rPr>
              <w:t>Scientific, Technical and Economic Committee for Fisheries</w:t>
            </w:r>
            <w:r w:rsidR="00B41DE2" w:rsidRPr="00652959">
              <w:rPr>
                <w:rFonts w:ascii="Times New Roman" w:hAnsi="Times New Roman"/>
                <w:b/>
                <w:noProof/>
                <w:sz w:val="24"/>
                <w:szCs w:val="24"/>
                <w:lang w:val="en-US"/>
              </w:rPr>
              <w:t xml:space="preserve"> </w:t>
            </w:r>
            <w:r w:rsidR="00B41DE2">
              <w:rPr>
                <w:rFonts w:ascii="Times New Roman" w:hAnsi="Times New Roman"/>
                <w:b/>
                <w:noProof/>
                <w:sz w:val="24"/>
                <w:szCs w:val="24"/>
                <w:lang w:val="en-US"/>
              </w:rPr>
              <w:t>(</w:t>
            </w:r>
            <w:r w:rsidR="340FEC8F" w:rsidRPr="00652959">
              <w:rPr>
                <w:rFonts w:ascii="Times New Roman" w:hAnsi="Times New Roman"/>
                <w:b/>
                <w:noProof/>
                <w:sz w:val="24"/>
                <w:szCs w:val="24"/>
                <w:lang w:val="en-US"/>
              </w:rPr>
              <w:t>STECF</w:t>
            </w:r>
            <w:r w:rsidR="00B41DE2">
              <w:rPr>
                <w:rFonts w:ascii="Times New Roman" w:hAnsi="Times New Roman"/>
                <w:b/>
                <w:noProof/>
                <w:sz w:val="24"/>
                <w:szCs w:val="24"/>
                <w:lang w:val="en-US"/>
              </w:rPr>
              <w:t>)</w:t>
            </w:r>
            <w:r w:rsidR="340FEC8F" w:rsidRPr="00652959">
              <w:rPr>
                <w:rFonts w:ascii="Times New Roman" w:hAnsi="Times New Roman"/>
                <w:b/>
                <w:noProof/>
                <w:sz w:val="24"/>
                <w:szCs w:val="24"/>
                <w:lang w:val="en-US"/>
              </w:rPr>
              <w:t xml:space="preserve"> to </w:t>
            </w:r>
            <w:r w:rsidR="368259B6" w:rsidRPr="00652959">
              <w:rPr>
                <w:rFonts w:ascii="Times New Roman" w:hAnsi="Times New Roman"/>
                <w:b/>
                <w:noProof/>
                <w:sz w:val="24"/>
                <w:szCs w:val="24"/>
                <w:lang w:val="en-US"/>
              </w:rPr>
              <w:t>analyse</w:t>
            </w:r>
            <w:r w:rsidR="009205AC" w:rsidRPr="00652959">
              <w:rPr>
                <w:rFonts w:ascii="Times New Roman" w:hAnsi="Times New Roman"/>
                <w:b/>
                <w:noProof/>
                <w:sz w:val="24"/>
                <w:szCs w:val="24"/>
                <w:lang w:val="en-US"/>
              </w:rPr>
              <w:t>, in 2023</w:t>
            </w:r>
            <w:r w:rsidR="009205AC">
              <w:rPr>
                <w:rFonts w:ascii="Times New Roman" w:hAnsi="Times New Roman"/>
                <w:noProof/>
                <w:sz w:val="24"/>
                <w:szCs w:val="24"/>
                <w:lang w:val="en-US"/>
              </w:rPr>
              <w:t>,</w:t>
            </w:r>
            <w:r w:rsidR="368259B6" w:rsidRPr="2A1AB613">
              <w:rPr>
                <w:rFonts w:ascii="Times New Roman" w:hAnsi="Times New Roman"/>
                <w:noProof/>
                <w:sz w:val="24"/>
                <w:szCs w:val="24"/>
                <w:lang w:val="en-US"/>
              </w:rPr>
              <w:t xml:space="preserve"> the criteria used by Member States for the allocation of fishing opportunities at national level</w:t>
            </w:r>
            <w:r w:rsidR="00CF78BB">
              <w:rPr>
                <w:rFonts w:ascii="Times New Roman" w:hAnsi="Times New Roman"/>
                <w:noProof/>
                <w:sz w:val="24"/>
                <w:szCs w:val="24"/>
                <w:lang w:val="en-US"/>
              </w:rPr>
              <w:t>;</w:t>
            </w:r>
          </w:p>
          <w:p w14:paraId="0BC9E632" w14:textId="77777777" w:rsidR="002323AC" w:rsidRDefault="002323AC" w:rsidP="002323AC">
            <w:pPr>
              <w:pStyle w:val="ListParagraph"/>
              <w:jc w:val="both"/>
              <w:rPr>
                <w:rFonts w:ascii="Times New Roman" w:hAnsi="Times New Roman"/>
                <w:noProof/>
                <w:sz w:val="24"/>
                <w:szCs w:val="24"/>
                <w:lang w:val="en-US"/>
              </w:rPr>
            </w:pPr>
          </w:p>
          <w:p w14:paraId="5B90BA05" w14:textId="77777777" w:rsidR="001154B1" w:rsidRPr="00F8385F" w:rsidRDefault="00D23BA1" w:rsidP="002323AC">
            <w:pPr>
              <w:pStyle w:val="ListParagraph"/>
              <w:numPr>
                <w:ilvl w:val="0"/>
                <w:numId w:val="35"/>
              </w:numPr>
              <w:jc w:val="both"/>
              <w:rPr>
                <w:noProof/>
              </w:rPr>
            </w:pPr>
            <w:r w:rsidRPr="002323AC">
              <w:rPr>
                <w:rFonts w:ascii="Times New Roman" w:hAnsi="Times New Roman"/>
                <w:b/>
                <w:noProof/>
                <w:sz w:val="24"/>
                <w:szCs w:val="24"/>
                <w:lang w:val="en-US"/>
              </w:rPr>
              <w:t>W</w:t>
            </w:r>
            <w:r w:rsidR="00CF78BB" w:rsidRPr="002323AC">
              <w:rPr>
                <w:rFonts w:ascii="Times New Roman" w:hAnsi="Times New Roman"/>
                <w:b/>
                <w:noProof/>
                <w:sz w:val="24"/>
                <w:szCs w:val="24"/>
                <w:lang w:val="en-US"/>
              </w:rPr>
              <w:t>ill</w:t>
            </w:r>
            <w:r w:rsidR="00B41DE2">
              <w:rPr>
                <w:rFonts w:ascii="Times New Roman" w:hAnsi="Times New Roman"/>
                <w:b/>
                <w:noProof/>
                <w:sz w:val="24"/>
                <w:szCs w:val="24"/>
                <w:lang w:val="en-US"/>
              </w:rPr>
              <w:t>, in 2023,</w:t>
            </w:r>
            <w:r w:rsidR="00CF78BB" w:rsidRPr="002323AC">
              <w:rPr>
                <w:rFonts w:ascii="Times New Roman" w:hAnsi="Times New Roman"/>
                <w:b/>
                <w:noProof/>
                <w:sz w:val="24"/>
                <w:szCs w:val="24"/>
                <w:lang w:val="en-US"/>
              </w:rPr>
              <w:t xml:space="preserve"> </w:t>
            </w:r>
            <w:r w:rsidR="00582943" w:rsidRPr="002323AC">
              <w:rPr>
                <w:rFonts w:ascii="Times New Roman" w:hAnsi="Times New Roman"/>
                <w:b/>
                <w:noProof/>
                <w:sz w:val="24"/>
                <w:szCs w:val="24"/>
                <w:lang w:val="en-US"/>
              </w:rPr>
              <w:t>initiate discussions among Member States and stakeholders</w:t>
            </w:r>
            <w:r w:rsidR="00B41DE2">
              <w:rPr>
                <w:rFonts w:ascii="Times New Roman" w:hAnsi="Times New Roman"/>
                <w:b/>
                <w:noProof/>
                <w:sz w:val="24"/>
                <w:szCs w:val="24"/>
                <w:lang w:val="en-US"/>
              </w:rPr>
              <w:t xml:space="preserve"> </w:t>
            </w:r>
            <w:r w:rsidR="002E3854" w:rsidRPr="002323AC">
              <w:rPr>
                <w:rFonts w:ascii="Times New Roman" w:hAnsi="Times New Roman"/>
                <w:b/>
                <w:noProof/>
                <w:sz w:val="24"/>
                <w:szCs w:val="24"/>
                <w:lang w:val="en-US"/>
              </w:rPr>
              <w:t xml:space="preserve">with a view to </w:t>
            </w:r>
            <w:r w:rsidR="00E42CC7" w:rsidRPr="002323AC">
              <w:rPr>
                <w:rFonts w:ascii="Times New Roman" w:hAnsi="Times New Roman"/>
                <w:b/>
                <w:noProof/>
                <w:sz w:val="24"/>
                <w:szCs w:val="24"/>
                <w:lang w:val="en-US"/>
              </w:rPr>
              <w:t>preparing</w:t>
            </w:r>
            <w:r w:rsidR="368259B6" w:rsidRPr="002323AC">
              <w:rPr>
                <w:rFonts w:ascii="Times New Roman" w:hAnsi="Times New Roman"/>
                <w:b/>
                <w:noProof/>
                <w:sz w:val="24"/>
                <w:szCs w:val="24"/>
                <w:lang w:val="en-US"/>
              </w:rPr>
              <w:t xml:space="preserve"> a vademecum on </w:t>
            </w:r>
            <w:r w:rsidR="00582943" w:rsidRPr="002323AC">
              <w:rPr>
                <w:rFonts w:ascii="Times New Roman" w:hAnsi="Times New Roman"/>
                <w:b/>
                <w:noProof/>
                <w:sz w:val="24"/>
                <w:szCs w:val="24"/>
                <w:lang w:val="en-US"/>
              </w:rPr>
              <w:t xml:space="preserve">the </w:t>
            </w:r>
            <w:r w:rsidR="368259B6" w:rsidRPr="002323AC">
              <w:rPr>
                <w:rFonts w:ascii="Times New Roman" w:hAnsi="Times New Roman"/>
                <w:b/>
                <w:noProof/>
                <w:sz w:val="24"/>
                <w:szCs w:val="24"/>
                <w:lang w:val="en-US"/>
              </w:rPr>
              <w:t>allocation</w:t>
            </w:r>
            <w:r w:rsidR="007525F7" w:rsidRPr="002323AC">
              <w:rPr>
                <w:rFonts w:ascii="Times New Roman" w:hAnsi="Times New Roman"/>
                <w:b/>
                <w:noProof/>
                <w:sz w:val="24"/>
                <w:szCs w:val="24"/>
                <w:lang w:val="en-US"/>
              </w:rPr>
              <w:t xml:space="preserve"> of fishing opportunities </w:t>
            </w:r>
            <w:r w:rsidR="00B41DE2">
              <w:rPr>
                <w:rFonts w:ascii="Times New Roman" w:hAnsi="Times New Roman"/>
                <w:b/>
                <w:noProof/>
                <w:sz w:val="24"/>
                <w:szCs w:val="24"/>
                <w:lang w:val="en-US"/>
              </w:rPr>
              <w:t>in order</w:t>
            </w:r>
            <w:r w:rsidR="007525F7" w:rsidRPr="002323AC">
              <w:rPr>
                <w:rFonts w:ascii="Times New Roman" w:hAnsi="Times New Roman"/>
                <w:b/>
                <w:noProof/>
                <w:sz w:val="24"/>
                <w:szCs w:val="24"/>
                <w:lang w:val="en-US"/>
              </w:rPr>
              <w:t xml:space="preserve"> to</w:t>
            </w:r>
            <w:r w:rsidR="368259B6" w:rsidRPr="002323AC">
              <w:rPr>
                <w:rFonts w:ascii="Times New Roman" w:hAnsi="Times New Roman"/>
                <w:b/>
                <w:noProof/>
                <w:sz w:val="24"/>
                <w:szCs w:val="24"/>
                <w:lang w:val="en-US"/>
              </w:rPr>
              <w:t xml:space="preserve"> improve transparency</w:t>
            </w:r>
            <w:r w:rsidR="001C503F" w:rsidRPr="002323AC">
              <w:rPr>
                <w:rFonts w:ascii="Times New Roman" w:hAnsi="Times New Roman"/>
                <w:b/>
                <w:noProof/>
                <w:sz w:val="24"/>
                <w:szCs w:val="24"/>
                <w:lang w:val="en-US"/>
              </w:rPr>
              <w:t>, promote</w:t>
            </w:r>
            <w:r w:rsidRPr="002323AC">
              <w:rPr>
                <w:rFonts w:ascii="Times New Roman" w:hAnsi="Times New Roman"/>
                <w:b/>
                <w:noProof/>
                <w:sz w:val="24"/>
                <w:szCs w:val="24"/>
                <w:lang w:val="en-US"/>
              </w:rPr>
              <w:t xml:space="preserve"> </w:t>
            </w:r>
            <w:r w:rsidR="00C03366" w:rsidRPr="002323AC">
              <w:rPr>
                <w:rFonts w:ascii="Times New Roman" w:hAnsi="Times New Roman"/>
                <w:b/>
                <w:noProof/>
                <w:sz w:val="24"/>
                <w:szCs w:val="24"/>
                <w:lang w:val="en-US"/>
              </w:rPr>
              <w:t xml:space="preserve">sustainable fishing </w:t>
            </w:r>
            <w:r w:rsidR="368259B6" w:rsidRPr="002323AC">
              <w:rPr>
                <w:rFonts w:ascii="Times New Roman" w:hAnsi="Times New Roman"/>
                <w:b/>
                <w:noProof/>
                <w:sz w:val="24"/>
                <w:szCs w:val="24"/>
                <w:lang w:val="en-US"/>
              </w:rPr>
              <w:t>practices across the EU</w:t>
            </w:r>
            <w:r w:rsidR="00C03366" w:rsidRPr="002323AC">
              <w:rPr>
                <w:rFonts w:ascii="Times New Roman" w:hAnsi="Times New Roman"/>
                <w:b/>
                <w:noProof/>
                <w:sz w:val="24"/>
                <w:szCs w:val="24"/>
                <w:lang w:val="en-US"/>
              </w:rPr>
              <w:t>, and support small-scale and coastal fishers</w:t>
            </w:r>
            <w:r w:rsidR="00882D8E" w:rsidRPr="00B6612F">
              <w:rPr>
                <w:rFonts w:ascii="Times New Roman" w:hAnsi="Times New Roman"/>
                <w:b/>
                <w:noProof/>
                <w:sz w:val="24"/>
                <w:szCs w:val="24"/>
                <w:lang w:val="en-US"/>
              </w:rPr>
              <w:t>.</w:t>
            </w:r>
          </w:p>
          <w:p w14:paraId="5A3D31F3" w14:textId="77777777" w:rsidR="00F8385F" w:rsidRPr="0017676B" w:rsidRDefault="00F8385F" w:rsidP="00F8385F">
            <w:pPr>
              <w:jc w:val="both"/>
              <w:rPr>
                <w:noProof/>
              </w:rPr>
            </w:pPr>
          </w:p>
        </w:tc>
      </w:tr>
    </w:tbl>
    <w:p w14:paraId="62899A98" w14:textId="77777777" w:rsidR="00511BE7" w:rsidRDefault="00511BE7" w:rsidP="00511BE7">
      <w:pPr>
        <w:spacing w:after="0" w:line="240" w:lineRule="auto"/>
        <w:jc w:val="both"/>
        <w:rPr>
          <w:rFonts w:ascii="Times New Roman" w:hAnsi="Times New Roman"/>
          <w:bCs/>
          <w:noProof/>
          <w:sz w:val="24"/>
          <w:szCs w:val="24"/>
        </w:rPr>
      </w:pPr>
    </w:p>
    <w:p w14:paraId="53FCA6FD" w14:textId="77777777" w:rsidR="00075983" w:rsidRPr="00075983" w:rsidRDefault="002A5B8B" w:rsidP="00075983">
      <w:pPr>
        <w:pStyle w:val="Heading1"/>
        <w:rPr>
          <w:noProof/>
        </w:rPr>
      </w:pPr>
      <w:r>
        <w:rPr>
          <w:noProof/>
        </w:rPr>
        <w:t xml:space="preserve">Adapting to shifting fisheries interests beyond EU-waters </w:t>
      </w:r>
    </w:p>
    <w:p w14:paraId="1E9F15B9" w14:textId="77777777" w:rsidR="00B6612F" w:rsidRDefault="00B41DE2" w:rsidP="00511BE7">
      <w:pPr>
        <w:spacing w:after="0" w:line="240" w:lineRule="auto"/>
        <w:jc w:val="both"/>
        <w:rPr>
          <w:rFonts w:ascii="Times New Roman" w:hAnsi="Times New Roman"/>
          <w:noProof/>
          <w:sz w:val="24"/>
          <w:szCs w:val="24"/>
        </w:rPr>
      </w:pPr>
      <w:r>
        <w:rPr>
          <w:rFonts w:ascii="Times New Roman" w:hAnsi="Times New Roman"/>
          <w:noProof/>
          <w:sz w:val="24"/>
          <w:szCs w:val="24"/>
        </w:rPr>
        <w:t xml:space="preserve">Recent political and geopolitical developments, such as </w:t>
      </w:r>
      <w:r w:rsidR="00B6612F">
        <w:rPr>
          <w:rFonts w:ascii="Times New Roman" w:hAnsi="Times New Roman"/>
          <w:noProof/>
          <w:sz w:val="24"/>
          <w:szCs w:val="24"/>
        </w:rPr>
        <w:t xml:space="preserve">Brexit </w:t>
      </w:r>
      <w:r>
        <w:rPr>
          <w:rFonts w:ascii="Times New Roman" w:hAnsi="Times New Roman"/>
          <w:noProof/>
          <w:sz w:val="24"/>
          <w:szCs w:val="24"/>
        </w:rPr>
        <w:t>and</w:t>
      </w:r>
      <w:r w:rsidR="00B6612F">
        <w:rPr>
          <w:rFonts w:ascii="Times New Roman" w:hAnsi="Times New Roman"/>
          <w:noProof/>
          <w:sz w:val="24"/>
          <w:szCs w:val="24"/>
        </w:rPr>
        <w:t xml:space="preserve"> Russia’s </w:t>
      </w:r>
      <w:r w:rsidR="00A31606">
        <w:rPr>
          <w:rFonts w:ascii="Times New Roman" w:hAnsi="Times New Roman"/>
          <w:noProof/>
          <w:sz w:val="24"/>
          <w:szCs w:val="24"/>
        </w:rPr>
        <w:t xml:space="preserve">brutal </w:t>
      </w:r>
      <w:r w:rsidR="00B6612F">
        <w:rPr>
          <w:rFonts w:ascii="Times New Roman" w:hAnsi="Times New Roman"/>
          <w:noProof/>
          <w:sz w:val="24"/>
          <w:szCs w:val="24"/>
        </w:rPr>
        <w:t xml:space="preserve">war </w:t>
      </w:r>
      <w:r w:rsidR="00A31606">
        <w:rPr>
          <w:rFonts w:ascii="Times New Roman" w:hAnsi="Times New Roman"/>
          <w:noProof/>
          <w:sz w:val="24"/>
          <w:szCs w:val="24"/>
        </w:rPr>
        <w:t>against</w:t>
      </w:r>
      <w:r w:rsidR="00B6612F">
        <w:rPr>
          <w:rFonts w:ascii="Times New Roman" w:hAnsi="Times New Roman"/>
          <w:noProof/>
          <w:sz w:val="24"/>
          <w:szCs w:val="24"/>
        </w:rPr>
        <w:t xml:space="preserve"> Ukraine</w:t>
      </w:r>
      <w:r>
        <w:rPr>
          <w:rFonts w:ascii="Times New Roman" w:hAnsi="Times New Roman"/>
          <w:noProof/>
          <w:sz w:val="24"/>
          <w:szCs w:val="24"/>
        </w:rPr>
        <w:t>,</w:t>
      </w:r>
      <w:r w:rsidR="00B6612F">
        <w:rPr>
          <w:rFonts w:ascii="Times New Roman" w:hAnsi="Times New Roman"/>
          <w:noProof/>
          <w:sz w:val="24"/>
          <w:szCs w:val="24"/>
        </w:rPr>
        <w:t xml:space="preserve"> have underlined the impact of </w:t>
      </w:r>
      <w:r>
        <w:rPr>
          <w:rFonts w:ascii="Times New Roman" w:hAnsi="Times New Roman"/>
          <w:noProof/>
          <w:sz w:val="24"/>
          <w:szCs w:val="24"/>
        </w:rPr>
        <w:t xml:space="preserve">the changing </w:t>
      </w:r>
      <w:r w:rsidR="00B6612F">
        <w:rPr>
          <w:rFonts w:ascii="Times New Roman" w:hAnsi="Times New Roman"/>
          <w:noProof/>
          <w:sz w:val="24"/>
          <w:szCs w:val="24"/>
        </w:rPr>
        <w:t>geopolitical context in Europe on the EU’s fisheries policy</w:t>
      </w:r>
      <w:r>
        <w:rPr>
          <w:rFonts w:ascii="Times New Roman" w:hAnsi="Times New Roman"/>
          <w:noProof/>
          <w:sz w:val="24"/>
          <w:szCs w:val="24"/>
        </w:rPr>
        <w:t>,</w:t>
      </w:r>
      <w:r w:rsidR="00B6612F">
        <w:rPr>
          <w:rFonts w:ascii="Times New Roman" w:hAnsi="Times New Roman"/>
          <w:noProof/>
          <w:sz w:val="24"/>
          <w:szCs w:val="24"/>
        </w:rPr>
        <w:t xml:space="preserve"> as well as its close link to maritime security. Both events have led to a shift in the </w:t>
      </w:r>
      <w:r w:rsidR="00B6612F" w:rsidRPr="002A5B8B">
        <w:rPr>
          <w:rFonts w:ascii="Times New Roman" w:hAnsi="Times New Roman"/>
          <w:noProof/>
          <w:sz w:val="24"/>
          <w:szCs w:val="24"/>
        </w:rPr>
        <w:t>interests of</w:t>
      </w:r>
      <w:r w:rsidR="00B6612F">
        <w:rPr>
          <w:rFonts w:ascii="Times New Roman" w:hAnsi="Times New Roman"/>
          <w:noProof/>
          <w:sz w:val="24"/>
          <w:szCs w:val="24"/>
        </w:rPr>
        <w:t xml:space="preserve"> certain </w:t>
      </w:r>
      <w:r w:rsidR="00B6612F" w:rsidRPr="002A5B8B">
        <w:rPr>
          <w:rFonts w:ascii="Times New Roman" w:hAnsi="Times New Roman"/>
          <w:noProof/>
          <w:sz w:val="24"/>
          <w:szCs w:val="24"/>
        </w:rPr>
        <w:t>Member States’ fishing fleets</w:t>
      </w:r>
      <w:r w:rsidR="00C35EF2">
        <w:rPr>
          <w:rFonts w:ascii="Times New Roman" w:hAnsi="Times New Roman"/>
          <w:noProof/>
          <w:sz w:val="24"/>
          <w:szCs w:val="24"/>
        </w:rPr>
        <w:t>, but also in</w:t>
      </w:r>
      <w:r w:rsidR="00B6612F">
        <w:rPr>
          <w:rFonts w:ascii="Times New Roman" w:hAnsi="Times New Roman"/>
          <w:noProof/>
          <w:sz w:val="24"/>
          <w:szCs w:val="24"/>
        </w:rPr>
        <w:t xml:space="preserve"> the interests of other coastal states, impact</w:t>
      </w:r>
      <w:r w:rsidR="00967267">
        <w:rPr>
          <w:rFonts w:ascii="Times New Roman" w:hAnsi="Times New Roman"/>
          <w:noProof/>
          <w:sz w:val="24"/>
          <w:szCs w:val="24"/>
        </w:rPr>
        <w:t>ing</w:t>
      </w:r>
      <w:r w:rsidR="00B6612F">
        <w:rPr>
          <w:rFonts w:ascii="Times New Roman" w:hAnsi="Times New Roman"/>
          <w:noProof/>
          <w:sz w:val="24"/>
          <w:szCs w:val="24"/>
        </w:rPr>
        <w:t xml:space="preserve"> relations between coastal states</w:t>
      </w:r>
      <w:r w:rsidR="00B6612F" w:rsidRPr="003C1CBF">
        <w:rPr>
          <w:rFonts w:ascii="Times New Roman" w:hAnsi="Times New Roman"/>
          <w:noProof/>
          <w:sz w:val="24"/>
          <w:szCs w:val="24"/>
        </w:rPr>
        <w:t xml:space="preserve"> </w:t>
      </w:r>
      <w:r w:rsidR="00B6612F">
        <w:rPr>
          <w:rFonts w:ascii="Times New Roman" w:hAnsi="Times New Roman"/>
          <w:noProof/>
          <w:sz w:val="24"/>
          <w:szCs w:val="24"/>
        </w:rPr>
        <w:t>in the area of fisheries</w:t>
      </w:r>
      <w:r w:rsidR="00C35EF2">
        <w:rPr>
          <w:rFonts w:ascii="Times New Roman" w:hAnsi="Times New Roman"/>
          <w:noProof/>
          <w:sz w:val="24"/>
          <w:szCs w:val="24"/>
        </w:rPr>
        <w:t>.</w:t>
      </w:r>
    </w:p>
    <w:p w14:paraId="58111D91" w14:textId="77777777" w:rsidR="00B6612F" w:rsidRDefault="00B6612F" w:rsidP="00511BE7">
      <w:pPr>
        <w:spacing w:after="0" w:line="240" w:lineRule="auto"/>
        <w:jc w:val="both"/>
        <w:rPr>
          <w:rFonts w:ascii="Times New Roman" w:hAnsi="Times New Roman"/>
          <w:noProof/>
          <w:sz w:val="24"/>
          <w:szCs w:val="24"/>
        </w:rPr>
      </w:pPr>
    </w:p>
    <w:p w14:paraId="23A828D5" w14:textId="77777777" w:rsidR="008C772D" w:rsidRDefault="003C1CBF" w:rsidP="00511BE7">
      <w:pPr>
        <w:spacing w:after="0" w:line="240" w:lineRule="auto"/>
        <w:jc w:val="both"/>
        <w:rPr>
          <w:rFonts w:ascii="Times New Roman" w:hAnsi="Times New Roman"/>
          <w:noProof/>
          <w:sz w:val="24"/>
          <w:szCs w:val="24"/>
        </w:rPr>
      </w:pPr>
      <w:r w:rsidRPr="3700DCB2">
        <w:rPr>
          <w:rFonts w:ascii="Times New Roman" w:hAnsi="Times New Roman"/>
          <w:noProof/>
          <w:sz w:val="24"/>
          <w:szCs w:val="24"/>
        </w:rPr>
        <w:t xml:space="preserve">The dynamic of fishing relations with and between </w:t>
      </w:r>
      <w:r w:rsidR="00967267">
        <w:rPr>
          <w:rFonts w:ascii="Times New Roman" w:hAnsi="Times New Roman"/>
          <w:noProof/>
          <w:sz w:val="24"/>
          <w:szCs w:val="24"/>
        </w:rPr>
        <w:t>c</w:t>
      </w:r>
      <w:r w:rsidR="00967267" w:rsidRPr="3700DCB2">
        <w:rPr>
          <w:rFonts w:ascii="Times New Roman" w:hAnsi="Times New Roman"/>
          <w:noProof/>
          <w:sz w:val="24"/>
          <w:szCs w:val="24"/>
        </w:rPr>
        <w:t xml:space="preserve">oastal </w:t>
      </w:r>
      <w:r w:rsidRPr="3700DCB2">
        <w:rPr>
          <w:rFonts w:ascii="Times New Roman" w:hAnsi="Times New Roman"/>
          <w:noProof/>
          <w:sz w:val="24"/>
          <w:szCs w:val="24"/>
        </w:rPr>
        <w:t>states in the Northeast Atlantic has been substantially reshaped</w:t>
      </w:r>
      <w:r>
        <w:rPr>
          <w:rFonts w:ascii="Times New Roman" w:hAnsi="Times New Roman"/>
          <w:noProof/>
          <w:sz w:val="24"/>
          <w:szCs w:val="24"/>
        </w:rPr>
        <w:t xml:space="preserve">. </w:t>
      </w:r>
      <w:r w:rsidR="008F5377">
        <w:rPr>
          <w:rFonts w:ascii="Times New Roman" w:hAnsi="Times New Roman"/>
          <w:noProof/>
          <w:sz w:val="24"/>
          <w:szCs w:val="24"/>
        </w:rPr>
        <w:t>Before Brexit</w:t>
      </w:r>
      <w:r>
        <w:rPr>
          <w:rFonts w:ascii="Times New Roman" w:hAnsi="Times New Roman"/>
          <w:noProof/>
          <w:sz w:val="24"/>
          <w:szCs w:val="24"/>
        </w:rPr>
        <w:t xml:space="preserve">, the EU was managing 10 </w:t>
      </w:r>
      <w:r w:rsidR="00967267">
        <w:rPr>
          <w:rFonts w:ascii="Times New Roman" w:hAnsi="Times New Roman"/>
          <w:noProof/>
          <w:sz w:val="24"/>
          <w:szCs w:val="24"/>
        </w:rPr>
        <w:t>total allowable catches (</w:t>
      </w:r>
      <w:r>
        <w:rPr>
          <w:rFonts w:ascii="Times New Roman" w:hAnsi="Times New Roman"/>
          <w:noProof/>
          <w:sz w:val="24"/>
          <w:szCs w:val="24"/>
        </w:rPr>
        <w:t>TACs</w:t>
      </w:r>
      <w:r w:rsidR="00967267">
        <w:rPr>
          <w:rFonts w:ascii="Times New Roman" w:hAnsi="Times New Roman"/>
          <w:noProof/>
          <w:sz w:val="24"/>
          <w:szCs w:val="24"/>
        </w:rPr>
        <w:t>)</w:t>
      </w:r>
      <w:r>
        <w:rPr>
          <w:rFonts w:ascii="Times New Roman" w:hAnsi="Times New Roman"/>
          <w:noProof/>
          <w:sz w:val="24"/>
          <w:szCs w:val="24"/>
        </w:rPr>
        <w:t xml:space="preserve"> </w:t>
      </w:r>
      <w:r w:rsidR="00967267">
        <w:rPr>
          <w:rFonts w:ascii="Times New Roman" w:hAnsi="Times New Roman"/>
          <w:noProof/>
          <w:sz w:val="24"/>
          <w:szCs w:val="24"/>
        </w:rPr>
        <w:t xml:space="preserve">jointly </w:t>
      </w:r>
      <w:r>
        <w:rPr>
          <w:rFonts w:ascii="Times New Roman" w:hAnsi="Times New Roman"/>
          <w:noProof/>
          <w:sz w:val="24"/>
          <w:szCs w:val="24"/>
        </w:rPr>
        <w:t xml:space="preserve">with Norway and </w:t>
      </w:r>
      <w:r w:rsidR="00AE5713">
        <w:rPr>
          <w:rFonts w:ascii="Times New Roman" w:hAnsi="Times New Roman"/>
          <w:noProof/>
          <w:sz w:val="24"/>
          <w:szCs w:val="24"/>
        </w:rPr>
        <w:t xml:space="preserve">three </w:t>
      </w:r>
      <w:r>
        <w:rPr>
          <w:rFonts w:ascii="Times New Roman" w:hAnsi="Times New Roman"/>
          <w:noProof/>
          <w:sz w:val="24"/>
          <w:szCs w:val="24"/>
        </w:rPr>
        <w:t xml:space="preserve">stocks with </w:t>
      </w:r>
      <w:r w:rsidR="00967267">
        <w:rPr>
          <w:rFonts w:ascii="Times New Roman" w:hAnsi="Times New Roman"/>
          <w:noProof/>
          <w:sz w:val="24"/>
          <w:szCs w:val="24"/>
        </w:rPr>
        <w:t xml:space="preserve">the </w:t>
      </w:r>
      <w:r>
        <w:rPr>
          <w:rFonts w:ascii="Times New Roman" w:hAnsi="Times New Roman"/>
          <w:noProof/>
          <w:sz w:val="24"/>
          <w:szCs w:val="24"/>
        </w:rPr>
        <w:t xml:space="preserve">coastal states. Today, 76 </w:t>
      </w:r>
      <w:r w:rsidR="00967267">
        <w:rPr>
          <w:rFonts w:ascii="Times New Roman" w:hAnsi="Times New Roman"/>
          <w:noProof/>
          <w:sz w:val="24"/>
          <w:szCs w:val="24"/>
        </w:rPr>
        <w:t>further</w:t>
      </w:r>
      <w:r>
        <w:rPr>
          <w:rFonts w:ascii="Times New Roman" w:hAnsi="Times New Roman"/>
          <w:noProof/>
          <w:sz w:val="24"/>
          <w:szCs w:val="24"/>
        </w:rPr>
        <w:t xml:space="preserve"> TACs are shared with </w:t>
      </w:r>
      <w:r w:rsidR="00967267">
        <w:rPr>
          <w:rFonts w:ascii="Times New Roman" w:hAnsi="Times New Roman"/>
          <w:noProof/>
          <w:sz w:val="24"/>
          <w:szCs w:val="24"/>
        </w:rPr>
        <w:t xml:space="preserve">non-EU </w:t>
      </w:r>
      <w:r>
        <w:rPr>
          <w:rFonts w:ascii="Times New Roman" w:hAnsi="Times New Roman"/>
          <w:noProof/>
          <w:sz w:val="24"/>
          <w:szCs w:val="24"/>
        </w:rPr>
        <w:t xml:space="preserve">countries, </w:t>
      </w:r>
      <w:r w:rsidR="00967267">
        <w:rPr>
          <w:rFonts w:ascii="Times New Roman" w:hAnsi="Times New Roman"/>
          <w:noProof/>
          <w:sz w:val="24"/>
          <w:szCs w:val="24"/>
        </w:rPr>
        <w:t xml:space="preserve">with </w:t>
      </w:r>
      <w:r w:rsidR="00AE5713">
        <w:rPr>
          <w:rFonts w:ascii="Times New Roman" w:hAnsi="Times New Roman"/>
          <w:noProof/>
          <w:sz w:val="24"/>
          <w:szCs w:val="24"/>
        </w:rPr>
        <w:t xml:space="preserve">seven </w:t>
      </w:r>
      <w:r>
        <w:rPr>
          <w:rFonts w:ascii="Times New Roman" w:hAnsi="Times New Roman"/>
          <w:noProof/>
          <w:sz w:val="24"/>
          <w:szCs w:val="24"/>
        </w:rPr>
        <w:t xml:space="preserve">TACs entirely in </w:t>
      </w:r>
      <w:r w:rsidR="00967267">
        <w:rPr>
          <w:rFonts w:ascii="Times New Roman" w:hAnsi="Times New Roman"/>
          <w:noProof/>
          <w:sz w:val="24"/>
          <w:szCs w:val="24"/>
        </w:rPr>
        <w:t xml:space="preserve">the </w:t>
      </w:r>
      <w:r>
        <w:rPr>
          <w:rFonts w:ascii="Times New Roman" w:hAnsi="Times New Roman"/>
          <w:noProof/>
          <w:sz w:val="24"/>
          <w:szCs w:val="24"/>
        </w:rPr>
        <w:t xml:space="preserve">UK waters (while the EU has fishing rights </w:t>
      </w:r>
      <w:r w:rsidR="00967267">
        <w:rPr>
          <w:rFonts w:ascii="Times New Roman" w:hAnsi="Times New Roman"/>
          <w:noProof/>
          <w:sz w:val="24"/>
          <w:szCs w:val="24"/>
        </w:rPr>
        <w:t xml:space="preserve">to </w:t>
      </w:r>
      <w:r>
        <w:rPr>
          <w:rFonts w:ascii="Times New Roman" w:hAnsi="Times New Roman"/>
          <w:noProof/>
          <w:sz w:val="24"/>
          <w:szCs w:val="24"/>
        </w:rPr>
        <w:t xml:space="preserve">those). This new situation </w:t>
      </w:r>
      <w:r w:rsidR="00967267">
        <w:rPr>
          <w:rFonts w:ascii="Times New Roman" w:hAnsi="Times New Roman"/>
          <w:noProof/>
          <w:sz w:val="24"/>
          <w:szCs w:val="24"/>
        </w:rPr>
        <w:t xml:space="preserve">has </w:t>
      </w:r>
      <w:r>
        <w:rPr>
          <w:rFonts w:ascii="Times New Roman" w:hAnsi="Times New Roman"/>
          <w:noProof/>
          <w:sz w:val="24"/>
          <w:szCs w:val="24"/>
        </w:rPr>
        <w:t>create</w:t>
      </w:r>
      <w:r w:rsidR="00967267">
        <w:rPr>
          <w:rFonts w:ascii="Times New Roman" w:hAnsi="Times New Roman"/>
          <w:noProof/>
          <w:sz w:val="24"/>
          <w:szCs w:val="24"/>
        </w:rPr>
        <w:t>d</w:t>
      </w:r>
      <w:r>
        <w:rPr>
          <w:rFonts w:ascii="Times New Roman" w:hAnsi="Times New Roman"/>
          <w:noProof/>
          <w:sz w:val="24"/>
          <w:szCs w:val="24"/>
        </w:rPr>
        <w:t xml:space="preserve"> additional </w:t>
      </w:r>
      <w:r w:rsidRPr="3700DCB2">
        <w:rPr>
          <w:rFonts w:ascii="Times New Roman" w:hAnsi="Times New Roman"/>
          <w:noProof/>
          <w:sz w:val="24"/>
          <w:szCs w:val="24"/>
        </w:rPr>
        <w:t>challeng</w:t>
      </w:r>
      <w:r>
        <w:rPr>
          <w:rFonts w:ascii="Times New Roman" w:hAnsi="Times New Roman"/>
          <w:noProof/>
          <w:sz w:val="24"/>
          <w:szCs w:val="24"/>
        </w:rPr>
        <w:t>es</w:t>
      </w:r>
      <w:r w:rsidRPr="3700DCB2">
        <w:rPr>
          <w:rFonts w:ascii="Times New Roman" w:hAnsi="Times New Roman"/>
          <w:noProof/>
          <w:sz w:val="24"/>
          <w:szCs w:val="24"/>
        </w:rPr>
        <w:t xml:space="preserve"> to deliver</w:t>
      </w:r>
      <w:r w:rsidR="00967267">
        <w:rPr>
          <w:rFonts w:ascii="Times New Roman" w:hAnsi="Times New Roman"/>
          <w:noProof/>
          <w:sz w:val="24"/>
          <w:szCs w:val="24"/>
        </w:rPr>
        <w:t>ing</w:t>
      </w:r>
      <w:r w:rsidRPr="3700DCB2">
        <w:rPr>
          <w:rFonts w:ascii="Times New Roman" w:hAnsi="Times New Roman"/>
          <w:noProof/>
          <w:sz w:val="24"/>
          <w:szCs w:val="24"/>
        </w:rPr>
        <w:t xml:space="preserve"> on </w:t>
      </w:r>
      <w:r w:rsidR="00967267">
        <w:rPr>
          <w:rFonts w:ascii="Times New Roman" w:hAnsi="Times New Roman"/>
          <w:noProof/>
          <w:sz w:val="24"/>
          <w:szCs w:val="24"/>
        </w:rPr>
        <w:t xml:space="preserve">the </w:t>
      </w:r>
      <w:r w:rsidRPr="3700DCB2">
        <w:rPr>
          <w:rFonts w:ascii="Times New Roman" w:hAnsi="Times New Roman"/>
          <w:noProof/>
          <w:sz w:val="24"/>
          <w:szCs w:val="24"/>
        </w:rPr>
        <w:t>core</w:t>
      </w:r>
      <w:r>
        <w:rPr>
          <w:rFonts w:ascii="Times New Roman" w:hAnsi="Times New Roman"/>
          <w:noProof/>
          <w:sz w:val="24"/>
          <w:szCs w:val="24"/>
        </w:rPr>
        <w:t xml:space="preserve"> CFP objectives and principles. </w:t>
      </w:r>
      <w:r w:rsidR="00842E6C">
        <w:rPr>
          <w:rFonts w:ascii="Times New Roman" w:hAnsi="Times New Roman"/>
          <w:noProof/>
          <w:sz w:val="24"/>
          <w:szCs w:val="24"/>
        </w:rPr>
        <w:t xml:space="preserve">Following Brexit, </w:t>
      </w:r>
      <w:r w:rsidR="0072346F" w:rsidRPr="3700DCB2">
        <w:rPr>
          <w:rFonts w:ascii="Times New Roman" w:hAnsi="Times New Roman"/>
          <w:noProof/>
          <w:sz w:val="24"/>
          <w:szCs w:val="24"/>
        </w:rPr>
        <w:t xml:space="preserve">the </w:t>
      </w:r>
      <w:r w:rsidR="00967267">
        <w:rPr>
          <w:rFonts w:ascii="Times New Roman" w:hAnsi="Times New Roman"/>
          <w:noProof/>
          <w:sz w:val="24"/>
          <w:szCs w:val="24"/>
        </w:rPr>
        <w:t>Trade and Cooperation Agreement (</w:t>
      </w:r>
      <w:r w:rsidR="00842E6C">
        <w:rPr>
          <w:rFonts w:ascii="Times New Roman" w:hAnsi="Times New Roman"/>
          <w:noProof/>
          <w:sz w:val="24"/>
          <w:szCs w:val="24"/>
        </w:rPr>
        <w:t>TCA</w:t>
      </w:r>
      <w:r w:rsidR="00967267">
        <w:rPr>
          <w:rFonts w:ascii="Times New Roman" w:hAnsi="Times New Roman"/>
          <w:noProof/>
          <w:sz w:val="24"/>
          <w:szCs w:val="24"/>
        </w:rPr>
        <w:t>)</w:t>
      </w:r>
      <w:r w:rsidR="00842E6C">
        <w:rPr>
          <w:rFonts w:ascii="Times New Roman" w:hAnsi="Times New Roman"/>
          <w:noProof/>
          <w:sz w:val="24"/>
          <w:szCs w:val="24"/>
        </w:rPr>
        <w:t xml:space="preserve"> provides the </w:t>
      </w:r>
      <w:r w:rsidR="0072346F" w:rsidRPr="3700DCB2">
        <w:rPr>
          <w:rFonts w:ascii="Times New Roman" w:hAnsi="Times New Roman"/>
          <w:noProof/>
          <w:sz w:val="24"/>
          <w:szCs w:val="24"/>
        </w:rPr>
        <w:t>structure for the EU-UK bilateral relationship</w:t>
      </w:r>
      <w:r w:rsidR="00EA7F23">
        <w:rPr>
          <w:rFonts w:ascii="Times New Roman" w:hAnsi="Times New Roman"/>
          <w:noProof/>
          <w:sz w:val="24"/>
          <w:szCs w:val="24"/>
        </w:rPr>
        <w:t>.</w:t>
      </w:r>
      <w:r w:rsidR="0072346F" w:rsidRPr="3700DCB2">
        <w:rPr>
          <w:rFonts w:ascii="Times New Roman" w:hAnsi="Times New Roman"/>
          <w:noProof/>
          <w:sz w:val="24"/>
          <w:szCs w:val="24"/>
        </w:rPr>
        <w:t xml:space="preserve"> </w:t>
      </w:r>
      <w:r w:rsidR="00EA7F23">
        <w:rPr>
          <w:rFonts w:ascii="Times New Roman" w:hAnsi="Times New Roman"/>
          <w:noProof/>
          <w:sz w:val="24"/>
          <w:szCs w:val="24"/>
        </w:rPr>
        <w:t xml:space="preserve">It </w:t>
      </w:r>
      <w:r w:rsidR="0072346F" w:rsidRPr="3700DCB2">
        <w:rPr>
          <w:rFonts w:ascii="Times New Roman" w:hAnsi="Times New Roman"/>
          <w:noProof/>
          <w:sz w:val="24"/>
          <w:szCs w:val="24"/>
        </w:rPr>
        <w:t>integrates aspects of fisheries and trade</w:t>
      </w:r>
      <w:r w:rsidR="00842E6C">
        <w:rPr>
          <w:rFonts w:ascii="Times New Roman" w:hAnsi="Times New Roman"/>
          <w:noProof/>
          <w:sz w:val="24"/>
          <w:szCs w:val="24"/>
        </w:rPr>
        <w:t xml:space="preserve"> and </w:t>
      </w:r>
      <w:r w:rsidR="00EA7F23">
        <w:rPr>
          <w:rFonts w:ascii="Times New Roman" w:hAnsi="Times New Roman"/>
          <w:noProof/>
          <w:sz w:val="24"/>
          <w:szCs w:val="24"/>
        </w:rPr>
        <w:t xml:space="preserve">establishes the framework for </w:t>
      </w:r>
      <w:r w:rsidR="0072346F" w:rsidRPr="3700DCB2">
        <w:rPr>
          <w:rFonts w:ascii="Times New Roman" w:hAnsi="Times New Roman"/>
          <w:noProof/>
          <w:sz w:val="24"/>
          <w:szCs w:val="24"/>
        </w:rPr>
        <w:t>annual consultations with the UK</w:t>
      </w:r>
      <w:r w:rsidR="00EA7F23">
        <w:rPr>
          <w:rFonts w:ascii="Times New Roman" w:hAnsi="Times New Roman"/>
          <w:noProof/>
          <w:sz w:val="24"/>
          <w:szCs w:val="24"/>
        </w:rPr>
        <w:t xml:space="preserve"> for</w:t>
      </w:r>
      <w:r w:rsidR="0072346F" w:rsidRPr="3700DCB2">
        <w:rPr>
          <w:rFonts w:ascii="Times New Roman" w:hAnsi="Times New Roman"/>
          <w:noProof/>
          <w:sz w:val="24"/>
          <w:szCs w:val="24"/>
        </w:rPr>
        <w:t xml:space="preserve"> setting fishing opportunities for </w:t>
      </w:r>
      <w:r w:rsidR="00967267">
        <w:rPr>
          <w:rFonts w:ascii="Times New Roman" w:hAnsi="Times New Roman"/>
          <w:noProof/>
          <w:sz w:val="24"/>
          <w:szCs w:val="24"/>
        </w:rPr>
        <w:t xml:space="preserve">the </w:t>
      </w:r>
      <w:r w:rsidR="0072346F" w:rsidRPr="3700DCB2">
        <w:rPr>
          <w:rFonts w:ascii="Times New Roman" w:hAnsi="Times New Roman"/>
          <w:noProof/>
          <w:sz w:val="24"/>
          <w:szCs w:val="24"/>
        </w:rPr>
        <w:t xml:space="preserve">shared stocks. The EU is also finalising a new trilateral fisheries framework agreement with Norway and the UK. </w:t>
      </w:r>
      <w:r w:rsidR="00967267">
        <w:rPr>
          <w:rFonts w:ascii="Times New Roman" w:hAnsi="Times New Roman"/>
          <w:noProof/>
          <w:sz w:val="24"/>
          <w:szCs w:val="24"/>
        </w:rPr>
        <w:t>It</w:t>
      </w:r>
      <w:r w:rsidR="00967267" w:rsidRPr="3700DCB2">
        <w:rPr>
          <w:rFonts w:ascii="Times New Roman" w:hAnsi="Times New Roman"/>
          <w:noProof/>
          <w:sz w:val="24"/>
          <w:szCs w:val="24"/>
        </w:rPr>
        <w:t xml:space="preserve"> </w:t>
      </w:r>
      <w:r w:rsidR="0072346F" w:rsidRPr="3700DCB2">
        <w:rPr>
          <w:rFonts w:ascii="Times New Roman" w:hAnsi="Times New Roman"/>
          <w:noProof/>
          <w:sz w:val="24"/>
          <w:szCs w:val="24"/>
        </w:rPr>
        <w:t xml:space="preserve">will create a new platform for trilateral cooperation in the North Sea, with spin-offs for cooperation, working groups and annual consultations around our trilaterally shared stocks. These existing structures should help develop management measures for specific issues, whilst recognising regulatory autonomy of the parties. </w:t>
      </w:r>
    </w:p>
    <w:p w14:paraId="05332F1A" w14:textId="77777777" w:rsidR="00CB6A94" w:rsidRDefault="00CB6A94" w:rsidP="00511BE7">
      <w:pPr>
        <w:spacing w:after="0" w:line="240" w:lineRule="auto"/>
        <w:jc w:val="both"/>
        <w:rPr>
          <w:rFonts w:ascii="Times New Roman" w:hAnsi="Times New Roman"/>
          <w:noProof/>
          <w:sz w:val="24"/>
          <w:szCs w:val="24"/>
        </w:rPr>
      </w:pPr>
    </w:p>
    <w:p w14:paraId="17A2A302" w14:textId="77777777" w:rsidR="00075983" w:rsidRDefault="00CB6A94" w:rsidP="005A30DE">
      <w:pPr>
        <w:spacing w:after="0" w:line="240" w:lineRule="auto"/>
        <w:jc w:val="both"/>
        <w:rPr>
          <w:rFonts w:ascii="Times New Roman" w:hAnsi="Times New Roman"/>
          <w:noProof/>
          <w:sz w:val="24"/>
          <w:szCs w:val="24"/>
        </w:rPr>
      </w:pPr>
      <w:r w:rsidRPr="006240CF">
        <w:rPr>
          <w:rFonts w:ascii="Times New Roman" w:hAnsi="Times New Roman"/>
          <w:noProof/>
          <w:sz w:val="24"/>
          <w:szCs w:val="24"/>
        </w:rPr>
        <w:t xml:space="preserve">Russia’s </w:t>
      </w:r>
      <w:r w:rsidR="00075983">
        <w:rPr>
          <w:rFonts w:ascii="Times New Roman" w:hAnsi="Times New Roman"/>
          <w:noProof/>
          <w:sz w:val="24"/>
          <w:szCs w:val="24"/>
        </w:rPr>
        <w:t xml:space="preserve">ruthless </w:t>
      </w:r>
      <w:r w:rsidRPr="006240CF">
        <w:rPr>
          <w:rFonts w:ascii="Times New Roman" w:hAnsi="Times New Roman"/>
          <w:noProof/>
          <w:sz w:val="24"/>
          <w:szCs w:val="24"/>
        </w:rPr>
        <w:t xml:space="preserve">military aggression against Ukraine has brought war back to </w:t>
      </w:r>
      <w:r w:rsidRPr="005A30DE">
        <w:rPr>
          <w:rFonts w:ascii="Times New Roman" w:hAnsi="Times New Roman"/>
          <w:noProof/>
          <w:sz w:val="24"/>
          <w:szCs w:val="24"/>
        </w:rPr>
        <w:t>Europe, with new dangers and negative spill-over effects on maritime security</w:t>
      </w:r>
      <w:r w:rsidR="0049248D">
        <w:rPr>
          <w:rFonts w:ascii="Times New Roman" w:hAnsi="Times New Roman"/>
          <w:noProof/>
          <w:sz w:val="24"/>
          <w:szCs w:val="24"/>
        </w:rPr>
        <w:t>,</w:t>
      </w:r>
      <w:r w:rsidRPr="005A30DE">
        <w:rPr>
          <w:rFonts w:ascii="Times New Roman" w:hAnsi="Times New Roman"/>
          <w:noProof/>
          <w:sz w:val="24"/>
          <w:szCs w:val="24"/>
        </w:rPr>
        <w:t xml:space="preserve"> </w:t>
      </w:r>
      <w:r w:rsidR="0049248D">
        <w:rPr>
          <w:rFonts w:ascii="Times New Roman" w:hAnsi="Times New Roman"/>
          <w:noProof/>
          <w:sz w:val="24"/>
          <w:szCs w:val="24"/>
        </w:rPr>
        <w:t xml:space="preserve">which </w:t>
      </w:r>
      <w:r w:rsidRPr="005A30DE">
        <w:rPr>
          <w:rFonts w:ascii="Times New Roman" w:hAnsi="Times New Roman"/>
          <w:noProof/>
          <w:sz w:val="24"/>
          <w:szCs w:val="24"/>
        </w:rPr>
        <w:t xml:space="preserve">is </w:t>
      </w:r>
      <w:r w:rsidR="00967267">
        <w:rPr>
          <w:rFonts w:ascii="Times New Roman" w:hAnsi="Times New Roman"/>
          <w:noProof/>
          <w:sz w:val="24"/>
          <w:szCs w:val="24"/>
        </w:rPr>
        <w:t>facing</w:t>
      </w:r>
      <w:r w:rsidR="00967267" w:rsidRPr="005A30DE">
        <w:rPr>
          <w:rFonts w:ascii="Times New Roman" w:hAnsi="Times New Roman"/>
          <w:noProof/>
          <w:sz w:val="24"/>
          <w:szCs w:val="24"/>
        </w:rPr>
        <w:t xml:space="preserve"> </w:t>
      </w:r>
      <w:r w:rsidRPr="005A30DE">
        <w:rPr>
          <w:rFonts w:ascii="Times New Roman" w:hAnsi="Times New Roman"/>
          <w:noProof/>
          <w:sz w:val="24"/>
          <w:szCs w:val="24"/>
        </w:rPr>
        <w:t>challenge</w:t>
      </w:r>
      <w:r w:rsidR="00967267">
        <w:rPr>
          <w:rFonts w:ascii="Times New Roman" w:hAnsi="Times New Roman"/>
          <w:noProof/>
          <w:sz w:val="24"/>
          <w:szCs w:val="24"/>
        </w:rPr>
        <w:t>s</w:t>
      </w:r>
      <w:r w:rsidRPr="005A30DE">
        <w:rPr>
          <w:rFonts w:ascii="Times New Roman" w:hAnsi="Times New Roman"/>
          <w:noProof/>
          <w:sz w:val="24"/>
          <w:szCs w:val="24"/>
        </w:rPr>
        <w:t xml:space="preserve"> </w:t>
      </w:r>
      <w:r w:rsidR="00967267">
        <w:rPr>
          <w:rFonts w:ascii="Times New Roman" w:hAnsi="Times New Roman"/>
          <w:noProof/>
          <w:sz w:val="24"/>
          <w:szCs w:val="24"/>
        </w:rPr>
        <w:t xml:space="preserve">from </w:t>
      </w:r>
      <w:r w:rsidRPr="005A30DE">
        <w:rPr>
          <w:rFonts w:ascii="Times New Roman" w:hAnsi="Times New Roman"/>
          <w:noProof/>
          <w:sz w:val="24"/>
          <w:szCs w:val="24"/>
        </w:rPr>
        <w:t>territorial disputes, competition for natural resources and threats to freedom of navigation</w:t>
      </w:r>
      <w:r w:rsidR="00967267">
        <w:rPr>
          <w:rFonts w:ascii="Times New Roman" w:hAnsi="Times New Roman"/>
          <w:noProof/>
          <w:sz w:val="24"/>
          <w:szCs w:val="24"/>
        </w:rPr>
        <w:t>.</w:t>
      </w:r>
      <w:r w:rsidRPr="005A30DE">
        <w:rPr>
          <w:rFonts w:ascii="Times New Roman" w:hAnsi="Times New Roman"/>
          <w:noProof/>
          <w:sz w:val="24"/>
          <w:szCs w:val="24"/>
        </w:rPr>
        <w:t xml:space="preserve"> </w:t>
      </w:r>
      <w:r w:rsidR="00967267">
        <w:rPr>
          <w:rFonts w:ascii="Times New Roman" w:hAnsi="Times New Roman"/>
          <w:noProof/>
          <w:sz w:val="24"/>
          <w:szCs w:val="24"/>
        </w:rPr>
        <w:t>This is</w:t>
      </w:r>
      <w:r w:rsidR="0049248D">
        <w:rPr>
          <w:rFonts w:ascii="Times New Roman" w:hAnsi="Times New Roman"/>
          <w:noProof/>
          <w:sz w:val="24"/>
          <w:szCs w:val="24"/>
        </w:rPr>
        <w:t xml:space="preserve"> </w:t>
      </w:r>
      <w:r w:rsidRPr="005A30DE">
        <w:rPr>
          <w:rFonts w:ascii="Times New Roman" w:hAnsi="Times New Roman"/>
          <w:noProof/>
          <w:sz w:val="24"/>
          <w:szCs w:val="24"/>
        </w:rPr>
        <w:t xml:space="preserve">creating </w:t>
      </w:r>
      <w:r w:rsidR="0049248D">
        <w:rPr>
          <w:rFonts w:ascii="Times New Roman" w:hAnsi="Times New Roman"/>
          <w:noProof/>
          <w:sz w:val="24"/>
          <w:szCs w:val="24"/>
        </w:rPr>
        <w:t xml:space="preserve">new </w:t>
      </w:r>
      <w:r w:rsidRPr="005A30DE">
        <w:rPr>
          <w:rFonts w:ascii="Times New Roman" w:hAnsi="Times New Roman"/>
          <w:noProof/>
          <w:sz w:val="24"/>
          <w:szCs w:val="24"/>
        </w:rPr>
        <w:t xml:space="preserve">tensions in European sea basins. In such a changing geopolitical context, the EU will strengthen cooperation with like-minded partners in its own neighbourhood and in other maritime areas of strategic importance. </w:t>
      </w:r>
      <w:r w:rsidR="0049248D">
        <w:rPr>
          <w:rFonts w:ascii="Times New Roman" w:hAnsi="Times New Roman"/>
          <w:noProof/>
          <w:sz w:val="24"/>
          <w:szCs w:val="24"/>
        </w:rPr>
        <w:t xml:space="preserve">It </w:t>
      </w:r>
      <w:r w:rsidR="00967267">
        <w:rPr>
          <w:rFonts w:ascii="Times New Roman" w:hAnsi="Times New Roman"/>
          <w:noProof/>
          <w:sz w:val="24"/>
          <w:szCs w:val="24"/>
        </w:rPr>
        <w:t>suspended</w:t>
      </w:r>
      <w:r w:rsidR="00967267" w:rsidRPr="005A30DE">
        <w:rPr>
          <w:rFonts w:ascii="Times New Roman" w:hAnsi="Times New Roman"/>
          <w:noProof/>
          <w:sz w:val="24"/>
          <w:szCs w:val="24"/>
        </w:rPr>
        <w:t xml:space="preserve"> </w:t>
      </w:r>
      <w:r w:rsidRPr="005A30DE">
        <w:rPr>
          <w:rFonts w:ascii="Times New Roman" w:hAnsi="Times New Roman"/>
          <w:noProof/>
          <w:sz w:val="24"/>
          <w:szCs w:val="24"/>
        </w:rPr>
        <w:t>bilateral consultations with Russia for the Baltic Sea</w:t>
      </w:r>
      <w:r w:rsidR="00967267">
        <w:rPr>
          <w:rFonts w:ascii="Times New Roman" w:hAnsi="Times New Roman"/>
          <w:noProof/>
          <w:sz w:val="24"/>
          <w:szCs w:val="24"/>
        </w:rPr>
        <w:t>,</w:t>
      </w:r>
      <w:r w:rsidRPr="005A30DE">
        <w:rPr>
          <w:rFonts w:ascii="Times New Roman" w:hAnsi="Times New Roman"/>
          <w:noProof/>
          <w:sz w:val="24"/>
          <w:szCs w:val="24"/>
        </w:rPr>
        <w:t xml:space="preserve"> as well as contacts in relation to </w:t>
      </w:r>
      <w:r w:rsidR="0049248D">
        <w:rPr>
          <w:rFonts w:ascii="Times New Roman" w:hAnsi="Times New Roman"/>
          <w:noProof/>
          <w:sz w:val="24"/>
          <w:szCs w:val="24"/>
        </w:rPr>
        <w:t>RFMOs</w:t>
      </w:r>
      <w:r w:rsidRPr="005A30DE">
        <w:rPr>
          <w:rFonts w:ascii="Times New Roman" w:hAnsi="Times New Roman"/>
          <w:noProof/>
          <w:sz w:val="24"/>
          <w:szCs w:val="24"/>
        </w:rPr>
        <w:t xml:space="preserve"> and the Common Maritime Agenda for the Black Sea</w:t>
      </w:r>
      <w:r w:rsidR="0049248D">
        <w:rPr>
          <w:rFonts w:ascii="Times New Roman" w:hAnsi="Times New Roman"/>
          <w:noProof/>
          <w:sz w:val="24"/>
          <w:szCs w:val="24"/>
        </w:rPr>
        <w:t>.</w:t>
      </w:r>
      <w:r w:rsidRPr="005A30DE">
        <w:rPr>
          <w:rFonts w:ascii="Times New Roman" w:hAnsi="Times New Roman"/>
          <w:noProof/>
          <w:sz w:val="24"/>
          <w:szCs w:val="24"/>
        </w:rPr>
        <w:t xml:space="preserve"> </w:t>
      </w:r>
    </w:p>
    <w:p w14:paraId="55543DCC" w14:textId="77777777" w:rsidR="00075983" w:rsidRDefault="00075983" w:rsidP="005A30DE">
      <w:pPr>
        <w:spacing w:after="0" w:line="240" w:lineRule="auto"/>
        <w:jc w:val="both"/>
        <w:rPr>
          <w:rFonts w:ascii="Times New Roman" w:hAnsi="Times New Roman"/>
          <w:noProof/>
          <w:sz w:val="24"/>
          <w:szCs w:val="24"/>
        </w:rPr>
      </w:pPr>
    </w:p>
    <w:p w14:paraId="1BD38C2F" w14:textId="77777777" w:rsidR="009D55B2" w:rsidRDefault="005A30DE" w:rsidP="005A30DE">
      <w:pPr>
        <w:spacing w:after="0" w:line="240" w:lineRule="auto"/>
        <w:jc w:val="both"/>
        <w:rPr>
          <w:rFonts w:ascii="Times New Roman" w:hAnsi="Times New Roman"/>
          <w:noProof/>
          <w:sz w:val="24"/>
          <w:szCs w:val="24"/>
        </w:rPr>
      </w:pPr>
      <w:r w:rsidRPr="006240CF">
        <w:rPr>
          <w:rFonts w:ascii="Times New Roman" w:hAnsi="Times New Roman"/>
          <w:noProof/>
          <w:sz w:val="24"/>
          <w:szCs w:val="24"/>
        </w:rPr>
        <w:t xml:space="preserve">The evolving maritime security situation in the Black Sea is having </w:t>
      </w:r>
      <w:r w:rsidR="0049248D" w:rsidRPr="006240CF">
        <w:rPr>
          <w:rFonts w:ascii="Times New Roman" w:hAnsi="Times New Roman"/>
          <w:noProof/>
          <w:sz w:val="24"/>
          <w:szCs w:val="24"/>
        </w:rPr>
        <w:t xml:space="preserve">negative </w:t>
      </w:r>
      <w:r w:rsidRPr="006240CF">
        <w:rPr>
          <w:rFonts w:ascii="Times New Roman" w:hAnsi="Times New Roman"/>
          <w:noProof/>
          <w:sz w:val="24"/>
          <w:szCs w:val="24"/>
        </w:rPr>
        <w:t xml:space="preserve">economic implications for </w:t>
      </w:r>
      <w:r w:rsidR="0049248D">
        <w:rPr>
          <w:rFonts w:ascii="Times New Roman" w:hAnsi="Times New Roman"/>
          <w:noProof/>
          <w:sz w:val="24"/>
          <w:szCs w:val="24"/>
        </w:rPr>
        <w:t xml:space="preserve">fishers </w:t>
      </w:r>
      <w:r w:rsidRPr="006240CF">
        <w:rPr>
          <w:rFonts w:ascii="Times New Roman" w:hAnsi="Times New Roman"/>
          <w:noProof/>
          <w:sz w:val="24"/>
          <w:szCs w:val="24"/>
        </w:rPr>
        <w:t xml:space="preserve">and coastal communities </w:t>
      </w:r>
      <w:r w:rsidR="0049248D">
        <w:rPr>
          <w:rFonts w:ascii="Times New Roman" w:hAnsi="Times New Roman"/>
          <w:noProof/>
          <w:sz w:val="24"/>
          <w:szCs w:val="24"/>
        </w:rPr>
        <w:t xml:space="preserve">in </w:t>
      </w:r>
      <w:r w:rsidRPr="006240CF">
        <w:rPr>
          <w:rFonts w:ascii="Times New Roman" w:hAnsi="Times New Roman"/>
          <w:noProof/>
          <w:sz w:val="24"/>
          <w:szCs w:val="24"/>
        </w:rPr>
        <w:t>the EU Member States</w:t>
      </w:r>
      <w:r w:rsidR="0049248D">
        <w:rPr>
          <w:rFonts w:ascii="Times New Roman" w:hAnsi="Times New Roman"/>
          <w:noProof/>
          <w:sz w:val="24"/>
          <w:szCs w:val="24"/>
        </w:rPr>
        <w:t xml:space="preserve"> concerned</w:t>
      </w:r>
      <w:r w:rsidRPr="006240CF">
        <w:rPr>
          <w:rFonts w:ascii="Times New Roman" w:hAnsi="Times New Roman"/>
          <w:noProof/>
          <w:sz w:val="24"/>
          <w:szCs w:val="24"/>
        </w:rPr>
        <w:t xml:space="preserve">. </w:t>
      </w:r>
      <w:r w:rsidR="00967267">
        <w:rPr>
          <w:rFonts w:ascii="Times New Roman" w:hAnsi="Times New Roman"/>
          <w:noProof/>
          <w:sz w:val="24"/>
          <w:szCs w:val="24"/>
        </w:rPr>
        <w:t>Because of security threats, t</w:t>
      </w:r>
      <w:r w:rsidR="0049248D">
        <w:rPr>
          <w:rFonts w:ascii="Times New Roman" w:hAnsi="Times New Roman"/>
          <w:noProof/>
          <w:sz w:val="24"/>
          <w:szCs w:val="24"/>
        </w:rPr>
        <w:t xml:space="preserve">he war in </w:t>
      </w:r>
      <w:r w:rsidRPr="006240CF">
        <w:rPr>
          <w:rFonts w:ascii="Times New Roman" w:hAnsi="Times New Roman"/>
          <w:noProof/>
          <w:sz w:val="24"/>
          <w:szCs w:val="24"/>
        </w:rPr>
        <w:t>Ukraine has resulted in a disruption of fishing activities</w:t>
      </w:r>
      <w:r w:rsidR="0049248D">
        <w:rPr>
          <w:rFonts w:ascii="Times New Roman" w:hAnsi="Times New Roman"/>
          <w:noProof/>
          <w:sz w:val="24"/>
          <w:szCs w:val="24"/>
        </w:rPr>
        <w:t>,</w:t>
      </w:r>
      <w:r w:rsidRPr="006240CF">
        <w:rPr>
          <w:rFonts w:ascii="Times New Roman" w:hAnsi="Times New Roman"/>
          <w:noProof/>
          <w:sz w:val="24"/>
          <w:szCs w:val="24"/>
        </w:rPr>
        <w:t xml:space="preserve"> </w:t>
      </w:r>
      <w:r w:rsidR="00967267">
        <w:rPr>
          <w:rFonts w:ascii="Times New Roman" w:hAnsi="Times New Roman"/>
          <w:noProof/>
          <w:sz w:val="24"/>
          <w:szCs w:val="24"/>
        </w:rPr>
        <w:t>for example, due to</w:t>
      </w:r>
      <w:r w:rsidR="0049248D">
        <w:rPr>
          <w:rFonts w:ascii="Times New Roman" w:hAnsi="Times New Roman"/>
          <w:noProof/>
          <w:sz w:val="24"/>
          <w:szCs w:val="24"/>
        </w:rPr>
        <w:t xml:space="preserve"> </w:t>
      </w:r>
      <w:r w:rsidRPr="006240CF">
        <w:rPr>
          <w:rFonts w:ascii="Times New Roman" w:hAnsi="Times New Roman"/>
          <w:noProof/>
          <w:sz w:val="24"/>
          <w:szCs w:val="24"/>
        </w:rPr>
        <w:t>drift</w:t>
      </w:r>
      <w:r w:rsidR="00967267">
        <w:rPr>
          <w:rFonts w:ascii="Times New Roman" w:hAnsi="Times New Roman"/>
          <w:noProof/>
          <w:sz w:val="24"/>
          <w:szCs w:val="24"/>
        </w:rPr>
        <w:t>ing</w:t>
      </w:r>
      <w:r w:rsidRPr="006240CF">
        <w:rPr>
          <w:rFonts w:ascii="Times New Roman" w:hAnsi="Times New Roman"/>
          <w:noProof/>
          <w:sz w:val="24"/>
          <w:szCs w:val="24"/>
        </w:rPr>
        <w:t xml:space="preserve"> floating mines. </w:t>
      </w:r>
      <w:r w:rsidR="0049248D">
        <w:rPr>
          <w:rFonts w:ascii="Times New Roman" w:hAnsi="Times New Roman"/>
          <w:noProof/>
          <w:sz w:val="24"/>
          <w:szCs w:val="24"/>
        </w:rPr>
        <w:t xml:space="preserve">It has </w:t>
      </w:r>
      <w:r w:rsidR="00A201D4" w:rsidRPr="006240CF">
        <w:rPr>
          <w:rFonts w:ascii="Times New Roman" w:hAnsi="Times New Roman"/>
          <w:noProof/>
          <w:sz w:val="24"/>
          <w:szCs w:val="24"/>
        </w:rPr>
        <w:t>also</w:t>
      </w:r>
      <w:r w:rsidR="00CB6A94" w:rsidRPr="006240CF">
        <w:rPr>
          <w:rFonts w:ascii="Times New Roman" w:hAnsi="Times New Roman"/>
          <w:noProof/>
          <w:sz w:val="24"/>
          <w:szCs w:val="24"/>
        </w:rPr>
        <w:t xml:space="preserve"> led to a loss of biodiversity, </w:t>
      </w:r>
      <w:r w:rsidR="009D55B2">
        <w:rPr>
          <w:rFonts w:ascii="Times New Roman" w:hAnsi="Times New Roman"/>
          <w:noProof/>
          <w:sz w:val="24"/>
          <w:szCs w:val="24"/>
        </w:rPr>
        <w:t xml:space="preserve">particularly </w:t>
      </w:r>
      <w:r w:rsidR="0049248D">
        <w:rPr>
          <w:rFonts w:ascii="Times New Roman" w:hAnsi="Times New Roman"/>
          <w:noProof/>
          <w:sz w:val="24"/>
          <w:szCs w:val="24"/>
        </w:rPr>
        <w:t xml:space="preserve">reflected by </w:t>
      </w:r>
      <w:r w:rsidR="00CB6A94" w:rsidRPr="006240CF">
        <w:rPr>
          <w:rFonts w:ascii="Times New Roman" w:hAnsi="Times New Roman"/>
          <w:noProof/>
          <w:sz w:val="24"/>
          <w:szCs w:val="24"/>
        </w:rPr>
        <w:t xml:space="preserve">an alarming increase </w:t>
      </w:r>
      <w:r w:rsidR="006A0DFB">
        <w:rPr>
          <w:rFonts w:ascii="Times New Roman" w:hAnsi="Times New Roman"/>
          <w:noProof/>
          <w:sz w:val="24"/>
          <w:szCs w:val="24"/>
        </w:rPr>
        <w:t>in the</w:t>
      </w:r>
      <w:r w:rsidR="006A0DFB" w:rsidRPr="006240CF">
        <w:rPr>
          <w:rFonts w:ascii="Times New Roman" w:hAnsi="Times New Roman"/>
          <w:noProof/>
          <w:sz w:val="24"/>
          <w:szCs w:val="24"/>
        </w:rPr>
        <w:t xml:space="preserve"> </w:t>
      </w:r>
      <w:r w:rsidR="00CB6A94" w:rsidRPr="006240CF">
        <w:rPr>
          <w:rFonts w:ascii="Times New Roman" w:hAnsi="Times New Roman"/>
          <w:noProof/>
          <w:sz w:val="24"/>
          <w:szCs w:val="24"/>
        </w:rPr>
        <w:t xml:space="preserve">mortality </w:t>
      </w:r>
      <w:r w:rsidR="009D55B2">
        <w:rPr>
          <w:rFonts w:ascii="Times New Roman" w:hAnsi="Times New Roman"/>
          <w:noProof/>
          <w:sz w:val="24"/>
          <w:szCs w:val="24"/>
        </w:rPr>
        <w:t>of</w:t>
      </w:r>
      <w:r w:rsidR="00CB6A94" w:rsidRPr="006240CF">
        <w:rPr>
          <w:rFonts w:ascii="Times New Roman" w:hAnsi="Times New Roman"/>
          <w:noProof/>
          <w:sz w:val="24"/>
          <w:szCs w:val="24"/>
        </w:rPr>
        <w:t xml:space="preserve"> Black Sea</w:t>
      </w:r>
      <w:r w:rsidR="009D55B2">
        <w:rPr>
          <w:rFonts w:ascii="Times New Roman" w:hAnsi="Times New Roman"/>
          <w:noProof/>
          <w:sz w:val="24"/>
          <w:szCs w:val="24"/>
        </w:rPr>
        <w:t xml:space="preserve"> cetaceans</w:t>
      </w:r>
      <w:r w:rsidR="00CB6A94" w:rsidRPr="006240CF">
        <w:rPr>
          <w:rFonts w:ascii="Times New Roman" w:hAnsi="Times New Roman"/>
          <w:noProof/>
          <w:sz w:val="24"/>
          <w:szCs w:val="24"/>
        </w:rPr>
        <w:t xml:space="preserve">. </w:t>
      </w:r>
    </w:p>
    <w:p w14:paraId="1DB5AF15" w14:textId="77777777" w:rsidR="009D55B2" w:rsidRDefault="009D55B2" w:rsidP="005A30DE">
      <w:pPr>
        <w:spacing w:after="0" w:line="240" w:lineRule="auto"/>
        <w:jc w:val="both"/>
        <w:rPr>
          <w:rFonts w:ascii="Times New Roman" w:hAnsi="Times New Roman"/>
          <w:noProof/>
          <w:sz w:val="24"/>
          <w:szCs w:val="24"/>
        </w:rPr>
      </w:pPr>
    </w:p>
    <w:p w14:paraId="5E0A8175" w14:textId="77777777" w:rsidR="00CB6A94" w:rsidRDefault="00CB6A94" w:rsidP="005A30DE">
      <w:pPr>
        <w:spacing w:after="0" w:line="240" w:lineRule="auto"/>
        <w:jc w:val="both"/>
        <w:rPr>
          <w:rFonts w:ascii="Times New Roman" w:hAnsi="Times New Roman"/>
          <w:noProof/>
          <w:sz w:val="24"/>
          <w:szCs w:val="24"/>
        </w:rPr>
      </w:pPr>
      <w:r w:rsidRPr="006240CF">
        <w:rPr>
          <w:rFonts w:ascii="Times New Roman" w:hAnsi="Times New Roman"/>
          <w:noProof/>
          <w:sz w:val="24"/>
          <w:szCs w:val="24"/>
        </w:rPr>
        <w:t>The nexus between climate change, environmental degradation of coastal and maritime areas</w:t>
      </w:r>
      <w:r w:rsidR="009D55B2">
        <w:rPr>
          <w:rFonts w:ascii="Times New Roman" w:hAnsi="Times New Roman"/>
          <w:noProof/>
          <w:sz w:val="24"/>
          <w:szCs w:val="24"/>
        </w:rPr>
        <w:t>,</w:t>
      </w:r>
      <w:r w:rsidRPr="006240CF">
        <w:rPr>
          <w:rFonts w:ascii="Times New Roman" w:hAnsi="Times New Roman"/>
          <w:noProof/>
          <w:sz w:val="24"/>
          <w:szCs w:val="24"/>
        </w:rPr>
        <w:t xml:space="preserve"> and maritime security will be addressed in the coming update of the European maritime security strategy and its action plan</w:t>
      </w:r>
      <w:r w:rsidRPr="001154B1">
        <w:rPr>
          <w:rFonts w:ascii="Times New Roman" w:hAnsi="Times New Roman" w:cs="Times New Roman"/>
          <w:noProof/>
          <w:sz w:val="24"/>
          <w:szCs w:val="24"/>
        </w:rPr>
        <w:t>,</w:t>
      </w:r>
      <w:r w:rsidRPr="006240CF">
        <w:rPr>
          <w:rFonts w:ascii="Times New Roman" w:hAnsi="Times New Roman"/>
          <w:noProof/>
          <w:sz w:val="24"/>
          <w:szCs w:val="24"/>
        </w:rPr>
        <w:t xml:space="preserve"> as well as in the forthcoming Joint Communication on Climate Change, Environmental Degradation, Security and Defence.</w:t>
      </w:r>
    </w:p>
    <w:p w14:paraId="5415549F" w14:textId="77777777" w:rsidR="0072346F" w:rsidRDefault="0072346F" w:rsidP="00511BE7">
      <w:pPr>
        <w:spacing w:after="0" w:line="240" w:lineRule="auto"/>
        <w:jc w:val="both"/>
        <w:rPr>
          <w:rFonts w:ascii="Times New Roman" w:hAnsi="Times New Roman"/>
          <w:bCs/>
          <w:noProof/>
          <w:sz w:val="24"/>
          <w:szCs w:val="24"/>
        </w:rPr>
      </w:pPr>
    </w:p>
    <w:tbl>
      <w:tblPr>
        <w:tblStyle w:val="TableGrid"/>
        <w:tblW w:w="0" w:type="auto"/>
        <w:shd w:val="clear" w:color="auto" w:fill="BFBFBF" w:themeFill="background1" w:themeFillShade="BF"/>
        <w:tblLook w:val="04A0" w:firstRow="1" w:lastRow="0" w:firstColumn="1" w:lastColumn="0" w:noHBand="0" w:noVBand="1"/>
      </w:tblPr>
      <w:tblGrid>
        <w:gridCol w:w="9288"/>
      </w:tblGrid>
      <w:tr w:rsidR="002323AC" w14:paraId="579E5DC9" w14:textId="77777777" w:rsidTr="00F8385F">
        <w:tc>
          <w:tcPr>
            <w:tcW w:w="9288" w:type="dxa"/>
            <w:shd w:val="clear" w:color="auto" w:fill="BFBFBF" w:themeFill="background1" w:themeFillShade="BF"/>
          </w:tcPr>
          <w:p w14:paraId="515C3FE9" w14:textId="77777777" w:rsidR="00106CD8" w:rsidRDefault="002323AC" w:rsidP="002323AC">
            <w:pPr>
              <w:jc w:val="both"/>
              <w:rPr>
                <w:rFonts w:ascii="Times New Roman" w:hAnsi="Times New Roman" w:cs="Times New Roman"/>
                <w:b/>
                <w:noProof/>
                <w:sz w:val="24"/>
              </w:rPr>
            </w:pPr>
            <w:r w:rsidRPr="00A31606">
              <w:rPr>
                <w:rFonts w:ascii="Times New Roman" w:hAnsi="Times New Roman" w:cs="Times New Roman"/>
                <w:b/>
                <w:noProof/>
                <w:sz w:val="24"/>
                <w:u w:val="single"/>
              </w:rPr>
              <w:t>The Commission</w:t>
            </w:r>
            <w:r w:rsidRPr="00106CD8">
              <w:rPr>
                <w:rFonts w:ascii="Times New Roman" w:hAnsi="Times New Roman" w:cs="Times New Roman"/>
                <w:b/>
                <w:noProof/>
                <w:sz w:val="24"/>
              </w:rPr>
              <w:t>:</w:t>
            </w:r>
          </w:p>
          <w:p w14:paraId="5B0CB9EA" w14:textId="77777777" w:rsidR="00F8385F" w:rsidRPr="00106CD8" w:rsidRDefault="00F8385F" w:rsidP="002323AC">
            <w:pPr>
              <w:jc w:val="both"/>
              <w:rPr>
                <w:rFonts w:ascii="Times New Roman" w:hAnsi="Times New Roman" w:cs="Times New Roman"/>
                <w:b/>
                <w:noProof/>
                <w:sz w:val="24"/>
              </w:rPr>
            </w:pPr>
          </w:p>
          <w:p w14:paraId="124531E8" w14:textId="77777777" w:rsidR="002323AC" w:rsidRDefault="002323AC" w:rsidP="002323AC">
            <w:pPr>
              <w:pStyle w:val="ListParagraph"/>
              <w:numPr>
                <w:ilvl w:val="0"/>
                <w:numId w:val="35"/>
              </w:numPr>
              <w:jc w:val="both"/>
              <w:rPr>
                <w:rFonts w:ascii="Times New Roman" w:eastAsiaTheme="minorHAnsi" w:hAnsi="Times New Roman"/>
                <w:b/>
                <w:noProof/>
                <w:sz w:val="24"/>
              </w:rPr>
            </w:pPr>
            <w:r w:rsidRPr="00106CD8">
              <w:rPr>
                <w:rFonts w:ascii="Times New Roman" w:eastAsiaTheme="minorHAnsi" w:hAnsi="Times New Roman"/>
                <w:noProof/>
                <w:sz w:val="24"/>
              </w:rPr>
              <w:t>Will,</w:t>
            </w:r>
            <w:r w:rsidRPr="00106CD8">
              <w:rPr>
                <w:rFonts w:ascii="Times New Roman" w:eastAsiaTheme="minorHAnsi" w:hAnsi="Times New Roman"/>
                <w:b/>
                <w:noProof/>
                <w:sz w:val="24"/>
              </w:rPr>
              <w:t xml:space="preserve"> in 2023, update the European maritime security strategy</w:t>
            </w:r>
            <w:r w:rsidR="003805DF">
              <w:rPr>
                <w:rFonts w:ascii="Times New Roman" w:eastAsiaTheme="minorHAnsi" w:hAnsi="Times New Roman"/>
                <w:b/>
                <w:noProof/>
                <w:sz w:val="24"/>
              </w:rPr>
              <w:t xml:space="preserve"> and </w:t>
            </w:r>
            <w:r w:rsidR="00062332">
              <w:rPr>
                <w:rFonts w:ascii="Times New Roman" w:eastAsiaTheme="minorHAnsi" w:hAnsi="Times New Roman"/>
                <w:b/>
                <w:noProof/>
                <w:sz w:val="24"/>
              </w:rPr>
              <w:t xml:space="preserve">its </w:t>
            </w:r>
            <w:r w:rsidR="003805DF">
              <w:rPr>
                <w:rFonts w:ascii="Times New Roman" w:eastAsiaTheme="minorHAnsi" w:hAnsi="Times New Roman"/>
                <w:b/>
                <w:noProof/>
                <w:sz w:val="24"/>
              </w:rPr>
              <w:t>action plan</w:t>
            </w:r>
            <w:r w:rsidR="00062332">
              <w:rPr>
                <w:rFonts w:ascii="Times New Roman" w:eastAsiaTheme="minorHAnsi" w:hAnsi="Times New Roman"/>
                <w:b/>
                <w:noProof/>
                <w:sz w:val="24"/>
              </w:rPr>
              <w:t>;</w:t>
            </w:r>
          </w:p>
          <w:p w14:paraId="03985A57" w14:textId="77777777" w:rsidR="00106CD8" w:rsidRPr="00106CD8" w:rsidRDefault="00106CD8" w:rsidP="00106CD8">
            <w:pPr>
              <w:pStyle w:val="ListParagraph"/>
              <w:jc w:val="both"/>
              <w:rPr>
                <w:rFonts w:ascii="Times New Roman" w:eastAsiaTheme="minorHAnsi" w:hAnsi="Times New Roman"/>
                <w:b/>
                <w:noProof/>
                <w:sz w:val="24"/>
              </w:rPr>
            </w:pPr>
          </w:p>
          <w:p w14:paraId="06CE72E8" w14:textId="77777777" w:rsidR="002323AC" w:rsidRPr="00F8385F" w:rsidRDefault="002323AC" w:rsidP="007E05C7">
            <w:pPr>
              <w:pStyle w:val="ListParagraph"/>
              <w:numPr>
                <w:ilvl w:val="0"/>
                <w:numId w:val="35"/>
              </w:numPr>
              <w:jc w:val="both"/>
              <w:rPr>
                <w:rFonts w:ascii="Times New Roman" w:hAnsi="Times New Roman"/>
                <w:b/>
                <w:noProof/>
                <w:sz w:val="24"/>
                <w:u w:val="single"/>
              </w:rPr>
            </w:pPr>
            <w:r w:rsidRPr="00106CD8">
              <w:rPr>
                <w:rFonts w:ascii="Times New Roman" w:eastAsiaTheme="minorHAnsi" w:hAnsi="Times New Roman"/>
                <w:noProof/>
                <w:sz w:val="24"/>
              </w:rPr>
              <w:t xml:space="preserve">Will </w:t>
            </w:r>
            <w:r w:rsidR="003805DF">
              <w:rPr>
                <w:rFonts w:ascii="Times New Roman" w:eastAsiaTheme="minorHAnsi" w:hAnsi="Times New Roman"/>
                <w:noProof/>
                <w:sz w:val="24"/>
              </w:rPr>
              <w:t>present</w:t>
            </w:r>
            <w:r w:rsidRPr="00106CD8">
              <w:rPr>
                <w:rFonts w:ascii="Times New Roman" w:eastAsiaTheme="minorHAnsi" w:hAnsi="Times New Roman"/>
                <w:noProof/>
                <w:sz w:val="24"/>
              </w:rPr>
              <w:t xml:space="preserve"> a</w:t>
            </w:r>
            <w:r w:rsidRPr="00106CD8">
              <w:rPr>
                <w:rFonts w:ascii="Times New Roman" w:eastAsiaTheme="minorHAnsi" w:hAnsi="Times New Roman"/>
                <w:b/>
                <w:noProof/>
                <w:sz w:val="24"/>
              </w:rPr>
              <w:t xml:space="preserve"> Joint Communication on Climate Change, Environmental Degradation, Security and Defence</w:t>
            </w:r>
            <w:r w:rsidR="00062332">
              <w:rPr>
                <w:rFonts w:ascii="Times New Roman" w:eastAsiaTheme="minorHAnsi" w:hAnsi="Times New Roman"/>
                <w:b/>
                <w:noProof/>
                <w:sz w:val="24"/>
              </w:rPr>
              <w:t>.</w:t>
            </w:r>
          </w:p>
          <w:p w14:paraId="391AE3B5" w14:textId="77777777" w:rsidR="00F8385F" w:rsidRPr="00F8385F" w:rsidRDefault="00F8385F" w:rsidP="00F8385F">
            <w:pPr>
              <w:jc w:val="both"/>
              <w:rPr>
                <w:rFonts w:ascii="Times New Roman" w:hAnsi="Times New Roman"/>
                <w:b/>
                <w:noProof/>
                <w:sz w:val="24"/>
                <w:u w:val="single"/>
              </w:rPr>
            </w:pPr>
          </w:p>
        </w:tc>
      </w:tr>
    </w:tbl>
    <w:p w14:paraId="7180C959" w14:textId="77777777" w:rsidR="00511BE7" w:rsidRPr="001166C5" w:rsidRDefault="00511BE7" w:rsidP="00511BE7">
      <w:pPr>
        <w:pStyle w:val="Heading1"/>
        <w:rPr>
          <w:noProof/>
        </w:rPr>
      </w:pPr>
      <w:r w:rsidRPr="001166C5">
        <w:rPr>
          <w:noProof/>
        </w:rPr>
        <w:t xml:space="preserve">The CFP </w:t>
      </w:r>
      <w:r w:rsidR="007E52E6" w:rsidRPr="001166C5">
        <w:rPr>
          <w:noProof/>
        </w:rPr>
        <w:t>tapping the potential</w:t>
      </w:r>
      <w:r w:rsidRPr="001166C5">
        <w:rPr>
          <w:noProof/>
        </w:rPr>
        <w:t xml:space="preserve"> of sustainable innovation and investment</w:t>
      </w:r>
    </w:p>
    <w:p w14:paraId="74B959A9" w14:textId="77777777" w:rsidR="00511BE7" w:rsidRPr="0017676B" w:rsidRDefault="00511BE7" w:rsidP="00511BE7">
      <w:pPr>
        <w:spacing w:after="0" w:line="240" w:lineRule="auto"/>
        <w:contextualSpacing/>
        <w:jc w:val="both"/>
        <w:rPr>
          <w:rFonts w:ascii="Times New Roman" w:hAnsi="Times New Roman" w:cs="Times New Roman"/>
          <w:noProof/>
          <w:sz w:val="24"/>
          <w:szCs w:val="24"/>
          <w:lang w:val="en-US"/>
        </w:rPr>
      </w:pPr>
      <w:r w:rsidRPr="09D00341">
        <w:rPr>
          <w:rFonts w:ascii="Times New Roman" w:hAnsi="Times New Roman" w:cs="Times New Roman"/>
          <w:noProof/>
          <w:sz w:val="24"/>
          <w:szCs w:val="24"/>
        </w:rPr>
        <w:t xml:space="preserve">The </w:t>
      </w:r>
      <w:r w:rsidRPr="09D00341">
        <w:rPr>
          <w:rFonts w:ascii="Times New Roman" w:hAnsi="Times New Roman" w:cs="Times New Roman"/>
          <w:noProof/>
          <w:sz w:val="24"/>
          <w:szCs w:val="24"/>
          <w:lang w:val="en-IE"/>
        </w:rPr>
        <w:t xml:space="preserve">profitability and attractiveness of </w:t>
      </w:r>
      <w:r w:rsidR="2FBE9BCA" w:rsidRPr="09D00341">
        <w:rPr>
          <w:rFonts w:ascii="Times New Roman" w:hAnsi="Times New Roman" w:cs="Times New Roman"/>
          <w:noProof/>
          <w:sz w:val="24"/>
          <w:szCs w:val="24"/>
          <w:lang w:val="en-IE"/>
        </w:rPr>
        <w:t xml:space="preserve">the </w:t>
      </w:r>
      <w:r w:rsidRPr="09D00341">
        <w:rPr>
          <w:rFonts w:ascii="Times New Roman" w:hAnsi="Times New Roman" w:cs="Times New Roman"/>
          <w:noProof/>
          <w:sz w:val="24"/>
          <w:szCs w:val="24"/>
          <w:lang w:val="en-IE"/>
        </w:rPr>
        <w:t xml:space="preserve">fishing </w:t>
      </w:r>
      <w:r w:rsidR="6A7CE9E9" w:rsidRPr="09D00341">
        <w:rPr>
          <w:rFonts w:ascii="Times New Roman" w:hAnsi="Times New Roman" w:cs="Times New Roman"/>
          <w:noProof/>
          <w:sz w:val="24"/>
          <w:szCs w:val="24"/>
          <w:lang w:val="en-IE"/>
        </w:rPr>
        <w:t xml:space="preserve">and aquaculture </w:t>
      </w:r>
      <w:r w:rsidR="613D8FD2" w:rsidRPr="09D00341">
        <w:rPr>
          <w:rFonts w:ascii="Times New Roman" w:hAnsi="Times New Roman" w:cs="Times New Roman"/>
          <w:noProof/>
          <w:sz w:val="24"/>
          <w:szCs w:val="24"/>
          <w:lang w:val="en-IE"/>
        </w:rPr>
        <w:t>sectors</w:t>
      </w:r>
      <w:r w:rsidR="009C43DF">
        <w:rPr>
          <w:rFonts w:ascii="Times New Roman" w:hAnsi="Times New Roman" w:cs="Times New Roman"/>
          <w:noProof/>
          <w:sz w:val="24"/>
          <w:szCs w:val="24"/>
          <w:lang w:val="en-IE"/>
        </w:rPr>
        <w:t xml:space="preserve"> also</w:t>
      </w:r>
      <w:r w:rsidRPr="09D00341">
        <w:rPr>
          <w:rFonts w:ascii="Times New Roman" w:hAnsi="Times New Roman" w:cs="Times New Roman"/>
          <w:noProof/>
          <w:sz w:val="24"/>
          <w:szCs w:val="24"/>
          <w:lang w:val="en-IE"/>
        </w:rPr>
        <w:t xml:space="preserve"> rely on the</w:t>
      </w:r>
      <w:r w:rsidR="5986D3A5" w:rsidRPr="09D00341">
        <w:rPr>
          <w:rFonts w:ascii="Times New Roman" w:hAnsi="Times New Roman" w:cs="Times New Roman"/>
          <w:noProof/>
          <w:sz w:val="24"/>
          <w:szCs w:val="24"/>
          <w:lang w:val="en-IE"/>
        </w:rPr>
        <w:t>ir</w:t>
      </w:r>
      <w:r w:rsidRPr="09D00341">
        <w:rPr>
          <w:rFonts w:ascii="Times New Roman" w:hAnsi="Times New Roman" w:cs="Times New Roman"/>
          <w:noProof/>
          <w:sz w:val="24"/>
          <w:szCs w:val="24"/>
          <w:lang w:val="en-IE"/>
        </w:rPr>
        <w:t xml:space="preserve"> capacity to innovate and invest. </w:t>
      </w:r>
      <w:r w:rsidR="00F931F6">
        <w:rPr>
          <w:rFonts w:ascii="Times New Roman" w:hAnsi="Times New Roman" w:cs="Times New Roman"/>
          <w:noProof/>
          <w:sz w:val="24"/>
          <w:szCs w:val="24"/>
          <w:lang w:val="en-IE"/>
        </w:rPr>
        <w:t>There is clearly a need for s</w:t>
      </w:r>
      <w:r w:rsidRPr="09D00341">
        <w:rPr>
          <w:rFonts w:ascii="Times New Roman" w:hAnsi="Times New Roman" w:cs="Times New Roman"/>
          <w:noProof/>
          <w:sz w:val="24"/>
          <w:szCs w:val="24"/>
          <w:lang w:val="en-IE"/>
        </w:rPr>
        <w:t xml:space="preserve">ustainable innovation </w:t>
      </w:r>
      <w:r w:rsidR="0C53A868" w:rsidRPr="09D00341">
        <w:rPr>
          <w:rFonts w:ascii="Times New Roman" w:hAnsi="Times New Roman" w:cs="Times New Roman"/>
          <w:noProof/>
          <w:sz w:val="24"/>
          <w:szCs w:val="24"/>
          <w:lang w:val="en-IE"/>
        </w:rPr>
        <w:t>and structural investment across the value chain</w:t>
      </w:r>
      <w:r w:rsidR="00F931F6">
        <w:rPr>
          <w:rFonts w:ascii="Times New Roman" w:hAnsi="Times New Roman" w:cs="Times New Roman"/>
          <w:noProof/>
          <w:sz w:val="24"/>
          <w:szCs w:val="24"/>
          <w:lang w:val="en-IE"/>
        </w:rPr>
        <w:t xml:space="preserve">, </w:t>
      </w:r>
      <w:r w:rsidR="009C43DF">
        <w:rPr>
          <w:rFonts w:ascii="Times New Roman" w:hAnsi="Times New Roman" w:cs="Times New Roman"/>
          <w:noProof/>
          <w:sz w:val="24"/>
          <w:szCs w:val="24"/>
          <w:lang w:val="en-US"/>
        </w:rPr>
        <w:t>especially in</w:t>
      </w:r>
      <w:r w:rsidRPr="09D00341">
        <w:rPr>
          <w:rFonts w:ascii="Times New Roman" w:hAnsi="Times New Roman" w:cs="Times New Roman"/>
          <w:noProof/>
          <w:sz w:val="24"/>
          <w:szCs w:val="24"/>
          <w:lang w:val="en-US"/>
        </w:rPr>
        <w:t xml:space="preserve"> regard </w:t>
      </w:r>
      <w:r w:rsidR="009C43DF">
        <w:rPr>
          <w:rFonts w:ascii="Times New Roman" w:hAnsi="Times New Roman" w:cs="Times New Roman"/>
          <w:noProof/>
          <w:sz w:val="24"/>
          <w:szCs w:val="24"/>
          <w:lang w:val="en-US"/>
        </w:rPr>
        <w:t xml:space="preserve">to </w:t>
      </w:r>
      <w:r w:rsidRPr="09D00341">
        <w:rPr>
          <w:rFonts w:ascii="Times New Roman" w:hAnsi="Times New Roman" w:cs="Times New Roman"/>
          <w:noProof/>
          <w:sz w:val="24"/>
          <w:szCs w:val="24"/>
          <w:lang w:val="en-US"/>
        </w:rPr>
        <w:t xml:space="preserve">the improvement of energy efficiency, </w:t>
      </w:r>
      <w:r w:rsidR="00A31606" w:rsidRPr="002B07A6">
        <w:rPr>
          <w:rFonts w:ascii="Times New Roman" w:hAnsi="Times New Roman" w:cs="Times New Roman"/>
          <w:noProof/>
          <w:sz w:val="24"/>
          <w:szCs w:val="24"/>
          <w:lang w:val="en-US"/>
        </w:rPr>
        <w:t>move towards more sustainable fishing gear</w:t>
      </w:r>
      <w:r w:rsidR="00A31606">
        <w:rPr>
          <w:rFonts w:ascii="Times New Roman" w:hAnsi="Times New Roman" w:cs="Times New Roman"/>
          <w:noProof/>
          <w:sz w:val="24"/>
          <w:szCs w:val="24"/>
          <w:lang w:val="en-US"/>
        </w:rPr>
        <w:t>,</w:t>
      </w:r>
      <w:r w:rsidR="00A31606" w:rsidRPr="002B07A6">
        <w:rPr>
          <w:rFonts w:ascii="Times New Roman" w:hAnsi="Times New Roman" w:cs="Times New Roman"/>
          <w:noProof/>
          <w:sz w:val="24"/>
          <w:szCs w:val="24"/>
          <w:lang w:val="en-US"/>
        </w:rPr>
        <w:t xml:space="preserve"> </w:t>
      </w:r>
      <w:r w:rsidR="03451581" w:rsidRPr="09D00341">
        <w:rPr>
          <w:rFonts w:ascii="Times New Roman" w:hAnsi="Times New Roman" w:cs="Times New Roman"/>
          <w:noProof/>
          <w:sz w:val="24"/>
          <w:szCs w:val="24"/>
          <w:lang w:val="en-US"/>
        </w:rPr>
        <w:t>the reduction of the environmental and climate footprint</w:t>
      </w:r>
      <w:r w:rsidRPr="09D00341">
        <w:rPr>
          <w:rFonts w:ascii="Times New Roman" w:hAnsi="Times New Roman" w:cs="Times New Roman"/>
          <w:noProof/>
          <w:sz w:val="24"/>
          <w:szCs w:val="24"/>
          <w:lang w:val="en-US"/>
        </w:rPr>
        <w:t xml:space="preserve">, </w:t>
      </w:r>
      <w:r w:rsidR="5C672054" w:rsidRPr="09D00341">
        <w:rPr>
          <w:rFonts w:ascii="Times New Roman" w:hAnsi="Times New Roman" w:cs="Times New Roman"/>
          <w:noProof/>
          <w:sz w:val="24"/>
          <w:szCs w:val="24"/>
          <w:lang w:val="en-US"/>
        </w:rPr>
        <w:t xml:space="preserve">the improvement of </w:t>
      </w:r>
      <w:r w:rsidRPr="09D00341">
        <w:rPr>
          <w:rFonts w:ascii="Times New Roman" w:hAnsi="Times New Roman" w:cs="Times New Roman"/>
          <w:noProof/>
          <w:sz w:val="24"/>
          <w:szCs w:val="24"/>
          <w:lang w:val="en-US"/>
        </w:rPr>
        <w:t xml:space="preserve">safety and </w:t>
      </w:r>
      <w:r w:rsidR="19208933" w:rsidRPr="09D00341">
        <w:rPr>
          <w:rFonts w:ascii="Times New Roman" w:hAnsi="Times New Roman" w:cs="Times New Roman"/>
          <w:noProof/>
          <w:sz w:val="24"/>
          <w:szCs w:val="24"/>
          <w:lang w:val="en-US"/>
        </w:rPr>
        <w:t xml:space="preserve">the promotion of </w:t>
      </w:r>
      <w:r w:rsidRPr="09D00341">
        <w:rPr>
          <w:rFonts w:ascii="Times New Roman" w:hAnsi="Times New Roman" w:cs="Times New Roman"/>
          <w:noProof/>
          <w:sz w:val="24"/>
          <w:szCs w:val="24"/>
          <w:lang w:val="en-US"/>
        </w:rPr>
        <w:t>well</w:t>
      </w:r>
      <w:r w:rsidR="00882D8E">
        <w:rPr>
          <w:rFonts w:ascii="Times New Roman" w:hAnsi="Times New Roman" w:cs="Times New Roman"/>
          <w:noProof/>
          <w:sz w:val="24"/>
          <w:szCs w:val="24"/>
          <w:lang w:val="en-US"/>
        </w:rPr>
        <w:t>-</w:t>
      </w:r>
      <w:r w:rsidRPr="09D00341">
        <w:rPr>
          <w:rFonts w:ascii="Times New Roman" w:hAnsi="Times New Roman" w:cs="Times New Roman"/>
          <w:noProof/>
          <w:sz w:val="24"/>
          <w:szCs w:val="24"/>
          <w:lang w:val="en-US"/>
        </w:rPr>
        <w:t xml:space="preserve">being </w:t>
      </w:r>
      <w:r w:rsidR="0B60AD9C" w:rsidRPr="09D00341">
        <w:rPr>
          <w:rFonts w:ascii="Times New Roman" w:hAnsi="Times New Roman" w:cs="Times New Roman"/>
          <w:noProof/>
          <w:sz w:val="24"/>
          <w:szCs w:val="24"/>
          <w:lang w:val="en-US"/>
        </w:rPr>
        <w:t>at work</w:t>
      </w:r>
      <w:r w:rsidRPr="09D00341">
        <w:rPr>
          <w:rFonts w:ascii="Times New Roman" w:hAnsi="Times New Roman" w:cs="Times New Roman"/>
          <w:noProof/>
          <w:sz w:val="24"/>
          <w:szCs w:val="24"/>
          <w:lang w:val="en-US"/>
        </w:rPr>
        <w:t xml:space="preserve">. </w:t>
      </w:r>
      <w:bookmarkStart w:id="9" w:name="_Hlk122622188"/>
      <w:r w:rsidRPr="09D00341">
        <w:rPr>
          <w:rFonts w:ascii="Times New Roman" w:hAnsi="Times New Roman" w:cs="Times New Roman"/>
          <w:noProof/>
          <w:sz w:val="24"/>
          <w:szCs w:val="24"/>
          <w:lang w:val="en-US"/>
        </w:rPr>
        <w:t xml:space="preserve">The next generation of fishing vessels </w:t>
      </w:r>
      <w:r w:rsidR="6EB90FF5" w:rsidRPr="09D00341">
        <w:rPr>
          <w:rFonts w:ascii="Times New Roman" w:hAnsi="Times New Roman" w:cs="Times New Roman"/>
          <w:noProof/>
          <w:sz w:val="24"/>
          <w:szCs w:val="24"/>
          <w:lang w:val="en-US"/>
        </w:rPr>
        <w:t xml:space="preserve">and aquaculture farms </w:t>
      </w:r>
      <w:r w:rsidRPr="09D00341">
        <w:rPr>
          <w:rFonts w:ascii="Times New Roman" w:hAnsi="Times New Roman" w:cs="Times New Roman"/>
          <w:noProof/>
          <w:sz w:val="24"/>
          <w:szCs w:val="24"/>
          <w:lang w:val="en-US"/>
        </w:rPr>
        <w:t xml:space="preserve">will have to </w:t>
      </w:r>
      <w:r w:rsidR="1F707C72" w:rsidRPr="09D00341">
        <w:rPr>
          <w:rFonts w:ascii="Times New Roman" w:hAnsi="Times New Roman" w:cs="Times New Roman"/>
          <w:noProof/>
          <w:sz w:val="24"/>
          <w:szCs w:val="24"/>
          <w:lang w:val="en-US"/>
        </w:rPr>
        <w:t>operate</w:t>
      </w:r>
      <w:r w:rsidRPr="09D00341">
        <w:rPr>
          <w:rFonts w:ascii="Times New Roman" w:hAnsi="Times New Roman" w:cs="Times New Roman"/>
          <w:noProof/>
          <w:sz w:val="24"/>
          <w:szCs w:val="24"/>
          <w:lang w:val="en-US"/>
        </w:rPr>
        <w:t xml:space="preserve"> with less impact</w:t>
      </w:r>
      <w:r w:rsidR="00F931F6">
        <w:rPr>
          <w:rFonts w:ascii="Times New Roman" w:hAnsi="Times New Roman" w:cs="Times New Roman"/>
          <w:noProof/>
          <w:sz w:val="24"/>
          <w:szCs w:val="24"/>
          <w:lang w:val="en-US"/>
        </w:rPr>
        <w:t>,</w:t>
      </w:r>
      <w:r w:rsidRPr="09D00341">
        <w:rPr>
          <w:rFonts w:ascii="Times New Roman" w:hAnsi="Times New Roman" w:cs="Times New Roman"/>
          <w:noProof/>
          <w:sz w:val="24"/>
          <w:szCs w:val="24"/>
          <w:lang w:val="en-US"/>
        </w:rPr>
        <w:t xml:space="preserve"> using less resources.</w:t>
      </w:r>
      <w:bookmarkEnd w:id="9"/>
    </w:p>
    <w:p w14:paraId="05B18BD4" w14:textId="77777777" w:rsidR="00511BE7" w:rsidRPr="0017676B" w:rsidRDefault="00511BE7" w:rsidP="00511BE7">
      <w:pPr>
        <w:spacing w:after="0" w:line="240" w:lineRule="auto"/>
        <w:contextualSpacing/>
        <w:jc w:val="both"/>
        <w:rPr>
          <w:rFonts w:ascii="Times New Roman" w:hAnsi="Times New Roman" w:cs="Times New Roman"/>
          <w:noProof/>
          <w:sz w:val="24"/>
          <w:szCs w:val="24"/>
          <w:lang w:val="en-US"/>
        </w:rPr>
      </w:pPr>
    </w:p>
    <w:p w14:paraId="074DF8FE" w14:textId="77777777" w:rsidR="00511BE7" w:rsidRDefault="00511BE7" w:rsidP="00511BE7">
      <w:pPr>
        <w:spacing w:after="0" w:line="240" w:lineRule="auto"/>
        <w:jc w:val="both"/>
        <w:rPr>
          <w:rFonts w:ascii="Times New Roman" w:hAnsi="Times New Roman" w:cs="Times New Roman"/>
          <w:noProof/>
          <w:sz w:val="24"/>
          <w:szCs w:val="24"/>
        </w:rPr>
      </w:pPr>
      <w:r w:rsidRPr="09D00341">
        <w:rPr>
          <w:rFonts w:ascii="Times New Roman" w:hAnsi="Times New Roman" w:cs="Times New Roman"/>
          <w:noProof/>
          <w:sz w:val="24"/>
          <w:szCs w:val="24"/>
        </w:rPr>
        <w:t>Moreover, technological innovation is key to develop</w:t>
      </w:r>
      <w:r w:rsidR="00771F31">
        <w:rPr>
          <w:rFonts w:ascii="Times New Roman" w:hAnsi="Times New Roman" w:cs="Times New Roman"/>
          <w:noProof/>
          <w:sz w:val="24"/>
          <w:szCs w:val="24"/>
        </w:rPr>
        <w:t>i</w:t>
      </w:r>
      <w:r w:rsidR="00C14F79">
        <w:rPr>
          <w:rFonts w:ascii="Times New Roman" w:hAnsi="Times New Roman" w:cs="Times New Roman"/>
          <w:noProof/>
          <w:sz w:val="24"/>
          <w:szCs w:val="24"/>
        </w:rPr>
        <w:t>ng</w:t>
      </w:r>
      <w:r w:rsidRPr="09D00341">
        <w:rPr>
          <w:rFonts w:ascii="Times New Roman" w:hAnsi="Times New Roman" w:cs="Times New Roman"/>
          <w:noProof/>
          <w:sz w:val="24"/>
          <w:szCs w:val="24"/>
        </w:rPr>
        <w:t xml:space="preserve"> new business opportunities and promot</w:t>
      </w:r>
      <w:r w:rsidR="00C14F79">
        <w:rPr>
          <w:rFonts w:ascii="Times New Roman" w:hAnsi="Times New Roman" w:cs="Times New Roman"/>
          <w:noProof/>
          <w:sz w:val="24"/>
          <w:szCs w:val="24"/>
        </w:rPr>
        <w:t>ing</w:t>
      </w:r>
      <w:r w:rsidRPr="09D00341">
        <w:rPr>
          <w:rFonts w:ascii="Times New Roman" w:hAnsi="Times New Roman" w:cs="Times New Roman"/>
          <w:noProof/>
          <w:sz w:val="24"/>
          <w:szCs w:val="24"/>
        </w:rPr>
        <w:t xml:space="preserve"> economic diversification. Digital technology can provide </w:t>
      </w:r>
      <w:r w:rsidR="009C43DF">
        <w:rPr>
          <w:rFonts w:ascii="Times New Roman" w:hAnsi="Times New Roman" w:cs="Times New Roman"/>
          <w:noProof/>
          <w:sz w:val="24"/>
          <w:szCs w:val="24"/>
        </w:rPr>
        <w:t xml:space="preserve">a </w:t>
      </w:r>
      <w:r w:rsidRPr="09D00341">
        <w:rPr>
          <w:rFonts w:ascii="Times New Roman" w:hAnsi="Times New Roman" w:cs="Times New Roman"/>
          <w:noProof/>
          <w:sz w:val="24"/>
          <w:szCs w:val="24"/>
        </w:rPr>
        <w:t xml:space="preserve">competitive advantage </w:t>
      </w:r>
      <w:r w:rsidR="009C43DF">
        <w:rPr>
          <w:rFonts w:ascii="Times New Roman" w:hAnsi="Times New Roman" w:cs="Times New Roman"/>
          <w:noProof/>
          <w:sz w:val="24"/>
          <w:szCs w:val="24"/>
        </w:rPr>
        <w:t>to</w:t>
      </w:r>
      <w:r w:rsidR="009C43DF" w:rsidRPr="09D00341">
        <w:rPr>
          <w:rFonts w:ascii="Times New Roman" w:hAnsi="Times New Roman" w:cs="Times New Roman"/>
          <w:noProof/>
          <w:sz w:val="24"/>
          <w:szCs w:val="24"/>
        </w:rPr>
        <w:t xml:space="preserve"> </w:t>
      </w:r>
      <w:r w:rsidRPr="09D00341">
        <w:rPr>
          <w:rFonts w:ascii="Times New Roman" w:hAnsi="Times New Roman" w:cs="Times New Roman"/>
          <w:noProof/>
          <w:sz w:val="24"/>
          <w:szCs w:val="24"/>
        </w:rPr>
        <w:t xml:space="preserve">fishers and aquaculture farmers, while also enhancing </w:t>
      </w:r>
      <w:r w:rsidR="00011603" w:rsidRPr="09D00341">
        <w:rPr>
          <w:rFonts w:ascii="Times New Roman" w:hAnsi="Times New Roman" w:cs="Times New Roman"/>
          <w:noProof/>
          <w:sz w:val="24"/>
          <w:szCs w:val="24"/>
        </w:rPr>
        <w:t xml:space="preserve">data collection, control and enforcement, </w:t>
      </w:r>
      <w:r w:rsidRPr="09D00341">
        <w:rPr>
          <w:rFonts w:ascii="Times New Roman" w:hAnsi="Times New Roman" w:cs="Times New Roman"/>
          <w:noProof/>
          <w:sz w:val="24"/>
          <w:szCs w:val="24"/>
        </w:rPr>
        <w:t xml:space="preserve">traceability and consumer information and </w:t>
      </w:r>
      <w:r w:rsidR="00C14F79">
        <w:rPr>
          <w:rFonts w:ascii="Times New Roman" w:hAnsi="Times New Roman" w:cs="Times New Roman"/>
          <w:noProof/>
          <w:sz w:val="24"/>
          <w:szCs w:val="24"/>
        </w:rPr>
        <w:t>creating</w:t>
      </w:r>
      <w:r w:rsidRPr="09D00341">
        <w:rPr>
          <w:rFonts w:ascii="Times New Roman" w:hAnsi="Times New Roman" w:cs="Times New Roman"/>
          <w:noProof/>
          <w:sz w:val="24"/>
          <w:szCs w:val="24"/>
        </w:rPr>
        <w:t xml:space="preserve"> a new generation of jobs. It </w:t>
      </w:r>
      <w:r w:rsidR="009C43DF">
        <w:rPr>
          <w:rFonts w:ascii="Times New Roman" w:hAnsi="Times New Roman" w:cs="Times New Roman"/>
          <w:noProof/>
          <w:sz w:val="24"/>
          <w:szCs w:val="24"/>
        </w:rPr>
        <w:t xml:space="preserve">makes </w:t>
      </w:r>
      <w:r w:rsidRPr="09D00341">
        <w:rPr>
          <w:rFonts w:ascii="Times New Roman" w:hAnsi="Times New Roman" w:cs="Times New Roman"/>
          <w:noProof/>
          <w:sz w:val="24"/>
          <w:szCs w:val="24"/>
        </w:rPr>
        <w:t>fisheries</w:t>
      </w:r>
      <w:r w:rsidR="46D96428" w:rsidRPr="09D00341">
        <w:rPr>
          <w:rFonts w:ascii="Times New Roman" w:hAnsi="Times New Roman" w:cs="Times New Roman"/>
          <w:noProof/>
          <w:sz w:val="24"/>
          <w:szCs w:val="24"/>
        </w:rPr>
        <w:t xml:space="preserve"> and aquaculture</w:t>
      </w:r>
      <w:r w:rsidR="009C43DF">
        <w:rPr>
          <w:rFonts w:ascii="Times New Roman" w:hAnsi="Times New Roman" w:cs="Times New Roman"/>
          <w:noProof/>
          <w:sz w:val="24"/>
          <w:szCs w:val="24"/>
        </w:rPr>
        <w:t xml:space="preserve"> more efficient</w:t>
      </w:r>
      <w:r w:rsidRPr="09D00341">
        <w:rPr>
          <w:rFonts w:ascii="Times New Roman" w:hAnsi="Times New Roman" w:cs="Times New Roman"/>
          <w:noProof/>
          <w:sz w:val="24"/>
          <w:szCs w:val="24"/>
        </w:rPr>
        <w:t>, facilitates direct sales and fosters transparent, efficient and user-friendly fisheries control and monitoring</w:t>
      </w:r>
      <w:r w:rsidR="009C43DF">
        <w:rPr>
          <w:rFonts w:ascii="Times New Roman" w:hAnsi="Times New Roman" w:cs="Times New Roman"/>
          <w:noProof/>
          <w:sz w:val="24"/>
          <w:szCs w:val="24"/>
        </w:rPr>
        <w:t>.</w:t>
      </w:r>
      <w:r w:rsidRPr="09D00341">
        <w:rPr>
          <w:rFonts w:ascii="Times New Roman" w:hAnsi="Times New Roman" w:cs="Times New Roman"/>
          <w:noProof/>
          <w:sz w:val="24"/>
          <w:szCs w:val="24"/>
        </w:rPr>
        <w:t xml:space="preserve"> </w:t>
      </w:r>
      <w:r w:rsidR="009C43DF">
        <w:rPr>
          <w:rFonts w:ascii="Times New Roman" w:hAnsi="Times New Roman" w:cs="Times New Roman"/>
          <w:noProof/>
          <w:sz w:val="24"/>
          <w:szCs w:val="24"/>
        </w:rPr>
        <w:t xml:space="preserve">Some examples are </w:t>
      </w:r>
      <w:r w:rsidR="002D6049">
        <w:rPr>
          <w:rFonts w:ascii="Times New Roman" w:hAnsi="Times New Roman" w:cs="Times New Roman"/>
          <w:noProof/>
          <w:sz w:val="24"/>
          <w:szCs w:val="24"/>
        </w:rPr>
        <w:t>remote electronic monitoring (</w:t>
      </w:r>
      <w:r w:rsidRPr="09D00341">
        <w:rPr>
          <w:rFonts w:ascii="Times New Roman" w:hAnsi="Times New Roman" w:cs="Times New Roman"/>
          <w:noProof/>
          <w:sz w:val="24"/>
          <w:szCs w:val="24"/>
        </w:rPr>
        <w:t>REM</w:t>
      </w:r>
      <w:r w:rsidR="002D6049">
        <w:rPr>
          <w:rFonts w:ascii="Times New Roman" w:hAnsi="Times New Roman" w:cs="Times New Roman"/>
          <w:noProof/>
          <w:sz w:val="24"/>
          <w:szCs w:val="24"/>
        </w:rPr>
        <w:t>)</w:t>
      </w:r>
      <w:r w:rsidRPr="09D00341">
        <w:rPr>
          <w:rFonts w:ascii="Times New Roman" w:hAnsi="Times New Roman" w:cs="Times New Roman"/>
          <w:noProof/>
          <w:sz w:val="24"/>
          <w:szCs w:val="24"/>
        </w:rPr>
        <w:t xml:space="preserve"> systems</w:t>
      </w:r>
      <w:r w:rsidR="00F931F6">
        <w:rPr>
          <w:rFonts w:ascii="Times New Roman" w:hAnsi="Times New Roman" w:cs="Times New Roman"/>
          <w:noProof/>
          <w:sz w:val="24"/>
          <w:szCs w:val="24"/>
        </w:rPr>
        <w:t>,</w:t>
      </w:r>
      <w:r w:rsidRPr="09D00341">
        <w:rPr>
          <w:rFonts w:ascii="Times New Roman" w:hAnsi="Times New Roman" w:cs="Times New Roman"/>
          <w:noProof/>
          <w:sz w:val="24"/>
          <w:szCs w:val="24"/>
        </w:rPr>
        <w:t xml:space="preserve"> such as closed-circuit television and sensors, artificial intelligence, automated data analysis, continuous measurement and recording of engine power, and drones to ensure surveillance. </w:t>
      </w:r>
      <w:r w:rsidR="00771F31">
        <w:rPr>
          <w:rFonts w:ascii="Times New Roman" w:hAnsi="Times New Roman" w:cs="Times New Roman"/>
          <w:noProof/>
          <w:sz w:val="24"/>
          <w:szCs w:val="24"/>
        </w:rPr>
        <w:t>Digital technology</w:t>
      </w:r>
      <w:r w:rsidR="00771F31" w:rsidRPr="09D00341">
        <w:rPr>
          <w:rFonts w:ascii="Times New Roman" w:hAnsi="Times New Roman" w:cs="Times New Roman"/>
          <w:noProof/>
          <w:sz w:val="24"/>
          <w:szCs w:val="24"/>
        </w:rPr>
        <w:t xml:space="preserve"> </w:t>
      </w:r>
      <w:r w:rsidRPr="09D00341">
        <w:rPr>
          <w:rFonts w:ascii="Times New Roman" w:hAnsi="Times New Roman" w:cs="Times New Roman"/>
          <w:noProof/>
          <w:sz w:val="24"/>
          <w:szCs w:val="24"/>
        </w:rPr>
        <w:t xml:space="preserve">also presents opportunities </w:t>
      </w:r>
      <w:r w:rsidR="009C43DF">
        <w:rPr>
          <w:rFonts w:ascii="Times New Roman" w:hAnsi="Times New Roman" w:cs="Times New Roman"/>
          <w:noProof/>
          <w:sz w:val="24"/>
          <w:szCs w:val="24"/>
        </w:rPr>
        <w:t>for</w:t>
      </w:r>
      <w:r w:rsidRPr="09D00341">
        <w:rPr>
          <w:rFonts w:ascii="Times New Roman" w:hAnsi="Times New Roman" w:cs="Times New Roman"/>
          <w:noProof/>
          <w:sz w:val="24"/>
          <w:szCs w:val="24"/>
        </w:rPr>
        <w:t xml:space="preserve"> collect</w:t>
      </w:r>
      <w:r w:rsidR="0001050B">
        <w:rPr>
          <w:rFonts w:ascii="Times New Roman" w:hAnsi="Times New Roman" w:cs="Times New Roman"/>
          <w:noProof/>
          <w:sz w:val="24"/>
          <w:szCs w:val="24"/>
        </w:rPr>
        <w:t>ing</w:t>
      </w:r>
      <w:r w:rsidRPr="09D00341">
        <w:rPr>
          <w:rFonts w:ascii="Times New Roman" w:hAnsi="Times New Roman" w:cs="Times New Roman"/>
          <w:noProof/>
          <w:sz w:val="24"/>
          <w:szCs w:val="24"/>
        </w:rPr>
        <w:t xml:space="preserve"> a broader range of data to inform the scientific and decision</w:t>
      </w:r>
      <w:r w:rsidR="00DE0933" w:rsidRPr="09D00341">
        <w:rPr>
          <w:rFonts w:ascii="Times New Roman" w:hAnsi="Times New Roman" w:cs="Times New Roman"/>
          <w:noProof/>
          <w:sz w:val="24"/>
          <w:szCs w:val="24"/>
        </w:rPr>
        <w:t>-</w:t>
      </w:r>
      <w:r w:rsidRPr="09D00341">
        <w:rPr>
          <w:rFonts w:ascii="Times New Roman" w:hAnsi="Times New Roman" w:cs="Times New Roman"/>
          <w:noProof/>
          <w:sz w:val="24"/>
          <w:szCs w:val="24"/>
        </w:rPr>
        <w:t xml:space="preserve">making processes, </w:t>
      </w:r>
      <w:r w:rsidR="00011603" w:rsidRPr="09D00341">
        <w:rPr>
          <w:rFonts w:ascii="Times New Roman" w:hAnsi="Times New Roman" w:cs="Times New Roman"/>
          <w:noProof/>
          <w:sz w:val="24"/>
          <w:szCs w:val="24"/>
        </w:rPr>
        <w:t xml:space="preserve">simplifying processes and reducing </w:t>
      </w:r>
      <w:r w:rsidR="009C43DF">
        <w:rPr>
          <w:rFonts w:ascii="Times New Roman" w:hAnsi="Times New Roman" w:cs="Times New Roman"/>
          <w:noProof/>
          <w:sz w:val="24"/>
          <w:szCs w:val="24"/>
        </w:rPr>
        <w:t xml:space="preserve">the </w:t>
      </w:r>
      <w:r w:rsidR="00011603" w:rsidRPr="09D00341">
        <w:rPr>
          <w:rFonts w:ascii="Times New Roman" w:hAnsi="Times New Roman" w:cs="Times New Roman"/>
          <w:noProof/>
          <w:sz w:val="24"/>
          <w:szCs w:val="24"/>
        </w:rPr>
        <w:t xml:space="preserve">administrative burden on operators </w:t>
      </w:r>
      <w:r w:rsidRPr="09D00341">
        <w:rPr>
          <w:rFonts w:ascii="Times New Roman" w:hAnsi="Times New Roman" w:cs="Times New Roman"/>
          <w:noProof/>
          <w:sz w:val="24"/>
          <w:szCs w:val="24"/>
        </w:rPr>
        <w:t xml:space="preserve">in the data collection process. This is key to </w:t>
      </w:r>
      <w:r w:rsidR="00106CD8">
        <w:rPr>
          <w:rFonts w:ascii="Times New Roman" w:hAnsi="Times New Roman" w:cs="Times New Roman"/>
          <w:noProof/>
          <w:sz w:val="24"/>
          <w:szCs w:val="24"/>
        </w:rPr>
        <w:t>fostering</w:t>
      </w:r>
      <w:r w:rsidR="009C43DF" w:rsidRPr="09D00341">
        <w:rPr>
          <w:rFonts w:ascii="Times New Roman" w:hAnsi="Times New Roman" w:cs="Times New Roman"/>
          <w:noProof/>
          <w:sz w:val="24"/>
          <w:szCs w:val="24"/>
        </w:rPr>
        <w:t xml:space="preserve"> </w:t>
      </w:r>
      <w:r w:rsidRPr="09D00341">
        <w:rPr>
          <w:rFonts w:ascii="Times New Roman" w:hAnsi="Times New Roman" w:cs="Times New Roman"/>
          <w:noProof/>
          <w:sz w:val="24"/>
          <w:szCs w:val="24"/>
        </w:rPr>
        <w:t>a level</w:t>
      </w:r>
      <w:r w:rsidR="00C14F79">
        <w:rPr>
          <w:rFonts w:ascii="Times New Roman" w:hAnsi="Times New Roman" w:cs="Times New Roman"/>
          <w:noProof/>
          <w:sz w:val="24"/>
          <w:szCs w:val="24"/>
        </w:rPr>
        <w:t xml:space="preserve"> </w:t>
      </w:r>
      <w:r w:rsidRPr="09D00341">
        <w:rPr>
          <w:rFonts w:ascii="Times New Roman" w:hAnsi="Times New Roman" w:cs="Times New Roman"/>
          <w:noProof/>
          <w:sz w:val="24"/>
          <w:szCs w:val="24"/>
        </w:rPr>
        <w:t>playing field and</w:t>
      </w:r>
      <w:r w:rsidR="00420F09" w:rsidRPr="09D00341">
        <w:rPr>
          <w:rFonts w:ascii="Times New Roman" w:hAnsi="Times New Roman" w:cs="Times New Roman"/>
          <w:noProof/>
          <w:sz w:val="24"/>
          <w:szCs w:val="24"/>
        </w:rPr>
        <w:t xml:space="preserve"> </w:t>
      </w:r>
      <w:r w:rsidRPr="09D00341">
        <w:rPr>
          <w:rFonts w:ascii="Times New Roman" w:hAnsi="Times New Roman" w:cs="Times New Roman"/>
          <w:noProof/>
          <w:sz w:val="24"/>
          <w:szCs w:val="24"/>
        </w:rPr>
        <w:t>provid</w:t>
      </w:r>
      <w:r w:rsidR="00C14F79">
        <w:rPr>
          <w:rFonts w:ascii="Times New Roman" w:hAnsi="Times New Roman" w:cs="Times New Roman"/>
          <w:noProof/>
          <w:sz w:val="24"/>
          <w:szCs w:val="24"/>
        </w:rPr>
        <w:t>ing</w:t>
      </w:r>
      <w:r w:rsidRPr="09D00341">
        <w:rPr>
          <w:rFonts w:ascii="Times New Roman" w:hAnsi="Times New Roman" w:cs="Times New Roman"/>
          <w:noProof/>
          <w:sz w:val="24"/>
          <w:szCs w:val="24"/>
        </w:rPr>
        <w:t xml:space="preserve"> a constant stream of </w:t>
      </w:r>
      <w:r w:rsidR="00DE0933" w:rsidRPr="09D00341">
        <w:rPr>
          <w:rFonts w:ascii="Times New Roman" w:hAnsi="Times New Roman" w:cs="Times New Roman"/>
          <w:noProof/>
          <w:sz w:val="24"/>
          <w:szCs w:val="24"/>
        </w:rPr>
        <w:t xml:space="preserve">quality </w:t>
      </w:r>
      <w:r w:rsidRPr="09D00341">
        <w:rPr>
          <w:rFonts w:ascii="Times New Roman" w:hAnsi="Times New Roman" w:cs="Times New Roman"/>
          <w:noProof/>
          <w:sz w:val="24"/>
          <w:szCs w:val="24"/>
        </w:rPr>
        <w:t>information on fish stocks, consumer preferences and environmental conditions.</w:t>
      </w:r>
    </w:p>
    <w:p w14:paraId="5555EBDC" w14:textId="77777777" w:rsidR="005B32C8" w:rsidRDefault="005B32C8" w:rsidP="00511BE7">
      <w:pPr>
        <w:spacing w:after="0" w:line="240" w:lineRule="auto"/>
        <w:jc w:val="both"/>
        <w:rPr>
          <w:rFonts w:ascii="Times New Roman" w:hAnsi="Times New Roman" w:cs="Times New Roman"/>
          <w:noProof/>
          <w:sz w:val="24"/>
          <w:szCs w:val="24"/>
        </w:rPr>
      </w:pPr>
    </w:p>
    <w:p w14:paraId="5C462A9E" w14:textId="77777777" w:rsidR="00511BE7" w:rsidRPr="0017676B" w:rsidRDefault="00511BE7" w:rsidP="00511BE7">
      <w:pPr>
        <w:spacing w:after="0" w:line="240" w:lineRule="auto"/>
        <w:jc w:val="both"/>
        <w:rPr>
          <w:rFonts w:ascii="Times New Roman" w:hAnsi="Times New Roman" w:cs="Times New Roman"/>
          <w:noProof/>
          <w:sz w:val="24"/>
          <w:szCs w:val="24"/>
        </w:rPr>
      </w:pPr>
      <w:r w:rsidRPr="09D00341">
        <w:rPr>
          <w:rFonts w:ascii="Times New Roman" w:hAnsi="Times New Roman" w:cs="Times New Roman"/>
          <w:noProof/>
          <w:sz w:val="24"/>
          <w:szCs w:val="24"/>
        </w:rPr>
        <w:t xml:space="preserve">Member States </w:t>
      </w:r>
      <w:r w:rsidR="00C87F47">
        <w:rPr>
          <w:rFonts w:ascii="Times New Roman" w:hAnsi="Times New Roman" w:cs="Times New Roman"/>
          <w:noProof/>
          <w:sz w:val="24"/>
          <w:szCs w:val="24"/>
        </w:rPr>
        <w:t xml:space="preserve">should </w:t>
      </w:r>
      <w:r w:rsidRPr="09D00341">
        <w:rPr>
          <w:rFonts w:ascii="Times New Roman" w:hAnsi="Times New Roman" w:cs="Times New Roman"/>
          <w:noProof/>
          <w:sz w:val="24"/>
          <w:szCs w:val="24"/>
        </w:rPr>
        <w:t xml:space="preserve">ensure that their EMFAF programmes deliver on the expected contribution for innovation, digitalisation and energy transition in the fisheries </w:t>
      </w:r>
      <w:r w:rsidR="00DC7165" w:rsidRPr="09D00341">
        <w:rPr>
          <w:rFonts w:ascii="Times New Roman" w:hAnsi="Times New Roman" w:cs="Times New Roman"/>
          <w:noProof/>
          <w:sz w:val="24"/>
          <w:szCs w:val="24"/>
        </w:rPr>
        <w:t xml:space="preserve">and aquaculture </w:t>
      </w:r>
      <w:r w:rsidR="5CADF379" w:rsidRPr="09D00341">
        <w:rPr>
          <w:rFonts w:ascii="Times New Roman" w:hAnsi="Times New Roman" w:cs="Times New Roman"/>
          <w:noProof/>
          <w:sz w:val="24"/>
          <w:szCs w:val="24"/>
        </w:rPr>
        <w:t>value chains</w:t>
      </w:r>
      <w:r w:rsidRPr="09D00341">
        <w:rPr>
          <w:rFonts w:ascii="Times New Roman" w:hAnsi="Times New Roman" w:cs="Times New Roman"/>
          <w:noProof/>
          <w:sz w:val="24"/>
          <w:szCs w:val="24"/>
        </w:rPr>
        <w:t xml:space="preserve">, </w:t>
      </w:r>
      <w:r w:rsidR="003E5109">
        <w:rPr>
          <w:rFonts w:ascii="Times New Roman" w:hAnsi="Times New Roman" w:cs="Times New Roman"/>
          <w:noProof/>
          <w:sz w:val="24"/>
          <w:szCs w:val="24"/>
        </w:rPr>
        <w:t>complementing</w:t>
      </w:r>
      <w:r w:rsidRPr="09D00341">
        <w:rPr>
          <w:rFonts w:ascii="Times New Roman" w:hAnsi="Times New Roman" w:cs="Times New Roman"/>
          <w:noProof/>
          <w:sz w:val="24"/>
          <w:szCs w:val="24"/>
        </w:rPr>
        <w:t xml:space="preserve"> Horizon Europe and its </w:t>
      </w:r>
      <w:r w:rsidR="00771F31">
        <w:rPr>
          <w:rFonts w:ascii="Times New Roman" w:hAnsi="Times New Roman" w:cs="Times New Roman"/>
          <w:noProof/>
          <w:sz w:val="24"/>
          <w:szCs w:val="24"/>
        </w:rPr>
        <w:t>m</w:t>
      </w:r>
      <w:r w:rsidR="00771F31" w:rsidRPr="09D00341">
        <w:rPr>
          <w:rFonts w:ascii="Times New Roman" w:hAnsi="Times New Roman" w:cs="Times New Roman"/>
          <w:noProof/>
          <w:sz w:val="24"/>
          <w:szCs w:val="24"/>
        </w:rPr>
        <w:t xml:space="preserve">ission </w:t>
      </w:r>
      <w:r w:rsidR="00771F31">
        <w:rPr>
          <w:rFonts w:ascii="Times New Roman" w:hAnsi="Times New Roman" w:cs="Times New Roman"/>
          <w:noProof/>
          <w:sz w:val="24"/>
          <w:szCs w:val="24"/>
        </w:rPr>
        <w:t>‘</w:t>
      </w:r>
      <w:r w:rsidRPr="09D00341">
        <w:rPr>
          <w:rFonts w:ascii="Times New Roman" w:hAnsi="Times New Roman" w:cs="Times New Roman"/>
          <w:noProof/>
          <w:sz w:val="24"/>
          <w:szCs w:val="24"/>
        </w:rPr>
        <w:t xml:space="preserve">Restore our </w:t>
      </w:r>
      <w:r w:rsidR="00C14F79">
        <w:rPr>
          <w:rFonts w:ascii="Times New Roman" w:hAnsi="Times New Roman" w:cs="Times New Roman"/>
          <w:noProof/>
          <w:sz w:val="24"/>
          <w:szCs w:val="24"/>
        </w:rPr>
        <w:t>o</w:t>
      </w:r>
      <w:r w:rsidR="00C14F79" w:rsidRPr="09D00341">
        <w:rPr>
          <w:rFonts w:ascii="Times New Roman" w:hAnsi="Times New Roman" w:cs="Times New Roman"/>
          <w:noProof/>
          <w:sz w:val="24"/>
          <w:szCs w:val="24"/>
        </w:rPr>
        <w:t xml:space="preserve">cean </w:t>
      </w:r>
      <w:r w:rsidRPr="09D00341">
        <w:rPr>
          <w:rFonts w:ascii="Times New Roman" w:hAnsi="Times New Roman" w:cs="Times New Roman"/>
          <w:noProof/>
          <w:sz w:val="24"/>
          <w:szCs w:val="24"/>
        </w:rPr>
        <w:t xml:space="preserve">and </w:t>
      </w:r>
      <w:r w:rsidR="00C14F79">
        <w:rPr>
          <w:rFonts w:ascii="Times New Roman" w:hAnsi="Times New Roman" w:cs="Times New Roman"/>
          <w:noProof/>
          <w:sz w:val="24"/>
          <w:szCs w:val="24"/>
        </w:rPr>
        <w:t>w</w:t>
      </w:r>
      <w:r w:rsidR="00C14F79" w:rsidRPr="09D00341">
        <w:rPr>
          <w:rFonts w:ascii="Times New Roman" w:hAnsi="Times New Roman" w:cs="Times New Roman"/>
          <w:noProof/>
          <w:sz w:val="24"/>
          <w:szCs w:val="24"/>
        </w:rPr>
        <w:t xml:space="preserve">aters </w:t>
      </w:r>
      <w:r w:rsidRPr="09D00341">
        <w:rPr>
          <w:rFonts w:ascii="Times New Roman" w:hAnsi="Times New Roman" w:cs="Times New Roman"/>
          <w:noProof/>
          <w:sz w:val="24"/>
          <w:szCs w:val="24"/>
        </w:rPr>
        <w:t>by 2030</w:t>
      </w:r>
      <w:r w:rsidR="00C14F79">
        <w:rPr>
          <w:rFonts w:ascii="Times New Roman" w:hAnsi="Times New Roman" w:cs="Times New Roman"/>
          <w:noProof/>
          <w:sz w:val="24"/>
          <w:szCs w:val="24"/>
        </w:rPr>
        <w:t>’</w:t>
      </w:r>
      <w:r w:rsidRPr="09D00341">
        <w:rPr>
          <w:rFonts w:ascii="Times New Roman" w:hAnsi="Times New Roman" w:cs="Times New Roman"/>
          <w:noProof/>
          <w:sz w:val="24"/>
          <w:szCs w:val="24"/>
        </w:rPr>
        <w:t xml:space="preserve">. For example, the European Digital Twin </w:t>
      </w:r>
      <w:r w:rsidR="00106CD8">
        <w:rPr>
          <w:rFonts w:ascii="Times New Roman" w:hAnsi="Times New Roman" w:cs="Times New Roman"/>
          <w:noProof/>
          <w:sz w:val="24"/>
          <w:szCs w:val="24"/>
        </w:rPr>
        <w:t xml:space="preserve">of the Ocean </w:t>
      </w:r>
      <w:r w:rsidRPr="09D00341">
        <w:rPr>
          <w:rFonts w:ascii="Times New Roman" w:hAnsi="Times New Roman" w:cs="Times New Roman"/>
          <w:noProof/>
          <w:sz w:val="24"/>
          <w:szCs w:val="24"/>
        </w:rPr>
        <w:t>will combine data, models and other digital technologies</w:t>
      </w:r>
      <w:r w:rsidR="00C14F79">
        <w:rPr>
          <w:rFonts w:ascii="Times New Roman" w:hAnsi="Times New Roman" w:cs="Times New Roman"/>
          <w:noProof/>
          <w:sz w:val="24"/>
          <w:szCs w:val="24"/>
        </w:rPr>
        <w:t>,</w:t>
      </w:r>
      <w:r w:rsidRPr="09D00341">
        <w:rPr>
          <w:rFonts w:ascii="Times New Roman" w:hAnsi="Times New Roman" w:cs="Times New Roman"/>
          <w:noProof/>
          <w:sz w:val="24"/>
          <w:szCs w:val="24"/>
        </w:rPr>
        <w:t xml:space="preserve"> providing knowledge-based input relevant </w:t>
      </w:r>
      <w:r w:rsidR="003E5109">
        <w:rPr>
          <w:rFonts w:ascii="Times New Roman" w:hAnsi="Times New Roman" w:cs="Times New Roman"/>
          <w:noProof/>
          <w:sz w:val="24"/>
          <w:szCs w:val="24"/>
        </w:rPr>
        <w:t>to</w:t>
      </w:r>
      <w:r w:rsidR="003E5109" w:rsidRPr="09D00341">
        <w:rPr>
          <w:rFonts w:ascii="Times New Roman" w:hAnsi="Times New Roman" w:cs="Times New Roman"/>
          <w:noProof/>
          <w:sz w:val="24"/>
          <w:szCs w:val="24"/>
        </w:rPr>
        <w:t xml:space="preserve"> </w:t>
      </w:r>
      <w:r w:rsidRPr="09D00341">
        <w:rPr>
          <w:rFonts w:ascii="Times New Roman" w:hAnsi="Times New Roman" w:cs="Times New Roman"/>
          <w:noProof/>
          <w:sz w:val="24"/>
          <w:szCs w:val="24"/>
        </w:rPr>
        <w:t>fisheries management.</w:t>
      </w:r>
      <w:r w:rsidR="00FE5D54" w:rsidRPr="00FB3AF0">
        <w:rPr>
          <w:rFonts w:ascii="Times New Roman" w:hAnsi="Times New Roman" w:cs="Times New Roman"/>
          <w:noProof/>
          <w:sz w:val="24"/>
          <w:szCs w:val="24"/>
        </w:rPr>
        <w:t xml:space="preserve"> </w:t>
      </w:r>
      <w:r w:rsidR="00FB3AF0" w:rsidRPr="00FB3AF0">
        <w:rPr>
          <w:rFonts w:ascii="Times New Roman" w:hAnsi="Times New Roman" w:cs="Times New Roman"/>
          <w:noProof/>
          <w:sz w:val="24"/>
          <w:szCs w:val="24"/>
        </w:rPr>
        <w:t>The Commission invites Member States to contribute to the development of this digital knowledge system, in particular by making their monitoring data and assessment tools available through the Digital Twin</w:t>
      </w:r>
      <w:r w:rsidR="003626C9">
        <w:rPr>
          <w:rFonts w:ascii="Times New Roman" w:hAnsi="Times New Roman" w:cs="Times New Roman"/>
          <w:noProof/>
          <w:sz w:val="24"/>
          <w:szCs w:val="24"/>
        </w:rPr>
        <w:t xml:space="preserve"> of the</w:t>
      </w:r>
      <w:r w:rsidR="00FB3AF0" w:rsidRPr="00FB3AF0">
        <w:rPr>
          <w:rFonts w:ascii="Times New Roman" w:hAnsi="Times New Roman" w:cs="Times New Roman"/>
          <w:noProof/>
          <w:sz w:val="24"/>
          <w:szCs w:val="24"/>
        </w:rPr>
        <w:t xml:space="preserve"> Ocean and </w:t>
      </w:r>
      <w:r w:rsidR="003E5109">
        <w:rPr>
          <w:rFonts w:ascii="Times New Roman" w:hAnsi="Times New Roman" w:cs="Times New Roman"/>
          <w:noProof/>
          <w:sz w:val="24"/>
          <w:szCs w:val="24"/>
        </w:rPr>
        <w:t xml:space="preserve">encourages them </w:t>
      </w:r>
      <w:r w:rsidR="00FB3AF0" w:rsidRPr="00FB3AF0">
        <w:rPr>
          <w:rFonts w:ascii="Times New Roman" w:hAnsi="Times New Roman" w:cs="Times New Roman"/>
          <w:noProof/>
          <w:sz w:val="24"/>
          <w:szCs w:val="24"/>
        </w:rPr>
        <w:t xml:space="preserve">to </w:t>
      </w:r>
      <w:r w:rsidR="001C503F">
        <w:rPr>
          <w:rFonts w:ascii="Times New Roman" w:hAnsi="Times New Roman" w:cs="Times New Roman"/>
          <w:noProof/>
          <w:sz w:val="24"/>
          <w:szCs w:val="24"/>
        </w:rPr>
        <w:t>make use of</w:t>
      </w:r>
      <w:r w:rsidR="00FB3AF0" w:rsidRPr="00FB3AF0">
        <w:rPr>
          <w:rFonts w:ascii="Times New Roman" w:hAnsi="Times New Roman" w:cs="Times New Roman"/>
          <w:noProof/>
          <w:sz w:val="24"/>
          <w:szCs w:val="24"/>
        </w:rPr>
        <w:t xml:space="preserve"> the </w:t>
      </w:r>
      <w:r w:rsidR="00CF4BE9">
        <w:rPr>
          <w:rFonts w:ascii="Times New Roman" w:hAnsi="Times New Roman" w:cs="Times New Roman"/>
          <w:noProof/>
          <w:sz w:val="24"/>
          <w:szCs w:val="24"/>
        </w:rPr>
        <w:t>m</w:t>
      </w:r>
      <w:r w:rsidR="00FB3AF0" w:rsidRPr="00FB3AF0">
        <w:rPr>
          <w:rFonts w:ascii="Times New Roman" w:hAnsi="Times New Roman" w:cs="Times New Roman"/>
          <w:noProof/>
          <w:sz w:val="24"/>
          <w:szCs w:val="24"/>
        </w:rPr>
        <w:t>ission projects and other actions to improve their marine monitoring capacity.</w:t>
      </w:r>
    </w:p>
    <w:p w14:paraId="0ADDC51F" w14:textId="77777777" w:rsidR="00511BE7" w:rsidRPr="0017676B" w:rsidRDefault="00511BE7" w:rsidP="00511BE7">
      <w:pPr>
        <w:spacing w:after="0" w:line="240" w:lineRule="auto"/>
        <w:jc w:val="both"/>
        <w:rPr>
          <w:rFonts w:ascii="Times New Roman" w:hAnsi="Times New Roman" w:cs="Times New Roman"/>
          <w:noProof/>
          <w:sz w:val="24"/>
          <w:szCs w:val="24"/>
        </w:rPr>
      </w:pPr>
    </w:p>
    <w:p w14:paraId="78DFE1F1" w14:textId="77777777" w:rsidR="00511BE7" w:rsidRPr="0017676B" w:rsidRDefault="368259B6" w:rsidP="00511BE7">
      <w:pPr>
        <w:spacing w:after="0" w:line="240" w:lineRule="auto"/>
        <w:contextualSpacing/>
        <w:jc w:val="both"/>
        <w:rPr>
          <w:rFonts w:ascii="Times New Roman" w:hAnsi="Times New Roman" w:cs="Times New Roman"/>
          <w:noProof/>
          <w:sz w:val="24"/>
          <w:szCs w:val="24"/>
          <w:lang w:val="en-US"/>
        </w:rPr>
      </w:pPr>
      <w:r w:rsidRPr="0017676B">
        <w:rPr>
          <w:rFonts w:ascii="Times New Roman" w:hAnsi="Times New Roman" w:cs="Times New Roman"/>
          <w:noProof/>
          <w:sz w:val="24"/>
          <w:szCs w:val="24"/>
          <w:lang w:val="en-US"/>
        </w:rPr>
        <w:t>It is necessary to develop and test new technolog</w:t>
      </w:r>
      <w:r w:rsidR="00592ECB">
        <w:rPr>
          <w:rFonts w:ascii="Times New Roman" w:hAnsi="Times New Roman" w:cs="Times New Roman"/>
          <w:noProof/>
          <w:sz w:val="24"/>
          <w:szCs w:val="24"/>
          <w:lang w:val="en-US"/>
        </w:rPr>
        <w:t>ies</w:t>
      </w:r>
      <w:r w:rsidRPr="0017676B">
        <w:rPr>
          <w:rFonts w:ascii="Times New Roman" w:hAnsi="Times New Roman" w:cs="Times New Roman"/>
          <w:noProof/>
          <w:sz w:val="24"/>
          <w:szCs w:val="24"/>
          <w:lang w:val="en-US"/>
        </w:rPr>
        <w:t xml:space="preserve"> and techniques</w:t>
      </w:r>
      <w:r w:rsidR="003E5109">
        <w:rPr>
          <w:rFonts w:ascii="Times New Roman" w:hAnsi="Times New Roman" w:cs="Times New Roman"/>
          <w:noProof/>
          <w:sz w:val="24"/>
          <w:szCs w:val="24"/>
          <w:lang w:val="en-US"/>
        </w:rPr>
        <w:t xml:space="preserve"> further</w:t>
      </w:r>
      <w:r w:rsidRPr="0017676B">
        <w:rPr>
          <w:rFonts w:ascii="Times New Roman" w:hAnsi="Times New Roman" w:cs="Times New Roman"/>
          <w:noProof/>
          <w:sz w:val="24"/>
          <w:szCs w:val="24"/>
          <w:lang w:val="en-US"/>
        </w:rPr>
        <w:t xml:space="preserve">, scale them up, develop a market for them, and make them affordable for investors. </w:t>
      </w:r>
      <w:r w:rsidR="7A4979C9" w:rsidRPr="2A1AB613">
        <w:rPr>
          <w:rFonts w:ascii="Times New Roman" w:hAnsi="Times New Roman" w:cs="Times New Roman"/>
          <w:noProof/>
          <w:sz w:val="24"/>
          <w:szCs w:val="24"/>
          <w:lang w:val="en-US"/>
        </w:rPr>
        <w:t>S</w:t>
      </w:r>
      <w:r w:rsidRPr="0017676B">
        <w:rPr>
          <w:rFonts w:ascii="Times New Roman" w:hAnsi="Times New Roman" w:cs="Times New Roman"/>
          <w:noProof/>
          <w:sz w:val="24"/>
          <w:szCs w:val="24"/>
          <w:lang w:val="en-US"/>
        </w:rPr>
        <w:t xml:space="preserve">takeholders </w:t>
      </w:r>
      <w:r w:rsidR="593E4BE0" w:rsidRPr="2A1AB613">
        <w:rPr>
          <w:rFonts w:ascii="Times New Roman" w:hAnsi="Times New Roman" w:cs="Times New Roman"/>
          <w:noProof/>
          <w:sz w:val="24"/>
          <w:szCs w:val="24"/>
          <w:lang w:val="en-US"/>
        </w:rPr>
        <w:t>should enhance their</w:t>
      </w:r>
      <w:r w:rsidRPr="0017676B">
        <w:rPr>
          <w:rFonts w:ascii="Times New Roman" w:hAnsi="Times New Roman" w:cs="Times New Roman"/>
          <w:noProof/>
          <w:sz w:val="24"/>
          <w:szCs w:val="24"/>
          <w:lang w:val="en-US"/>
        </w:rPr>
        <w:t xml:space="preserve"> </w:t>
      </w:r>
      <w:r w:rsidR="4CF4AA3F" w:rsidRPr="2A1AB613">
        <w:rPr>
          <w:rFonts w:ascii="Times New Roman" w:hAnsi="Times New Roman" w:cs="Times New Roman"/>
          <w:noProof/>
          <w:sz w:val="24"/>
          <w:szCs w:val="24"/>
          <w:lang w:val="en-US"/>
        </w:rPr>
        <w:t xml:space="preserve">collaboration </w:t>
      </w:r>
      <w:r w:rsidRPr="0017676B">
        <w:rPr>
          <w:rFonts w:ascii="Times New Roman" w:hAnsi="Times New Roman" w:cs="Times New Roman"/>
          <w:noProof/>
          <w:sz w:val="24"/>
          <w:szCs w:val="24"/>
          <w:lang w:val="en-US"/>
        </w:rPr>
        <w:t xml:space="preserve">on innovative projects by </w:t>
      </w:r>
      <w:r w:rsidR="00341C62">
        <w:rPr>
          <w:rFonts w:ascii="Times New Roman" w:hAnsi="Times New Roman" w:cs="Times New Roman"/>
          <w:noProof/>
          <w:sz w:val="24"/>
          <w:szCs w:val="24"/>
          <w:lang w:val="en-US"/>
        </w:rPr>
        <w:t>sharing</w:t>
      </w:r>
      <w:r w:rsidR="00341C62" w:rsidRPr="0017676B">
        <w:rPr>
          <w:rFonts w:ascii="Times New Roman" w:hAnsi="Times New Roman" w:cs="Times New Roman"/>
          <w:noProof/>
          <w:sz w:val="24"/>
          <w:szCs w:val="24"/>
          <w:lang w:val="en-US"/>
        </w:rPr>
        <w:t xml:space="preserve"> </w:t>
      </w:r>
      <w:r w:rsidR="00C87F47">
        <w:rPr>
          <w:rFonts w:ascii="Times New Roman" w:hAnsi="Times New Roman" w:cs="Times New Roman"/>
          <w:noProof/>
          <w:sz w:val="24"/>
          <w:szCs w:val="24"/>
          <w:lang w:val="en-US"/>
        </w:rPr>
        <w:t xml:space="preserve">best practices </w:t>
      </w:r>
      <w:r w:rsidRPr="0017676B">
        <w:rPr>
          <w:rFonts w:ascii="Times New Roman" w:hAnsi="Times New Roman" w:cs="Times New Roman"/>
          <w:noProof/>
          <w:sz w:val="24"/>
          <w:szCs w:val="24"/>
          <w:lang w:val="en-US"/>
        </w:rPr>
        <w:t xml:space="preserve">and co-developing new technology. </w:t>
      </w:r>
      <w:r w:rsidR="5215540F" w:rsidRPr="2A1AB613">
        <w:rPr>
          <w:rFonts w:ascii="Times New Roman" w:hAnsi="Times New Roman" w:cs="Times New Roman"/>
          <w:noProof/>
          <w:sz w:val="24"/>
          <w:szCs w:val="24"/>
          <w:lang w:val="en-US"/>
        </w:rPr>
        <w:t>They should tap into the existing collaboration processes and channels</w:t>
      </w:r>
      <w:r w:rsidR="003E5109">
        <w:rPr>
          <w:rFonts w:ascii="Times New Roman" w:hAnsi="Times New Roman" w:cs="Times New Roman"/>
          <w:noProof/>
          <w:sz w:val="24"/>
          <w:szCs w:val="24"/>
          <w:lang w:val="en-US"/>
        </w:rPr>
        <w:t>.</w:t>
      </w:r>
      <w:r w:rsidR="5215540F" w:rsidRPr="2A1AB613">
        <w:rPr>
          <w:rFonts w:ascii="Times New Roman" w:hAnsi="Times New Roman" w:cs="Times New Roman"/>
          <w:noProof/>
          <w:sz w:val="24"/>
          <w:szCs w:val="24"/>
          <w:lang w:val="en-US"/>
        </w:rPr>
        <w:t xml:space="preserve"> </w:t>
      </w:r>
      <w:r w:rsidR="003E5109">
        <w:rPr>
          <w:rFonts w:ascii="Times New Roman" w:hAnsi="Times New Roman" w:cs="Times New Roman"/>
          <w:noProof/>
          <w:sz w:val="24"/>
          <w:szCs w:val="24"/>
          <w:lang w:val="en-US"/>
        </w:rPr>
        <w:t>F</w:t>
      </w:r>
      <w:r w:rsidR="5215540F" w:rsidRPr="2A1AB613">
        <w:rPr>
          <w:rFonts w:ascii="Times New Roman" w:hAnsi="Times New Roman" w:cs="Times New Roman"/>
          <w:noProof/>
          <w:sz w:val="24"/>
          <w:szCs w:val="24"/>
          <w:lang w:val="en-US"/>
        </w:rPr>
        <w:t>or example</w:t>
      </w:r>
      <w:r w:rsidR="003E5109">
        <w:rPr>
          <w:rFonts w:ascii="Times New Roman" w:hAnsi="Times New Roman" w:cs="Times New Roman"/>
          <w:noProof/>
          <w:sz w:val="24"/>
          <w:szCs w:val="24"/>
          <w:lang w:val="en-US"/>
        </w:rPr>
        <w:t>,</w:t>
      </w:r>
      <w:r w:rsidR="5215540F" w:rsidRPr="2A1AB613">
        <w:rPr>
          <w:rFonts w:ascii="Times New Roman" w:hAnsi="Times New Roman" w:cs="Times New Roman"/>
          <w:noProof/>
          <w:sz w:val="24"/>
          <w:szCs w:val="24"/>
          <w:lang w:val="en-US"/>
        </w:rPr>
        <w:t xml:space="preserve"> </w:t>
      </w:r>
      <w:r w:rsidR="44837DF4">
        <w:rPr>
          <w:rFonts w:ascii="Times New Roman" w:hAnsi="Times New Roman" w:cs="Times New Roman"/>
          <w:noProof/>
          <w:sz w:val="24"/>
          <w:szCs w:val="24"/>
        </w:rPr>
        <w:t>‘smart specialisation strategies’</w:t>
      </w:r>
      <w:r w:rsidR="00C87F47">
        <w:rPr>
          <w:rFonts w:ascii="Times New Roman" w:hAnsi="Times New Roman" w:cs="Times New Roman"/>
          <w:noProof/>
          <w:sz w:val="24"/>
          <w:szCs w:val="24"/>
        </w:rPr>
        <w:t xml:space="preserve"> </w:t>
      </w:r>
      <w:r w:rsidR="44837DF4">
        <w:rPr>
          <w:rFonts w:ascii="Times New Roman" w:hAnsi="Times New Roman" w:cs="Times New Roman"/>
          <w:noProof/>
          <w:sz w:val="24"/>
          <w:szCs w:val="24"/>
        </w:rPr>
        <w:t>are a powerful enabler of innovation at regional level</w:t>
      </w:r>
      <w:r w:rsidR="003E5109">
        <w:rPr>
          <w:rFonts w:ascii="Times New Roman" w:hAnsi="Times New Roman" w:cs="Times New Roman"/>
          <w:noProof/>
          <w:sz w:val="24"/>
          <w:szCs w:val="24"/>
        </w:rPr>
        <w:t xml:space="preserve"> that</w:t>
      </w:r>
      <w:r w:rsidR="44837DF4">
        <w:rPr>
          <w:rFonts w:ascii="Times New Roman" w:hAnsi="Times New Roman" w:cs="Times New Roman"/>
          <w:noProof/>
          <w:sz w:val="24"/>
          <w:szCs w:val="24"/>
        </w:rPr>
        <w:t xml:space="preserve"> </w:t>
      </w:r>
      <w:r w:rsidR="00C44349">
        <w:rPr>
          <w:rFonts w:ascii="Times New Roman" w:hAnsi="Times New Roman" w:cs="Times New Roman"/>
          <w:noProof/>
          <w:sz w:val="24"/>
          <w:szCs w:val="24"/>
        </w:rPr>
        <w:t xml:space="preserve">can </w:t>
      </w:r>
      <w:r w:rsidR="44837DF4">
        <w:rPr>
          <w:rFonts w:ascii="Times New Roman" w:hAnsi="Times New Roman" w:cs="Times New Roman"/>
          <w:noProof/>
          <w:sz w:val="24"/>
          <w:szCs w:val="24"/>
        </w:rPr>
        <w:t xml:space="preserve">promote the competitiveness of the </w:t>
      </w:r>
      <w:r w:rsidR="7CE4AB8E" w:rsidRPr="2A1AB613">
        <w:rPr>
          <w:rFonts w:ascii="Times New Roman" w:hAnsi="Times New Roman" w:cs="Times New Roman"/>
          <w:noProof/>
          <w:sz w:val="24"/>
          <w:szCs w:val="24"/>
        </w:rPr>
        <w:t xml:space="preserve">fisheries and aquaculture </w:t>
      </w:r>
      <w:r w:rsidR="0290488D" w:rsidRPr="2A1AB613">
        <w:rPr>
          <w:rFonts w:ascii="Times New Roman" w:hAnsi="Times New Roman" w:cs="Times New Roman"/>
          <w:noProof/>
          <w:sz w:val="24"/>
          <w:szCs w:val="24"/>
        </w:rPr>
        <w:t>value chain</w:t>
      </w:r>
      <w:r w:rsidR="44837DF4">
        <w:rPr>
          <w:rFonts w:ascii="Times New Roman" w:hAnsi="Times New Roman" w:cs="Times New Roman"/>
          <w:noProof/>
          <w:sz w:val="24"/>
          <w:szCs w:val="24"/>
        </w:rPr>
        <w:t xml:space="preserve"> and support </w:t>
      </w:r>
      <w:r w:rsidR="617A4B68" w:rsidRPr="2A1AB613">
        <w:rPr>
          <w:rFonts w:ascii="Times New Roman" w:hAnsi="Times New Roman" w:cs="Times New Roman"/>
          <w:noProof/>
          <w:sz w:val="24"/>
          <w:szCs w:val="24"/>
        </w:rPr>
        <w:t>their</w:t>
      </w:r>
      <w:r w:rsidR="44837DF4">
        <w:rPr>
          <w:rFonts w:ascii="Times New Roman" w:hAnsi="Times New Roman" w:cs="Times New Roman"/>
          <w:noProof/>
          <w:sz w:val="24"/>
          <w:szCs w:val="24"/>
        </w:rPr>
        <w:t xml:space="preserve"> technological </w:t>
      </w:r>
      <w:r w:rsidR="00DD55F3">
        <w:rPr>
          <w:rFonts w:ascii="Times New Roman" w:hAnsi="Times New Roman" w:cs="Times New Roman"/>
          <w:noProof/>
          <w:sz w:val="24"/>
          <w:szCs w:val="24"/>
        </w:rPr>
        <w:t>development</w:t>
      </w:r>
      <w:r w:rsidR="44837DF4">
        <w:rPr>
          <w:rFonts w:ascii="Times New Roman" w:hAnsi="Times New Roman" w:cs="Times New Roman"/>
          <w:noProof/>
          <w:sz w:val="24"/>
          <w:szCs w:val="24"/>
        </w:rPr>
        <w:t>.</w:t>
      </w:r>
      <w:r w:rsidR="00E42CC7">
        <w:rPr>
          <w:rFonts w:ascii="Times New Roman" w:hAnsi="Times New Roman" w:cs="Times New Roman"/>
          <w:noProof/>
          <w:sz w:val="24"/>
          <w:szCs w:val="24"/>
        </w:rPr>
        <w:t xml:space="preserve"> </w:t>
      </w:r>
      <w:r w:rsidR="00A46B88">
        <w:rPr>
          <w:rFonts w:ascii="Times New Roman" w:hAnsi="Times New Roman" w:cs="Times New Roman"/>
          <w:noProof/>
          <w:sz w:val="24"/>
          <w:szCs w:val="24"/>
        </w:rPr>
        <w:t xml:space="preserve">The Commission will continue to support this process </w:t>
      </w:r>
      <w:r w:rsidR="003E5109">
        <w:rPr>
          <w:rFonts w:ascii="Times New Roman" w:hAnsi="Times New Roman" w:cs="Times New Roman"/>
          <w:noProof/>
          <w:sz w:val="24"/>
          <w:szCs w:val="24"/>
        </w:rPr>
        <w:t xml:space="preserve">through </w:t>
      </w:r>
      <w:r w:rsidR="00A46B88">
        <w:rPr>
          <w:rFonts w:ascii="Times New Roman" w:hAnsi="Times New Roman" w:cs="Times New Roman"/>
          <w:noProof/>
          <w:sz w:val="24"/>
          <w:szCs w:val="24"/>
        </w:rPr>
        <w:t xml:space="preserve">the smart specialisation strategies platform for </w:t>
      </w:r>
      <w:r w:rsidR="00341C62">
        <w:rPr>
          <w:rFonts w:ascii="Times New Roman" w:hAnsi="Times New Roman" w:cs="Times New Roman"/>
          <w:noProof/>
          <w:sz w:val="24"/>
          <w:szCs w:val="24"/>
        </w:rPr>
        <w:t xml:space="preserve">the </w:t>
      </w:r>
      <w:r w:rsidR="00A46B88">
        <w:rPr>
          <w:rFonts w:ascii="Times New Roman" w:hAnsi="Times New Roman" w:cs="Times New Roman"/>
          <w:noProof/>
          <w:sz w:val="24"/>
          <w:szCs w:val="24"/>
        </w:rPr>
        <w:t>sustainable blue economy</w:t>
      </w:r>
      <w:r w:rsidR="00A46B88">
        <w:rPr>
          <w:rStyle w:val="FootnoteReference"/>
          <w:rFonts w:ascii="Times New Roman" w:hAnsi="Times New Roman" w:cs="Times New Roman"/>
          <w:noProof/>
          <w:sz w:val="24"/>
          <w:szCs w:val="24"/>
        </w:rPr>
        <w:footnoteReference w:id="41"/>
      </w:r>
      <w:r w:rsidR="003E5109">
        <w:rPr>
          <w:rFonts w:ascii="Times New Roman" w:hAnsi="Times New Roman" w:cs="Times New Roman"/>
          <w:noProof/>
          <w:sz w:val="24"/>
          <w:szCs w:val="24"/>
        </w:rPr>
        <w:t>.</w:t>
      </w:r>
      <w:r w:rsidR="00AD11FA">
        <w:rPr>
          <w:rFonts w:ascii="Times New Roman" w:hAnsi="Times New Roman" w:cs="Times New Roman"/>
          <w:noProof/>
          <w:sz w:val="24"/>
          <w:szCs w:val="24"/>
        </w:rPr>
        <w:t xml:space="preserve"> </w:t>
      </w:r>
      <w:r w:rsidR="003E5109">
        <w:rPr>
          <w:rFonts w:ascii="Times New Roman" w:hAnsi="Times New Roman" w:cs="Times New Roman"/>
          <w:noProof/>
          <w:sz w:val="24"/>
          <w:szCs w:val="24"/>
        </w:rPr>
        <w:t>I</w:t>
      </w:r>
      <w:r w:rsidR="00C44349">
        <w:rPr>
          <w:rFonts w:ascii="Times New Roman" w:hAnsi="Times New Roman" w:cs="Times New Roman"/>
          <w:noProof/>
          <w:sz w:val="24"/>
          <w:szCs w:val="24"/>
        </w:rPr>
        <w:t>t</w:t>
      </w:r>
      <w:r w:rsidR="003E5109">
        <w:rPr>
          <w:rFonts w:ascii="Times New Roman" w:hAnsi="Times New Roman" w:cs="Times New Roman"/>
          <w:noProof/>
          <w:sz w:val="24"/>
          <w:szCs w:val="24"/>
        </w:rPr>
        <w:t xml:space="preserve"> has also</w:t>
      </w:r>
      <w:r w:rsidR="00AD11FA">
        <w:rPr>
          <w:rFonts w:ascii="Times New Roman" w:hAnsi="Times New Roman" w:cs="Times New Roman"/>
          <w:noProof/>
          <w:sz w:val="24"/>
          <w:szCs w:val="24"/>
        </w:rPr>
        <w:t xml:space="preserve"> </w:t>
      </w:r>
      <w:r w:rsidR="00A04757" w:rsidRPr="00A04757">
        <w:rPr>
          <w:rFonts w:ascii="Times New Roman" w:hAnsi="Times New Roman" w:cs="Times New Roman"/>
          <w:noProof/>
          <w:sz w:val="24"/>
          <w:szCs w:val="24"/>
        </w:rPr>
        <w:t>launched the EU Blue Economy Observatory to provide near-real-time information and key socio-economic indicators on the EU blue economy</w:t>
      </w:r>
      <w:r w:rsidR="00A04757">
        <w:rPr>
          <w:rStyle w:val="FootnoteReference"/>
          <w:rFonts w:ascii="Times New Roman" w:hAnsi="Times New Roman" w:cs="Times New Roman"/>
          <w:noProof/>
          <w:sz w:val="24"/>
          <w:szCs w:val="24"/>
        </w:rPr>
        <w:footnoteReference w:id="42"/>
      </w:r>
      <w:r w:rsidR="00A04757">
        <w:rPr>
          <w:rFonts w:ascii="Times New Roman" w:hAnsi="Times New Roman" w:cs="Times New Roman"/>
          <w:noProof/>
          <w:sz w:val="24"/>
          <w:szCs w:val="24"/>
        </w:rPr>
        <w:t>.</w:t>
      </w:r>
      <w:r w:rsidR="00A04757" w:rsidRPr="00A04757">
        <w:rPr>
          <w:rFonts w:ascii="Times New Roman" w:hAnsi="Times New Roman" w:cs="Times New Roman"/>
          <w:noProof/>
          <w:sz w:val="24"/>
          <w:szCs w:val="24"/>
        </w:rPr>
        <w:t xml:space="preserve"> </w:t>
      </w:r>
      <w:r w:rsidR="00A46B88">
        <w:rPr>
          <w:rFonts w:ascii="Times New Roman" w:hAnsi="Times New Roman" w:cs="Times New Roman"/>
          <w:noProof/>
          <w:sz w:val="24"/>
          <w:szCs w:val="24"/>
        </w:rPr>
        <w:t xml:space="preserve">Very importantly, </w:t>
      </w:r>
      <w:r w:rsidR="00E42CC7">
        <w:rPr>
          <w:rFonts w:ascii="Times New Roman" w:hAnsi="Times New Roman" w:cs="Times New Roman"/>
          <w:noProof/>
          <w:sz w:val="24"/>
          <w:szCs w:val="24"/>
        </w:rPr>
        <w:t>Member States and</w:t>
      </w:r>
      <w:r w:rsidR="00A46B88">
        <w:rPr>
          <w:rFonts w:ascii="Times New Roman" w:hAnsi="Times New Roman" w:cs="Times New Roman"/>
          <w:noProof/>
          <w:sz w:val="24"/>
          <w:szCs w:val="24"/>
        </w:rPr>
        <w:t xml:space="preserve"> </w:t>
      </w:r>
      <w:r w:rsidR="00E42CC7">
        <w:rPr>
          <w:rFonts w:ascii="Times New Roman" w:hAnsi="Times New Roman" w:cs="Times New Roman"/>
          <w:noProof/>
          <w:sz w:val="24"/>
          <w:szCs w:val="24"/>
        </w:rPr>
        <w:t>stakeholders</w:t>
      </w:r>
      <w:r w:rsidR="44837DF4">
        <w:rPr>
          <w:rFonts w:ascii="Times New Roman" w:hAnsi="Times New Roman" w:cs="Times New Roman"/>
          <w:noProof/>
          <w:sz w:val="24"/>
          <w:szCs w:val="24"/>
        </w:rPr>
        <w:t xml:space="preserve"> should</w:t>
      </w:r>
      <w:r w:rsidR="00AD11FA">
        <w:rPr>
          <w:rFonts w:ascii="Times New Roman" w:hAnsi="Times New Roman" w:cs="Times New Roman"/>
          <w:noProof/>
          <w:sz w:val="24"/>
          <w:szCs w:val="24"/>
        </w:rPr>
        <w:t xml:space="preserve"> us</w:t>
      </w:r>
      <w:r w:rsidR="00E1748B">
        <w:rPr>
          <w:rFonts w:ascii="Times New Roman" w:hAnsi="Times New Roman" w:cs="Times New Roman"/>
          <w:noProof/>
          <w:sz w:val="24"/>
          <w:szCs w:val="24"/>
        </w:rPr>
        <w:t>e</w:t>
      </w:r>
      <w:r w:rsidR="44837DF4">
        <w:rPr>
          <w:rFonts w:ascii="Times New Roman" w:hAnsi="Times New Roman" w:cs="Times New Roman"/>
          <w:noProof/>
          <w:sz w:val="24"/>
          <w:szCs w:val="24"/>
        </w:rPr>
        <w:t xml:space="preserve"> available funding sources to </w:t>
      </w:r>
      <w:r w:rsidR="003E5109">
        <w:rPr>
          <w:rFonts w:ascii="Times New Roman" w:hAnsi="Times New Roman" w:cs="Times New Roman"/>
          <w:noProof/>
          <w:sz w:val="24"/>
          <w:szCs w:val="24"/>
        </w:rPr>
        <w:t xml:space="preserve">uncover </w:t>
      </w:r>
      <w:r w:rsidR="44837DF4">
        <w:rPr>
          <w:rFonts w:ascii="Times New Roman" w:hAnsi="Times New Roman" w:cs="Times New Roman"/>
          <w:noProof/>
          <w:sz w:val="24"/>
          <w:szCs w:val="24"/>
        </w:rPr>
        <w:t>untapped opportunities for business, investment and know-how, as well as to benef</w:t>
      </w:r>
      <w:r w:rsidR="001154B1">
        <w:rPr>
          <w:rFonts w:ascii="Times New Roman" w:hAnsi="Times New Roman" w:cs="Times New Roman"/>
          <w:noProof/>
          <w:sz w:val="24"/>
          <w:szCs w:val="24"/>
        </w:rPr>
        <w:t>it from EU research facilities.</w:t>
      </w:r>
    </w:p>
    <w:p w14:paraId="3FEBD6C8" w14:textId="77777777" w:rsidR="00ED7E36" w:rsidRPr="0017676B" w:rsidRDefault="00ED7E36" w:rsidP="00511BE7">
      <w:pPr>
        <w:spacing w:after="0" w:line="240" w:lineRule="auto"/>
        <w:contextualSpacing/>
        <w:jc w:val="both"/>
        <w:rPr>
          <w:rFonts w:ascii="Times New Roman" w:hAnsi="Times New Roman" w:cs="Times New Roman"/>
          <w:noProof/>
          <w:sz w:val="24"/>
          <w:szCs w:val="24"/>
          <w:lang w:val="en-US"/>
        </w:rPr>
      </w:pPr>
    </w:p>
    <w:p w14:paraId="559B96CA" w14:textId="77777777" w:rsidR="00511BE7" w:rsidRPr="0017676B" w:rsidRDefault="00C87F47" w:rsidP="00511BE7">
      <w:pPr>
        <w:spacing w:after="0" w:line="240" w:lineRule="auto"/>
        <w:contextualSpacing/>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 xml:space="preserve">To encourage and support this process, </w:t>
      </w:r>
      <w:r w:rsidR="368259B6" w:rsidRPr="2A1AB613">
        <w:rPr>
          <w:rFonts w:ascii="Times New Roman" w:hAnsi="Times New Roman" w:cs="Times New Roman"/>
          <w:noProof/>
          <w:sz w:val="24"/>
          <w:szCs w:val="24"/>
          <w:lang w:val="en-US"/>
        </w:rPr>
        <w:t xml:space="preserve">the </w:t>
      </w:r>
      <w:r w:rsidR="30CE1AE6" w:rsidRPr="2A1AB613">
        <w:rPr>
          <w:rFonts w:ascii="Times New Roman" w:hAnsi="Times New Roman" w:cs="Times New Roman"/>
          <w:noProof/>
          <w:sz w:val="24"/>
          <w:szCs w:val="24"/>
          <w:lang w:val="en-US"/>
        </w:rPr>
        <w:t xml:space="preserve">Commission </w:t>
      </w:r>
      <w:r w:rsidR="368259B6" w:rsidRPr="2A1AB613">
        <w:rPr>
          <w:rFonts w:ascii="Times New Roman" w:hAnsi="Times New Roman" w:cs="Times New Roman"/>
          <w:noProof/>
          <w:sz w:val="24"/>
          <w:szCs w:val="24"/>
          <w:lang w:val="en-US"/>
        </w:rPr>
        <w:t xml:space="preserve">will </w:t>
      </w:r>
      <w:r w:rsidR="003E5109">
        <w:rPr>
          <w:rFonts w:ascii="Times New Roman" w:hAnsi="Times New Roman" w:cs="Times New Roman"/>
          <w:noProof/>
          <w:sz w:val="24"/>
          <w:szCs w:val="24"/>
          <w:lang w:val="en-US"/>
        </w:rPr>
        <w:t>create</w:t>
      </w:r>
      <w:r w:rsidR="53658B7C" w:rsidRPr="2A1AB613">
        <w:rPr>
          <w:rFonts w:ascii="Times New Roman" w:hAnsi="Times New Roman" w:cs="Times New Roman"/>
          <w:noProof/>
          <w:sz w:val="24"/>
          <w:szCs w:val="24"/>
          <w:lang w:val="en-US"/>
        </w:rPr>
        <w:t xml:space="preserve"> an annual award for sustainable innovation in fisheries</w:t>
      </w:r>
      <w:r w:rsidR="003E5109">
        <w:rPr>
          <w:rFonts w:ascii="Times New Roman" w:hAnsi="Times New Roman" w:cs="Times New Roman"/>
          <w:noProof/>
          <w:sz w:val="24"/>
          <w:szCs w:val="24"/>
          <w:lang w:val="en-US"/>
        </w:rPr>
        <w:t>.</w:t>
      </w:r>
      <w:r w:rsidR="53658B7C" w:rsidRPr="2A1AB613">
        <w:rPr>
          <w:rFonts w:ascii="Times New Roman" w:hAnsi="Times New Roman" w:cs="Times New Roman"/>
          <w:noProof/>
          <w:sz w:val="24"/>
          <w:szCs w:val="24"/>
          <w:lang w:val="en-US"/>
        </w:rPr>
        <w:t xml:space="preserve"> </w:t>
      </w:r>
      <w:r w:rsidR="003E5109">
        <w:rPr>
          <w:rFonts w:ascii="Times New Roman" w:hAnsi="Times New Roman" w:cs="Times New Roman"/>
          <w:noProof/>
          <w:sz w:val="24"/>
          <w:szCs w:val="24"/>
          <w:lang w:val="en-US"/>
        </w:rPr>
        <w:t xml:space="preserve">It will </w:t>
      </w:r>
      <w:r w:rsidR="53658B7C" w:rsidRPr="2A1AB613">
        <w:rPr>
          <w:rFonts w:ascii="Times New Roman" w:hAnsi="Times New Roman" w:cs="Times New Roman"/>
          <w:noProof/>
          <w:sz w:val="24"/>
          <w:szCs w:val="24"/>
          <w:lang w:val="en-US"/>
        </w:rPr>
        <w:t xml:space="preserve">showcase best practices </w:t>
      </w:r>
      <w:r w:rsidR="5B2257E5" w:rsidRPr="2A1AB613">
        <w:rPr>
          <w:rFonts w:ascii="Times New Roman" w:hAnsi="Times New Roman" w:cs="Times New Roman"/>
          <w:noProof/>
          <w:sz w:val="24"/>
          <w:szCs w:val="24"/>
          <w:lang w:val="en-US"/>
        </w:rPr>
        <w:t xml:space="preserve">from the sector </w:t>
      </w:r>
      <w:r w:rsidR="53658B7C" w:rsidRPr="2A1AB613">
        <w:rPr>
          <w:rFonts w:ascii="Times New Roman" w:hAnsi="Times New Roman" w:cs="Times New Roman"/>
          <w:noProof/>
          <w:sz w:val="24"/>
          <w:szCs w:val="24"/>
          <w:lang w:val="en-US"/>
        </w:rPr>
        <w:t xml:space="preserve">and facilitate </w:t>
      </w:r>
      <w:r w:rsidR="00341C62" w:rsidRPr="2A1AB613">
        <w:rPr>
          <w:rFonts w:ascii="Times New Roman" w:hAnsi="Times New Roman" w:cs="Times New Roman"/>
          <w:noProof/>
          <w:sz w:val="24"/>
          <w:szCs w:val="24"/>
          <w:lang w:val="en-US"/>
        </w:rPr>
        <w:t>the</w:t>
      </w:r>
      <w:r w:rsidR="00AD11FA">
        <w:rPr>
          <w:rFonts w:ascii="Times New Roman" w:hAnsi="Times New Roman" w:cs="Times New Roman"/>
          <w:noProof/>
          <w:sz w:val="24"/>
          <w:szCs w:val="24"/>
          <w:lang w:val="en-US"/>
        </w:rPr>
        <w:t>ir dissemination</w:t>
      </w:r>
      <w:r w:rsidR="53658B7C" w:rsidRPr="2A1AB613">
        <w:rPr>
          <w:rFonts w:ascii="Times New Roman" w:hAnsi="Times New Roman" w:cs="Times New Roman"/>
          <w:noProof/>
          <w:sz w:val="24"/>
          <w:szCs w:val="24"/>
          <w:lang w:val="en-US"/>
        </w:rPr>
        <w:t xml:space="preserve">. To this end, </w:t>
      </w:r>
      <w:r w:rsidR="00385BA4">
        <w:rPr>
          <w:rFonts w:ascii="Times New Roman" w:hAnsi="Times New Roman" w:cs="Times New Roman"/>
          <w:noProof/>
          <w:sz w:val="24"/>
          <w:szCs w:val="24"/>
          <w:lang w:val="en-US"/>
        </w:rPr>
        <w:t xml:space="preserve">the Commission </w:t>
      </w:r>
      <w:r w:rsidR="04F6B21A" w:rsidRPr="2A1AB613">
        <w:rPr>
          <w:rFonts w:ascii="Times New Roman" w:hAnsi="Times New Roman" w:cs="Times New Roman"/>
          <w:noProof/>
          <w:sz w:val="24"/>
          <w:szCs w:val="24"/>
          <w:lang w:val="en-US"/>
        </w:rPr>
        <w:t xml:space="preserve">will </w:t>
      </w:r>
      <w:r w:rsidR="6B7C7F72" w:rsidRPr="2A1AB613">
        <w:rPr>
          <w:rFonts w:ascii="Times New Roman" w:hAnsi="Times New Roman" w:cs="Times New Roman"/>
          <w:noProof/>
          <w:sz w:val="24"/>
          <w:szCs w:val="24"/>
          <w:lang w:val="en-US"/>
        </w:rPr>
        <w:t>invite</w:t>
      </w:r>
      <w:r w:rsidR="368259B6" w:rsidRPr="2A1AB613">
        <w:rPr>
          <w:rFonts w:ascii="Times New Roman" w:hAnsi="Times New Roman" w:cs="Times New Roman"/>
          <w:noProof/>
          <w:sz w:val="24"/>
          <w:szCs w:val="24"/>
          <w:lang w:val="en-US"/>
        </w:rPr>
        <w:t xml:space="preserve"> the </w:t>
      </w:r>
      <w:r w:rsidR="368259B6" w:rsidRPr="2A1AB613">
        <w:rPr>
          <w:rFonts w:ascii="Times New Roman" w:eastAsia="Times New Roman" w:hAnsi="Times New Roman" w:cs="Times New Roman"/>
          <w:noProof/>
          <w:sz w:val="24"/>
          <w:szCs w:val="24"/>
        </w:rPr>
        <w:t xml:space="preserve">Advisory Councils to </w:t>
      </w:r>
      <w:r w:rsidR="62802DC4" w:rsidRPr="2A1AB613">
        <w:rPr>
          <w:rFonts w:ascii="Times New Roman" w:eastAsia="Times New Roman" w:hAnsi="Times New Roman" w:cs="Times New Roman"/>
          <w:noProof/>
          <w:sz w:val="24"/>
          <w:szCs w:val="24"/>
        </w:rPr>
        <w:t>propose</w:t>
      </w:r>
      <w:r w:rsidR="368259B6" w:rsidRPr="2A1AB613">
        <w:rPr>
          <w:rFonts w:ascii="Times New Roman" w:eastAsia="Times New Roman" w:hAnsi="Times New Roman" w:cs="Times New Roman"/>
          <w:noProof/>
          <w:sz w:val="24"/>
          <w:szCs w:val="24"/>
        </w:rPr>
        <w:t xml:space="preserve"> </w:t>
      </w:r>
      <w:r w:rsidR="00385BA4">
        <w:rPr>
          <w:rFonts w:ascii="Times New Roman" w:eastAsia="Times New Roman" w:hAnsi="Times New Roman" w:cs="Times New Roman"/>
          <w:noProof/>
          <w:sz w:val="24"/>
          <w:szCs w:val="24"/>
        </w:rPr>
        <w:t xml:space="preserve">the </w:t>
      </w:r>
      <w:r w:rsidR="368259B6" w:rsidRPr="2A1AB613">
        <w:rPr>
          <w:rFonts w:ascii="Times New Roman" w:eastAsia="Times New Roman" w:hAnsi="Times New Roman" w:cs="Times New Roman"/>
          <w:noProof/>
          <w:sz w:val="24"/>
          <w:szCs w:val="24"/>
        </w:rPr>
        <w:t xml:space="preserve">award criteria and </w:t>
      </w:r>
      <w:r w:rsidR="00385BA4">
        <w:rPr>
          <w:rFonts w:ascii="Times New Roman" w:eastAsia="Times New Roman" w:hAnsi="Times New Roman" w:cs="Times New Roman"/>
          <w:noProof/>
          <w:sz w:val="24"/>
          <w:szCs w:val="24"/>
        </w:rPr>
        <w:t xml:space="preserve">the </w:t>
      </w:r>
      <w:r w:rsidR="0B6529F8" w:rsidRPr="2A1AB613">
        <w:rPr>
          <w:rFonts w:ascii="Times New Roman" w:eastAsia="Times New Roman" w:hAnsi="Times New Roman" w:cs="Times New Roman"/>
          <w:noProof/>
          <w:sz w:val="24"/>
          <w:szCs w:val="24"/>
        </w:rPr>
        <w:t xml:space="preserve">criteria </w:t>
      </w:r>
      <w:r w:rsidR="00385BA4">
        <w:rPr>
          <w:rFonts w:ascii="Times New Roman" w:eastAsia="Times New Roman" w:hAnsi="Times New Roman" w:cs="Times New Roman"/>
          <w:noProof/>
          <w:sz w:val="24"/>
          <w:szCs w:val="24"/>
        </w:rPr>
        <w:t xml:space="preserve">for the selection of </w:t>
      </w:r>
      <w:r w:rsidR="368259B6" w:rsidRPr="2A1AB613">
        <w:rPr>
          <w:rFonts w:ascii="Times New Roman" w:eastAsia="Times New Roman" w:hAnsi="Times New Roman" w:cs="Times New Roman"/>
          <w:noProof/>
          <w:sz w:val="24"/>
          <w:szCs w:val="24"/>
        </w:rPr>
        <w:t>an independent jury.</w:t>
      </w:r>
    </w:p>
    <w:p w14:paraId="4CF49EF2" w14:textId="77777777" w:rsidR="00511BE7" w:rsidRPr="0017676B" w:rsidRDefault="00511BE7" w:rsidP="00511BE7">
      <w:pPr>
        <w:spacing w:after="0" w:line="240" w:lineRule="auto"/>
        <w:jc w:val="both"/>
        <w:rPr>
          <w:rFonts w:ascii="Times New Roman" w:hAnsi="Times New Roman" w:cs="Times New Roman"/>
          <w:noProof/>
          <w:sz w:val="24"/>
          <w:szCs w:val="24"/>
          <w:lang w:val="en-US"/>
        </w:rPr>
      </w:pPr>
    </w:p>
    <w:p w14:paraId="5F828267" w14:textId="77777777" w:rsidR="00E54A63" w:rsidRDefault="368259B6" w:rsidP="0017676B">
      <w:pPr>
        <w:spacing w:after="0" w:line="240" w:lineRule="auto"/>
        <w:jc w:val="both"/>
        <w:rPr>
          <w:rFonts w:ascii="Times New Roman" w:hAnsi="Times New Roman" w:cs="Times New Roman"/>
          <w:noProof/>
          <w:sz w:val="24"/>
          <w:szCs w:val="24"/>
        </w:rPr>
      </w:pPr>
      <w:r w:rsidRPr="0017676B">
        <w:rPr>
          <w:rFonts w:ascii="Times New Roman" w:hAnsi="Times New Roman" w:cs="Times New Roman"/>
          <w:noProof/>
          <w:sz w:val="24"/>
          <w:szCs w:val="24"/>
        </w:rPr>
        <w:t xml:space="preserve">Innovation should lead to investment and generate prospects for profitability. As highlighted in the </w:t>
      </w:r>
      <w:r w:rsidR="00956867">
        <w:rPr>
          <w:rFonts w:ascii="Times New Roman" w:hAnsi="Times New Roman" w:cs="Times New Roman"/>
          <w:noProof/>
          <w:sz w:val="24"/>
          <w:szCs w:val="24"/>
        </w:rPr>
        <w:t xml:space="preserve">Communication on the </w:t>
      </w:r>
      <w:r w:rsidR="004E1BC6">
        <w:rPr>
          <w:rFonts w:ascii="Times New Roman" w:hAnsi="Times New Roman" w:cs="Times New Roman"/>
          <w:noProof/>
          <w:sz w:val="24"/>
          <w:szCs w:val="24"/>
        </w:rPr>
        <w:t>Energy Transition Initiative</w:t>
      </w:r>
      <w:r w:rsidRPr="0017676B">
        <w:rPr>
          <w:rFonts w:ascii="Times New Roman" w:hAnsi="Times New Roman" w:cs="Times New Roman"/>
          <w:noProof/>
          <w:sz w:val="24"/>
          <w:szCs w:val="24"/>
        </w:rPr>
        <w:t xml:space="preserve">, </w:t>
      </w:r>
      <w:r w:rsidR="00AD11FA">
        <w:rPr>
          <w:rFonts w:ascii="Times New Roman" w:hAnsi="Times New Roman" w:cs="Times New Roman"/>
          <w:noProof/>
          <w:sz w:val="24"/>
          <w:szCs w:val="24"/>
        </w:rPr>
        <w:t xml:space="preserve">it is necessary </w:t>
      </w:r>
      <w:r w:rsidRPr="0017676B">
        <w:rPr>
          <w:rFonts w:ascii="Times New Roman" w:hAnsi="Times New Roman" w:cs="Times New Roman"/>
          <w:noProof/>
          <w:sz w:val="24"/>
          <w:szCs w:val="24"/>
        </w:rPr>
        <w:t xml:space="preserve">to </w:t>
      </w:r>
      <w:r w:rsidR="008118D0">
        <w:rPr>
          <w:rFonts w:ascii="Times New Roman" w:hAnsi="Times New Roman" w:cs="Times New Roman"/>
          <w:noProof/>
          <w:sz w:val="24"/>
          <w:szCs w:val="24"/>
        </w:rPr>
        <w:t>mitigate the</w:t>
      </w:r>
      <w:r w:rsidR="009A4C67" w:rsidRPr="0017676B">
        <w:rPr>
          <w:rFonts w:ascii="Times New Roman" w:hAnsi="Times New Roman" w:cs="Times New Roman"/>
          <w:noProof/>
          <w:sz w:val="24"/>
          <w:szCs w:val="24"/>
        </w:rPr>
        <w:t xml:space="preserve"> fish</w:t>
      </w:r>
      <w:r w:rsidR="009A4C67">
        <w:rPr>
          <w:rFonts w:ascii="Times New Roman" w:hAnsi="Times New Roman" w:cs="Times New Roman"/>
          <w:noProof/>
          <w:sz w:val="24"/>
          <w:szCs w:val="24"/>
        </w:rPr>
        <w:t xml:space="preserve">eries and </w:t>
      </w:r>
      <w:r w:rsidR="009A4C67" w:rsidRPr="0017676B">
        <w:rPr>
          <w:rFonts w:ascii="Times New Roman" w:hAnsi="Times New Roman" w:cs="Times New Roman"/>
          <w:noProof/>
          <w:sz w:val="24"/>
          <w:szCs w:val="24"/>
        </w:rPr>
        <w:t>aquaculture sector</w:t>
      </w:r>
      <w:r w:rsidR="009A4C67">
        <w:rPr>
          <w:rFonts w:ascii="Times New Roman" w:hAnsi="Times New Roman" w:cs="Times New Roman"/>
          <w:noProof/>
          <w:sz w:val="24"/>
          <w:szCs w:val="24"/>
        </w:rPr>
        <w:t xml:space="preserve">’s </w:t>
      </w:r>
      <w:r w:rsidR="008118D0">
        <w:rPr>
          <w:rFonts w:ascii="Times New Roman" w:hAnsi="Times New Roman" w:cs="Times New Roman"/>
          <w:noProof/>
          <w:sz w:val="24"/>
          <w:szCs w:val="24"/>
        </w:rPr>
        <w:t xml:space="preserve">contribution to climate change and to </w:t>
      </w:r>
      <w:r w:rsidRPr="0017676B">
        <w:rPr>
          <w:rFonts w:ascii="Times New Roman" w:hAnsi="Times New Roman" w:cs="Times New Roman"/>
          <w:noProof/>
          <w:sz w:val="24"/>
          <w:szCs w:val="24"/>
        </w:rPr>
        <w:t xml:space="preserve">reduce </w:t>
      </w:r>
      <w:r w:rsidR="009A4C67">
        <w:rPr>
          <w:rFonts w:ascii="Times New Roman" w:hAnsi="Times New Roman" w:cs="Times New Roman"/>
          <w:noProof/>
          <w:sz w:val="24"/>
          <w:szCs w:val="24"/>
        </w:rPr>
        <w:t>its</w:t>
      </w:r>
      <w:r w:rsidR="009A4C67" w:rsidRPr="0017676B">
        <w:rPr>
          <w:rFonts w:ascii="Times New Roman" w:hAnsi="Times New Roman" w:cs="Times New Roman"/>
          <w:noProof/>
          <w:sz w:val="24"/>
          <w:szCs w:val="24"/>
        </w:rPr>
        <w:t xml:space="preserve"> </w:t>
      </w:r>
      <w:r w:rsidRPr="0017676B">
        <w:rPr>
          <w:rFonts w:ascii="Times New Roman" w:hAnsi="Times New Roman" w:cs="Times New Roman"/>
          <w:noProof/>
          <w:sz w:val="24"/>
          <w:szCs w:val="24"/>
        </w:rPr>
        <w:t>costly dependence on fossil fuels. With the huge increase in energy prices</w:t>
      </w:r>
      <w:r w:rsidR="00AD11FA">
        <w:rPr>
          <w:rFonts w:ascii="Times New Roman" w:hAnsi="Times New Roman" w:cs="Times New Roman"/>
          <w:noProof/>
          <w:sz w:val="24"/>
          <w:szCs w:val="24"/>
        </w:rPr>
        <w:t xml:space="preserve"> experienced in 2022</w:t>
      </w:r>
      <w:r w:rsidRPr="0017676B">
        <w:rPr>
          <w:rFonts w:ascii="Times New Roman" w:hAnsi="Times New Roman" w:cs="Times New Roman"/>
          <w:noProof/>
          <w:sz w:val="24"/>
          <w:szCs w:val="24"/>
        </w:rPr>
        <w:t xml:space="preserve">, most of the sector is </w:t>
      </w:r>
      <w:r w:rsidR="00E54A63">
        <w:rPr>
          <w:rFonts w:ascii="Times New Roman" w:hAnsi="Times New Roman" w:cs="Times New Roman"/>
          <w:noProof/>
          <w:sz w:val="24"/>
          <w:szCs w:val="24"/>
        </w:rPr>
        <w:t xml:space="preserve">still </w:t>
      </w:r>
      <w:r w:rsidRPr="0017676B">
        <w:rPr>
          <w:rFonts w:ascii="Times New Roman" w:hAnsi="Times New Roman" w:cs="Times New Roman"/>
          <w:noProof/>
          <w:sz w:val="24"/>
          <w:szCs w:val="24"/>
        </w:rPr>
        <w:t xml:space="preserve">at risk of becoming economically unsustainable. Therefore, accelerating the energy transition of the </w:t>
      </w:r>
      <w:r w:rsidR="5911A569" w:rsidRPr="0017676B">
        <w:rPr>
          <w:rFonts w:ascii="Times New Roman" w:hAnsi="Times New Roman" w:cs="Times New Roman"/>
          <w:noProof/>
          <w:sz w:val="24"/>
          <w:szCs w:val="24"/>
        </w:rPr>
        <w:t>value chain</w:t>
      </w:r>
      <w:r w:rsidRPr="0017676B">
        <w:rPr>
          <w:rFonts w:ascii="Times New Roman" w:hAnsi="Times New Roman" w:cs="Times New Roman"/>
          <w:noProof/>
          <w:sz w:val="24"/>
          <w:szCs w:val="24"/>
        </w:rPr>
        <w:t xml:space="preserve"> should </w:t>
      </w:r>
      <w:r w:rsidR="009A4C67">
        <w:rPr>
          <w:rFonts w:ascii="Times New Roman" w:hAnsi="Times New Roman" w:cs="Times New Roman"/>
          <w:noProof/>
          <w:sz w:val="24"/>
          <w:szCs w:val="24"/>
        </w:rPr>
        <w:t>focus on</w:t>
      </w:r>
      <w:r w:rsidRPr="0017676B">
        <w:rPr>
          <w:rFonts w:ascii="Times New Roman" w:hAnsi="Times New Roman" w:cs="Times New Roman"/>
          <w:noProof/>
          <w:sz w:val="24"/>
          <w:szCs w:val="24"/>
        </w:rPr>
        <w:t xml:space="preserve"> reduc</w:t>
      </w:r>
      <w:r w:rsidR="009A4C67">
        <w:rPr>
          <w:rFonts w:ascii="Times New Roman" w:hAnsi="Times New Roman" w:cs="Times New Roman"/>
          <w:noProof/>
          <w:sz w:val="24"/>
          <w:szCs w:val="24"/>
        </w:rPr>
        <w:t>ing</w:t>
      </w:r>
      <w:r w:rsidRPr="0017676B">
        <w:rPr>
          <w:rFonts w:ascii="Times New Roman" w:hAnsi="Times New Roman" w:cs="Times New Roman"/>
          <w:noProof/>
          <w:sz w:val="24"/>
          <w:szCs w:val="24"/>
        </w:rPr>
        <w:t xml:space="preserve"> operational energy costs, while at the same time contributing positively to the </w:t>
      </w:r>
      <w:r w:rsidR="001B2F2C">
        <w:rPr>
          <w:rFonts w:ascii="Times New Roman" w:hAnsi="Times New Roman" w:cs="Times New Roman"/>
          <w:noProof/>
          <w:sz w:val="24"/>
          <w:szCs w:val="24"/>
        </w:rPr>
        <w:t>climate neutrality</w:t>
      </w:r>
      <w:r w:rsidR="00A31606">
        <w:rPr>
          <w:rFonts w:ascii="Times New Roman" w:hAnsi="Times New Roman" w:cs="Times New Roman"/>
          <w:noProof/>
          <w:sz w:val="24"/>
          <w:szCs w:val="24"/>
        </w:rPr>
        <w:t xml:space="preserve">, </w:t>
      </w:r>
      <w:r w:rsidR="00A31606" w:rsidRPr="002B07A6">
        <w:rPr>
          <w:rFonts w:ascii="Times New Roman" w:hAnsi="Times New Roman" w:cs="Times New Roman"/>
          <w:noProof/>
          <w:sz w:val="24"/>
          <w:szCs w:val="24"/>
        </w:rPr>
        <w:t>pollution reduction and biodiversity</w:t>
      </w:r>
      <w:r w:rsidR="001B2F2C" w:rsidRPr="0017676B">
        <w:rPr>
          <w:rFonts w:ascii="Times New Roman" w:hAnsi="Times New Roman" w:cs="Times New Roman"/>
          <w:noProof/>
          <w:sz w:val="24"/>
          <w:szCs w:val="24"/>
        </w:rPr>
        <w:t xml:space="preserve"> </w:t>
      </w:r>
      <w:r w:rsidRPr="0017676B">
        <w:rPr>
          <w:rFonts w:ascii="Times New Roman" w:hAnsi="Times New Roman" w:cs="Times New Roman"/>
          <w:noProof/>
          <w:sz w:val="24"/>
          <w:szCs w:val="24"/>
        </w:rPr>
        <w:t xml:space="preserve">objectives of the European Green Deal. The </w:t>
      </w:r>
      <w:r w:rsidR="009A4C67">
        <w:rPr>
          <w:rFonts w:ascii="Times New Roman" w:hAnsi="Times New Roman" w:cs="Times New Roman"/>
          <w:noProof/>
          <w:sz w:val="24"/>
          <w:szCs w:val="24"/>
        </w:rPr>
        <w:t>take-up</w:t>
      </w:r>
      <w:r w:rsidR="009A4C67" w:rsidRPr="0017676B">
        <w:rPr>
          <w:rFonts w:ascii="Times New Roman" w:hAnsi="Times New Roman" w:cs="Times New Roman"/>
          <w:noProof/>
          <w:sz w:val="24"/>
          <w:szCs w:val="24"/>
        </w:rPr>
        <w:t xml:space="preserve"> </w:t>
      </w:r>
      <w:r w:rsidRPr="0017676B">
        <w:rPr>
          <w:rFonts w:ascii="Times New Roman" w:hAnsi="Times New Roman" w:cs="Times New Roman"/>
          <w:noProof/>
          <w:sz w:val="24"/>
          <w:szCs w:val="24"/>
        </w:rPr>
        <w:t>of existing technology (e.g. electric, hybrid, wind</w:t>
      </w:r>
      <w:r w:rsidR="4D3EA5DA" w:rsidRPr="5BD9F8A5">
        <w:rPr>
          <w:rFonts w:ascii="Times New Roman" w:hAnsi="Times New Roman" w:cs="Times New Roman"/>
          <w:noProof/>
          <w:sz w:val="24"/>
          <w:szCs w:val="24"/>
        </w:rPr>
        <w:t xml:space="preserve"> and solar</w:t>
      </w:r>
      <w:r w:rsidRPr="0017676B">
        <w:rPr>
          <w:rFonts w:ascii="Times New Roman" w:hAnsi="Times New Roman" w:cs="Times New Roman"/>
          <w:noProof/>
          <w:sz w:val="24"/>
          <w:szCs w:val="24"/>
        </w:rPr>
        <w:t xml:space="preserve">) needs to accelerate, </w:t>
      </w:r>
      <w:r w:rsidR="009A4C67">
        <w:rPr>
          <w:rFonts w:ascii="Times New Roman" w:hAnsi="Times New Roman" w:cs="Times New Roman"/>
          <w:noProof/>
          <w:sz w:val="24"/>
          <w:szCs w:val="24"/>
        </w:rPr>
        <w:t xml:space="preserve">while </w:t>
      </w:r>
      <w:r w:rsidRPr="0017676B">
        <w:rPr>
          <w:rFonts w:ascii="Times New Roman" w:hAnsi="Times New Roman" w:cs="Times New Roman"/>
          <w:noProof/>
          <w:sz w:val="24"/>
          <w:szCs w:val="24"/>
        </w:rPr>
        <w:t xml:space="preserve">research and testing of emerging technology (e.g. hydrogen) </w:t>
      </w:r>
      <w:r w:rsidR="00C14F79">
        <w:rPr>
          <w:rFonts w:ascii="Times New Roman" w:hAnsi="Times New Roman" w:cs="Times New Roman"/>
          <w:noProof/>
          <w:sz w:val="24"/>
          <w:szCs w:val="24"/>
        </w:rPr>
        <w:t xml:space="preserve">needs </w:t>
      </w:r>
      <w:r w:rsidRPr="0017676B">
        <w:rPr>
          <w:rFonts w:ascii="Times New Roman" w:hAnsi="Times New Roman" w:cs="Times New Roman"/>
          <w:noProof/>
          <w:sz w:val="24"/>
          <w:szCs w:val="24"/>
        </w:rPr>
        <w:t>to be boosted.</w:t>
      </w:r>
      <w:r w:rsidR="5DE79988">
        <w:rPr>
          <w:rFonts w:ascii="Times New Roman" w:hAnsi="Times New Roman" w:cs="Times New Roman"/>
          <w:noProof/>
          <w:sz w:val="24"/>
          <w:szCs w:val="24"/>
        </w:rPr>
        <w:t xml:space="preserve"> </w:t>
      </w:r>
    </w:p>
    <w:p w14:paraId="2CD1971D" w14:textId="77777777" w:rsidR="00E54A63" w:rsidRDefault="00E54A63" w:rsidP="0017676B">
      <w:pPr>
        <w:spacing w:after="0" w:line="240" w:lineRule="auto"/>
        <w:jc w:val="both"/>
        <w:rPr>
          <w:rFonts w:ascii="Times New Roman" w:hAnsi="Times New Roman" w:cs="Times New Roman"/>
          <w:noProof/>
          <w:sz w:val="24"/>
          <w:szCs w:val="24"/>
        </w:rPr>
      </w:pPr>
    </w:p>
    <w:p w14:paraId="7F9F0A60" w14:textId="77777777" w:rsidR="00D85990" w:rsidRDefault="5DE79988" w:rsidP="0017676B">
      <w:pPr>
        <w:spacing w:after="0" w:line="240" w:lineRule="auto"/>
        <w:jc w:val="both"/>
        <w:rPr>
          <w:noProof/>
        </w:rPr>
      </w:pPr>
      <w:r>
        <w:rPr>
          <w:rFonts w:ascii="Times New Roman" w:hAnsi="Times New Roman" w:cs="Times New Roman"/>
          <w:noProof/>
          <w:sz w:val="24"/>
          <w:szCs w:val="24"/>
        </w:rPr>
        <w:t xml:space="preserve">Overall, </w:t>
      </w:r>
      <w:r w:rsidR="009A4C67">
        <w:rPr>
          <w:rFonts w:ascii="Times New Roman" w:hAnsi="Times New Roman" w:cs="Times New Roman"/>
          <w:noProof/>
          <w:sz w:val="24"/>
          <w:szCs w:val="24"/>
        </w:rPr>
        <w:t xml:space="preserve">additional </w:t>
      </w:r>
      <w:r>
        <w:rPr>
          <w:rFonts w:ascii="Times New Roman" w:hAnsi="Times New Roman" w:cs="Times New Roman"/>
          <w:noProof/>
          <w:sz w:val="24"/>
          <w:szCs w:val="24"/>
        </w:rPr>
        <w:t xml:space="preserve">investments </w:t>
      </w:r>
      <w:r w:rsidR="00916C1E">
        <w:rPr>
          <w:rFonts w:ascii="Times New Roman" w:hAnsi="Times New Roman" w:cs="Times New Roman"/>
          <w:noProof/>
          <w:sz w:val="24"/>
          <w:szCs w:val="24"/>
        </w:rPr>
        <w:t xml:space="preserve">in design, technologies and advanced solutions </w:t>
      </w:r>
      <w:r>
        <w:rPr>
          <w:rFonts w:ascii="Times New Roman" w:hAnsi="Times New Roman" w:cs="Times New Roman"/>
          <w:noProof/>
          <w:sz w:val="24"/>
          <w:szCs w:val="24"/>
        </w:rPr>
        <w:t xml:space="preserve">are needed </w:t>
      </w:r>
      <w:r w:rsidR="009A4C67">
        <w:rPr>
          <w:rFonts w:ascii="Times New Roman" w:hAnsi="Times New Roman" w:cs="Times New Roman"/>
          <w:noProof/>
          <w:sz w:val="24"/>
          <w:szCs w:val="24"/>
        </w:rPr>
        <w:t>to make the</w:t>
      </w:r>
      <w:r w:rsidR="00F76B0B">
        <w:rPr>
          <w:rFonts w:ascii="Times New Roman" w:hAnsi="Times New Roman" w:cs="Times New Roman"/>
          <w:noProof/>
          <w:sz w:val="24"/>
          <w:szCs w:val="24"/>
        </w:rPr>
        <w:t xml:space="preserve"> </w:t>
      </w:r>
      <w:r w:rsidR="00C14F79">
        <w:rPr>
          <w:rFonts w:ascii="Times New Roman" w:hAnsi="Times New Roman" w:cs="Times New Roman"/>
          <w:noProof/>
          <w:sz w:val="24"/>
          <w:szCs w:val="24"/>
        </w:rPr>
        <w:t>‘</w:t>
      </w:r>
      <w:r>
        <w:rPr>
          <w:rFonts w:ascii="Times New Roman" w:hAnsi="Times New Roman" w:cs="Times New Roman"/>
          <w:noProof/>
          <w:sz w:val="24"/>
          <w:szCs w:val="24"/>
        </w:rPr>
        <w:t>vessels of the future</w:t>
      </w:r>
      <w:r w:rsidR="00C14F79">
        <w:rPr>
          <w:rFonts w:ascii="Times New Roman" w:hAnsi="Times New Roman" w:cs="Times New Roman"/>
          <w:noProof/>
          <w:sz w:val="24"/>
          <w:szCs w:val="24"/>
        </w:rPr>
        <w:t xml:space="preserve">’ </w:t>
      </w:r>
      <w:r w:rsidR="009A4C67">
        <w:rPr>
          <w:rFonts w:ascii="Times New Roman" w:hAnsi="Times New Roman" w:cs="Times New Roman"/>
          <w:noProof/>
          <w:sz w:val="24"/>
          <w:szCs w:val="24"/>
        </w:rPr>
        <w:t xml:space="preserve">more energy efficient, with </w:t>
      </w:r>
      <w:r w:rsidR="00C14F79">
        <w:rPr>
          <w:rFonts w:ascii="Times New Roman" w:hAnsi="Times New Roman" w:cs="Times New Roman"/>
          <w:noProof/>
          <w:sz w:val="24"/>
          <w:szCs w:val="24"/>
        </w:rPr>
        <w:t>greater</w:t>
      </w:r>
      <w:r w:rsidR="00C14F79" w:rsidRPr="00956867">
        <w:rPr>
          <w:rFonts w:ascii="Times New Roman" w:hAnsi="Times New Roman" w:cs="Times New Roman"/>
          <w:noProof/>
          <w:sz w:val="24"/>
          <w:szCs w:val="24"/>
        </w:rPr>
        <w:t xml:space="preserve"> </w:t>
      </w:r>
      <w:r w:rsidR="00916C1E">
        <w:rPr>
          <w:rFonts w:ascii="Times New Roman" w:hAnsi="Times New Roman" w:cs="Times New Roman"/>
          <w:noProof/>
          <w:sz w:val="24"/>
          <w:szCs w:val="24"/>
        </w:rPr>
        <w:t xml:space="preserve">selectivity, optimisation and precision of </w:t>
      </w:r>
      <w:r w:rsidRPr="00956867">
        <w:rPr>
          <w:rFonts w:ascii="Times New Roman" w:hAnsi="Times New Roman" w:cs="Times New Roman"/>
          <w:noProof/>
          <w:sz w:val="24"/>
          <w:szCs w:val="24"/>
        </w:rPr>
        <w:t>fishing</w:t>
      </w:r>
      <w:r w:rsidR="009A4C67">
        <w:rPr>
          <w:rFonts w:ascii="Times New Roman" w:hAnsi="Times New Roman" w:cs="Times New Roman"/>
          <w:noProof/>
          <w:sz w:val="24"/>
          <w:szCs w:val="24"/>
        </w:rPr>
        <w:t>.</w:t>
      </w:r>
      <w:r w:rsidR="008D13BE">
        <w:rPr>
          <w:rFonts w:ascii="Times New Roman" w:hAnsi="Times New Roman" w:cs="Times New Roman"/>
          <w:noProof/>
          <w:sz w:val="24"/>
          <w:szCs w:val="24"/>
        </w:rPr>
        <w:t xml:space="preserve"> </w:t>
      </w:r>
      <w:r w:rsidR="009A4C67">
        <w:rPr>
          <w:rFonts w:ascii="Times New Roman" w:hAnsi="Times New Roman" w:cs="Times New Roman"/>
          <w:noProof/>
          <w:sz w:val="24"/>
          <w:szCs w:val="24"/>
        </w:rPr>
        <w:t xml:space="preserve">The same is true of the </w:t>
      </w:r>
      <w:r w:rsidR="008D13BE">
        <w:rPr>
          <w:rFonts w:ascii="Times New Roman" w:hAnsi="Times New Roman" w:cs="Times New Roman"/>
          <w:noProof/>
          <w:sz w:val="24"/>
          <w:szCs w:val="24"/>
        </w:rPr>
        <w:t>“aquaculture farm of the future” that would increase production of shellfish and algae</w:t>
      </w:r>
      <w:r w:rsidR="009A4C67">
        <w:rPr>
          <w:rFonts w:ascii="Times New Roman" w:hAnsi="Times New Roman" w:cs="Times New Roman"/>
          <w:noProof/>
          <w:sz w:val="24"/>
          <w:szCs w:val="24"/>
        </w:rPr>
        <w:t>,</w:t>
      </w:r>
      <w:r w:rsidR="008D13BE">
        <w:rPr>
          <w:rFonts w:ascii="Times New Roman" w:hAnsi="Times New Roman" w:cs="Times New Roman"/>
          <w:noProof/>
          <w:sz w:val="24"/>
          <w:szCs w:val="24"/>
        </w:rPr>
        <w:t xml:space="preserve"> thus reducing environmental and climate footprint of aquaculture</w:t>
      </w:r>
      <w:r w:rsidR="15B2B006" w:rsidRPr="004A75A2">
        <w:rPr>
          <w:rFonts w:ascii="Times New Roman" w:hAnsi="Times New Roman" w:cs="Times New Roman"/>
          <w:noProof/>
          <w:sz w:val="24"/>
          <w:szCs w:val="24"/>
        </w:rPr>
        <w:t xml:space="preserve">. </w:t>
      </w:r>
      <w:r w:rsidR="38E0FEEA" w:rsidRPr="004A75A2">
        <w:rPr>
          <w:rFonts w:ascii="Times New Roman" w:hAnsi="Times New Roman" w:cs="Times New Roman"/>
          <w:noProof/>
          <w:sz w:val="24"/>
          <w:szCs w:val="24"/>
        </w:rPr>
        <w:t xml:space="preserve">EU public </w:t>
      </w:r>
      <w:r w:rsidR="00E54A63">
        <w:rPr>
          <w:rFonts w:ascii="Times New Roman" w:hAnsi="Times New Roman" w:cs="Times New Roman"/>
          <w:noProof/>
          <w:sz w:val="24"/>
          <w:szCs w:val="24"/>
        </w:rPr>
        <w:t xml:space="preserve">funding </w:t>
      </w:r>
      <w:r w:rsidR="38E0FEEA" w:rsidRPr="004A75A2">
        <w:rPr>
          <w:rFonts w:ascii="Times New Roman" w:hAnsi="Times New Roman" w:cs="Times New Roman"/>
          <w:noProof/>
          <w:sz w:val="24"/>
          <w:szCs w:val="24"/>
        </w:rPr>
        <w:t xml:space="preserve">can facilitate </w:t>
      </w:r>
      <w:r w:rsidR="0034165C">
        <w:rPr>
          <w:rFonts w:ascii="Times New Roman" w:hAnsi="Times New Roman" w:cs="Times New Roman"/>
          <w:noProof/>
          <w:sz w:val="24"/>
          <w:szCs w:val="24"/>
        </w:rPr>
        <w:t>such</w:t>
      </w:r>
      <w:r w:rsidR="38E0FEEA" w:rsidRPr="004A75A2">
        <w:rPr>
          <w:rFonts w:ascii="Times New Roman" w:hAnsi="Times New Roman" w:cs="Times New Roman"/>
          <w:noProof/>
          <w:sz w:val="24"/>
          <w:szCs w:val="24"/>
        </w:rPr>
        <w:t xml:space="preserve"> investments</w:t>
      </w:r>
      <w:r w:rsidR="38E0FEEA" w:rsidRPr="00956867">
        <w:rPr>
          <w:rFonts w:ascii="Times New Roman" w:hAnsi="Times New Roman" w:cs="Times New Roman"/>
          <w:noProof/>
          <w:sz w:val="24"/>
          <w:szCs w:val="24"/>
        </w:rPr>
        <w:t xml:space="preserve">. </w:t>
      </w:r>
      <w:r w:rsidR="00956867" w:rsidRPr="00956867">
        <w:rPr>
          <w:rFonts w:ascii="Times New Roman" w:hAnsi="Times New Roman" w:cs="Times New Roman"/>
          <w:noProof/>
          <w:sz w:val="24"/>
          <w:szCs w:val="24"/>
        </w:rPr>
        <w:t xml:space="preserve">To tackle </w:t>
      </w:r>
      <w:r w:rsidR="00916C1E">
        <w:rPr>
          <w:rFonts w:ascii="Times New Roman" w:hAnsi="Times New Roman" w:cs="Times New Roman"/>
          <w:noProof/>
          <w:sz w:val="24"/>
          <w:szCs w:val="24"/>
        </w:rPr>
        <w:t xml:space="preserve">some of </w:t>
      </w:r>
      <w:r w:rsidR="00956867" w:rsidRPr="00956867">
        <w:rPr>
          <w:rFonts w:ascii="Times New Roman" w:hAnsi="Times New Roman" w:cs="Times New Roman"/>
          <w:noProof/>
          <w:sz w:val="24"/>
          <w:szCs w:val="24"/>
        </w:rPr>
        <w:t xml:space="preserve">these challenges, the Energy Transition </w:t>
      </w:r>
      <w:r w:rsidR="0037008A">
        <w:rPr>
          <w:rFonts w:ascii="Times New Roman" w:hAnsi="Times New Roman" w:cs="Times New Roman"/>
          <w:noProof/>
          <w:sz w:val="24"/>
          <w:szCs w:val="24"/>
        </w:rPr>
        <w:t xml:space="preserve">Initiative </w:t>
      </w:r>
      <w:r w:rsidR="00956867" w:rsidRPr="00956867">
        <w:rPr>
          <w:rFonts w:ascii="Times New Roman" w:hAnsi="Times New Roman" w:cs="Times New Roman"/>
          <w:noProof/>
          <w:sz w:val="24"/>
          <w:szCs w:val="24"/>
        </w:rPr>
        <w:t>presents an enabling framework</w:t>
      </w:r>
      <w:r w:rsidR="00C843DF">
        <w:rPr>
          <w:rFonts w:ascii="Times New Roman" w:hAnsi="Times New Roman" w:cs="Times New Roman"/>
          <w:noProof/>
          <w:sz w:val="24"/>
          <w:szCs w:val="24"/>
        </w:rPr>
        <w:t xml:space="preserve">, </w:t>
      </w:r>
      <w:r w:rsidR="00956867" w:rsidRPr="00956867">
        <w:rPr>
          <w:rFonts w:ascii="Times New Roman" w:hAnsi="Times New Roman" w:cs="Times New Roman"/>
          <w:noProof/>
          <w:sz w:val="24"/>
          <w:szCs w:val="24"/>
        </w:rPr>
        <w:t>identifying and addressing barriers</w:t>
      </w:r>
      <w:r w:rsidR="009A4C67">
        <w:rPr>
          <w:rFonts w:ascii="Times New Roman" w:hAnsi="Times New Roman" w:cs="Times New Roman"/>
          <w:noProof/>
          <w:sz w:val="24"/>
          <w:szCs w:val="24"/>
        </w:rPr>
        <w:t>,</w:t>
      </w:r>
      <w:r w:rsidR="00956867" w:rsidRPr="00956867">
        <w:rPr>
          <w:rFonts w:ascii="Times New Roman" w:hAnsi="Times New Roman" w:cs="Times New Roman"/>
          <w:noProof/>
          <w:sz w:val="24"/>
          <w:szCs w:val="24"/>
        </w:rPr>
        <w:t xml:space="preserve"> and </w:t>
      </w:r>
      <w:r w:rsidR="009A4C67">
        <w:rPr>
          <w:rFonts w:ascii="Times New Roman" w:hAnsi="Times New Roman" w:cs="Times New Roman"/>
          <w:noProof/>
          <w:sz w:val="24"/>
          <w:szCs w:val="24"/>
        </w:rPr>
        <w:t>creating</w:t>
      </w:r>
      <w:r w:rsidR="00956867" w:rsidRPr="00956867">
        <w:rPr>
          <w:rFonts w:ascii="Times New Roman" w:hAnsi="Times New Roman" w:cs="Times New Roman"/>
          <w:noProof/>
          <w:sz w:val="24"/>
          <w:szCs w:val="24"/>
        </w:rPr>
        <w:t xml:space="preserve"> structures for long-term cooperation </w:t>
      </w:r>
      <w:r w:rsidR="009A4C67">
        <w:rPr>
          <w:rFonts w:ascii="Times New Roman" w:hAnsi="Times New Roman" w:cs="Times New Roman"/>
          <w:noProof/>
          <w:sz w:val="24"/>
          <w:szCs w:val="24"/>
        </w:rPr>
        <w:t>in this area</w:t>
      </w:r>
      <w:r w:rsidR="00956867" w:rsidRPr="00956867">
        <w:rPr>
          <w:rFonts w:ascii="Times New Roman" w:hAnsi="Times New Roman" w:cs="Times New Roman"/>
          <w:noProof/>
          <w:sz w:val="24"/>
          <w:szCs w:val="24"/>
        </w:rPr>
        <w:t>.</w:t>
      </w:r>
    </w:p>
    <w:p w14:paraId="135DF2B9" w14:textId="77777777" w:rsidR="00D860A5" w:rsidRDefault="00D860A5" w:rsidP="0017676B">
      <w:pPr>
        <w:spacing w:after="0" w:line="240" w:lineRule="auto"/>
        <w:jc w:val="both"/>
        <w:rPr>
          <w:noProof/>
        </w:rPr>
      </w:pPr>
    </w:p>
    <w:p w14:paraId="163561C6" w14:textId="77777777" w:rsidR="00E9617E" w:rsidRPr="00CC1F2A" w:rsidRDefault="00E9617E" w:rsidP="00E9617E">
      <w:pPr>
        <w:spacing w:after="0" w:line="240" w:lineRule="auto"/>
        <w:jc w:val="both"/>
        <w:rPr>
          <w:rFonts w:ascii="Times New Roman" w:hAnsi="Times New Roman" w:cs="Times New Roman"/>
          <w:noProof/>
          <w:sz w:val="24"/>
          <w:szCs w:val="24"/>
        </w:rPr>
      </w:pPr>
      <w:r w:rsidRPr="00E9617E">
        <w:rPr>
          <w:rFonts w:ascii="Times New Roman" w:hAnsi="Times New Roman" w:cs="Times New Roman"/>
          <w:noProof/>
          <w:sz w:val="24"/>
          <w:szCs w:val="24"/>
        </w:rPr>
        <w:t xml:space="preserve">In addition to technological innovation, good practices leading to the reduction in the </w:t>
      </w:r>
      <w:r w:rsidR="00A31606">
        <w:rPr>
          <w:rFonts w:ascii="Times New Roman" w:hAnsi="Times New Roman" w:cs="Times New Roman"/>
          <w:noProof/>
          <w:sz w:val="24"/>
          <w:szCs w:val="24"/>
        </w:rPr>
        <w:t>climate and environmental</w:t>
      </w:r>
      <w:r w:rsidRPr="00E9617E">
        <w:rPr>
          <w:rFonts w:ascii="Times New Roman" w:hAnsi="Times New Roman" w:cs="Times New Roman"/>
          <w:noProof/>
          <w:sz w:val="24"/>
          <w:szCs w:val="24"/>
        </w:rPr>
        <w:t xml:space="preserve"> footprint of fisheries and aquaculture should be promoted. </w:t>
      </w:r>
      <w:r w:rsidR="00FA0422">
        <w:rPr>
          <w:rFonts w:ascii="Times New Roman" w:hAnsi="Times New Roman" w:cs="Times New Roman"/>
          <w:noProof/>
          <w:sz w:val="24"/>
          <w:szCs w:val="24"/>
        </w:rPr>
        <w:t>A</w:t>
      </w:r>
      <w:r w:rsidRPr="00E9617E">
        <w:rPr>
          <w:rFonts w:ascii="Times New Roman" w:hAnsi="Times New Roman" w:cs="Times New Roman"/>
          <w:noProof/>
          <w:sz w:val="24"/>
          <w:szCs w:val="24"/>
        </w:rPr>
        <w:t>s part of the implementation of the EU Aquaculture Strategic Guidelines</w:t>
      </w:r>
      <w:r w:rsidRPr="00E9617E">
        <w:rPr>
          <w:rStyle w:val="FootnoteReference"/>
          <w:rFonts w:ascii="Times New Roman" w:hAnsi="Times New Roman" w:cs="Times New Roman"/>
          <w:noProof/>
          <w:sz w:val="24"/>
          <w:szCs w:val="24"/>
        </w:rPr>
        <w:footnoteReference w:id="43"/>
      </w:r>
      <w:r w:rsidRPr="00E9617E">
        <w:rPr>
          <w:rFonts w:ascii="Times New Roman" w:hAnsi="Times New Roman" w:cs="Times New Roman"/>
          <w:noProof/>
          <w:sz w:val="24"/>
          <w:szCs w:val="24"/>
        </w:rPr>
        <w:t>, the Commission will prepare a guidance document on environmental performance</w:t>
      </w:r>
      <w:r w:rsidR="009A4C67">
        <w:rPr>
          <w:rFonts w:ascii="Times New Roman" w:hAnsi="Times New Roman" w:cs="Times New Roman"/>
          <w:noProof/>
          <w:sz w:val="24"/>
          <w:szCs w:val="24"/>
        </w:rPr>
        <w:t>. It will</w:t>
      </w:r>
      <w:r w:rsidRPr="00E9617E">
        <w:rPr>
          <w:rFonts w:ascii="Times New Roman" w:hAnsi="Times New Roman" w:cs="Times New Roman"/>
          <w:noProof/>
          <w:sz w:val="24"/>
          <w:szCs w:val="24"/>
        </w:rPr>
        <w:t xml:space="preserve"> cover</w:t>
      </w:r>
      <w:r w:rsidR="009A4C67">
        <w:rPr>
          <w:rFonts w:ascii="Times New Roman" w:hAnsi="Times New Roman" w:cs="Times New Roman"/>
          <w:noProof/>
          <w:sz w:val="24"/>
          <w:szCs w:val="24"/>
        </w:rPr>
        <w:t>,</w:t>
      </w:r>
      <w:r w:rsidRPr="00E9617E">
        <w:rPr>
          <w:rFonts w:ascii="Times New Roman" w:hAnsi="Times New Roman" w:cs="Times New Roman"/>
          <w:noProof/>
          <w:sz w:val="24"/>
          <w:szCs w:val="24"/>
        </w:rPr>
        <w:t xml:space="preserve"> </w:t>
      </w:r>
      <w:r w:rsidR="00FA0422">
        <w:rPr>
          <w:rFonts w:ascii="Times New Roman" w:hAnsi="Times New Roman" w:cs="Times New Roman"/>
          <w:noProof/>
          <w:sz w:val="24"/>
          <w:szCs w:val="24"/>
        </w:rPr>
        <w:t>for example</w:t>
      </w:r>
      <w:r w:rsidR="009A4C67">
        <w:rPr>
          <w:rFonts w:ascii="Times New Roman" w:hAnsi="Times New Roman" w:cs="Times New Roman"/>
          <w:noProof/>
          <w:sz w:val="24"/>
          <w:szCs w:val="24"/>
        </w:rPr>
        <w:t>,</w:t>
      </w:r>
      <w:r w:rsidR="00FA0422">
        <w:rPr>
          <w:rFonts w:ascii="Times New Roman" w:hAnsi="Times New Roman" w:cs="Times New Roman"/>
          <w:noProof/>
          <w:sz w:val="24"/>
          <w:szCs w:val="24"/>
        </w:rPr>
        <w:t xml:space="preserve"> the </w:t>
      </w:r>
      <w:r w:rsidRPr="00E9617E">
        <w:rPr>
          <w:rFonts w:ascii="Times New Roman" w:hAnsi="Times New Roman" w:cs="Times New Roman"/>
          <w:noProof/>
          <w:sz w:val="24"/>
          <w:szCs w:val="24"/>
        </w:rPr>
        <w:t>us</w:t>
      </w:r>
      <w:r w:rsidR="00FA0422">
        <w:rPr>
          <w:rFonts w:ascii="Times New Roman" w:hAnsi="Times New Roman" w:cs="Times New Roman"/>
          <w:noProof/>
          <w:sz w:val="24"/>
          <w:szCs w:val="24"/>
        </w:rPr>
        <w:t xml:space="preserve">e of </w:t>
      </w:r>
      <w:r w:rsidRPr="00E9617E">
        <w:rPr>
          <w:rFonts w:ascii="Times New Roman" w:hAnsi="Times New Roman" w:cs="Times New Roman"/>
          <w:noProof/>
          <w:sz w:val="24"/>
          <w:szCs w:val="24"/>
        </w:rPr>
        <w:t xml:space="preserve">sustainable </w:t>
      </w:r>
      <w:r w:rsidR="00FA0422">
        <w:rPr>
          <w:rFonts w:ascii="Times New Roman" w:hAnsi="Times New Roman" w:cs="Times New Roman"/>
          <w:noProof/>
          <w:sz w:val="24"/>
          <w:szCs w:val="24"/>
        </w:rPr>
        <w:t xml:space="preserve">protein </w:t>
      </w:r>
      <w:r w:rsidRPr="00E9617E">
        <w:rPr>
          <w:rFonts w:ascii="Times New Roman" w:hAnsi="Times New Roman" w:cs="Times New Roman"/>
          <w:noProof/>
          <w:sz w:val="24"/>
          <w:szCs w:val="24"/>
        </w:rPr>
        <w:t>sources for feed</w:t>
      </w:r>
      <w:r w:rsidR="00FA0422">
        <w:rPr>
          <w:rFonts w:ascii="Times New Roman" w:hAnsi="Times New Roman" w:cs="Times New Roman"/>
          <w:noProof/>
          <w:sz w:val="24"/>
          <w:szCs w:val="24"/>
        </w:rPr>
        <w:t>,</w:t>
      </w:r>
      <w:r w:rsidRPr="00E9617E">
        <w:rPr>
          <w:rFonts w:ascii="Times New Roman" w:hAnsi="Times New Roman" w:cs="Times New Roman"/>
          <w:noProof/>
          <w:sz w:val="24"/>
          <w:szCs w:val="24"/>
        </w:rPr>
        <w:t xml:space="preserve"> feed efficiency, energy efficiency and the use of renewable resources, </w:t>
      </w:r>
      <w:r w:rsidR="009A4C67">
        <w:rPr>
          <w:rFonts w:ascii="Times New Roman" w:hAnsi="Times New Roman" w:cs="Times New Roman"/>
          <w:noProof/>
          <w:sz w:val="24"/>
          <w:szCs w:val="24"/>
        </w:rPr>
        <w:t>as well as</w:t>
      </w:r>
      <w:r w:rsidRPr="00E9617E">
        <w:rPr>
          <w:rFonts w:ascii="Times New Roman" w:hAnsi="Times New Roman" w:cs="Times New Roman"/>
          <w:noProof/>
          <w:sz w:val="24"/>
          <w:szCs w:val="24"/>
        </w:rPr>
        <w:t xml:space="preserve"> </w:t>
      </w:r>
      <w:r w:rsidR="00FA0422">
        <w:rPr>
          <w:rFonts w:ascii="Times New Roman" w:hAnsi="Times New Roman" w:cs="Times New Roman"/>
          <w:noProof/>
          <w:sz w:val="24"/>
          <w:szCs w:val="24"/>
        </w:rPr>
        <w:t xml:space="preserve">the </w:t>
      </w:r>
      <w:r w:rsidRPr="00E9617E">
        <w:rPr>
          <w:rFonts w:ascii="Times New Roman" w:hAnsi="Times New Roman" w:cs="Times New Roman"/>
          <w:noProof/>
          <w:sz w:val="24"/>
          <w:szCs w:val="24"/>
        </w:rPr>
        <w:t>promoti</w:t>
      </w:r>
      <w:r w:rsidR="00FA0422">
        <w:rPr>
          <w:rFonts w:ascii="Times New Roman" w:hAnsi="Times New Roman" w:cs="Times New Roman"/>
          <w:noProof/>
          <w:sz w:val="24"/>
          <w:szCs w:val="24"/>
        </w:rPr>
        <w:t>on</w:t>
      </w:r>
      <w:r w:rsidRPr="00E9617E">
        <w:rPr>
          <w:rFonts w:ascii="Times New Roman" w:hAnsi="Times New Roman" w:cs="Times New Roman"/>
          <w:noProof/>
          <w:sz w:val="24"/>
          <w:szCs w:val="24"/>
        </w:rPr>
        <w:t xml:space="preserve"> of low-trophic aquaculture production</w:t>
      </w:r>
      <w:r w:rsidR="009A4C67">
        <w:rPr>
          <w:rFonts w:ascii="Times New Roman" w:hAnsi="Times New Roman" w:cs="Times New Roman"/>
          <w:noProof/>
          <w:sz w:val="24"/>
          <w:szCs w:val="24"/>
        </w:rPr>
        <w:t>,</w:t>
      </w:r>
      <w:r w:rsidRPr="00E9617E">
        <w:rPr>
          <w:rFonts w:ascii="Times New Roman" w:hAnsi="Times New Roman" w:cs="Times New Roman"/>
          <w:noProof/>
          <w:sz w:val="24"/>
          <w:szCs w:val="24"/>
        </w:rPr>
        <w:t xml:space="preserve"> such as mollusc and algae farming and </w:t>
      </w:r>
      <w:r w:rsidR="009A4C67">
        <w:rPr>
          <w:rFonts w:ascii="Times New Roman" w:hAnsi="Times New Roman" w:cs="Times New Roman"/>
          <w:noProof/>
          <w:sz w:val="24"/>
          <w:szCs w:val="24"/>
        </w:rPr>
        <w:t>i</w:t>
      </w:r>
      <w:r w:rsidR="009A4C67" w:rsidRPr="00E9617E">
        <w:rPr>
          <w:rFonts w:ascii="Times New Roman" w:hAnsi="Times New Roman" w:cs="Times New Roman"/>
          <w:noProof/>
          <w:sz w:val="24"/>
          <w:szCs w:val="24"/>
        </w:rPr>
        <w:t xml:space="preserve">ntegrated </w:t>
      </w:r>
      <w:r w:rsidR="009A4C67">
        <w:rPr>
          <w:rFonts w:ascii="Times New Roman" w:hAnsi="Times New Roman" w:cs="Times New Roman"/>
          <w:noProof/>
          <w:sz w:val="24"/>
          <w:szCs w:val="24"/>
        </w:rPr>
        <w:t>m</w:t>
      </w:r>
      <w:r w:rsidR="009A4C67" w:rsidRPr="00E9617E">
        <w:rPr>
          <w:rFonts w:ascii="Times New Roman" w:hAnsi="Times New Roman" w:cs="Times New Roman"/>
          <w:noProof/>
          <w:sz w:val="24"/>
          <w:szCs w:val="24"/>
        </w:rPr>
        <w:t xml:space="preserve">ultitrophic </w:t>
      </w:r>
      <w:r w:rsidR="009A4C67">
        <w:rPr>
          <w:rFonts w:ascii="Times New Roman" w:hAnsi="Times New Roman" w:cs="Times New Roman"/>
          <w:noProof/>
          <w:sz w:val="24"/>
          <w:szCs w:val="24"/>
        </w:rPr>
        <w:t>a</w:t>
      </w:r>
      <w:r w:rsidR="009A4C67" w:rsidRPr="00E9617E">
        <w:rPr>
          <w:rFonts w:ascii="Times New Roman" w:hAnsi="Times New Roman" w:cs="Times New Roman"/>
          <w:noProof/>
          <w:sz w:val="24"/>
          <w:szCs w:val="24"/>
        </w:rPr>
        <w:t xml:space="preserve">quaculture </w:t>
      </w:r>
      <w:r w:rsidRPr="00E9617E">
        <w:rPr>
          <w:rFonts w:ascii="Times New Roman" w:hAnsi="Times New Roman" w:cs="Times New Roman"/>
          <w:noProof/>
          <w:sz w:val="24"/>
          <w:szCs w:val="24"/>
        </w:rPr>
        <w:t>systems</w:t>
      </w:r>
      <w:r w:rsidRPr="00E9617E">
        <w:rPr>
          <w:rStyle w:val="FootnoteReference"/>
          <w:rFonts w:ascii="Times New Roman" w:hAnsi="Times New Roman" w:cs="Times New Roman"/>
          <w:noProof/>
          <w:sz w:val="24"/>
          <w:szCs w:val="24"/>
        </w:rPr>
        <w:footnoteReference w:id="44"/>
      </w:r>
      <w:r w:rsidRPr="00E9617E">
        <w:rPr>
          <w:rFonts w:ascii="Times New Roman" w:hAnsi="Times New Roman" w:cs="Times New Roman"/>
          <w:noProof/>
          <w:sz w:val="24"/>
          <w:szCs w:val="24"/>
        </w:rPr>
        <w:t>.</w:t>
      </w:r>
    </w:p>
    <w:p w14:paraId="18F4B61C" w14:textId="77777777" w:rsidR="00C843DF" w:rsidRDefault="00C843DF" w:rsidP="0017676B">
      <w:pPr>
        <w:spacing w:after="0" w:line="240" w:lineRule="auto"/>
        <w:jc w:val="both"/>
        <w:rPr>
          <w:rFonts w:ascii="Times New Roman" w:hAnsi="Times New Roman" w:cs="Times New Roman"/>
          <w:noProof/>
          <w:sz w:val="24"/>
          <w:szCs w:val="24"/>
        </w:rPr>
      </w:pPr>
    </w:p>
    <w:p w14:paraId="7EFB0717" w14:textId="77777777" w:rsidR="00511BE7" w:rsidRPr="006240CF" w:rsidRDefault="00357AF8" w:rsidP="00511BE7">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To enhance the</w:t>
      </w:r>
      <w:r w:rsidR="00D56B18">
        <w:rPr>
          <w:rFonts w:ascii="Times New Roman" w:hAnsi="Times New Roman" w:cs="Times New Roman"/>
          <w:noProof/>
          <w:sz w:val="24"/>
          <w:szCs w:val="24"/>
        </w:rPr>
        <w:t xml:space="preserve"> fishing fleet’s</w:t>
      </w:r>
      <w:r>
        <w:rPr>
          <w:rFonts w:ascii="Times New Roman" w:hAnsi="Times New Roman" w:cs="Times New Roman"/>
          <w:noProof/>
          <w:sz w:val="24"/>
          <w:szCs w:val="24"/>
        </w:rPr>
        <w:t xml:space="preserve"> use of </w:t>
      </w:r>
      <w:r w:rsidR="005F3758">
        <w:rPr>
          <w:rFonts w:ascii="Times New Roman" w:hAnsi="Times New Roman" w:cs="Times New Roman"/>
          <w:noProof/>
          <w:sz w:val="24"/>
          <w:szCs w:val="24"/>
        </w:rPr>
        <w:t xml:space="preserve">new technologies </w:t>
      </w:r>
      <w:r>
        <w:rPr>
          <w:rFonts w:ascii="Times New Roman" w:hAnsi="Times New Roman" w:cs="Times New Roman"/>
          <w:noProof/>
          <w:sz w:val="24"/>
          <w:szCs w:val="24"/>
        </w:rPr>
        <w:t>and</w:t>
      </w:r>
      <w:r w:rsidR="006A0DFB">
        <w:rPr>
          <w:rFonts w:ascii="Times New Roman" w:hAnsi="Times New Roman" w:cs="Times New Roman"/>
          <w:noProof/>
          <w:sz w:val="24"/>
          <w:szCs w:val="24"/>
        </w:rPr>
        <w:t>,</w:t>
      </w:r>
      <w:r>
        <w:rPr>
          <w:rFonts w:ascii="Times New Roman" w:hAnsi="Times New Roman" w:cs="Times New Roman"/>
          <w:noProof/>
          <w:sz w:val="24"/>
          <w:szCs w:val="24"/>
        </w:rPr>
        <w:t xml:space="preserve"> considering that </w:t>
      </w:r>
      <w:r w:rsidR="005F3758">
        <w:rPr>
          <w:rFonts w:ascii="Times New Roman" w:hAnsi="Times New Roman" w:cs="Times New Roman"/>
          <w:noProof/>
          <w:sz w:val="24"/>
          <w:szCs w:val="24"/>
        </w:rPr>
        <w:t>s</w:t>
      </w:r>
      <w:r w:rsidR="005F3758" w:rsidRPr="0017676B">
        <w:rPr>
          <w:rFonts w:ascii="Times New Roman" w:hAnsi="Times New Roman" w:cs="Times New Roman"/>
          <w:noProof/>
          <w:sz w:val="24"/>
          <w:szCs w:val="24"/>
        </w:rPr>
        <w:t>ome of</w:t>
      </w:r>
      <w:r>
        <w:rPr>
          <w:rFonts w:ascii="Times New Roman" w:hAnsi="Times New Roman" w:cs="Times New Roman"/>
          <w:noProof/>
          <w:sz w:val="24"/>
          <w:szCs w:val="24"/>
        </w:rPr>
        <w:t xml:space="preserve"> them</w:t>
      </w:r>
      <w:r w:rsidR="005F3758">
        <w:rPr>
          <w:rFonts w:ascii="Times New Roman" w:hAnsi="Times New Roman" w:cs="Times New Roman"/>
          <w:noProof/>
          <w:sz w:val="24"/>
          <w:szCs w:val="24"/>
        </w:rPr>
        <w:t xml:space="preserve"> </w:t>
      </w:r>
      <w:r w:rsidR="005F3758" w:rsidRPr="0017676B">
        <w:rPr>
          <w:rFonts w:ascii="Times New Roman" w:hAnsi="Times New Roman" w:cs="Times New Roman"/>
          <w:noProof/>
          <w:sz w:val="24"/>
          <w:szCs w:val="24"/>
        </w:rPr>
        <w:t xml:space="preserve">are </w:t>
      </w:r>
      <w:r w:rsidR="00E670DD">
        <w:rPr>
          <w:rFonts w:ascii="Times New Roman" w:hAnsi="Times New Roman" w:cs="Times New Roman"/>
          <w:noProof/>
          <w:sz w:val="24"/>
          <w:szCs w:val="24"/>
        </w:rPr>
        <w:t>heavier</w:t>
      </w:r>
      <w:r w:rsidR="00AE5713" w:rsidRPr="0017676B">
        <w:rPr>
          <w:rFonts w:ascii="Times New Roman" w:hAnsi="Times New Roman" w:cs="Times New Roman"/>
          <w:noProof/>
          <w:sz w:val="24"/>
          <w:szCs w:val="24"/>
        </w:rPr>
        <w:t xml:space="preserve"> </w:t>
      </w:r>
      <w:r w:rsidR="005F3758" w:rsidRPr="0017676B">
        <w:rPr>
          <w:rFonts w:ascii="Times New Roman" w:hAnsi="Times New Roman" w:cs="Times New Roman"/>
          <w:noProof/>
          <w:sz w:val="24"/>
          <w:szCs w:val="24"/>
        </w:rPr>
        <w:t>and require more space than the traditional ones</w:t>
      </w:r>
      <w:r w:rsidR="005F3758">
        <w:rPr>
          <w:rFonts w:ascii="Times New Roman" w:hAnsi="Times New Roman" w:cs="Times New Roman"/>
          <w:noProof/>
          <w:sz w:val="24"/>
          <w:szCs w:val="24"/>
        </w:rPr>
        <w:t>, r</w:t>
      </w:r>
      <w:r w:rsidR="368259B6" w:rsidRPr="2A1AB613">
        <w:rPr>
          <w:rFonts w:ascii="Times New Roman" w:hAnsi="Times New Roman" w:cs="Times New Roman"/>
          <w:noProof/>
          <w:sz w:val="24"/>
          <w:szCs w:val="24"/>
        </w:rPr>
        <w:t xml:space="preserve">eflections are </w:t>
      </w:r>
      <w:r w:rsidR="00C843DF">
        <w:rPr>
          <w:rFonts w:ascii="Times New Roman" w:hAnsi="Times New Roman" w:cs="Times New Roman"/>
          <w:noProof/>
          <w:sz w:val="24"/>
          <w:szCs w:val="24"/>
        </w:rPr>
        <w:t xml:space="preserve">also </w:t>
      </w:r>
      <w:r w:rsidR="368259B6" w:rsidRPr="2A1AB613">
        <w:rPr>
          <w:rFonts w:ascii="Times New Roman" w:hAnsi="Times New Roman" w:cs="Times New Roman"/>
          <w:noProof/>
          <w:sz w:val="24"/>
          <w:szCs w:val="24"/>
        </w:rPr>
        <w:t>needed regarding the volume</w:t>
      </w:r>
      <w:r w:rsidR="00511BE7" w:rsidRPr="0017676B">
        <w:rPr>
          <w:rFonts w:ascii="Times New Roman" w:hAnsi="Times New Roman" w:cs="Times New Roman"/>
          <w:noProof/>
          <w:sz w:val="24"/>
          <w:szCs w:val="24"/>
          <w:vertAlign w:val="superscript"/>
        </w:rPr>
        <w:footnoteReference w:id="45"/>
      </w:r>
      <w:r w:rsidR="368259B6" w:rsidRPr="2A1AB613">
        <w:rPr>
          <w:rFonts w:ascii="Times New Roman" w:hAnsi="Times New Roman" w:cs="Times New Roman"/>
          <w:noProof/>
          <w:sz w:val="24"/>
          <w:szCs w:val="24"/>
        </w:rPr>
        <w:t xml:space="preserve"> </w:t>
      </w:r>
      <w:r w:rsidR="07B2AEB2" w:rsidRPr="2A1AB613">
        <w:rPr>
          <w:rFonts w:ascii="Times New Roman" w:hAnsi="Times New Roman" w:cs="Times New Roman"/>
          <w:noProof/>
          <w:sz w:val="24"/>
          <w:szCs w:val="24"/>
        </w:rPr>
        <w:t>on board</w:t>
      </w:r>
      <w:r w:rsidR="00E1748B">
        <w:rPr>
          <w:rFonts w:ascii="Times New Roman" w:hAnsi="Times New Roman" w:cs="Times New Roman"/>
          <w:noProof/>
          <w:sz w:val="24"/>
          <w:szCs w:val="24"/>
        </w:rPr>
        <w:t>,</w:t>
      </w:r>
      <w:r w:rsidR="6E16C9B1" w:rsidRPr="0017676B">
        <w:rPr>
          <w:rFonts w:ascii="Times New Roman" w:hAnsi="Times New Roman" w:cs="Times New Roman"/>
          <w:noProof/>
          <w:sz w:val="24"/>
          <w:szCs w:val="24"/>
        </w:rPr>
        <w:t xml:space="preserve"> </w:t>
      </w:r>
      <w:r>
        <w:rPr>
          <w:rFonts w:ascii="Times New Roman" w:hAnsi="Times New Roman" w:cs="Times New Roman"/>
          <w:noProof/>
          <w:sz w:val="24"/>
          <w:szCs w:val="24"/>
        </w:rPr>
        <w:t xml:space="preserve">which </w:t>
      </w:r>
      <w:r w:rsidR="6E16C9B1" w:rsidRPr="0017676B">
        <w:rPr>
          <w:rFonts w:ascii="Times New Roman" w:hAnsi="Times New Roman" w:cs="Times New Roman"/>
          <w:noProof/>
          <w:sz w:val="24"/>
          <w:szCs w:val="24"/>
        </w:rPr>
        <w:t>is also an important parameter</w:t>
      </w:r>
      <w:r w:rsidR="368259B6" w:rsidRPr="0017676B">
        <w:rPr>
          <w:rFonts w:ascii="Times New Roman" w:hAnsi="Times New Roman" w:cs="Times New Roman"/>
          <w:noProof/>
          <w:sz w:val="24"/>
          <w:szCs w:val="24"/>
        </w:rPr>
        <w:t xml:space="preserve"> </w:t>
      </w:r>
      <w:r w:rsidR="00D56B18">
        <w:rPr>
          <w:rFonts w:ascii="Times New Roman" w:hAnsi="Times New Roman" w:cs="Times New Roman"/>
          <w:noProof/>
          <w:sz w:val="24"/>
          <w:szCs w:val="24"/>
        </w:rPr>
        <w:t>for</w:t>
      </w:r>
      <w:r w:rsidR="00D56B18" w:rsidRPr="0017676B">
        <w:rPr>
          <w:rFonts w:ascii="Times New Roman" w:hAnsi="Times New Roman" w:cs="Times New Roman"/>
          <w:noProof/>
          <w:sz w:val="24"/>
          <w:szCs w:val="24"/>
        </w:rPr>
        <w:t xml:space="preserve"> improv</w:t>
      </w:r>
      <w:r w:rsidR="00D56B18">
        <w:rPr>
          <w:rFonts w:ascii="Times New Roman" w:hAnsi="Times New Roman" w:cs="Times New Roman"/>
          <w:noProof/>
          <w:sz w:val="24"/>
          <w:szCs w:val="24"/>
        </w:rPr>
        <w:t>ing</w:t>
      </w:r>
      <w:r w:rsidR="00D56B18" w:rsidRPr="0017676B">
        <w:rPr>
          <w:rFonts w:ascii="Times New Roman" w:hAnsi="Times New Roman" w:cs="Times New Roman"/>
          <w:noProof/>
          <w:sz w:val="24"/>
          <w:szCs w:val="24"/>
        </w:rPr>
        <w:t xml:space="preserve"> </w:t>
      </w:r>
      <w:r w:rsidR="368259B6" w:rsidRPr="0017676B">
        <w:rPr>
          <w:rFonts w:ascii="Times New Roman" w:hAnsi="Times New Roman" w:cs="Times New Roman"/>
          <w:noProof/>
          <w:sz w:val="24"/>
          <w:szCs w:val="24"/>
        </w:rPr>
        <w:t xml:space="preserve">safety and working conditions. </w:t>
      </w:r>
      <w:r>
        <w:rPr>
          <w:rFonts w:ascii="Times New Roman" w:hAnsi="Times New Roman" w:cs="Times New Roman"/>
          <w:noProof/>
          <w:sz w:val="24"/>
          <w:szCs w:val="24"/>
        </w:rPr>
        <w:t>The CFP allows for p</w:t>
      </w:r>
      <w:r w:rsidR="44837DF4">
        <w:rPr>
          <w:rFonts w:ascii="Times New Roman" w:hAnsi="Times New Roman" w:cs="Times New Roman"/>
          <w:noProof/>
          <w:sz w:val="24"/>
          <w:szCs w:val="24"/>
        </w:rPr>
        <w:t xml:space="preserve">rivate investment </w:t>
      </w:r>
      <w:r w:rsidR="368259B6" w:rsidRPr="0017676B">
        <w:rPr>
          <w:rFonts w:ascii="Times New Roman" w:hAnsi="Times New Roman" w:cs="Times New Roman"/>
          <w:noProof/>
          <w:sz w:val="24"/>
          <w:szCs w:val="24"/>
        </w:rPr>
        <w:t>in new</w:t>
      </w:r>
      <w:r w:rsidR="00341C62">
        <w:rPr>
          <w:rFonts w:ascii="Times New Roman" w:hAnsi="Times New Roman" w:cs="Times New Roman"/>
          <w:noProof/>
          <w:sz w:val="24"/>
          <w:szCs w:val="24"/>
        </w:rPr>
        <w:t>,</w:t>
      </w:r>
      <w:r w:rsidR="368259B6" w:rsidRPr="0017676B">
        <w:rPr>
          <w:rFonts w:ascii="Times New Roman" w:hAnsi="Times New Roman" w:cs="Times New Roman"/>
          <w:noProof/>
          <w:sz w:val="24"/>
          <w:szCs w:val="24"/>
        </w:rPr>
        <w:t xml:space="preserve"> sustainable and safe vessels, </w:t>
      </w:r>
      <w:r w:rsidR="00A921A9" w:rsidRPr="006045C4">
        <w:rPr>
          <w:rFonts w:ascii="Times New Roman" w:hAnsi="Times New Roman" w:cs="Times New Roman"/>
          <w:noProof/>
          <w:sz w:val="24"/>
          <w:szCs w:val="24"/>
        </w:rPr>
        <w:t xml:space="preserve">while ensuring that there is no </w:t>
      </w:r>
      <w:r w:rsidR="006804CA">
        <w:rPr>
          <w:rFonts w:ascii="Times New Roman" w:hAnsi="Times New Roman" w:cs="Times New Roman"/>
          <w:noProof/>
          <w:sz w:val="24"/>
          <w:szCs w:val="24"/>
        </w:rPr>
        <w:t xml:space="preserve">increase of the </w:t>
      </w:r>
      <w:r w:rsidR="368259B6" w:rsidRPr="0017676B">
        <w:rPr>
          <w:rFonts w:ascii="Times New Roman" w:hAnsi="Times New Roman" w:cs="Times New Roman"/>
          <w:noProof/>
          <w:sz w:val="24"/>
          <w:szCs w:val="24"/>
        </w:rPr>
        <w:t xml:space="preserve">fleet’s </w:t>
      </w:r>
      <w:r w:rsidR="006804CA">
        <w:rPr>
          <w:rFonts w:ascii="Times New Roman" w:hAnsi="Times New Roman" w:cs="Times New Roman"/>
          <w:noProof/>
          <w:sz w:val="24"/>
          <w:szCs w:val="24"/>
        </w:rPr>
        <w:t xml:space="preserve">overall </w:t>
      </w:r>
      <w:r w:rsidR="368259B6" w:rsidRPr="0017676B">
        <w:rPr>
          <w:rFonts w:ascii="Times New Roman" w:hAnsi="Times New Roman" w:cs="Times New Roman"/>
          <w:noProof/>
          <w:sz w:val="24"/>
          <w:szCs w:val="24"/>
        </w:rPr>
        <w:t xml:space="preserve">fishing capacity. </w:t>
      </w:r>
      <w:r w:rsidR="5A2C0902" w:rsidRPr="0017676B">
        <w:rPr>
          <w:rFonts w:ascii="Times New Roman" w:hAnsi="Times New Roman" w:cs="Times New Roman"/>
          <w:noProof/>
          <w:sz w:val="24"/>
          <w:szCs w:val="24"/>
        </w:rPr>
        <w:t xml:space="preserve">Member States </w:t>
      </w:r>
      <w:r w:rsidR="00E1748B">
        <w:rPr>
          <w:rFonts w:ascii="Times New Roman" w:hAnsi="Times New Roman" w:cs="Times New Roman"/>
          <w:noProof/>
          <w:sz w:val="24"/>
          <w:szCs w:val="24"/>
        </w:rPr>
        <w:t xml:space="preserve">can </w:t>
      </w:r>
      <w:r w:rsidR="004A7DA9">
        <w:rPr>
          <w:rFonts w:ascii="Times New Roman" w:hAnsi="Times New Roman" w:cs="Times New Roman"/>
          <w:noProof/>
          <w:sz w:val="24"/>
          <w:szCs w:val="24"/>
        </w:rPr>
        <w:t>allocat</w:t>
      </w:r>
      <w:r w:rsidR="00E1748B">
        <w:rPr>
          <w:rFonts w:ascii="Times New Roman" w:hAnsi="Times New Roman" w:cs="Times New Roman"/>
          <w:noProof/>
          <w:sz w:val="24"/>
          <w:szCs w:val="24"/>
        </w:rPr>
        <w:t>e</w:t>
      </w:r>
      <w:r w:rsidR="004A7DA9">
        <w:rPr>
          <w:rFonts w:ascii="Times New Roman" w:hAnsi="Times New Roman" w:cs="Times New Roman"/>
          <w:noProof/>
          <w:sz w:val="24"/>
          <w:szCs w:val="24"/>
        </w:rPr>
        <w:t xml:space="preserve"> </w:t>
      </w:r>
      <w:r w:rsidR="00E1748B">
        <w:rPr>
          <w:rFonts w:ascii="Times New Roman" w:hAnsi="Times New Roman" w:cs="Times New Roman"/>
          <w:noProof/>
          <w:sz w:val="24"/>
          <w:szCs w:val="24"/>
        </w:rPr>
        <w:t xml:space="preserve">their </w:t>
      </w:r>
      <w:r w:rsidR="004A7DA9">
        <w:rPr>
          <w:rFonts w:ascii="Times New Roman" w:hAnsi="Times New Roman" w:cs="Times New Roman"/>
          <w:noProof/>
          <w:sz w:val="24"/>
          <w:szCs w:val="24"/>
        </w:rPr>
        <w:t>fishing capacity in a flexible way</w:t>
      </w:r>
      <w:r w:rsidR="5BC872AF" w:rsidRPr="0017676B">
        <w:rPr>
          <w:rFonts w:ascii="Times New Roman" w:hAnsi="Times New Roman" w:cs="Times New Roman"/>
          <w:noProof/>
          <w:sz w:val="24"/>
          <w:szCs w:val="24"/>
        </w:rPr>
        <w:t>,</w:t>
      </w:r>
      <w:r w:rsidR="5BC872AF" w:rsidRPr="2A1AB613">
        <w:rPr>
          <w:rFonts w:ascii="Times New Roman" w:hAnsi="Times New Roman" w:cs="Times New Roman"/>
          <w:noProof/>
          <w:sz w:val="24"/>
          <w:szCs w:val="24"/>
        </w:rPr>
        <w:t xml:space="preserve"> within a ceiling </w:t>
      </w:r>
      <w:r w:rsidR="00E1748B">
        <w:rPr>
          <w:rFonts w:ascii="Times New Roman" w:hAnsi="Times New Roman" w:cs="Times New Roman"/>
          <w:noProof/>
          <w:sz w:val="24"/>
          <w:szCs w:val="24"/>
        </w:rPr>
        <w:t xml:space="preserve">established </w:t>
      </w:r>
      <w:r w:rsidR="00D56B18">
        <w:rPr>
          <w:rFonts w:ascii="Times New Roman" w:hAnsi="Times New Roman" w:cs="Times New Roman"/>
          <w:noProof/>
          <w:sz w:val="24"/>
          <w:szCs w:val="24"/>
        </w:rPr>
        <w:t xml:space="preserve">by </w:t>
      </w:r>
      <w:r w:rsidR="00E1748B">
        <w:rPr>
          <w:rFonts w:ascii="Times New Roman" w:hAnsi="Times New Roman" w:cs="Times New Roman"/>
          <w:noProof/>
          <w:sz w:val="24"/>
          <w:szCs w:val="24"/>
        </w:rPr>
        <w:t xml:space="preserve">the CFP </w:t>
      </w:r>
      <w:r w:rsidR="5BC872AF" w:rsidRPr="2A1AB613">
        <w:rPr>
          <w:rFonts w:ascii="Times New Roman" w:hAnsi="Times New Roman" w:cs="Times New Roman"/>
          <w:noProof/>
          <w:sz w:val="24"/>
          <w:szCs w:val="24"/>
        </w:rPr>
        <w:t>and subject to the entry/exit scheme (i.e. any capacity entering the fleet must be compensated by an equivalent reduction of capacity)</w:t>
      </w:r>
      <w:r w:rsidR="68656750" w:rsidRPr="2A1AB613">
        <w:rPr>
          <w:rFonts w:ascii="Times New Roman" w:hAnsi="Times New Roman" w:cs="Times New Roman"/>
          <w:noProof/>
          <w:sz w:val="24"/>
          <w:szCs w:val="24"/>
        </w:rPr>
        <w:t xml:space="preserve">. </w:t>
      </w:r>
      <w:r w:rsidR="3C267C0A" w:rsidRPr="009068BB">
        <w:rPr>
          <w:rFonts w:ascii="Times New Roman" w:hAnsi="Times New Roman" w:cs="Times New Roman"/>
          <w:noProof/>
          <w:sz w:val="24"/>
          <w:szCs w:val="24"/>
        </w:rPr>
        <w:t>As highlighted in the 2019 evaluation of the entry/exit scheme</w:t>
      </w:r>
      <w:r w:rsidR="009068BB" w:rsidRPr="009068BB">
        <w:rPr>
          <w:rStyle w:val="FootnoteReference"/>
          <w:rFonts w:ascii="Times New Roman" w:hAnsi="Times New Roman" w:cs="Times New Roman"/>
          <w:noProof/>
          <w:sz w:val="24"/>
          <w:szCs w:val="24"/>
        </w:rPr>
        <w:footnoteReference w:id="46"/>
      </w:r>
      <w:r w:rsidR="3C267C0A" w:rsidRPr="009068BB">
        <w:rPr>
          <w:rFonts w:ascii="Times New Roman" w:hAnsi="Times New Roman" w:cs="Times New Roman"/>
          <w:noProof/>
          <w:sz w:val="24"/>
          <w:szCs w:val="24"/>
        </w:rPr>
        <w:t>,</w:t>
      </w:r>
      <w:r w:rsidR="3C267C0A">
        <w:rPr>
          <w:rFonts w:ascii="Times New Roman" w:hAnsi="Times New Roman" w:cs="Times New Roman"/>
          <w:noProof/>
          <w:sz w:val="24"/>
          <w:szCs w:val="24"/>
        </w:rPr>
        <w:t xml:space="preserve"> </w:t>
      </w:r>
      <w:r w:rsidR="6FA4A2D6" w:rsidRPr="0017676B">
        <w:rPr>
          <w:rFonts w:ascii="Times New Roman" w:hAnsi="Times New Roman" w:cs="Times New Roman"/>
          <w:noProof/>
          <w:sz w:val="24"/>
          <w:szCs w:val="24"/>
        </w:rPr>
        <w:t>s</w:t>
      </w:r>
      <w:r w:rsidR="368259B6" w:rsidRPr="0017676B">
        <w:rPr>
          <w:rFonts w:ascii="Times New Roman" w:hAnsi="Times New Roman" w:cs="Times New Roman"/>
          <w:noProof/>
          <w:sz w:val="24"/>
          <w:szCs w:val="24"/>
        </w:rPr>
        <w:t xml:space="preserve">everal Member States have </w:t>
      </w:r>
      <w:r w:rsidR="01CB7E0A">
        <w:rPr>
          <w:rFonts w:ascii="Times New Roman" w:hAnsi="Times New Roman" w:cs="Times New Roman"/>
          <w:noProof/>
          <w:sz w:val="24"/>
          <w:szCs w:val="24"/>
        </w:rPr>
        <w:t xml:space="preserve">a </w:t>
      </w:r>
      <w:r w:rsidR="52E835FE">
        <w:rPr>
          <w:rFonts w:ascii="Times New Roman" w:hAnsi="Times New Roman" w:cs="Times New Roman"/>
          <w:noProof/>
          <w:sz w:val="24"/>
          <w:szCs w:val="24"/>
        </w:rPr>
        <w:t xml:space="preserve">margin between the active capacity </w:t>
      </w:r>
      <w:r w:rsidR="66CB2EC3">
        <w:rPr>
          <w:rFonts w:ascii="Times New Roman" w:hAnsi="Times New Roman" w:cs="Times New Roman"/>
          <w:noProof/>
          <w:sz w:val="24"/>
          <w:szCs w:val="24"/>
        </w:rPr>
        <w:t xml:space="preserve">of their fleets </w:t>
      </w:r>
      <w:r w:rsidR="52E835FE">
        <w:rPr>
          <w:rFonts w:ascii="Times New Roman" w:hAnsi="Times New Roman" w:cs="Times New Roman"/>
          <w:noProof/>
          <w:sz w:val="24"/>
          <w:szCs w:val="24"/>
        </w:rPr>
        <w:t>and their fishing capacity ceiling</w:t>
      </w:r>
      <w:r w:rsidR="3342B6A4">
        <w:rPr>
          <w:rFonts w:ascii="Times New Roman" w:hAnsi="Times New Roman" w:cs="Times New Roman"/>
          <w:noProof/>
          <w:sz w:val="24"/>
          <w:szCs w:val="24"/>
        </w:rPr>
        <w:t>. They</w:t>
      </w:r>
      <w:r w:rsidR="368259B6" w:rsidRPr="0017676B">
        <w:rPr>
          <w:rFonts w:ascii="Times New Roman" w:hAnsi="Times New Roman" w:cs="Times New Roman"/>
          <w:noProof/>
          <w:sz w:val="24"/>
          <w:szCs w:val="24"/>
        </w:rPr>
        <w:t xml:space="preserve"> </w:t>
      </w:r>
      <w:r w:rsidR="6BF26BCE">
        <w:rPr>
          <w:rFonts w:ascii="Times New Roman" w:hAnsi="Times New Roman" w:cs="Times New Roman"/>
          <w:noProof/>
          <w:sz w:val="24"/>
          <w:szCs w:val="24"/>
        </w:rPr>
        <w:t>can</w:t>
      </w:r>
      <w:r w:rsidR="52E835FE">
        <w:rPr>
          <w:rFonts w:ascii="Times New Roman" w:hAnsi="Times New Roman" w:cs="Times New Roman"/>
          <w:noProof/>
          <w:sz w:val="24"/>
          <w:szCs w:val="24"/>
        </w:rPr>
        <w:t xml:space="preserve"> </w:t>
      </w:r>
      <w:r w:rsidR="005F3758">
        <w:rPr>
          <w:rFonts w:ascii="Times New Roman" w:hAnsi="Times New Roman" w:cs="Times New Roman"/>
          <w:noProof/>
          <w:sz w:val="24"/>
          <w:szCs w:val="24"/>
        </w:rPr>
        <w:t xml:space="preserve">and should </w:t>
      </w:r>
      <w:r w:rsidR="7F3C5083">
        <w:rPr>
          <w:rFonts w:ascii="Times New Roman" w:hAnsi="Times New Roman" w:cs="Times New Roman"/>
          <w:noProof/>
          <w:sz w:val="24"/>
          <w:szCs w:val="24"/>
        </w:rPr>
        <w:t>allocate this margin</w:t>
      </w:r>
      <w:r w:rsidR="003626C9">
        <w:rPr>
          <w:rFonts w:ascii="Times New Roman" w:hAnsi="Times New Roman" w:cs="Times New Roman"/>
          <w:noProof/>
          <w:sz w:val="24"/>
          <w:szCs w:val="24"/>
        </w:rPr>
        <w:t>,</w:t>
      </w:r>
      <w:r w:rsidR="7F3C5083">
        <w:rPr>
          <w:rFonts w:ascii="Times New Roman" w:hAnsi="Times New Roman" w:cs="Times New Roman"/>
          <w:noProof/>
          <w:sz w:val="24"/>
          <w:szCs w:val="24"/>
        </w:rPr>
        <w:t xml:space="preserve"> where needed,</w:t>
      </w:r>
      <w:r w:rsidR="52E835FE">
        <w:rPr>
          <w:rFonts w:ascii="Times New Roman" w:hAnsi="Times New Roman" w:cs="Times New Roman"/>
          <w:noProof/>
          <w:sz w:val="24"/>
          <w:szCs w:val="24"/>
        </w:rPr>
        <w:t xml:space="preserve"> to </w:t>
      </w:r>
      <w:r w:rsidR="368259B6" w:rsidRPr="0017676B">
        <w:rPr>
          <w:rFonts w:ascii="Times New Roman" w:hAnsi="Times New Roman" w:cs="Times New Roman"/>
          <w:noProof/>
          <w:sz w:val="24"/>
          <w:szCs w:val="24"/>
        </w:rPr>
        <w:t xml:space="preserve">facilitate </w:t>
      </w:r>
      <w:r w:rsidR="645318E1" w:rsidRPr="0017676B">
        <w:rPr>
          <w:rFonts w:ascii="Times New Roman" w:hAnsi="Times New Roman" w:cs="Times New Roman"/>
          <w:noProof/>
          <w:sz w:val="24"/>
          <w:szCs w:val="24"/>
        </w:rPr>
        <w:t xml:space="preserve">the </w:t>
      </w:r>
      <w:r w:rsidR="382F4267" w:rsidRPr="0017676B">
        <w:rPr>
          <w:rFonts w:ascii="Times New Roman" w:hAnsi="Times New Roman" w:cs="Times New Roman"/>
          <w:noProof/>
          <w:sz w:val="24"/>
          <w:szCs w:val="24"/>
        </w:rPr>
        <w:t>modernisation</w:t>
      </w:r>
      <w:r w:rsidR="376B60FD" w:rsidRPr="0017676B">
        <w:rPr>
          <w:rFonts w:ascii="Times New Roman" w:hAnsi="Times New Roman" w:cs="Times New Roman"/>
          <w:noProof/>
          <w:sz w:val="24"/>
          <w:szCs w:val="24"/>
        </w:rPr>
        <w:t xml:space="preserve"> of the fleet</w:t>
      </w:r>
      <w:r w:rsidR="368259B6" w:rsidRPr="0017676B">
        <w:rPr>
          <w:rFonts w:ascii="Times New Roman" w:hAnsi="Times New Roman" w:cs="Times New Roman"/>
          <w:noProof/>
          <w:sz w:val="24"/>
          <w:szCs w:val="24"/>
        </w:rPr>
        <w:t xml:space="preserve">. </w:t>
      </w:r>
      <w:r w:rsidR="58C1C007">
        <w:rPr>
          <w:rFonts w:ascii="Times New Roman" w:hAnsi="Times New Roman" w:cs="Times New Roman"/>
          <w:noProof/>
          <w:sz w:val="24"/>
          <w:szCs w:val="24"/>
        </w:rPr>
        <w:t xml:space="preserve">In </w:t>
      </w:r>
      <w:r w:rsidR="32D07663">
        <w:rPr>
          <w:rFonts w:ascii="Times New Roman" w:hAnsi="Times New Roman" w:cs="Times New Roman"/>
          <w:noProof/>
          <w:sz w:val="24"/>
          <w:szCs w:val="24"/>
        </w:rPr>
        <w:t>this framework</w:t>
      </w:r>
      <w:r w:rsidR="58C1C007">
        <w:rPr>
          <w:rFonts w:ascii="Times New Roman" w:hAnsi="Times New Roman" w:cs="Times New Roman"/>
          <w:noProof/>
          <w:sz w:val="24"/>
          <w:szCs w:val="24"/>
        </w:rPr>
        <w:t xml:space="preserve">, </w:t>
      </w:r>
      <w:r w:rsidR="58C1C007" w:rsidRPr="00B22C1D">
        <w:rPr>
          <w:rFonts w:ascii="Times New Roman" w:hAnsi="Times New Roman" w:cs="Times New Roman"/>
          <w:noProof/>
          <w:sz w:val="24"/>
          <w:szCs w:val="24"/>
        </w:rPr>
        <w:t xml:space="preserve">any reallocation of capacity </w:t>
      </w:r>
      <w:r w:rsidR="3C0D6D5D" w:rsidRPr="00B22C1D">
        <w:rPr>
          <w:rFonts w:ascii="Times New Roman" w:hAnsi="Times New Roman" w:cs="Times New Roman"/>
          <w:noProof/>
          <w:sz w:val="24"/>
          <w:szCs w:val="24"/>
        </w:rPr>
        <w:t>should</w:t>
      </w:r>
      <w:r w:rsidR="58C1C007" w:rsidRPr="00B22C1D">
        <w:rPr>
          <w:rFonts w:ascii="Times New Roman" w:hAnsi="Times New Roman" w:cs="Times New Roman"/>
          <w:noProof/>
          <w:sz w:val="24"/>
          <w:szCs w:val="24"/>
        </w:rPr>
        <w:t xml:space="preserve"> require a reliable monitoring of capacity, including engine power</w:t>
      </w:r>
      <w:r w:rsidR="00B22C1D">
        <w:rPr>
          <w:rStyle w:val="FootnoteReference"/>
          <w:rFonts w:ascii="Times New Roman" w:hAnsi="Times New Roman" w:cs="Times New Roman"/>
          <w:noProof/>
          <w:sz w:val="24"/>
          <w:szCs w:val="24"/>
        </w:rPr>
        <w:footnoteReference w:id="47"/>
      </w:r>
      <w:r w:rsidR="58C1C007">
        <w:rPr>
          <w:noProof/>
          <w:color w:val="1F497D"/>
        </w:rPr>
        <w:t>.</w:t>
      </w:r>
    </w:p>
    <w:p w14:paraId="7F4C0306" w14:textId="77777777" w:rsidR="006240CF" w:rsidRPr="0017676B" w:rsidRDefault="006240CF" w:rsidP="00511BE7">
      <w:pPr>
        <w:spacing w:after="0" w:line="240" w:lineRule="auto"/>
        <w:jc w:val="both"/>
        <w:rPr>
          <w:rFonts w:ascii="Times New Roman" w:hAnsi="Times New Roman" w:cs="Times New Roman"/>
          <w:noProof/>
          <w:sz w:val="24"/>
          <w:szCs w:val="24"/>
        </w:rPr>
      </w:pPr>
    </w:p>
    <w:tbl>
      <w:tblPr>
        <w:tblStyle w:val="TableGrid"/>
        <w:tblW w:w="0" w:type="auto"/>
        <w:tblLook w:val="04A0" w:firstRow="1" w:lastRow="0" w:firstColumn="1" w:lastColumn="0" w:noHBand="0" w:noVBand="1"/>
      </w:tblPr>
      <w:tblGrid>
        <w:gridCol w:w="9062"/>
      </w:tblGrid>
      <w:tr w:rsidR="00511BE7" w:rsidRPr="0017676B" w14:paraId="2FE7704B" w14:textId="77777777" w:rsidTr="2A1AB613">
        <w:tc>
          <w:tcPr>
            <w:tcW w:w="9062" w:type="dxa"/>
            <w:shd w:val="clear" w:color="auto" w:fill="BFBFBF" w:themeFill="background1" w:themeFillShade="BF"/>
          </w:tcPr>
          <w:p w14:paraId="221CFF2F" w14:textId="77777777" w:rsidR="00511BE7" w:rsidRDefault="004A7DA9" w:rsidP="00225F58">
            <w:pPr>
              <w:jc w:val="both"/>
              <w:rPr>
                <w:rFonts w:ascii="Times New Roman" w:hAnsi="Times New Roman" w:cs="Times New Roman"/>
                <w:b/>
                <w:noProof/>
                <w:sz w:val="24"/>
                <w:szCs w:val="24"/>
                <w:u w:val="single"/>
                <w:lang w:val="en-US"/>
              </w:rPr>
            </w:pPr>
            <w:r>
              <w:rPr>
                <w:rFonts w:ascii="Times New Roman" w:hAnsi="Times New Roman" w:cs="Times New Roman"/>
                <w:b/>
                <w:noProof/>
                <w:sz w:val="24"/>
                <w:szCs w:val="24"/>
                <w:u w:val="single"/>
                <w:lang w:val="en-US"/>
              </w:rPr>
              <w:t>T</w:t>
            </w:r>
            <w:r w:rsidR="00634C05">
              <w:rPr>
                <w:rFonts w:ascii="Times New Roman" w:hAnsi="Times New Roman" w:cs="Times New Roman"/>
                <w:b/>
                <w:noProof/>
                <w:sz w:val="24"/>
                <w:szCs w:val="24"/>
                <w:u w:val="single"/>
                <w:lang w:val="en-US"/>
              </w:rPr>
              <w:t>he Commission</w:t>
            </w:r>
            <w:r w:rsidR="00511BE7" w:rsidRPr="0017676B">
              <w:rPr>
                <w:rFonts w:ascii="Times New Roman" w:hAnsi="Times New Roman" w:cs="Times New Roman"/>
                <w:b/>
                <w:noProof/>
                <w:sz w:val="24"/>
                <w:szCs w:val="24"/>
                <w:u w:val="single"/>
                <w:lang w:val="en-US"/>
              </w:rPr>
              <w:t>:</w:t>
            </w:r>
          </w:p>
          <w:p w14:paraId="4D76673E" w14:textId="77777777" w:rsidR="00F8385F" w:rsidRPr="0017676B" w:rsidRDefault="00F8385F" w:rsidP="00225F58">
            <w:pPr>
              <w:jc w:val="both"/>
              <w:rPr>
                <w:rFonts w:ascii="Times New Roman" w:hAnsi="Times New Roman" w:cs="Times New Roman"/>
                <w:b/>
                <w:noProof/>
                <w:sz w:val="24"/>
                <w:szCs w:val="24"/>
                <w:u w:val="single"/>
                <w:lang w:val="en-US"/>
              </w:rPr>
            </w:pPr>
          </w:p>
          <w:p w14:paraId="5263A611" w14:textId="77777777" w:rsidR="0096652E" w:rsidRDefault="00A921A9" w:rsidP="0096652E">
            <w:pPr>
              <w:pStyle w:val="ListParagraph"/>
              <w:numPr>
                <w:ilvl w:val="0"/>
                <w:numId w:val="35"/>
              </w:numPr>
              <w:jc w:val="both"/>
              <w:rPr>
                <w:rFonts w:ascii="Times New Roman" w:hAnsi="Times New Roman"/>
                <w:noProof/>
                <w:sz w:val="24"/>
                <w:szCs w:val="24"/>
              </w:rPr>
            </w:pPr>
            <w:r>
              <w:rPr>
                <w:rFonts w:ascii="Times New Roman" w:hAnsi="Times New Roman"/>
                <w:noProof/>
                <w:sz w:val="24"/>
                <w:szCs w:val="24"/>
              </w:rPr>
              <w:t>Calls on</w:t>
            </w:r>
            <w:r w:rsidR="5E1870B6" w:rsidRPr="2A1AB613">
              <w:rPr>
                <w:rFonts w:ascii="Times New Roman" w:hAnsi="Times New Roman"/>
                <w:noProof/>
                <w:sz w:val="24"/>
                <w:szCs w:val="24"/>
              </w:rPr>
              <w:t xml:space="preserve"> </w:t>
            </w:r>
            <w:r w:rsidR="60B69BEC" w:rsidRPr="0066638B">
              <w:rPr>
                <w:rFonts w:ascii="Times New Roman" w:hAnsi="Times New Roman"/>
                <w:b/>
                <w:noProof/>
                <w:sz w:val="24"/>
                <w:szCs w:val="24"/>
              </w:rPr>
              <w:t>Member States</w:t>
            </w:r>
            <w:r w:rsidR="009205AC">
              <w:rPr>
                <w:rFonts w:ascii="Times New Roman" w:hAnsi="Times New Roman"/>
                <w:noProof/>
                <w:sz w:val="24"/>
                <w:szCs w:val="24"/>
              </w:rPr>
              <w:t xml:space="preserve">, </w:t>
            </w:r>
            <w:r w:rsidR="009205AC" w:rsidRPr="0066638B">
              <w:rPr>
                <w:rFonts w:ascii="Times New Roman" w:hAnsi="Times New Roman"/>
                <w:b/>
                <w:noProof/>
                <w:sz w:val="24"/>
                <w:szCs w:val="24"/>
              </w:rPr>
              <w:t>as of 2023</w:t>
            </w:r>
            <w:r w:rsidR="009205AC">
              <w:rPr>
                <w:rFonts w:ascii="Times New Roman" w:hAnsi="Times New Roman"/>
                <w:noProof/>
                <w:sz w:val="24"/>
                <w:szCs w:val="24"/>
              </w:rPr>
              <w:t>,</w:t>
            </w:r>
            <w:r w:rsidR="60B69BEC" w:rsidRPr="2A1AB613">
              <w:rPr>
                <w:rFonts w:ascii="Times New Roman" w:hAnsi="Times New Roman"/>
                <w:noProof/>
                <w:sz w:val="24"/>
                <w:szCs w:val="24"/>
              </w:rPr>
              <w:t xml:space="preserve"> to increase the transparency and flexibility of </w:t>
            </w:r>
            <w:r w:rsidR="00AB0CAC">
              <w:rPr>
                <w:rFonts w:ascii="Times New Roman" w:hAnsi="Times New Roman"/>
                <w:noProof/>
                <w:sz w:val="24"/>
                <w:szCs w:val="24"/>
              </w:rPr>
              <w:t>their</w:t>
            </w:r>
            <w:r w:rsidR="00AB0CAC" w:rsidRPr="2A1AB613">
              <w:rPr>
                <w:rFonts w:ascii="Times New Roman" w:hAnsi="Times New Roman"/>
                <w:noProof/>
                <w:sz w:val="24"/>
                <w:szCs w:val="24"/>
              </w:rPr>
              <w:t xml:space="preserve"> </w:t>
            </w:r>
            <w:r w:rsidR="60B69BEC" w:rsidRPr="2A1AB613">
              <w:rPr>
                <w:rFonts w:ascii="Times New Roman" w:hAnsi="Times New Roman"/>
                <w:noProof/>
                <w:sz w:val="24"/>
                <w:szCs w:val="24"/>
              </w:rPr>
              <w:t>fishing capacity</w:t>
            </w:r>
            <w:r w:rsidR="00AB0CAC">
              <w:rPr>
                <w:rFonts w:ascii="Times New Roman" w:hAnsi="Times New Roman"/>
                <w:noProof/>
                <w:sz w:val="24"/>
                <w:szCs w:val="24"/>
              </w:rPr>
              <w:t xml:space="preserve"> </w:t>
            </w:r>
            <w:r w:rsidR="00AB0CAC" w:rsidRPr="2A1AB613">
              <w:rPr>
                <w:rFonts w:ascii="Times New Roman" w:hAnsi="Times New Roman"/>
                <w:noProof/>
                <w:sz w:val="24"/>
                <w:szCs w:val="24"/>
              </w:rPr>
              <w:t>management</w:t>
            </w:r>
            <w:r w:rsidR="60B69BEC" w:rsidRPr="2A1AB613">
              <w:rPr>
                <w:rFonts w:ascii="Times New Roman" w:hAnsi="Times New Roman"/>
                <w:noProof/>
                <w:sz w:val="24"/>
                <w:szCs w:val="24"/>
              </w:rPr>
              <w:t xml:space="preserve">, in cooperation with the sector, and </w:t>
            </w:r>
            <w:r w:rsidR="001C6F64">
              <w:rPr>
                <w:rFonts w:ascii="Times New Roman" w:hAnsi="Times New Roman"/>
                <w:noProof/>
                <w:sz w:val="24"/>
                <w:szCs w:val="24"/>
              </w:rPr>
              <w:t xml:space="preserve">to </w:t>
            </w:r>
            <w:r w:rsidR="60B69BEC" w:rsidRPr="2A1AB613">
              <w:rPr>
                <w:rFonts w:ascii="Times New Roman" w:hAnsi="Times New Roman"/>
                <w:noProof/>
                <w:sz w:val="24"/>
                <w:szCs w:val="24"/>
              </w:rPr>
              <w:t>facilitate its possible reallocation where it is needed for structural investment on board, including with EU and national financial support where eligible</w:t>
            </w:r>
            <w:r w:rsidR="00341C62">
              <w:rPr>
                <w:rFonts w:ascii="Times New Roman" w:hAnsi="Times New Roman"/>
                <w:noProof/>
                <w:sz w:val="24"/>
                <w:szCs w:val="24"/>
              </w:rPr>
              <w:t>;</w:t>
            </w:r>
          </w:p>
          <w:p w14:paraId="53E6AD45" w14:textId="77777777" w:rsidR="00F8385F" w:rsidRPr="0017676B" w:rsidRDefault="00F8385F" w:rsidP="00F8385F">
            <w:pPr>
              <w:pStyle w:val="ListParagraph"/>
              <w:jc w:val="both"/>
              <w:rPr>
                <w:rFonts w:ascii="Times New Roman" w:hAnsi="Times New Roman"/>
                <w:noProof/>
                <w:sz w:val="24"/>
                <w:szCs w:val="24"/>
              </w:rPr>
            </w:pPr>
          </w:p>
          <w:p w14:paraId="53921AC3" w14:textId="77777777" w:rsidR="007912FD" w:rsidRPr="00F8385F" w:rsidRDefault="004A57CA" w:rsidP="00B22C1D">
            <w:pPr>
              <w:pStyle w:val="ListParagraph"/>
              <w:numPr>
                <w:ilvl w:val="0"/>
                <w:numId w:val="35"/>
              </w:numPr>
              <w:jc w:val="both"/>
              <w:rPr>
                <w:rFonts w:ascii="Times New Roman" w:hAnsi="Times New Roman"/>
                <w:noProof/>
                <w:sz w:val="24"/>
                <w:szCs w:val="24"/>
                <w:lang w:val="en-US"/>
              </w:rPr>
            </w:pPr>
            <w:r>
              <w:rPr>
                <w:rFonts w:ascii="Times New Roman" w:hAnsi="Times New Roman"/>
                <w:noProof/>
                <w:sz w:val="24"/>
                <w:szCs w:val="24"/>
                <w:lang w:val="en-US"/>
              </w:rPr>
              <w:t>E</w:t>
            </w:r>
            <w:r w:rsidR="001C503F">
              <w:rPr>
                <w:rFonts w:ascii="Times New Roman" w:hAnsi="Times New Roman"/>
                <w:noProof/>
                <w:sz w:val="24"/>
                <w:szCs w:val="24"/>
                <w:lang w:val="en-US"/>
              </w:rPr>
              <w:t>ncourages</w:t>
            </w:r>
            <w:r w:rsidR="368259B6" w:rsidRPr="2A1AB613">
              <w:rPr>
                <w:rFonts w:ascii="Times New Roman" w:hAnsi="Times New Roman"/>
                <w:noProof/>
                <w:sz w:val="24"/>
                <w:szCs w:val="24"/>
                <w:lang w:val="en-US"/>
              </w:rPr>
              <w:t xml:space="preserve"> </w:t>
            </w:r>
            <w:r w:rsidR="00C35EF2">
              <w:rPr>
                <w:rFonts w:ascii="Times New Roman" w:hAnsi="Times New Roman"/>
                <w:noProof/>
                <w:sz w:val="24"/>
                <w:szCs w:val="24"/>
                <w:lang w:val="en-US"/>
              </w:rPr>
              <w:t xml:space="preserve">the </w:t>
            </w:r>
            <w:r w:rsidR="000F0601" w:rsidRPr="00C35EF2">
              <w:rPr>
                <w:rFonts w:ascii="Times New Roman" w:hAnsi="Times New Roman"/>
                <w:b/>
                <w:bCs/>
                <w:noProof/>
                <w:sz w:val="24"/>
                <w:szCs w:val="24"/>
                <w:lang w:val="en-US"/>
              </w:rPr>
              <w:t xml:space="preserve">Energy Transition </w:t>
            </w:r>
            <w:r w:rsidR="000F0601" w:rsidRPr="00801570">
              <w:rPr>
                <w:rFonts w:ascii="Times New Roman" w:hAnsi="Times New Roman"/>
                <w:b/>
                <w:bCs/>
                <w:noProof/>
                <w:sz w:val="24"/>
                <w:szCs w:val="24"/>
                <w:lang w:val="en-US"/>
              </w:rPr>
              <w:t>Partnership</w:t>
            </w:r>
            <w:r w:rsidR="00C35EF2">
              <w:rPr>
                <w:rFonts w:ascii="Times New Roman" w:hAnsi="Times New Roman"/>
                <w:noProof/>
                <w:sz w:val="24"/>
                <w:szCs w:val="24"/>
                <w:lang w:val="en-US"/>
              </w:rPr>
              <w:t xml:space="preserve"> </w:t>
            </w:r>
            <w:r w:rsidR="00C35EF2" w:rsidRPr="00C35EF2">
              <w:rPr>
                <w:rFonts w:ascii="Times New Roman" w:hAnsi="Times New Roman"/>
                <w:noProof/>
                <w:sz w:val="24"/>
                <w:szCs w:val="24"/>
                <w:lang w:val="en-US"/>
              </w:rPr>
              <w:t>(established under the energy transition initiative</w:t>
            </w:r>
            <w:r w:rsidR="00C35EF2">
              <w:rPr>
                <w:rFonts w:ascii="Times New Roman" w:hAnsi="Times New Roman"/>
                <w:b/>
                <w:bCs/>
                <w:noProof/>
                <w:sz w:val="24"/>
                <w:szCs w:val="24"/>
                <w:lang w:val="en-US"/>
              </w:rPr>
              <w:t>)</w:t>
            </w:r>
            <w:r w:rsidR="00C35EF2" w:rsidRPr="00C35EF2">
              <w:rPr>
                <w:rFonts w:ascii="Times New Roman" w:hAnsi="Times New Roman"/>
                <w:b/>
                <w:bCs/>
                <w:noProof/>
                <w:sz w:val="24"/>
                <w:szCs w:val="24"/>
                <w:lang w:val="en-US"/>
              </w:rPr>
              <w:t>,</w:t>
            </w:r>
            <w:r w:rsidR="00C35EF2" w:rsidRPr="00C35EF2">
              <w:rPr>
                <w:rFonts w:ascii="Times New Roman" w:hAnsi="Times New Roman"/>
                <w:noProof/>
                <w:sz w:val="24"/>
                <w:szCs w:val="24"/>
                <w:lang w:val="en-US"/>
              </w:rPr>
              <w:t xml:space="preserve"> </w:t>
            </w:r>
            <w:r w:rsidR="368259B6" w:rsidRPr="0066638B">
              <w:rPr>
                <w:rFonts w:ascii="Times New Roman" w:hAnsi="Times New Roman"/>
                <w:b/>
                <w:noProof/>
                <w:sz w:val="24"/>
                <w:szCs w:val="24"/>
              </w:rPr>
              <w:t>Advisory Councils and social partners</w:t>
            </w:r>
            <w:r w:rsidR="009205AC">
              <w:rPr>
                <w:rFonts w:ascii="Times New Roman" w:hAnsi="Times New Roman"/>
                <w:noProof/>
                <w:sz w:val="24"/>
                <w:szCs w:val="24"/>
              </w:rPr>
              <w:t xml:space="preserve">, </w:t>
            </w:r>
            <w:r w:rsidR="009205AC" w:rsidRPr="0066638B">
              <w:rPr>
                <w:rFonts w:ascii="Times New Roman" w:hAnsi="Times New Roman"/>
                <w:b/>
                <w:noProof/>
                <w:sz w:val="24"/>
                <w:szCs w:val="24"/>
              </w:rPr>
              <w:t>by 2024</w:t>
            </w:r>
            <w:r w:rsidR="009205AC">
              <w:rPr>
                <w:rFonts w:ascii="Times New Roman" w:hAnsi="Times New Roman"/>
                <w:noProof/>
                <w:sz w:val="24"/>
                <w:szCs w:val="24"/>
              </w:rPr>
              <w:t>,</w:t>
            </w:r>
            <w:r w:rsidR="368259B6" w:rsidRPr="2A1AB613">
              <w:rPr>
                <w:rFonts w:ascii="Times New Roman" w:hAnsi="Times New Roman"/>
                <w:noProof/>
                <w:sz w:val="24"/>
                <w:szCs w:val="24"/>
              </w:rPr>
              <w:t xml:space="preserve"> to make concrete, practical and sustainable proposals for vessel modernisation </w:t>
            </w:r>
            <w:r w:rsidR="00D56B18">
              <w:rPr>
                <w:rFonts w:ascii="Times New Roman" w:hAnsi="Times New Roman"/>
                <w:noProof/>
                <w:sz w:val="24"/>
                <w:szCs w:val="24"/>
              </w:rPr>
              <w:t>to improve</w:t>
            </w:r>
            <w:r w:rsidR="00D56B18" w:rsidRPr="2A1AB613">
              <w:rPr>
                <w:rFonts w:ascii="Times New Roman" w:hAnsi="Times New Roman"/>
                <w:noProof/>
                <w:sz w:val="24"/>
                <w:szCs w:val="24"/>
              </w:rPr>
              <w:t xml:space="preserve"> </w:t>
            </w:r>
            <w:r w:rsidR="368259B6" w:rsidRPr="2A1AB613">
              <w:rPr>
                <w:rFonts w:ascii="Times New Roman" w:hAnsi="Times New Roman"/>
                <w:noProof/>
                <w:sz w:val="24"/>
                <w:szCs w:val="24"/>
              </w:rPr>
              <w:t>safety</w:t>
            </w:r>
            <w:r w:rsidR="58C1C007" w:rsidRPr="2A1AB613">
              <w:rPr>
                <w:rFonts w:ascii="Times New Roman" w:hAnsi="Times New Roman"/>
                <w:noProof/>
                <w:sz w:val="24"/>
                <w:szCs w:val="24"/>
              </w:rPr>
              <w:t>,</w:t>
            </w:r>
            <w:r w:rsidR="44837DF4" w:rsidRPr="2A1AB613">
              <w:rPr>
                <w:rFonts w:ascii="Times New Roman" w:hAnsi="Times New Roman"/>
                <w:noProof/>
                <w:sz w:val="24"/>
                <w:szCs w:val="24"/>
              </w:rPr>
              <w:t xml:space="preserve"> </w:t>
            </w:r>
            <w:r w:rsidR="05B95632" w:rsidRPr="2A1AB613">
              <w:rPr>
                <w:rFonts w:ascii="Times New Roman" w:hAnsi="Times New Roman"/>
                <w:noProof/>
                <w:sz w:val="24"/>
                <w:szCs w:val="24"/>
              </w:rPr>
              <w:t>energy efficiency</w:t>
            </w:r>
            <w:r w:rsidR="368259B6" w:rsidRPr="2A1AB613">
              <w:rPr>
                <w:rFonts w:ascii="Times New Roman" w:hAnsi="Times New Roman"/>
                <w:noProof/>
                <w:sz w:val="24"/>
                <w:szCs w:val="24"/>
              </w:rPr>
              <w:t xml:space="preserve"> and working conditions on board</w:t>
            </w:r>
            <w:r w:rsidR="00341C62">
              <w:rPr>
                <w:rFonts w:ascii="Times New Roman" w:hAnsi="Times New Roman"/>
                <w:noProof/>
                <w:sz w:val="24"/>
                <w:szCs w:val="24"/>
              </w:rPr>
              <w:t>;</w:t>
            </w:r>
          </w:p>
          <w:p w14:paraId="27199DDB" w14:textId="77777777" w:rsidR="00F8385F" w:rsidRPr="00F8385F" w:rsidRDefault="00F8385F" w:rsidP="00F8385F">
            <w:pPr>
              <w:jc w:val="both"/>
              <w:rPr>
                <w:rFonts w:ascii="Times New Roman" w:hAnsi="Times New Roman"/>
                <w:noProof/>
                <w:sz w:val="24"/>
                <w:szCs w:val="24"/>
                <w:lang w:val="en-US"/>
              </w:rPr>
            </w:pPr>
          </w:p>
          <w:p w14:paraId="1CC9AD6F" w14:textId="77777777" w:rsidR="00157E08" w:rsidRPr="00F8385F" w:rsidRDefault="007912FD" w:rsidP="001166C5">
            <w:pPr>
              <w:pStyle w:val="ListParagraph"/>
              <w:numPr>
                <w:ilvl w:val="0"/>
                <w:numId w:val="35"/>
              </w:numPr>
              <w:jc w:val="both"/>
              <w:rPr>
                <w:rFonts w:ascii="Times New Roman" w:hAnsi="Times New Roman"/>
                <w:noProof/>
                <w:sz w:val="24"/>
                <w:szCs w:val="24"/>
                <w:lang w:val="en-US"/>
              </w:rPr>
            </w:pPr>
            <w:r w:rsidRPr="2A1AB613">
              <w:rPr>
                <w:rFonts w:ascii="Times New Roman" w:hAnsi="Times New Roman"/>
                <w:noProof/>
                <w:sz w:val="24"/>
                <w:szCs w:val="24"/>
                <w:lang w:val="en-US"/>
              </w:rPr>
              <w:t xml:space="preserve">Invites </w:t>
            </w:r>
            <w:r w:rsidRPr="0066638B">
              <w:rPr>
                <w:rFonts w:ascii="Times New Roman" w:hAnsi="Times New Roman"/>
                <w:b/>
                <w:noProof/>
                <w:sz w:val="24"/>
                <w:szCs w:val="24"/>
                <w:lang w:val="en-US"/>
              </w:rPr>
              <w:t>Advisory Councils</w:t>
            </w:r>
            <w:r w:rsidRPr="2A1AB613">
              <w:rPr>
                <w:rFonts w:ascii="Times New Roman" w:hAnsi="Times New Roman"/>
                <w:noProof/>
                <w:sz w:val="24"/>
                <w:szCs w:val="24"/>
                <w:lang w:val="en-US"/>
              </w:rPr>
              <w:t xml:space="preserve"> to contribute </w:t>
            </w:r>
            <w:r w:rsidR="006804CA">
              <w:rPr>
                <w:rFonts w:ascii="Times New Roman" w:hAnsi="Times New Roman"/>
                <w:noProof/>
                <w:sz w:val="24"/>
                <w:szCs w:val="24"/>
                <w:lang w:val="en-US"/>
              </w:rPr>
              <w:t xml:space="preserve">in 2023 </w:t>
            </w:r>
            <w:r w:rsidRPr="2A1AB613">
              <w:rPr>
                <w:rFonts w:ascii="Times New Roman" w:hAnsi="Times New Roman"/>
                <w:noProof/>
                <w:sz w:val="24"/>
                <w:szCs w:val="24"/>
                <w:lang w:val="en-US"/>
              </w:rPr>
              <w:t xml:space="preserve">to the creation of an </w:t>
            </w:r>
            <w:r w:rsidRPr="2A1AB613">
              <w:rPr>
                <w:rFonts w:ascii="Times New Roman" w:hAnsi="Times New Roman"/>
                <w:noProof/>
                <w:sz w:val="24"/>
                <w:szCs w:val="24"/>
              </w:rPr>
              <w:t>annual award for sustainable innovation in fisheries</w:t>
            </w:r>
            <w:r>
              <w:rPr>
                <w:rFonts w:ascii="Times New Roman" w:hAnsi="Times New Roman"/>
                <w:noProof/>
                <w:sz w:val="24"/>
                <w:szCs w:val="24"/>
              </w:rPr>
              <w:t>, with a view to</w:t>
            </w:r>
            <w:r w:rsidR="00D56B18">
              <w:rPr>
                <w:rFonts w:ascii="Times New Roman" w:hAnsi="Times New Roman"/>
                <w:noProof/>
                <w:sz w:val="24"/>
                <w:szCs w:val="24"/>
              </w:rPr>
              <w:t xml:space="preserve"> handing it out for</w:t>
            </w:r>
            <w:r>
              <w:rPr>
                <w:rFonts w:ascii="Times New Roman" w:hAnsi="Times New Roman"/>
                <w:noProof/>
                <w:sz w:val="24"/>
                <w:szCs w:val="24"/>
              </w:rPr>
              <w:t xml:space="preserve"> </w:t>
            </w:r>
            <w:r w:rsidR="00D56B18">
              <w:rPr>
                <w:rFonts w:ascii="Times New Roman" w:hAnsi="Times New Roman"/>
                <w:noProof/>
                <w:sz w:val="24"/>
                <w:szCs w:val="24"/>
              </w:rPr>
              <w:t>the</w:t>
            </w:r>
            <w:r>
              <w:rPr>
                <w:rFonts w:ascii="Times New Roman" w:hAnsi="Times New Roman"/>
                <w:noProof/>
                <w:sz w:val="24"/>
                <w:szCs w:val="24"/>
              </w:rPr>
              <w:t xml:space="preserve"> first </w:t>
            </w:r>
            <w:r w:rsidR="00D56B18">
              <w:rPr>
                <w:rFonts w:ascii="Times New Roman" w:hAnsi="Times New Roman"/>
                <w:noProof/>
                <w:sz w:val="24"/>
                <w:szCs w:val="24"/>
              </w:rPr>
              <w:t xml:space="preserve">time </w:t>
            </w:r>
            <w:r>
              <w:rPr>
                <w:rFonts w:ascii="Times New Roman" w:hAnsi="Times New Roman"/>
                <w:noProof/>
                <w:sz w:val="24"/>
                <w:szCs w:val="24"/>
              </w:rPr>
              <w:t xml:space="preserve">in </w:t>
            </w:r>
            <w:r w:rsidRPr="0066638B">
              <w:rPr>
                <w:rFonts w:ascii="Times New Roman" w:hAnsi="Times New Roman"/>
                <w:b/>
                <w:noProof/>
                <w:sz w:val="24"/>
                <w:szCs w:val="24"/>
              </w:rPr>
              <w:t>2024</w:t>
            </w:r>
            <w:r w:rsidR="001154B1">
              <w:rPr>
                <w:rFonts w:ascii="Times New Roman" w:hAnsi="Times New Roman"/>
                <w:noProof/>
                <w:sz w:val="24"/>
                <w:szCs w:val="24"/>
              </w:rPr>
              <w:t>;</w:t>
            </w:r>
          </w:p>
          <w:p w14:paraId="000F2AC2" w14:textId="77777777" w:rsidR="00F8385F" w:rsidRPr="00F8385F" w:rsidRDefault="00F8385F" w:rsidP="00F8385F">
            <w:pPr>
              <w:jc w:val="both"/>
              <w:rPr>
                <w:rFonts w:ascii="Times New Roman" w:hAnsi="Times New Roman"/>
                <w:noProof/>
                <w:sz w:val="24"/>
                <w:szCs w:val="24"/>
                <w:lang w:val="en-US"/>
              </w:rPr>
            </w:pPr>
          </w:p>
          <w:p w14:paraId="60E80720" w14:textId="77777777" w:rsidR="00157E08" w:rsidRPr="001166C5" w:rsidRDefault="00A921A9" w:rsidP="001166C5">
            <w:pPr>
              <w:pStyle w:val="ListParagraph"/>
              <w:numPr>
                <w:ilvl w:val="0"/>
                <w:numId w:val="35"/>
              </w:numPr>
              <w:jc w:val="both"/>
              <w:rPr>
                <w:rFonts w:ascii="Times New Roman" w:hAnsi="Times New Roman"/>
                <w:noProof/>
                <w:sz w:val="24"/>
                <w:szCs w:val="24"/>
                <w:lang w:val="en-US"/>
              </w:rPr>
            </w:pPr>
            <w:r>
              <w:rPr>
                <w:rFonts w:ascii="Times New Roman" w:hAnsi="Times New Roman"/>
                <w:noProof/>
                <w:sz w:val="24"/>
                <w:szCs w:val="24"/>
                <w:lang w:val="en-US"/>
              </w:rPr>
              <w:t>Calls on</w:t>
            </w:r>
            <w:r w:rsidR="00157E08" w:rsidRPr="00157E08">
              <w:rPr>
                <w:rFonts w:ascii="Times New Roman" w:hAnsi="Times New Roman"/>
                <w:noProof/>
                <w:sz w:val="24"/>
                <w:szCs w:val="24"/>
                <w:lang w:val="en-US"/>
              </w:rPr>
              <w:t xml:space="preserve"> Member States to support innovation and promote good practices in aquaculture, as well as low-trophic aquaculture production such as mollu</w:t>
            </w:r>
            <w:r w:rsidR="00916C1E">
              <w:rPr>
                <w:rFonts w:ascii="Times New Roman" w:hAnsi="Times New Roman"/>
                <w:noProof/>
                <w:sz w:val="24"/>
                <w:szCs w:val="24"/>
                <w:lang w:val="en-US"/>
              </w:rPr>
              <w:t>sks</w:t>
            </w:r>
            <w:r w:rsidR="00157E08" w:rsidRPr="00157E08">
              <w:rPr>
                <w:rFonts w:ascii="Times New Roman" w:hAnsi="Times New Roman"/>
                <w:noProof/>
                <w:sz w:val="24"/>
                <w:szCs w:val="24"/>
                <w:lang w:val="en-US"/>
              </w:rPr>
              <w:t xml:space="preserve"> and algae farming and </w:t>
            </w:r>
            <w:r w:rsidR="00D56B18">
              <w:rPr>
                <w:rFonts w:ascii="Times New Roman" w:hAnsi="Times New Roman"/>
                <w:noProof/>
                <w:sz w:val="24"/>
                <w:szCs w:val="24"/>
                <w:lang w:val="en-US"/>
              </w:rPr>
              <w:t>i</w:t>
            </w:r>
            <w:r w:rsidR="00D56B18" w:rsidRPr="00157E08">
              <w:rPr>
                <w:rFonts w:ascii="Times New Roman" w:hAnsi="Times New Roman"/>
                <w:noProof/>
                <w:sz w:val="24"/>
                <w:szCs w:val="24"/>
                <w:lang w:val="en-US"/>
              </w:rPr>
              <w:t xml:space="preserve">ntegrated </w:t>
            </w:r>
            <w:r w:rsidR="00D56B18">
              <w:rPr>
                <w:rFonts w:ascii="Times New Roman" w:hAnsi="Times New Roman"/>
                <w:noProof/>
                <w:sz w:val="24"/>
                <w:szCs w:val="24"/>
                <w:lang w:val="en-US"/>
              </w:rPr>
              <w:t>m</w:t>
            </w:r>
            <w:r w:rsidR="00157E08" w:rsidRPr="00157E08">
              <w:rPr>
                <w:rFonts w:ascii="Times New Roman" w:hAnsi="Times New Roman"/>
                <w:noProof/>
                <w:sz w:val="24"/>
                <w:szCs w:val="24"/>
                <w:lang w:val="en-US"/>
              </w:rPr>
              <w:t xml:space="preserve">ultitrophic </w:t>
            </w:r>
            <w:r w:rsidR="00D56B18">
              <w:rPr>
                <w:rFonts w:ascii="Times New Roman" w:hAnsi="Times New Roman"/>
                <w:noProof/>
                <w:sz w:val="24"/>
                <w:szCs w:val="24"/>
                <w:lang w:val="en-US"/>
              </w:rPr>
              <w:t>a</w:t>
            </w:r>
            <w:r w:rsidR="00157E08" w:rsidRPr="00157E08">
              <w:rPr>
                <w:rFonts w:ascii="Times New Roman" w:hAnsi="Times New Roman"/>
                <w:noProof/>
                <w:sz w:val="24"/>
                <w:szCs w:val="24"/>
                <w:lang w:val="en-US"/>
              </w:rPr>
              <w:t>quaculture (IMTA) sys</w:t>
            </w:r>
            <w:r w:rsidR="00157E08">
              <w:rPr>
                <w:rFonts w:ascii="Times New Roman" w:hAnsi="Times New Roman"/>
                <w:noProof/>
                <w:sz w:val="24"/>
                <w:szCs w:val="24"/>
                <w:lang w:val="en-US"/>
              </w:rPr>
              <w:t>tems.</w:t>
            </w:r>
          </w:p>
          <w:p w14:paraId="40664EBD" w14:textId="77777777" w:rsidR="00511BE7" w:rsidRPr="00652959" w:rsidRDefault="00511BE7" w:rsidP="00225F58">
            <w:pPr>
              <w:jc w:val="both"/>
              <w:rPr>
                <w:rFonts w:ascii="Times New Roman" w:hAnsi="Times New Roman" w:cs="Times New Roman"/>
                <w:noProof/>
                <w:sz w:val="24"/>
                <w:szCs w:val="24"/>
                <w:lang w:val="en-US"/>
              </w:rPr>
            </w:pPr>
          </w:p>
        </w:tc>
      </w:tr>
    </w:tbl>
    <w:p w14:paraId="5CCBB999" w14:textId="77777777" w:rsidR="00511BE7" w:rsidRDefault="00511BE7" w:rsidP="00511BE7">
      <w:pPr>
        <w:spacing w:after="0" w:line="240" w:lineRule="auto"/>
        <w:jc w:val="both"/>
        <w:rPr>
          <w:rFonts w:ascii="Times New Roman" w:hAnsi="Times New Roman" w:cs="Times New Roman"/>
          <w:noProof/>
          <w:sz w:val="24"/>
          <w:szCs w:val="24"/>
        </w:rPr>
      </w:pPr>
    </w:p>
    <w:p w14:paraId="0E9BFFF2" w14:textId="77777777" w:rsidR="005053B1" w:rsidRPr="0017676B" w:rsidRDefault="00FD7287" w:rsidP="005053B1">
      <w:pPr>
        <w:pStyle w:val="Heading1"/>
        <w:rPr>
          <w:noProof/>
          <w:lang w:eastAsia="en-GB"/>
        </w:rPr>
      </w:pPr>
      <w:r>
        <w:rPr>
          <w:noProof/>
          <w:lang w:eastAsia="en-GB"/>
        </w:rPr>
        <w:t xml:space="preserve">CFP </w:t>
      </w:r>
      <w:r w:rsidR="009446C5">
        <w:rPr>
          <w:noProof/>
          <w:lang w:eastAsia="en-GB"/>
        </w:rPr>
        <w:t>– a decade of</w:t>
      </w:r>
      <w:r w:rsidR="00B806CE">
        <w:rPr>
          <w:noProof/>
          <w:lang w:eastAsia="en-GB"/>
        </w:rPr>
        <w:t xml:space="preserve"> tangible</w:t>
      </w:r>
      <w:r w:rsidR="009446C5">
        <w:rPr>
          <w:noProof/>
          <w:lang w:eastAsia="en-GB"/>
        </w:rPr>
        <w:t xml:space="preserve"> </w:t>
      </w:r>
      <w:r>
        <w:rPr>
          <w:noProof/>
          <w:lang w:eastAsia="en-GB"/>
        </w:rPr>
        <w:t>results</w:t>
      </w:r>
    </w:p>
    <w:p w14:paraId="11B6A6D5" w14:textId="77777777" w:rsidR="004A7DA9" w:rsidRDefault="005053B1" w:rsidP="004A7DA9">
      <w:pPr>
        <w:pStyle w:val="paragraph"/>
        <w:spacing w:before="0" w:beforeAutospacing="0" w:after="0" w:afterAutospacing="0"/>
        <w:jc w:val="both"/>
        <w:rPr>
          <w:rFonts w:eastAsia="Calibri"/>
          <w:noProof/>
        </w:rPr>
      </w:pPr>
      <w:r w:rsidRPr="2A1AB613">
        <w:rPr>
          <w:rStyle w:val="normaltextrun"/>
          <w:noProof/>
        </w:rPr>
        <w:t xml:space="preserve">The CFP </w:t>
      </w:r>
      <w:r w:rsidRPr="2A1AB613">
        <w:rPr>
          <w:rFonts w:eastAsia="Calibri"/>
          <w:noProof/>
        </w:rPr>
        <w:t xml:space="preserve">reform </w:t>
      </w:r>
      <w:r w:rsidR="00AE5713">
        <w:rPr>
          <w:rFonts w:eastAsia="Calibri"/>
          <w:noProof/>
        </w:rPr>
        <w:t>of</w:t>
      </w:r>
      <w:r w:rsidR="00AE5713" w:rsidRPr="2A1AB613">
        <w:rPr>
          <w:rFonts w:eastAsia="Calibri"/>
          <w:noProof/>
        </w:rPr>
        <w:t xml:space="preserve"> </w:t>
      </w:r>
      <w:r w:rsidRPr="2A1AB613">
        <w:rPr>
          <w:rFonts w:eastAsia="Calibri"/>
          <w:noProof/>
        </w:rPr>
        <w:t xml:space="preserve">2013 was a breakthrough. With the ordinary legislative procedure extended to fisheries, co-legislators agreed on a </w:t>
      </w:r>
      <w:r w:rsidR="00472E46">
        <w:rPr>
          <w:rFonts w:eastAsia="Calibri"/>
          <w:noProof/>
        </w:rPr>
        <w:t xml:space="preserve">new legislative framework </w:t>
      </w:r>
      <w:r w:rsidRPr="2A1AB613">
        <w:rPr>
          <w:rFonts w:eastAsia="Calibri"/>
          <w:noProof/>
        </w:rPr>
        <w:t xml:space="preserve">that, for the first time, brought together </w:t>
      </w:r>
      <w:r w:rsidR="0012194A">
        <w:rPr>
          <w:rFonts w:eastAsia="Calibri"/>
          <w:noProof/>
        </w:rPr>
        <w:t xml:space="preserve">the social, economic and environmental </w:t>
      </w:r>
      <w:r w:rsidRPr="2A1AB613">
        <w:rPr>
          <w:rFonts w:eastAsia="Calibri"/>
          <w:noProof/>
        </w:rPr>
        <w:t xml:space="preserve">dimensions of </w:t>
      </w:r>
      <w:r w:rsidR="00AE5713">
        <w:rPr>
          <w:rFonts w:eastAsia="Calibri"/>
          <w:noProof/>
        </w:rPr>
        <w:t xml:space="preserve">the </w:t>
      </w:r>
      <w:r w:rsidRPr="2A1AB613">
        <w:rPr>
          <w:rFonts w:eastAsia="Calibri"/>
          <w:noProof/>
        </w:rPr>
        <w:t>EU fisheries policy</w:t>
      </w:r>
      <w:r w:rsidR="00AE5713">
        <w:rPr>
          <w:rFonts w:eastAsia="Calibri"/>
          <w:noProof/>
        </w:rPr>
        <w:t>.</w:t>
      </w:r>
      <w:r w:rsidR="0012194A">
        <w:rPr>
          <w:rFonts w:eastAsia="Calibri"/>
          <w:noProof/>
        </w:rPr>
        <w:t xml:space="preserve"> </w:t>
      </w:r>
      <w:bookmarkStart w:id="10" w:name="_Hlk125908239"/>
      <w:r w:rsidR="00AE5713">
        <w:rPr>
          <w:rFonts w:eastAsia="Calibri"/>
          <w:noProof/>
        </w:rPr>
        <w:t xml:space="preserve">It </w:t>
      </w:r>
      <w:r w:rsidR="0012194A">
        <w:rPr>
          <w:rFonts w:eastAsia="Calibri"/>
          <w:noProof/>
        </w:rPr>
        <w:t xml:space="preserve">allowed for </w:t>
      </w:r>
      <w:r w:rsidR="004A7DA9">
        <w:rPr>
          <w:rFonts w:eastAsia="Calibri"/>
          <w:noProof/>
        </w:rPr>
        <w:t xml:space="preserve">increased ownership, including at regional level, and </w:t>
      </w:r>
      <w:r w:rsidRPr="2A1AB613">
        <w:rPr>
          <w:rFonts w:eastAsia="Calibri"/>
          <w:noProof/>
        </w:rPr>
        <w:t xml:space="preserve">improved cooperation between </w:t>
      </w:r>
      <w:r w:rsidR="00A64612">
        <w:rPr>
          <w:rFonts w:eastAsia="Calibri"/>
          <w:noProof/>
        </w:rPr>
        <w:t>the</w:t>
      </w:r>
      <w:r w:rsidR="00E670DD">
        <w:rPr>
          <w:rFonts w:eastAsia="Calibri"/>
          <w:noProof/>
        </w:rPr>
        <w:t xml:space="preserve"> relevant</w:t>
      </w:r>
      <w:r w:rsidRPr="2A1AB613">
        <w:rPr>
          <w:rFonts w:eastAsia="Calibri"/>
          <w:noProof/>
        </w:rPr>
        <w:t xml:space="preserve"> </w:t>
      </w:r>
      <w:r w:rsidR="001C503F">
        <w:rPr>
          <w:rFonts w:eastAsia="Calibri"/>
          <w:noProof/>
        </w:rPr>
        <w:t xml:space="preserve">fisheries </w:t>
      </w:r>
      <w:r w:rsidR="00A64612">
        <w:rPr>
          <w:rFonts w:eastAsia="Calibri"/>
          <w:noProof/>
        </w:rPr>
        <w:t xml:space="preserve">sector </w:t>
      </w:r>
      <w:r w:rsidR="004A57CA">
        <w:rPr>
          <w:rFonts w:eastAsia="Calibri"/>
          <w:noProof/>
        </w:rPr>
        <w:t xml:space="preserve">and </w:t>
      </w:r>
      <w:r w:rsidR="00A64612">
        <w:rPr>
          <w:rFonts w:eastAsia="Calibri"/>
          <w:noProof/>
        </w:rPr>
        <w:t xml:space="preserve">other </w:t>
      </w:r>
      <w:r w:rsidRPr="2A1AB613">
        <w:rPr>
          <w:rFonts w:eastAsia="Calibri"/>
          <w:noProof/>
        </w:rPr>
        <w:t>stakeholders</w:t>
      </w:r>
      <w:r w:rsidR="00871ED9">
        <w:rPr>
          <w:rFonts w:eastAsia="Calibri"/>
          <w:noProof/>
        </w:rPr>
        <w:t>.</w:t>
      </w:r>
      <w:r w:rsidRPr="2A1AB613">
        <w:rPr>
          <w:rFonts w:eastAsia="Calibri"/>
          <w:noProof/>
        </w:rPr>
        <w:t xml:space="preserve">  </w:t>
      </w:r>
    </w:p>
    <w:p w14:paraId="272AEA89" w14:textId="77777777" w:rsidR="004A7DA9" w:rsidRDefault="004A7DA9" w:rsidP="004A7DA9">
      <w:pPr>
        <w:pStyle w:val="paragraph"/>
        <w:spacing w:before="0" w:beforeAutospacing="0" w:after="0" w:afterAutospacing="0"/>
        <w:jc w:val="both"/>
        <w:rPr>
          <w:rFonts w:eastAsia="Calibri"/>
          <w:noProof/>
        </w:rPr>
      </w:pPr>
    </w:p>
    <w:p w14:paraId="3474433E" w14:textId="77777777" w:rsidR="0072346F" w:rsidRPr="007E05C7" w:rsidRDefault="005053B1" w:rsidP="007E05C7">
      <w:pPr>
        <w:pStyle w:val="paragraph"/>
        <w:spacing w:before="0" w:beforeAutospacing="0" w:after="0" w:afterAutospacing="0"/>
        <w:jc w:val="both"/>
        <w:rPr>
          <w:rStyle w:val="normaltextrun"/>
          <w:noProof/>
        </w:rPr>
      </w:pPr>
      <w:r w:rsidRPr="007E05C7">
        <w:rPr>
          <w:rStyle w:val="normaltextrun"/>
          <w:noProof/>
        </w:rPr>
        <w:t xml:space="preserve">A decade </w:t>
      </w:r>
      <w:r w:rsidR="69DC843B" w:rsidRPr="007E05C7">
        <w:rPr>
          <w:rStyle w:val="normaltextrun"/>
          <w:noProof/>
        </w:rPr>
        <w:t>later</w:t>
      </w:r>
      <w:r w:rsidRPr="007E05C7">
        <w:rPr>
          <w:rStyle w:val="normaltextrun"/>
          <w:noProof/>
        </w:rPr>
        <w:t xml:space="preserve">, we see tangible progress </w:t>
      </w:r>
      <w:r w:rsidR="00AE5713" w:rsidRPr="007E05C7">
        <w:rPr>
          <w:rStyle w:val="normaltextrun"/>
          <w:noProof/>
        </w:rPr>
        <w:t xml:space="preserve">towards more sustainable fisheries </w:t>
      </w:r>
      <w:r w:rsidR="004A7DA9" w:rsidRPr="007E05C7">
        <w:rPr>
          <w:rStyle w:val="normaltextrun"/>
          <w:noProof/>
        </w:rPr>
        <w:t>on the ground</w:t>
      </w:r>
      <w:r w:rsidRPr="007E05C7">
        <w:rPr>
          <w:rStyle w:val="normaltextrun"/>
          <w:noProof/>
        </w:rPr>
        <w:t xml:space="preserve">. Fishers, civil society, Member States and the EU have contributed to rebuilding </w:t>
      </w:r>
      <w:r w:rsidR="004A7DA9" w:rsidRPr="007E05C7">
        <w:rPr>
          <w:rStyle w:val="normaltextrun"/>
          <w:noProof/>
        </w:rPr>
        <w:t xml:space="preserve">critical </w:t>
      </w:r>
      <w:r w:rsidRPr="007E05C7">
        <w:rPr>
          <w:rStyle w:val="normaltextrun"/>
          <w:noProof/>
        </w:rPr>
        <w:t xml:space="preserve">EU fish stocks and to bringing the fleets to profitable levels. </w:t>
      </w:r>
      <w:r w:rsidR="00653D3E" w:rsidRPr="007E05C7">
        <w:rPr>
          <w:rStyle w:val="normaltextrun"/>
          <w:noProof/>
        </w:rPr>
        <w:t>I</w:t>
      </w:r>
      <w:r w:rsidRPr="007E05C7">
        <w:rPr>
          <w:rStyle w:val="normaltextrun"/>
          <w:noProof/>
        </w:rPr>
        <w:t xml:space="preserve">n 2009 the EU had only </w:t>
      </w:r>
      <w:r w:rsidR="00AE5713" w:rsidRPr="007E05C7">
        <w:rPr>
          <w:rStyle w:val="normaltextrun"/>
          <w:noProof/>
        </w:rPr>
        <w:t xml:space="preserve">five </w:t>
      </w:r>
      <w:r w:rsidR="008F5377">
        <w:rPr>
          <w:rStyle w:val="normaltextrun"/>
          <w:noProof/>
        </w:rPr>
        <w:t>fish stocks harvested sustainably</w:t>
      </w:r>
      <w:r w:rsidR="0012194A" w:rsidRPr="007E05C7">
        <w:rPr>
          <w:rStyle w:val="normaltextrun"/>
          <w:noProof/>
        </w:rPr>
        <w:t>,</w:t>
      </w:r>
      <w:r w:rsidR="00653D3E" w:rsidRPr="007E05C7">
        <w:rPr>
          <w:rStyle w:val="normaltextrun"/>
          <w:noProof/>
        </w:rPr>
        <w:t xml:space="preserve"> </w:t>
      </w:r>
      <w:r w:rsidR="00167727" w:rsidRPr="007E05C7">
        <w:rPr>
          <w:rStyle w:val="normaltextrun"/>
          <w:noProof/>
        </w:rPr>
        <w:t xml:space="preserve">in 2022 </w:t>
      </w:r>
      <w:r w:rsidR="00AE5713" w:rsidRPr="007E05C7">
        <w:rPr>
          <w:rStyle w:val="normaltextrun"/>
          <w:noProof/>
        </w:rPr>
        <w:t xml:space="preserve">there are </w:t>
      </w:r>
      <w:r w:rsidRPr="007E05C7">
        <w:rPr>
          <w:rStyle w:val="normaltextrun"/>
          <w:noProof/>
        </w:rPr>
        <w:t>over 60</w:t>
      </w:r>
      <w:r w:rsidR="00472E46" w:rsidRPr="007E05C7">
        <w:rPr>
          <w:rStyle w:val="normaltextrun"/>
          <w:noProof/>
        </w:rPr>
        <w:t>,</w:t>
      </w:r>
      <w:r w:rsidRPr="007E05C7">
        <w:rPr>
          <w:rStyle w:val="normaltextrun"/>
          <w:noProof/>
        </w:rPr>
        <w:t xml:space="preserve"> and </w:t>
      </w:r>
      <w:r w:rsidR="0012194A" w:rsidRPr="007E05C7">
        <w:rPr>
          <w:rStyle w:val="normaltextrun"/>
          <w:noProof/>
        </w:rPr>
        <w:t>improvements continue</w:t>
      </w:r>
      <w:r w:rsidRPr="007E05C7">
        <w:rPr>
          <w:rStyle w:val="normaltextrun"/>
          <w:noProof/>
        </w:rPr>
        <w:t>. M</w:t>
      </w:r>
      <w:r w:rsidR="0012194A" w:rsidRPr="007E05C7">
        <w:rPr>
          <w:rStyle w:val="normaltextrun"/>
          <w:noProof/>
        </w:rPr>
        <w:t>ultiannual m</w:t>
      </w:r>
      <w:r w:rsidRPr="007E05C7">
        <w:rPr>
          <w:rStyle w:val="normaltextrun"/>
          <w:noProof/>
        </w:rPr>
        <w:t>anagement plans with ambitious sustainability objectives now provide the basis for coherent annual decision</w:t>
      </w:r>
      <w:r w:rsidR="00653D3E" w:rsidRPr="007E05C7">
        <w:rPr>
          <w:rStyle w:val="normaltextrun"/>
          <w:noProof/>
        </w:rPr>
        <w:t>-</w:t>
      </w:r>
      <w:r w:rsidRPr="007E05C7">
        <w:rPr>
          <w:rStyle w:val="normaltextrun"/>
          <w:noProof/>
        </w:rPr>
        <w:t>making on fishing opportunities</w:t>
      </w:r>
      <w:r w:rsidR="00AE5713" w:rsidRPr="007E05C7">
        <w:rPr>
          <w:rStyle w:val="normaltextrun"/>
          <w:noProof/>
        </w:rPr>
        <w:t>.</w:t>
      </w:r>
      <w:r w:rsidRPr="007E05C7">
        <w:rPr>
          <w:rStyle w:val="normaltextrun"/>
          <w:noProof/>
        </w:rPr>
        <w:t xml:space="preserve"> </w:t>
      </w:r>
      <w:r w:rsidR="00AE5713" w:rsidRPr="007E05C7">
        <w:rPr>
          <w:rStyle w:val="normaltextrun"/>
          <w:noProof/>
        </w:rPr>
        <w:t>F</w:t>
      </w:r>
      <w:r w:rsidRPr="007E05C7">
        <w:rPr>
          <w:rStyle w:val="normaltextrun"/>
          <w:noProof/>
        </w:rPr>
        <w:t>ishers</w:t>
      </w:r>
      <w:r w:rsidR="00AE5713" w:rsidRPr="007E05C7">
        <w:rPr>
          <w:rStyle w:val="normaltextrun"/>
          <w:noProof/>
        </w:rPr>
        <w:t xml:space="preserve"> are</w:t>
      </w:r>
      <w:r w:rsidRPr="007E05C7">
        <w:rPr>
          <w:rStyle w:val="normaltextrun"/>
          <w:noProof/>
        </w:rPr>
        <w:t xml:space="preserve"> </w:t>
      </w:r>
      <w:r w:rsidR="004B4C34" w:rsidRPr="007E05C7">
        <w:rPr>
          <w:rStyle w:val="normaltextrun"/>
          <w:noProof/>
        </w:rPr>
        <w:t>continu</w:t>
      </w:r>
      <w:r w:rsidR="00AE5713" w:rsidRPr="007E05C7">
        <w:rPr>
          <w:rStyle w:val="normaltextrun"/>
          <w:noProof/>
        </w:rPr>
        <w:t>ing</w:t>
      </w:r>
      <w:r w:rsidR="004B4C34" w:rsidRPr="007E05C7">
        <w:rPr>
          <w:rStyle w:val="normaltextrun"/>
          <w:noProof/>
        </w:rPr>
        <w:t xml:space="preserve"> their efforts to make </w:t>
      </w:r>
      <w:r w:rsidRPr="007E05C7">
        <w:rPr>
          <w:rStyle w:val="normaltextrun"/>
          <w:noProof/>
        </w:rPr>
        <w:t xml:space="preserve">their activities more selective </w:t>
      </w:r>
      <w:r w:rsidR="00D15C6A" w:rsidRPr="007E05C7">
        <w:rPr>
          <w:rStyle w:val="normaltextrun"/>
          <w:noProof/>
        </w:rPr>
        <w:t xml:space="preserve">in order </w:t>
      </w:r>
      <w:r w:rsidR="00FF3025" w:rsidRPr="007E05C7">
        <w:rPr>
          <w:rStyle w:val="normaltextrun"/>
          <w:noProof/>
        </w:rPr>
        <w:t>to reduce</w:t>
      </w:r>
      <w:r w:rsidRPr="007E05C7">
        <w:rPr>
          <w:rStyle w:val="normaltextrun"/>
          <w:noProof/>
        </w:rPr>
        <w:t xml:space="preserve"> their impact on the marine environment</w:t>
      </w:r>
      <w:r w:rsidR="004B4C34" w:rsidRPr="007E05C7">
        <w:rPr>
          <w:rStyle w:val="normaltextrun"/>
          <w:noProof/>
          <w:vertAlign w:val="superscript"/>
        </w:rPr>
        <w:footnoteReference w:id="48"/>
      </w:r>
      <w:r w:rsidR="00FB72CA" w:rsidRPr="007E05C7">
        <w:rPr>
          <w:rStyle w:val="normaltextrun"/>
          <w:noProof/>
        </w:rPr>
        <w:t>.</w:t>
      </w:r>
      <w:r w:rsidRPr="007E05C7">
        <w:rPr>
          <w:rStyle w:val="normaltextrun"/>
          <w:noProof/>
        </w:rPr>
        <w:t xml:space="preserve"> </w:t>
      </w:r>
      <w:bookmarkEnd w:id="10"/>
    </w:p>
    <w:p w14:paraId="6B446136" w14:textId="77777777" w:rsidR="0072346F" w:rsidRDefault="0072346F" w:rsidP="0072346F">
      <w:pPr>
        <w:spacing w:after="0" w:line="240" w:lineRule="auto"/>
        <w:jc w:val="both"/>
        <w:rPr>
          <w:rFonts w:ascii="Times New Roman" w:hAnsi="Times New Roman" w:cs="Times New Roman"/>
          <w:i/>
          <w:noProof/>
          <w:sz w:val="24"/>
          <w:szCs w:val="24"/>
        </w:rPr>
      </w:pPr>
    </w:p>
    <w:p w14:paraId="39523D98" w14:textId="77777777" w:rsidR="005053B1" w:rsidRDefault="005053B1" w:rsidP="005053B1">
      <w:pPr>
        <w:spacing w:after="0" w:line="240" w:lineRule="auto"/>
        <w:jc w:val="both"/>
        <w:rPr>
          <w:rFonts w:ascii="Times New Roman" w:eastAsia="Calibri" w:hAnsi="Times New Roman" w:cs="Times New Roman"/>
          <w:noProof/>
          <w:sz w:val="24"/>
          <w:szCs w:val="24"/>
        </w:rPr>
      </w:pPr>
      <w:bookmarkStart w:id="11" w:name="_Hlk125908302"/>
      <w:r w:rsidRPr="2A1AB613">
        <w:rPr>
          <w:rFonts w:ascii="Times New Roman" w:eastAsia="Calibri" w:hAnsi="Times New Roman" w:cs="Times New Roman"/>
          <w:noProof/>
          <w:sz w:val="24"/>
          <w:szCs w:val="24"/>
        </w:rPr>
        <w:t xml:space="preserve">These improvements in terms of environmental sustainability, </w:t>
      </w:r>
      <w:r w:rsidR="001C6F64">
        <w:rPr>
          <w:rFonts w:ascii="Times New Roman" w:eastAsia="Calibri" w:hAnsi="Times New Roman" w:cs="Times New Roman"/>
          <w:noProof/>
          <w:sz w:val="24"/>
          <w:szCs w:val="24"/>
        </w:rPr>
        <w:t>together with</w:t>
      </w:r>
      <w:r w:rsidRPr="2A1AB613">
        <w:rPr>
          <w:rFonts w:ascii="Times New Roman" w:eastAsia="Calibri" w:hAnsi="Times New Roman" w:cs="Times New Roman"/>
          <w:noProof/>
          <w:sz w:val="24"/>
          <w:szCs w:val="24"/>
        </w:rPr>
        <w:t xml:space="preserve"> increased predictability thanks to a stable legislative framework</w:t>
      </w:r>
      <w:r w:rsidR="00653D3E">
        <w:rPr>
          <w:rFonts w:ascii="Times New Roman" w:eastAsia="Calibri" w:hAnsi="Times New Roman" w:cs="Times New Roman"/>
          <w:noProof/>
          <w:sz w:val="24"/>
          <w:szCs w:val="24"/>
        </w:rPr>
        <w:t>,</w:t>
      </w:r>
      <w:r w:rsidRPr="2A1AB613">
        <w:rPr>
          <w:rFonts w:ascii="Times New Roman" w:eastAsia="Calibri" w:hAnsi="Times New Roman" w:cs="Times New Roman"/>
          <w:noProof/>
          <w:sz w:val="24"/>
          <w:szCs w:val="24"/>
        </w:rPr>
        <w:t xml:space="preserve"> have led to </w:t>
      </w:r>
      <w:r w:rsidR="00AE5713">
        <w:rPr>
          <w:rFonts w:ascii="Times New Roman" w:eastAsia="Calibri" w:hAnsi="Times New Roman" w:cs="Times New Roman"/>
          <w:noProof/>
          <w:sz w:val="24"/>
          <w:szCs w:val="24"/>
        </w:rPr>
        <w:t>improved</w:t>
      </w:r>
      <w:r w:rsidR="00AE5713" w:rsidRPr="2A1AB613">
        <w:rPr>
          <w:rFonts w:ascii="Times New Roman" w:eastAsia="Calibri" w:hAnsi="Times New Roman" w:cs="Times New Roman"/>
          <w:noProof/>
          <w:sz w:val="24"/>
          <w:szCs w:val="24"/>
        </w:rPr>
        <w:t xml:space="preserve"> </w:t>
      </w:r>
      <w:r w:rsidRPr="2A1AB613">
        <w:rPr>
          <w:rFonts w:ascii="Times New Roman" w:eastAsia="Calibri" w:hAnsi="Times New Roman" w:cs="Times New Roman"/>
          <w:noProof/>
          <w:sz w:val="24"/>
          <w:szCs w:val="24"/>
        </w:rPr>
        <w:t>economic performance</w:t>
      </w:r>
      <w:r>
        <w:rPr>
          <w:rFonts w:ascii="Times New Roman" w:eastAsia="Calibri" w:hAnsi="Times New Roman" w:cs="Times New Roman"/>
          <w:noProof/>
          <w:sz w:val="24"/>
          <w:szCs w:val="24"/>
        </w:rPr>
        <w:t xml:space="preserve"> since 2013</w:t>
      </w:r>
      <w:r>
        <w:rPr>
          <w:rStyle w:val="FootnoteReference"/>
          <w:rFonts w:ascii="Times New Roman" w:eastAsia="Calibri" w:hAnsi="Times New Roman" w:cs="Times New Roman"/>
          <w:noProof/>
          <w:sz w:val="24"/>
          <w:szCs w:val="24"/>
        </w:rPr>
        <w:footnoteReference w:id="49"/>
      </w:r>
      <w:r w:rsidR="00653D3E">
        <w:rPr>
          <w:rFonts w:ascii="Times New Roman" w:eastAsia="Calibri" w:hAnsi="Times New Roman" w:cs="Times New Roman"/>
          <w:noProof/>
          <w:sz w:val="24"/>
          <w:szCs w:val="24"/>
        </w:rPr>
        <w:t>.</w:t>
      </w:r>
      <w:r w:rsidRPr="2A1AB613">
        <w:rPr>
          <w:rFonts w:ascii="Times New Roman" w:eastAsia="Calibri" w:hAnsi="Times New Roman" w:cs="Times New Roman"/>
          <w:noProof/>
          <w:sz w:val="24"/>
          <w:szCs w:val="24"/>
        </w:rPr>
        <w:t xml:space="preserve"> There is strong evidence</w:t>
      </w:r>
      <w:r>
        <w:rPr>
          <w:rStyle w:val="FootnoteReference"/>
          <w:rFonts w:ascii="Times New Roman" w:eastAsia="Calibri" w:hAnsi="Times New Roman" w:cs="Times New Roman"/>
          <w:noProof/>
          <w:sz w:val="24"/>
          <w:szCs w:val="24"/>
        </w:rPr>
        <w:footnoteReference w:id="50"/>
      </w:r>
      <w:r w:rsidRPr="2A1AB613">
        <w:rPr>
          <w:rFonts w:ascii="Times New Roman" w:eastAsia="Calibri" w:hAnsi="Times New Roman" w:cs="Times New Roman"/>
          <w:noProof/>
          <w:sz w:val="24"/>
          <w:szCs w:val="24"/>
        </w:rPr>
        <w:t xml:space="preserve"> that the CFP has also </w:t>
      </w:r>
      <w:r w:rsidR="00AE5713">
        <w:rPr>
          <w:rFonts w:ascii="Times New Roman" w:eastAsia="Calibri" w:hAnsi="Times New Roman" w:cs="Times New Roman"/>
          <w:noProof/>
          <w:sz w:val="24"/>
          <w:szCs w:val="24"/>
        </w:rPr>
        <w:t>resulted in</w:t>
      </w:r>
      <w:r w:rsidR="00AE5713" w:rsidRPr="2A1AB613">
        <w:rPr>
          <w:rFonts w:ascii="Times New Roman" w:eastAsia="Calibri" w:hAnsi="Times New Roman" w:cs="Times New Roman"/>
          <w:noProof/>
          <w:sz w:val="24"/>
          <w:szCs w:val="24"/>
        </w:rPr>
        <w:t xml:space="preserve"> </w:t>
      </w:r>
      <w:r w:rsidRPr="2A1AB613">
        <w:rPr>
          <w:rFonts w:ascii="Times New Roman" w:eastAsia="Calibri" w:hAnsi="Times New Roman" w:cs="Times New Roman"/>
          <w:noProof/>
          <w:sz w:val="24"/>
          <w:szCs w:val="24"/>
        </w:rPr>
        <w:t>efficient and well-organised seafood markets that contribute to the transparency and stability of the supply chain</w:t>
      </w:r>
      <w:r w:rsidR="001C6F64">
        <w:rPr>
          <w:rFonts w:ascii="Times New Roman" w:eastAsia="Calibri" w:hAnsi="Times New Roman" w:cs="Times New Roman"/>
          <w:noProof/>
          <w:sz w:val="24"/>
          <w:szCs w:val="24"/>
        </w:rPr>
        <w:t xml:space="preserve"> and</w:t>
      </w:r>
      <w:r w:rsidR="00AE5713">
        <w:rPr>
          <w:rFonts w:ascii="Times New Roman" w:eastAsia="Calibri" w:hAnsi="Times New Roman" w:cs="Times New Roman"/>
          <w:noProof/>
          <w:sz w:val="24"/>
          <w:szCs w:val="24"/>
        </w:rPr>
        <w:t>,</w:t>
      </w:r>
      <w:r w:rsidR="001C6F64">
        <w:rPr>
          <w:rFonts w:ascii="Times New Roman" w:eastAsia="Calibri" w:hAnsi="Times New Roman" w:cs="Times New Roman"/>
          <w:noProof/>
          <w:sz w:val="24"/>
          <w:szCs w:val="24"/>
        </w:rPr>
        <w:t xml:space="preserve"> </w:t>
      </w:r>
      <w:r w:rsidRPr="2A1AB613">
        <w:rPr>
          <w:rFonts w:ascii="Times New Roman" w:eastAsia="Calibri" w:hAnsi="Times New Roman" w:cs="Times New Roman"/>
          <w:noProof/>
          <w:sz w:val="24"/>
          <w:szCs w:val="24"/>
        </w:rPr>
        <w:t>hence</w:t>
      </w:r>
      <w:r w:rsidR="00AE5713">
        <w:rPr>
          <w:rFonts w:ascii="Times New Roman" w:eastAsia="Calibri" w:hAnsi="Times New Roman" w:cs="Times New Roman"/>
          <w:noProof/>
          <w:sz w:val="24"/>
          <w:szCs w:val="24"/>
        </w:rPr>
        <w:t>,</w:t>
      </w:r>
      <w:r w:rsidRPr="2A1AB613">
        <w:rPr>
          <w:rFonts w:ascii="Times New Roman" w:eastAsia="Calibri" w:hAnsi="Times New Roman" w:cs="Times New Roman"/>
          <w:noProof/>
          <w:sz w:val="24"/>
          <w:szCs w:val="24"/>
        </w:rPr>
        <w:t xml:space="preserve"> to the food supply. </w:t>
      </w:r>
      <w:r w:rsidR="00B41ED2">
        <w:rPr>
          <w:rFonts w:ascii="Times New Roman" w:eastAsia="Calibri" w:hAnsi="Times New Roman" w:cs="Times New Roman"/>
          <w:noProof/>
          <w:sz w:val="24"/>
          <w:szCs w:val="24"/>
        </w:rPr>
        <w:t xml:space="preserve"> </w:t>
      </w:r>
    </w:p>
    <w:bookmarkEnd w:id="11"/>
    <w:p w14:paraId="2311B621" w14:textId="77777777" w:rsidR="008C772D" w:rsidRDefault="008C772D" w:rsidP="005053B1">
      <w:pPr>
        <w:spacing w:after="0" w:line="240" w:lineRule="auto"/>
        <w:jc w:val="both"/>
        <w:rPr>
          <w:rFonts w:ascii="Times New Roman" w:eastAsia="Calibri" w:hAnsi="Times New Roman" w:cs="Times New Roman"/>
          <w:noProof/>
          <w:sz w:val="24"/>
          <w:szCs w:val="24"/>
        </w:rPr>
      </w:pPr>
    </w:p>
    <w:p w14:paraId="7984D585" w14:textId="77777777" w:rsidR="005053B1" w:rsidRDefault="00B52579" w:rsidP="005053B1">
      <w:pPr>
        <w:spacing w:after="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W</w:t>
      </w:r>
      <w:r w:rsidR="005053B1" w:rsidRPr="0017676B">
        <w:rPr>
          <w:rFonts w:ascii="Times New Roman" w:eastAsia="Calibri" w:hAnsi="Times New Roman" w:cs="Times New Roman"/>
          <w:noProof/>
          <w:sz w:val="24"/>
          <w:szCs w:val="24"/>
        </w:rPr>
        <w:t xml:space="preserve">ith its robust fisheries management framework, the EU </w:t>
      </w:r>
      <w:r w:rsidR="00B41ED2">
        <w:rPr>
          <w:rFonts w:ascii="Times New Roman" w:eastAsia="Calibri" w:hAnsi="Times New Roman" w:cs="Times New Roman"/>
          <w:noProof/>
          <w:sz w:val="24"/>
          <w:szCs w:val="24"/>
        </w:rPr>
        <w:t xml:space="preserve">also </w:t>
      </w:r>
      <w:r w:rsidR="005053B1" w:rsidRPr="0017676B">
        <w:rPr>
          <w:rFonts w:ascii="Times New Roman" w:eastAsia="Calibri" w:hAnsi="Times New Roman" w:cs="Times New Roman"/>
          <w:noProof/>
          <w:sz w:val="24"/>
          <w:szCs w:val="24"/>
        </w:rPr>
        <w:t xml:space="preserve">leads by example in driving sustainable fisheries worldwide. </w:t>
      </w:r>
      <w:r w:rsidR="005053B1">
        <w:rPr>
          <w:rFonts w:ascii="Times New Roman" w:eastAsia="Calibri" w:hAnsi="Times New Roman" w:cs="Times New Roman"/>
          <w:noProof/>
          <w:sz w:val="24"/>
          <w:szCs w:val="24"/>
        </w:rPr>
        <w:t xml:space="preserve">For example, </w:t>
      </w:r>
      <w:r w:rsidR="005053B1" w:rsidRPr="0017676B">
        <w:rPr>
          <w:rFonts w:ascii="Times New Roman" w:eastAsia="Calibri" w:hAnsi="Times New Roman" w:cs="Times New Roman"/>
          <w:noProof/>
          <w:sz w:val="24"/>
          <w:szCs w:val="24"/>
        </w:rPr>
        <w:t xml:space="preserve">EU </w:t>
      </w:r>
      <w:r w:rsidR="00AE5713">
        <w:rPr>
          <w:rFonts w:ascii="Times New Roman" w:eastAsia="Calibri" w:hAnsi="Times New Roman" w:cs="Times New Roman"/>
          <w:noProof/>
          <w:sz w:val="24"/>
          <w:szCs w:val="24"/>
        </w:rPr>
        <w:t>efforts were</w:t>
      </w:r>
      <w:r w:rsidR="005053B1" w:rsidRPr="0017676B">
        <w:rPr>
          <w:rFonts w:ascii="Times New Roman" w:eastAsia="Calibri" w:hAnsi="Times New Roman" w:cs="Times New Roman"/>
          <w:noProof/>
          <w:sz w:val="24"/>
          <w:szCs w:val="24"/>
        </w:rPr>
        <w:t xml:space="preserve"> instrumental </w:t>
      </w:r>
      <w:r w:rsidR="00653D3E">
        <w:rPr>
          <w:rFonts w:ascii="Times New Roman" w:eastAsia="Calibri" w:hAnsi="Times New Roman" w:cs="Times New Roman"/>
          <w:noProof/>
          <w:sz w:val="24"/>
          <w:szCs w:val="24"/>
        </w:rPr>
        <w:t>in</w:t>
      </w:r>
      <w:r w:rsidR="00653D3E" w:rsidRPr="00C40C5A">
        <w:rPr>
          <w:rFonts w:ascii="Times New Roman" w:eastAsia="Calibri" w:hAnsi="Times New Roman" w:cs="Times New Roman"/>
          <w:noProof/>
          <w:sz w:val="24"/>
          <w:szCs w:val="24"/>
        </w:rPr>
        <w:t xml:space="preserve"> </w:t>
      </w:r>
      <w:r w:rsidR="005053B1" w:rsidRPr="0017676B">
        <w:rPr>
          <w:rFonts w:ascii="Times New Roman" w:eastAsia="Calibri" w:hAnsi="Times New Roman" w:cs="Times New Roman"/>
          <w:noProof/>
          <w:sz w:val="24"/>
          <w:szCs w:val="24"/>
        </w:rPr>
        <w:t>establish</w:t>
      </w:r>
      <w:r w:rsidR="00653D3E">
        <w:rPr>
          <w:rFonts w:ascii="Times New Roman" w:eastAsia="Calibri" w:hAnsi="Times New Roman" w:cs="Times New Roman"/>
          <w:noProof/>
          <w:sz w:val="24"/>
          <w:szCs w:val="24"/>
        </w:rPr>
        <w:t>ing</w:t>
      </w:r>
      <w:r w:rsidR="005053B1" w:rsidRPr="0017676B">
        <w:rPr>
          <w:rFonts w:ascii="Times New Roman" w:eastAsia="Calibri" w:hAnsi="Times New Roman" w:cs="Times New Roman"/>
          <w:noProof/>
          <w:sz w:val="24"/>
          <w:szCs w:val="24"/>
        </w:rPr>
        <w:t xml:space="preserve"> a new and ambitious governance framework in the Mediterranean and Black Sea</w:t>
      </w:r>
      <w:r w:rsidR="00AE5713">
        <w:rPr>
          <w:rFonts w:ascii="Times New Roman" w:eastAsia="Calibri" w:hAnsi="Times New Roman" w:cs="Times New Roman"/>
          <w:noProof/>
          <w:sz w:val="24"/>
          <w:szCs w:val="24"/>
        </w:rPr>
        <w:t>s</w:t>
      </w:r>
      <w:r w:rsidR="005053B1" w:rsidRPr="00C40C5A">
        <w:rPr>
          <w:rFonts w:ascii="Times New Roman" w:eastAsia="Calibri" w:hAnsi="Times New Roman" w:cs="Times New Roman"/>
          <w:noProof/>
          <w:sz w:val="24"/>
          <w:szCs w:val="24"/>
        </w:rPr>
        <w:t>.</w:t>
      </w:r>
      <w:r w:rsidR="005053B1">
        <w:rPr>
          <w:rFonts w:ascii="Times New Roman" w:eastAsia="Calibri" w:hAnsi="Times New Roman" w:cs="Times New Roman"/>
          <w:noProof/>
          <w:sz w:val="24"/>
          <w:szCs w:val="24"/>
        </w:rPr>
        <w:t xml:space="preserve"> </w:t>
      </w:r>
    </w:p>
    <w:p w14:paraId="78003EBB" w14:textId="77777777" w:rsidR="005053B1" w:rsidRDefault="005053B1" w:rsidP="005053B1">
      <w:pPr>
        <w:spacing w:after="0" w:line="240" w:lineRule="auto"/>
        <w:jc w:val="both"/>
        <w:rPr>
          <w:rFonts w:ascii="Times New Roman" w:eastAsia="Calibri" w:hAnsi="Times New Roman" w:cs="Times New Roman"/>
          <w:noProof/>
          <w:sz w:val="24"/>
          <w:szCs w:val="24"/>
        </w:rPr>
      </w:pPr>
    </w:p>
    <w:p w14:paraId="3C739008" w14:textId="77777777" w:rsidR="005053B1" w:rsidRDefault="005053B1" w:rsidP="005053B1">
      <w:pPr>
        <w:spacing w:after="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w:t>
      </w:r>
      <w:r w:rsidRPr="0017676B">
        <w:rPr>
          <w:rFonts w:ascii="Times New Roman" w:eastAsia="Calibri" w:hAnsi="Times New Roman" w:cs="Times New Roman"/>
          <w:noProof/>
          <w:sz w:val="24"/>
          <w:szCs w:val="24"/>
        </w:rPr>
        <w:t xml:space="preserve">he EU has </w:t>
      </w:r>
      <w:r>
        <w:rPr>
          <w:rFonts w:ascii="Times New Roman" w:eastAsia="Calibri" w:hAnsi="Times New Roman" w:cs="Times New Roman"/>
          <w:noProof/>
          <w:sz w:val="24"/>
          <w:szCs w:val="24"/>
        </w:rPr>
        <w:t xml:space="preserve">also </w:t>
      </w:r>
      <w:r w:rsidR="00392DF3">
        <w:rPr>
          <w:rFonts w:ascii="Times New Roman" w:eastAsia="Calibri" w:hAnsi="Times New Roman" w:cs="Times New Roman"/>
          <w:noProof/>
          <w:sz w:val="24"/>
          <w:szCs w:val="24"/>
        </w:rPr>
        <w:t>spurred</w:t>
      </w:r>
      <w:r w:rsidRPr="0017676B">
        <w:rPr>
          <w:rFonts w:ascii="Times New Roman" w:eastAsia="Calibri" w:hAnsi="Times New Roman" w:cs="Times New Roman"/>
          <w:noProof/>
          <w:sz w:val="24"/>
          <w:szCs w:val="24"/>
        </w:rPr>
        <w:t xml:space="preserve"> forward </w:t>
      </w:r>
      <w:r w:rsidR="00392DF3">
        <w:rPr>
          <w:rFonts w:ascii="Times New Roman" w:eastAsia="Calibri" w:hAnsi="Times New Roman" w:cs="Times New Roman"/>
          <w:noProof/>
          <w:sz w:val="24"/>
          <w:szCs w:val="24"/>
        </w:rPr>
        <w:t>the</w:t>
      </w:r>
      <w:r w:rsidRPr="0017676B">
        <w:rPr>
          <w:rFonts w:ascii="Times New Roman" w:eastAsia="Calibri" w:hAnsi="Times New Roman" w:cs="Times New Roman"/>
          <w:noProof/>
          <w:sz w:val="24"/>
          <w:szCs w:val="24"/>
        </w:rPr>
        <w:t xml:space="preserve"> RFMOs</w:t>
      </w:r>
      <w:r w:rsidR="00392DF3">
        <w:rPr>
          <w:rFonts w:ascii="Times New Roman" w:eastAsia="Calibri" w:hAnsi="Times New Roman" w:cs="Times New Roman"/>
          <w:noProof/>
          <w:sz w:val="24"/>
          <w:szCs w:val="24"/>
        </w:rPr>
        <w:t>’ agenda</w:t>
      </w:r>
      <w:r w:rsidRPr="0017676B">
        <w:rPr>
          <w:rFonts w:ascii="Times New Roman" w:eastAsia="Calibri" w:hAnsi="Times New Roman" w:cs="Times New Roman"/>
          <w:noProof/>
          <w:sz w:val="24"/>
          <w:szCs w:val="24"/>
        </w:rPr>
        <w:t>, which have</w:t>
      </w:r>
      <w:r w:rsidR="00392DF3" w:rsidRPr="0017676B">
        <w:rPr>
          <w:rFonts w:ascii="Times New Roman" w:eastAsia="Calibri" w:hAnsi="Times New Roman" w:cs="Times New Roman"/>
          <w:noProof/>
          <w:sz w:val="24"/>
          <w:szCs w:val="24"/>
        </w:rPr>
        <w:t xml:space="preserve"> </w:t>
      </w:r>
      <w:r w:rsidRPr="0017676B">
        <w:rPr>
          <w:rFonts w:ascii="Times New Roman" w:eastAsia="Calibri" w:hAnsi="Times New Roman" w:cs="Times New Roman"/>
          <w:noProof/>
          <w:sz w:val="24"/>
          <w:szCs w:val="24"/>
        </w:rPr>
        <w:t xml:space="preserve">significantly improved </w:t>
      </w:r>
      <w:r>
        <w:rPr>
          <w:rFonts w:ascii="Times New Roman" w:eastAsia="Calibri" w:hAnsi="Times New Roman" w:cs="Times New Roman"/>
          <w:noProof/>
          <w:sz w:val="24"/>
          <w:szCs w:val="24"/>
        </w:rPr>
        <w:t xml:space="preserve">sustainability thanks to </w:t>
      </w:r>
      <w:r w:rsidRPr="0017676B">
        <w:rPr>
          <w:rFonts w:ascii="Times New Roman" w:eastAsia="Calibri" w:hAnsi="Times New Roman" w:cs="Times New Roman"/>
          <w:noProof/>
          <w:sz w:val="24"/>
          <w:szCs w:val="24"/>
        </w:rPr>
        <w:t>their fisheries management and control systems</w:t>
      </w:r>
      <w:r w:rsidR="00185170">
        <w:rPr>
          <w:rFonts w:ascii="Times New Roman" w:eastAsia="Calibri" w:hAnsi="Times New Roman" w:cs="Times New Roman"/>
          <w:noProof/>
          <w:sz w:val="24"/>
          <w:szCs w:val="24"/>
        </w:rPr>
        <w:t>.</w:t>
      </w:r>
      <w:r>
        <w:rPr>
          <w:rFonts w:ascii="Times New Roman" w:eastAsia="Calibri" w:hAnsi="Times New Roman" w:cs="Times New Roman"/>
          <w:noProof/>
          <w:sz w:val="24"/>
          <w:szCs w:val="24"/>
        </w:rPr>
        <w:t xml:space="preserve"> </w:t>
      </w:r>
      <w:r>
        <w:rPr>
          <w:rFonts w:ascii="Times New Roman" w:eastAsia="Times New Roman" w:hAnsi="Times New Roman" w:cs="Times New Roman"/>
          <w:noProof/>
          <w:sz w:val="24"/>
          <w:szCs w:val="24"/>
        </w:rPr>
        <w:t xml:space="preserve">In 2021, 54 out of 55 conservation measures adopted by RFMOs for the management of the stocks under their purview were in line with scientific advice. </w:t>
      </w:r>
      <w:r w:rsidRPr="000F3C7B">
        <w:rPr>
          <w:rFonts w:ascii="Times New Roman" w:eastAsia="Calibri" w:hAnsi="Times New Roman" w:cs="Times New Roman"/>
          <w:noProof/>
          <w:sz w:val="24"/>
          <w:szCs w:val="24"/>
        </w:rPr>
        <w:t xml:space="preserve">The EU has also </w:t>
      </w:r>
      <w:r w:rsidR="00653D3E" w:rsidRPr="000F3C7B">
        <w:rPr>
          <w:rFonts w:ascii="Times New Roman" w:eastAsia="Calibri" w:hAnsi="Times New Roman" w:cs="Times New Roman"/>
          <w:noProof/>
          <w:sz w:val="24"/>
          <w:szCs w:val="24"/>
        </w:rPr>
        <w:t xml:space="preserve">been </w:t>
      </w:r>
      <w:r w:rsidRPr="000F3C7B">
        <w:rPr>
          <w:rFonts w:ascii="Times New Roman" w:eastAsia="Calibri" w:hAnsi="Times New Roman" w:cs="Times New Roman"/>
          <w:noProof/>
          <w:sz w:val="24"/>
          <w:szCs w:val="24"/>
        </w:rPr>
        <w:t>supportive of furthering ILO</w:t>
      </w:r>
      <w:r w:rsidR="00B41ED2">
        <w:rPr>
          <w:rFonts w:ascii="Times New Roman" w:eastAsia="Calibri" w:hAnsi="Times New Roman" w:cs="Times New Roman"/>
          <w:noProof/>
          <w:sz w:val="24"/>
          <w:szCs w:val="24"/>
        </w:rPr>
        <w:t>’s</w:t>
      </w:r>
      <w:r w:rsidRPr="000F3C7B">
        <w:rPr>
          <w:rFonts w:ascii="Times New Roman" w:eastAsia="Calibri" w:hAnsi="Times New Roman" w:cs="Times New Roman"/>
          <w:noProof/>
          <w:sz w:val="24"/>
          <w:szCs w:val="24"/>
        </w:rPr>
        <w:t xml:space="preserve"> </w:t>
      </w:r>
      <w:r w:rsidR="00653D3E">
        <w:rPr>
          <w:rFonts w:ascii="Times New Roman" w:eastAsia="Calibri" w:hAnsi="Times New Roman" w:cs="Times New Roman"/>
          <w:noProof/>
          <w:sz w:val="24"/>
          <w:szCs w:val="24"/>
        </w:rPr>
        <w:t>w</w:t>
      </w:r>
      <w:r w:rsidR="00653D3E" w:rsidRPr="000F3C7B">
        <w:rPr>
          <w:rFonts w:ascii="Times New Roman" w:eastAsia="Calibri" w:hAnsi="Times New Roman" w:cs="Times New Roman"/>
          <w:noProof/>
          <w:sz w:val="24"/>
          <w:szCs w:val="24"/>
        </w:rPr>
        <w:t xml:space="preserve">ork </w:t>
      </w:r>
      <w:r>
        <w:rPr>
          <w:rFonts w:ascii="Times New Roman" w:eastAsia="Calibri" w:hAnsi="Times New Roman" w:cs="Times New Roman"/>
          <w:noProof/>
          <w:sz w:val="24"/>
          <w:szCs w:val="24"/>
        </w:rPr>
        <w:t>on social aspects</w:t>
      </w:r>
      <w:r w:rsidRPr="000F3C7B">
        <w:rPr>
          <w:rFonts w:ascii="Times New Roman" w:eastAsia="Calibri" w:hAnsi="Times New Roman" w:cs="Times New Roman"/>
          <w:noProof/>
          <w:sz w:val="24"/>
          <w:szCs w:val="24"/>
        </w:rPr>
        <w:t xml:space="preserve"> in several RFMOs</w:t>
      </w:r>
      <w:r w:rsidR="00B52579">
        <w:rPr>
          <w:rStyle w:val="FootnoteReference"/>
          <w:rFonts w:ascii="Times New Roman" w:eastAsia="Calibri" w:hAnsi="Times New Roman" w:cs="Times New Roman"/>
          <w:noProof/>
          <w:sz w:val="24"/>
          <w:szCs w:val="24"/>
        </w:rPr>
        <w:footnoteReference w:id="51"/>
      </w:r>
      <w:r w:rsidR="00392DF3">
        <w:rPr>
          <w:rFonts w:ascii="Times New Roman" w:eastAsia="Calibri" w:hAnsi="Times New Roman" w:cs="Times New Roman"/>
          <w:noProof/>
          <w:sz w:val="24"/>
          <w:szCs w:val="24"/>
        </w:rPr>
        <w:t>.</w:t>
      </w:r>
      <w:r w:rsidR="00B52579">
        <w:rPr>
          <w:rFonts w:ascii="Times New Roman" w:eastAsia="Calibri" w:hAnsi="Times New Roman" w:cs="Times New Roman"/>
          <w:noProof/>
          <w:sz w:val="24"/>
          <w:szCs w:val="24"/>
        </w:rPr>
        <w:t xml:space="preserve"> </w:t>
      </w:r>
      <w:r w:rsidR="00392DF3">
        <w:rPr>
          <w:rFonts w:ascii="Times New Roman" w:eastAsia="Calibri" w:hAnsi="Times New Roman" w:cs="Times New Roman"/>
          <w:noProof/>
          <w:sz w:val="24"/>
          <w:szCs w:val="24"/>
        </w:rPr>
        <w:t>I</w:t>
      </w:r>
      <w:r w:rsidR="00B52579">
        <w:rPr>
          <w:rFonts w:ascii="Times New Roman" w:eastAsia="Calibri" w:hAnsi="Times New Roman" w:cs="Times New Roman"/>
          <w:noProof/>
          <w:sz w:val="24"/>
          <w:szCs w:val="24"/>
        </w:rPr>
        <w:t xml:space="preserve">n the Mediterranean and </w:t>
      </w:r>
      <w:r w:rsidR="00392DF3">
        <w:rPr>
          <w:rFonts w:ascii="Times New Roman" w:eastAsia="Calibri" w:hAnsi="Times New Roman" w:cs="Times New Roman"/>
          <w:noProof/>
          <w:sz w:val="24"/>
          <w:szCs w:val="24"/>
        </w:rPr>
        <w:t xml:space="preserve">the </w:t>
      </w:r>
      <w:r w:rsidR="00B52579">
        <w:rPr>
          <w:rFonts w:ascii="Times New Roman" w:eastAsia="Calibri" w:hAnsi="Times New Roman" w:cs="Times New Roman"/>
          <w:noProof/>
          <w:sz w:val="24"/>
          <w:szCs w:val="24"/>
        </w:rPr>
        <w:t>Black Sea, t</w:t>
      </w:r>
      <w:r w:rsidRPr="000F3C7B">
        <w:rPr>
          <w:rFonts w:ascii="Times New Roman" w:eastAsia="Calibri" w:hAnsi="Times New Roman" w:cs="Times New Roman"/>
          <w:noProof/>
          <w:sz w:val="24"/>
          <w:szCs w:val="24"/>
        </w:rPr>
        <w:t xml:space="preserve">he GFCM 2030 </w:t>
      </w:r>
      <w:r w:rsidR="00653D3E">
        <w:rPr>
          <w:rFonts w:ascii="Times New Roman" w:eastAsia="Calibri" w:hAnsi="Times New Roman" w:cs="Times New Roman"/>
          <w:noProof/>
          <w:sz w:val="24"/>
          <w:szCs w:val="24"/>
        </w:rPr>
        <w:t>s</w:t>
      </w:r>
      <w:r w:rsidR="00653D3E" w:rsidRPr="000F3C7B">
        <w:rPr>
          <w:rFonts w:ascii="Times New Roman" w:eastAsia="Calibri" w:hAnsi="Times New Roman" w:cs="Times New Roman"/>
          <w:noProof/>
          <w:sz w:val="24"/>
          <w:szCs w:val="24"/>
        </w:rPr>
        <w:t xml:space="preserve">trategy </w:t>
      </w:r>
      <w:r w:rsidRPr="000F3C7B">
        <w:rPr>
          <w:rFonts w:ascii="Times New Roman" w:eastAsia="Calibri" w:hAnsi="Times New Roman" w:cs="Times New Roman"/>
          <w:noProof/>
          <w:sz w:val="24"/>
          <w:szCs w:val="24"/>
        </w:rPr>
        <w:t>aim</w:t>
      </w:r>
      <w:r w:rsidR="00B52579">
        <w:rPr>
          <w:rFonts w:ascii="Times New Roman" w:eastAsia="Calibri" w:hAnsi="Times New Roman" w:cs="Times New Roman"/>
          <w:noProof/>
          <w:sz w:val="24"/>
          <w:szCs w:val="24"/>
        </w:rPr>
        <w:t>s</w:t>
      </w:r>
      <w:r w:rsidRPr="000F3C7B">
        <w:rPr>
          <w:rFonts w:ascii="Times New Roman" w:eastAsia="Calibri" w:hAnsi="Times New Roman" w:cs="Times New Roman"/>
          <w:noProof/>
          <w:sz w:val="24"/>
          <w:szCs w:val="24"/>
        </w:rPr>
        <w:t xml:space="preserve"> </w:t>
      </w:r>
      <w:r w:rsidR="00B52579">
        <w:rPr>
          <w:rFonts w:ascii="Times New Roman" w:eastAsia="Calibri" w:hAnsi="Times New Roman" w:cs="Times New Roman"/>
          <w:noProof/>
          <w:sz w:val="24"/>
          <w:szCs w:val="24"/>
        </w:rPr>
        <w:t xml:space="preserve">at </w:t>
      </w:r>
      <w:r w:rsidRPr="000F3C7B">
        <w:rPr>
          <w:rFonts w:ascii="Times New Roman" w:eastAsia="Calibri" w:hAnsi="Times New Roman" w:cs="Times New Roman"/>
          <w:noProof/>
          <w:sz w:val="24"/>
          <w:szCs w:val="24"/>
        </w:rPr>
        <w:t>advanc</w:t>
      </w:r>
      <w:r w:rsidR="00653D3E">
        <w:rPr>
          <w:rFonts w:ascii="Times New Roman" w:eastAsia="Calibri" w:hAnsi="Times New Roman" w:cs="Times New Roman"/>
          <w:noProof/>
          <w:sz w:val="24"/>
          <w:szCs w:val="24"/>
        </w:rPr>
        <w:t>ing</w:t>
      </w:r>
      <w:r w:rsidRPr="000F3C7B">
        <w:rPr>
          <w:rFonts w:ascii="Times New Roman" w:eastAsia="Calibri" w:hAnsi="Times New Roman" w:cs="Times New Roman"/>
          <w:noProof/>
          <w:sz w:val="24"/>
          <w:szCs w:val="24"/>
        </w:rPr>
        <w:t xml:space="preserve"> the principle of decent work, including through fair and safe working conditions and access to social protection.</w:t>
      </w:r>
    </w:p>
    <w:p w14:paraId="386965BD" w14:textId="77777777" w:rsidR="005053B1" w:rsidRDefault="005053B1" w:rsidP="005053B1">
      <w:pPr>
        <w:spacing w:after="0" w:line="240" w:lineRule="auto"/>
        <w:jc w:val="both"/>
        <w:rPr>
          <w:rFonts w:ascii="Times New Roman" w:eastAsia="Calibri" w:hAnsi="Times New Roman" w:cs="Times New Roman"/>
          <w:noProof/>
          <w:sz w:val="24"/>
          <w:szCs w:val="24"/>
        </w:rPr>
      </w:pPr>
    </w:p>
    <w:p w14:paraId="3E70CD8A" w14:textId="77777777" w:rsidR="005053B1" w:rsidRDefault="005053B1" w:rsidP="005053B1">
      <w:pPr>
        <w:spacing w:after="0" w:line="240" w:lineRule="auto"/>
        <w:jc w:val="both"/>
        <w:rPr>
          <w:rFonts w:ascii="Times New Roman" w:eastAsia="Times New Roman" w:hAnsi="Times New Roman" w:cs="Times New Roman"/>
          <w:noProof/>
          <w:sz w:val="24"/>
          <w:szCs w:val="24"/>
        </w:rPr>
      </w:pPr>
      <w:r>
        <w:rPr>
          <w:rFonts w:ascii="Times New Roman" w:eastAsia="Calibri" w:hAnsi="Times New Roman" w:cs="Times New Roman"/>
          <w:noProof/>
          <w:sz w:val="24"/>
          <w:szCs w:val="24"/>
        </w:rPr>
        <w:t xml:space="preserve">In addition, the EU’s involvement was crucial </w:t>
      </w:r>
      <w:r w:rsidR="00B52579">
        <w:rPr>
          <w:rFonts w:ascii="Times New Roman" w:eastAsia="Calibri" w:hAnsi="Times New Roman" w:cs="Times New Roman"/>
          <w:noProof/>
          <w:sz w:val="24"/>
          <w:szCs w:val="24"/>
        </w:rPr>
        <w:t xml:space="preserve">in </w:t>
      </w:r>
      <w:r w:rsidRPr="0017676B">
        <w:rPr>
          <w:rFonts w:ascii="Times New Roman" w:eastAsia="Calibri" w:hAnsi="Times New Roman" w:cs="Times New Roman"/>
          <w:noProof/>
          <w:sz w:val="24"/>
          <w:szCs w:val="24"/>
        </w:rPr>
        <w:t>bring</w:t>
      </w:r>
      <w:r w:rsidR="00653D3E">
        <w:rPr>
          <w:rFonts w:ascii="Times New Roman" w:eastAsia="Calibri" w:hAnsi="Times New Roman" w:cs="Times New Roman"/>
          <w:noProof/>
          <w:sz w:val="24"/>
          <w:szCs w:val="24"/>
        </w:rPr>
        <w:t>ing</w:t>
      </w:r>
      <w:r w:rsidRPr="0017676B">
        <w:rPr>
          <w:rFonts w:ascii="Times New Roman" w:eastAsia="Calibri" w:hAnsi="Times New Roman" w:cs="Times New Roman"/>
          <w:noProof/>
          <w:sz w:val="24"/>
          <w:szCs w:val="24"/>
        </w:rPr>
        <w:t xml:space="preserve"> bluefin tuna from the brink of collapse to </w:t>
      </w:r>
      <w:r w:rsidR="00B52579">
        <w:rPr>
          <w:rFonts w:ascii="Times New Roman" w:eastAsia="Calibri" w:hAnsi="Times New Roman" w:cs="Times New Roman"/>
          <w:noProof/>
          <w:sz w:val="24"/>
          <w:szCs w:val="24"/>
        </w:rPr>
        <w:t>sustainable levels</w:t>
      </w:r>
      <w:r>
        <w:rPr>
          <w:rFonts w:ascii="Times New Roman" w:eastAsia="Calibri" w:hAnsi="Times New Roman" w:cs="Times New Roman"/>
          <w:noProof/>
          <w:sz w:val="24"/>
          <w:szCs w:val="24"/>
        </w:rPr>
        <w:t xml:space="preserve">. </w:t>
      </w:r>
      <w:r>
        <w:rPr>
          <w:rFonts w:ascii="Times New Roman" w:eastAsia="Times New Roman" w:hAnsi="Times New Roman" w:cs="Times New Roman"/>
          <w:noProof/>
          <w:sz w:val="24"/>
          <w:szCs w:val="24"/>
        </w:rPr>
        <w:t xml:space="preserve">87% of commercial tuna catches worldwide now come from stocks at healthy levels of abundance. </w:t>
      </w:r>
      <w:r w:rsidR="00392DF3">
        <w:rPr>
          <w:rFonts w:ascii="Times New Roman" w:eastAsia="Times New Roman" w:hAnsi="Times New Roman" w:cs="Times New Roman"/>
          <w:noProof/>
          <w:sz w:val="24"/>
          <w:szCs w:val="24"/>
        </w:rPr>
        <w:t>When it comes to</w:t>
      </w:r>
      <w:r>
        <w:rPr>
          <w:rFonts w:ascii="Times New Roman" w:eastAsia="Times New Roman" w:hAnsi="Times New Roman" w:cs="Times New Roman"/>
          <w:noProof/>
          <w:sz w:val="24"/>
          <w:szCs w:val="24"/>
        </w:rPr>
        <w:t xml:space="preserve"> the stocks fished by the EU fleet, 17 out of 20 tuna and tuna-like stocks under the purview of RFMOs ar</w:t>
      </w:r>
      <w:r w:rsidR="00337D3B">
        <w:rPr>
          <w:rFonts w:ascii="Times New Roman" w:eastAsia="Times New Roman" w:hAnsi="Times New Roman" w:cs="Times New Roman"/>
          <w:noProof/>
          <w:sz w:val="24"/>
          <w:szCs w:val="24"/>
        </w:rPr>
        <w:t xml:space="preserve">e managed </w:t>
      </w:r>
      <w:r w:rsidR="00392DF3">
        <w:rPr>
          <w:rFonts w:ascii="Times New Roman" w:eastAsia="Times New Roman" w:hAnsi="Times New Roman" w:cs="Times New Roman"/>
          <w:noProof/>
          <w:sz w:val="24"/>
          <w:szCs w:val="24"/>
        </w:rPr>
        <w:t>sustainably</w:t>
      </w:r>
      <w:r w:rsidR="00337D3B">
        <w:rPr>
          <w:rFonts w:ascii="Times New Roman" w:eastAsia="Times New Roman" w:hAnsi="Times New Roman" w:cs="Times New Roman"/>
          <w:noProof/>
          <w:sz w:val="24"/>
          <w:szCs w:val="24"/>
        </w:rPr>
        <w:t>.</w:t>
      </w:r>
    </w:p>
    <w:p w14:paraId="088A04B9" w14:textId="77777777" w:rsidR="005053B1" w:rsidRDefault="005053B1" w:rsidP="005053B1">
      <w:pPr>
        <w:spacing w:after="0" w:line="240" w:lineRule="auto"/>
        <w:jc w:val="both"/>
        <w:rPr>
          <w:rFonts w:ascii="Times New Roman" w:eastAsia="Times New Roman" w:hAnsi="Times New Roman" w:cs="Times New Roman"/>
          <w:noProof/>
          <w:sz w:val="24"/>
          <w:szCs w:val="24"/>
        </w:rPr>
      </w:pPr>
    </w:p>
    <w:p w14:paraId="31E3DBAA" w14:textId="77777777" w:rsidR="005053B1" w:rsidRPr="0017676B" w:rsidRDefault="00C67C29" w:rsidP="005053B1">
      <w:pPr>
        <w:spacing w:after="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The </w:t>
      </w:r>
      <w:r w:rsidR="005053B1" w:rsidRPr="2A1AB613">
        <w:rPr>
          <w:rFonts w:ascii="Times New Roman" w:eastAsia="Calibri" w:hAnsi="Times New Roman" w:cs="Times New Roman"/>
          <w:noProof/>
          <w:sz w:val="24"/>
          <w:szCs w:val="24"/>
        </w:rPr>
        <w:t xml:space="preserve">EU </w:t>
      </w:r>
      <w:r w:rsidR="00392DF3">
        <w:rPr>
          <w:rFonts w:ascii="Times New Roman" w:eastAsia="Calibri" w:hAnsi="Times New Roman" w:cs="Times New Roman"/>
          <w:noProof/>
          <w:sz w:val="24"/>
          <w:szCs w:val="24"/>
        </w:rPr>
        <w:t xml:space="preserve">has </w:t>
      </w:r>
      <w:r w:rsidR="005053B1" w:rsidRPr="2A1AB613">
        <w:rPr>
          <w:rFonts w:ascii="Times New Roman" w:eastAsia="Calibri" w:hAnsi="Times New Roman" w:cs="Times New Roman"/>
          <w:noProof/>
          <w:sz w:val="24"/>
          <w:szCs w:val="24"/>
        </w:rPr>
        <w:t xml:space="preserve">also </w:t>
      </w:r>
      <w:r w:rsidR="00392DF3">
        <w:rPr>
          <w:rFonts w:ascii="Times New Roman" w:eastAsia="Calibri" w:hAnsi="Times New Roman" w:cs="Times New Roman"/>
          <w:noProof/>
          <w:sz w:val="24"/>
          <w:szCs w:val="24"/>
        </w:rPr>
        <w:t>played a key role in the</w:t>
      </w:r>
      <w:r w:rsidR="00392DF3" w:rsidRPr="2A1AB613">
        <w:rPr>
          <w:rFonts w:ascii="Times New Roman" w:eastAsia="Calibri" w:hAnsi="Times New Roman" w:cs="Times New Roman"/>
          <w:noProof/>
          <w:sz w:val="24"/>
          <w:szCs w:val="24"/>
        </w:rPr>
        <w:t xml:space="preserve"> </w:t>
      </w:r>
      <w:r w:rsidR="005053B1" w:rsidRPr="2A1AB613">
        <w:rPr>
          <w:rFonts w:ascii="Times New Roman" w:eastAsia="Calibri" w:hAnsi="Times New Roman" w:cs="Times New Roman"/>
          <w:noProof/>
          <w:sz w:val="24"/>
          <w:szCs w:val="24"/>
        </w:rPr>
        <w:t xml:space="preserve">decisive progress </w:t>
      </w:r>
      <w:r w:rsidR="00392DF3" w:rsidRPr="2A1AB613">
        <w:rPr>
          <w:rFonts w:ascii="Times New Roman" w:eastAsia="Calibri" w:hAnsi="Times New Roman" w:cs="Times New Roman"/>
          <w:noProof/>
          <w:sz w:val="24"/>
          <w:szCs w:val="24"/>
        </w:rPr>
        <w:t>o</w:t>
      </w:r>
      <w:r w:rsidR="00392DF3">
        <w:rPr>
          <w:rFonts w:ascii="Times New Roman" w:eastAsia="Calibri" w:hAnsi="Times New Roman" w:cs="Times New Roman"/>
          <w:noProof/>
          <w:sz w:val="24"/>
          <w:szCs w:val="24"/>
        </w:rPr>
        <w:t>f</w:t>
      </w:r>
      <w:r w:rsidR="00392DF3" w:rsidRPr="2A1AB613">
        <w:rPr>
          <w:rFonts w:ascii="Times New Roman" w:eastAsia="Calibri" w:hAnsi="Times New Roman" w:cs="Times New Roman"/>
          <w:noProof/>
          <w:sz w:val="24"/>
          <w:szCs w:val="24"/>
        </w:rPr>
        <w:t xml:space="preserve"> </w:t>
      </w:r>
      <w:r w:rsidR="005053B1" w:rsidRPr="2A1AB613">
        <w:rPr>
          <w:rFonts w:ascii="Times New Roman" w:eastAsia="Calibri" w:hAnsi="Times New Roman" w:cs="Times New Roman"/>
          <w:noProof/>
          <w:sz w:val="24"/>
          <w:szCs w:val="24"/>
        </w:rPr>
        <w:t xml:space="preserve">the </w:t>
      </w:r>
      <w:r w:rsidR="008521CD">
        <w:rPr>
          <w:rFonts w:ascii="Times New Roman" w:eastAsia="Calibri" w:hAnsi="Times New Roman" w:cs="Times New Roman"/>
          <w:noProof/>
          <w:sz w:val="24"/>
          <w:szCs w:val="24"/>
        </w:rPr>
        <w:t xml:space="preserve">International Conference on Marine Biodiversity </w:t>
      </w:r>
      <w:r w:rsidR="00392DF3">
        <w:rPr>
          <w:rFonts w:ascii="Times New Roman" w:eastAsia="Calibri" w:hAnsi="Times New Roman" w:cs="Times New Roman"/>
          <w:noProof/>
          <w:sz w:val="24"/>
          <w:szCs w:val="24"/>
        </w:rPr>
        <w:t>of Areas B</w:t>
      </w:r>
      <w:r w:rsidR="008521CD">
        <w:rPr>
          <w:rFonts w:ascii="Times New Roman" w:eastAsia="Calibri" w:hAnsi="Times New Roman" w:cs="Times New Roman"/>
          <w:noProof/>
          <w:sz w:val="24"/>
          <w:szCs w:val="24"/>
        </w:rPr>
        <w:t xml:space="preserve">eyond </w:t>
      </w:r>
      <w:r w:rsidR="00392DF3">
        <w:rPr>
          <w:rFonts w:ascii="Times New Roman" w:eastAsia="Calibri" w:hAnsi="Times New Roman" w:cs="Times New Roman"/>
          <w:noProof/>
          <w:sz w:val="24"/>
          <w:szCs w:val="24"/>
        </w:rPr>
        <w:t>N</w:t>
      </w:r>
      <w:r w:rsidR="008521CD">
        <w:rPr>
          <w:rFonts w:ascii="Times New Roman" w:eastAsia="Calibri" w:hAnsi="Times New Roman" w:cs="Times New Roman"/>
          <w:noProof/>
          <w:sz w:val="24"/>
          <w:szCs w:val="24"/>
        </w:rPr>
        <w:t xml:space="preserve">ational </w:t>
      </w:r>
      <w:r w:rsidR="00392DF3">
        <w:rPr>
          <w:rFonts w:ascii="Times New Roman" w:eastAsia="Calibri" w:hAnsi="Times New Roman" w:cs="Times New Roman"/>
          <w:noProof/>
          <w:sz w:val="24"/>
          <w:szCs w:val="24"/>
        </w:rPr>
        <w:t>J</w:t>
      </w:r>
      <w:r w:rsidR="008521CD">
        <w:rPr>
          <w:rFonts w:ascii="Times New Roman" w:eastAsia="Calibri" w:hAnsi="Times New Roman" w:cs="Times New Roman"/>
          <w:noProof/>
          <w:sz w:val="24"/>
          <w:szCs w:val="24"/>
        </w:rPr>
        <w:t>urisdiction</w:t>
      </w:r>
      <w:r w:rsidR="003805DF">
        <w:rPr>
          <w:rFonts w:ascii="Times New Roman" w:eastAsia="Calibri" w:hAnsi="Times New Roman" w:cs="Times New Roman"/>
          <w:noProof/>
          <w:sz w:val="24"/>
          <w:szCs w:val="24"/>
        </w:rPr>
        <w:t xml:space="preserve"> (BBNJ)</w:t>
      </w:r>
      <w:r w:rsidR="00392DF3">
        <w:rPr>
          <w:rFonts w:ascii="Times New Roman" w:eastAsia="Calibri" w:hAnsi="Times New Roman" w:cs="Times New Roman"/>
          <w:noProof/>
          <w:sz w:val="24"/>
          <w:szCs w:val="24"/>
        </w:rPr>
        <w:t>.</w:t>
      </w:r>
      <w:r w:rsidR="005053B1" w:rsidRPr="2A1AB613">
        <w:rPr>
          <w:rFonts w:ascii="Times New Roman" w:eastAsia="Calibri" w:hAnsi="Times New Roman" w:cs="Times New Roman"/>
          <w:noProof/>
          <w:sz w:val="24"/>
          <w:szCs w:val="24"/>
        </w:rPr>
        <w:t xml:space="preserve"> </w:t>
      </w:r>
      <w:r w:rsidR="00392DF3">
        <w:rPr>
          <w:rFonts w:ascii="Times New Roman" w:eastAsia="Calibri" w:hAnsi="Times New Roman" w:cs="Times New Roman"/>
          <w:noProof/>
          <w:sz w:val="24"/>
          <w:szCs w:val="24"/>
        </w:rPr>
        <w:t>I</w:t>
      </w:r>
      <w:r>
        <w:rPr>
          <w:rFonts w:ascii="Times New Roman" w:eastAsia="Calibri" w:hAnsi="Times New Roman" w:cs="Times New Roman"/>
          <w:noProof/>
          <w:sz w:val="24"/>
          <w:szCs w:val="24"/>
        </w:rPr>
        <w:t xml:space="preserve">t </w:t>
      </w:r>
      <w:r w:rsidR="005053B1" w:rsidRPr="2A1AB613">
        <w:rPr>
          <w:rFonts w:ascii="Times New Roman" w:eastAsia="Calibri" w:hAnsi="Times New Roman" w:cs="Times New Roman"/>
          <w:noProof/>
          <w:sz w:val="24"/>
          <w:szCs w:val="24"/>
        </w:rPr>
        <w:t>lead</w:t>
      </w:r>
      <w:r w:rsidR="00392DF3">
        <w:rPr>
          <w:rFonts w:ascii="Times New Roman" w:eastAsia="Calibri" w:hAnsi="Times New Roman" w:cs="Times New Roman"/>
          <w:noProof/>
          <w:sz w:val="24"/>
          <w:szCs w:val="24"/>
        </w:rPr>
        <w:t>s</w:t>
      </w:r>
      <w:r w:rsidR="005053B1" w:rsidRPr="2A1AB613">
        <w:rPr>
          <w:rFonts w:ascii="Times New Roman" w:eastAsia="Calibri" w:hAnsi="Times New Roman" w:cs="Times New Roman"/>
          <w:noProof/>
          <w:sz w:val="24"/>
          <w:szCs w:val="24"/>
        </w:rPr>
        <w:t xml:space="preserve"> </w:t>
      </w:r>
      <w:r w:rsidR="00392DF3">
        <w:rPr>
          <w:rFonts w:ascii="Times New Roman" w:eastAsia="Calibri" w:hAnsi="Times New Roman" w:cs="Times New Roman"/>
          <w:noProof/>
          <w:sz w:val="24"/>
          <w:szCs w:val="24"/>
        </w:rPr>
        <w:t>the</w:t>
      </w:r>
      <w:r w:rsidR="005053B1" w:rsidRPr="2A1AB613">
        <w:rPr>
          <w:rFonts w:ascii="Times New Roman" w:eastAsia="Calibri" w:hAnsi="Times New Roman" w:cs="Times New Roman"/>
          <w:noProof/>
          <w:sz w:val="24"/>
          <w:szCs w:val="24"/>
        </w:rPr>
        <w:t xml:space="preserve"> High Ambition Coalition of 50 countries</w:t>
      </w:r>
      <w:r w:rsidR="00CA4DA5">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and it will deploy all necessary efforts to ensure a swift and ambitious agreement in 2023.</w:t>
      </w:r>
      <w:r w:rsidR="005053B1" w:rsidRPr="2A1AB613">
        <w:rPr>
          <w:rFonts w:ascii="Times New Roman" w:eastAsia="Calibri" w:hAnsi="Times New Roman" w:cs="Times New Roman"/>
          <w:noProof/>
          <w:sz w:val="24"/>
          <w:szCs w:val="24"/>
        </w:rPr>
        <w:t xml:space="preserve"> </w:t>
      </w:r>
      <w:r w:rsidR="00392DF3">
        <w:rPr>
          <w:rFonts w:ascii="Times New Roman" w:eastAsia="Calibri" w:hAnsi="Times New Roman" w:cs="Times New Roman"/>
          <w:noProof/>
          <w:sz w:val="24"/>
          <w:szCs w:val="24"/>
        </w:rPr>
        <w:t>Similarly</w:t>
      </w:r>
      <w:r>
        <w:rPr>
          <w:rFonts w:ascii="Times New Roman" w:eastAsia="Calibri" w:hAnsi="Times New Roman" w:cs="Times New Roman"/>
          <w:noProof/>
          <w:sz w:val="24"/>
          <w:szCs w:val="24"/>
        </w:rPr>
        <w:t xml:space="preserve">, the EU was </w:t>
      </w:r>
      <w:r w:rsidR="00301410">
        <w:rPr>
          <w:rFonts w:ascii="Times New Roman" w:eastAsia="Calibri" w:hAnsi="Times New Roman" w:cs="Times New Roman"/>
          <w:noProof/>
          <w:sz w:val="24"/>
          <w:szCs w:val="24"/>
        </w:rPr>
        <w:t xml:space="preserve">instrumental in the </w:t>
      </w:r>
      <w:r w:rsidR="005053B1" w:rsidRPr="2A1AB613">
        <w:rPr>
          <w:rFonts w:ascii="Times New Roman" w:eastAsia="Calibri" w:hAnsi="Times New Roman" w:cs="Times New Roman"/>
          <w:noProof/>
          <w:sz w:val="24"/>
          <w:szCs w:val="24"/>
        </w:rPr>
        <w:t xml:space="preserve">conclusion of </w:t>
      </w:r>
      <w:r w:rsidR="0083467A">
        <w:rPr>
          <w:rFonts w:ascii="Times New Roman" w:eastAsia="Calibri" w:hAnsi="Times New Roman" w:cs="Times New Roman"/>
          <w:noProof/>
          <w:sz w:val="24"/>
          <w:szCs w:val="24"/>
        </w:rPr>
        <w:t xml:space="preserve">the </w:t>
      </w:r>
      <w:r w:rsidR="0083467A" w:rsidRPr="0083467A">
        <w:rPr>
          <w:rFonts w:ascii="Times New Roman" w:eastAsia="Calibri" w:hAnsi="Times New Roman" w:cs="Times New Roman"/>
          <w:noProof/>
          <w:sz w:val="24"/>
          <w:szCs w:val="24"/>
        </w:rPr>
        <w:t xml:space="preserve">Agreement to </w:t>
      </w:r>
      <w:r w:rsidR="00392DF3">
        <w:rPr>
          <w:rFonts w:ascii="Times New Roman" w:eastAsia="Calibri" w:hAnsi="Times New Roman" w:cs="Times New Roman"/>
          <w:noProof/>
          <w:sz w:val="24"/>
          <w:szCs w:val="24"/>
        </w:rPr>
        <w:t>P</w:t>
      </w:r>
      <w:r w:rsidR="00392DF3" w:rsidRPr="0083467A">
        <w:rPr>
          <w:rFonts w:ascii="Times New Roman" w:eastAsia="Calibri" w:hAnsi="Times New Roman" w:cs="Times New Roman"/>
          <w:noProof/>
          <w:sz w:val="24"/>
          <w:szCs w:val="24"/>
        </w:rPr>
        <w:t xml:space="preserve">revent </w:t>
      </w:r>
      <w:r w:rsidR="0083467A" w:rsidRPr="0083467A">
        <w:rPr>
          <w:rFonts w:ascii="Times New Roman" w:eastAsia="Calibri" w:hAnsi="Times New Roman" w:cs="Times New Roman"/>
          <w:noProof/>
          <w:sz w:val="24"/>
          <w:szCs w:val="24"/>
        </w:rPr>
        <w:t>Unregulated High Seas Fisheries in the central Arctic Ocean</w:t>
      </w:r>
      <w:r w:rsidR="0083467A">
        <w:rPr>
          <w:rFonts w:ascii="Times New Roman" w:eastAsia="Calibri" w:hAnsi="Times New Roman" w:cs="Times New Roman"/>
          <w:noProof/>
          <w:sz w:val="24"/>
          <w:szCs w:val="24"/>
        </w:rPr>
        <w:t xml:space="preserve"> in 2018</w:t>
      </w:r>
      <w:r w:rsidR="00B50FAD">
        <w:rPr>
          <w:rFonts w:ascii="Times New Roman" w:eastAsia="Calibri" w:hAnsi="Times New Roman" w:cs="Times New Roman"/>
          <w:noProof/>
          <w:sz w:val="24"/>
          <w:szCs w:val="24"/>
        </w:rPr>
        <w:t xml:space="preserve"> and </w:t>
      </w:r>
      <w:r w:rsidR="00B50FAD" w:rsidRPr="2A1AB613">
        <w:rPr>
          <w:rFonts w:ascii="Times New Roman" w:eastAsia="Times New Roman" w:hAnsi="Times New Roman" w:cs="Times New Roman"/>
          <w:noProof/>
          <w:sz w:val="24"/>
          <w:szCs w:val="24"/>
        </w:rPr>
        <w:t xml:space="preserve">the </w:t>
      </w:r>
      <w:r w:rsidR="00B50FAD">
        <w:rPr>
          <w:rFonts w:ascii="Times New Roman" w:eastAsia="Times New Roman" w:hAnsi="Times New Roman" w:cs="Times New Roman"/>
          <w:noProof/>
          <w:sz w:val="24"/>
          <w:szCs w:val="24"/>
        </w:rPr>
        <w:t xml:space="preserve">WTO </w:t>
      </w:r>
      <w:r w:rsidR="00B50FAD" w:rsidRPr="2A1AB613">
        <w:rPr>
          <w:rFonts w:ascii="Times New Roman" w:eastAsia="Times New Roman" w:hAnsi="Times New Roman" w:cs="Times New Roman"/>
          <w:noProof/>
          <w:sz w:val="24"/>
          <w:szCs w:val="24"/>
        </w:rPr>
        <w:t>Agreement on the prohibition of certain fisheries subsidies</w:t>
      </w:r>
      <w:r w:rsidR="0083467A">
        <w:rPr>
          <w:rFonts w:ascii="Times New Roman" w:eastAsia="Times New Roman" w:hAnsi="Times New Roman" w:cs="Times New Roman"/>
          <w:noProof/>
          <w:sz w:val="24"/>
          <w:szCs w:val="24"/>
        </w:rPr>
        <w:t xml:space="preserve"> in 2022</w:t>
      </w:r>
      <w:r w:rsidR="00392DF3">
        <w:rPr>
          <w:rFonts w:ascii="Times New Roman" w:eastAsia="Times New Roman" w:hAnsi="Times New Roman" w:cs="Times New Roman"/>
          <w:noProof/>
          <w:sz w:val="24"/>
          <w:szCs w:val="24"/>
        </w:rPr>
        <w:t>.</w:t>
      </w:r>
      <w:r w:rsidR="005053B1" w:rsidRPr="2A1AB613">
        <w:rPr>
          <w:rFonts w:ascii="Times New Roman" w:eastAsia="Calibri" w:hAnsi="Times New Roman" w:cs="Times New Roman"/>
          <w:noProof/>
          <w:sz w:val="24"/>
          <w:szCs w:val="24"/>
        </w:rPr>
        <w:t xml:space="preserve"> </w:t>
      </w:r>
      <w:r w:rsidR="001D631E">
        <w:rPr>
          <w:rFonts w:ascii="Times New Roman" w:eastAsia="Calibri" w:hAnsi="Times New Roman" w:cs="Times New Roman"/>
          <w:noProof/>
          <w:sz w:val="24"/>
          <w:szCs w:val="24"/>
        </w:rPr>
        <w:t>T</w:t>
      </w:r>
      <w:r w:rsidR="00392DF3">
        <w:rPr>
          <w:rFonts w:ascii="Times New Roman" w:eastAsia="Calibri" w:hAnsi="Times New Roman" w:cs="Times New Roman"/>
          <w:noProof/>
          <w:sz w:val="24"/>
          <w:szCs w:val="24"/>
        </w:rPr>
        <w:t>he EU is also</w:t>
      </w:r>
      <w:r w:rsidR="005053B1" w:rsidRPr="2A1AB613">
        <w:rPr>
          <w:rFonts w:ascii="Times New Roman" w:eastAsia="Calibri" w:hAnsi="Times New Roman" w:cs="Times New Roman"/>
          <w:noProof/>
          <w:sz w:val="24"/>
          <w:szCs w:val="24"/>
        </w:rPr>
        <w:t xml:space="preserve"> leading efforts to designate new large-scale MPAs in the Southern Ocean. </w:t>
      </w:r>
      <w:r w:rsidR="0083467A">
        <w:rPr>
          <w:rFonts w:ascii="Times New Roman" w:eastAsia="Calibri" w:hAnsi="Times New Roman" w:cs="Times New Roman"/>
          <w:noProof/>
          <w:sz w:val="24"/>
          <w:szCs w:val="24"/>
        </w:rPr>
        <w:t>T</w:t>
      </w:r>
      <w:r w:rsidR="005053B1" w:rsidRPr="2A1AB613">
        <w:rPr>
          <w:rFonts w:ascii="Times New Roman" w:eastAsia="Calibri" w:hAnsi="Times New Roman" w:cs="Times New Roman"/>
          <w:noProof/>
          <w:sz w:val="24"/>
          <w:szCs w:val="24"/>
        </w:rPr>
        <w:t>he EU</w:t>
      </w:r>
      <w:r w:rsidR="0083467A">
        <w:rPr>
          <w:rFonts w:ascii="Times New Roman" w:eastAsia="Calibri" w:hAnsi="Times New Roman" w:cs="Times New Roman"/>
          <w:noProof/>
          <w:sz w:val="24"/>
          <w:szCs w:val="24"/>
        </w:rPr>
        <w:t>’s</w:t>
      </w:r>
      <w:r w:rsidR="005053B1" w:rsidRPr="2A1AB613">
        <w:rPr>
          <w:rFonts w:ascii="Times New Roman" w:eastAsia="Calibri" w:hAnsi="Times New Roman" w:cs="Times New Roman"/>
          <w:noProof/>
          <w:sz w:val="24"/>
          <w:szCs w:val="24"/>
        </w:rPr>
        <w:t xml:space="preserve"> international leadership</w:t>
      </w:r>
      <w:r w:rsidR="0083467A">
        <w:rPr>
          <w:rFonts w:ascii="Times New Roman" w:eastAsia="Calibri" w:hAnsi="Times New Roman" w:cs="Times New Roman"/>
          <w:noProof/>
          <w:sz w:val="24"/>
          <w:szCs w:val="24"/>
        </w:rPr>
        <w:t xml:space="preserve"> has also</w:t>
      </w:r>
      <w:r w:rsidR="005053B1" w:rsidRPr="2A1AB613">
        <w:rPr>
          <w:rFonts w:ascii="Times New Roman" w:eastAsia="Calibri" w:hAnsi="Times New Roman" w:cs="Times New Roman"/>
          <w:noProof/>
          <w:sz w:val="24"/>
          <w:szCs w:val="24"/>
        </w:rPr>
        <w:t xml:space="preserve"> helped </w:t>
      </w:r>
      <w:r w:rsidR="00392DF3">
        <w:rPr>
          <w:rFonts w:ascii="Times New Roman" w:eastAsia="Calibri" w:hAnsi="Times New Roman" w:cs="Times New Roman"/>
          <w:noProof/>
          <w:sz w:val="24"/>
          <w:szCs w:val="24"/>
        </w:rPr>
        <w:t xml:space="preserve">to </w:t>
      </w:r>
      <w:r w:rsidR="00CA4DA5">
        <w:rPr>
          <w:rFonts w:ascii="Times New Roman" w:eastAsia="Calibri" w:hAnsi="Times New Roman" w:cs="Times New Roman"/>
          <w:noProof/>
          <w:sz w:val="24"/>
          <w:szCs w:val="24"/>
        </w:rPr>
        <w:t xml:space="preserve">ensure </w:t>
      </w:r>
      <w:r w:rsidR="005053B1" w:rsidRPr="2A1AB613">
        <w:rPr>
          <w:rFonts w:ascii="Times New Roman" w:eastAsia="Calibri" w:hAnsi="Times New Roman" w:cs="Times New Roman"/>
          <w:noProof/>
          <w:sz w:val="24"/>
          <w:szCs w:val="24"/>
        </w:rPr>
        <w:t>progress in fighting IUU</w:t>
      </w:r>
      <w:r w:rsidR="006D2DF3">
        <w:rPr>
          <w:rFonts w:ascii="Times New Roman" w:eastAsia="Calibri" w:hAnsi="Times New Roman" w:cs="Times New Roman"/>
          <w:noProof/>
          <w:sz w:val="24"/>
          <w:szCs w:val="24"/>
        </w:rPr>
        <w:t xml:space="preserve"> </w:t>
      </w:r>
      <w:r w:rsidR="005053B1" w:rsidRPr="2A1AB613">
        <w:rPr>
          <w:rFonts w:ascii="Times New Roman" w:eastAsia="Calibri" w:hAnsi="Times New Roman" w:cs="Times New Roman"/>
          <w:noProof/>
          <w:sz w:val="24"/>
          <w:szCs w:val="24"/>
        </w:rPr>
        <w:t>fishing, for which it has demonstrated the highest performing record. Moreover, the</w:t>
      </w:r>
      <w:r w:rsidR="00991CF0">
        <w:rPr>
          <w:rFonts w:ascii="Times New Roman" w:eastAsia="Calibri" w:hAnsi="Times New Roman" w:cs="Times New Roman"/>
          <w:noProof/>
          <w:sz w:val="24"/>
          <w:szCs w:val="24"/>
        </w:rPr>
        <w:t xml:space="preserve"> </w:t>
      </w:r>
      <w:r w:rsidR="005053B1" w:rsidRPr="2A1AB613">
        <w:rPr>
          <w:rFonts w:ascii="Times New Roman" w:eastAsia="Calibri" w:hAnsi="Times New Roman" w:cs="Times New Roman"/>
          <w:noProof/>
          <w:sz w:val="24"/>
          <w:szCs w:val="24"/>
        </w:rPr>
        <w:t xml:space="preserve">SFPAs with non-EU countries </w:t>
      </w:r>
      <w:r w:rsidR="00392DF3">
        <w:rPr>
          <w:rFonts w:ascii="Times New Roman" w:eastAsia="Calibri" w:hAnsi="Times New Roman" w:cs="Times New Roman"/>
          <w:noProof/>
          <w:sz w:val="24"/>
          <w:szCs w:val="24"/>
        </w:rPr>
        <w:t>provide</w:t>
      </w:r>
      <w:r w:rsidR="00392DF3" w:rsidRPr="2A1AB613">
        <w:rPr>
          <w:rFonts w:ascii="Times New Roman" w:eastAsia="Calibri" w:hAnsi="Times New Roman" w:cs="Times New Roman"/>
          <w:noProof/>
          <w:sz w:val="24"/>
          <w:szCs w:val="24"/>
        </w:rPr>
        <w:t xml:space="preserve"> </w:t>
      </w:r>
      <w:r w:rsidR="005053B1" w:rsidRPr="2A1AB613">
        <w:rPr>
          <w:rFonts w:ascii="Times New Roman" w:eastAsia="Calibri" w:hAnsi="Times New Roman" w:cs="Times New Roman"/>
          <w:noProof/>
          <w:sz w:val="24"/>
          <w:szCs w:val="24"/>
        </w:rPr>
        <w:t xml:space="preserve">mutual benefits </w:t>
      </w:r>
      <w:r w:rsidR="008F1663">
        <w:rPr>
          <w:rFonts w:ascii="Times New Roman" w:eastAsia="Calibri" w:hAnsi="Times New Roman" w:cs="Times New Roman"/>
          <w:noProof/>
          <w:sz w:val="24"/>
          <w:szCs w:val="24"/>
        </w:rPr>
        <w:t xml:space="preserve">both </w:t>
      </w:r>
      <w:r w:rsidR="005053B1" w:rsidRPr="2A1AB613">
        <w:rPr>
          <w:rFonts w:ascii="Times New Roman" w:eastAsia="Calibri" w:hAnsi="Times New Roman" w:cs="Times New Roman"/>
          <w:noProof/>
          <w:sz w:val="24"/>
          <w:szCs w:val="24"/>
        </w:rPr>
        <w:t xml:space="preserve">to the EU and to </w:t>
      </w:r>
      <w:r w:rsidR="00392DF3">
        <w:rPr>
          <w:rFonts w:ascii="Times New Roman" w:eastAsia="Calibri" w:hAnsi="Times New Roman" w:cs="Times New Roman"/>
          <w:noProof/>
          <w:sz w:val="24"/>
          <w:szCs w:val="24"/>
        </w:rPr>
        <w:t>partner</w:t>
      </w:r>
      <w:r w:rsidR="00392DF3" w:rsidRPr="2A1AB613">
        <w:rPr>
          <w:rFonts w:ascii="Times New Roman" w:eastAsia="Calibri" w:hAnsi="Times New Roman" w:cs="Times New Roman"/>
          <w:noProof/>
          <w:sz w:val="24"/>
          <w:szCs w:val="24"/>
        </w:rPr>
        <w:t xml:space="preserve"> </w:t>
      </w:r>
      <w:r w:rsidR="005053B1" w:rsidRPr="2A1AB613">
        <w:rPr>
          <w:rFonts w:ascii="Times New Roman" w:eastAsia="Calibri" w:hAnsi="Times New Roman" w:cs="Times New Roman"/>
          <w:noProof/>
          <w:sz w:val="24"/>
          <w:szCs w:val="24"/>
        </w:rPr>
        <w:t>countries and their population</w:t>
      </w:r>
      <w:r w:rsidR="00392DF3">
        <w:rPr>
          <w:rFonts w:ascii="Times New Roman" w:eastAsia="Calibri" w:hAnsi="Times New Roman" w:cs="Times New Roman"/>
          <w:noProof/>
          <w:sz w:val="24"/>
          <w:szCs w:val="24"/>
        </w:rPr>
        <w:t>s</w:t>
      </w:r>
      <w:r w:rsidR="006C6E21">
        <w:rPr>
          <w:rFonts w:ascii="Times New Roman" w:eastAsia="Calibri" w:hAnsi="Times New Roman" w:cs="Times New Roman"/>
          <w:noProof/>
          <w:sz w:val="24"/>
          <w:szCs w:val="24"/>
        </w:rPr>
        <w:t>.</w:t>
      </w:r>
      <w:r w:rsidR="00991CF0">
        <w:rPr>
          <w:rFonts w:ascii="Times New Roman" w:eastAsia="Calibri" w:hAnsi="Times New Roman" w:cs="Times New Roman"/>
          <w:noProof/>
          <w:sz w:val="24"/>
          <w:szCs w:val="24"/>
        </w:rPr>
        <w:t xml:space="preserve"> </w:t>
      </w:r>
      <w:r w:rsidR="006C6E21">
        <w:rPr>
          <w:rFonts w:ascii="Times New Roman" w:eastAsia="Calibri" w:hAnsi="Times New Roman" w:cs="Times New Roman"/>
          <w:noProof/>
          <w:sz w:val="24"/>
          <w:szCs w:val="24"/>
        </w:rPr>
        <w:t xml:space="preserve">The </w:t>
      </w:r>
      <w:r w:rsidR="00991CF0">
        <w:rPr>
          <w:rFonts w:ascii="Times New Roman" w:eastAsia="Calibri" w:hAnsi="Times New Roman" w:cs="Times New Roman"/>
          <w:noProof/>
          <w:sz w:val="24"/>
          <w:szCs w:val="24"/>
        </w:rPr>
        <w:t>m</w:t>
      </w:r>
      <w:r w:rsidR="005053B1" w:rsidRPr="2A1AB613">
        <w:rPr>
          <w:rFonts w:ascii="Times New Roman" w:eastAsia="Calibri" w:hAnsi="Times New Roman" w:cs="Times New Roman"/>
          <w:noProof/>
          <w:sz w:val="24"/>
          <w:szCs w:val="24"/>
        </w:rPr>
        <w:t xml:space="preserve">ore recent SFPAs </w:t>
      </w:r>
      <w:r w:rsidR="006C6E21">
        <w:rPr>
          <w:rFonts w:ascii="Times New Roman" w:eastAsia="Calibri" w:hAnsi="Times New Roman" w:cs="Times New Roman"/>
          <w:noProof/>
          <w:sz w:val="24"/>
          <w:szCs w:val="24"/>
        </w:rPr>
        <w:t>include</w:t>
      </w:r>
      <w:r w:rsidR="005053B1" w:rsidRPr="2A1AB613">
        <w:rPr>
          <w:rFonts w:ascii="Times New Roman" w:eastAsia="Calibri" w:hAnsi="Times New Roman" w:cs="Times New Roman"/>
          <w:noProof/>
          <w:sz w:val="24"/>
          <w:szCs w:val="24"/>
        </w:rPr>
        <w:t xml:space="preserve"> human rights clauses and </w:t>
      </w:r>
      <w:r w:rsidR="006C6E21">
        <w:rPr>
          <w:rFonts w:ascii="Times New Roman" w:eastAsia="Calibri" w:hAnsi="Times New Roman" w:cs="Times New Roman"/>
          <w:noProof/>
          <w:sz w:val="24"/>
          <w:szCs w:val="24"/>
        </w:rPr>
        <w:t>integrate</w:t>
      </w:r>
      <w:r w:rsidR="005053B1" w:rsidRPr="2A1AB613">
        <w:rPr>
          <w:rFonts w:ascii="Times New Roman" w:eastAsia="Calibri" w:hAnsi="Times New Roman" w:cs="Times New Roman"/>
          <w:noProof/>
          <w:sz w:val="24"/>
          <w:szCs w:val="24"/>
        </w:rPr>
        <w:t xml:space="preserve"> the needs of local populations</w:t>
      </w:r>
      <w:r w:rsidR="001D631E">
        <w:rPr>
          <w:rFonts w:ascii="Times New Roman" w:eastAsia="Calibri" w:hAnsi="Times New Roman" w:cs="Times New Roman"/>
          <w:noProof/>
          <w:sz w:val="24"/>
          <w:szCs w:val="24"/>
        </w:rPr>
        <w:t xml:space="preserve"> further</w:t>
      </w:r>
      <w:r w:rsidR="005053B1" w:rsidRPr="2A1AB613">
        <w:rPr>
          <w:rFonts w:ascii="Times New Roman" w:eastAsia="Calibri" w:hAnsi="Times New Roman" w:cs="Times New Roman"/>
          <w:noProof/>
          <w:sz w:val="24"/>
          <w:szCs w:val="24"/>
        </w:rPr>
        <w:t>.</w:t>
      </w:r>
    </w:p>
    <w:p w14:paraId="0D6ED3EA" w14:textId="77777777" w:rsidR="00FE5FA6" w:rsidRDefault="00FE5FA6" w:rsidP="005053B1">
      <w:pPr>
        <w:spacing w:after="0" w:line="240" w:lineRule="auto"/>
        <w:jc w:val="both"/>
        <w:rPr>
          <w:rFonts w:ascii="Times New Roman" w:eastAsia="Calibri" w:hAnsi="Times New Roman" w:cs="Times New Roman"/>
          <w:noProof/>
          <w:sz w:val="24"/>
          <w:szCs w:val="24"/>
        </w:rPr>
      </w:pPr>
    </w:p>
    <w:p w14:paraId="6FC47299" w14:textId="77777777" w:rsidR="00970432" w:rsidRPr="0017676B" w:rsidRDefault="006C6E21" w:rsidP="00970432">
      <w:pPr>
        <w:spacing w:after="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F</w:t>
      </w:r>
      <w:r w:rsidR="00970432" w:rsidRPr="001166C5">
        <w:rPr>
          <w:rFonts w:ascii="Times New Roman" w:eastAsia="Calibri" w:hAnsi="Times New Roman" w:cs="Times New Roman"/>
          <w:noProof/>
          <w:sz w:val="24"/>
          <w:szCs w:val="24"/>
        </w:rPr>
        <w:t xml:space="preserve">or aquaculture, the 2013 </w:t>
      </w:r>
      <w:r w:rsidR="00B52579">
        <w:rPr>
          <w:rFonts w:ascii="Times New Roman" w:eastAsia="Calibri" w:hAnsi="Times New Roman" w:cs="Times New Roman"/>
          <w:noProof/>
          <w:sz w:val="24"/>
          <w:szCs w:val="24"/>
        </w:rPr>
        <w:t xml:space="preserve">CFP </w:t>
      </w:r>
      <w:r w:rsidR="00970432" w:rsidRPr="001166C5">
        <w:rPr>
          <w:rFonts w:ascii="Times New Roman" w:eastAsia="Calibri" w:hAnsi="Times New Roman" w:cs="Times New Roman"/>
          <w:noProof/>
          <w:sz w:val="24"/>
          <w:szCs w:val="24"/>
        </w:rPr>
        <w:t xml:space="preserve">reform introduced </w:t>
      </w:r>
      <w:r w:rsidR="005A2D5C">
        <w:rPr>
          <w:rFonts w:ascii="Times New Roman" w:eastAsia="Calibri" w:hAnsi="Times New Roman" w:cs="Times New Roman"/>
          <w:noProof/>
          <w:sz w:val="24"/>
          <w:szCs w:val="24"/>
        </w:rPr>
        <w:t xml:space="preserve">new tools </w:t>
      </w:r>
      <w:r>
        <w:rPr>
          <w:rFonts w:ascii="Times New Roman" w:eastAsia="Calibri" w:hAnsi="Times New Roman" w:cs="Times New Roman"/>
          <w:noProof/>
          <w:sz w:val="24"/>
          <w:szCs w:val="24"/>
        </w:rPr>
        <w:t>for</w:t>
      </w:r>
      <w:r w:rsidR="005A2D5C">
        <w:rPr>
          <w:rFonts w:ascii="Times New Roman" w:eastAsia="Calibri" w:hAnsi="Times New Roman" w:cs="Times New Roman"/>
          <w:noProof/>
          <w:sz w:val="24"/>
          <w:szCs w:val="24"/>
        </w:rPr>
        <w:t xml:space="preserve"> </w:t>
      </w:r>
      <w:r w:rsidR="00970432" w:rsidRPr="001166C5">
        <w:rPr>
          <w:rFonts w:ascii="Times New Roman" w:eastAsia="Calibri" w:hAnsi="Times New Roman" w:cs="Times New Roman"/>
          <w:noProof/>
          <w:sz w:val="24"/>
          <w:szCs w:val="24"/>
        </w:rPr>
        <w:t>promoting sustainable aquaculture</w:t>
      </w:r>
      <w:r>
        <w:rPr>
          <w:rFonts w:ascii="Times New Roman" w:eastAsia="Calibri" w:hAnsi="Times New Roman" w:cs="Times New Roman"/>
          <w:noProof/>
          <w:sz w:val="24"/>
          <w:szCs w:val="24"/>
        </w:rPr>
        <w:t>.</w:t>
      </w:r>
      <w:r w:rsidR="005A2D5C">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C</w:t>
      </w:r>
      <w:r w:rsidR="00970432" w:rsidRPr="001166C5">
        <w:rPr>
          <w:rFonts w:ascii="Times New Roman" w:eastAsia="Calibri" w:hAnsi="Times New Roman" w:cs="Times New Roman"/>
          <w:noProof/>
          <w:sz w:val="24"/>
          <w:szCs w:val="24"/>
        </w:rPr>
        <w:t xml:space="preserve">oupled with EU funding, </w:t>
      </w:r>
      <w:r>
        <w:rPr>
          <w:rFonts w:ascii="Times New Roman" w:eastAsia="Calibri" w:hAnsi="Times New Roman" w:cs="Times New Roman"/>
          <w:noProof/>
          <w:sz w:val="24"/>
          <w:szCs w:val="24"/>
        </w:rPr>
        <w:t xml:space="preserve">this has allowed for </w:t>
      </w:r>
      <w:r w:rsidR="00970432" w:rsidRPr="001166C5">
        <w:rPr>
          <w:rFonts w:ascii="Times New Roman" w:eastAsia="Calibri" w:hAnsi="Times New Roman" w:cs="Times New Roman"/>
          <w:noProof/>
          <w:sz w:val="24"/>
          <w:szCs w:val="24"/>
        </w:rPr>
        <w:t>progress in terms of sustainability and competitive</w:t>
      </w:r>
      <w:r w:rsidR="007E05C7">
        <w:rPr>
          <w:rFonts w:ascii="Times New Roman" w:eastAsia="Calibri" w:hAnsi="Times New Roman" w:cs="Times New Roman"/>
          <w:noProof/>
          <w:sz w:val="24"/>
          <w:szCs w:val="24"/>
        </w:rPr>
        <w:t xml:space="preserve">ness of this important sector. </w:t>
      </w:r>
      <w:r w:rsidR="00970432" w:rsidRPr="001166C5">
        <w:rPr>
          <w:rFonts w:ascii="Times New Roman" w:eastAsia="Calibri" w:hAnsi="Times New Roman" w:cs="Times New Roman"/>
          <w:noProof/>
          <w:sz w:val="24"/>
          <w:szCs w:val="24"/>
        </w:rPr>
        <w:t xml:space="preserve">In 2021, the Commission adopted new </w:t>
      </w:r>
      <w:r>
        <w:rPr>
          <w:rFonts w:ascii="Times New Roman" w:eastAsia="Calibri" w:hAnsi="Times New Roman" w:cs="Times New Roman"/>
          <w:noProof/>
          <w:sz w:val="24"/>
          <w:szCs w:val="24"/>
        </w:rPr>
        <w:t>s</w:t>
      </w:r>
      <w:r w:rsidRPr="001166C5">
        <w:rPr>
          <w:rFonts w:ascii="Times New Roman" w:eastAsia="Calibri" w:hAnsi="Times New Roman" w:cs="Times New Roman"/>
          <w:noProof/>
          <w:sz w:val="24"/>
          <w:szCs w:val="24"/>
        </w:rPr>
        <w:t xml:space="preserve">trategic </w:t>
      </w:r>
      <w:r>
        <w:rPr>
          <w:rFonts w:ascii="Times New Roman" w:eastAsia="Calibri" w:hAnsi="Times New Roman" w:cs="Times New Roman"/>
          <w:noProof/>
          <w:sz w:val="24"/>
          <w:szCs w:val="24"/>
        </w:rPr>
        <w:t>g</w:t>
      </w:r>
      <w:r w:rsidRPr="001166C5">
        <w:rPr>
          <w:rFonts w:ascii="Times New Roman" w:eastAsia="Calibri" w:hAnsi="Times New Roman" w:cs="Times New Roman"/>
          <w:noProof/>
          <w:sz w:val="24"/>
          <w:szCs w:val="24"/>
        </w:rPr>
        <w:t>uidelines</w:t>
      </w:r>
      <w:r w:rsidR="00970432" w:rsidRPr="001166C5">
        <w:rPr>
          <w:rStyle w:val="FootnoteReference"/>
          <w:rFonts w:ascii="Times New Roman" w:eastAsia="Calibri" w:hAnsi="Times New Roman" w:cs="Times New Roman"/>
          <w:noProof/>
          <w:sz w:val="24"/>
          <w:szCs w:val="24"/>
        </w:rPr>
        <w:footnoteReference w:id="52"/>
      </w:r>
      <w:r w:rsidR="00970432" w:rsidRPr="001166C5">
        <w:rPr>
          <w:rFonts w:ascii="Times New Roman" w:eastAsia="Calibri" w:hAnsi="Times New Roman" w:cs="Times New Roman"/>
          <w:noProof/>
          <w:sz w:val="24"/>
          <w:szCs w:val="24"/>
        </w:rPr>
        <w:t>, and Member States</w:t>
      </w:r>
      <w:r w:rsidR="006D2DF3">
        <w:rPr>
          <w:rFonts w:ascii="Times New Roman" w:eastAsia="Calibri" w:hAnsi="Times New Roman" w:cs="Times New Roman"/>
          <w:noProof/>
          <w:sz w:val="24"/>
          <w:szCs w:val="24"/>
        </w:rPr>
        <w:t>, where relevant,</w:t>
      </w:r>
      <w:r w:rsidR="00970432" w:rsidRPr="001166C5">
        <w:rPr>
          <w:rFonts w:ascii="Times New Roman" w:eastAsia="Calibri" w:hAnsi="Times New Roman" w:cs="Times New Roman"/>
          <w:noProof/>
          <w:sz w:val="24"/>
          <w:szCs w:val="24"/>
        </w:rPr>
        <w:t xml:space="preserve"> updated their </w:t>
      </w:r>
      <w:r w:rsidR="00D10249">
        <w:rPr>
          <w:rFonts w:ascii="Times New Roman" w:eastAsia="Calibri" w:hAnsi="Times New Roman" w:cs="Times New Roman"/>
          <w:noProof/>
          <w:sz w:val="24"/>
          <w:szCs w:val="24"/>
        </w:rPr>
        <w:t xml:space="preserve">national strategic </w:t>
      </w:r>
      <w:r w:rsidR="006D2DF3">
        <w:rPr>
          <w:rFonts w:ascii="Times New Roman" w:eastAsia="Calibri" w:hAnsi="Times New Roman" w:cs="Times New Roman"/>
          <w:noProof/>
          <w:sz w:val="24"/>
          <w:szCs w:val="24"/>
        </w:rPr>
        <w:t xml:space="preserve">aquaculture </w:t>
      </w:r>
      <w:r w:rsidR="00970432" w:rsidRPr="001166C5">
        <w:rPr>
          <w:rFonts w:ascii="Times New Roman" w:eastAsia="Calibri" w:hAnsi="Times New Roman" w:cs="Times New Roman"/>
          <w:noProof/>
          <w:sz w:val="24"/>
          <w:szCs w:val="24"/>
        </w:rPr>
        <w:t>plans accordingly.</w:t>
      </w:r>
    </w:p>
    <w:p w14:paraId="5E6D596E" w14:textId="77777777" w:rsidR="005053B1" w:rsidRPr="0017676B" w:rsidRDefault="005053B1" w:rsidP="005053B1">
      <w:pPr>
        <w:pStyle w:val="paragraph"/>
        <w:spacing w:before="0" w:beforeAutospacing="0" w:after="0" w:afterAutospacing="0"/>
        <w:jc w:val="both"/>
        <w:textAlignment w:val="baseline"/>
        <w:rPr>
          <w:noProof/>
        </w:rPr>
      </w:pPr>
    </w:p>
    <w:p w14:paraId="240CC8EC" w14:textId="77777777" w:rsidR="005053B1" w:rsidRDefault="00B00067" w:rsidP="005053B1">
      <w:pPr>
        <w:pStyle w:val="paragraph"/>
        <w:spacing w:before="0" w:beforeAutospacing="0" w:after="0" w:afterAutospacing="0"/>
        <w:jc w:val="both"/>
        <w:textAlignment w:val="baseline"/>
        <w:rPr>
          <w:rStyle w:val="eop"/>
          <w:noProof/>
        </w:rPr>
      </w:pPr>
      <w:r>
        <w:rPr>
          <w:rStyle w:val="normaltextrun"/>
          <w:noProof/>
        </w:rPr>
        <w:t xml:space="preserve">The </w:t>
      </w:r>
      <w:r w:rsidR="005053B1" w:rsidRPr="2A1AB613">
        <w:rPr>
          <w:rStyle w:val="normaltextrun"/>
          <w:noProof/>
        </w:rPr>
        <w:t xml:space="preserve">2013 CFP Regulation </w:t>
      </w:r>
      <w:r w:rsidR="001D631E">
        <w:rPr>
          <w:rStyle w:val="normaltextrun"/>
          <w:noProof/>
        </w:rPr>
        <w:t>provides</w:t>
      </w:r>
      <w:r w:rsidR="006C6E21">
        <w:rPr>
          <w:rStyle w:val="normaltextrun"/>
          <w:noProof/>
        </w:rPr>
        <w:t xml:space="preserve"> </w:t>
      </w:r>
      <w:r w:rsidR="005053B1">
        <w:rPr>
          <w:rStyle w:val="normaltextrun"/>
          <w:noProof/>
        </w:rPr>
        <w:t>the stability needed by the fisheries sector</w:t>
      </w:r>
      <w:r w:rsidR="001B6DB5">
        <w:rPr>
          <w:rStyle w:val="normaltextrun"/>
          <w:noProof/>
        </w:rPr>
        <w:t xml:space="preserve">. </w:t>
      </w:r>
      <w:r w:rsidR="006C6E21">
        <w:rPr>
          <w:rStyle w:val="normaltextrun"/>
          <w:noProof/>
        </w:rPr>
        <w:t xml:space="preserve">Its </w:t>
      </w:r>
      <w:r w:rsidR="006C6E21" w:rsidRPr="2A1AB613">
        <w:rPr>
          <w:rStyle w:val="normaltextrun"/>
          <w:noProof/>
        </w:rPr>
        <w:t>cornerstones</w:t>
      </w:r>
      <w:r w:rsidR="006C6E21">
        <w:rPr>
          <w:rStyle w:val="normaltextrun"/>
          <w:noProof/>
        </w:rPr>
        <w:t xml:space="preserve"> remain e</w:t>
      </w:r>
      <w:r w:rsidR="005053B1" w:rsidRPr="2A1AB613">
        <w:rPr>
          <w:rStyle w:val="normaltextrun"/>
          <w:noProof/>
        </w:rPr>
        <w:t>nvironmental, social and economic sustainability, effective regional cooperation and scienc</w:t>
      </w:r>
      <w:r w:rsidR="005053B1">
        <w:rPr>
          <w:rStyle w:val="normaltextrun"/>
          <w:noProof/>
        </w:rPr>
        <w:t>e-</w:t>
      </w:r>
      <w:r w:rsidR="005053B1" w:rsidRPr="2A1AB613">
        <w:rPr>
          <w:rStyle w:val="normaltextrun"/>
          <w:noProof/>
        </w:rPr>
        <w:t>based decision</w:t>
      </w:r>
      <w:r w:rsidR="005053B1">
        <w:rPr>
          <w:rStyle w:val="normaltextrun"/>
          <w:noProof/>
        </w:rPr>
        <w:t>-</w:t>
      </w:r>
      <w:r w:rsidR="005053B1" w:rsidRPr="2A1AB613">
        <w:rPr>
          <w:rStyle w:val="normaltextrun"/>
          <w:noProof/>
        </w:rPr>
        <w:t>making</w:t>
      </w:r>
      <w:r w:rsidR="006C6E21">
        <w:rPr>
          <w:rStyle w:val="normaltextrun"/>
          <w:noProof/>
        </w:rPr>
        <w:t>.</w:t>
      </w:r>
      <w:r w:rsidR="00330674">
        <w:rPr>
          <w:rStyle w:val="normaltextrun"/>
          <w:noProof/>
        </w:rPr>
        <w:t xml:space="preserve"> </w:t>
      </w:r>
      <w:r w:rsidR="007E05C7">
        <w:rPr>
          <w:rStyle w:val="normaltextrun"/>
          <w:noProof/>
        </w:rPr>
        <w:t>They</w:t>
      </w:r>
      <w:r w:rsidR="005053B1" w:rsidRPr="2A1AB613">
        <w:rPr>
          <w:rStyle w:val="normaltextrun"/>
          <w:noProof/>
        </w:rPr>
        <w:t xml:space="preserve"> are more relevant than ever </w:t>
      </w:r>
      <w:r w:rsidR="006C6E21">
        <w:rPr>
          <w:rStyle w:val="normaltextrun"/>
          <w:noProof/>
        </w:rPr>
        <w:t>for</w:t>
      </w:r>
      <w:r w:rsidR="006C6E21" w:rsidRPr="2A1AB613">
        <w:rPr>
          <w:rStyle w:val="normaltextrun"/>
          <w:noProof/>
        </w:rPr>
        <w:t xml:space="preserve"> </w:t>
      </w:r>
      <w:r w:rsidR="006C6E21">
        <w:rPr>
          <w:rStyle w:val="normaltextrun"/>
          <w:noProof/>
        </w:rPr>
        <w:t>securing a</w:t>
      </w:r>
      <w:r w:rsidR="005053B1" w:rsidRPr="2A1AB613">
        <w:rPr>
          <w:rStyle w:val="normaltextrun"/>
          <w:noProof/>
        </w:rPr>
        <w:t xml:space="preserve"> local food production and </w:t>
      </w:r>
      <w:r w:rsidR="006C6E21" w:rsidRPr="2A1AB613">
        <w:rPr>
          <w:rStyle w:val="normaltextrun"/>
          <w:noProof/>
        </w:rPr>
        <w:t>decreas</w:t>
      </w:r>
      <w:r w:rsidR="006C6E21">
        <w:rPr>
          <w:rStyle w:val="normaltextrun"/>
          <w:noProof/>
        </w:rPr>
        <w:t>ing</w:t>
      </w:r>
      <w:r w:rsidR="006C6E21" w:rsidRPr="2A1AB613">
        <w:rPr>
          <w:rStyle w:val="normaltextrun"/>
          <w:noProof/>
        </w:rPr>
        <w:t xml:space="preserve"> </w:t>
      </w:r>
      <w:r w:rsidR="005053B1" w:rsidRPr="2A1AB613">
        <w:rPr>
          <w:rStyle w:val="normaltextrun"/>
          <w:noProof/>
        </w:rPr>
        <w:t xml:space="preserve">environmental impacts and </w:t>
      </w:r>
      <w:r w:rsidR="002C37EF">
        <w:rPr>
          <w:rStyle w:val="normaltextrun"/>
          <w:noProof/>
        </w:rPr>
        <w:t>greenhouse gas</w:t>
      </w:r>
      <w:r w:rsidR="002C37EF" w:rsidRPr="2A1AB613">
        <w:rPr>
          <w:rStyle w:val="normaltextrun"/>
          <w:noProof/>
        </w:rPr>
        <w:t xml:space="preserve"> </w:t>
      </w:r>
      <w:r w:rsidR="005053B1" w:rsidRPr="2A1AB613">
        <w:rPr>
          <w:rStyle w:val="normaltextrun"/>
          <w:noProof/>
        </w:rPr>
        <w:t xml:space="preserve">emissions. Rebuilding fish stocks above MSY levels remains the </w:t>
      </w:r>
      <w:r w:rsidR="00330674">
        <w:rPr>
          <w:rStyle w:val="normaltextrun"/>
          <w:noProof/>
        </w:rPr>
        <w:t>basis</w:t>
      </w:r>
      <w:r w:rsidR="002E268E">
        <w:rPr>
          <w:rStyle w:val="normaltextrun"/>
          <w:noProof/>
        </w:rPr>
        <w:t xml:space="preserve"> </w:t>
      </w:r>
      <w:r w:rsidR="005053B1" w:rsidRPr="2A1AB613">
        <w:rPr>
          <w:rStyle w:val="normaltextrun"/>
          <w:noProof/>
        </w:rPr>
        <w:t>for</w:t>
      </w:r>
      <w:r w:rsidR="00D10249">
        <w:rPr>
          <w:rStyle w:val="normaltextrun"/>
          <w:noProof/>
        </w:rPr>
        <w:t xml:space="preserve"> achieving these key objectives</w:t>
      </w:r>
      <w:r w:rsidR="005053B1" w:rsidRPr="2A1AB613">
        <w:rPr>
          <w:rStyle w:val="normaltextrun"/>
          <w:noProof/>
        </w:rPr>
        <w:t>.</w:t>
      </w:r>
    </w:p>
    <w:p w14:paraId="1984D828" w14:textId="77777777" w:rsidR="004A75A2" w:rsidRDefault="004A75A2" w:rsidP="005053B1">
      <w:pPr>
        <w:pStyle w:val="paragraph"/>
        <w:spacing w:before="0" w:beforeAutospacing="0" w:after="0" w:afterAutospacing="0"/>
        <w:jc w:val="both"/>
        <w:textAlignment w:val="baseline"/>
        <w:rPr>
          <w:rStyle w:val="eop"/>
          <w:noProof/>
        </w:rPr>
      </w:pPr>
    </w:p>
    <w:p w14:paraId="186548E1" w14:textId="77777777" w:rsidR="004A75A2" w:rsidRDefault="009446C5" w:rsidP="004A75A2">
      <w:pPr>
        <w:pStyle w:val="paragraph"/>
        <w:spacing w:before="0" w:beforeAutospacing="0" w:after="0" w:afterAutospacing="0"/>
        <w:jc w:val="both"/>
        <w:textAlignment w:val="baseline"/>
        <w:rPr>
          <w:rStyle w:val="normaltextrun"/>
          <w:noProof/>
        </w:rPr>
      </w:pPr>
      <w:r>
        <w:rPr>
          <w:rStyle w:val="normaltextrun"/>
          <w:noProof/>
        </w:rPr>
        <w:t xml:space="preserve">However, </w:t>
      </w:r>
      <w:r w:rsidR="004A75A2">
        <w:rPr>
          <w:rStyle w:val="normaltextrun"/>
          <w:noProof/>
        </w:rPr>
        <w:t xml:space="preserve">several </w:t>
      </w:r>
      <w:r w:rsidR="004A75A2" w:rsidRPr="2A1AB613">
        <w:rPr>
          <w:rStyle w:val="normaltextrun"/>
          <w:noProof/>
        </w:rPr>
        <w:t xml:space="preserve">challenges </w:t>
      </w:r>
      <w:r w:rsidR="004A75A2">
        <w:rPr>
          <w:rStyle w:val="normaltextrun"/>
          <w:noProof/>
        </w:rPr>
        <w:t xml:space="preserve">remain </w:t>
      </w:r>
      <w:r w:rsidR="004A75A2" w:rsidRPr="2A1AB613">
        <w:rPr>
          <w:rStyle w:val="normaltextrun"/>
          <w:noProof/>
        </w:rPr>
        <w:t xml:space="preserve">for the CFP to be </w:t>
      </w:r>
      <w:r>
        <w:rPr>
          <w:rStyle w:val="normaltextrun"/>
          <w:noProof/>
        </w:rPr>
        <w:t xml:space="preserve">fully </w:t>
      </w:r>
      <w:r w:rsidR="004A75A2" w:rsidRPr="2A1AB613">
        <w:rPr>
          <w:rStyle w:val="normaltextrun"/>
          <w:noProof/>
        </w:rPr>
        <w:t>implemented</w:t>
      </w:r>
      <w:r w:rsidR="008E3414">
        <w:rPr>
          <w:rStyle w:val="normaltextrun"/>
          <w:noProof/>
        </w:rPr>
        <w:t xml:space="preserve">. </w:t>
      </w:r>
      <w:r w:rsidR="00D10249">
        <w:rPr>
          <w:rStyle w:val="normaltextrun"/>
          <w:noProof/>
        </w:rPr>
        <w:t>Faster and more s</w:t>
      </w:r>
      <w:r w:rsidR="008E3414">
        <w:rPr>
          <w:rStyle w:val="normaltextrun"/>
          <w:noProof/>
        </w:rPr>
        <w:t>tructural transformation is needed</w:t>
      </w:r>
      <w:r w:rsidR="004A75A2" w:rsidRPr="2A1AB613">
        <w:rPr>
          <w:rStyle w:val="normaltextrun"/>
          <w:noProof/>
        </w:rPr>
        <w:t xml:space="preserve"> </w:t>
      </w:r>
      <w:r w:rsidR="008E3414" w:rsidRPr="2A1AB613">
        <w:rPr>
          <w:rStyle w:val="normaltextrun"/>
          <w:noProof/>
        </w:rPr>
        <w:t>to reduce environmental</w:t>
      </w:r>
      <w:r w:rsidR="008E3414">
        <w:rPr>
          <w:rStyle w:val="normaltextrun"/>
          <w:noProof/>
        </w:rPr>
        <w:t xml:space="preserve"> and climate</w:t>
      </w:r>
      <w:r w:rsidR="008E3414" w:rsidRPr="2A1AB613">
        <w:rPr>
          <w:rStyle w:val="normaltextrun"/>
          <w:noProof/>
        </w:rPr>
        <w:t xml:space="preserve"> impacts of fishing</w:t>
      </w:r>
      <w:r w:rsidR="008E3414">
        <w:rPr>
          <w:rStyle w:val="normaltextrun"/>
          <w:noProof/>
        </w:rPr>
        <w:t xml:space="preserve"> and aquaculture</w:t>
      </w:r>
      <w:r w:rsidR="006C6E21">
        <w:rPr>
          <w:rStyle w:val="normaltextrun"/>
          <w:noProof/>
        </w:rPr>
        <w:t>.</w:t>
      </w:r>
      <w:r w:rsidR="008E3414">
        <w:rPr>
          <w:rStyle w:val="normaltextrun"/>
          <w:noProof/>
        </w:rPr>
        <w:t xml:space="preserve"> </w:t>
      </w:r>
      <w:r w:rsidR="006C6E21">
        <w:rPr>
          <w:rStyle w:val="normaltextrun"/>
          <w:noProof/>
        </w:rPr>
        <w:t xml:space="preserve">This is necessary to </w:t>
      </w:r>
      <w:r w:rsidR="008E3414">
        <w:rPr>
          <w:rStyle w:val="normaltextrun"/>
          <w:noProof/>
        </w:rPr>
        <w:t>restore a healthy marine environment and ensure food security</w:t>
      </w:r>
      <w:r w:rsidR="006C6E21">
        <w:rPr>
          <w:rStyle w:val="normaltextrun"/>
          <w:noProof/>
        </w:rPr>
        <w:t>,</w:t>
      </w:r>
      <w:r w:rsidR="008E3414">
        <w:rPr>
          <w:rStyle w:val="normaltextrun"/>
          <w:noProof/>
        </w:rPr>
        <w:t xml:space="preserve"> as well as to help the sector </w:t>
      </w:r>
      <w:r w:rsidR="00586532">
        <w:rPr>
          <w:rStyle w:val="normaltextrun"/>
          <w:noProof/>
        </w:rPr>
        <w:t xml:space="preserve">become more resilient, </w:t>
      </w:r>
      <w:r w:rsidR="00CC6A80" w:rsidRPr="00BD76AF">
        <w:rPr>
          <w:rStyle w:val="normaltextrun"/>
          <w:noProof/>
        </w:rPr>
        <w:t xml:space="preserve">increase energy efficiency and </w:t>
      </w:r>
      <w:r w:rsidR="001B2F2C">
        <w:rPr>
          <w:rStyle w:val="normaltextrun"/>
          <w:noProof/>
        </w:rPr>
        <w:t xml:space="preserve">contribute to climate neutrality </w:t>
      </w:r>
      <w:r w:rsidR="00FB675A">
        <w:rPr>
          <w:rStyle w:val="normaltextrun"/>
          <w:noProof/>
        </w:rPr>
        <w:t>quickly</w:t>
      </w:r>
      <w:r w:rsidR="006C6E21">
        <w:rPr>
          <w:rStyle w:val="normaltextrun"/>
          <w:noProof/>
        </w:rPr>
        <w:t>.</w:t>
      </w:r>
      <w:r w:rsidR="00FB675A">
        <w:rPr>
          <w:rStyle w:val="normaltextrun"/>
          <w:noProof/>
        </w:rPr>
        <w:t xml:space="preserve"> </w:t>
      </w:r>
      <w:r w:rsidR="006C6E21">
        <w:rPr>
          <w:rStyle w:val="normaltextrun"/>
          <w:noProof/>
        </w:rPr>
        <w:t>This</w:t>
      </w:r>
      <w:r w:rsidR="00CC6A80" w:rsidRPr="00BD76AF">
        <w:rPr>
          <w:rStyle w:val="normaltextrun"/>
          <w:noProof/>
        </w:rPr>
        <w:t xml:space="preserve"> will help to </w:t>
      </w:r>
      <w:r w:rsidR="00FB675A">
        <w:rPr>
          <w:rStyle w:val="normaltextrun"/>
          <w:noProof/>
        </w:rPr>
        <w:t>save on fuel costs</w:t>
      </w:r>
      <w:r w:rsidR="00337D3B">
        <w:rPr>
          <w:rStyle w:val="normaltextrun"/>
          <w:noProof/>
        </w:rPr>
        <w:t xml:space="preserve"> and thrive on green energy.</w:t>
      </w:r>
    </w:p>
    <w:p w14:paraId="00A9AB1F" w14:textId="77777777" w:rsidR="00AC764F" w:rsidRDefault="00AC764F" w:rsidP="004A75A2">
      <w:pPr>
        <w:pStyle w:val="paragraph"/>
        <w:spacing w:before="0" w:beforeAutospacing="0" w:after="0" w:afterAutospacing="0"/>
        <w:jc w:val="both"/>
        <w:textAlignment w:val="baseline"/>
        <w:rPr>
          <w:rStyle w:val="normaltextrun"/>
          <w:noProof/>
        </w:rPr>
      </w:pPr>
    </w:p>
    <w:p w14:paraId="08166D67" w14:textId="600343BB" w:rsidR="00341C0F" w:rsidRDefault="007B2684" w:rsidP="006111D5">
      <w:pPr>
        <w:spacing w:after="120" w:line="240" w:lineRule="auto"/>
        <w:jc w:val="both"/>
        <w:rPr>
          <w:rFonts w:ascii="Times New Roman" w:eastAsia="Calibri" w:hAnsi="Times New Roman" w:cs="Times New Roman"/>
          <w:noProof/>
          <w:sz w:val="24"/>
          <w:szCs w:val="24"/>
        </w:rPr>
      </w:pPr>
      <w:r w:rsidRPr="0073471A">
        <w:rPr>
          <w:rFonts w:ascii="Times New Roman" w:eastAsia="Calibri" w:hAnsi="Times New Roman" w:cs="Times New Roman"/>
          <w:noProof/>
          <w:sz w:val="24"/>
          <w:szCs w:val="24"/>
        </w:rPr>
        <w:t xml:space="preserve">This Communication points to </w:t>
      </w:r>
      <w:r w:rsidR="00586532" w:rsidRPr="0073471A">
        <w:rPr>
          <w:rFonts w:ascii="Times New Roman" w:eastAsia="Calibri" w:hAnsi="Times New Roman" w:cs="Times New Roman"/>
          <w:noProof/>
          <w:sz w:val="24"/>
          <w:szCs w:val="24"/>
        </w:rPr>
        <w:t xml:space="preserve">a </w:t>
      </w:r>
      <w:r w:rsidR="00AC764F" w:rsidRPr="0073471A">
        <w:rPr>
          <w:rFonts w:ascii="Times New Roman" w:eastAsia="Calibri" w:hAnsi="Times New Roman" w:cs="Times New Roman"/>
          <w:noProof/>
          <w:sz w:val="24"/>
          <w:szCs w:val="24"/>
        </w:rPr>
        <w:t>number of specific elements of the CFP, where implementation needs to be strengthened</w:t>
      </w:r>
      <w:r w:rsidR="00586532" w:rsidRPr="0073471A">
        <w:rPr>
          <w:rFonts w:ascii="Times New Roman" w:eastAsia="Calibri" w:hAnsi="Times New Roman" w:cs="Times New Roman"/>
          <w:noProof/>
          <w:sz w:val="24"/>
          <w:szCs w:val="24"/>
        </w:rPr>
        <w:t xml:space="preserve"> and</w:t>
      </w:r>
      <w:r w:rsidR="00F9379D" w:rsidRPr="0073471A">
        <w:rPr>
          <w:rFonts w:ascii="Times New Roman" w:eastAsia="Calibri" w:hAnsi="Times New Roman" w:cs="Times New Roman"/>
          <w:noProof/>
          <w:sz w:val="24"/>
          <w:szCs w:val="24"/>
        </w:rPr>
        <w:t>/or</w:t>
      </w:r>
      <w:r w:rsidR="00586532" w:rsidRPr="0073471A">
        <w:rPr>
          <w:rFonts w:ascii="Times New Roman" w:eastAsia="Calibri" w:hAnsi="Times New Roman" w:cs="Times New Roman"/>
          <w:noProof/>
          <w:sz w:val="24"/>
          <w:szCs w:val="24"/>
        </w:rPr>
        <w:t xml:space="preserve"> f</w:t>
      </w:r>
      <w:r w:rsidR="00AC764F" w:rsidRPr="0073471A">
        <w:rPr>
          <w:rFonts w:ascii="Times New Roman" w:eastAsia="Calibri" w:hAnsi="Times New Roman" w:cs="Times New Roman"/>
          <w:noProof/>
          <w:sz w:val="24"/>
          <w:szCs w:val="24"/>
        </w:rPr>
        <w:t>urther assessments and reflections</w:t>
      </w:r>
      <w:r w:rsidR="00586532" w:rsidRPr="0073471A">
        <w:rPr>
          <w:rFonts w:ascii="Times New Roman" w:eastAsia="Calibri" w:hAnsi="Times New Roman" w:cs="Times New Roman"/>
          <w:noProof/>
          <w:sz w:val="24"/>
          <w:szCs w:val="24"/>
        </w:rPr>
        <w:t xml:space="preserve"> </w:t>
      </w:r>
      <w:r w:rsidR="00AC764F" w:rsidRPr="0073471A">
        <w:rPr>
          <w:rFonts w:ascii="Times New Roman" w:eastAsia="Calibri" w:hAnsi="Times New Roman" w:cs="Times New Roman"/>
          <w:noProof/>
          <w:sz w:val="24"/>
          <w:szCs w:val="24"/>
        </w:rPr>
        <w:t xml:space="preserve">are </w:t>
      </w:r>
      <w:r w:rsidRPr="0073471A">
        <w:rPr>
          <w:rFonts w:ascii="Times New Roman" w:eastAsia="Calibri" w:hAnsi="Times New Roman" w:cs="Times New Roman"/>
          <w:noProof/>
          <w:sz w:val="24"/>
          <w:szCs w:val="24"/>
        </w:rPr>
        <w:t>necessary</w:t>
      </w:r>
      <w:r w:rsidR="00AC764F" w:rsidRPr="0073471A">
        <w:rPr>
          <w:rFonts w:ascii="Times New Roman" w:eastAsia="Calibri" w:hAnsi="Times New Roman" w:cs="Times New Roman"/>
          <w:noProof/>
          <w:sz w:val="24"/>
          <w:szCs w:val="24"/>
        </w:rPr>
        <w:t xml:space="preserve"> to ensure that the sector, society at large and nature can fully benefit from the enormous potential </w:t>
      </w:r>
      <w:r w:rsidR="006C6E21">
        <w:rPr>
          <w:rFonts w:ascii="Times New Roman" w:eastAsia="Calibri" w:hAnsi="Times New Roman" w:cs="Times New Roman"/>
          <w:noProof/>
          <w:sz w:val="24"/>
          <w:szCs w:val="24"/>
        </w:rPr>
        <w:t xml:space="preserve">of </w:t>
      </w:r>
      <w:r w:rsidR="00AC764F" w:rsidRPr="0073471A">
        <w:rPr>
          <w:rFonts w:ascii="Times New Roman" w:eastAsia="Calibri" w:hAnsi="Times New Roman" w:cs="Times New Roman"/>
          <w:noProof/>
          <w:sz w:val="24"/>
          <w:szCs w:val="24"/>
        </w:rPr>
        <w:t>this policy</w:t>
      </w:r>
      <w:r w:rsidRPr="0073471A">
        <w:rPr>
          <w:rFonts w:ascii="Times New Roman" w:eastAsia="Calibri" w:hAnsi="Times New Roman" w:cs="Times New Roman"/>
          <w:noProof/>
          <w:sz w:val="24"/>
          <w:szCs w:val="24"/>
        </w:rPr>
        <w:t xml:space="preserve">. </w:t>
      </w:r>
      <w:r w:rsidR="003B1072">
        <w:rPr>
          <w:rFonts w:ascii="Times New Roman" w:eastAsia="Calibri" w:hAnsi="Times New Roman" w:cs="Times New Roman"/>
          <w:noProof/>
          <w:sz w:val="24"/>
          <w:szCs w:val="24"/>
        </w:rPr>
        <w:t>S</w:t>
      </w:r>
      <w:r w:rsidR="003B1072" w:rsidRPr="0073471A">
        <w:rPr>
          <w:rFonts w:ascii="Times New Roman" w:eastAsia="Calibri" w:hAnsi="Times New Roman" w:cs="Times New Roman"/>
          <w:noProof/>
          <w:sz w:val="24"/>
          <w:szCs w:val="24"/>
        </w:rPr>
        <w:t xml:space="preserve">ome of </w:t>
      </w:r>
      <w:r w:rsidR="003B1072">
        <w:rPr>
          <w:rFonts w:ascii="Times New Roman" w:eastAsia="Calibri" w:hAnsi="Times New Roman" w:cs="Times New Roman"/>
          <w:noProof/>
          <w:sz w:val="24"/>
          <w:szCs w:val="24"/>
        </w:rPr>
        <w:t>these elements</w:t>
      </w:r>
      <w:r w:rsidR="003B1072" w:rsidRPr="0073471A">
        <w:rPr>
          <w:rFonts w:ascii="Times New Roman" w:eastAsia="Calibri" w:hAnsi="Times New Roman" w:cs="Times New Roman"/>
          <w:noProof/>
          <w:sz w:val="24"/>
          <w:szCs w:val="24"/>
        </w:rPr>
        <w:t xml:space="preserve"> are also addressed in more detail in the marine action plan and the </w:t>
      </w:r>
      <w:r w:rsidR="003B1072">
        <w:rPr>
          <w:rFonts w:ascii="Times New Roman" w:eastAsia="Calibri" w:hAnsi="Times New Roman" w:cs="Times New Roman"/>
          <w:noProof/>
          <w:sz w:val="24"/>
          <w:szCs w:val="24"/>
        </w:rPr>
        <w:t xml:space="preserve">energy transition </w:t>
      </w:r>
      <w:r w:rsidR="003B1072" w:rsidRPr="0073471A">
        <w:rPr>
          <w:rFonts w:ascii="Times New Roman" w:eastAsia="Calibri" w:hAnsi="Times New Roman" w:cs="Times New Roman"/>
          <w:noProof/>
          <w:sz w:val="24"/>
          <w:szCs w:val="24"/>
        </w:rPr>
        <w:t>initiative</w:t>
      </w:r>
      <w:r w:rsidR="003B1072">
        <w:rPr>
          <w:rFonts w:ascii="Times New Roman" w:eastAsia="Calibri" w:hAnsi="Times New Roman" w:cs="Times New Roman"/>
          <w:noProof/>
          <w:sz w:val="24"/>
          <w:szCs w:val="24"/>
        </w:rPr>
        <w:t>.</w:t>
      </w:r>
    </w:p>
    <w:p w14:paraId="5F6FB12E" w14:textId="77777777" w:rsidR="006111D5" w:rsidRDefault="007B2684" w:rsidP="006111D5">
      <w:pPr>
        <w:spacing w:after="120" w:line="240" w:lineRule="auto"/>
        <w:jc w:val="both"/>
        <w:rPr>
          <w:rFonts w:ascii="Times New Roman" w:eastAsia="Calibri" w:hAnsi="Times New Roman" w:cs="Times New Roman"/>
          <w:noProof/>
          <w:sz w:val="24"/>
          <w:szCs w:val="24"/>
        </w:rPr>
      </w:pPr>
      <w:r w:rsidRPr="0073471A">
        <w:rPr>
          <w:rFonts w:ascii="Times New Roman" w:eastAsia="Calibri" w:hAnsi="Times New Roman" w:cs="Times New Roman"/>
          <w:noProof/>
          <w:sz w:val="24"/>
          <w:szCs w:val="24"/>
        </w:rPr>
        <w:t>The</w:t>
      </w:r>
      <w:r w:rsidR="003B1072">
        <w:rPr>
          <w:rFonts w:ascii="Times New Roman" w:eastAsia="Calibri" w:hAnsi="Times New Roman" w:cs="Times New Roman"/>
          <w:noProof/>
          <w:sz w:val="24"/>
          <w:szCs w:val="24"/>
        </w:rPr>
        <w:t>y</w:t>
      </w:r>
      <w:r w:rsidRPr="0073471A">
        <w:rPr>
          <w:rFonts w:ascii="Times New Roman" w:eastAsia="Calibri" w:hAnsi="Times New Roman" w:cs="Times New Roman"/>
          <w:noProof/>
          <w:sz w:val="24"/>
          <w:szCs w:val="24"/>
        </w:rPr>
        <w:t xml:space="preserve"> </w:t>
      </w:r>
      <w:r w:rsidR="003B1072">
        <w:rPr>
          <w:rFonts w:ascii="Times New Roman" w:eastAsia="Calibri" w:hAnsi="Times New Roman" w:cs="Times New Roman"/>
          <w:noProof/>
          <w:sz w:val="24"/>
          <w:szCs w:val="24"/>
        </w:rPr>
        <w:t xml:space="preserve">especially </w:t>
      </w:r>
      <w:r w:rsidRPr="0073471A">
        <w:rPr>
          <w:rFonts w:ascii="Times New Roman" w:eastAsia="Calibri" w:hAnsi="Times New Roman" w:cs="Times New Roman"/>
          <w:noProof/>
          <w:sz w:val="24"/>
          <w:szCs w:val="24"/>
        </w:rPr>
        <w:t>concern</w:t>
      </w:r>
      <w:r w:rsidR="006D2DF3">
        <w:rPr>
          <w:rFonts w:ascii="Times New Roman" w:eastAsia="Calibri" w:hAnsi="Times New Roman" w:cs="Times New Roman"/>
          <w:noProof/>
          <w:sz w:val="24"/>
          <w:szCs w:val="24"/>
        </w:rPr>
        <w:t>:</w:t>
      </w:r>
      <w:r w:rsidR="00FF7DAA" w:rsidRPr="0073471A">
        <w:rPr>
          <w:rFonts w:ascii="Times New Roman" w:eastAsia="Calibri" w:hAnsi="Times New Roman" w:cs="Times New Roman"/>
          <w:noProof/>
          <w:sz w:val="24"/>
          <w:szCs w:val="24"/>
        </w:rPr>
        <w:t xml:space="preserve"> </w:t>
      </w:r>
    </w:p>
    <w:p w14:paraId="5AED0FDB" w14:textId="77777777" w:rsidR="00C35EF2" w:rsidRDefault="00C35EF2" w:rsidP="00C35EF2">
      <w:pPr>
        <w:pStyle w:val="ListParagraph"/>
        <w:numPr>
          <w:ilvl w:val="0"/>
          <w:numId w:val="37"/>
        </w:numPr>
        <w:spacing w:after="120"/>
        <w:jc w:val="both"/>
        <w:rPr>
          <w:rFonts w:ascii="Times New Roman" w:eastAsia="Calibri" w:hAnsi="Times New Roman"/>
          <w:noProof/>
          <w:sz w:val="24"/>
          <w:szCs w:val="24"/>
        </w:rPr>
      </w:pPr>
      <w:r w:rsidRPr="006111D5">
        <w:rPr>
          <w:rFonts w:ascii="Times New Roman" w:eastAsia="Calibri" w:hAnsi="Times New Roman"/>
          <w:noProof/>
          <w:sz w:val="24"/>
          <w:szCs w:val="24"/>
        </w:rPr>
        <w:t xml:space="preserve">the </w:t>
      </w:r>
      <w:r w:rsidRPr="006111D5">
        <w:rPr>
          <w:rFonts w:ascii="Times New Roman" w:eastAsia="Calibri" w:hAnsi="Times New Roman" w:cstheme="minorBidi"/>
          <w:noProof/>
          <w:sz w:val="24"/>
          <w:szCs w:val="24"/>
        </w:rPr>
        <w:t>landing obligation</w:t>
      </w:r>
      <w:r w:rsidRPr="006111D5">
        <w:rPr>
          <w:rFonts w:ascii="Times New Roman" w:eastAsia="Calibri" w:hAnsi="Times New Roman"/>
          <w:noProof/>
          <w:sz w:val="24"/>
          <w:szCs w:val="24"/>
        </w:rPr>
        <w:t xml:space="preserve"> and </w:t>
      </w:r>
      <w:r w:rsidR="006C6E21">
        <w:rPr>
          <w:rFonts w:ascii="Times New Roman" w:eastAsia="Calibri" w:hAnsi="Times New Roman"/>
          <w:noProof/>
          <w:sz w:val="24"/>
          <w:szCs w:val="24"/>
        </w:rPr>
        <w:t xml:space="preserve">its </w:t>
      </w:r>
      <w:r w:rsidRPr="006111D5">
        <w:rPr>
          <w:rFonts w:ascii="Times New Roman" w:eastAsia="Calibri" w:hAnsi="Times New Roman"/>
          <w:noProof/>
          <w:sz w:val="24"/>
          <w:szCs w:val="24"/>
        </w:rPr>
        <w:t xml:space="preserve">costs and benefits for society and for fishers; </w:t>
      </w:r>
    </w:p>
    <w:p w14:paraId="53863A7F" w14:textId="77777777" w:rsidR="00C35EF2" w:rsidRPr="006111D5" w:rsidRDefault="00C35EF2" w:rsidP="00C35EF2">
      <w:pPr>
        <w:pStyle w:val="ListParagraph"/>
        <w:numPr>
          <w:ilvl w:val="0"/>
          <w:numId w:val="37"/>
        </w:numPr>
        <w:spacing w:after="120"/>
        <w:jc w:val="both"/>
        <w:rPr>
          <w:rFonts w:ascii="Times New Roman" w:eastAsia="Calibri" w:hAnsi="Times New Roman"/>
          <w:noProof/>
          <w:sz w:val="24"/>
          <w:szCs w:val="24"/>
        </w:rPr>
      </w:pPr>
      <w:r w:rsidRPr="006111D5">
        <w:rPr>
          <w:rFonts w:ascii="Times New Roman" w:eastAsia="Calibri" w:hAnsi="Times New Roman"/>
          <w:noProof/>
          <w:sz w:val="24"/>
          <w:szCs w:val="24"/>
        </w:rPr>
        <w:t xml:space="preserve">the contribution to the implementation of environmental legislation and the related governance system; </w:t>
      </w:r>
    </w:p>
    <w:p w14:paraId="5F7EF03A" w14:textId="77777777" w:rsidR="00C35EF2" w:rsidRPr="006111D5" w:rsidRDefault="00C35EF2" w:rsidP="00C35EF2">
      <w:pPr>
        <w:pStyle w:val="ListParagraph"/>
        <w:numPr>
          <w:ilvl w:val="0"/>
          <w:numId w:val="37"/>
        </w:numPr>
        <w:spacing w:after="120"/>
        <w:jc w:val="both"/>
        <w:rPr>
          <w:rFonts w:ascii="Times New Roman" w:eastAsia="Calibri" w:hAnsi="Times New Roman"/>
          <w:noProof/>
          <w:sz w:val="24"/>
          <w:szCs w:val="24"/>
        </w:rPr>
      </w:pPr>
      <w:r w:rsidRPr="006111D5">
        <w:rPr>
          <w:rFonts w:ascii="Times New Roman" w:eastAsia="Calibri" w:hAnsi="Times New Roman"/>
          <w:noProof/>
          <w:sz w:val="24"/>
          <w:szCs w:val="24"/>
        </w:rPr>
        <w:t xml:space="preserve">the improvement of the </w:t>
      </w:r>
      <w:r w:rsidRPr="006111D5">
        <w:rPr>
          <w:rFonts w:ascii="Times New Roman" w:eastAsia="Calibri" w:hAnsi="Times New Roman" w:cstheme="minorBidi"/>
          <w:noProof/>
          <w:sz w:val="24"/>
          <w:szCs w:val="24"/>
        </w:rPr>
        <w:t>knowledge base and the strengthening of the ecosystem-based approach</w:t>
      </w:r>
      <w:r>
        <w:rPr>
          <w:rFonts w:ascii="Times New Roman" w:eastAsia="Calibri" w:hAnsi="Times New Roman" w:cstheme="minorBidi"/>
          <w:noProof/>
          <w:sz w:val="24"/>
          <w:szCs w:val="24"/>
        </w:rPr>
        <w:t>, keeping in mind both socio-economic and environmental objectives</w:t>
      </w:r>
      <w:r w:rsidR="008C0804">
        <w:rPr>
          <w:rFonts w:ascii="Times New Roman" w:eastAsia="Calibri" w:hAnsi="Times New Roman"/>
          <w:noProof/>
          <w:sz w:val="24"/>
          <w:szCs w:val="24"/>
        </w:rPr>
        <w:t>;</w:t>
      </w:r>
    </w:p>
    <w:p w14:paraId="23D2D5F6" w14:textId="77777777" w:rsidR="00C35EF2" w:rsidRDefault="00C35EF2" w:rsidP="00C35EF2">
      <w:pPr>
        <w:pStyle w:val="ListParagraph"/>
        <w:numPr>
          <w:ilvl w:val="0"/>
          <w:numId w:val="37"/>
        </w:numPr>
        <w:spacing w:after="120"/>
        <w:jc w:val="both"/>
        <w:rPr>
          <w:rFonts w:ascii="Times New Roman" w:eastAsia="Calibri" w:hAnsi="Times New Roman"/>
          <w:noProof/>
          <w:sz w:val="24"/>
          <w:szCs w:val="24"/>
        </w:rPr>
      </w:pPr>
      <w:r w:rsidRPr="006111D5">
        <w:rPr>
          <w:rFonts w:ascii="Times New Roman" w:eastAsia="Calibri" w:hAnsi="Times New Roman" w:cstheme="minorBidi"/>
          <w:noProof/>
          <w:sz w:val="24"/>
          <w:szCs w:val="24"/>
        </w:rPr>
        <w:t>the future of the profession and generational renewal</w:t>
      </w:r>
      <w:r w:rsidRPr="006111D5">
        <w:rPr>
          <w:rFonts w:ascii="Times New Roman" w:eastAsia="Calibri" w:hAnsi="Times New Roman"/>
          <w:noProof/>
          <w:sz w:val="24"/>
          <w:szCs w:val="24"/>
        </w:rPr>
        <w:t>;</w:t>
      </w:r>
    </w:p>
    <w:p w14:paraId="6A66FFA1" w14:textId="77777777" w:rsidR="00C35EF2" w:rsidRDefault="00C35EF2" w:rsidP="00C35EF2">
      <w:pPr>
        <w:pStyle w:val="ListParagraph"/>
        <w:numPr>
          <w:ilvl w:val="0"/>
          <w:numId w:val="37"/>
        </w:numPr>
        <w:spacing w:after="120"/>
        <w:jc w:val="both"/>
        <w:rPr>
          <w:rFonts w:ascii="Times New Roman" w:eastAsia="Calibri" w:hAnsi="Times New Roman"/>
          <w:noProof/>
          <w:sz w:val="24"/>
          <w:szCs w:val="24"/>
        </w:rPr>
      </w:pPr>
      <w:r w:rsidRPr="006111D5">
        <w:rPr>
          <w:rFonts w:ascii="Times New Roman" w:eastAsia="Calibri" w:hAnsi="Times New Roman"/>
          <w:noProof/>
          <w:sz w:val="24"/>
          <w:szCs w:val="24"/>
        </w:rPr>
        <w:t xml:space="preserve">the </w:t>
      </w:r>
      <w:r w:rsidRPr="006111D5">
        <w:rPr>
          <w:rFonts w:ascii="Times New Roman" w:eastAsia="Calibri" w:hAnsi="Times New Roman" w:cstheme="minorBidi"/>
          <w:noProof/>
          <w:sz w:val="24"/>
          <w:szCs w:val="24"/>
        </w:rPr>
        <w:t>use of the EU’s research and funding opportunities</w:t>
      </w:r>
      <w:r w:rsidRPr="006111D5">
        <w:rPr>
          <w:rFonts w:ascii="Times New Roman" w:eastAsia="Calibri" w:hAnsi="Times New Roman"/>
          <w:noProof/>
          <w:sz w:val="24"/>
          <w:szCs w:val="24"/>
        </w:rPr>
        <w:t xml:space="preserve">; </w:t>
      </w:r>
    </w:p>
    <w:p w14:paraId="0C69A559" w14:textId="77777777" w:rsidR="00C35EF2" w:rsidRDefault="00C35EF2" w:rsidP="00C35EF2">
      <w:pPr>
        <w:pStyle w:val="ListParagraph"/>
        <w:numPr>
          <w:ilvl w:val="0"/>
          <w:numId w:val="37"/>
        </w:numPr>
        <w:spacing w:after="120"/>
        <w:jc w:val="both"/>
        <w:rPr>
          <w:rFonts w:ascii="Times New Roman" w:eastAsia="Calibri" w:hAnsi="Times New Roman"/>
          <w:noProof/>
          <w:sz w:val="24"/>
          <w:szCs w:val="24"/>
        </w:rPr>
      </w:pPr>
      <w:r w:rsidRPr="006111D5">
        <w:rPr>
          <w:rFonts w:ascii="Times New Roman" w:eastAsia="Calibri" w:hAnsi="Times New Roman"/>
          <w:noProof/>
          <w:sz w:val="24"/>
          <w:szCs w:val="24"/>
        </w:rPr>
        <w:t>the allocation of quotas at national level and the transparency of the process;</w:t>
      </w:r>
    </w:p>
    <w:p w14:paraId="4BF90359" w14:textId="77777777" w:rsidR="00C35EF2" w:rsidRDefault="00C35EF2" w:rsidP="00C35EF2">
      <w:pPr>
        <w:pStyle w:val="ListParagraph"/>
        <w:numPr>
          <w:ilvl w:val="0"/>
          <w:numId w:val="37"/>
        </w:numPr>
        <w:spacing w:after="120"/>
        <w:jc w:val="both"/>
        <w:rPr>
          <w:rFonts w:ascii="Times New Roman" w:eastAsia="Calibri" w:hAnsi="Times New Roman"/>
          <w:noProof/>
          <w:sz w:val="24"/>
          <w:szCs w:val="24"/>
        </w:rPr>
      </w:pPr>
      <w:r w:rsidRPr="006111D5">
        <w:rPr>
          <w:rFonts w:ascii="Times New Roman" w:eastAsia="Calibri" w:hAnsi="Times New Roman"/>
          <w:noProof/>
          <w:sz w:val="24"/>
          <w:szCs w:val="24"/>
        </w:rPr>
        <w:t>the fleet capacity framework</w:t>
      </w:r>
      <w:r w:rsidRPr="006111D5">
        <w:rPr>
          <w:rFonts w:ascii="Times New Roman" w:eastAsia="Calibri" w:hAnsi="Times New Roman" w:cstheme="minorBidi"/>
          <w:noProof/>
          <w:sz w:val="24"/>
          <w:szCs w:val="24"/>
        </w:rPr>
        <w:t xml:space="preserve"> and </w:t>
      </w:r>
      <w:r w:rsidRPr="006111D5">
        <w:rPr>
          <w:rFonts w:ascii="Times New Roman" w:eastAsia="Calibri" w:hAnsi="Times New Roman"/>
          <w:noProof/>
          <w:sz w:val="24"/>
          <w:szCs w:val="24"/>
        </w:rPr>
        <w:t>its relevance for structural investments on board</w:t>
      </w:r>
      <w:r>
        <w:rPr>
          <w:rFonts w:ascii="Times New Roman" w:eastAsia="Calibri" w:hAnsi="Times New Roman"/>
          <w:noProof/>
          <w:sz w:val="24"/>
          <w:szCs w:val="24"/>
        </w:rPr>
        <w:t xml:space="preserve">, including </w:t>
      </w:r>
      <w:r w:rsidR="00B92709">
        <w:rPr>
          <w:rFonts w:ascii="Times New Roman" w:eastAsia="Calibri" w:hAnsi="Times New Roman"/>
          <w:noProof/>
          <w:sz w:val="24"/>
          <w:szCs w:val="24"/>
        </w:rPr>
        <w:t>in</w:t>
      </w:r>
      <w:r>
        <w:rPr>
          <w:rFonts w:ascii="Times New Roman" w:eastAsia="Calibri" w:hAnsi="Times New Roman"/>
          <w:noProof/>
          <w:sz w:val="24"/>
          <w:szCs w:val="24"/>
        </w:rPr>
        <w:t xml:space="preserve"> support</w:t>
      </w:r>
      <w:r w:rsidR="00B92709">
        <w:rPr>
          <w:rFonts w:ascii="Times New Roman" w:eastAsia="Calibri" w:hAnsi="Times New Roman"/>
          <w:noProof/>
          <w:sz w:val="24"/>
          <w:szCs w:val="24"/>
        </w:rPr>
        <w:t xml:space="preserve"> of</w:t>
      </w:r>
      <w:r>
        <w:rPr>
          <w:rFonts w:ascii="Times New Roman" w:eastAsia="Calibri" w:hAnsi="Times New Roman"/>
          <w:noProof/>
          <w:sz w:val="24"/>
          <w:szCs w:val="24"/>
        </w:rPr>
        <w:t xml:space="preserve"> the sector</w:t>
      </w:r>
      <w:r w:rsidR="00B92709">
        <w:rPr>
          <w:rFonts w:ascii="Times New Roman" w:eastAsia="Calibri" w:hAnsi="Times New Roman"/>
          <w:noProof/>
          <w:sz w:val="24"/>
          <w:szCs w:val="24"/>
        </w:rPr>
        <w:t>’</w:t>
      </w:r>
      <w:r>
        <w:rPr>
          <w:rFonts w:ascii="Times New Roman" w:eastAsia="Calibri" w:hAnsi="Times New Roman"/>
          <w:noProof/>
          <w:sz w:val="24"/>
          <w:szCs w:val="24"/>
        </w:rPr>
        <w:t>s energy transition</w:t>
      </w:r>
      <w:r w:rsidRPr="006111D5">
        <w:rPr>
          <w:rFonts w:ascii="Times New Roman" w:eastAsia="Calibri" w:hAnsi="Times New Roman"/>
          <w:noProof/>
          <w:sz w:val="24"/>
          <w:szCs w:val="24"/>
        </w:rPr>
        <w:t>;</w:t>
      </w:r>
    </w:p>
    <w:p w14:paraId="2B025A21" w14:textId="77777777" w:rsidR="00C35EF2" w:rsidRDefault="00B92709" w:rsidP="00C35EF2">
      <w:pPr>
        <w:pStyle w:val="ListParagraph"/>
        <w:numPr>
          <w:ilvl w:val="0"/>
          <w:numId w:val="37"/>
        </w:numPr>
        <w:spacing w:after="120"/>
        <w:jc w:val="both"/>
        <w:rPr>
          <w:rFonts w:ascii="Times New Roman" w:eastAsia="Calibri" w:hAnsi="Times New Roman"/>
          <w:noProof/>
          <w:sz w:val="24"/>
          <w:szCs w:val="24"/>
        </w:rPr>
      </w:pPr>
      <w:r>
        <w:rPr>
          <w:rFonts w:ascii="Times New Roman" w:eastAsia="Calibri" w:hAnsi="Times New Roman"/>
          <w:noProof/>
          <w:sz w:val="24"/>
          <w:szCs w:val="24"/>
        </w:rPr>
        <w:t xml:space="preserve">improving the </w:t>
      </w:r>
      <w:r w:rsidR="00C35EF2" w:rsidRPr="006111D5">
        <w:rPr>
          <w:rFonts w:ascii="Times New Roman" w:eastAsia="Calibri" w:hAnsi="Times New Roman"/>
          <w:noProof/>
          <w:sz w:val="24"/>
          <w:szCs w:val="24"/>
        </w:rPr>
        <w:t>development of social indicators</w:t>
      </w:r>
      <w:r>
        <w:rPr>
          <w:rFonts w:ascii="Times New Roman" w:eastAsia="Calibri" w:hAnsi="Times New Roman"/>
          <w:noProof/>
          <w:sz w:val="24"/>
          <w:szCs w:val="24"/>
        </w:rPr>
        <w:t xml:space="preserve"> to</w:t>
      </w:r>
      <w:r w:rsidR="00C35EF2">
        <w:rPr>
          <w:rFonts w:ascii="Times New Roman" w:eastAsia="Calibri" w:hAnsi="Times New Roman"/>
          <w:noProof/>
          <w:sz w:val="24"/>
          <w:szCs w:val="24"/>
        </w:rPr>
        <w:t xml:space="preserve"> increase the robustness of socio-economic </w:t>
      </w:r>
      <w:r w:rsidR="00C35EF2">
        <w:rPr>
          <w:rFonts w:ascii="Times New Roman" w:hAnsi="Times New Roman"/>
          <w:noProof/>
          <w:sz w:val="24"/>
          <w:szCs w:val="24"/>
        </w:rPr>
        <w:t xml:space="preserve">reports that </w:t>
      </w:r>
      <w:r w:rsidR="001D631E">
        <w:rPr>
          <w:rFonts w:ascii="Times New Roman" w:hAnsi="Times New Roman"/>
          <w:noProof/>
          <w:sz w:val="24"/>
          <w:szCs w:val="24"/>
        </w:rPr>
        <w:t>are used in the preparation of</w:t>
      </w:r>
      <w:r>
        <w:rPr>
          <w:rFonts w:ascii="Times New Roman" w:hAnsi="Times New Roman"/>
          <w:noProof/>
          <w:sz w:val="24"/>
          <w:szCs w:val="24"/>
        </w:rPr>
        <w:t xml:space="preserve"> </w:t>
      </w:r>
      <w:r w:rsidR="00C35EF2">
        <w:rPr>
          <w:rFonts w:ascii="Times New Roman" w:hAnsi="Times New Roman"/>
          <w:noProof/>
          <w:sz w:val="24"/>
          <w:szCs w:val="24"/>
        </w:rPr>
        <w:t>fisheries management and conservation measures</w:t>
      </w:r>
      <w:r w:rsidR="007E05C7">
        <w:rPr>
          <w:rFonts w:ascii="Times New Roman" w:eastAsia="Calibri" w:hAnsi="Times New Roman"/>
          <w:noProof/>
          <w:sz w:val="24"/>
          <w:szCs w:val="24"/>
        </w:rPr>
        <w:t>.</w:t>
      </w:r>
    </w:p>
    <w:p w14:paraId="144873F1" w14:textId="77777777" w:rsidR="006111D5" w:rsidRPr="0017676B" w:rsidRDefault="006111D5" w:rsidP="006111D5">
      <w:pPr>
        <w:pStyle w:val="paragraph"/>
        <w:spacing w:before="0" w:beforeAutospacing="0" w:after="0" w:afterAutospacing="0"/>
        <w:jc w:val="both"/>
        <w:textAlignment w:val="baseline"/>
        <w:rPr>
          <w:noProof/>
        </w:rPr>
      </w:pPr>
    </w:p>
    <w:p w14:paraId="3A9490C2" w14:textId="5B098A84" w:rsidR="00241765" w:rsidRDefault="00C52F8B" w:rsidP="00652959">
      <w:pPr>
        <w:pStyle w:val="Heading1"/>
        <w:spacing w:before="0" w:after="0"/>
        <w:rPr>
          <w:noProof/>
          <w:szCs w:val="24"/>
          <w:lang w:eastAsia="en-GB"/>
        </w:rPr>
      </w:pPr>
      <w:r>
        <w:rPr>
          <w:noProof/>
          <w:szCs w:val="24"/>
          <w:lang w:eastAsia="en-GB"/>
        </w:rPr>
        <w:t xml:space="preserve">A </w:t>
      </w:r>
      <w:r w:rsidR="00BE3AC4">
        <w:rPr>
          <w:noProof/>
          <w:szCs w:val="24"/>
          <w:lang w:eastAsia="en-GB"/>
        </w:rPr>
        <w:t>‘</w:t>
      </w:r>
      <w:r w:rsidR="00241765">
        <w:rPr>
          <w:noProof/>
          <w:szCs w:val="24"/>
          <w:lang w:eastAsia="en-GB"/>
        </w:rPr>
        <w:t xml:space="preserve">Fisheries </w:t>
      </w:r>
      <w:r w:rsidR="003F04DA">
        <w:rPr>
          <w:noProof/>
          <w:szCs w:val="24"/>
          <w:lang w:eastAsia="en-GB"/>
        </w:rPr>
        <w:t xml:space="preserve">and Oceans </w:t>
      </w:r>
      <w:r w:rsidR="00241765">
        <w:rPr>
          <w:noProof/>
          <w:szCs w:val="24"/>
          <w:lang w:eastAsia="en-GB"/>
        </w:rPr>
        <w:t>Pact</w:t>
      </w:r>
      <w:r w:rsidR="00BE3AC4">
        <w:rPr>
          <w:noProof/>
          <w:szCs w:val="24"/>
          <w:lang w:eastAsia="en-GB"/>
        </w:rPr>
        <w:t xml:space="preserve">’ </w:t>
      </w:r>
      <w:r>
        <w:rPr>
          <w:noProof/>
          <w:szCs w:val="24"/>
          <w:lang w:eastAsia="en-GB"/>
        </w:rPr>
        <w:t>to pave the way for the future</w:t>
      </w:r>
    </w:p>
    <w:p w14:paraId="708242C2" w14:textId="77777777" w:rsidR="00241765" w:rsidRDefault="00241765" w:rsidP="00511BE7">
      <w:pPr>
        <w:spacing w:after="0" w:line="240" w:lineRule="auto"/>
        <w:jc w:val="both"/>
        <w:rPr>
          <w:rFonts w:ascii="Times New Roman" w:hAnsi="Times New Roman" w:cs="Times New Roman"/>
          <w:noProof/>
          <w:sz w:val="24"/>
          <w:szCs w:val="24"/>
        </w:rPr>
      </w:pPr>
    </w:p>
    <w:p w14:paraId="5047F5FA" w14:textId="77777777" w:rsidR="00D273AD" w:rsidRPr="001D631E" w:rsidRDefault="006A3D98" w:rsidP="00A921A9">
      <w:pPr>
        <w:spacing w:after="0" w:line="240" w:lineRule="auto"/>
        <w:jc w:val="both"/>
        <w:rPr>
          <w:rFonts w:ascii="Times New Roman" w:eastAsia="Calibri" w:hAnsi="Times New Roman"/>
          <w:noProof/>
          <w:sz w:val="24"/>
          <w:szCs w:val="24"/>
        </w:rPr>
      </w:pPr>
      <w:r>
        <w:rPr>
          <w:rFonts w:ascii="Times New Roman" w:eastAsia="Calibri" w:hAnsi="Times New Roman" w:cs="Times New Roman"/>
          <w:noProof/>
          <w:sz w:val="24"/>
          <w:szCs w:val="24"/>
        </w:rPr>
        <w:t>Building on the progress achieved since its last reform in 2013, t</w:t>
      </w:r>
      <w:r w:rsidR="00D273AD">
        <w:rPr>
          <w:rFonts w:ascii="Times New Roman" w:eastAsia="Calibri" w:hAnsi="Times New Roman" w:cs="Times New Roman"/>
          <w:noProof/>
          <w:sz w:val="24"/>
          <w:szCs w:val="24"/>
        </w:rPr>
        <w:t xml:space="preserve">he </w:t>
      </w:r>
      <w:r w:rsidR="00C52F8B">
        <w:rPr>
          <w:rFonts w:ascii="Times New Roman" w:eastAsia="Calibri" w:hAnsi="Times New Roman" w:cs="Times New Roman"/>
          <w:noProof/>
          <w:sz w:val="24"/>
          <w:szCs w:val="24"/>
        </w:rPr>
        <w:t>CFP</w:t>
      </w:r>
      <w:r w:rsidR="00D273AD">
        <w:rPr>
          <w:rFonts w:ascii="Times New Roman" w:eastAsia="Calibri" w:hAnsi="Times New Roman" w:cs="Times New Roman"/>
          <w:noProof/>
          <w:sz w:val="24"/>
          <w:szCs w:val="24"/>
        </w:rPr>
        <w:t xml:space="preserve"> of the future </w:t>
      </w:r>
      <w:r w:rsidR="00C52F8B">
        <w:rPr>
          <w:rFonts w:ascii="Times New Roman" w:eastAsia="Calibri" w:hAnsi="Times New Roman" w:cs="Times New Roman"/>
          <w:noProof/>
          <w:sz w:val="24"/>
          <w:szCs w:val="24"/>
        </w:rPr>
        <w:t xml:space="preserve">is a policy </w:t>
      </w:r>
      <w:r w:rsidR="00D273AD">
        <w:rPr>
          <w:rFonts w:ascii="Times New Roman" w:eastAsia="Calibri" w:hAnsi="Times New Roman" w:cs="Times New Roman"/>
          <w:noProof/>
          <w:sz w:val="24"/>
          <w:szCs w:val="24"/>
        </w:rPr>
        <w:t>that enables and supports</w:t>
      </w:r>
      <w:r w:rsidR="009A5F32">
        <w:rPr>
          <w:rFonts w:ascii="Times New Roman" w:eastAsia="Calibri" w:hAnsi="Times New Roman" w:cs="Times New Roman"/>
          <w:noProof/>
          <w:sz w:val="24"/>
          <w:szCs w:val="24"/>
        </w:rPr>
        <w:t>:</w:t>
      </w:r>
      <w:r w:rsidR="00A921A9">
        <w:rPr>
          <w:rFonts w:ascii="Times New Roman" w:eastAsia="Calibri" w:hAnsi="Times New Roman" w:cs="Times New Roman"/>
          <w:noProof/>
          <w:sz w:val="24"/>
          <w:szCs w:val="24"/>
        </w:rPr>
        <w:t xml:space="preserve"> </w:t>
      </w:r>
      <w:r w:rsidR="001D631E">
        <w:rPr>
          <w:rFonts w:ascii="Times New Roman" w:eastAsia="Calibri" w:hAnsi="Times New Roman"/>
          <w:noProof/>
          <w:sz w:val="24"/>
          <w:szCs w:val="24"/>
        </w:rPr>
        <w:t xml:space="preserve">(i) </w:t>
      </w:r>
      <w:r w:rsidR="00D273AD" w:rsidRPr="001D631E">
        <w:rPr>
          <w:rFonts w:ascii="Times New Roman" w:eastAsia="Calibri" w:hAnsi="Times New Roman"/>
          <w:noProof/>
          <w:sz w:val="24"/>
          <w:szCs w:val="24"/>
        </w:rPr>
        <w:t xml:space="preserve">fisheries </w:t>
      </w:r>
      <w:r w:rsidR="00756B2D" w:rsidRPr="001D631E">
        <w:rPr>
          <w:rFonts w:ascii="Times New Roman" w:eastAsia="Calibri" w:hAnsi="Times New Roman"/>
          <w:noProof/>
          <w:sz w:val="24"/>
          <w:szCs w:val="24"/>
        </w:rPr>
        <w:t xml:space="preserve">and aquaculture </w:t>
      </w:r>
      <w:r w:rsidR="00D273AD" w:rsidRPr="001D631E">
        <w:rPr>
          <w:rFonts w:ascii="Times New Roman" w:eastAsia="Calibri" w:hAnsi="Times New Roman"/>
          <w:noProof/>
          <w:sz w:val="24"/>
          <w:szCs w:val="24"/>
        </w:rPr>
        <w:t xml:space="preserve">in </w:t>
      </w:r>
      <w:r w:rsidR="00C52F8B" w:rsidRPr="001D631E">
        <w:rPr>
          <w:rFonts w:ascii="Times New Roman" w:eastAsia="Calibri" w:hAnsi="Times New Roman"/>
          <w:noProof/>
          <w:sz w:val="24"/>
          <w:szCs w:val="24"/>
        </w:rPr>
        <w:t xml:space="preserve">synergy </w:t>
      </w:r>
      <w:r w:rsidR="00D273AD" w:rsidRPr="001D631E">
        <w:rPr>
          <w:rFonts w:ascii="Times New Roman" w:eastAsia="Calibri" w:hAnsi="Times New Roman"/>
          <w:noProof/>
          <w:sz w:val="24"/>
          <w:szCs w:val="24"/>
        </w:rPr>
        <w:t>with nature;</w:t>
      </w:r>
      <w:r w:rsidR="00A921A9">
        <w:rPr>
          <w:rFonts w:ascii="Times New Roman" w:eastAsia="Calibri" w:hAnsi="Times New Roman"/>
          <w:noProof/>
          <w:sz w:val="24"/>
          <w:szCs w:val="24"/>
        </w:rPr>
        <w:t xml:space="preserve"> </w:t>
      </w:r>
      <w:r w:rsidR="00811C04" w:rsidRPr="001D631E">
        <w:rPr>
          <w:rFonts w:ascii="Times New Roman" w:eastAsia="Calibri" w:hAnsi="Times New Roman"/>
          <w:noProof/>
          <w:sz w:val="24"/>
          <w:szCs w:val="24"/>
        </w:rPr>
        <w:t xml:space="preserve">(ii) </w:t>
      </w:r>
      <w:r w:rsidR="00D273AD" w:rsidRPr="001D631E">
        <w:rPr>
          <w:rFonts w:ascii="Times New Roman" w:eastAsia="Calibri" w:hAnsi="Times New Roman"/>
          <w:noProof/>
          <w:sz w:val="24"/>
          <w:szCs w:val="24"/>
        </w:rPr>
        <w:t xml:space="preserve">fishing vessels and aquaculture farms that operate with less impact and </w:t>
      </w:r>
      <w:r w:rsidR="00EF3DC7" w:rsidRPr="001D631E">
        <w:rPr>
          <w:rFonts w:ascii="Times New Roman" w:eastAsia="Calibri" w:hAnsi="Times New Roman"/>
          <w:noProof/>
          <w:sz w:val="24"/>
          <w:szCs w:val="24"/>
        </w:rPr>
        <w:t xml:space="preserve">fewer </w:t>
      </w:r>
      <w:r w:rsidR="00D273AD" w:rsidRPr="001D631E">
        <w:rPr>
          <w:rFonts w:ascii="Times New Roman" w:eastAsia="Calibri" w:hAnsi="Times New Roman"/>
          <w:noProof/>
          <w:sz w:val="24"/>
          <w:szCs w:val="24"/>
        </w:rPr>
        <w:t>resources</w:t>
      </w:r>
      <w:r w:rsidR="006240CF" w:rsidRPr="001D631E">
        <w:rPr>
          <w:rFonts w:ascii="Times New Roman" w:eastAsia="Calibri" w:hAnsi="Times New Roman"/>
          <w:noProof/>
          <w:sz w:val="24"/>
          <w:szCs w:val="24"/>
        </w:rPr>
        <w:t>;</w:t>
      </w:r>
      <w:r w:rsidR="00A921A9">
        <w:rPr>
          <w:rFonts w:ascii="Times New Roman" w:eastAsia="Calibri" w:hAnsi="Times New Roman"/>
          <w:noProof/>
          <w:sz w:val="24"/>
          <w:szCs w:val="24"/>
        </w:rPr>
        <w:t xml:space="preserve"> </w:t>
      </w:r>
      <w:r w:rsidR="00811C04" w:rsidRPr="001D631E">
        <w:rPr>
          <w:rFonts w:ascii="Times New Roman" w:eastAsia="Calibri" w:hAnsi="Times New Roman"/>
          <w:noProof/>
          <w:sz w:val="24"/>
          <w:szCs w:val="24"/>
        </w:rPr>
        <w:t>(iii)</w:t>
      </w:r>
      <w:r w:rsidR="00756B2D" w:rsidRPr="001D631E">
        <w:rPr>
          <w:rFonts w:ascii="Times New Roman" w:eastAsia="Calibri" w:hAnsi="Times New Roman"/>
          <w:noProof/>
          <w:sz w:val="24"/>
          <w:szCs w:val="24"/>
        </w:rPr>
        <w:t xml:space="preserve"> the </w:t>
      </w:r>
      <w:r w:rsidR="00B92709" w:rsidRPr="001D631E">
        <w:rPr>
          <w:rFonts w:ascii="Times New Roman" w:eastAsia="Calibri" w:hAnsi="Times New Roman"/>
          <w:noProof/>
          <w:sz w:val="24"/>
          <w:szCs w:val="24"/>
        </w:rPr>
        <w:t xml:space="preserve">contribution of </w:t>
      </w:r>
      <w:r w:rsidR="00756B2D" w:rsidRPr="001D631E">
        <w:rPr>
          <w:rFonts w:ascii="Times New Roman" w:eastAsia="Calibri" w:hAnsi="Times New Roman"/>
          <w:noProof/>
          <w:sz w:val="24"/>
          <w:szCs w:val="24"/>
        </w:rPr>
        <w:t>seafood to safeguard</w:t>
      </w:r>
      <w:r w:rsidR="00B92709" w:rsidRPr="001D631E">
        <w:rPr>
          <w:rFonts w:ascii="Times New Roman" w:eastAsia="Calibri" w:hAnsi="Times New Roman"/>
          <w:noProof/>
          <w:sz w:val="24"/>
          <w:szCs w:val="24"/>
        </w:rPr>
        <w:t>ing</w:t>
      </w:r>
      <w:r w:rsidR="00756B2D" w:rsidRPr="001D631E">
        <w:rPr>
          <w:rFonts w:ascii="Times New Roman" w:eastAsia="Calibri" w:hAnsi="Times New Roman"/>
          <w:noProof/>
          <w:sz w:val="24"/>
          <w:szCs w:val="24"/>
        </w:rPr>
        <w:t xml:space="preserve"> food security and reinforc</w:t>
      </w:r>
      <w:r w:rsidR="00B92709" w:rsidRPr="001D631E">
        <w:rPr>
          <w:rFonts w:ascii="Times New Roman" w:eastAsia="Calibri" w:hAnsi="Times New Roman"/>
          <w:noProof/>
          <w:sz w:val="24"/>
          <w:szCs w:val="24"/>
        </w:rPr>
        <w:t>ing</w:t>
      </w:r>
      <w:r w:rsidR="00756B2D" w:rsidRPr="001D631E">
        <w:rPr>
          <w:rFonts w:ascii="Times New Roman" w:eastAsia="Calibri" w:hAnsi="Times New Roman"/>
          <w:noProof/>
          <w:sz w:val="24"/>
          <w:szCs w:val="24"/>
        </w:rPr>
        <w:t xml:space="preserve"> the resilience and sustainability of food systems in the EU</w:t>
      </w:r>
      <w:r w:rsidR="008C0804">
        <w:rPr>
          <w:rFonts w:ascii="Times New Roman" w:eastAsia="Calibri" w:hAnsi="Times New Roman"/>
          <w:noProof/>
          <w:sz w:val="24"/>
          <w:szCs w:val="24"/>
        </w:rPr>
        <w:t>;</w:t>
      </w:r>
      <w:r w:rsidR="00756B2D" w:rsidRPr="001D631E">
        <w:rPr>
          <w:rFonts w:ascii="Times New Roman" w:eastAsia="Calibri" w:hAnsi="Times New Roman"/>
          <w:noProof/>
          <w:sz w:val="24"/>
          <w:szCs w:val="24"/>
        </w:rPr>
        <w:t xml:space="preserve"> as well as</w:t>
      </w:r>
      <w:r w:rsidR="00A921A9">
        <w:rPr>
          <w:rFonts w:ascii="Times New Roman" w:eastAsia="Calibri" w:hAnsi="Times New Roman"/>
          <w:noProof/>
          <w:sz w:val="24"/>
          <w:szCs w:val="24"/>
        </w:rPr>
        <w:t xml:space="preserve"> </w:t>
      </w:r>
      <w:r w:rsidR="00756B2D" w:rsidRPr="001D631E">
        <w:rPr>
          <w:rFonts w:ascii="Times New Roman" w:eastAsia="Calibri" w:hAnsi="Times New Roman"/>
          <w:noProof/>
          <w:sz w:val="24"/>
          <w:szCs w:val="24"/>
        </w:rPr>
        <w:t>(iv)</w:t>
      </w:r>
      <w:r w:rsidR="00811C04" w:rsidRPr="001D631E">
        <w:rPr>
          <w:rFonts w:ascii="Times New Roman" w:eastAsia="Calibri" w:hAnsi="Times New Roman"/>
          <w:noProof/>
          <w:sz w:val="24"/>
          <w:szCs w:val="24"/>
        </w:rPr>
        <w:t xml:space="preserve"> </w:t>
      </w:r>
      <w:r w:rsidR="00D273AD" w:rsidRPr="001D631E">
        <w:rPr>
          <w:rFonts w:ascii="Times New Roman" w:eastAsia="Calibri" w:hAnsi="Times New Roman"/>
          <w:noProof/>
          <w:sz w:val="24"/>
          <w:szCs w:val="24"/>
        </w:rPr>
        <w:t>fishers</w:t>
      </w:r>
      <w:r w:rsidR="00756B2D" w:rsidRPr="001D631E">
        <w:rPr>
          <w:rFonts w:ascii="Times New Roman" w:eastAsia="Calibri" w:hAnsi="Times New Roman"/>
          <w:noProof/>
          <w:sz w:val="24"/>
          <w:szCs w:val="24"/>
        </w:rPr>
        <w:t xml:space="preserve"> and aquaculture farm</w:t>
      </w:r>
      <w:r w:rsidR="00B92709" w:rsidRPr="001D631E">
        <w:rPr>
          <w:rFonts w:ascii="Times New Roman" w:eastAsia="Calibri" w:hAnsi="Times New Roman"/>
          <w:noProof/>
          <w:sz w:val="24"/>
          <w:szCs w:val="24"/>
        </w:rPr>
        <w:t>er</w:t>
      </w:r>
      <w:r w:rsidR="003374DA" w:rsidRPr="001D631E">
        <w:rPr>
          <w:rFonts w:ascii="Times New Roman" w:eastAsia="Calibri" w:hAnsi="Times New Roman"/>
          <w:noProof/>
          <w:sz w:val="24"/>
          <w:szCs w:val="24"/>
        </w:rPr>
        <w:t xml:space="preserve">s </w:t>
      </w:r>
      <w:r w:rsidR="003C53A9" w:rsidRPr="001D631E">
        <w:rPr>
          <w:rFonts w:ascii="Times New Roman" w:eastAsia="Calibri" w:hAnsi="Times New Roman"/>
          <w:noProof/>
          <w:sz w:val="24"/>
          <w:szCs w:val="24"/>
        </w:rPr>
        <w:t xml:space="preserve">who </w:t>
      </w:r>
      <w:r w:rsidR="00AB4A4E" w:rsidRPr="001D631E">
        <w:rPr>
          <w:rFonts w:ascii="Times New Roman" w:eastAsia="Calibri" w:hAnsi="Times New Roman"/>
          <w:noProof/>
          <w:sz w:val="24"/>
          <w:szCs w:val="24"/>
        </w:rPr>
        <w:t xml:space="preserve">can </w:t>
      </w:r>
      <w:r w:rsidR="00C52F8B" w:rsidRPr="001D631E">
        <w:rPr>
          <w:rFonts w:ascii="Times New Roman" w:eastAsia="Calibri" w:hAnsi="Times New Roman"/>
          <w:noProof/>
          <w:sz w:val="24"/>
          <w:szCs w:val="24"/>
        </w:rPr>
        <w:t>find fulfilment, recognition and economic well</w:t>
      </w:r>
      <w:r w:rsidR="00DD55F3" w:rsidRPr="001D631E">
        <w:rPr>
          <w:rFonts w:ascii="Times New Roman" w:eastAsia="Calibri" w:hAnsi="Times New Roman"/>
          <w:noProof/>
          <w:sz w:val="24"/>
          <w:szCs w:val="24"/>
        </w:rPr>
        <w:t>-being</w:t>
      </w:r>
      <w:r w:rsidR="00C52F8B" w:rsidRPr="001D631E">
        <w:rPr>
          <w:rFonts w:ascii="Times New Roman" w:eastAsia="Calibri" w:hAnsi="Times New Roman"/>
          <w:noProof/>
          <w:sz w:val="24"/>
          <w:szCs w:val="24"/>
        </w:rPr>
        <w:t xml:space="preserve"> </w:t>
      </w:r>
      <w:r w:rsidR="00AB4A4E" w:rsidRPr="001D631E">
        <w:rPr>
          <w:rFonts w:ascii="Times New Roman" w:eastAsia="Calibri" w:hAnsi="Times New Roman"/>
          <w:noProof/>
          <w:sz w:val="24"/>
          <w:szCs w:val="24"/>
        </w:rPr>
        <w:t>in their profession</w:t>
      </w:r>
      <w:r w:rsidR="00D273AD" w:rsidRPr="001D631E">
        <w:rPr>
          <w:rFonts w:ascii="Times New Roman" w:eastAsia="Calibri" w:hAnsi="Times New Roman"/>
          <w:noProof/>
          <w:sz w:val="24"/>
          <w:szCs w:val="24"/>
        </w:rPr>
        <w:t>.</w:t>
      </w:r>
    </w:p>
    <w:p w14:paraId="73B44811" w14:textId="77777777" w:rsidR="00D273AD" w:rsidRDefault="00D273AD" w:rsidP="00B3590F">
      <w:pPr>
        <w:spacing w:after="0" w:line="240" w:lineRule="auto"/>
        <w:jc w:val="both"/>
        <w:rPr>
          <w:rFonts w:ascii="Times New Roman" w:eastAsia="Calibri" w:hAnsi="Times New Roman" w:cs="Times New Roman"/>
          <w:noProof/>
          <w:sz w:val="24"/>
          <w:szCs w:val="24"/>
        </w:rPr>
      </w:pPr>
    </w:p>
    <w:p w14:paraId="663DA29E" w14:textId="77777777" w:rsidR="009171C8" w:rsidRDefault="00C52F8B" w:rsidP="008A4DF3">
      <w:pPr>
        <w:spacing w:after="0"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 xml:space="preserve">A future-proof </w:t>
      </w:r>
      <w:r w:rsidR="008A4DF3">
        <w:rPr>
          <w:rFonts w:ascii="Times New Roman" w:eastAsia="Calibri" w:hAnsi="Times New Roman" w:cs="Times New Roman"/>
          <w:noProof/>
          <w:sz w:val="24"/>
          <w:szCs w:val="24"/>
          <w:lang w:val="en-IE"/>
        </w:rPr>
        <w:t>CFP</w:t>
      </w:r>
      <w:r>
        <w:rPr>
          <w:rFonts w:ascii="Times New Roman" w:eastAsia="Calibri" w:hAnsi="Times New Roman" w:cs="Times New Roman"/>
          <w:noProof/>
          <w:sz w:val="24"/>
          <w:szCs w:val="24"/>
          <w:lang w:val="en-IE"/>
        </w:rPr>
        <w:t xml:space="preserve"> </w:t>
      </w:r>
      <w:r w:rsidR="004F033E">
        <w:rPr>
          <w:rFonts w:ascii="Times New Roman" w:eastAsia="Calibri" w:hAnsi="Times New Roman" w:cs="Times New Roman"/>
          <w:noProof/>
          <w:sz w:val="24"/>
          <w:szCs w:val="24"/>
          <w:lang w:val="en-IE"/>
        </w:rPr>
        <w:t xml:space="preserve">needs to cater </w:t>
      </w:r>
      <w:r w:rsidR="00B92709">
        <w:rPr>
          <w:rFonts w:ascii="Times New Roman" w:eastAsia="Calibri" w:hAnsi="Times New Roman" w:cs="Times New Roman"/>
          <w:noProof/>
          <w:sz w:val="24"/>
          <w:szCs w:val="24"/>
          <w:lang w:val="en-IE"/>
        </w:rPr>
        <w:t>to</w:t>
      </w:r>
      <w:r w:rsidR="00B92709" w:rsidRPr="00D273AD">
        <w:rPr>
          <w:rFonts w:ascii="Times New Roman" w:eastAsia="Calibri" w:hAnsi="Times New Roman" w:cs="Times New Roman"/>
          <w:noProof/>
          <w:sz w:val="24"/>
          <w:szCs w:val="24"/>
          <w:lang w:val="en-IE"/>
        </w:rPr>
        <w:t xml:space="preserve"> </w:t>
      </w:r>
      <w:r w:rsidR="00D273AD" w:rsidRPr="00D273AD">
        <w:rPr>
          <w:rFonts w:ascii="Times New Roman" w:eastAsia="Calibri" w:hAnsi="Times New Roman" w:cs="Times New Roman"/>
          <w:noProof/>
          <w:sz w:val="24"/>
          <w:szCs w:val="24"/>
          <w:lang w:val="en-IE"/>
        </w:rPr>
        <w:t xml:space="preserve">fishers </w:t>
      </w:r>
      <w:r w:rsidR="00756B2D">
        <w:rPr>
          <w:rFonts w:ascii="Times New Roman" w:eastAsia="Calibri" w:hAnsi="Times New Roman" w:cs="Times New Roman"/>
          <w:noProof/>
          <w:sz w:val="24"/>
          <w:szCs w:val="24"/>
          <w:lang w:val="en-IE"/>
        </w:rPr>
        <w:t xml:space="preserve">and aquaculture farmers </w:t>
      </w:r>
      <w:r w:rsidR="00EF3DC7">
        <w:rPr>
          <w:rFonts w:ascii="Times New Roman" w:eastAsia="Calibri" w:hAnsi="Times New Roman" w:cs="Times New Roman"/>
          <w:noProof/>
          <w:sz w:val="24"/>
          <w:szCs w:val="24"/>
          <w:lang w:val="en-IE"/>
        </w:rPr>
        <w:t>who</w:t>
      </w:r>
      <w:r w:rsidR="00EF3DC7" w:rsidRPr="00D273AD">
        <w:rPr>
          <w:rFonts w:ascii="Times New Roman" w:eastAsia="Calibri" w:hAnsi="Times New Roman" w:cs="Times New Roman"/>
          <w:noProof/>
          <w:sz w:val="24"/>
          <w:szCs w:val="24"/>
          <w:lang w:val="en-IE"/>
        </w:rPr>
        <w:t xml:space="preserve"> </w:t>
      </w:r>
      <w:r w:rsidR="00D273AD" w:rsidRPr="00D273AD">
        <w:rPr>
          <w:rFonts w:ascii="Times New Roman" w:eastAsia="Calibri" w:hAnsi="Times New Roman" w:cs="Times New Roman"/>
          <w:noProof/>
          <w:sz w:val="24"/>
          <w:szCs w:val="24"/>
          <w:lang w:val="en-IE"/>
        </w:rPr>
        <w:t>are incentivised</w:t>
      </w:r>
      <w:r w:rsidR="00D273AD">
        <w:rPr>
          <w:rFonts w:ascii="Times New Roman" w:eastAsia="Calibri" w:hAnsi="Times New Roman" w:cs="Times New Roman"/>
          <w:noProof/>
          <w:sz w:val="24"/>
          <w:szCs w:val="24"/>
          <w:lang w:val="en-IE"/>
        </w:rPr>
        <w:t xml:space="preserve"> and </w:t>
      </w:r>
      <w:r w:rsidR="00D273AD" w:rsidRPr="00D273AD">
        <w:rPr>
          <w:rFonts w:ascii="Times New Roman" w:eastAsia="Calibri" w:hAnsi="Times New Roman" w:cs="Times New Roman"/>
          <w:noProof/>
          <w:sz w:val="24"/>
          <w:szCs w:val="24"/>
          <w:lang w:val="en-IE"/>
        </w:rPr>
        <w:t>supported to innovat</w:t>
      </w:r>
      <w:r w:rsidR="0001393F">
        <w:rPr>
          <w:rFonts w:ascii="Times New Roman" w:eastAsia="Calibri" w:hAnsi="Times New Roman" w:cs="Times New Roman"/>
          <w:noProof/>
          <w:sz w:val="24"/>
          <w:szCs w:val="24"/>
          <w:lang w:val="en-IE"/>
        </w:rPr>
        <w:t>e</w:t>
      </w:r>
      <w:r w:rsidR="00D273AD" w:rsidRPr="00D273AD">
        <w:rPr>
          <w:rFonts w:ascii="Times New Roman" w:eastAsia="Calibri" w:hAnsi="Times New Roman" w:cs="Times New Roman"/>
          <w:noProof/>
          <w:sz w:val="24"/>
          <w:szCs w:val="24"/>
          <w:lang w:val="en-IE"/>
        </w:rPr>
        <w:t xml:space="preserve"> and use</w:t>
      </w:r>
      <w:r w:rsidR="00B92709">
        <w:rPr>
          <w:rFonts w:ascii="Times New Roman" w:eastAsia="Calibri" w:hAnsi="Times New Roman" w:cs="Times New Roman"/>
          <w:noProof/>
          <w:sz w:val="24"/>
          <w:szCs w:val="24"/>
          <w:lang w:val="en-IE"/>
        </w:rPr>
        <w:t xml:space="preserve"> the</w:t>
      </w:r>
      <w:r w:rsidR="00D273AD" w:rsidRPr="00D273AD">
        <w:rPr>
          <w:rFonts w:ascii="Times New Roman" w:eastAsia="Calibri" w:hAnsi="Times New Roman" w:cs="Times New Roman"/>
          <w:noProof/>
          <w:sz w:val="24"/>
          <w:szCs w:val="24"/>
          <w:lang w:val="en-IE"/>
        </w:rPr>
        <w:t xml:space="preserve"> latest technology</w:t>
      </w:r>
      <w:r w:rsidR="00D273AD">
        <w:rPr>
          <w:rFonts w:ascii="Times New Roman" w:eastAsia="Calibri" w:hAnsi="Times New Roman" w:cs="Times New Roman"/>
          <w:noProof/>
          <w:sz w:val="24"/>
          <w:szCs w:val="24"/>
          <w:lang w:val="en-IE"/>
        </w:rPr>
        <w:t xml:space="preserve">. </w:t>
      </w:r>
      <w:r w:rsidR="00B92709">
        <w:rPr>
          <w:rFonts w:ascii="Times New Roman" w:eastAsia="Calibri" w:hAnsi="Times New Roman" w:cs="Times New Roman"/>
          <w:noProof/>
          <w:sz w:val="24"/>
          <w:szCs w:val="24"/>
          <w:lang w:val="en-IE"/>
        </w:rPr>
        <w:t>I</w:t>
      </w:r>
      <w:r w:rsidR="0092487D">
        <w:rPr>
          <w:rFonts w:ascii="Times New Roman" w:eastAsia="Calibri" w:hAnsi="Times New Roman" w:cs="Times New Roman"/>
          <w:noProof/>
          <w:sz w:val="24"/>
          <w:szCs w:val="24"/>
          <w:lang w:val="en-IE"/>
        </w:rPr>
        <w:t>nnovation</w:t>
      </w:r>
      <w:r w:rsidR="00B92709">
        <w:rPr>
          <w:rFonts w:ascii="Times New Roman" w:eastAsia="Calibri" w:hAnsi="Times New Roman" w:cs="Times New Roman"/>
          <w:noProof/>
          <w:sz w:val="24"/>
          <w:szCs w:val="24"/>
          <w:lang w:val="en-IE"/>
        </w:rPr>
        <w:t xml:space="preserve"> will make</w:t>
      </w:r>
      <w:r w:rsidR="0092487D">
        <w:rPr>
          <w:rFonts w:ascii="Times New Roman" w:eastAsia="Calibri" w:hAnsi="Times New Roman" w:cs="Times New Roman"/>
          <w:noProof/>
          <w:sz w:val="24"/>
          <w:szCs w:val="24"/>
          <w:lang w:val="en-IE"/>
        </w:rPr>
        <w:t xml:space="preserve"> </w:t>
      </w:r>
      <w:r w:rsidR="003C53A9">
        <w:rPr>
          <w:rFonts w:ascii="Times New Roman" w:eastAsia="Calibri" w:hAnsi="Times New Roman" w:cs="Times New Roman"/>
          <w:noProof/>
          <w:sz w:val="24"/>
          <w:szCs w:val="24"/>
          <w:lang w:val="en-IE"/>
        </w:rPr>
        <w:t xml:space="preserve">fishery </w:t>
      </w:r>
      <w:r w:rsidR="00756B2D">
        <w:rPr>
          <w:rFonts w:ascii="Times New Roman" w:eastAsia="Calibri" w:hAnsi="Times New Roman" w:cs="Times New Roman"/>
          <w:noProof/>
          <w:sz w:val="24"/>
          <w:szCs w:val="24"/>
          <w:lang w:val="en-IE"/>
        </w:rPr>
        <w:t xml:space="preserve">and farming </w:t>
      </w:r>
      <w:r w:rsidR="0092487D">
        <w:rPr>
          <w:rFonts w:ascii="Times New Roman" w:eastAsia="Calibri" w:hAnsi="Times New Roman" w:cs="Times New Roman"/>
          <w:noProof/>
          <w:sz w:val="24"/>
          <w:szCs w:val="24"/>
          <w:lang w:val="en-IE"/>
        </w:rPr>
        <w:t xml:space="preserve">activities </w:t>
      </w:r>
      <w:r w:rsidR="0001393F">
        <w:rPr>
          <w:rFonts w:ascii="Times New Roman" w:eastAsia="Calibri" w:hAnsi="Times New Roman" w:cs="Times New Roman"/>
          <w:noProof/>
          <w:sz w:val="24"/>
          <w:szCs w:val="24"/>
          <w:lang w:val="en-IE"/>
        </w:rPr>
        <w:t>more effective</w:t>
      </w:r>
      <w:r w:rsidR="00B92709">
        <w:rPr>
          <w:rFonts w:ascii="Times New Roman" w:eastAsia="Calibri" w:hAnsi="Times New Roman" w:cs="Times New Roman"/>
          <w:noProof/>
          <w:sz w:val="24"/>
          <w:szCs w:val="24"/>
          <w:lang w:val="en-IE"/>
        </w:rPr>
        <w:t xml:space="preserve"> and</w:t>
      </w:r>
      <w:r w:rsidR="0001393F">
        <w:rPr>
          <w:rFonts w:ascii="Times New Roman" w:eastAsia="Calibri" w:hAnsi="Times New Roman" w:cs="Times New Roman"/>
          <w:noProof/>
          <w:sz w:val="24"/>
          <w:szCs w:val="24"/>
          <w:lang w:val="en-IE"/>
        </w:rPr>
        <w:t xml:space="preserve"> </w:t>
      </w:r>
      <w:r w:rsidR="0086164D">
        <w:rPr>
          <w:rFonts w:ascii="Times New Roman" w:eastAsia="Calibri" w:hAnsi="Times New Roman" w:cs="Times New Roman"/>
          <w:noProof/>
          <w:sz w:val="24"/>
          <w:szCs w:val="24"/>
          <w:lang w:val="en-IE"/>
        </w:rPr>
        <w:t xml:space="preserve">profitable, </w:t>
      </w:r>
      <w:r w:rsidR="008A4DF3">
        <w:rPr>
          <w:rFonts w:ascii="Times New Roman" w:eastAsia="Calibri" w:hAnsi="Times New Roman" w:cs="Times New Roman"/>
          <w:noProof/>
          <w:sz w:val="24"/>
          <w:szCs w:val="24"/>
          <w:lang w:val="en-IE"/>
        </w:rPr>
        <w:t>ensur</w:t>
      </w:r>
      <w:r w:rsidR="0001393F">
        <w:rPr>
          <w:rFonts w:ascii="Times New Roman" w:eastAsia="Calibri" w:hAnsi="Times New Roman" w:cs="Times New Roman"/>
          <w:noProof/>
          <w:sz w:val="24"/>
          <w:szCs w:val="24"/>
          <w:lang w:val="en-IE"/>
        </w:rPr>
        <w:t>ing</w:t>
      </w:r>
      <w:r w:rsidR="008A4DF3">
        <w:rPr>
          <w:rFonts w:ascii="Times New Roman" w:eastAsia="Calibri" w:hAnsi="Times New Roman" w:cs="Times New Roman"/>
          <w:noProof/>
          <w:sz w:val="24"/>
          <w:szCs w:val="24"/>
          <w:lang w:val="en-IE"/>
        </w:rPr>
        <w:t xml:space="preserve"> </w:t>
      </w:r>
      <w:r w:rsidR="00B92709">
        <w:rPr>
          <w:rFonts w:ascii="Times New Roman" w:eastAsia="Calibri" w:hAnsi="Times New Roman" w:cs="Times New Roman"/>
          <w:noProof/>
          <w:sz w:val="24"/>
          <w:szCs w:val="24"/>
          <w:lang w:val="en-IE"/>
        </w:rPr>
        <w:t xml:space="preserve">a </w:t>
      </w:r>
      <w:r w:rsidR="004E6818">
        <w:rPr>
          <w:rFonts w:ascii="Times New Roman" w:eastAsia="Calibri" w:hAnsi="Times New Roman" w:cs="Times New Roman"/>
          <w:noProof/>
          <w:sz w:val="24"/>
          <w:szCs w:val="24"/>
          <w:lang w:val="en-IE"/>
        </w:rPr>
        <w:t xml:space="preserve">low-carbon </w:t>
      </w:r>
      <w:r w:rsidR="0092487D">
        <w:rPr>
          <w:rFonts w:ascii="Times New Roman" w:eastAsia="Calibri" w:hAnsi="Times New Roman" w:cs="Times New Roman"/>
          <w:noProof/>
          <w:sz w:val="24"/>
          <w:szCs w:val="24"/>
          <w:lang w:val="en-IE"/>
        </w:rPr>
        <w:t>food supply</w:t>
      </w:r>
      <w:r w:rsidR="0001393F">
        <w:rPr>
          <w:rFonts w:ascii="Times New Roman" w:eastAsia="Calibri" w:hAnsi="Times New Roman" w:cs="Times New Roman"/>
          <w:noProof/>
          <w:sz w:val="24"/>
          <w:szCs w:val="24"/>
          <w:lang w:val="en-IE"/>
        </w:rPr>
        <w:t xml:space="preserve"> and </w:t>
      </w:r>
      <w:r w:rsidR="008A4DF3">
        <w:rPr>
          <w:rFonts w:ascii="Times New Roman" w:eastAsia="Calibri" w:hAnsi="Times New Roman" w:cs="Times New Roman"/>
          <w:noProof/>
          <w:sz w:val="24"/>
          <w:szCs w:val="24"/>
          <w:lang w:val="en-IE"/>
        </w:rPr>
        <w:t>contribut</w:t>
      </w:r>
      <w:r w:rsidR="0001393F">
        <w:rPr>
          <w:rFonts w:ascii="Times New Roman" w:eastAsia="Calibri" w:hAnsi="Times New Roman" w:cs="Times New Roman"/>
          <w:noProof/>
          <w:sz w:val="24"/>
          <w:szCs w:val="24"/>
          <w:lang w:val="en-IE"/>
        </w:rPr>
        <w:t>ing</w:t>
      </w:r>
      <w:r w:rsidR="008A4DF3">
        <w:rPr>
          <w:rFonts w:ascii="Times New Roman" w:eastAsia="Calibri" w:hAnsi="Times New Roman" w:cs="Times New Roman"/>
          <w:noProof/>
          <w:sz w:val="24"/>
          <w:szCs w:val="24"/>
          <w:lang w:val="en-IE"/>
        </w:rPr>
        <w:t xml:space="preserve"> to the health of the ocean</w:t>
      </w:r>
      <w:r w:rsidR="00756B2D">
        <w:rPr>
          <w:rFonts w:ascii="Times New Roman" w:eastAsia="Calibri" w:hAnsi="Times New Roman" w:cs="Times New Roman"/>
          <w:noProof/>
          <w:sz w:val="24"/>
          <w:szCs w:val="24"/>
          <w:lang w:val="en-IE"/>
        </w:rPr>
        <w:t xml:space="preserve"> and waters, and the sustainability of the food system</w:t>
      </w:r>
      <w:r w:rsidR="008A4DF3">
        <w:rPr>
          <w:rFonts w:ascii="Times New Roman" w:eastAsia="Calibri" w:hAnsi="Times New Roman" w:cs="Times New Roman"/>
          <w:noProof/>
          <w:sz w:val="24"/>
          <w:szCs w:val="24"/>
          <w:lang w:val="en-IE"/>
        </w:rPr>
        <w:t>.</w:t>
      </w:r>
      <w:r w:rsidR="002C37EF">
        <w:rPr>
          <w:rFonts w:ascii="Times New Roman" w:eastAsia="Calibri" w:hAnsi="Times New Roman" w:cs="Times New Roman"/>
          <w:noProof/>
          <w:sz w:val="24"/>
          <w:szCs w:val="24"/>
          <w:lang w:val="en-IE"/>
        </w:rPr>
        <w:t xml:space="preserve"> </w:t>
      </w:r>
      <w:r w:rsidR="009171C8">
        <w:rPr>
          <w:rFonts w:ascii="Times New Roman" w:eastAsia="Calibri" w:hAnsi="Times New Roman" w:cs="Times New Roman"/>
          <w:noProof/>
          <w:sz w:val="24"/>
          <w:szCs w:val="24"/>
          <w:lang w:val="en-IE"/>
        </w:rPr>
        <w:t>B</w:t>
      </w:r>
      <w:r w:rsidR="002C37EF">
        <w:rPr>
          <w:rFonts w:ascii="Times New Roman" w:eastAsia="Calibri" w:hAnsi="Times New Roman" w:cs="Times New Roman"/>
          <w:noProof/>
          <w:sz w:val="24"/>
          <w:szCs w:val="24"/>
          <w:lang w:val="en-IE"/>
        </w:rPr>
        <w:t xml:space="preserve">etter protection of marine ecosystems will also help </w:t>
      </w:r>
      <w:r w:rsidR="006A0F10">
        <w:rPr>
          <w:rFonts w:ascii="Times New Roman" w:eastAsia="Calibri" w:hAnsi="Times New Roman" w:cs="Times New Roman"/>
          <w:noProof/>
          <w:sz w:val="24"/>
          <w:szCs w:val="24"/>
          <w:lang w:val="en-IE"/>
        </w:rPr>
        <w:t xml:space="preserve">us </w:t>
      </w:r>
      <w:r w:rsidR="00173623">
        <w:rPr>
          <w:rFonts w:ascii="Times New Roman" w:eastAsia="Calibri" w:hAnsi="Times New Roman" w:cs="Times New Roman"/>
          <w:noProof/>
          <w:sz w:val="24"/>
          <w:szCs w:val="24"/>
          <w:lang w:val="en-IE"/>
        </w:rPr>
        <w:t xml:space="preserve">to </w:t>
      </w:r>
      <w:r w:rsidR="002C37EF">
        <w:rPr>
          <w:rFonts w:ascii="Times New Roman" w:eastAsia="Calibri" w:hAnsi="Times New Roman" w:cs="Times New Roman"/>
          <w:noProof/>
          <w:sz w:val="24"/>
          <w:szCs w:val="24"/>
          <w:lang w:val="en-IE"/>
        </w:rPr>
        <w:t>cop</w:t>
      </w:r>
      <w:r w:rsidR="009171C8">
        <w:rPr>
          <w:rFonts w:ascii="Times New Roman" w:eastAsia="Calibri" w:hAnsi="Times New Roman" w:cs="Times New Roman"/>
          <w:noProof/>
          <w:sz w:val="24"/>
          <w:szCs w:val="24"/>
          <w:lang w:val="en-IE"/>
        </w:rPr>
        <w:t>e</w:t>
      </w:r>
      <w:r w:rsidR="002C37EF">
        <w:rPr>
          <w:rFonts w:ascii="Times New Roman" w:eastAsia="Calibri" w:hAnsi="Times New Roman" w:cs="Times New Roman"/>
          <w:noProof/>
          <w:sz w:val="24"/>
          <w:szCs w:val="24"/>
          <w:lang w:val="en-IE"/>
        </w:rPr>
        <w:t xml:space="preserve"> with unavoidable climate change impacts, </w:t>
      </w:r>
      <w:r w:rsidR="009171C8">
        <w:rPr>
          <w:rFonts w:ascii="Times New Roman" w:eastAsia="Calibri" w:hAnsi="Times New Roman" w:cs="Times New Roman"/>
          <w:noProof/>
          <w:sz w:val="24"/>
          <w:szCs w:val="24"/>
          <w:lang w:val="en-IE"/>
        </w:rPr>
        <w:t>such as</w:t>
      </w:r>
      <w:r w:rsidR="002C37EF">
        <w:rPr>
          <w:rFonts w:ascii="Times New Roman" w:eastAsia="Calibri" w:hAnsi="Times New Roman" w:cs="Times New Roman"/>
          <w:noProof/>
          <w:sz w:val="24"/>
          <w:szCs w:val="24"/>
          <w:lang w:val="en-IE"/>
        </w:rPr>
        <w:t xml:space="preserve"> marine heatwaves, change in trophic conditions and acidification.</w:t>
      </w:r>
      <w:r w:rsidR="008A4DF3">
        <w:rPr>
          <w:rFonts w:ascii="Times New Roman" w:eastAsia="Calibri" w:hAnsi="Times New Roman" w:cs="Times New Roman"/>
          <w:noProof/>
          <w:sz w:val="24"/>
          <w:szCs w:val="24"/>
          <w:lang w:val="en-IE"/>
        </w:rPr>
        <w:t xml:space="preserve"> </w:t>
      </w:r>
    </w:p>
    <w:p w14:paraId="65947DB5" w14:textId="77777777" w:rsidR="009171C8" w:rsidRDefault="009171C8" w:rsidP="008A4DF3">
      <w:pPr>
        <w:spacing w:after="0" w:line="240" w:lineRule="auto"/>
        <w:jc w:val="both"/>
        <w:rPr>
          <w:rFonts w:ascii="Times New Roman" w:eastAsia="Calibri" w:hAnsi="Times New Roman" w:cs="Times New Roman"/>
          <w:noProof/>
          <w:sz w:val="24"/>
          <w:szCs w:val="24"/>
          <w:lang w:val="en-IE"/>
        </w:rPr>
      </w:pPr>
    </w:p>
    <w:p w14:paraId="0CA781B1" w14:textId="77777777" w:rsidR="00D273AD" w:rsidRPr="00D273AD" w:rsidRDefault="008A4DF3" w:rsidP="008A4DF3">
      <w:pPr>
        <w:spacing w:after="0" w:line="240" w:lineRule="auto"/>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The vessel</w:t>
      </w:r>
      <w:r w:rsidR="00EF3DC7">
        <w:rPr>
          <w:rFonts w:ascii="Times New Roman" w:eastAsia="Calibri" w:hAnsi="Times New Roman" w:cs="Times New Roman"/>
          <w:noProof/>
          <w:sz w:val="24"/>
          <w:szCs w:val="24"/>
          <w:lang w:val="en-IE"/>
        </w:rPr>
        <w:t>s</w:t>
      </w:r>
      <w:r>
        <w:rPr>
          <w:rFonts w:ascii="Times New Roman" w:eastAsia="Calibri" w:hAnsi="Times New Roman" w:cs="Times New Roman"/>
          <w:noProof/>
          <w:sz w:val="24"/>
          <w:szCs w:val="24"/>
          <w:lang w:val="en-IE"/>
        </w:rPr>
        <w:t xml:space="preserve"> </w:t>
      </w:r>
      <w:r w:rsidR="004514B6">
        <w:rPr>
          <w:rFonts w:ascii="Times New Roman" w:eastAsia="Calibri" w:hAnsi="Times New Roman" w:cs="Times New Roman"/>
          <w:noProof/>
          <w:sz w:val="24"/>
          <w:szCs w:val="24"/>
          <w:lang w:val="en-IE"/>
        </w:rPr>
        <w:t xml:space="preserve">and the fish farms </w:t>
      </w:r>
      <w:r>
        <w:rPr>
          <w:rFonts w:ascii="Times New Roman" w:eastAsia="Calibri" w:hAnsi="Times New Roman" w:cs="Times New Roman"/>
          <w:noProof/>
          <w:sz w:val="24"/>
          <w:szCs w:val="24"/>
          <w:lang w:val="en-IE"/>
        </w:rPr>
        <w:t xml:space="preserve">of the future will </w:t>
      </w:r>
      <w:r w:rsidR="00EF3DC7">
        <w:rPr>
          <w:rFonts w:ascii="Times New Roman" w:eastAsia="Calibri" w:hAnsi="Times New Roman" w:cs="Times New Roman"/>
          <w:noProof/>
          <w:sz w:val="24"/>
          <w:szCs w:val="24"/>
          <w:lang w:val="en-IE"/>
        </w:rPr>
        <w:t xml:space="preserve">eliminate </w:t>
      </w:r>
      <w:r w:rsidR="00C35EF2">
        <w:rPr>
          <w:rFonts w:ascii="Times New Roman" w:eastAsia="Calibri" w:hAnsi="Times New Roman" w:cs="Times New Roman"/>
          <w:noProof/>
          <w:sz w:val="24"/>
          <w:szCs w:val="24"/>
          <w:lang w:val="en-IE"/>
        </w:rPr>
        <w:t xml:space="preserve">the </w:t>
      </w:r>
      <w:r>
        <w:rPr>
          <w:rFonts w:ascii="Times New Roman" w:eastAsia="Calibri" w:hAnsi="Times New Roman" w:cs="Times New Roman"/>
          <w:noProof/>
          <w:sz w:val="24"/>
          <w:szCs w:val="24"/>
          <w:lang w:val="en-IE"/>
        </w:rPr>
        <w:t>fisheries</w:t>
      </w:r>
      <w:r w:rsidR="004514B6">
        <w:rPr>
          <w:rFonts w:ascii="Times New Roman" w:eastAsia="Calibri" w:hAnsi="Times New Roman" w:cs="Times New Roman"/>
          <w:noProof/>
          <w:sz w:val="24"/>
          <w:szCs w:val="24"/>
          <w:lang w:val="en-IE"/>
        </w:rPr>
        <w:t xml:space="preserve"> and aquaculture sectors</w:t>
      </w:r>
      <w:r w:rsidR="00C35EF2">
        <w:rPr>
          <w:rFonts w:ascii="Times New Roman" w:eastAsia="Calibri" w:hAnsi="Times New Roman" w:cs="Times New Roman"/>
          <w:noProof/>
          <w:sz w:val="24"/>
          <w:szCs w:val="24"/>
          <w:lang w:val="en-IE"/>
        </w:rPr>
        <w:t>’</w:t>
      </w:r>
      <w:r>
        <w:rPr>
          <w:rFonts w:ascii="Times New Roman" w:eastAsia="Calibri" w:hAnsi="Times New Roman" w:cs="Times New Roman"/>
          <w:noProof/>
          <w:sz w:val="24"/>
          <w:szCs w:val="24"/>
          <w:lang w:val="en-IE"/>
        </w:rPr>
        <w:t xml:space="preserve"> </w:t>
      </w:r>
      <w:r w:rsidR="00EF3DC7">
        <w:rPr>
          <w:rFonts w:ascii="Times New Roman" w:eastAsia="Calibri" w:hAnsi="Times New Roman" w:cs="Times New Roman"/>
          <w:noProof/>
          <w:sz w:val="24"/>
          <w:szCs w:val="24"/>
          <w:lang w:val="en-IE"/>
        </w:rPr>
        <w:t xml:space="preserve">dependence </w:t>
      </w:r>
      <w:r>
        <w:rPr>
          <w:rFonts w:ascii="Times New Roman" w:eastAsia="Calibri" w:hAnsi="Times New Roman" w:cs="Times New Roman"/>
          <w:noProof/>
          <w:sz w:val="24"/>
          <w:szCs w:val="24"/>
          <w:lang w:val="en-IE"/>
        </w:rPr>
        <w:t xml:space="preserve">on </w:t>
      </w:r>
      <w:r w:rsidR="00D273AD" w:rsidRPr="00D273AD">
        <w:rPr>
          <w:rFonts w:ascii="Times New Roman" w:eastAsia="Calibri" w:hAnsi="Times New Roman" w:cs="Times New Roman"/>
          <w:noProof/>
          <w:sz w:val="24"/>
          <w:szCs w:val="24"/>
          <w:lang w:val="en-IE"/>
        </w:rPr>
        <w:t>fossil fuels</w:t>
      </w:r>
      <w:r w:rsidR="004514B6">
        <w:rPr>
          <w:rFonts w:ascii="Times New Roman" w:eastAsia="Calibri" w:hAnsi="Times New Roman" w:cs="Times New Roman"/>
          <w:noProof/>
          <w:sz w:val="24"/>
          <w:szCs w:val="24"/>
          <w:lang w:val="en-IE"/>
        </w:rPr>
        <w:t xml:space="preserve"> and become </w:t>
      </w:r>
      <w:r w:rsidR="00CC6A80" w:rsidRPr="00BD76AF">
        <w:rPr>
          <w:rFonts w:ascii="Times New Roman" w:eastAsia="Calibri" w:hAnsi="Times New Roman" w:cs="Times New Roman"/>
          <w:noProof/>
          <w:sz w:val="24"/>
          <w:szCs w:val="24"/>
          <w:lang w:val="en-IE"/>
        </w:rPr>
        <w:t>much more energy efficient</w:t>
      </w:r>
      <w:r w:rsidR="009171C8">
        <w:rPr>
          <w:rFonts w:ascii="Times New Roman" w:eastAsia="Calibri" w:hAnsi="Times New Roman" w:cs="Times New Roman"/>
          <w:noProof/>
          <w:sz w:val="24"/>
          <w:szCs w:val="24"/>
          <w:lang w:val="en-IE"/>
        </w:rPr>
        <w:t>.</w:t>
      </w:r>
      <w:r w:rsidR="004514B6">
        <w:rPr>
          <w:rFonts w:ascii="Times New Roman" w:eastAsia="Calibri" w:hAnsi="Times New Roman" w:cs="Times New Roman"/>
          <w:noProof/>
          <w:sz w:val="24"/>
          <w:szCs w:val="24"/>
          <w:lang w:val="en-IE"/>
        </w:rPr>
        <w:t xml:space="preserve"> </w:t>
      </w:r>
      <w:r w:rsidR="009171C8">
        <w:rPr>
          <w:rFonts w:ascii="Times New Roman" w:eastAsia="Calibri" w:hAnsi="Times New Roman" w:cs="Times New Roman"/>
          <w:noProof/>
          <w:sz w:val="24"/>
          <w:szCs w:val="24"/>
          <w:lang w:val="en-IE"/>
        </w:rPr>
        <w:t>V</w:t>
      </w:r>
      <w:r w:rsidR="003C53A9">
        <w:rPr>
          <w:rFonts w:ascii="Times New Roman" w:eastAsia="Calibri" w:hAnsi="Times New Roman" w:cs="Times New Roman"/>
          <w:noProof/>
          <w:sz w:val="24"/>
          <w:szCs w:val="24"/>
          <w:lang w:val="en-IE"/>
        </w:rPr>
        <w:t>essels</w:t>
      </w:r>
      <w:r w:rsidR="00EF3DC7">
        <w:rPr>
          <w:rFonts w:ascii="Times New Roman" w:eastAsia="Calibri" w:hAnsi="Times New Roman" w:cs="Times New Roman"/>
          <w:noProof/>
          <w:sz w:val="24"/>
          <w:szCs w:val="24"/>
          <w:lang w:val="en-IE"/>
        </w:rPr>
        <w:t xml:space="preserve"> will be </w:t>
      </w:r>
      <w:r w:rsidR="00D273AD" w:rsidRPr="00D273AD">
        <w:rPr>
          <w:rFonts w:ascii="Times New Roman" w:eastAsia="Calibri" w:hAnsi="Times New Roman" w:cs="Times New Roman"/>
          <w:noProof/>
          <w:sz w:val="24"/>
          <w:szCs w:val="24"/>
          <w:lang w:val="en-IE"/>
        </w:rPr>
        <w:t>powered by renewable energies and fuels</w:t>
      </w:r>
      <w:r w:rsidR="006A3D98">
        <w:rPr>
          <w:rFonts w:ascii="Times New Roman" w:eastAsia="Calibri" w:hAnsi="Times New Roman" w:cs="Times New Roman"/>
          <w:noProof/>
          <w:sz w:val="24"/>
          <w:szCs w:val="24"/>
          <w:lang w:val="en-IE"/>
        </w:rPr>
        <w:t xml:space="preserve">, </w:t>
      </w:r>
      <w:r w:rsidR="002C37EF">
        <w:rPr>
          <w:rFonts w:ascii="Times New Roman" w:eastAsia="Calibri" w:hAnsi="Times New Roman" w:cs="Times New Roman"/>
          <w:noProof/>
          <w:sz w:val="24"/>
          <w:szCs w:val="24"/>
          <w:lang w:val="en-IE"/>
        </w:rPr>
        <w:t>clean and energy-neutral propulsion</w:t>
      </w:r>
      <w:r>
        <w:rPr>
          <w:rFonts w:ascii="Times New Roman" w:eastAsia="Calibri" w:hAnsi="Times New Roman" w:cs="Times New Roman"/>
          <w:noProof/>
          <w:sz w:val="24"/>
          <w:szCs w:val="24"/>
          <w:lang w:val="en-IE"/>
        </w:rPr>
        <w:t xml:space="preserve">, </w:t>
      </w:r>
      <w:r w:rsidR="00EF3DC7">
        <w:rPr>
          <w:rFonts w:ascii="Times New Roman" w:eastAsia="Calibri" w:hAnsi="Times New Roman" w:cs="Times New Roman"/>
          <w:noProof/>
          <w:sz w:val="24"/>
          <w:szCs w:val="24"/>
          <w:lang w:val="en-IE"/>
        </w:rPr>
        <w:t xml:space="preserve">thus </w:t>
      </w:r>
      <w:r w:rsidR="00D273AD" w:rsidRPr="00D273AD">
        <w:rPr>
          <w:rFonts w:ascii="Times New Roman" w:eastAsia="Calibri" w:hAnsi="Times New Roman" w:cs="Times New Roman"/>
          <w:noProof/>
          <w:sz w:val="24"/>
          <w:szCs w:val="24"/>
          <w:lang w:val="en-IE"/>
        </w:rPr>
        <w:t>addressing climate change and pollution at sea</w:t>
      </w:r>
      <w:r w:rsidR="002A701D">
        <w:rPr>
          <w:rFonts w:ascii="Times New Roman" w:eastAsia="Calibri" w:hAnsi="Times New Roman" w:cs="Times New Roman"/>
          <w:noProof/>
          <w:sz w:val="24"/>
          <w:szCs w:val="24"/>
          <w:lang w:val="en-IE"/>
        </w:rPr>
        <w:t xml:space="preserve">. </w:t>
      </w:r>
      <w:r w:rsidR="009171C8">
        <w:rPr>
          <w:rFonts w:ascii="Times New Roman" w:eastAsia="Calibri" w:hAnsi="Times New Roman" w:cs="Times New Roman"/>
          <w:noProof/>
          <w:sz w:val="24"/>
          <w:szCs w:val="24"/>
          <w:lang w:val="en-IE"/>
        </w:rPr>
        <w:t>They</w:t>
      </w:r>
      <w:r w:rsidR="00EF3DC7">
        <w:rPr>
          <w:rFonts w:ascii="Times New Roman" w:eastAsia="Calibri" w:hAnsi="Times New Roman" w:cs="Times New Roman"/>
          <w:noProof/>
          <w:sz w:val="24"/>
          <w:szCs w:val="24"/>
          <w:lang w:val="en-IE"/>
        </w:rPr>
        <w:t xml:space="preserve"> </w:t>
      </w:r>
      <w:r w:rsidR="004E6818">
        <w:rPr>
          <w:rFonts w:ascii="Times New Roman" w:eastAsia="Calibri" w:hAnsi="Times New Roman" w:cs="Times New Roman"/>
          <w:noProof/>
          <w:sz w:val="24"/>
          <w:szCs w:val="24"/>
          <w:lang w:val="en-IE"/>
        </w:rPr>
        <w:t xml:space="preserve">will </w:t>
      </w:r>
      <w:r w:rsidR="003C53A9">
        <w:rPr>
          <w:rFonts w:ascii="Times New Roman" w:eastAsia="Calibri" w:hAnsi="Times New Roman" w:cs="Times New Roman"/>
          <w:noProof/>
          <w:sz w:val="24"/>
          <w:szCs w:val="24"/>
          <w:lang w:val="en-IE"/>
        </w:rPr>
        <w:t xml:space="preserve">also </w:t>
      </w:r>
      <w:r w:rsidR="004E6818">
        <w:rPr>
          <w:rFonts w:ascii="Times New Roman" w:eastAsia="Calibri" w:hAnsi="Times New Roman" w:cs="Times New Roman"/>
          <w:noProof/>
          <w:sz w:val="24"/>
          <w:szCs w:val="24"/>
          <w:lang w:val="en-IE"/>
        </w:rPr>
        <w:t>be more selective</w:t>
      </w:r>
      <w:r w:rsidR="001D631E">
        <w:rPr>
          <w:rFonts w:ascii="Times New Roman" w:eastAsia="Calibri" w:hAnsi="Times New Roman" w:cs="Times New Roman"/>
          <w:noProof/>
          <w:sz w:val="24"/>
          <w:szCs w:val="24"/>
          <w:lang w:val="en-IE"/>
        </w:rPr>
        <w:t xml:space="preserve"> and make fishing more efficient thanks to</w:t>
      </w:r>
      <w:r w:rsidR="004E6818">
        <w:rPr>
          <w:rFonts w:ascii="Times New Roman" w:eastAsia="Calibri" w:hAnsi="Times New Roman" w:cs="Times New Roman"/>
          <w:noProof/>
          <w:sz w:val="24"/>
          <w:szCs w:val="24"/>
          <w:lang w:val="en-IE"/>
        </w:rPr>
        <w:t xml:space="preserve"> latest technologies</w:t>
      </w:r>
      <w:r w:rsidR="00F05AFB">
        <w:rPr>
          <w:rFonts w:ascii="Times New Roman" w:eastAsia="Calibri" w:hAnsi="Times New Roman" w:cs="Times New Roman"/>
          <w:noProof/>
          <w:sz w:val="24"/>
          <w:szCs w:val="24"/>
          <w:lang w:val="en-IE"/>
        </w:rPr>
        <w:t xml:space="preserve"> for precision fishing</w:t>
      </w:r>
      <w:r>
        <w:rPr>
          <w:rFonts w:ascii="Times New Roman" w:eastAsia="Calibri" w:hAnsi="Times New Roman" w:cs="Times New Roman"/>
          <w:noProof/>
          <w:sz w:val="24"/>
          <w:szCs w:val="24"/>
          <w:lang w:val="en-IE"/>
        </w:rPr>
        <w:t xml:space="preserve">. </w:t>
      </w:r>
      <w:r w:rsidR="0054263F">
        <w:rPr>
          <w:rFonts w:ascii="Times New Roman" w:eastAsia="Calibri" w:hAnsi="Times New Roman" w:cs="Times New Roman"/>
          <w:noProof/>
          <w:sz w:val="24"/>
          <w:szCs w:val="24"/>
          <w:lang w:val="en-IE"/>
        </w:rPr>
        <w:t xml:space="preserve">Finally, </w:t>
      </w:r>
      <w:r w:rsidR="004514B6">
        <w:rPr>
          <w:rFonts w:ascii="Times New Roman" w:eastAsia="Calibri" w:hAnsi="Times New Roman" w:cs="Times New Roman"/>
          <w:noProof/>
          <w:sz w:val="24"/>
          <w:szCs w:val="24"/>
          <w:lang w:val="en-IE"/>
        </w:rPr>
        <w:t>the</w:t>
      </w:r>
      <w:r w:rsidR="004F033E">
        <w:rPr>
          <w:rFonts w:ascii="Times New Roman" w:eastAsia="Calibri" w:hAnsi="Times New Roman" w:cs="Times New Roman"/>
          <w:noProof/>
          <w:sz w:val="24"/>
          <w:szCs w:val="24"/>
          <w:lang w:val="en-IE"/>
        </w:rPr>
        <w:t xml:space="preserve"> </w:t>
      </w:r>
      <w:r>
        <w:rPr>
          <w:rFonts w:ascii="Times New Roman" w:eastAsia="Calibri" w:hAnsi="Times New Roman" w:cs="Times New Roman"/>
          <w:noProof/>
          <w:sz w:val="24"/>
          <w:szCs w:val="24"/>
          <w:lang w:val="en-IE"/>
        </w:rPr>
        <w:t>CFP</w:t>
      </w:r>
      <w:r w:rsidR="004F033E">
        <w:rPr>
          <w:rFonts w:ascii="Times New Roman" w:eastAsia="Calibri" w:hAnsi="Times New Roman" w:cs="Times New Roman"/>
          <w:noProof/>
          <w:sz w:val="24"/>
          <w:szCs w:val="24"/>
          <w:lang w:val="en-IE"/>
        </w:rPr>
        <w:t xml:space="preserve"> </w:t>
      </w:r>
      <w:r w:rsidR="004514B6">
        <w:rPr>
          <w:rFonts w:ascii="Times New Roman" w:eastAsia="Calibri" w:hAnsi="Times New Roman" w:cs="Times New Roman"/>
          <w:noProof/>
          <w:sz w:val="24"/>
          <w:szCs w:val="24"/>
          <w:lang w:val="en-IE"/>
        </w:rPr>
        <w:t>will</w:t>
      </w:r>
      <w:r w:rsidR="004F033E">
        <w:rPr>
          <w:rFonts w:ascii="Times New Roman" w:eastAsia="Calibri" w:hAnsi="Times New Roman" w:cs="Times New Roman"/>
          <w:noProof/>
          <w:sz w:val="24"/>
          <w:szCs w:val="24"/>
          <w:lang w:val="en-IE"/>
        </w:rPr>
        <w:t xml:space="preserve"> support</w:t>
      </w:r>
      <w:r>
        <w:rPr>
          <w:rFonts w:ascii="Times New Roman" w:eastAsia="Calibri" w:hAnsi="Times New Roman" w:cs="Times New Roman"/>
          <w:noProof/>
          <w:sz w:val="24"/>
          <w:szCs w:val="24"/>
          <w:lang w:val="en-IE"/>
        </w:rPr>
        <w:t xml:space="preserve"> the f</w:t>
      </w:r>
      <w:r w:rsidR="00D273AD" w:rsidRPr="00D273AD">
        <w:rPr>
          <w:rFonts w:ascii="Times New Roman" w:eastAsia="Calibri" w:hAnsi="Times New Roman" w:cs="Times New Roman"/>
          <w:noProof/>
          <w:sz w:val="24"/>
          <w:szCs w:val="24"/>
          <w:lang w:val="en-IE"/>
        </w:rPr>
        <w:t xml:space="preserve">ishers of the future </w:t>
      </w:r>
      <w:r w:rsidR="004F033E">
        <w:rPr>
          <w:rFonts w:ascii="Times New Roman" w:eastAsia="Calibri" w:hAnsi="Times New Roman" w:cs="Times New Roman"/>
          <w:noProof/>
          <w:sz w:val="24"/>
          <w:szCs w:val="24"/>
          <w:lang w:val="en-IE"/>
        </w:rPr>
        <w:t xml:space="preserve">who </w:t>
      </w:r>
      <w:r w:rsidR="00D273AD" w:rsidRPr="00D273AD">
        <w:rPr>
          <w:rFonts w:ascii="Times New Roman" w:eastAsia="Calibri" w:hAnsi="Times New Roman" w:cs="Times New Roman"/>
          <w:noProof/>
          <w:sz w:val="24"/>
          <w:szCs w:val="24"/>
          <w:lang w:val="en-IE"/>
        </w:rPr>
        <w:t xml:space="preserve">will </w:t>
      </w:r>
      <w:r w:rsidR="00A921A9" w:rsidRPr="00A14DDD">
        <w:rPr>
          <w:rFonts w:ascii="Times New Roman" w:eastAsia="Calibri" w:hAnsi="Times New Roman" w:cs="Times New Roman"/>
          <w:noProof/>
          <w:sz w:val="24"/>
          <w:szCs w:val="24"/>
          <w:lang w:val="en-IE"/>
        </w:rPr>
        <w:t xml:space="preserve">use more sustainable fishing gears and will </w:t>
      </w:r>
      <w:r w:rsidR="00D273AD" w:rsidRPr="00D273AD">
        <w:rPr>
          <w:rFonts w:ascii="Times New Roman" w:eastAsia="Calibri" w:hAnsi="Times New Roman" w:cs="Times New Roman"/>
          <w:noProof/>
          <w:sz w:val="24"/>
          <w:szCs w:val="24"/>
          <w:lang w:val="en-IE"/>
        </w:rPr>
        <w:t xml:space="preserve">be more agile </w:t>
      </w:r>
      <w:r w:rsidR="003C53A9">
        <w:rPr>
          <w:rFonts w:ascii="Times New Roman" w:eastAsia="Calibri" w:hAnsi="Times New Roman" w:cs="Times New Roman"/>
          <w:noProof/>
          <w:sz w:val="24"/>
          <w:szCs w:val="24"/>
          <w:lang w:val="en-IE"/>
        </w:rPr>
        <w:t>in the face of</w:t>
      </w:r>
      <w:r w:rsidR="003C53A9" w:rsidRPr="00D273AD">
        <w:rPr>
          <w:rFonts w:ascii="Times New Roman" w:eastAsia="Calibri" w:hAnsi="Times New Roman" w:cs="Times New Roman"/>
          <w:noProof/>
          <w:sz w:val="24"/>
          <w:szCs w:val="24"/>
          <w:lang w:val="en-IE"/>
        </w:rPr>
        <w:t xml:space="preserve"> </w:t>
      </w:r>
      <w:r w:rsidR="00D273AD" w:rsidRPr="00D273AD">
        <w:rPr>
          <w:rFonts w:ascii="Times New Roman" w:eastAsia="Calibri" w:hAnsi="Times New Roman" w:cs="Times New Roman"/>
          <w:noProof/>
          <w:sz w:val="24"/>
          <w:szCs w:val="24"/>
          <w:lang w:val="en-IE"/>
        </w:rPr>
        <w:t>climate change</w:t>
      </w:r>
      <w:r w:rsidR="00A921A9">
        <w:rPr>
          <w:rFonts w:ascii="Times New Roman" w:eastAsia="Calibri" w:hAnsi="Times New Roman" w:cs="Times New Roman"/>
          <w:noProof/>
          <w:sz w:val="24"/>
          <w:szCs w:val="24"/>
          <w:lang w:val="en-IE"/>
        </w:rPr>
        <w:t>, biodiversity loss</w:t>
      </w:r>
      <w:r w:rsidR="00D273AD" w:rsidRPr="00D273AD">
        <w:rPr>
          <w:rFonts w:ascii="Times New Roman" w:eastAsia="Calibri" w:hAnsi="Times New Roman" w:cs="Times New Roman"/>
          <w:noProof/>
          <w:sz w:val="24"/>
          <w:szCs w:val="24"/>
          <w:lang w:val="en-IE"/>
        </w:rPr>
        <w:t xml:space="preserve"> and changes at sea</w:t>
      </w:r>
      <w:r w:rsidR="004F033E">
        <w:rPr>
          <w:rFonts w:ascii="Times New Roman" w:eastAsia="Calibri" w:hAnsi="Times New Roman" w:cs="Times New Roman"/>
          <w:noProof/>
          <w:sz w:val="24"/>
          <w:szCs w:val="24"/>
          <w:lang w:val="en-IE"/>
        </w:rPr>
        <w:t xml:space="preserve">, </w:t>
      </w:r>
      <w:r>
        <w:rPr>
          <w:rFonts w:ascii="Times New Roman" w:eastAsia="Calibri" w:hAnsi="Times New Roman" w:cs="Times New Roman"/>
          <w:noProof/>
          <w:sz w:val="24"/>
          <w:szCs w:val="24"/>
          <w:lang w:val="en-IE"/>
        </w:rPr>
        <w:t xml:space="preserve">able </w:t>
      </w:r>
      <w:r w:rsidR="00D273AD" w:rsidRPr="00D273AD">
        <w:rPr>
          <w:rFonts w:ascii="Times New Roman" w:eastAsia="Calibri" w:hAnsi="Times New Roman" w:cs="Times New Roman"/>
          <w:noProof/>
          <w:sz w:val="24"/>
          <w:szCs w:val="24"/>
          <w:lang w:val="en-IE"/>
        </w:rPr>
        <w:t xml:space="preserve">to switch </w:t>
      </w:r>
      <w:r w:rsidRPr="00D273AD">
        <w:rPr>
          <w:rFonts w:ascii="Times New Roman" w:eastAsia="Calibri" w:hAnsi="Times New Roman" w:cs="Times New Roman"/>
          <w:noProof/>
          <w:sz w:val="24"/>
          <w:szCs w:val="24"/>
          <w:lang w:val="en-IE"/>
        </w:rPr>
        <w:t>temp</w:t>
      </w:r>
      <w:r>
        <w:rPr>
          <w:rFonts w:ascii="Times New Roman" w:eastAsia="Calibri" w:hAnsi="Times New Roman" w:cs="Times New Roman"/>
          <w:noProof/>
          <w:sz w:val="24"/>
          <w:szCs w:val="24"/>
          <w:lang w:val="en-IE"/>
        </w:rPr>
        <w:t>orarily</w:t>
      </w:r>
      <w:r w:rsidR="00D273AD" w:rsidRPr="00D273AD">
        <w:rPr>
          <w:rFonts w:ascii="Times New Roman" w:eastAsia="Calibri" w:hAnsi="Times New Roman" w:cs="Times New Roman"/>
          <w:noProof/>
          <w:sz w:val="24"/>
          <w:szCs w:val="24"/>
          <w:lang w:val="en-IE"/>
        </w:rPr>
        <w:t xml:space="preserve"> to </w:t>
      </w:r>
      <w:r w:rsidR="004F033E">
        <w:rPr>
          <w:rFonts w:ascii="Times New Roman" w:eastAsia="Calibri" w:hAnsi="Times New Roman" w:cs="Times New Roman"/>
          <w:noProof/>
          <w:sz w:val="24"/>
          <w:szCs w:val="24"/>
          <w:lang w:val="en-IE"/>
        </w:rPr>
        <w:t xml:space="preserve">other blue </w:t>
      </w:r>
      <w:r w:rsidR="0054263F">
        <w:rPr>
          <w:rFonts w:ascii="Times New Roman" w:eastAsia="Calibri" w:hAnsi="Times New Roman" w:cs="Times New Roman"/>
          <w:noProof/>
          <w:sz w:val="24"/>
          <w:szCs w:val="24"/>
          <w:lang w:val="en-IE"/>
        </w:rPr>
        <w:t xml:space="preserve">economy </w:t>
      </w:r>
      <w:r w:rsidR="00D273AD" w:rsidRPr="00D273AD">
        <w:rPr>
          <w:rFonts w:ascii="Times New Roman" w:eastAsia="Calibri" w:hAnsi="Times New Roman" w:cs="Times New Roman"/>
          <w:noProof/>
          <w:sz w:val="24"/>
          <w:szCs w:val="24"/>
          <w:lang w:val="en-IE"/>
        </w:rPr>
        <w:t xml:space="preserve">activities </w:t>
      </w:r>
      <w:r w:rsidR="004F033E">
        <w:rPr>
          <w:rFonts w:ascii="Times New Roman" w:eastAsia="Calibri" w:hAnsi="Times New Roman" w:cs="Times New Roman"/>
          <w:noProof/>
          <w:sz w:val="24"/>
          <w:szCs w:val="24"/>
          <w:lang w:val="en-IE"/>
        </w:rPr>
        <w:t xml:space="preserve">and public services </w:t>
      </w:r>
      <w:r w:rsidR="00D273AD" w:rsidRPr="00D273AD">
        <w:rPr>
          <w:rFonts w:ascii="Times New Roman" w:eastAsia="Calibri" w:hAnsi="Times New Roman" w:cs="Times New Roman"/>
          <w:noProof/>
          <w:sz w:val="24"/>
          <w:szCs w:val="24"/>
          <w:lang w:val="en-IE"/>
        </w:rPr>
        <w:t xml:space="preserve">to </w:t>
      </w:r>
      <w:r>
        <w:rPr>
          <w:rFonts w:ascii="Times New Roman" w:eastAsia="Calibri" w:hAnsi="Times New Roman" w:cs="Times New Roman"/>
          <w:noProof/>
          <w:sz w:val="24"/>
          <w:szCs w:val="24"/>
          <w:lang w:val="en-IE"/>
        </w:rPr>
        <w:t xml:space="preserve">alleviate </w:t>
      </w:r>
      <w:r w:rsidR="00D273AD" w:rsidRPr="00D273AD">
        <w:rPr>
          <w:rFonts w:ascii="Times New Roman" w:eastAsia="Calibri" w:hAnsi="Times New Roman" w:cs="Times New Roman"/>
          <w:noProof/>
          <w:sz w:val="24"/>
          <w:szCs w:val="24"/>
          <w:lang w:val="en-IE"/>
        </w:rPr>
        <w:t>the pressure on fish resources</w:t>
      </w:r>
      <w:r w:rsidR="003C53A9">
        <w:rPr>
          <w:rFonts w:ascii="Times New Roman" w:eastAsia="Calibri" w:hAnsi="Times New Roman" w:cs="Times New Roman"/>
          <w:noProof/>
          <w:sz w:val="24"/>
          <w:szCs w:val="24"/>
          <w:lang w:val="en-IE"/>
        </w:rPr>
        <w:t>.</w:t>
      </w:r>
      <w:r w:rsidR="00D273AD" w:rsidRPr="00D273AD">
        <w:rPr>
          <w:rFonts w:ascii="Times New Roman" w:eastAsia="Calibri" w:hAnsi="Times New Roman" w:cs="Times New Roman"/>
          <w:noProof/>
          <w:sz w:val="24"/>
          <w:szCs w:val="24"/>
          <w:lang w:val="en-IE"/>
        </w:rPr>
        <w:t xml:space="preserve"> </w:t>
      </w:r>
      <w:r w:rsidR="0054263F">
        <w:rPr>
          <w:rFonts w:ascii="Times New Roman" w:eastAsia="Calibri" w:hAnsi="Times New Roman" w:cs="Times New Roman"/>
          <w:noProof/>
          <w:sz w:val="24"/>
          <w:szCs w:val="24"/>
          <w:lang w:val="en-IE"/>
        </w:rPr>
        <w:t xml:space="preserve">Fisheries </w:t>
      </w:r>
      <w:r w:rsidR="00AB4A4E">
        <w:rPr>
          <w:rFonts w:ascii="Times New Roman" w:eastAsia="Calibri" w:hAnsi="Times New Roman" w:cs="Times New Roman"/>
          <w:noProof/>
          <w:sz w:val="24"/>
          <w:szCs w:val="24"/>
          <w:lang w:val="en-IE"/>
        </w:rPr>
        <w:t>will be innovative and safe</w:t>
      </w:r>
      <w:r w:rsidR="004E6818">
        <w:rPr>
          <w:rFonts w:ascii="Times New Roman" w:eastAsia="Calibri" w:hAnsi="Times New Roman" w:cs="Times New Roman"/>
          <w:noProof/>
          <w:sz w:val="24"/>
          <w:szCs w:val="24"/>
          <w:lang w:val="en-IE"/>
        </w:rPr>
        <w:t xml:space="preserve">, </w:t>
      </w:r>
      <w:r w:rsidR="00575167">
        <w:rPr>
          <w:rFonts w:ascii="Times New Roman" w:eastAsia="Calibri" w:hAnsi="Times New Roman" w:cs="Times New Roman"/>
          <w:noProof/>
          <w:sz w:val="24"/>
          <w:szCs w:val="24"/>
          <w:lang w:val="en-IE"/>
        </w:rPr>
        <w:t xml:space="preserve">providing </w:t>
      </w:r>
      <w:r w:rsidR="004E6818">
        <w:rPr>
          <w:rFonts w:ascii="Times New Roman" w:eastAsia="Calibri" w:hAnsi="Times New Roman" w:cs="Times New Roman"/>
          <w:noProof/>
          <w:sz w:val="24"/>
          <w:szCs w:val="24"/>
          <w:lang w:val="en-IE"/>
        </w:rPr>
        <w:t>the precious service of stewardship of the sea</w:t>
      </w:r>
      <w:r w:rsidR="00337D3B">
        <w:rPr>
          <w:rFonts w:ascii="Times New Roman" w:eastAsia="Calibri" w:hAnsi="Times New Roman" w:cs="Times New Roman"/>
          <w:noProof/>
          <w:sz w:val="24"/>
          <w:szCs w:val="24"/>
          <w:lang w:val="en-IE"/>
        </w:rPr>
        <w:t>.</w:t>
      </w:r>
    </w:p>
    <w:p w14:paraId="11271D39" w14:textId="77777777" w:rsidR="00AB4A4E" w:rsidRDefault="00AB4A4E" w:rsidP="00B3590F">
      <w:pPr>
        <w:spacing w:after="0" w:line="240" w:lineRule="auto"/>
        <w:jc w:val="both"/>
        <w:rPr>
          <w:rFonts w:ascii="Times New Roman" w:eastAsia="Calibri" w:hAnsi="Times New Roman" w:cs="Times New Roman"/>
          <w:noProof/>
          <w:sz w:val="24"/>
          <w:szCs w:val="24"/>
        </w:rPr>
      </w:pPr>
    </w:p>
    <w:p w14:paraId="2498D6D8" w14:textId="77777777" w:rsidR="004121C7" w:rsidRPr="0017676B" w:rsidRDefault="00575505" w:rsidP="004121C7">
      <w:pPr>
        <w:spacing w:after="0" w:line="240" w:lineRule="auto"/>
        <w:jc w:val="both"/>
        <w:rPr>
          <w:rFonts w:ascii="Times New Roman" w:hAnsi="Times New Roman" w:cs="Times New Roman"/>
          <w:noProof/>
          <w:sz w:val="24"/>
          <w:szCs w:val="24"/>
        </w:rPr>
      </w:pPr>
      <w:r>
        <w:rPr>
          <w:rFonts w:ascii="Times New Roman" w:eastAsia="Calibri" w:hAnsi="Times New Roman" w:cs="Times New Roman"/>
          <w:noProof/>
          <w:sz w:val="24"/>
          <w:szCs w:val="24"/>
        </w:rPr>
        <w:t>T</w:t>
      </w:r>
      <w:r w:rsidR="00BE46D0">
        <w:rPr>
          <w:rFonts w:ascii="Times New Roman" w:eastAsia="Calibri" w:hAnsi="Times New Roman" w:cs="Times New Roman"/>
          <w:noProof/>
          <w:sz w:val="24"/>
          <w:szCs w:val="24"/>
        </w:rPr>
        <w:t>he starting point is to ensure proper implementation of the existing legislative requirements</w:t>
      </w:r>
      <w:r>
        <w:rPr>
          <w:rFonts w:ascii="Times New Roman" w:eastAsia="Calibri" w:hAnsi="Times New Roman" w:cs="Times New Roman"/>
          <w:noProof/>
          <w:sz w:val="24"/>
          <w:szCs w:val="24"/>
        </w:rPr>
        <w:t xml:space="preserve"> so that all </w:t>
      </w:r>
      <w:r w:rsidR="009171C8">
        <w:rPr>
          <w:rFonts w:ascii="Times New Roman" w:eastAsia="Calibri" w:hAnsi="Times New Roman" w:cs="Times New Roman"/>
          <w:noProof/>
          <w:sz w:val="24"/>
          <w:szCs w:val="24"/>
        </w:rPr>
        <w:t xml:space="preserve">the </w:t>
      </w:r>
      <w:r>
        <w:rPr>
          <w:rFonts w:ascii="Times New Roman" w:eastAsia="Calibri" w:hAnsi="Times New Roman" w:cs="Times New Roman"/>
          <w:noProof/>
          <w:sz w:val="24"/>
          <w:szCs w:val="24"/>
        </w:rPr>
        <w:t>data</w:t>
      </w:r>
      <w:r w:rsidR="00EF278A">
        <w:rPr>
          <w:rFonts w:ascii="Times New Roman" w:eastAsia="Calibri" w:hAnsi="Times New Roman" w:cs="Times New Roman"/>
          <w:noProof/>
          <w:sz w:val="24"/>
          <w:szCs w:val="24"/>
        </w:rPr>
        <w:t xml:space="preserve">, knowledge and input is </w:t>
      </w:r>
      <w:r>
        <w:rPr>
          <w:rFonts w:ascii="Times New Roman" w:eastAsia="Calibri" w:hAnsi="Times New Roman" w:cs="Times New Roman"/>
          <w:noProof/>
          <w:sz w:val="24"/>
          <w:szCs w:val="24"/>
        </w:rPr>
        <w:t>available to</w:t>
      </w:r>
      <w:r w:rsidR="00BE46D0">
        <w:rPr>
          <w:rFonts w:ascii="Times New Roman" w:eastAsia="Calibri" w:hAnsi="Times New Roman" w:cs="Times New Roman"/>
          <w:noProof/>
          <w:sz w:val="24"/>
          <w:szCs w:val="24"/>
        </w:rPr>
        <w:t xml:space="preserve"> feed </w:t>
      </w:r>
      <w:r w:rsidR="009171C8">
        <w:rPr>
          <w:rFonts w:ascii="Times New Roman" w:eastAsia="Calibri" w:hAnsi="Times New Roman" w:cs="Times New Roman"/>
          <w:noProof/>
          <w:sz w:val="24"/>
          <w:szCs w:val="24"/>
        </w:rPr>
        <w:t xml:space="preserve">into </w:t>
      </w:r>
      <w:r w:rsidR="00BE46D0">
        <w:rPr>
          <w:rFonts w:ascii="Times New Roman" w:eastAsia="Calibri" w:hAnsi="Times New Roman" w:cs="Times New Roman"/>
          <w:noProof/>
          <w:sz w:val="24"/>
          <w:szCs w:val="24"/>
        </w:rPr>
        <w:t>reflections with all relevant stakeholders.</w:t>
      </w:r>
      <w:r w:rsidR="004121C7" w:rsidRPr="004121C7">
        <w:rPr>
          <w:rFonts w:ascii="Times New Roman" w:eastAsia="Calibri" w:hAnsi="Times New Roman" w:cs="Times New Roman"/>
          <w:noProof/>
          <w:sz w:val="24"/>
          <w:szCs w:val="24"/>
        </w:rPr>
        <w:t xml:space="preserve"> </w:t>
      </w:r>
      <w:r w:rsidR="004121C7">
        <w:rPr>
          <w:rFonts w:ascii="Times New Roman" w:eastAsia="Calibri" w:hAnsi="Times New Roman" w:cs="Times New Roman"/>
          <w:noProof/>
          <w:sz w:val="24"/>
          <w:szCs w:val="24"/>
        </w:rPr>
        <w:t xml:space="preserve">As detailed in the staff working document that accompanies this Communication, </w:t>
      </w:r>
      <w:r w:rsidR="004121C7" w:rsidRPr="0017676B">
        <w:rPr>
          <w:rFonts w:ascii="Times New Roman" w:hAnsi="Times New Roman" w:cs="Times New Roman"/>
          <w:noProof/>
          <w:sz w:val="24"/>
          <w:szCs w:val="24"/>
        </w:rPr>
        <w:t xml:space="preserve">stakeholders </w:t>
      </w:r>
      <w:r w:rsidR="004121C7">
        <w:rPr>
          <w:rFonts w:ascii="Times New Roman" w:hAnsi="Times New Roman" w:cs="Times New Roman"/>
          <w:noProof/>
          <w:sz w:val="24"/>
          <w:szCs w:val="24"/>
        </w:rPr>
        <w:t>are stepping up their cooperation t</w:t>
      </w:r>
      <w:r w:rsidR="004121C7" w:rsidRPr="0017676B">
        <w:rPr>
          <w:rFonts w:ascii="Times New Roman" w:hAnsi="Times New Roman" w:cs="Times New Roman"/>
          <w:noProof/>
          <w:sz w:val="24"/>
          <w:szCs w:val="24"/>
        </w:rPr>
        <w:t xml:space="preserve">o </w:t>
      </w:r>
      <w:r w:rsidR="004121C7">
        <w:rPr>
          <w:rFonts w:ascii="Times New Roman" w:hAnsi="Times New Roman" w:cs="Times New Roman"/>
          <w:noProof/>
          <w:sz w:val="24"/>
          <w:szCs w:val="24"/>
        </w:rPr>
        <w:t>achieve</w:t>
      </w:r>
      <w:r w:rsidR="004121C7" w:rsidRPr="0017676B">
        <w:rPr>
          <w:rFonts w:ascii="Times New Roman" w:hAnsi="Times New Roman" w:cs="Times New Roman"/>
          <w:noProof/>
          <w:sz w:val="24"/>
          <w:szCs w:val="24"/>
        </w:rPr>
        <w:t xml:space="preserve"> the CFP objectives</w:t>
      </w:r>
      <w:r w:rsidR="0054263F">
        <w:rPr>
          <w:rFonts w:ascii="Times New Roman" w:hAnsi="Times New Roman" w:cs="Times New Roman"/>
          <w:noProof/>
          <w:sz w:val="24"/>
          <w:szCs w:val="24"/>
        </w:rPr>
        <w:t>, paving</w:t>
      </w:r>
      <w:r w:rsidR="004121C7" w:rsidRPr="0017676B">
        <w:rPr>
          <w:rFonts w:ascii="Times New Roman" w:hAnsi="Times New Roman" w:cs="Times New Roman"/>
          <w:noProof/>
          <w:sz w:val="24"/>
          <w:szCs w:val="24"/>
        </w:rPr>
        <w:t xml:space="preserve"> the way for valuable cooperation in the coming years.</w:t>
      </w:r>
    </w:p>
    <w:p w14:paraId="1676ECB8" w14:textId="77777777" w:rsidR="00BE46D0" w:rsidRDefault="00BE46D0" w:rsidP="00B3590F">
      <w:pPr>
        <w:spacing w:after="0" w:line="240" w:lineRule="auto"/>
        <w:jc w:val="both"/>
        <w:rPr>
          <w:rFonts w:ascii="Times New Roman" w:eastAsia="Calibri" w:hAnsi="Times New Roman" w:cs="Times New Roman"/>
          <w:noProof/>
          <w:sz w:val="24"/>
          <w:szCs w:val="24"/>
        </w:rPr>
      </w:pPr>
    </w:p>
    <w:p w14:paraId="6B6416EC" w14:textId="77777777" w:rsidR="00DD35AB" w:rsidRDefault="00DD35AB" w:rsidP="00DD35AB">
      <w:pPr>
        <w:spacing w:after="0" w:line="240" w:lineRule="auto"/>
        <w:jc w:val="both"/>
        <w:rPr>
          <w:rFonts w:ascii="Times New Roman" w:eastAsia="Calibri" w:hAnsi="Times New Roman" w:cs="Times New Roman"/>
          <w:noProof/>
          <w:sz w:val="24"/>
          <w:szCs w:val="24"/>
        </w:rPr>
      </w:pPr>
      <w:r>
        <w:rPr>
          <w:rFonts w:ascii="Times New Roman" w:hAnsi="Times New Roman" w:cs="Times New Roman"/>
          <w:noProof/>
          <w:sz w:val="24"/>
          <w:szCs w:val="24"/>
          <w:shd w:val="clear" w:color="auto" w:fill="FFFFFF"/>
        </w:rPr>
        <w:t>The extensive stakeholder consultation conducted to prepare this Communication made it very clear that only f</w:t>
      </w:r>
      <w:r w:rsidRPr="0017676B">
        <w:rPr>
          <w:rFonts w:ascii="Times New Roman" w:hAnsi="Times New Roman" w:cs="Times New Roman"/>
          <w:noProof/>
          <w:sz w:val="24"/>
          <w:szCs w:val="24"/>
          <w:shd w:val="clear" w:color="auto" w:fill="FFFFFF"/>
        </w:rPr>
        <w:t xml:space="preserve">isheries and aquaculture </w:t>
      </w:r>
      <w:r>
        <w:rPr>
          <w:rFonts w:ascii="Times New Roman" w:hAnsi="Times New Roman" w:cs="Times New Roman"/>
          <w:noProof/>
          <w:sz w:val="24"/>
          <w:szCs w:val="24"/>
          <w:shd w:val="clear" w:color="auto" w:fill="FFFFFF"/>
        </w:rPr>
        <w:t xml:space="preserve">that are </w:t>
      </w:r>
      <w:r w:rsidRPr="0017676B">
        <w:rPr>
          <w:rFonts w:ascii="Times New Roman" w:hAnsi="Times New Roman" w:cs="Times New Roman"/>
          <w:noProof/>
          <w:sz w:val="24"/>
          <w:szCs w:val="24"/>
          <w:shd w:val="clear" w:color="auto" w:fill="FFFFFF"/>
        </w:rPr>
        <w:t xml:space="preserve">managed </w:t>
      </w:r>
      <w:r>
        <w:rPr>
          <w:rFonts w:ascii="Times New Roman" w:hAnsi="Times New Roman" w:cs="Times New Roman"/>
          <w:noProof/>
          <w:sz w:val="24"/>
          <w:szCs w:val="24"/>
          <w:shd w:val="clear" w:color="auto" w:fill="FFFFFF"/>
        </w:rPr>
        <w:t>in</w:t>
      </w:r>
      <w:r w:rsidRPr="0017676B">
        <w:rPr>
          <w:rFonts w:ascii="Times New Roman" w:hAnsi="Times New Roman" w:cs="Times New Roman"/>
          <w:noProof/>
          <w:sz w:val="24"/>
          <w:szCs w:val="24"/>
          <w:shd w:val="clear" w:color="auto" w:fill="FFFFFF"/>
        </w:rPr>
        <w:t xml:space="preserve"> a spirit of cooperation and trust </w:t>
      </w:r>
      <w:r>
        <w:rPr>
          <w:rFonts w:ascii="Times New Roman" w:hAnsi="Times New Roman" w:cs="Times New Roman"/>
          <w:noProof/>
          <w:sz w:val="24"/>
          <w:szCs w:val="24"/>
          <w:shd w:val="clear" w:color="auto" w:fill="FFFFFF"/>
        </w:rPr>
        <w:t xml:space="preserve">between </w:t>
      </w:r>
      <w:r w:rsidRPr="0017676B">
        <w:rPr>
          <w:rFonts w:ascii="Times New Roman" w:hAnsi="Times New Roman" w:cs="Times New Roman"/>
          <w:noProof/>
          <w:sz w:val="24"/>
          <w:szCs w:val="24"/>
        </w:rPr>
        <w:t>public authorities at all level</w:t>
      </w:r>
      <w:r>
        <w:rPr>
          <w:rFonts w:ascii="Times New Roman" w:hAnsi="Times New Roman" w:cs="Times New Roman"/>
          <w:noProof/>
          <w:sz w:val="24"/>
          <w:szCs w:val="24"/>
        </w:rPr>
        <w:t xml:space="preserve">s – </w:t>
      </w:r>
      <w:r w:rsidRPr="0017676B">
        <w:rPr>
          <w:rFonts w:ascii="Times New Roman" w:hAnsi="Times New Roman" w:cs="Times New Roman"/>
          <w:noProof/>
          <w:sz w:val="24"/>
          <w:szCs w:val="24"/>
        </w:rPr>
        <w:t>the scientific community, fishers and aquaculture farmers and their organisations, and civil societ</w:t>
      </w:r>
      <w:r w:rsidRPr="001166C5">
        <w:rPr>
          <w:rFonts w:ascii="Times New Roman" w:hAnsi="Times New Roman"/>
          <w:noProof/>
          <w:sz w:val="24"/>
          <w:shd w:val="clear" w:color="auto" w:fill="FFFFFF"/>
        </w:rPr>
        <w:t>y</w:t>
      </w:r>
      <w:r>
        <w:rPr>
          <w:rFonts w:ascii="Times New Roman" w:hAnsi="Times New Roman" w:cs="Times New Roman"/>
          <w:noProof/>
          <w:sz w:val="24"/>
          <w:szCs w:val="24"/>
          <w:shd w:val="clear" w:color="auto" w:fill="FFFFFF"/>
        </w:rPr>
        <w:t xml:space="preserve"> – </w:t>
      </w:r>
      <w:r w:rsidRPr="0017676B">
        <w:rPr>
          <w:rFonts w:ascii="Times New Roman" w:hAnsi="Times New Roman" w:cs="Times New Roman"/>
          <w:noProof/>
          <w:sz w:val="24"/>
          <w:szCs w:val="24"/>
          <w:shd w:val="clear" w:color="auto" w:fill="FFFFFF"/>
        </w:rPr>
        <w:t xml:space="preserve">can deliver </w:t>
      </w:r>
      <w:r>
        <w:rPr>
          <w:rFonts w:ascii="Times New Roman" w:hAnsi="Times New Roman" w:cs="Times New Roman"/>
          <w:noProof/>
          <w:sz w:val="24"/>
          <w:szCs w:val="24"/>
          <w:shd w:val="clear" w:color="auto" w:fill="FFFFFF"/>
        </w:rPr>
        <w:t xml:space="preserve">ambitious </w:t>
      </w:r>
      <w:r w:rsidRPr="0017676B">
        <w:rPr>
          <w:rFonts w:ascii="Times New Roman" w:hAnsi="Times New Roman" w:cs="Times New Roman"/>
          <w:noProof/>
          <w:sz w:val="24"/>
          <w:szCs w:val="24"/>
          <w:shd w:val="clear" w:color="auto" w:fill="FFFFFF"/>
        </w:rPr>
        <w:t>results in terms of both su</w:t>
      </w:r>
      <w:r>
        <w:rPr>
          <w:rFonts w:ascii="Times New Roman" w:hAnsi="Times New Roman" w:cs="Times New Roman"/>
          <w:noProof/>
          <w:sz w:val="24"/>
          <w:szCs w:val="24"/>
          <w:shd w:val="clear" w:color="auto" w:fill="FFFFFF"/>
        </w:rPr>
        <w:t xml:space="preserve">stainability and profitability. </w:t>
      </w:r>
      <w:bookmarkStart w:id="12" w:name="_Hlk126539357"/>
    </w:p>
    <w:p w14:paraId="79D051E5" w14:textId="77777777" w:rsidR="00DD35AB" w:rsidRPr="00B41994" w:rsidRDefault="00DD35AB" w:rsidP="00DD35AB">
      <w:pPr>
        <w:spacing w:after="0" w:line="240" w:lineRule="auto"/>
        <w:jc w:val="both"/>
        <w:rPr>
          <w:rFonts w:ascii="Times New Roman" w:hAnsi="Times New Roman" w:cs="Times New Roman"/>
          <w:noProof/>
          <w:sz w:val="24"/>
          <w:szCs w:val="24"/>
          <w:shd w:val="clear" w:color="auto" w:fill="FFFFFF"/>
        </w:rPr>
      </w:pPr>
    </w:p>
    <w:bookmarkEnd w:id="12"/>
    <w:p w14:paraId="47E2A944" w14:textId="11EE0554" w:rsidR="00BE46D0" w:rsidRDefault="0054263F" w:rsidP="00B3590F">
      <w:pPr>
        <w:spacing w:after="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In light of the above, </w:t>
      </w:r>
      <w:r w:rsidR="00BE46D0">
        <w:rPr>
          <w:rFonts w:ascii="Times New Roman" w:eastAsia="Calibri" w:hAnsi="Times New Roman" w:cs="Times New Roman"/>
          <w:noProof/>
          <w:sz w:val="24"/>
          <w:szCs w:val="24"/>
        </w:rPr>
        <w:t xml:space="preserve">the Commission </w:t>
      </w:r>
      <w:r w:rsidR="009171C8">
        <w:rPr>
          <w:rFonts w:ascii="Times New Roman" w:eastAsia="Calibri" w:hAnsi="Times New Roman" w:cs="Times New Roman"/>
          <w:noProof/>
          <w:sz w:val="24"/>
          <w:szCs w:val="24"/>
        </w:rPr>
        <w:t>calls</w:t>
      </w:r>
      <w:r w:rsidR="00BE46D0">
        <w:rPr>
          <w:rFonts w:ascii="Times New Roman" w:eastAsia="Calibri" w:hAnsi="Times New Roman" w:cs="Times New Roman"/>
          <w:noProof/>
          <w:sz w:val="24"/>
          <w:szCs w:val="24"/>
        </w:rPr>
        <w:t xml:space="preserve"> on Member States, </w:t>
      </w:r>
      <w:r w:rsidR="00EF278A">
        <w:rPr>
          <w:rFonts w:ascii="Times New Roman" w:eastAsia="Calibri" w:hAnsi="Times New Roman" w:cs="Times New Roman"/>
          <w:noProof/>
          <w:sz w:val="24"/>
          <w:szCs w:val="24"/>
        </w:rPr>
        <w:t>fisheries stakeholders</w:t>
      </w:r>
      <w:r w:rsidR="00BE46D0">
        <w:rPr>
          <w:rFonts w:ascii="Times New Roman" w:eastAsia="Calibri" w:hAnsi="Times New Roman" w:cs="Times New Roman"/>
          <w:noProof/>
          <w:sz w:val="24"/>
          <w:szCs w:val="24"/>
        </w:rPr>
        <w:t xml:space="preserve"> and the scientific community to</w:t>
      </w:r>
      <w:r w:rsidR="00550069">
        <w:rPr>
          <w:rFonts w:ascii="Times New Roman" w:eastAsia="Calibri" w:hAnsi="Times New Roman" w:cs="Times New Roman"/>
          <w:noProof/>
          <w:sz w:val="24"/>
          <w:szCs w:val="24"/>
        </w:rPr>
        <w:t xml:space="preserve"> join the Commission in a </w:t>
      </w:r>
      <w:r w:rsidR="00127656">
        <w:rPr>
          <w:rFonts w:ascii="Times New Roman" w:eastAsia="Calibri" w:hAnsi="Times New Roman" w:cs="Times New Roman"/>
          <w:noProof/>
          <w:sz w:val="24"/>
          <w:szCs w:val="24"/>
        </w:rPr>
        <w:t>‘</w:t>
      </w:r>
      <w:r w:rsidR="00550069">
        <w:rPr>
          <w:rFonts w:ascii="Times New Roman" w:eastAsia="Calibri" w:hAnsi="Times New Roman" w:cs="Times New Roman"/>
          <w:noProof/>
          <w:sz w:val="24"/>
          <w:szCs w:val="24"/>
        </w:rPr>
        <w:t xml:space="preserve">Fisheries </w:t>
      </w:r>
      <w:r w:rsidR="003F04DA">
        <w:rPr>
          <w:rFonts w:ascii="Times New Roman" w:eastAsia="Calibri" w:hAnsi="Times New Roman" w:cs="Times New Roman"/>
          <w:noProof/>
          <w:sz w:val="24"/>
          <w:szCs w:val="24"/>
        </w:rPr>
        <w:t xml:space="preserve">and Oceans </w:t>
      </w:r>
      <w:r w:rsidR="00550069">
        <w:rPr>
          <w:rFonts w:ascii="Times New Roman" w:eastAsia="Calibri" w:hAnsi="Times New Roman" w:cs="Times New Roman"/>
          <w:noProof/>
          <w:sz w:val="24"/>
          <w:szCs w:val="24"/>
        </w:rPr>
        <w:t>Pact</w:t>
      </w:r>
      <w:r w:rsidR="00127656">
        <w:rPr>
          <w:rFonts w:ascii="Times New Roman" w:eastAsia="Calibri" w:hAnsi="Times New Roman" w:cs="Times New Roman"/>
          <w:noProof/>
          <w:sz w:val="24"/>
          <w:szCs w:val="24"/>
        </w:rPr>
        <w:t xml:space="preserve">’, </w:t>
      </w:r>
      <w:r w:rsidR="00D82648">
        <w:rPr>
          <w:rFonts w:ascii="Times New Roman" w:eastAsia="Calibri" w:hAnsi="Times New Roman" w:cs="Times New Roman"/>
          <w:noProof/>
          <w:sz w:val="24"/>
          <w:szCs w:val="24"/>
        </w:rPr>
        <w:t xml:space="preserve">reconfirming the joint </w:t>
      </w:r>
      <w:r w:rsidR="00EF278A">
        <w:rPr>
          <w:rFonts w:ascii="Times New Roman" w:eastAsia="Calibri" w:hAnsi="Times New Roman" w:cs="Times New Roman"/>
          <w:noProof/>
          <w:sz w:val="24"/>
          <w:szCs w:val="24"/>
        </w:rPr>
        <w:t xml:space="preserve">commitment to fully implement the </w:t>
      </w:r>
      <w:r w:rsidR="00D82648">
        <w:rPr>
          <w:rFonts w:ascii="Times New Roman" w:eastAsia="Calibri" w:hAnsi="Times New Roman" w:cs="Times New Roman"/>
          <w:noProof/>
          <w:sz w:val="24"/>
          <w:szCs w:val="24"/>
        </w:rPr>
        <w:t xml:space="preserve">current </w:t>
      </w:r>
      <w:r w:rsidR="00EF278A">
        <w:rPr>
          <w:rFonts w:ascii="Times New Roman" w:eastAsia="Calibri" w:hAnsi="Times New Roman" w:cs="Times New Roman"/>
          <w:noProof/>
          <w:sz w:val="24"/>
          <w:szCs w:val="24"/>
        </w:rPr>
        <w:t>policy</w:t>
      </w:r>
      <w:r>
        <w:rPr>
          <w:rFonts w:ascii="Times New Roman" w:eastAsia="Calibri" w:hAnsi="Times New Roman" w:cs="Times New Roman"/>
          <w:noProof/>
          <w:sz w:val="24"/>
          <w:szCs w:val="24"/>
        </w:rPr>
        <w:t xml:space="preserve"> and contributing to necessary reflections and assessments of certain </w:t>
      </w:r>
      <w:r w:rsidR="00DD35AB">
        <w:rPr>
          <w:rFonts w:ascii="Times New Roman" w:eastAsia="Calibri" w:hAnsi="Times New Roman" w:cs="Times New Roman"/>
          <w:noProof/>
          <w:sz w:val="24"/>
          <w:szCs w:val="24"/>
        </w:rPr>
        <w:t>elements of the CFP</w:t>
      </w:r>
      <w:r w:rsidR="009171C8">
        <w:rPr>
          <w:rFonts w:ascii="Times New Roman" w:eastAsia="Calibri" w:hAnsi="Times New Roman" w:cs="Times New Roman"/>
          <w:noProof/>
          <w:sz w:val="24"/>
          <w:szCs w:val="24"/>
        </w:rPr>
        <w:t>.</w:t>
      </w:r>
      <w:r w:rsidR="00DD35AB">
        <w:rPr>
          <w:rFonts w:ascii="Times New Roman" w:eastAsia="Calibri" w:hAnsi="Times New Roman" w:cs="Times New Roman"/>
          <w:noProof/>
          <w:sz w:val="24"/>
          <w:szCs w:val="24"/>
        </w:rPr>
        <w:t xml:space="preserve"> </w:t>
      </w:r>
      <w:r w:rsidR="009171C8">
        <w:rPr>
          <w:rFonts w:ascii="Times New Roman" w:eastAsia="Calibri" w:hAnsi="Times New Roman" w:cs="Times New Roman"/>
          <w:noProof/>
          <w:sz w:val="24"/>
          <w:szCs w:val="24"/>
        </w:rPr>
        <w:t>This</w:t>
      </w:r>
      <w:r w:rsidR="00DD35AB">
        <w:rPr>
          <w:rFonts w:ascii="Times New Roman" w:eastAsia="Calibri" w:hAnsi="Times New Roman" w:cs="Times New Roman"/>
          <w:noProof/>
          <w:sz w:val="24"/>
          <w:szCs w:val="24"/>
        </w:rPr>
        <w:t xml:space="preserve"> </w:t>
      </w:r>
      <w:r w:rsidR="006111D5">
        <w:rPr>
          <w:rFonts w:ascii="Times New Roman" w:eastAsia="Calibri" w:hAnsi="Times New Roman" w:cs="Times New Roman"/>
          <w:noProof/>
          <w:sz w:val="24"/>
          <w:szCs w:val="24"/>
        </w:rPr>
        <w:t>will</w:t>
      </w:r>
      <w:r w:rsidR="009171C8">
        <w:rPr>
          <w:rFonts w:ascii="Times New Roman" w:eastAsia="Calibri" w:hAnsi="Times New Roman" w:cs="Times New Roman"/>
          <w:noProof/>
          <w:sz w:val="24"/>
          <w:szCs w:val="24"/>
        </w:rPr>
        <w:t>,</w:t>
      </w:r>
      <w:r w:rsidR="006111D5">
        <w:rPr>
          <w:rFonts w:ascii="Times New Roman" w:eastAsia="Calibri" w:hAnsi="Times New Roman" w:cs="Times New Roman"/>
          <w:noProof/>
          <w:sz w:val="24"/>
          <w:szCs w:val="24"/>
        </w:rPr>
        <w:t xml:space="preserve"> </w:t>
      </w:r>
      <w:r w:rsidR="00612C89">
        <w:rPr>
          <w:rFonts w:ascii="Times New Roman" w:eastAsia="Calibri" w:hAnsi="Times New Roman" w:cs="Times New Roman"/>
          <w:noProof/>
          <w:sz w:val="24"/>
          <w:szCs w:val="24"/>
        </w:rPr>
        <w:t>then</w:t>
      </w:r>
      <w:r w:rsidR="009171C8">
        <w:rPr>
          <w:rFonts w:ascii="Times New Roman" w:eastAsia="Calibri" w:hAnsi="Times New Roman" w:cs="Times New Roman"/>
          <w:noProof/>
          <w:sz w:val="24"/>
          <w:szCs w:val="24"/>
        </w:rPr>
        <w:t>,</w:t>
      </w:r>
      <w:r w:rsidR="00EF278A">
        <w:rPr>
          <w:rFonts w:ascii="Times New Roman" w:eastAsia="Calibri" w:hAnsi="Times New Roman" w:cs="Times New Roman"/>
          <w:noProof/>
          <w:sz w:val="24"/>
          <w:szCs w:val="24"/>
        </w:rPr>
        <w:t xml:space="preserve"> </w:t>
      </w:r>
      <w:r w:rsidR="009171C8">
        <w:rPr>
          <w:rFonts w:ascii="Times New Roman" w:eastAsia="Calibri" w:hAnsi="Times New Roman" w:cs="Times New Roman"/>
          <w:noProof/>
          <w:sz w:val="24"/>
          <w:szCs w:val="24"/>
        </w:rPr>
        <w:t xml:space="preserve">contribute </w:t>
      </w:r>
      <w:r w:rsidR="00EF278A">
        <w:rPr>
          <w:rFonts w:ascii="Times New Roman" w:eastAsia="Calibri" w:hAnsi="Times New Roman" w:cs="Times New Roman"/>
          <w:noProof/>
          <w:sz w:val="24"/>
          <w:szCs w:val="24"/>
        </w:rPr>
        <w:t xml:space="preserve">to a </w:t>
      </w:r>
      <w:r w:rsidR="00DD55F3">
        <w:rPr>
          <w:rFonts w:ascii="Times New Roman" w:eastAsia="Calibri" w:hAnsi="Times New Roman" w:cs="Times New Roman"/>
          <w:noProof/>
          <w:sz w:val="24"/>
          <w:szCs w:val="24"/>
        </w:rPr>
        <w:t xml:space="preserve">discussion </w:t>
      </w:r>
      <w:r w:rsidR="00EF278A">
        <w:rPr>
          <w:rFonts w:ascii="Times New Roman" w:eastAsia="Calibri" w:hAnsi="Times New Roman" w:cs="Times New Roman"/>
          <w:noProof/>
          <w:sz w:val="24"/>
          <w:szCs w:val="24"/>
        </w:rPr>
        <w:t xml:space="preserve">between fisheries managers and </w:t>
      </w:r>
      <w:r w:rsidR="00BE46D0">
        <w:rPr>
          <w:rFonts w:ascii="Times New Roman" w:eastAsia="Calibri" w:hAnsi="Times New Roman" w:cs="Times New Roman"/>
          <w:noProof/>
          <w:sz w:val="24"/>
          <w:szCs w:val="24"/>
        </w:rPr>
        <w:t>stakeholders</w:t>
      </w:r>
      <w:r w:rsidR="00DD35AB">
        <w:rPr>
          <w:rFonts w:ascii="Times New Roman" w:eastAsia="Calibri" w:hAnsi="Times New Roman" w:cs="Times New Roman"/>
          <w:noProof/>
          <w:sz w:val="24"/>
          <w:szCs w:val="24"/>
        </w:rPr>
        <w:t xml:space="preserve"> </w:t>
      </w:r>
      <w:r w:rsidR="00BE46D0">
        <w:rPr>
          <w:rFonts w:ascii="Times New Roman" w:eastAsia="Calibri" w:hAnsi="Times New Roman" w:cs="Times New Roman"/>
          <w:noProof/>
          <w:sz w:val="24"/>
          <w:szCs w:val="24"/>
        </w:rPr>
        <w:t>on future-proof</w:t>
      </w:r>
      <w:r w:rsidR="00EF278A">
        <w:rPr>
          <w:rFonts w:ascii="Times New Roman" w:eastAsia="Calibri" w:hAnsi="Times New Roman" w:cs="Times New Roman"/>
          <w:noProof/>
          <w:sz w:val="24"/>
          <w:szCs w:val="24"/>
        </w:rPr>
        <w:t xml:space="preserve">ing the policy </w:t>
      </w:r>
      <w:r w:rsidR="00BE46D0">
        <w:rPr>
          <w:rFonts w:ascii="Times New Roman" w:eastAsia="Calibri" w:hAnsi="Times New Roman" w:cs="Times New Roman"/>
          <w:noProof/>
          <w:sz w:val="24"/>
          <w:szCs w:val="24"/>
        </w:rPr>
        <w:t>in terms of both social and environmental resilience.</w:t>
      </w:r>
    </w:p>
    <w:p w14:paraId="5D845EE8" w14:textId="77777777" w:rsidR="00BE46D0" w:rsidRDefault="00BE46D0" w:rsidP="00B3590F">
      <w:pPr>
        <w:spacing w:after="0" w:line="240" w:lineRule="auto"/>
        <w:jc w:val="both"/>
        <w:rPr>
          <w:rFonts w:ascii="Times New Roman" w:eastAsia="Calibri" w:hAnsi="Times New Roman" w:cs="Times New Roman"/>
          <w:noProof/>
          <w:sz w:val="24"/>
          <w:szCs w:val="24"/>
        </w:rPr>
      </w:pPr>
    </w:p>
    <w:p w14:paraId="3A39D5E1" w14:textId="77777777" w:rsidR="00B3590F" w:rsidRDefault="00B3590F" w:rsidP="00D94768">
      <w:pPr>
        <w:spacing w:after="120" w:line="240" w:lineRule="auto"/>
        <w:jc w:val="both"/>
        <w:rPr>
          <w:rFonts w:ascii="Times New Roman" w:hAnsi="Times New Roman" w:cs="Times New Roman"/>
          <w:noProof/>
          <w:sz w:val="24"/>
          <w:szCs w:val="24"/>
          <w:shd w:val="clear" w:color="auto" w:fill="FFFFFF"/>
        </w:rPr>
      </w:pPr>
      <w:r>
        <w:rPr>
          <w:rFonts w:ascii="Times New Roman" w:hAnsi="Times New Roman" w:cs="Times New Roman"/>
          <w:noProof/>
          <w:sz w:val="24"/>
          <w:szCs w:val="24"/>
          <w:shd w:val="clear" w:color="auto" w:fill="FFFFFF"/>
        </w:rPr>
        <w:t xml:space="preserve">The Pact </w:t>
      </w:r>
      <w:r w:rsidR="006111D5">
        <w:rPr>
          <w:rFonts w:ascii="Times New Roman" w:hAnsi="Times New Roman" w:cs="Times New Roman"/>
          <w:noProof/>
          <w:sz w:val="24"/>
          <w:szCs w:val="24"/>
          <w:shd w:val="clear" w:color="auto" w:fill="FFFFFF"/>
        </w:rPr>
        <w:t>will</w:t>
      </w:r>
      <w:r w:rsidR="004514B6">
        <w:rPr>
          <w:rFonts w:ascii="Times New Roman" w:hAnsi="Times New Roman" w:cs="Times New Roman"/>
          <w:noProof/>
          <w:sz w:val="24"/>
          <w:szCs w:val="24"/>
          <w:shd w:val="clear" w:color="auto" w:fill="FFFFFF"/>
        </w:rPr>
        <w:t xml:space="preserve"> </w:t>
      </w:r>
      <w:r w:rsidR="00575505">
        <w:rPr>
          <w:rFonts w:ascii="Times New Roman" w:hAnsi="Times New Roman" w:cs="Times New Roman"/>
          <w:noProof/>
          <w:sz w:val="24"/>
          <w:szCs w:val="24"/>
          <w:shd w:val="clear" w:color="auto" w:fill="FFFFFF"/>
        </w:rPr>
        <w:t>be</w:t>
      </w:r>
      <w:r>
        <w:rPr>
          <w:rFonts w:ascii="Times New Roman" w:hAnsi="Times New Roman" w:cs="Times New Roman"/>
          <w:noProof/>
          <w:sz w:val="24"/>
          <w:szCs w:val="24"/>
          <w:shd w:val="clear" w:color="auto" w:fill="FFFFFF"/>
        </w:rPr>
        <w:t xml:space="preserve"> framed around </w:t>
      </w:r>
      <w:r w:rsidR="00B33EB2">
        <w:rPr>
          <w:rFonts w:ascii="Times New Roman" w:hAnsi="Times New Roman" w:cs="Times New Roman"/>
          <w:noProof/>
          <w:sz w:val="24"/>
          <w:szCs w:val="24"/>
          <w:shd w:val="clear" w:color="auto" w:fill="FFFFFF"/>
        </w:rPr>
        <w:t xml:space="preserve">the following </w:t>
      </w:r>
      <w:r>
        <w:rPr>
          <w:rFonts w:ascii="Times New Roman" w:hAnsi="Times New Roman" w:cs="Times New Roman"/>
          <w:noProof/>
          <w:sz w:val="24"/>
          <w:szCs w:val="24"/>
          <w:shd w:val="clear" w:color="auto" w:fill="FFFFFF"/>
        </w:rPr>
        <w:t>key principles:</w:t>
      </w:r>
    </w:p>
    <w:p w14:paraId="57CEEC48" w14:textId="77777777" w:rsidR="00A9482A" w:rsidRDefault="00A9482A" w:rsidP="00D94768">
      <w:pPr>
        <w:pStyle w:val="ListParagraph"/>
        <w:numPr>
          <w:ilvl w:val="0"/>
          <w:numId w:val="37"/>
        </w:numPr>
        <w:spacing w:after="120"/>
        <w:jc w:val="both"/>
        <w:rPr>
          <w:rFonts w:ascii="Times New Roman" w:hAnsi="Times New Roman"/>
          <w:noProof/>
          <w:sz w:val="24"/>
          <w:szCs w:val="24"/>
          <w:shd w:val="clear" w:color="auto" w:fill="FFFFFF"/>
        </w:rPr>
      </w:pPr>
      <w:r>
        <w:rPr>
          <w:rFonts w:ascii="Times New Roman" w:hAnsi="Times New Roman"/>
          <w:noProof/>
          <w:sz w:val="24"/>
          <w:szCs w:val="24"/>
          <w:shd w:val="clear" w:color="auto" w:fill="FFFFFF"/>
        </w:rPr>
        <w:t xml:space="preserve">full </w:t>
      </w:r>
      <w:r w:rsidRPr="00E440BA">
        <w:rPr>
          <w:rFonts w:ascii="Times New Roman" w:hAnsi="Times New Roman"/>
          <w:b/>
          <w:bCs/>
          <w:noProof/>
          <w:sz w:val="24"/>
          <w:szCs w:val="24"/>
          <w:shd w:val="clear" w:color="auto" w:fill="FFFFFF"/>
        </w:rPr>
        <w:t>compliance with the existing rules</w:t>
      </w:r>
      <w:r>
        <w:rPr>
          <w:rFonts w:ascii="Times New Roman" w:hAnsi="Times New Roman"/>
          <w:noProof/>
          <w:sz w:val="24"/>
          <w:szCs w:val="24"/>
          <w:shd w:val="clear" w:color="auto" w:fill="FFFFFF"/>
        </w:rPr>
        <w:t xml:space="preserve">, </w:t>
      </w:r>
      <w:r w:rsidRPr="00B809B0">
        <w:rPr>
          <w:rFonts w:ascii="Times New Roman" w:hAnsi="Times New Roman"/>
          <w:noProof/>
          <w:sz w:val="24"/>
          <w:szCs w:val="24"/>
          <w:shd w:val="clear" w:color="auto" w:fill="FFFFFF"/>
        </w:rPr>
        <w:t xml:space="preserve">to ensure that fisheries are </w:t>
      </w:r>
      <w:r w:rsidR="00B33EB2">
        <w:rPr>
          <w:rFonts w:ascii="Times New Roman" w:hAnsi="Times New Roman"/>
          <w:noProof/>
          <w:sz w:val="24"/>
          <w:szCs w:val="24"/>
          <w:shd w:val="clear" w:color="auto" w:fill="FFFFFF"/>
        </w:rPr>
        <w:t>carried out</w:t>
      </w:r>
      <w:r w:rsidR="00B33EB2" w:rsidRPr="00B809B0">
        <w:rPr>
          <w:rFonts w:ascii="Times New Roman" w:hAnsi="Times New Roman"/>
          <w:noProof/>
          <w:sz w:val="24"/>
          <w:szCs w:val="24"/>
          <w:shd w:val="clear" w:color="auto" w:fill="FFFFFF"/>
        </w:rPr>
        <w:t xml:space="preserve"> </w:t>
      </w:r>
      <w:r w:rsidRPr="00B809B0">
        <w:rPr>
          <w:rFonts w:ascii="Times New Roman" w:hAnsi="Times New Roman"/>
          <w:noProof/>
          <w:sz w:val="24"/>
          <w:szCs w:val="24"/>
          <w:shd w:val="clear" w:color="auto" w:fill="FFFFFF"/>
        </w:rPr>
        <w:t>at sustainable levels</w:t>
      </w:r>
      <w:r>
        <w:rPr>
          <w:rFonts w:ascii="Times New Roman" w:hAnsi="Times New Roman"/>
          <w:noProof/>
          <w:sz w:val="24"/>
          <w:szCs w:val="24"/>
          <w:shd w:val="clear" w:color="auto" w:fill="FFFFFF"/>
        </w:rPr>
        <w:t xml:space="preserve"> and to</w:t>
      </w:r>
      <w:r w:rsidRPr="00B809B0">
        <w:rPr>
          <w:rFonts w:ascii="Times New Roman" w:hAnsi="Times New Roman"/>
          <w:noProof/>
          <w:sz w:val="24"/>
          <w:szCs w:val="24"/>
          <w:shd w:val="clear" w:color="auto" w:fill="FFFFFF"/>
        </w:rPr>
        <w:t xml:space="preserve"> </w:t>
      </w:r>
      <w:r w:rsidR="00A921A9">
        <w:rPr>
          <w:rFonts w:ascii="Times New Roman" w:hAnsi="Times New Roman"/>
          <w:noProof/>
          <w:sz w:val="24"/>
          <w:szCs w:val="24"/>
          <w:shd w:val="clear" w:color="auto" w:fill="FFFFFF"/>
        </w:rPr>
        <w:t xml:space="preserve">significantly reduce negative </w:t>
      </w:r>
      <w:r w:rsidRPr="00B809B0">
        <w:rPr>
          <w:rFonts w:ascii="Times New Roman" w:hAnsi="Times New Roman"/>
          <w:noProof/>
          <w:sz w:val="24"/>
          <w:szCs w:val="24"/>
          <w:shd w:val="clear" w:color="auto" w:fill="FFFFFF"/>
        </w:rPr>
        <w:t>impacts on marine ecosystems</w:t>
      </w:r>
      <w:r w:rsidR="006111D5">
        <w:rPr>
          <w:rFonts w:ascii="Times New Roman" w:hAnsi="Times New Roman"/>
          <w:noProof/>
          <w:sz w:val="24"/>
          <w:szCs w:val="24"/>
          <w:shd w:val="clear" w:color="auto" w:fill="FFFFFF"/>
        </w:rPr>
        <w:t>;</w:t>
      </w:r>
    </w:p>
    <w:p w14:paraId="384B744D" w14:textId="77777777" w:rsidR="00B3590F" w:rsidRDefault="00B3590F" w:rsidP="00D94768">
      <w:pPr>
        <w:pStyle w:val="ListParagraph"/>
        <w:numPr>
          <w:ilvl w:val="0"/>
          <w:numId w:val="37"/>
        </w:numPr>
        <w:spacing w:after="120"/>
        <w:jc w:val="both"/>
        <w:rPr>
          <w:rFonts w:ascii="Times New Roman" w:hAnsi="Times New Roman"/>
          <w:noProof/>
          <w:sz w:val="24"/>
          <w:szCs w:val="24"/>
          <w:shd w:val="clear" w:color="auto" w:fill="FFFFFF"/>
        </w:rPr>
      </w:pPr>
      <w:r>
        <w:rPr>
          <w:rFonts w:ascii="Times New Roman" w:hAnsi="Times New Roman"/>
          <w:noProof/>
          <w:sz w:val="24"/>
          <w:szCs w:val="24"/>
          <w:shd w:val="clear" w:color="auto" w:fill="FFFFFF"/>
        </w:rPr>
        <w:t xml:space="preserve">more </w:t>
      </w:r>
      <w:r w:rsidRPr="00E440BA">
        <w:rPr>
          <w:rFonts w:ascii="Times New Roman" w:hAnsi="Times New Roman"/>
          <w:b/>
          <w:bCs/>
          <w:noProof/>
          <w:sz w:val="24"/>
          <w:szCs w:val="24"/>
          <w:shd w:val="clear" w:color="auto" w:fill="FFFFFF"/>
        </w:rPr>
        <w:t>transparency</w:t>
      </w:r>
      <w:r>
        <w:rPr>
          <w:rFonts w:ascii="Times New Roman" w:hAnsi="Times New Roman"/>
          <w:noProof/>
          <w:sz w:val="24"/>
          <w:szCs w:val="24"/>
          <w:shd w:val="clear" w:color="auto" w:fill="FFFFFF"/>
        </w:rPr>
        <w:t xml:space="preserve"> in terms of governance and decision</w:t>
      </w:r>
      <w:r w:rsidR="00DD55F3">
        <w:rPr>
          <w:rFonts w:ascii="Times New Roman" w:hAnsi="Times New Roman"/>
          <w:noProof/>
          <w:sz w:val="24"/>
          <w:szCs w:val="24"/>
          <w:shd w:val="clear" w:color="auto" w:fill="FFFFFF"/>
        </w:rPr>
        <w:t>-</w:t>
      </w:r>
      <w:r>
        <w:rPr>
          <w:rFonts w:ascii="Times New Roman" w:hAnsi="Times New Roman"/>
          <w:noProof/>
          <w:sz w:val="24"/>
          <w:szCs w:val="24"/>
          <w:shd w:val="clear" w:color="auto" w:fill="FFFFFF"/>
        </w:rPr>
        <w:t xml:space="preserve">making to make sure all relevant stakeholders are involved in the process </w:t>
      </w:r>
      <w:r w:rsidR="00B33EB2">
        <w:rPr>
          <w:rFonts w:ascii="Times New Roman" w:hAnsi="Times New Roman"/>
          <w:noProof/>
          <w:sz w:val="24"/>
          <w:szCs w:val="24"/>
          <w:shd w:val="clear" w:color="auto" w:fill="FFFFFF"/>
        </w:rPr>
        <w:t>and have full</w:t>
      </w:r>
      <w:r>
        <w:rPr>
          <w:rFonts w:ascii="Times New Roman" w:hAnsi="Times New Roman"/>
          <w:noProof/>
          <w:sz w:val="24"/>
          <w:szCs w:val="24"/>
          <w:shd w:val="clear" w:color="auto" w:fill="FFFFFF"/>
        </w:rPr>
        <w:t xml:space="preserve"> information about the rules</w:t>
      </w:r>
      <w:r w:rsidR="006111D5">
        <w:rPr>
          <w:rFonts w:ascii="Times New Roman" w:hAnsi="Times New Roman"/>
          <w:noProof/>
          <w:sz w:val="24"/>
          <w:szCs w:val="24"/>
          <w:shd w:val="clear" w:color="auto" w:fill="FFFFFF"/>
        </w:rPr>
        <w:t>;</w:t>
      </w:r>
    </w:p>
    <w:p w14:paraId="41B98843" w14:textId="77777777" w:rsidR="00B3590F" w:rsidRDefault="00B3590F" w:rsidP="00D94768">
      <w:pPr>
        <w:pStyle w:val="ListParagraph"/>
        <w:numPr>
          <w:ilvl w:val="0"/>
          <w:numId w:val="37"/>
        </w:numPr>
        <w:spacing w:after="120"/>
        <w:jc w:val="both"/>
        <w:rPr>
          <w:rFonts w:ascii="Times New Roman" w:hAnsi="Times New Roman"/>
          <w:noProof/>
          <w:sz w:val="24"/>
          <w:szCs w:val="24"/>
          <w:shd w:val="clear" w:color="auto" w:fill="FFFFFF"/>
        </w:rPr>
      </w:pPr>
      <w:r w:rsidRPr="00E440BA">
        <w:rPr>
          <w:rFonts w:ascii="Times New Roman" w:hAnsi="Times New Roman"/>
          <w:b/>
          <w:bCs/>
          <w:noProof/>
          <w:sz w:val="24"/>
          <w:szCs w:val="24"/>
          <w:shd w:val="clear" w:color="auto" w:fill="FFFFFF"/>
        </w:rPr>
        <w:t>improved governance,</w:t>
      </w:r>
      <w:r w:rsidRPr="00B809B0">
        <w:rPr>
          <w:rFonts w:ascii="Times New Roman" w:hAnsi="Times New Roman"/>
          <w:noProof/>
          <w:sz w:val="24"/>
          <w:szCs w:val="24"/>
          <w:shd w:val="clear" w:color="auto" w:fill="FFFFFF"/>
        </w:rPr>
        <w:t xml:space="preserve"> </w:t>
      </w:r>
      <w:r>
        <w:rPr>
          <w:rFonts w:ascii="Times New Roman" w:hAnsi="Times New Roman"/>
          <w:noProof/>
          <w:sz w:val="24"/>
          <w:szCs w:val="24"/>
          <w:shd w:val="clear" w:color="auto" w:fill="FFFFFF"/>
        </w:rPr>
        <w:t xml:space="preserve">with closer </w:t>
      </w:r>
      <w:r w:rsidR="00B33EB2">
        <w:rPr>
          <w:rFonts w:ascii="Times New Roman" w:hAnsi="Times New Roman"/>
          <w:noProof/>
          <w:sz w:val="24"/>
          <w:szCs w:val="24"/>
          <w:shd w:val="clear" w:color="auto" w:fill="FFFFFF"/>
        </w:rPr>
        <w:t xml:space="preserve">links to </w:t>
      </w:r>
      <w:r>
        <w:rPr>
          <w:rFonts w:ascii="Times New Roman" w:hAnsi="Times New Roman"/>
          <w:noProof/>
          <w:sz w:val="24"/>
          <w:szCs w:val="24"/>
          <w:shd w:val="clear" w:color="auto" w:fill="FFFFFF"/>
        </w:rPr>
        <w:t>other policy areas for the development of a more holistic approach that also addresses other pressures on the marine environment</w:t>
      </w:r>
      <w:r w:rsidRPr="00B809B0">
        <w:rPr>
          <w:rFonts w:ascii="Times New Roman" w:hAnsi="Times New Roman"/>
          <w:noProof/>
          <w:sz w:val="24"/>
          <w:szCs w:val="24"/>
          <w:shd w:val="clear" w:color="auto" w:fill="FFFFFF"/>
        </w:rPr>
        <w:t xml:space="preserve">, and through further progress in </w:t>
      </w:r>
      <w:r>
        <w:rPr>
          <w:rFonts w:ascii="Times New Roman" w:hAnsi="Times New Roman"/>
          <w:noProof/>
          <w:sz w:val="24"/>
          <w:szCs w:val="24"/>
          <w:shd w:val="clear" w:color="auto" w:fill="FFFFFF"/>
        </w:rPr>
        <w:t>EU cooperation</w:t>
      </w:r>
      <w:r w:rsidRPr="00B809B0">
        <w:rPr>
          <w:rFonts w:ascii="Times New Roman" w:hAnsi="Times New Roman"/>
          <w:noProof/>
          <w:sz w:val="24"/>
          <w:szCs w:val="24"/>
          <w:shd w:val="clear" w:color="auto" w:fill="FFFFFF"/>
        </w:rPr>
        <w:t xml:space="preserve"> with </w:t>
      </w:r>
      <w:r w:rsidR="00B33EB2">
        <w:rPr>
          <w:rFonts w:ascii="Times New Roman" w:hAnsi="Times New Roman"/>
          <w:noProof/>
          <w:sz w:val="24"/>
          <w:szCs w:val="24"/>
          <w:shd w:val="clear" w:color="auto" w:fill="FFFFFF"/>
        </w:rPr>
        <w:t xml:space="preserve">non-EU </w:t>
      </w:r>
      <w:r w:rsidRPr="00B809B0">
        <w:rPr>
          <w:rFonts w:ascii="Times New Roman" w:hAnsi="Times New Roman"/>
          <w:noProof/>
          <w:sz w:val="24"/>
          <w:szCs w:val="24"/>
          <w:shd w:val="clear" w:color="auto" w:fill="FFFFFF"/>
        </w:rPr>
        <w:t>countries to ensure a level playing field</w:t>
      </w:r>
      <w:r w:rsidR="00434B92">
        <w:rPr>
          <w:rFonts w:ascii="Times New Roman" w:hAnsi="Times New Roman"/>
          <w:noProof/>
          <w:sz w:val="24"/>
          <w:szCs w:val="24"/>
          <w:shd w:val="clear" w:color="auto" w:fill="FFFFFF"/>
        </w:rPr>
        <w:t>;</w:t>
      </w:r>
    </w:p>
    <w:p w14:paraId="05AD4776" w14:textId="77777777" w:rsidR="00B3590F" w:rsidRPr="00E440BA" w:rsidRDefault="00B3590F" w:rsidP="00D94768">
      <w:pPr>
        <w:pStyle w:val="ListParagraph"/>
        <w:numPr>
          <w:ilvl w:val="0"/>
          <w:numId w:val="37"/>
        </w:numPr>
        <w:spacing w:after="120"/>
        <w:jc w:val="both"/>
        <w:rPr>
          <w:rFonts w:ascii="Times New Roman" w:hAnsi="Times New Roman"/>
          <w:noProof/>
          <w:sz w:val="24"/>
          <w:szCs w:val="24"/>
          <w:shd w:val="clear" w:color="auto" w:fill="FFFFFF"/>
        </w:rPr>
      </w:pPr>
      <w:r w:rsidRPr="00E440BA">
        <w:rPr>
          <w:rFonts w:ascii="Times New Roman" w:hAnsi="Times New Roman"/>
          <w:b/>
          <w:bCs/>
          <w:noProof/>
          <w:sz w:val="24"/>
          <w:szCs w:val="24"/>
          <w:shd w:val="clear" w:color="auto" w:fill="FFFFFF"/>
        </w:rPr>
        <w:t xml:space="preserve">recognition of the role of </w:t>
      </w:r>
      <w:r w:rsidRPr="00801570">
        <w:rPr>
          <w:rFonts w:ascii="Times New Roman" w:hAnsi="Times New Roman"/>
          <w:b/>
          <w:bCs/>
          <w:noProof/>
          <w:sz w:val="24"/>
          <w:szCs w:val="24"/>
          <w:shd w:val="clear" w:color="auto" w:fill="FFFFFF"/>
        </w:rPr>
        <w:t>fishers as ‘stewards of the sea’</w:t>
      </w:r>
      <w:r w:rsidRPr="00E440BA">
        <w:rPr>
          <w:rFonts w:ascii="Times New Roman" w:hAnsi="Times New Roman"/>
          <w:noProof/>
          <w:sz w:val="24"/>
          <w:szCs w:val="24"/>
          <w:shd w:val="clear" w:color="auto" w:fill="FFFFFF"/>
        </w:rPr>
        <w:t xml:space="preserve"> and provision of a frame</w:t>
      </w:r>
      <w:r w:rsidR="00DD55F3" w:rsidRPr="00E440BA">
        <w:rPr>
          <w:rFonts w:ascii="Times New Roman" w:hAnsi="Times New Roman"/>
          <w:noProof/>
          <w:sz w:val="24"/>
          <w:szCs w:val="24"/>
          <w:shd w:val="clear" w:color="auto" w:fill="FFFFFF"/>
        </w:rPr>
        <w:t>work</w:t>
      </w:r>
      <w:r w:rsidRPr="00E440BA">
        <w:rPr>
          <w:rFonts w:ascii="Times New Roman" w:hAnsi="Times New Roman"/>
          <w:noProof/>
          <w:sz w:val="24"/>
          <w:szCs w:val="24"/>
          <w:shd w:val="clear" w:color="auto" w:fill="FFFFFF"/>
        </w:rPr>
        <w:t xml:space="preserve"> support</w:t>
      </w:r>
      <w:r w:rsidR="00BB51D1">
        <w:rPr>
          <w:rFonts w:ascii="Times New Roman" w:hAnsi="Times New Roman"/>
          <w:noProof/>
          <w:sz w:val="24"/>
          <w:szCs w:val="24"/>
          <w:shd w:val="clear" w:color="auto" w:fill="FFFFFF"/>
        </w:rPr>
        <w:t>ing</w:t>
      </w:r>
      <w:r w:rsidRPr="00E440BA">
        <w:rPr>
          <w:rFonts w:ascii="Times New Roman" w:hAnsi="Times New Roman"/>
          <w:noProof/>
          <w:sz w:val="24"/>
          <w:szCs w:val="24"/>
          <w:shd w:val="clear" w:color="auto" w:fill="FFFFFF"/>
        </w:rPr>
        <w:t xml:space="preserve"> the </w:t>
      </w:r>
      <w:r w:rsidR="00BB51D1">
        <w:rPr>
          <w:rFonts w:ascii="Times New Roman" w:hAnsi="Times New Roman"/>
          <w:noProof/>
          <w:sz w:val="24"/>
          <w:szCs w:val="24"/>
          <w:shd w:val="clear" w:color="auto" w:fill="FFFFFF"/>
        </w:rPr>
        <w:t xml:space="preserve">sector’s </w:t>
      </w:r>
      <w:r w:rsidRPr="00E440BA">
        <w:rPr>
          <w:rFonts w:ascii="Times New Roman" w:hAnsi="Times New Roman"/>
          <w:noProof/>
          <w:sz w:val="24"/>
          <w:szCs w:val="24"/>
          <w:shd w:val="clear" w:color="auto" w:fill="FFFFFF"/>
        </w:rPr>
        <w:t>socio-economic resilience</w:t>
      </w:r>
      <w:r w:rsidR="00A921A9">
        <w:rPr>
          <w:rFonts w:ascii="Times New Roman" w:hAnsi="Times New Roman"/>
          <w:noProof/>
          <w:sz w:val="24"/>
          <w:szCs w:val="24"/>
          <w:shd w:val="clear" w:color="auto" w:fill="FFFFFF"/>
        </w:rPr>
        <w:t>, environmental sustainability</w:t>
      </w:r>
      <w:r w:rsidRPr="00E440BA">
        <w:rPr>
          <w:rFonts w:ascii="Times New Roman" w:hAnsi="Times New Roman"/>
          <w:noProof/>
          <w:sz w:val="24"/>
          <w:szCs w:val="24"/>
          <w:shd w:val="clear" w:color="auto" w:fill="FFFFFF"/>
        </w:rPr>
        <w:t xml:space="preserve"> </w:t>
      </w:r>
      <w:r w:rsidR="00BB51D1">
        <w:rPr>
          <w:rFonts w:ascii="Times New Roman" w:hAnsi="Times New Roman"/>
          <w:noProof/>
          <w:sz w:val="24"/>
          <w:szCs w:val="24"/>
          <w:shd w:val="clear" w:color="auto" w:fill="FFFFFF"/>
        </w:rPr>
        <w:t xml:space="preserve">and </w:t>
      </w:r>
      <w:r w:rsidRPr="00E440BA">
        <w:rPr>
          <w:rFonts w:ascii="Times New Roman" w:hAnsi="Times New Roman"/>
          <w:noProof/>
          <w:sz w:val="24"/>
          <w:szCs w:val="24"/>
          <w:shd w:val="clear" w:color="auto" w:fill="FFFFFF"/>
        </w:rPr>
        <w:t>generational renewal</w:t>
      </w:r>
      <w:r w:rsidR="00434B92" w:rsidRPr="00E440BA">
        <w:rPr>
          <w:rFonts w:ascii="Times New Roman" w:hAnsi="Times New Roman"/>
          <w:noProof/>
          <w:sz w:val="24"/>
          <w:szCs w:val="24"/>
          <w:shd w:val="clear" w:color="auto" w:fill="FFFFFF"/>
        </w:rPr>
        <w:t>;</w:t>
      </w:r>
    </w:p>
    <w:p w14:paraId="639B3A87" w14:textId="77777777" w:rsidR="00B3590F" w:rsidRPr="00B809B0" w:rsidRDefault="00B3590F" w:rsidP="00D94768">
      <w:pPr>
        <w:pStyle w:val="ListParagraph"/>
        <w:numPr>
          <w:ilvl w:val="0"/>
          <w:numId w:val="37"/>
        </w:numPr>
        <w:spacing w:after="120"/>
        <w:jc w:val="both"/>
        <w:rPr>
          <w:rFonts w:ascii="Times New Roman" w:hAnsi="Times New Roman"/>
          <w:noProof/>
          <w:sz w:val="24"/>
          <w:szCs w:val="24"/>
          <w:shd w:val="clear" w:color="auto" w:fill="FFFFFF"/>
        </w:rPr>
      </w:pPr>
      <w:r>
        <w:rPr>
          <w:rFonts w:ascii="Times New Roman" w:hAnsi="Times New Roman"/>
          <w:noProof/>
          <w:sz w:val="24"/>
          <w:szCs w:val="24"/>
          <w:shd w:val="clear" w:color="auto" w:fill="FFFFFF"/>
        </w:rPr>
        <w:t xml:space="preserve">a </w:t>
      </w:r>
      <w:r w:rsidRPr="00E440BA">
        <w:rPr>
          <w:rFonts w:ascii="Times New Roman" w:hAnsi="Times New Roman"/>
          <w:b/>
          <w:bCs/>
          <w:noProof/>
          <w:sz w:val="24"/>
          <w:szCs w:val="24"/>
          <w:shd w:val="clear" w:color="auto" w:fill="FFFFFF"/>
        </w:rPr>
        <w:t>forward-looking</w:t>
      </w:r>
      <w:r w:rsidR="00B41994" w:rsidRPr="00E440BA">
        <w:rPr>
          <w:rFonts w:ascii="Times New Roman" w:hAnsi="Times New Roman"/>
          <w:b/>
          <w:bCs/>
          <w:noProof/>
          <w:sz w:val="24"/>
          <w:szCs w:val="24"/>
          <w:shd w:val="clear" w:color="auto" w:fill="FFFFFF"/>
        </w:rPr>
        <w:t xml:space="preserve"> approach</w:t>
      </w:r>
      <w:r w:rsidRPr="00E440BA">
        <w:rPr>
          <w:rFonts w:ascii="Times New Roman" w:hAnsi="Times New Roman"/>
          <w:b/>
          <w:bCs/>
          <w:noProof/>
          <w:sz w:val="24"/>
          <w:szCs w:val="24"/>
          <w:shd w:val="clear" w:color="auto" w:fill="FFFFFF"/>
        </w:rPr>
        <w:t xml:space="preserve"> thanks to </w:t>
      </w:r>
      <w:r w:rsidR="00B33EB2">
        <w:rPr>
          <w:rFonts w:ascii="Times New Roman" w:hAnsi="Times New Roman"/>
          <w:b/>
          <w:bCs/>
          <w:noProof/>
          <w:sz w:val="24"/>
          <w:szCs w:val="24"/>
          <w:shd w:val="clear" w:color="auto" w:fill="FFFFFF"/>
        </w:rPr>
        <w:t>more</w:t>
      </w:r>
      <w:r w:rsidR="00B33EB2" w:rsidRPr="00E440BA">
        <w:rPr>
          <w:rFonts w:ascii="Times New Roman" w:hAnsi="Times New Roman"/>
          <w:b/>
          <w:bCs/>
          <w:noProof/>
          <w:sz w:val="24"/>
          <w:szCs w:val="24"/>
          <w:shd w:val="clear" w:color="auto" w:fill="FFFFFF"/>
        </w:rPr>
        <w:t xml:space="preserve"> </w:t>
      </w:r>
      <w:r w:rsidRPr="00E440BA">
        <w:rPr>
          <w:rFonts w:ascii="Times New Roman" w:hAnsi="Times New Roman"/>
          <w:b/>
          <w:bCs/>
          <w:noProof/>
          <w:sz w:val="24"/>
          <w:szCs w:val="24"/>
          <w:shd w:val="clear" w:color="auto" w:fill="FFFFFF"/>
        </w:rPr>
        <w:t>research and innovation</w:t>
      </w:r>
      <w:r>
        <w:rPr>
          <w:rFonts w:ascii="Times New Roman" w:hAnsi="Times New Roman"/>
          <w:noProof/>
          <w:sz w:val="24"/>
          <w:szCs w:val="24"/>
          <w:shd w:val="clear" w:color="auto" w:fill="FFFFFF"/>
        </w:rPr>
        <w:t xml:space="preserve">, </w:t>
      </w:r>
      <w:r w:rsidR="00BB51D1">
        <w:rPr>
          <w:rFonts w:ascii="Times New Roman" w:hAnsi="Times New Roman"/>
          <w:noProof/>
          <w:sz w:val="24"/>
          <w:szCs w:val="24"/>
          <w:shd w:val="clear" w:color="auto" w:fill="FFFFFF"/>
        </w:rPr>
        <w:t xml:space="preserve">allowing the sector to </w:t>
      </w:r>
      <w:r w:rsidR="001B2F2C">
        <w:rPr>
          <w:rFonts w:ascii="Times New Roman" w:hAnsi="Times New Roman"/>
          <w:noProof/>
          <w:sz w:val="24"/>
          <w:szCs w:val="24"/>
          <w:shd w:val="clear" w:color="auto" w:fill="FFFFFF"/>
        </w:rPr>
        <w:t>contribute to climate neutrality</w:t>
      </w:r>
      <w:r w:rsidRPr="004A44AB">
        <w:rPr>
          <w:rFonts w:ascii="Times New Roman" w:hAnsi="Times New Roman"/>
          <w:noProof/>
          <w:sz w:val="24"/>
          <w:szCs w:val="24"/>
          <w:shd w:val="clear" w:color="auto" w:fill="FFFFFF"/>
        </w:rPr>
        <w:t xml:space="preserve"> </w:t>
      </w:r>
      <w:r w:rsidR="00B33EB2">
        <w:rPr>
          <w:rFonts w:ascii="Times New Roman" w:hAnsi="Times New Roman"/>
          <w:noProof/>
          <w:sz w:val="24"/>
          <w:szCs w:val="24"/>
          <w:shd w:val="clear" w:color="auto" w:fill="FFFFFF"/>
        </w:rPr>
        <w:t>(</w:t>
      </w:r>
      <w:r>
        <w:rPr>
          <w:rFonts w:ascii="Times New Roman" w:hAnsi="Times New Roman"/>
          <w:noProof/>
          <w:sz w:val="24"/>
          <w:szCs w:val="24"/>
          <w:shd w:val="clear" w:color="auto" w:fill="FFFFFF"/>
        </w:rPr>
        <w:t xml:space="preserve">including through </w:t>
      </w:r>
      <w:r w:rsidR="00127656">
        <w:rPr>
          <w:rFonts w:ascii="Times New Roman" w:hAnsi="Times New Roman"/>
          <w:noProof/>
          <w:sz w:val="24"/>
          <w:szCs w:val="24"/>
          <w:shd w:val="clear" w:color="auto" w:fill="FFFFFF"/>
        </w:rPr>
        <w:t>‘</w:t>
      </w:r>
      <w:r>
        <w:rPr>
          <w:rFonts w:ascii="Times New Roman" w:hAnsi="Times New Roman"/>
          <w:noProof/>
          <w:sz w:val="24"/>
          <w:szCs w:val="24"/>
          <w:shd w:val="clear" w:color="auto" w:fill="FFFFFF"/>
        </w:rPr>
        <w:t>vessels of the future</w:t>
      </w:r>
      <w:r w:rsidR="00127656">
        <w:rPr>
          <w:rFonts w:ascii="Times New Roman" w:hAnsi="Times New Roman"/>
          <w:noProof/>
          <w:sz w:val="24"/>
          <w:szCs w:val="24"/>
          <w:shd w:val="clear" w:color="auto" w:fill="FFFFFF"/>
        </w:rPr>
        <w:t>’</w:t>
      </w:r>
      <w:r w:rsidR="00A921A9">
        <w:rPr>
          <w:rFonts w:ascii="Times New Roman" w:hAnsi="Times New Roman"/>
          <w:noProof/>
          <w:sz w:val="24"/>
          <w:szCs w:val="24"/>
          <w:shd w:val="clear" w:color="auto" w:fill="FFFFFF"/>
        </w:rPr>
        <w:t xml:space="preserve"> </w:t>
      </w:r>
      <w:r w:rsidR="00A921A9" w:rsidRPr="00A14DDD">
        <w:rPr>
          <w:rFonts w:ascii="Times New Roman" w:hAnsi="Times New Roman"/>
          <w:noProof/>
          <w:sz w:val="24"/>
          <w:szCs w:val="24"/>
          <w:shd w:val="clear" w:color="auto" w:fill="FFFFFF"/>
        </w:rPr>
        <w:t>and more sustainable fishing gears and techniques</w:t>
      </w:r>
      <w:r w:rsidR="00B33EB2">
        <w:rPr>
          <w:rFonts w:ascii="Times New Roman" w:hAnsi="Times New Roman"/>
          <w:noProof/>
          <w:sz w:val="24"/>
          <w:szCs w:val="24"/>
          <w:shd w:val="clear" w:color="auto" w:fill="FFFFFF"/>
        </w:rPr>
        <w:t>)</w:t>
      </w:r>
      <w:r w:rsidR="00434B92">
        <w:rPr>
          <w:rFonts w:ascii="Times New Roman" w:hAnsi="Times New Roman"/>
          <w:noProof/>
          <w:sz w:val="24"/>
          <w:szCs w:val="24"/>
          <w:shd w:val="clear" w:color="auto" w:fill="FFFFFF"/>
        </w:rPr>
        <w:t>;</w:t>
      </w:r>
      <w:r w:rsidR="00127656">
        <w:rPr>
          <w:rFonts w:ascii="Times New Roman" w:hAnsi="Times New Roman"/>
          <w:noProof/>
          <w:sz w:val="24"/>
          <w:szCs w:val="24"/>
          <w:shd w:val="clear" w:color="auto" w:fill="FFFFFF"/>
        </w:rPr>
        <w:t xml:space="preserve"> </w:t>
      </w:r>
      <w:r w:rsidR="00BB51D1">
        <w:rPr>
          <w:rFonts w:ascii="Times New Roman" w:hAnsi="Times New Roman"/>
          <w:noProof/>
          <w:sz w:val="24"/>
          <w:szCs w:val="24"/>
          <w:shd w:val="clear" w:color="auto" w:fill="FFFFFF"/>
        </w:rPr>
        <w:t xml:space="preserve">to </w:t>
      </w:r>
      <w:r>
        <w:rPr>
          <w:rFonts w:ascii="Times New Roman" w:hAnsi="Times New Roman"/>
          <w:noProof/>
          <w:sz w:val="24"/>
          <w:szCs w:val="24"/>
          <w:shd w:val="clear" w:color="auto" w:fill="FFFFFF"/>
        </w:rPr>
        <w:t>facilitat</w:t>
      </w:r>
      <w:r w:rsidR="00BB51D1">
        <w:rPr>
          <w:rFonts w:ascii="Times New Roman" w:hAnsi="Times New Roman"/>
          <w:noProof/>
          <w:sz w:val="24"/>
          <w:szCs w:val="24"/>
          <w:shd w:val="clear" w:color="auto" w:fill="FFFFFF"/>
        </w:rPr>
        <w:t>e</w:t>
      </w:r>
      <w:r>
        <w:rPr>
          <w:rFonts w:ascii="Times New Roman" w:hAnsi="Times New Roman"/>
          <w:noProof/>
          <w:sz w:val="24"/>
          <w:szCs w:val="24"/>
          <w:shd w:val="clear" w:color="auto" w:fill="FFFFFF"/>
        </w:rPr>
        <w:t xml:space="preserve"> the development of precision </w:t>
      </w:r>
      <w:r w:rsidR="00F96708">
        <w:rPr>
          <w:rFonts w:ascii="Times New Roman" w:hAnsi="Times New Roman"/>
          <w:noProof/>
          <w:sz w:val="24"/>
          <w:szCs w:val="24"/>
          <w:shd w:val="clear" w:color="auto" w:fill="FFFFFF"/>
        </w:rPr>
        <w:t>fishing</w:t>
      </w:r>
      <w:r w:rsidR="00434B92">
        <w:rPr>
          <w:rFonts w:ascii="Times New Roman" w:hAnsi="Times New Roman"/>
          <w:noProof/>
          <w:sz w:val="24"/>
          <w:szCs w:val="24"/>
          <w:shd w:val="clear" w:color="auto" w:fill="FFFFFF"/>
        </w:rPr>
        <w:t xml:space="preserve">; </w:t>
      </w:r>
      <w:r w:rsidR="00BB51D1">
        <w:rPr>
          <w:rFonts w:ascii="Times New Roman" w:hAnsi="Times New Roman"/>
          <w:noProof/>
          <w:sz w:val="24"/>
          <w:szCs w:val="24"/>
          <w:shd w:val="clear" w:color="auto" w:fill="FFFFFF"/>
        </w:rPr>
        <w:t xml:space="preserve">to </w:t>
      </w:r>
      <w:r>
        <w:rPr>
          <w:rFonts w:ascii="Times New Roman" w:hAnsi="Times New Roman"/>
          <w:noProof/>
          <w:sz w:val="24"/>
          <w:szCs w:val="24"/>
          <w:shd w:val="clear" w:color="auto" w:fill="FFFFFF"/>
        </w:rPr>
        <w:t>design the fishers</w:t>
      </w:r>
      <w:r w:rsidR="00B33EB2">
        <w:rPr>
          <w:rFonts w:ascii="Times New Roman" w:hAnsi="Times New Roman"/>
          <w:noProof/>
          <w:sz w:val="24"/>
          <w:szCs w:val="24"/>
          <w:shd w:val="clear" w:color="auto" w:fill="FFFFFF"/>
        </w:rPr>
        <w:t>’</w:t>
      </w:r>
      <w:r>
        <w:rPr>
          <w:rFonts w:ascii="Times New Roman" w:hAnsi="Times New Roman"/>
          <w:noProof/>
          <w:sz w:val="24"/>
          <w:szCs w:val="24"/>
          <w:shd w:val="clear" w:color="auto" w:fill="FFFFFF"/>
        </w:rPr>
        <w:t xml:space="preserve"> profession of the future</w:t>
      </w:r>
      <w:r w:rsidR="00434B92">
        <w:rPr>
          <w:rFonts w:ascii="Times New Roman" w:hAnsi="Times New Roman"/>
          <w:noProof/>
          <w:sz w:val="24"/>
          <w:szCs w:val="24"/>
          <w:shd w:val="clear" w:color="auto" w:fill="FFFFFF"/>
        </w:rPr>
        <w:t xml:space="preserve">; </w:t>
      </w:r>
      <w:r>
        <w:rPr>
          <w:rFonts w:ascii="Times New Roman" w:hAnsi="Times New Roman"/>
          <w:noProof/>
          <w:sz w:val="24"/>
          <w:szCs w:val="24"/>
          <w:shd w:val="clear" w:color="auto" w:fill="FFFFFF"/>
        </w:rPr>
        <w:t>and</w:t>
      </w:r>
      <w:r w:rsidR="00BB51D1">
        <w:rPr>
          <w:rFonts w:ascii="Times New Roman" w:hAnsi="Times New Roman"/>
          <w:noProof/>
          <w:sz w:val="24"/>
          <w:szCs w:val="24"/>
          <w:shd w:val="clear" w:color="auto" w:fill="FFFFFF"/>
        </w:rPr>
        <w:t xml:space="preserve"> to</w:t>
      </w:r>
      <w:r>
        <w:rPr>
          <w:rFonts w:ascii="Times New Roman" w:hAnsi="Times New Roman"/>
          <w:noProof/>
          <w:sz w:val="24"/>
          <w:szCs w:val="24"/>
          <w:shd w:val="clear" w:color="auto" w:fill="FFFFFF"/>
        </w:rPr>
        <w:t xml:space="preserve"> collect the necessary data for future policy developments.</w:t>
      </w:r>
    </w:p>
    <w:p w14:paraId="552143E1" w14:textId="77777777" w:rsidR="00B3590F" w:rsidRDefault="00B3590F" w:rsidP="00B3590F">
      <w:pPr>
        <w:spacing w:after="0" w:line="240" w:lineRule="auto"/>
        <w:jc w:val="both"/>
        <w:rPr>
          <w:rFonts w:ascii="Times New Roman" w:hAnsi="Times New Roman" w:cs="Times New Roman"/>
          <w:noProof/>
          <w:sz w:val="24"/>
          <w:szCs w:val="24"/>
          <w:shd w:val="clear" w:color="auto" w:fill="FFFFFF"/>
        </w:rPr>
      </w:pPr>
    </w:p>
    <w:p w14:paraId="7835EBB9" w14:textId="4252199D" w:rsidR="00B3590F" w:rsidRPr="0017676B" w:rsidRDefault="00AB4A4E" w:rsidP="00B3590F">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shd w:val="clear" w:color="auto" w:fill="FFFFFF"/>
        </w:rPr>
        <w:t xml:space="preserve">The current </w:t>
      </w:r>
      <w:r w:rsidR="00127656">
        <w:rPr>
          <w:rFonts w:ascii="Times New Roman" w:hAnsi="Times New Roman" w:cs="Times New Roman"/>
          <w:noProof/>
          <w:sz w:val="24"/>
          <w:szCs w:val="24"/>
          <w:shd w:val="clear" w:color="auto" w:fill="FFFFFF"/>
        </w:rPr>
        <w:t xml:space="preserve">common </w:t>
      </w:r>
      <w:r w:rsidR="00C673C4">
        <w:rPr>
          <w:rFonts w:ascii="Times New Roman" w:hAnsi="Times New Roman" w:cs="Times New Roman"/>
          <w:noProof/>
          <w:sz w:val="24"/>
          <w:szCs w:val="24"/>
          <w:shd w:val="clear" w:color="auto" w:fill="FFFFFF"/>
        </w:rPr>
        <w:t>fisheries</w:t>
      </w:r>
      <w:r w:rsidR="008C6D99">
        <w:rPr>
          <w:rFonts w:ascii="Times New Roman" w:hAnsi="Times New Roman" w:cs="Times New Roman"/>
          <w:noProof/>
          <w:sz w:val="24"/>
          <w:szCs w:val="24"/>
          <w:shd w:val="clear" w:color="auto" w:fill="FFFFFF"/>
        </w:rPr>
        <w:t xml:space="preserve"> </w:t>
      </w:r>
      <w:r w:rsidR="00127656">
        <w:rPr>
          <w:rFonts w:ascii="Times New Roman" w:hAnsi="Times New Roman" w:cs="Times New Roman"/>
          <w:noProof/>
          <w:sz w:val="24"/>
          <w:szCs w:val="24"/>
          <w:shd w:val="clear" w:color="auto" w:fill="FFFFFF"/>
        </w:rPr>
        <w:t>policy</w:t>
      </w:r>
      <w:r>
        <w:rPr>
          <w:rFonts w:ascii="Times New Roman" w:hAnsi="Times New Roman" w:cs="Times New Roman"/>
          <w:noProof/>
          <w:sz w:val="24"/>
          <w:szCs w:val="24"/>
          <w:shd w:val="clear" w:color="auto" w:fill="FFFFFF"/>
        </w:rPr>
        <w:t xml:space="preserve">, </w:t>
      </w:r>
      <w:r w:rsidR="00434B92">
        <w:rPr>
          <w:rFonts w:ascii="Times New Roman" w:hAnsi="Times New Roman" w:cs="Times New Roman"/>
          <w:noProof/>
          <w:sz w:val="24"/>
          <w:szCs w:val="24"/>
          <w:shd w:val="clear" w:color="auto" w:fill="FFFFFF"/>
        </w:rPr>
        <w:t>together with</w:t>
      </w:r>
      <w:r w:rsidR="005C6BF8">
        <w:rPr>
          <w:rFonts w:ascii="Times New Roman" w:hAnsi="Times New Roman" w:cs="Times New Roman"/>
          <w:noProof/>
          <w:sz w:val="24"/>
          <w:szCs w:val="24"/>
          <w:shd w:val="clear" w:color="auto" w:fill="FFFFFF"/>
        </w:rPr>
        <w:t xml:space="preserve"> </w:t>
      </w:r>
      <w:r>
        <w:rPr>
          <w:rFonts w:ascii="Times New Roman" w:hAnsi="Times New Roman" w:cs="Times New Roman"/>
          <w:noProof/>
          <w:sz w:val="24"/>
          <w:szCs w:val="24"/>
          <w:shd w:val="clear" w:color="auto" w:fill="FFFFFF"/>
        </w:rPr>
        <w:t xml:space="preserve">actions stemming from </w:t>
      </w:r>
      <w:r w:rsidR="00DD35AB">
        <w:rPr>
          <w:rFonts w:ascii="Times New Roman" w:hAnsi="Times New Roman" w:cs="Times New Roman"/>
          <w:noProof/>
          <w:sz w:val="24"/>
          <w:szCs w:val="24"/>
          <w:shd w:val="clear" w:color="auto" w:fill="FFFFFF"/>
        </w:rPr>
        <w:t xml:space="preserve">this Communication, </w:t>
      </w:r>
      <w:r>
        <w:rPr>
          <w:rFonts w:ascii="Times New Roman" w:hAnsi="Times New Roman" w:cs="Times New Roman"/>
          <w:noProof/>
          <w:sz w:val="24"/>
          <w:szCs w:val="24"/>
          <w:shd w:val="clear" w:color="auto" w:fill="FFFFFF"/>
        </w:rPr>
        <w:t xml:space="preserve">the </w:t>
      </w:r>
      <w:r w:rsidR="00127656">
        <w:rPr>
          <w:rFonts w:ascii="Times New Roman" w:hAnsi="Times New Roman" w:cs="Times New Roman"/>
          <w:noProof/>
          <w:sz w:val="24"/>
          <w:szCs w:val="24"/>
          <w:shd w:val="clear" w:color="auto" w:fill="FFFFFF"/>
        </w:rPr>
        <w:t xml:space="preserve">marine action plan </w:t>
      </w:r>
      <w:r>
        <w:rPr>
          <w:rFonts w:ascii="Times New Roman" w:hAnsi="Times New Roman" w:cs="Times New Roman"/>
          <w:noProof/>
          <w:sz w:val="24"/>
          <w:szCs w:val="24"/>
          <w:shd w:val="clear" w:color="auto" w:fill="FFFFFF"/>
        </w:rPr>
        <w:t xml:space="preserve">and the </w:t>
      </w:r>
      <w:r w:rsidR="00127656">
        <w:rPr>
          <w:rFonts w:ascii="Times New Roman" w:hAnsi="Times New Roman" w:cs="Times New Roman"/>
          <w:noProof/>
          <w:sz w:val="24"/>
          <w:szCs w:val="24"/>
          <w:shd w:val="clear" w:color="auto" w:fill="FFFFFF"/>
        </w:rPr>
        <w:t xml:space="preserve">energy transition </w:t>
      </w:r>
      <w:r>
        <w:rPr>
          <w:rFonts w:ascii="Times New Roman" w:hAnsi="Times New Roman" w:cs="Times New Roman"/>
          <w:noProof/>
          <w:sz w:val="24"/>
          <w:szCs w:val="24"/>
          <w:shd w:val="clear" w:color="auto" w:fill="FFFFFF"/>
        </w:rPr>
        <w:t>initiative</w:t>
      </w:r>
      <w:r w:rsidR="00127656">
        <w:rPr>
          <w:rFonts w:ascii="Times New Roman" w:hAnsi="Times New Roman" w:cs="Times New Roman"/>
          <w:noProof/>
          <w:sz w:val="24"/>
          <w:szCs w:val="24"/>
          <w:shd w:val="clear" w:color="auto" w:fill="FFFFFF"/>
        </w:rPr>
        <w:t>,</w:t>
      </w:r>
      <w:r>
        <w:rPr>
          <w:rFonts w:ascii="Times New Roman" w:hAnsi="Times New Roman" w:cs="Times New Roman"/>
          <w:noProof/>
          <w:sz w:val="24"/>
          <w:szCs w:val="24"/>
          <w:shd w:val="clear" w:color="auto" w:fill="FFFFFF"/>
        </w:rPr>
        <w:t xml:space="preserve"> allow for more engagement and investment in the future. </w:t>
      </w:r>
      <w:r w:rsidR="00E86974">
        <w:rPr>
          <w:rFonts w:ascii="Times New Roman" w:hAnsi="Times New Roman" w:cs="Times New Roman"/>
          <w:noProof/>
          <w:sz w:val="24"/>
          <w:szCs w:val="24"/>
          <w:shd w:val="clear" w:color="auto" w:fill="FFFFFF"/>
        </w:rPr>
        <w:t>T</w:t>
      </w:r>
      <w:r w:rsidR="00E86974" w:rsidRPr="00E86974">
        <w:rPr>
          <w:rFonts w:ascii="Times New Roman" w:hAnsi="Times New Roman" w:cs="Times New Roman"/>
          <w:noProof/>
          <w:sz w:val="24"/>
          <w:szCs w:val="24"/>
          <w:shd w:val="clear" w:color="auto" w:fill="FFFFFF"/>
        </w:rPr>
        <w:t>he Fisheries</w:t>
      </w:r>
      <w:r w:rsidR="003F04DA">
        <w:rPr>
          <w:rFonts w:ascii="Times New Roman" w:hAnsi="Times New Roman" w:cs="Times New Roman"/>
          <w:noProof/>
          <w:sz w:val="24"/>
          <w:szCs w:val="24"/>
          <w:shd w:val="clear" w:color="auto" w:fill="FFFFFF"/>
        </w:rPr>
        <w:t xml:space="preserve"> and Oceans</w:t>
      </w:r>
      <w:r w:rsidR="00E86974" w:rsidRPr="00E86974">
        <w:rPr>
          <w:rFonts w:ascii="Times New Roman" w:hAnsi="Times New Roman" w:cs="Times New Roman"/>
          <w:noProof/>
          <w:sz w:val="24"/>
          <w:szCs w:val="24"/>
          <w:shd w:val="clear" w:color="auto" w:fill="FFFFFF"/>
        </w:rPr>
        <w:t xml:space="preserve"> Pact is </w:t>
      </w:r>
      <w:r w:rsidR="00B33EB2">
        <w:rPr>
          <w:rFonts w:ascii="Times New Roman" w:hAnsi="Times New Roman" w:cs="Times New Roman"/>
          <w:noProof/>
          <w:sz w:val="24"/>
          <w:szCs w:val="24"/>
          <w:shd w:val="clear" w:color="auto" w:fill="FFFFFF"/>
        </w:rPr>
        <w:t xml:space="preserve">a call to </w:t>
      </w:r>
      <w:r w:rsidR="00E86974" w:rsidRPr="00E86974">
        <w:rPr>
          <w:rFonts w:ascii="Times New Roman" w:hAnsi="Times New Roman" w:cs="Times New Roman"/>
          <w:noProof/>
          <w:sz w:val="24"/>
          <w:szCs w:val="24"/>
          <w:shd w:val="clear" w:color="auto" w:fill="FFFFFF"/>
        </w:rPr>
        <w:t xml:space="preserve">work hand in hand </w:t>
      </w:r>
      <w:r w:rsidR="00B33EB2">
        <w:rPr>
          <w:rFonts w:ascii="Times New Roman" w:hAnsi="Times New Roman" w:cs="Times New Roman"/>
          <w:noProof/>
          <w:sz w:val="24"/>
          <w:szCs w:val="24"/>
          <w:shd w:val="clear" w:color="auto" w:fill="FFFFFF"/>
        </w:rPr>
        <w:t>to make the necessary</w:t>
      </w:r>
      <w:r w:rsidR="00E86974" w:rsidRPr="00E86974">
        <w:rPr>
          <w:rFonts w:ascii="Times New Roman" w:hAnsi="Times New Roman" w:cs="Times New Roman"/>
          <w:noProof/>
          <w:sz w:val="24"/>
          <w:szCs w:val="24"/>
          <w:shd w:val="clear" w:color="auto" w:fill="FFFFFF"/>
        </w:rPr>
        <w:t xml:space="preserve"> improv</w:t>
      </w:r>
      <w:r w:rsidR="00B33EB2">
        <w:rPr>
          <w:rFonts w:ascii="Times New Roman" w:hAnsi="Times New Roman" w:cs="Times New Roman"/>
          <w:noProof/>
          <w:sz w:val="24"/>
          <w:szCs w:val="24"/>
          <w:shd w:val="clear" w:color="auto" w:fill="FFFFFF"/>
        </w:rPr>
        <w:t xml:space="preserve">ements to </w:t>
      </w:r>
      <w:r w:rsidR="00E86974" w:rsidRPr="00E86974">
        <w:rPr>
          <w:rFonts w:ascii="Times New Roman" w:hAnsi="Times New Roman" w:cs="Times New Roman"/>
          <w:noProof/>
          <w:sz w:val="24"/>
          <w:szCs w:val="24"/>
          <w:shd w:val="clear" w:color="auto" w:fill="FFFFFF"/>
        </w:rPr>
        <w:t>the</w:t>
      </w:r>
      <w:r w:rsidR="00B33EB2">
        <w:rPr>
          <w:rFonts w:ascii="Times New Roman" w:hAnsi="Times New Roman" w:cs="Times New Roman"/>
          <w:noProof/>
          <w:sz w:val="24"/>
          <w:szCs w:val="24"/>
          <w:shd w:val="clear" w:color="auto" w:fill="FFFFFF"/>
        </w:rPr>
        <w:t xml:space="preserve"> implementation of the</w:t>
      </w:r>
      <w:r w:rsidR="00E86974" w:rsidRPr="00E86974">
        <w:rPr>
          <w:rFonts w:ascii="Times New Roman" w:hAnsi="Times New Roman" w:cs="Times New Roman"/>
          <w:noProof/>
          <w:sz w:val="24"/>
          <w:szCs w:val="24"/>
          <w:shd w:val="clear" w:color="auto" w:fill="FFFFFF"/>
        </w:rPr>
        <w:t xml:space="preserve"> CFP in the short term</w:t>
      </w:r>
      <w:r w:rsidR="00E86974">
        <w:rPr>
          <w:rFonts w:ascii="Times New Roman" w:hAnsi="Times New Roman" w:cs="Times New Roman"/>
          <w:noProof/>
          <w:sz w:val="24"/>
          <w:szCs w:val="24"/>
          <w:shd w:val="clear" w:color="auto" w:fill="FFFFFF"/>
        </w:rPr>
        <w:t>,</w:t>
      </w:r>
      <w:r w:rsidR="00E86974" w:rsidRPr="00E86974">
        <w:rPr>
          <w:rFonts w:ascii="Times New Roman" w:hAnsi="Times New Roman" w:cs="Times New Roman"/>
          <w:noProof/>
          <w:sz w:val="24"/>
          <w:szCs w:val="24"/>
          <w:shd w:val="clear" w:color="auto" w:fill="FFFFFF"/>
        </w:rPr>
        <w:t xml:space="preserve"> and </w:t>
      </w:r>
      <w:r w:rsidR="00B33EB2">
        <w:rPr>
          <w:rFonts w:ascii="Times New Roman" w:hAnsi="Times New Roman" w:cs="Times New Roman"/>
          <w:noProof/>
          <w:sz w:val="24"/>
          <w:szCs w:val="24"/>
          <w:shd w:val="clear" w:color="auto" w:fill="FFFFFF"/>
        </w:rPr>
        <w:t>to</w:t>
      </w:r>
      <w:r w:rsidR="00B33EB2" w:rsidRPr="00E86974">
        <w:rPr>
          <w:rFonts w:ascii="Times New Roman" w:hAnsi="Times New Roman" w:cs="Times New Roman"/>
          <w:noProof/>
          <w:sz w:val="24"/>
          <w:szCs w:val="24"/>
          <w:shd w:val="clear" w:color="auto" w:fill="FFFFFF"/>
        </w:rPr>
        <w:t xml:space="preserve"> </w:t>
      </w:r>
      <w:r w:rsidR="00E86974" w:rsidRPr="00E86974">
        <w:rPr>
          <w:rFonts w:ascii="Times New Roman" w:hAnsi="Times New Roman" w:cs="Times New Roman"/>
          <w:noProof/>
          <w:sz w:val="24"/>
          <w:szCs w:val="24"/>
          <w:shd w:val="clear" w:color="auto" w:fill="FFFFFF"/>
        </w:rPr>
        <w:t>open a new phase of discussion between all fisheries stakeholders</w:t>
      </w:r>
      <w:r w:rsidR="00B33EB2">
        <w:rPr>
          <w:rFonts w:ascii="Times New Roman" w:hAnsi="Times New Roman" w:cs="Times New Roman"/>
          <w:noProof/>
          <w:sz w:val="24"/>
          <w:szCs w:val="24"/>
          <w:shd w:val="clear" w:color="auto" w:fill="FFFFFF"/>
        </w:rPr>
        <w:t>.</w:t>
      </w:r>
      <w:r w:rsidR="00E86974" w:rsidRPr="00E86974">
        <w:rPr>
          <w:rFonts w:ascii="Times New Roman" w:hAnsi="Times New Roman" w:cs="Times New Roman"/>
          <w:noProof/>
          <w:sz w:val="24"/>
          <w:szCs w:val="24"/>
          <w:shd w:val="clear" w:color="auto" w:fill="FFFFFF"/>
        </w:rPr>
        <w:t xml:space="preserve"> </w:t>
      </w:r>
      <w:r w:rsidR="00B33EB2">
        <w:rPr>
          <w:rFonts w:ascii="Times New Roman" w:hAnsi="Times New Roman" w:cs="Times New Roman"/>
          <w:noProof/>
          <w:sz w:val="24"/>
          <w:szCs w:val="24"/>
          <w:shd w:val="clear" w:color="auto" w:fill="FFFFFF"/>
        </w:rPr>
        <w:t xml:space="preserve">It is a call </w:t>
      </w:r>
      <w:r w:rsidR="00E86974" w:rsidRPr="00E86974">
        <w:rPr>
          <w:rFonts w:ascii="Times New Roman" w:hAnsi="Times New Roman" w:cs="Times New Roman"/>
          <w:noProof/>
          <w:sz w:val="24"/>
          <w:szCs w:val="24"/>
          <w:shd w:val="clear" w:color="auto" w:fill="FFFFFF"/>
        </w:rPr>
        <w:t xml:space="preserve">to </w:t>
      </w:r>
      <w:r w:rsidR="00E86974">
        <w:rPr>
          <w:rFonts w:ascii="Times New Roman" w:hAnsi="Times New Roman" w:cs="Times New Roman"/>
          <w:noProof/>
          <w:sz w:val="24"/>
          <w:szCs w:val="24"/>
          <w:shd w:val="clear" w:color="auto" w:fill="FFFFFF"/>
        </w:rPr>
        <w:t>calibrate the policy</w:t>
      </w:r>
      <w:r w:rsidR="00B33EB2">
        <w:rPr>
          <w:rFonts w:ascii="Times New Roman" w:hAnsi="Times New Roman" w:cs="Times New Roman"/>
          <w:noProof/>
          <w:sz w:val="24"/>
          <w:szCs w:val="24"/>
          <w:shd w:val="clear" w:color="auto" w:fill="FFFFFF"/>
        </w:rPr>
        <w:t>,</w:t>
      </w:r>
      <w:r w:rsidR="00E86974">
        <w:rPr>
          <w:rFonts w:ascii="Times New Roman" w:hAnsi="Times New Roman" w:cs="Times New Roman"/>
          <w:noProof/>
          <w:sz w:val="24"/>
          <w:szCs w:val="24"/>
          <w:shd w:val="clear" w:color="auto" w:fill="FFFFFF"/>
        </w:rPr>
        <w:t xml:space="preserve"> where necessary</w:t>
      </w:r>
      <w:r w:rsidR="00B33EB2">
        <w:rPr>
          <w:rFonts w:ascii="Times New Roman" w:hAnsi="Times New Roman" w:cs="Times New Roman"/>
          <w:noProof/>
          <w:sz w:val="24"/>
          <w:szCs w:val="24"/>
          <w:shd w:val="clear" w:color="auto" w:fill="FFFFFF"/>
        </w:rPr>
        <w:t>,</w:t>
      </w:r>
      <w:r w:rsidR="00E86974">
        <w:rPr>
          <w:rFonts w:ascii="Times New Roman" w:hAnsi="Times New Roman" w:cs="Times New Roman"/>
          <w:noProof/>
          <w:sz w:val="24"/>
          <w:szCs w:val="24"/>
          <w:shd w:val="clear" w:color="auto" w:fill="FFFFFF"/>
        </w:rPr>
        <w:t xml:space="preserve"> to</w:t>
      </w:r>
      <w:r w:rsidR="00B33EB2">
        <w:rPr>
          <w:rFonts w:ascii="Times New Roman" w:hAnsi="Times New Roman" w:cs="Times New Roman"/>
          <w:noProof/>
          <w:sz w:val="24"/>
          <w:szCs w:val="24"/>
          <w:shd w:val="clear" w:color="auto" w:fill="FFFFFF"/>
        </w:rPr>
        <w:t xml:space="preserve"> help us </w:t>
      </w:r>
      <w:r w:rsidR="001D631E">
        <w:rPr>
          <w:rFonts w:ascii="Times New Roman" w:hAnsi="Times New Roman" w:cs="Times New Roman"/>
          <w:noProof/>
          <w:sz w:val="24"/>
          <w:szCs w:val="24"/>
          <w:shd w:val="clear" w:color="auto" w:fill="FFFFFF"/>
        </w:rPr>
        <w:t>deal with</w:t>
      </w:r>
      <w:r w:rsidR="00E86974">
        <w:rPr>
          <w:rFonts w:ascii="Times New Roman" w:hAnsi="Times New Roman" w:cs="Times New Roman"/>
          <w:noProof/>
          <w:sz w:val="24"/>
          <w:szCs w:val="24"/>
          <w:shd w:val="clear" w:color="auto" w:fill="FFFFFF"/>
        </w:rPr>
        <w:t xml:space="preserve"> new challenges and realities and to</w:t>
      </w:r>
      <w:r w:rsidR="00E86974" w:rsidRPr="00E86974">
        <w:rPr>
          <w:rFonts w:ascii="Times New Roman" w:hAnsi="Times New Roman" w:cs="Times New Roman"/>
          <w:noProof/>
          <w:sz w:val="24"/>
          <w:szCs w:val="24"/>
          <w:shd w:val="clear" w:color="auto" w:fill="FFFFFF"/>
        </w:rPr>
        <w:t xml:space="preserve"> build a mutual understanding of where we want to go.</w:t>
      </w:r>
      <w:r w:rsidR="00E86974">
        <w:rPr>
          <w:rFonts w:ascii="Times New Roman" w:hAnsi="Times New Roman" w:cs="Times New Roman"/>
          <w:noProof/>
          <w:sz w:val="24"/>
          <w:szCs w:val="24"/>
          <w:shd w:val="clear" w:color="auto" w:fill="FFFFFF"/>
        </w:rPr>
        <w:t xml:space="preserve"> </w:t>
      </w:r>
      <w:r w:rsidR="00DA3E38">
        <w:rPr>
          <w:rFonts w:ascii="Times New Roman" w:hAnsi="Times New Roman" w:cs="Times New Roman"/>
          <w:noProof/>
          <w:sz w:val="24"/>
          <w:szCs w:val="24"/>
          <w:shd w:val="clear" w:color="auto" w:fill="FFFFFF"/>
        </w:rPr>
        <w:t xml:space="preserve">If </w:t>
      </w:r>
      <w:r w:rsidR="00DA3E38">
        <w:rPr>
          <w:rFonts w:ascii="Times New Roman" w:hAnsi="Times New Roman" w:cs="Times New Roman"/>
          <w:noProof/>
          <w:sz w:val="24"/>
          <w:szCs w:val="24"/>
        </w:rPr>
        <w:t>all</w:t>
      </w:r>
      <w:r w:rsidR="00B3590F" w:rsidRPr="00370370">
        <w:rPr>
          <w:rFonts w:ascii="Times New Roman" w:hAnsi="Times New Roman" w:cs="Times New Roman"/>
          <w:noProof/>
          <w:sz w:val="24"/>
          <w:szCs w:val="24"/>
        </w:rPr>
        <w:t xml:space="preserve"> stakeholder</w:t>
      </w:r>
      <w:r w:rsidR="00DA3E38">
        <w:rPr>
          <w:rFonts w:ascii="Times New Roman" w:hAnsi="Times New Roman" w:cs="Times New Roman"/>
          <w:noProof/>
          <w:sz w:val="24"/>
          <w:szCs w:val="24"/>
        </w:rPr>
        <w:t>s</w:t>
      </w:r>
      <w:r w:rsidR="00B3590F" w:rsidRPr="00370370">
        <w:rPr>
          <w:rFonts w:ascii="Times New Roman" w:hAnsi="Times New Roman" w:cs="Times New Roman"/>
          <w:noProof/>
          <w:sz w:val="24"/>
          <w:szCs w:val="24"/>
        </w:rPr>
        <w:t xml:space="preserve"> </w:t>
      </w:r>
      <w:r w:rsidR="00DA3E38">
        <w:rPr>
          <w:rFonts w:ascii="Times New Roman" w:hAnsi="Times New Roman" w:cs="Times New Roman"/>
          <w:noProof/>
          <w:sz w:val="24"/>
          <w:szCs w:val="24"/>
        </w:rPr>
        <w:t xml:space="preserve">join forces and </w:t>
      </w:r>
      <w:r w:rsidR="00D14632">
        <w:rPr>
          <w:rFonts w:ascii="Times New Roman" w:hAnsi="Times New Roman" w:cs="Times New Roman"/>
          <w:noProof/>
          <w:sz w:val="24"/>
          <w:szCs w:val="24"/>
        </w:rPr>
        <w:t>do</w:t>
      </w:r>
      <w:r w:rsidR="00D14632" w:rsidRPr="00370370">
        <w:rPr>
          <w:rFonts w:ascii="Times New Roman" w:hAnsi="Times New Roman" w:cs="Times New Roman"/>
          <w:noProof/>
          <w:sz w:val="24"/>
          <w:szCs w:val="24"/>
        </w:rPr>
        <w:t xml:space="preserve"> </w:t>
      </w:r>
      <w:r w:rsidR="00127656">
        <w:rPr>
          <w:rFonts w:ascii="Times New Roman" w:hAnsi="Times New Roman" w:cs="Times New Roman"/>
          <w:noProof/>
          <w:sz w:val="24"/>
          <w:szCs w:val="24"/>
        </w:rPr>
        <w:t>their</w:t>
      </w:r>
      <w:r w:rsidRPr="00370370">
        <w:rPr>
          <w:rFonts w:ascii="Times New Roman" w:hAnsi="Times New Roman" w:cs="Times New Roman"/>
          <w:noProof/>
          <w:sz w:val="24"/>
          <w:szCs w:val="24"/>
        </w:rPr>
        <w:t xml:space="preserve"> </w:t>
      </w:r>
      <w:r w:rsidR="00B3590F" w:rsidRPr="00370370">
        <w:rPr>
          <w:rFonts w:ascii="Times New Roman" w:hAnsi="Times New Roman" w:cs="Times New Roman"/>
          <w:noProof/>
          <w:sz w:val="24"/>
          <w:szCs w:val="24"/>
        </w:rPr>
        <w:t>part</w:t>
      </w:r>
      <w:r w:rsidR="00D14632">
        <w:rPr>
          <w:rFonts w:ascii="Times New Roman" w:hAnsi="Times New Roman" w:cs="Times New Roman"/>
          <w:noProof/>
          <w:sz w:val="24"/>
          <w:szCs w:val="24"/>
        </w:rPr>
        <w:t xml:space="preserve">, </w:t>
      </w:r>
      <w:r w:rsidR="00DA3E38">
        <w:rPr>
          <w:rFonts w:ascii="Times New Roman" w:hAnsi="Times New Roman" w:cs="Times New Roman"/>
          <w:noProof/>
          <w:sz w:val="24"/>
          <w:szCs w:val="24"/>
        </w:rPr>
        <w:t xml:space="preserve">the CFP will help </w:t>
      </w:r>
      <w:r w:rsidR="00DD35AB" w:rsidRPr="0017676B">
        <w:rPr>
          <w:rFonts w:ascii="Times New Roman" w:hAnsi="Times New Roman"/>
          <w:noProof/>
          <w:sz w:val="24"/>
        </w:rPr>
        <w:t xml:space="preserve">optimise management </w:t>
      </w:r>
      <w:r w:rsidR="00DA3E38">
        <w:rPr>
          <w:rFonts w:ascii="Times New Roman" w:hAnsi="Times New Roman" w:cs="Times New Roman"/>
          <w:noProof/>
          <w:sz w:val="24"/>
          <w:szCs w:val="24"/>
        </w:rPr>
        <w:t>and</w:t>
      </w:r>
      <w:r w:rsidR="00DD35AB">
        <w:rPr>
          <w:rFonts w:ascii="Times New Roman" w:hAnsi="Times New Roman" w:cs="Times New Roman"/>
          <w:noProof/>
          <w:sz w:val="24"/>
          <w:szCs w:val="24"/>
        </w:rPr>
        <w:t xml:space="preserve"> bring </w:t>
      </w:r>
      <w:r w:rsidR="00B3590F">
        <w:rPr>
          <w:rFonts w:ascii="Times New Roman" w:hAnsi="Times New Roman" w:cs="Times New Roman"/>
          <w:noProof/>
          <w:sz w:val="24"/>
          <w:szCs w:val="24"/>
        </w:rPr>
        <w:t>collective</w:t>
      </w:r>
      <w:r w:rsidR="00B3590F" w:rsidRPr="0017676B">
        <w:rPr>
          <w:rFonts w:ascii="Times New Roman" w:hAnsi="Times New Roman" w:cs="Times New Roman"/>
          <w:noProof/>
          <w:sz w:val="24"/>
          <w:szCs w:val="24"/>
        </w:rPr>
        <w:t xml:space="preserve"> wins </w:t>
      </w:r>
      <w:r w:rsidR="00DA3E38">
        <w:rPr>
          <w:rFonts w:ascii="Times New Roman" w:hAnsi="Times New Roman"/>
          <w:noProof/>
          <w:sz w:val="24"/>
        </w:rPr>
        <w:t>in</w:t>
      </w:r>
      <w:r w:rsidR="00B3590F">
        <w:rPr>
          <w:rFonts w:ascii="Times New Roman" w:hAnsi="Times New Roman"/>
          <w:noProof/>
          <w:sz w:val="24"/>
        </w:rPr>
        <w:t xml:space="preserve"> response to the </w:t>
      </w:r>
      <w:r w:rsidR="00DA3E38">
        <w:rPr>
          <w:rFonts w:ascii="Times New Roman" w:hAnsi="Times New Roman"/>
          <w:noProof/>
          <w:sz w:val="24"/>
        </w:rPr>
        <w:t xml:space="preserve">growing </w:t>
      </w:r>
      <w:r w:rsidR="00B3590F">
        <w:rPr>
          <w:rFonts w:ascii="Times New Roman" w:hAnsi="Times New Roman"/>
          <w:noProof/>
          <w:sz w:val="24"/>
        </w:rPr>
        <w:t>challenges fisheries and aquaculture</w:t>
      </w:r>
      <w:r w:rsidR="00BB51D1">
        <w:rPr>
          <w:rFonts w:ascii="Times New Roman" w:hAnsi="Times New Roman"/>
          <w:noProof/>
          <w:sz w:val="24"/>
        </w:rPr>
        <w:t>, marine ecosystems and coastal communities</w:t>
      </w:r>
      <w:r w:rsidR="00B3590F">
        <w:rPr>
          <w:rFonts w:ascii="Times New Roman" w:hAnsi="Times New Roman"/>
          <w:noProof/>
          <w:sz w:val="24"/>
        </w:rPr>
        <w:t xml:space="preserve"> </w:t>
      </w:r>
      <w:r w:rsidR="00DA3E38">
        <w:rPr>
          <w:rFonts w:ascii="Times New Roman" w:hAnsi="Times New Roman"/>
          <w:noProof/>
          <w:sz w:val="24"/>
        </w:rPr>
        <w:t>face</w:t>
      </w:r>
      <w:r w:rsidR="00B3590F" w:rsidRPr="00370370">
        <w:rPr>
          <w:rFonts w:ascii="Times New Roman" w:hAnsi="Times New Roman" w:cs="Times New Roman"/>
          <w:noProof/>
          <w:sz w:val="24"/>
          <w:szCs w:val="24"/>
        </w:rPr>
        <w:t>.</w:t>
      </w:r>
    </w:p>
    <w:p w14:paraId="47A10201" w14:textId="77777777" w:rsidR="00511BE7" w:rsidRPr="0017676B" w:rsidRDefault="00511BE7" w:rsidP="00511BE7">
      <w:pPr>
        <w:pStyle w:val="paragraph"/>
        <w:spacing w:before="0" w:beforeAutospacing="0" w:after="0" w:afterAutospacing="0"/>
        <w:jc w:val="both"/>
        <w:textAlignment w:val="baseline"/>
        <w:rPr>
          <w:rStyle w:val="eop"/>
          <w:bCs/>
          <w:noProof/>
        </w:rPr>
      </w:pPr>
    </w:p>
    <w:p w14:paraId="06D6CC7D" w14:textId="77777777" w:rsidR="00511BE7" w:rsidRPr="00393B07" w:rsidRDefault="00511BE7" w:rsidP="00F50353">
      <w:pPr>
        <w:rPr>
          <w:rStyle w:val="eop"/>
          <w:rFonts w:ascii="Times New Roman" w:hAnsi="Times New Roman"/>
          <w:noProof/>
          <w:sz w:val="24"/>
        </w:rPr>
      </w:pPr>
    </w:p>
    <w:sectPr w:rsidR="00511BE7" w:rsidRPr="00393B07" w:rsidSect="009216E2">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3708B4" w14:textId="77777777" w:rsidR="003D1C61" w:rsidRDefault="003D1C61" w:rsidP="00B374A0">
      <w:pPr>
        <w:spacing w:after="0" w:line="240" w:lineRule="auto"/>
      </w:pPr>
      <w:r>
        <w:separator/>
      </w:r>
    </w:p>
  </w:endnote>
  <w:endnote w:type="continuationSeparator" w:id="0">
    <w:p w14:paraId="605588A9" w14:textId="77777777" w:rsidR="003D1C61" w:rsidRDefault="003D1C61" w:rsidP="00B374A0">
      <w:pPr>
        <w:spacing w:after="0" w:line="240" w:lineRule="auto"/>
      </w:pPr>
      <w:r>
        <w:continuationSeparator/>
      </w:r>
    </w:p>
  </w:endnote>
  <w:endnote w:type="continuationNotice" w:id="1">
    <w:p w14:paraId="64CCFDF9" w14:textId="77777777" w:rsidR="003D1C61" w:rsidRDefault="003D1C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7166E4" w14:textId="77777777" w:rsidR="00F64E2A" w:rsidRPr="00F64E2A" w:rsidRDefault="00F64E2A" w:rsidP="00F64E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D9A881" w14:textId="15E90942" w:rsidR="00470BE4" w:rsidRPr="00F64E2A" w:rsidRDefault="00F64E2A" w:rsidP="00F64E2A">
    <w:pPr>
      <w:pStyle w:val="FooterCoverPage"/>
      <w:rPr>
        <w:rFonts w:ascii="Arial" w:hAnsi="Arial" w:cs="Arial"/>
        <w:b/>
        <w:sz w:val="48"/>
      </w:rPr>
    </w:pPr>
    <w:r w:rsidRPr="00F64E2A">
      <w:rPr>
        <w:rFonts w:ascii="Arial" w:hAnsi="Arial" w:cs="Arial"/>
        <w:b/>
        <w:sz w:val="48"/>
      </w:rPr>
      <w:t>EN</w:t>
    </w:r>
    <w:r w:rsidRPr="00F64E2A">
      <w:rPr>
        <w:rFonts w:ascii="Arial" w:hAnsi="Arial" w:cs="Arial"/>
        <w:b/>
        <w:sz w:val="48"/>
      </w:rPr>
      <w:tab/>
    </w:r>
    <w:r w:rsidRPr="00F64E2A">
      <w:rPr>
        <w:rFonts w:ascii="Arial" w:hAnsi="Arial" w:cs="Arial"/>
        <w:b/>
        <w:sz w:val="48"/>
      </w:rPr>
      <w:tab/>
    </w:r>
    <w:r w:rsidRPr="00F64E2A">
      <w:tab/>
    </w:r>
    <w:r w:rsidRPr="00F64E2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32673" w14:textId="77777777" w:rsidR="00F64E2A" w:rsidRPr="00F64E2A" w:rsidRDefault="00F64E2A" w:rsidP="00F64E2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7F6E80" w14:textId="77777777" w:rsidR="00651B09" w:rsidRDefault="00651B0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6967334"/>
      <w:docPartObj>
        <w:docPartGallery w:val="Page Numbers (Bottom of Page)"/>
        <w:docPartUnique/>
      </w:docPartObj>
    </w:sdtPr>
    <w:sdtEndPr>
      <w:rPr>
        <w:noProof/>
      </w:rPr>
    </w:sdtEndPr>
    <w:sdtContent>
      <w:p w14:paraId="5B97F3A4" w14:textId="70060E67" w:rsidR="00651B09" w:rsidRDefault="00651B09">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F64E2A">
          <w:rPr>
            <w:noProof/>
          </w:rPr>
          <w:t>1</w:t>
        </w:r>
        <w:r>
          <w:rPr>
            <w:noProof/>
            <w:color w:val="2B579A"/>
            <w:shd w:val="clear" w:color="auto" w:fill="E6E6E6"/>
          </w:rPr>
          <w:fldChar w:fldCharType="end"/>
        </w:r>
      </w:p>
    </w:sdtContent>
  </w:sdt>
  <w:p w14:paraId="6F6ABDB5" w14:textId="77777777" w:rsidR="00651B09" w:rsidRDefault="00651B0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0AC75" w14:textId="77777777" w:rsidR="00651B09" w:rsidRDefault="00651B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CE1106" w14:textId="77777777" w:rsidR="003D1C61" w:rsidRDefault="003D1C61" w:rsidP="00B374A0">
      <w:pPr>
        <w:spacing w:after="0" w:line="240" w:lineRule="auto"/>
      </w:pPr>
      <w:r>
        <w:separator/>
      </w:r>
    </w:p>
  </w:footnote>
  <w:footnote w:type="continuationSeparator" w:id="0">
    <w:p w14:paraId="2C5D650F" w14:textId="77777777" w:rsidR="003D1C61" w:rsidRDefault="003D1C61" w:rsidP="00B374A0">
      <w:pPr>
        <w:spacing w:after="0" w:line="240" w:lineRule="auto"/>
      </w:pPr>
      <w:r>
        <w:continuationSeparator/>
      </w:r>
    </w:p>
  </w:footnote>
  <w:footnote w:type="continuationNotice" w:id="1">
    <w:p w14:paraId="4E2CED37" w14:textId="77777777" w:rsidR="003D1C61" w:rsidRDefault="003D1C61">
      <w:pPr>
        <w:spacing w:after="0" w:line="240" w:lineRule="auto"/>
      </w:pPr>
    </w:p>
  </w:footnote>
  <w:footnote w:id="2">
    <w:p w14:paraId="36E31ED5" w14:textId="77777777" w:rsidR="00651B09" w:rsidRPr="005A24B1" w:rsidRDefault="00651B09" w:rsidP="001475D0">
      <w:pPr>
        <w:pStyle w:val="FootnoteText"/>
        <w:spacing w:after="0"/>
      </w:pPr>
      <w:r>
        <w:rPr>
          <w:rStyle w:val="FootnoteReference"/>
        </w:rPr>
        <w:footnoteRef/>
      </w:r>
      <w:r>
        <w:t xml:space="preserve"> </w:t>
      </w:r>
      <w:r w:rsidR="001475D0">
        <w:tab/>
      </w:r>
      <w:r>
        <w:t>Communication from the Commission to the European Parliament, the European Council, the Council, the European Economic and Social Committee and the Committee of the Regions, The European Green Deal COM/2019/640 final.</w:t>
      </w:r>
    </w:p>
  </w:footnote>
  <w:footnote w:id="3">
    <w:p w14:paraId="422295F0" w14:textId="77777777" w:rsidR="00651B09" w:rsidRPr="003264A1" w:rsidRDefault="00651B09" w:rsidP="001475D0">
      <w:pPr>
        <w:pStyle w:val="FootnoteText"/>
        <w:spacing w:after="0"/>
      </w:pPr>
      <w:r>
        <w:rPr>
          <w:rStyle w:val="FootnoteReference"/>
        </w:rPr>
        <w:footnoteRef/>
      </w:r>
      <w:r>
        <w:t xml:space="preserve"> </w:t>
      </w:r>
      <w:r w:rsidR="001475D0">
        <w:tab/>
      </w:r>
      <w:r>
        <w:t>Communication from the Commission to the European Parliament, the Council, the European Economic and Social Committee and the Committee of the Regions</w:t>
      </w:r>
      <w:r w:rsidRPr="00CA3B5A">
        <w:t xml:space="preserve">, A Farm to Fork Strategy for a fair, healthy and environmentally-friendly food system, COM/2020/381 and </w:t>
      </w:r>
      <w:r>
        <w:t>Communication from the Commission to the European Parliament, the Council, the European Economic and Social Committee and the Committee of the Regions</w:t>
      </w:r>
      <w:r w:rsidRPr="00CA3B5A">
        <w:t>, EU Biodiversity Strategy for 2030 Bringing nature back into our lives, COM/2020/380</w:t>
      </w:r>
    </w:p>
  </w:footnote>
  <w:footnote w:id="4">
    <w:p w14:paraId="43DEF9BF" w14:textId="77777777" w:rsidR="00651B09" w:rsidRPr="002B4DBC" w:rsidRDefault="00651B09" w:rsidP="001475D0">
      <w:pPr>
        <w:pStyle w:val="FootnoteText"/>
        <w:spacing w:after="0"/>
      </w:pPr>
      <w:r>
        <w:rPr>
          <w:rStyle w:val="FootnoteReference"/>
        </w:rPr>
        <w:footnoteRef/>
      </w:r>
      <w:r>
        <w:t xml:space="preserve"> </w:t>
      </w:r>
      <w:r w:rsidR="001475D0">
        <w:tab/>
      </w:r>
      <w:r w:rsidRPr="00882D8E">
        <w:t xml:space="preserve">Communication from the Commission to the European Parliament, the Council, the European Economic and Social Committee and the Committee of the Regions, Pathway to a Healthy Planet for All EU Action Plan: 'Towards Zero Pollution for Air, Water and Soil' </w:t>
      </w:r>
      <w:r>
        <w:t>(</w:t>
      </w:r>
      <w:r w:rsidRPr="00882D8E">
        <w:t>COM/2021/400 final</w:t>
      </w:r>
      <w:r>
        <w:t>)</w:t>
      </w:r>
    </w:p>
  </w:footnote>
  <w:footnote w:id="5">
    <w:p w14:paraId="5C1FDAE5" w14:textId="77777777" w:rsidR="00651B09" w:rsidRPr="008F40A5" w:rsidRDefault="00651B09" w:rsidP="00B73625">
      <w:pPr>
        <w:pStyle w:val="FootnoteText"/>
        <w:spacing w:after="0"/>
      </w:pPr>
      <w:r>
        <w:rPr>
          <w:rStyle w:val="FootnoteReference"/>
        </w:rPr>
        <w:footnoteRef/>
      </w:r>
      <w:r>
        <w:t xml:space="preserve"> </w:t>
      </w:r>
      <w:r>
        <w:tab/>
      </w:r>
      <w:r w:rsidRPr="008F40A5">
        <w:t>https://commission.europa.eu/system/files/2020-09/ministerial_declaration_our_baltic_conference.pdf</w:t>
      </w:r>
    </w:p>
  </w:footnote>
  <w:footnote w:id="6">
    <w:p w14:paraId="4D1D5A1C" w14:textId="77777777" w:rsidR="00651B09" w:rsidRPr="00652959" w:rsidRDefault="00651B09" w:rsidP="006C5F82">
      <w:pPr>
        <w:pStyle w:val="FootnoteText"/>
        <w:spacing w:after="0"/>
      </w:pPr>
      <w:r>
        <w:rPr>
          <w:rStyle w:val="FootnoteReference"/>
        </w:rPr>
        <w:footnoteRef/>
      </w:r>
      <w:r>
        <w:t xml:space="preserve"> </w:t>
      </w:r>
      <w:r>
        <w:tab/>
      </w:r>
      <w:r>
        <w:rPr>
          <w:lang w:val="en-IE"/>
        </w:rPr>
        <w:t>Communication from the Commission to the European Parliament, the Council, the European Economic and Social Committee and the Committee of the Regions - EU Action Plan: Protecting and restoring marine ecosystems for sustainable and resilient fisheries, COM(2023)102</w:t>
      </w:r>
    </w:p>
  </w:footnote>
  <w:footnote w:id="7">
    <w:p w14:paraId="7A16B29E" w14:textId="77777777" w:rsidR="00651B09" w:rsidRPr="00652959" w:rsidRDefault="00651B09" w:rsidP="006C5F82">
      <w:pPr>
        <w:pStyle w:val="FootnoteText"/>
        <w:spacing w:after="0"/>
      </w:pPr>
      <w:r>
        <w:rPr>
          <w:rStyle w:val="FootnoteReference"/>
        </w:rPr>
        <w:footnoteRef/>
      </w:r>
      <w:r>
        <w:t xml:space="preserve"> </w:t>
      </w:r>
      <w:r>
        <w:tab/>
      </w:r>
      <w:r>
        <w:rPr>
          <w:lang w:val="en-IE"/>
        </w:rPr>
        <w:t>Communication from the Commission to the European Parliament, the Council, the European Economic and Social Committee and the Committee of the Regions on the energy transition of the EU fisheries and aquaculture sector, COM(2023)100</w:t>
      </w:r>
    </w:p>
  </w:footnote>
  <w:footnote w:id="8">
    <w:p w14:paraId="53CF5E6B" w14:textId="77777777" w:rsidR="00651B09" w:rsidRPr="00FE2AA5" w:rsidRDefault="00651B09" w:rsidP="004313B8">
      <w:pPr>
        <w:pStyle w:val="FootnoteText"/>
        <w:spacing w:after="0"/>
      </w:pPr>
      <w:r>
        <w:rPr>
          <w:rStyle w:val="FootnoteReference"/>
        </w:rPr>
        <w:footnoteRef/>
      </w:r>
      <w:r>
        <w:rPr>
          <w:lang w:val="en-IE"/>
        </w:rPr>
        <w:t xml:space="preserve">     </w:t>
      </w:r>
      <w:r w:rsidR="004313B8">
        <w:rPr>
          <w:lang w:val="en-IE"/>
        </w:rPr>
        <w:t xml:space="preserve"> </w:t>
      </w:r>
      <w:r>
        <w:rPr>
          <w:lang w:val="en-IE"/>
        </w:rPr>
        <w:t>Report from the Commission to the European Parliament and the Council - The Implementation of the CMO Regulation, COM(2023)101</w:t>
      </w:r>
    </w:p>
  </w:footnote>
  <w:footnote w:id="9">
    <w:p w14:paraId="556614FF" w14:textId="77777777" w:rsidR="00651B09" w:rsidRPr="00827C13" w:rsidRDefault="00651B09" w:rsidP="006C5F82">
      <w:pPr>
        <w:pStyle w:val="FootnoteText"/>
        <w:spacing w:after="0"/>
      </w:pPr>
      <w:r>
        <w:rPr>
          <w:rStyle w:val="FootnoteReference"/>
        </w:rPr>
        <w:footnoteRef/>
      </w:r>
      <w:r>
        <w:t xml:space="preserve"> </w:t>
      </w:r>
      <w:r>
        <w:tab/>
        <w:t xml:space="preserve">European Commission, Joint Research Centre, Scientific, Technical and Economic Committee for Fisheries, </w:t>
      </w:r>
      <w:r>
        <w:rPr>
          <w:i/>
          <w:iCs/>
        </w:rPr>
        <w:t>The 2022 annual economic report on the EU fishing fleet (STECF 22-06)</w:t>
      </w:r>
      <w:r>
        <w:t>, Virtanen, J.(editor), Guillen, J.(editor), Prellezo, R.(editor), Sabatella, E.(editor), Publications Office of the European Union, 2022</w:t>
      </w:r>
    </w:p>
  </w:footnote>
  <w:footnote w:id="10">
    <w:p w14:paraId="48406A94" w14:textId="77777777" w:rsidR="00651B09" w:rsidRPr="00425442" w:rsidRDefault="00651B09" w:rsidP="006C5F82">
      <w:pPr>
        <w:pStyle w:val="FootnoteText"/>
        <w:spacing w:after="0"/>
      </w:pPr>
      <w:r>
        <w:rPr>
          <w:rStyle w:val="FootnoteReference"/>
        </w:rPr>
        <w:footnoteRef/>
      </w:r>
      <w:r>
        <w:t xml:space="preserve"> </w:t>
      </w:r>
      <w:r>
        <w:tab/>
        <w:t xml:space="preserve">European Commission, </w:t>
      </w:r>
      <w:r w:rsidRPr="00425442">
        <w:t>Scientific, Technical and Economic Committee for Fisheries (STECF) – The EU Aquaculture Sector – Economic report 2020 (STECF-20-12). EUR 28359 EN, Publications Office of the E</w:t>
      </w:r>
      <w:r>
        <w:t>uropean Union, Luxembourg, 2021</w:t>
      </w:r>
    </w:p>
  </w:footnote>
  <w:footnote w:id="11">
    <w:p w14:paraId="6A4597D7" w14:textId="77777777" w:rsidR="00651B09" w:rsidRPr="00E45483" w:rsidRDefault="00651B09" w:rsidP="006C5F82">
      <w:pPr>
        <w:pStyle w:val="FootnoteText"/>
        <w:spacing w:after="0"/>
      </w:pPr>
      <w:r>
        <w:rPr>
          <w:rStyle w:val="FootnoteReference"/>
        </w:rPr>
        <w:footnoteRef/>
      </w:r>
      <w:r>
        <w:t xml:space="preserve"> </w:t>
      </w:r>
      <w:r>
        <w:tab/>
      </w:r>
      <w:r w:rsidRPr="00E45483">
        <w:t>Regulation (EU) 2021/1139 of the European Parliament and of the Council of 7 July 2021 establishing the European Maritime, Fisheries and Aquaculture Fund and amending Regulation (EU) 2017/1004</w:t>
      </w:r>
    </w:p>
  </w:footnote>
  <w:footnote w:id="12">
    <w:p w14:paraId="0ADEF869" w14:textId="77777777" w:rsidR="00651B09" w:rsidRPr="00173483" w:rsidRDefault="00651B09" w:rsidP="006C5F82">
      <w:pPr>
        <w:pStyle w:val="FootnoteText"/>
        <w:spacing w:after="0"/>
      </w:pPr>
      <w:r>
        <w:rPr>
          <w:rStyle w:val="FootnoteReference"/>
        </w:rPr>
        <w:footnoteRef/>
      </w:r>
      <w:r>
        <w:t xml:space="preserve"> </w:t>
      </w:r>
      <w:r>
        <w:tab/>
        <w:t>10% of the total EMFAF shared allocation</w:t>
      </w:r>
    </w:p>
  </w:footnote>
  <w:footnote w:id="13">
    <w:p w14:paraId="26EC9DCD" w14:textId="77777777" w:rsidR="00651B09" w:rsidRPr="00D947D2" w:rsidRDefault="00651B09" w:rsidP="006C5F82">
      <w:pPr>
        <w:pStyle w:val="FootnoteText"/>
        <w:spacing w:after="0"/>
      </w:pPr>
      <w:r>
        <w:rPr>
          <w:rStyle w:val="FootnoteReference"/>
        </w:rPr>
        <w:footnoteRef/>
      </w:r>
      <w:r>
        <w:t xml:space="preserve"> </w:t>
      </w:r>
      <w:r>
        <w:tab/>
        <w:t xml:space="preserve">Adopted under the </w:t>
      </w:r>
      <w:r w:rsidRPr="00D947D2">
        <w:t xml:space="preserve">International Labour Organization (ILO) </w:t>
      </w:r>
      <w:r>
        <w:t xml:space="preserve">or the </w:t>
      </w:r>
      <w:r w:rsidRPr="00D947D2">
        <w:t>International Maritime Organisation (IMO)</w:t>
      </w:r>
      <w:r>
        <w:t>, s</w:t>
      </w:r>
      <w:r w:rsidRPr="00D947D2">
        <w:t>uch as under the Convention on Standards of Training, Certification and Watchkeeping for Fishing Vessels Personnel (STCW-F Convention)</w:t>
      </w:r>
      <w:r>
        <w:t>.</w:t>
      </w:r>
      <w:r w:rsidRPr="00D947D2">
        <w:t xml:space="preserve"> </w:t>
      </w:r>
    </w:p>
  </w:footnote>
  <w:footnote w:id="14">
    <w:p w14:paraId="5E6E8A27" w14:textId="77777777" w:rsidR="00651B09" w:rsidRPr="007B41EC" w:rsidRDefault="00651B09" w:rsidP="006C5F82">
      <w:pPr>
        <w:pStyle w:val="FootnoteText"/>
        <w:spacing w:after="0"/>
      </w:pPr>
      <w:r>
        <w:rPr>
          <w:rStyle w:val="FootnoteReference"/>
        </w:rPr>
        <w:footnoteRef/>
      </w:r>
      <w:r>
        <w:t xml:space="preserve"> </w:t>
      </w:r>
      <w:r>
        <w:tab/>
      </w:r>
      <w:r w:rsidRPr="007B41EC">
        <w:t>EU involvement is crucial within the Organisation for Economic Co-operation and Development (OECD) and the United Nations and its specialised agencies</w:t>
      </w:r>
      <w:r>
        <w:t xml:space="preserve">, </w:t>
      </w:r>
      <w:r w:rsidRPr="007B41EC">
        <w:t>including the Food and Agricultural Organization (FAO</w:t>
      </w:r>
      <w:r>
        <w:t xml:space="preserve">); </w:t>
      </w:r>
      <w:r w:rsidRPr="007B41EC">
        <w:t>in steering ambitious decision-making under Regional Fisheries Management Organisations (RFMOs) and at regional international level in the North-east Atlantic</w:t>
      </w:r>
      <w:r>
        <w:t>;</w:t>
      </w:r>
      <w:r w:rsidRPr="007B41EC">
        <w:t xml:space="preserve"> </w:t>
      </w:r>
      <w:r>
        <w:t xml:space="preserve">as well as </w:t>
      </w:r>
      <w:r w:rsidRPr="007B41EC">
        <w:t>at bilateral level in the framework of SFPAs and other bilateral or trilateral agreements with non-EU countries</w:t>
      </w:r>
      <w:r>
        <w:t>.</w:t>
      </w:r>
    </w:p>
  </w:footnote>
  <w:footnote w:id="15">
    <w:p w14:paraId="51B6DB59" w14:textId="77777777" w:rsidR="00EF5FE9" w:rsidRPr="00EF5FE9" w:rsidRDefault="00EF5FE9">
      <w:pPr>
        <w:pStyle w:val="FootnoteText"/>
      </w:pPr>
      <w:r>
        <w:rPr>
          <w:rStyle w:val="FootnoteReference"/>
        </w:rPr>
        <w:footnoteRef/>
      </w:r>
      <w:r>
        <w:t xml:space="preserve"> </w:t>
      </w:r>
      <w:r>
        <w:tab/>
        <w:t>Proposal for a Decision of the European Parliament and of the Council on a European Year of Skills 2023, COM(2022)526</w:t>
      </w:r>
    </w:p>
  </w:footnote>
  <w:footnote w:id="16">
    <w:p w14:paraId="6F09D5B9" w14:textId="77777777" w:rsidR="00651B09" w:rsidRPr="00005C9E" w:rsidRDefault="00651B09" w:rsidP="006F37A7">
      <w:pPr>
        <w:pStyle w:val="FootnoteText"/>
        <w:spacing w:after="0"/>
      </w:pPr>
      <w:r>
        <w:rPr>
          <w:rStyle w:val="FootnoteReference"/>
        </w:rPr>
        <w:footnoteRef/>
      </w:r>
      <w:r>
        <w:t xml:space="preserve"> </w:t>
      </w:r>
      <w:r>
        <w:tab/>
      </w:r>
      <w:r w:rsidRPr="00530B6D">
        <w:t>Council Regulation (EC) No 1224/2009 of 20 November 2009 establishing a Community control system for ensuring compliance with the rules of the common fisheries policy, amending Regulations (EC) No 847/96, (EC) No 2371/2002, (EC) No 811/2004, (EC) No 768/2005, (EC) No 2115/2005, (EC) No 2166/2005, (EC) No 388/2006, (EC) No 509/2007, (EC) No 676/2007, (EC) No 1098/2007, (EC) No 1300/2008, (EC) No 1342/2008 and repealing Regulations (EEC) No 2847/93, (EC) No 1627/94 and (EC) No 1966/2006</w:t>
      </w:r>
    </w:p>
  </w:footnote>
  <w:footnote w:id="17">
    <w:p w14:paraId="675905BA" w14:textId="77777777" w:rsidR="00651B09" w:rsidRPr="00005C9E" w:rsidRDefault="00651B09" w:rsidP="006F37A7">
      <w:pPr>
        <w:pStyle w:val="FootnoteText"/>
        <w:spacing w:after="0"/>
      </w:pPr>
      <w:r>
        <w:rPr>
          <w:rStyle w:val="FootnoteReference"/>
        </w:rPr>
        <w:footnoteRef/>
      </w:r>
      <w:r>
        <w:t xml:space="preserve"> </w:t>
      </w:r>
      <w:r>
        <w:tab/>
      </w:r>
      <w:r w:rsidRPr="00530B6D">
        <w:t>Council Regulation (EC) No 1005/2008 of 29 September 2008 establishing a Community system to prevent, deter and eliminate illegal, unreported and unregulated fishing, amending Regulations (EEC) No 2847/93, (EC) No 1936/2001 and (EC) No 601/2004 and repealing Regulations (EC) No 1093/94 and (EC) No 1447/1999</w:t>
      </w:r>
    </w:p>
  </w:footnote>
  <w:footnote w:id="18">
    <w:p w14:paraId="5D3DA395" w14:textId="77777777" w:rsidR="00651B09" w:rsidRDefault="00651B09" w:rsidP="006F37A7">
      <w:pPr>
        <w:spacing w:after="0" w:line="240" w:lineRule="auto"/>
        <w:ind w:left="357" w:hanging="357"/>
        <w:rPr>
          <w:rFonts w:ascii="Calibri" w:eastAsia="Calibri" w:hAnsi="Calibri" w:cs="Calibri"/>
          <w:color w:val="333333"/>
          <w:sz w:val="21"/>
          <w:szCs w:val="21"/>
        </w:rPr>
      </w:pPr>
      <w:r w:rsidRPr="001154B1">
        <w:rPr>
          <w:rFonts w:ascii="Times New Roman" w:eastAsia="Times New Roman" w:hAnsi="Times New Roman" w:cs="Times New Roman"/>
          <w:sz w:val="20"/>
          <w:szCs w:val="20"/>
          <w:vertAlign w:val="superscript"/>
        </w:rPr>
        <w:footnoteRef/>
      </w:r>
      <w:r w:rsidRPr="00652959">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w:t>
      </w:r>
      <w:r w:rsidR="006F37A7">
        <w:rPr>
          <w:rFonts w:ascii="Times New Roman" w:eastAsia="Times New Roman" w:hAnsi="Times New Roman" w:cs="Times New Roman"/>
          <w:sz w:val="20"/>
          <w:szCs w:val="20"/>
        </w:rPr>
        <w:tab/>
      </w:r>
      <w:r w:rsidRPr="00652959">
        <w:rPr>
          <w:rFonts w:ascii="Times New Roman" w:eastAsia="Times New Roman" w:hAnsi="Times New Roman" w:cs="Times New Roman"/>
          <w:sz w:val="20"/>
          <w:szCs w:val="20"/>
        </w:rPr>
        <w:t>MSY means the highest theoretical equilibrium yield that can be continuously taken on average from a stock under existing average environmental conditions without significantly affecting the reproduction process (Article 4(1)(7) CFP Regulation)</w:t>
      </w:r>
    </w:p>
  </w:footnote>
  <w:footnote w:id="19">
    <w:p w14:paraId="20B9845D" w14:textId="77777777" w:rsidR="00651B09" w:rsidRPr="005C031F" w:rsidRDefault="00651B09" w:rsidP="006F37A7">
      <w:pPr>
        <w:pStyle w:val="FootnoteText"/>
        <w:spacing w:after="0"/>
      </w:pPr>
      <w:r>
        <w:rPr>
          <w:rStyle w:val="FootnoteReference"/>
        </w:rPr>
        <w:footnoteRef/>
      </w:r>
      <w:r>
        <w:t xml:space="preserve"> </w:t>
      </w:r>
      <w:r w:rsidR="006F37A7">
        <w:tab/>
      </w:r>
      <w:r w:rsidRPr="00E137FF">
        <w:t>Communication from the Commission to the Europea</w:t>
      </w:r>
      <w:r>
        <w:t>n Parliament and the Council, “Towards more sustainable fishing in the EU: state of play and orientations for 2023”, COM(2022) 253</w:t>
      </w:r>
    </w:p>
  </w:footnote>
  <w:footnote w:id="20">
    <w:p w14:paraId="0817B995" w14:textId="77777777" w:rsidR="00651B09" w:rsidRPr="00CD16D6" w:rsidRDefault="00651B09" w:rsidP="006F37A7">
      <w:pPr>
        <w:pStyle w:val="FootnoteText"/>
        <w:spacing w:after="0"/>
      </w:pPr>
      <w:r>
        <w:rPr>
          <w:rStyle w:val="FootnoteReference"/>
        </w:rPr>
        <w:footnoteRef/>
      </w:r>
      <w:r>
        <w:t xml:space="preserve"> </w:t>
      </w:r>
      <w:r w:rsidR="006F37A7">
        <w:tab/>
      </w:r>
      <w:r>
        <w:t>W</w:t>
      </w:r>
      <w:r w:rsidRPr="00681DC5">
        <w:t>ith interactions between various species and ecosystem processes and a variety of pressures from different human activities</w:t>
      </w:r>
    </w:p>
  </w:footnote>
  <w:footnote w:id="21">
    <w:p w14:paraId="11373BC9" w14:textId="77777777" w:rsidR="00651B09" w:rsidRPr="00007837" w:rsidRDefault="00651B09" w:rsidP="006F37A7">
      <w:pPr>
        <w:pStyle w:val="FootnoteText"/>
        <w:spacing w:after="0"/>
      </w:pPr>
      <w:r>
        <w:rPr>
          <w:rStyle w:val="FootnoteReference"/>
        </w:rPr>
        <w:footnoteRef/>
      </w:r>
      <w:r>
        <w:t xml:space="preserve"> </w:t>
      </w:r>
      <w:r w:rsidR="006F37A7">
        <w:tab/>
      </w:r>
      <w:hyperlink r:id="rId1" w:history="1">
        <w:r>
          <w:rPr>
            <w:rStyle w:val="Hyperlink"/>
          </w:rPr>
          <w:t>STECF 22-07 - Eval 2021 ARs DCF and data transmission.pdf - Data Collection Framework - European Commission (europa.eu)</w:t>
        </w:r>
      </w:hyperlink>
    </w:p>
  </w:footnote>
  <w:footnote w:id="22">
    <w:p w14:paraId="0EFD3968" w14:textId="77777777" w:rsidR="00651B09" w:rsidRPr="001154B1" w:rsidRDefault="00651B09" w:rsidP="00C63428">
      <w:pPr>
        <w:pStyle w:val="FootnoteText"/>
        <w:spacing w:after="0"/>
      </w:pPr>
      <w:r w:rsidRPr="0008055B">
        <w:rPr>
          <w:rStyle w:val="FootnoteReference"/>
        </w:rPr>
        <w:footnoteRef/>
      </w:r>
      <w:r>
        <w:rPr>
          <w:sz w:val="18"/>
          <w:szCs w:val="18"/>
        </w:rPr>
        <w:tab/>
      </w:r>
      <w:r w:rsidRPr="001154B1">
        <w:t>https://www.ices.dk/advice/ESD/Pages/Ecosystem-overviews.aspx</w:t>
      </w:r>
    </w:p>
  </w:footnote>
  <w:footnote w:id="23">
    <w:p w14:paraId="239004C7" w14:textId="77777777" w:rsidR="00651B09" w:rsidRPr="001154B1" w:rsidRDefault="00651B09" w:rsidP="00C63428">
      <w:pPr>
        <w:pStyle w:val="FootnoteText"/>
        <w:spacing w:after="0"/>
      </w:pPr>
      <w:r w:rsidRPr="0008055B">
        <w:rPr>
          <w:rStyle w:val="FootnoteReference"/>
        </w:rPr>
        <w:footnoteRef/>
      </w:r>
      <w:r>
        <w:rPr>
          <w:sz w:val="18"/>
          <w:szCs w:val="18"/>
        </w:rPr>
        <w:tab/>
      </w:r>
      <w:r w:rsidRPr="001154B1">
        <w:t>ICES uses ecoregions as the spatial units to synthesize the evidence for the ecosystem approach. ICES ecoregions are based on biogeographic and oceanographic features and existing political, social, economic, and management divisions. They are developed through an iterative process of consultations between scientists and stakeholders led by ICES Advisory Committee.</w:t>
      </w:r>
    </w:p>
  </w:footnote>
  <w:footnote w:id="24">
    <w:p w14:paraId="67141065" w14:textId="77777777" w:rsidR="00651B09" w:rsidRPr="00882D8E" w:rsidRDefault="00651B09" w:rsidP="00C63428">
      <w:pPr>
        <w:pStyle w:val="FootnoteText"/>
        <w:spacing w:after="0"/>
      </w:pPr>
      <w:r w:rsidRPr="00882D8E">
        <w:rPr>
          <w:rStyle w:val="FootnoteReference"/>
        </w:rPr>
        <w:footnoteRef/>
      </w:r>
      <w:r w:rsidRPr="00882D8E">
        <w:t xml:space="preserve"> </w:t>
      </w:r>
      <w:r>
        <w:tab/>
      </w:r>
      <w:r w:rsidRPr="00882D8E">
        <w:t>Recital 3 of the CFP Regulation</w:t>
      </w:r>
    </w:p>
  </w:footnote>
  <w:footnote w:id="25">
    <w:p w14:paraId="07C5E530" w14:textId="77777777" w:rsidR="00651B09" w:rsidRPr="00882D8E" w:rsidRDefault="00651B09" w:rsidP="006F37A7">
      <w:pPr>
        <w:spacing w:after="0" w:line="240" w:lineRule="auto"/>
        <w:ind w:left="357" w:hanging="357"/>
        <w:jc w:val="both"/>
        <w:rPr>
          <w:rFonts w:ascii="Times New Roman" w:hAnsi="Times New Roman" w:cs="Times New Roman"/>
          <w:sz w:val="20"/>
          <w:szCs w:val="20"/>
        </w:rPr>
      </w:pPr>
      <w:r w:rsidRPr="001154B1">
        <w:rPr>
          <w:rFonts w:ascii="Times New Roman" w:hAnsi="Times New Roman" w:cs="Times New Roman"/>
          <w:sz w:val="20"/>
          <w:szCs w:val="20"/>
          <w:vertAlign w:val="superscript"/>
        </w:rPr>
        <w:footnoteRef/>
      </w:r>
      <w:r w:rsidRPr="00882D8E">
        <w:rPr>
          <w:rFonts w:ascii="Times New Roman" w:hAnsi="Times New Roman" w:cs="Times New Roman"/>
          <w:sz w:val="20"/>
          <w:szCs w:val="20"/>
        </w:rPr>
        <w:t xml:space="preserve"> </w:t>
      </w:r>
      <w:r>
        <w:rPr>
          <w:rFonts w:ascii="Times New Roman" w:hAnsi="Times New Roman" w:cs="Times New Roman"/>
          <w:sz w:val="20"/>
          <w:szCs w:val="20"/>
        </w:rPr>
        <w:t xml:space="preserve">  </w:t>
      </w:r>
      <w:r w:rsidRPr="00882D8E">
        <w:rPr>
          <w:rFonts w:ascii="Times New Roman" w:eastAsia="Calibri" w:hAnsi="Times New Roman" w:cs="Times New Roman"/>
          <w:sz w:val="20"/>
          <w:szCs w:val="20"/>
        </w:rPr>
        <w:t>Proposal for a Regulation of the European Parliament and the Council amending Council Regulation (EC) No 1224/2009, and amending Council Regulations (EC) No 768/2005, (EC) No 1967/2006, (EC) No 1005/2008, and Regulation (EU) No 2016/1139 of the European Parliament and of the Council as regards fisheries control, COM/2018/368 final</w:t>
      </w:r>
    </w:p>
  </w:footnote>
  <w:footnote w:id="26">
    <w:p w14:paraId="4DF60488" w14:textId="77777777" w:rsidR="00651B09" w:rsidRPr="00E37E12" w:rsidRDefault="00651B09" w:rsidP="006F37A7">
      <w:pPr>
        <w:pStyle w:val="FootnoteText"/>
        <w:spacing w:after="0"/>
      </w:pPr>
      <w:r>
        <w:rPr>
          <w:rStyle w:val="FootnoteReference"/>
        </w:rPr>
        <w:footnoteRef/>
      </w:r>
      <w:r w:rsidR="007E05C7">
        <w:t xml:space="preserve"> </w:t>
      </w:r>
      <w:r w:rsidR="006F37A7">
        <w:tab/>
      </w:r>
      <w:r>
        <w:t xml:space="preserve">For example, the </w:t>
      </w:r>
      <w:r w:rsidRPr="00652959">
        <w:t>‘Fishing for Litter’</w:t>
      </w:r>
      <w:r>
        <w:t xml:space="preserve"> project, which </w:t>
      </w:r>
      <w:r w:rsidRPr="005D4005">
        <w:t>is a good illustration of a more general contribution fishers can make in achieving a healthier marine environment, beyond their traditional fishing activities. They are then more able to collect and dispose safely of waste, including waste caught in nets during normal fishing operations, when they reach the ports.</w:t>
      </w:r>
    </w:p>
  </w:footnote>
  <w:footnote w:id="27">
    <w:p w14:paraId="7218A1AE" w14:textId="77777777" w:rsidR="00651B09" w:rsidRPr="005E6688" w:rsidRDefault="00651B09" w:rsidP="006F37A7">
      <w:pPr>
        <w:pStyle w:val="FootnoteText"/>
        <w:spacing w:after="0"/>
        <w:rPr>
          <w:lang w:val="en-IE"/>
        </w:rPr>
      </w:pPr>
      <w:r>
        <w:rPr>
          <w:rStyle w:val="FootnoteReference"/>
        </w:rPr>
        <w:footnoteRef/>
      </w:r>
      <w:r>
        <w:t xml:space="preserve"> </w:t>
      </w:r>
      <w:r w:rsidR="006F37A7">
        <w:tab/>
      </w:r>
      <w:r w:rsidRPr="00E66140">
        <w:t>Directive (EU) 2019/883 of the European Parliament and of the Council of 17 April 2019 on port reception facilities for the delivery of waste from ships, amending Directive 2010/65/EU and repealing Directive 2000/59/EC (Text with EEA relevance)</w:t>
      </w:r>
      <w:r>
        <w:rPr>
          <w:lang w:val="en-IE"/>
        </w:rPr>
        <w:t xml:space="preserve"> and </w:t>
      </w:r>
      <w:r w:rsidRPr="00E66140">
        <w:rPr>
          <w:lang w:val="en-IE"/>
        </w:rPr>
        <w:t>Commission Implementing Decision (EU) 2021/958 of 31 May 2021 laying down the format for reporting data and information on fishing gear placed on the market and waste fishing gear collected in Member States and the format for the quality check report in accordance with Articles 13(1)(d) and 13(2) of Directive (EU) 2019/904 of the European Parliament and of the Council.</w:t>
      </w:r>
    </w:p>
  </w:footnote>
  <w:footnote w:id="28">
    <w:p w14:paraId="35FF8CF8" w14:textId="77777777" w:rsidR="00651B09" w:rsidRPr="003E6F0A" w:rsidRDefault="00651B09" w:rsidP="006F37A7">
      <w:pPr>
        <w:pStyle w:val="FootnoteText"/>
        <w:spacing w:after="0"/>
      </w:pPr>
      <w:r>
        <w:rPr>
          <w:rStyle w:val="FootnoteReference"/>
        </w:rPr>
        <w:footnoteRef/>
      </w:r>
      <w:r>
        <w:t xml:space="preserve"> </w:t>
      </w:r>
      <w:r w:rsidR="006F37A7">
        <w:tab/>
      </w:r>
      <w:r w:rsidRPr="00C63428">
        <w:t>Directive 2008/56/EC of the European Parliament and of the Council of 17 June 2008 establishing a framework for community action in the field of marine environmental policy (Marine Strategy Framework Directive)</w:t>
      </w:r>
      <w:r>
        <w:t>.</w:t>
      </w:r>
    </w:p>
  </w:footnote>
  <w:footnote w:id="29">
    <w:p w14:paraId="27CFCA35" w14:textId="77777777" w:rsidR="00651B09" w:rsidRPr="003E6F0A" w:rsidRDefault="00651B09" w:rsidP="006F37A7">
      <w:pPr>
        <w:pStyle w:val="FootnoteText"/>
        <w:spacing w:after="0"/>
      </w:pPr>
      <w:r>
        <w:rPr>
          <w:rStyle w:val="FootnoteReference"/>
        </w:rPr>
        <w:footnoteRef/>
      </w:r>
      <w:r>
        <w:t xml:space="preserve"> </w:t>
      </w:r>
      <w:r w:rsidR="006F37A7">
        <w:tab/>
      </w:r>
      <w:r w:rsidRPr="00C63428">
        <w:t>Directive 2009/147/EC of the European Parliament and of the Council of 30 November 2009 on the conservation of wild birds</w:t>
      </w:r>
      <w:r>
        <w:t>.</w:t>
      </w:r>
    </w:p>
  </w:footnote>
  <w:footnote w:id="30">
    <w:p w14:paraId="698D0B00" w14:textId="77777777" w:rsidR="00651B09" w:rsidRPr="003E6F0A" w:rsidRDefault="00651B09" w:rsidP="006F37A7">
      <w:pPr>
        <w:pStyle w:val="FootnoteText"/>
        <w:spacing w:after="0"/>
      </w:pPr>
      <w:r>
        <w:rPr>
          <w:rStyle w:val="FootnoteReference"/>
        </w:rPr>
        <w:footnoteRef/>
      </w:r>
      <w:r>
        <w:t xml:space="preserve"> </w:t>
      </w:r>
      <w:r w:rsidR="006F37A7">
        <w:tab/>
      </w:r>
      <w:r w:rsidRPr="00C63428">
        <w:t>Council Directive 92/43/EEC of 21 May 1992 on the conservation of natural habitats and of wild fauna and flora</w:t>
      </w:r>
      <w:r>
        <w:t>.</w:t>
      </w:r>
    </w:p>
  </w:footnote>
  <w:footnote w:id="31">
    <w:p w14:paraId="62EBDE3B" w14:textId="77777777" w:rsidR="00651B09" w:rsidRPr="00CC1F2A" w:rsidRDefault="00651B09" w:rsidP="006F37A7">
      <w:pPr>
        <w:pStyle w:val="FootnoteText"/>
        <w:spacing w:after="0"/>
        <w:rPr>
          <w:lang w:val="en-IE"/>
        </w:rPr>
      </w:pPr>
      <w:r>
        <w:rPr>
          <w:rStyle w:val="FootnoteReference"/>
        </w:rPr>
        <w:footnoteRef/>
      </w:r>
      <w:r w:rsidRPr="00CC1F2A">
        <w:rPr>
          <w:lang w:val="en-IE"/>
        </w:rPr>
        <w:t xml:space="preserve"> </w:t>
      </w:r>
      <w:r w:rsidR="006F37A7">
        <w:rPr>
          <w:lang w:val="en-IE"/>
        </w:rPr>
        <w:tab/>
      </w:r>
      <w:r>
        <w:t xml:space="preserve">Communication from the Commission to the European Parliament, the Council, the European Economic and Social Committee and the Committee of the Regions, </w:t>
      </w:r>
      <w:r w:rsidRPr="00530B6D">
        <w:t xml:space="preserve">Strategic Guidelines for </w:t>
      </w:r>
      <w:r>
        <w:t>a more sustainable and competitive EU aquaculture for the period 2020-2030</w:t>
      </w:r>
      <w:r w:rsidRPr="00530B6D">
        <w:t xml:space="preserve"> (COM/20</w:t>
      </w:r>
      <w:r>
        <w:t>21</w:t>
      </w:r>
      <w:r w:rsidRPr="00530B6D">
        <w:t>/</w:t>
      </w:r>
      <w:r>
        <w:t>0236</w:t>
      </w:r>
      <w:r w:rsidRPr="00530B6D">
        <w:t xml:space="preserve"> final)</w:t>
      </w:r>
    </w:p>
  </w:footnote>
  <w:footnote w:id="32">
    <w:p w14:paraId="0DB97878" w14:textId="77777777" w:rsidR="00651B09" w:rsidRPr="00D86571" w:rsidRDefault="00651B09" w:rsidP="006F37A7">
      <w:pPr>
        <w:autoSpaceDE w:val="0"/>
        <w:autoSpaceDN w:val="0"/>
        <w:spacing w:after="0" w:line="240" w:lineRule="auto"/>
        <w:ind w:left="357" w:hanging="357"/>
        <w:rPr>
          <w:rFonts w:ascii="Times New Roman" w:eastAsia="Times New Roman" w:hAnsi="Times New Roman" w:cs="Times New Roman"/>
          <w:sz w:val="20"/>
          <w:szCs w:val="20"/>
        </w:rPr>
      </w:pPr>
      <w:r>
        <w:rPr>
          <w:rStyle w:val="FootnoteReference"/>
        </w:rPr>
        <w:footnoteRef/>
      </w:r>
      <w:r>
        <w:t xml:space="preserve"> </w:t>
      </w:r>
      <w:r w:rsidR="006F37A7">
        <w:tab/>
      </w:r>
      <w:r w:rsidRPr="00D86571">
        <w:rPr>
          <w:rFonts w:ascii="Times New Roman" w:eastAsia="Times New Roman" w:hAnsi="Times New Roman" w:cs="Times New Roman"/>
          <w:sz w:val="20"/>
          <w:szCs w:val="20"/>
        </w:rPr>
        <w:t>STECF PLEN 22-01</w:t>
      </w:r>
    </w:p>
  </w:footnote>
  <w:footnote w:id="33">
    <w:p w14:paraId="1F4F50D0" w14:textId="77777777" w:rsidR="00651B09" w:rsidRPr="00F40B3D" w:rsidRDefault="00651B09" w:rsidP="006F37A7">
      <w:pPr>
        <w:pStyle w:val="FootnoteText"/>
        <w:spacing w:after="0"/>
      </w:pPr>
      <w:r>
        <w:rPr>
          <w:rStyle w:val="FootnoteReference"/>
        </w:rPr>
        <w:footnoteRef/>
      </w:r>
      <w:r>
        <w:t xml:space="preserve"> </w:t>
      </w:r>
      <w:r w:rsidR="006F37A7">
        <w:tab/>
      </w:r>
      <w:r w:rsidRPr="00530B6D">
        <w:t>For France and Spain see https://ec.europa.eu/commission/presscorner/detail/en/inf_21_4681. For Ireland, Belgium and the Netherlands see https://ec.europa.eu/commission/presscorner/detail/en/inf_21_5342</w:t>
      </w:r>
    </w:p>
  </w:footnote>
  <w:footnote w:id="34">
    <w:p w14:paraId="40DBFE66" w14:textId="77777777" w:rsidR="00651B09" w:rsidRPr="009E0BA7" w:rsidRDefault="00651B09" w:rsidP="006F37A7">
      <w:pPr>
        <w:pStyle w:val="FootnoteText"/>
        <w:spacing w:after="0"/>
      </w:pPr>
      <w:r w:rsidRPr="004674C7">
        <w:rPr>
          <w:rStyle w:val="FootnoteReference"/>
        </w:rPr>
        <w:footnoteRef/>
      </w:r>
      <w:r w:rsidRPr="004674C7">
        <w:t xml:space="preserve"> </w:t>
      </w:r>
      <w:r w:rsidR="006F37A7">
        <w:tab/>
      </w:r>
      <w:r w:rsidRPr="00530B6D">
        <w:t>Proposal for a R</w:t>
      </w:r>
      <w:r>
        <w:t xml:space="preserve">egulation of the European Parliament and of the Council </w:t>
      </w:r>
      <w:r w:rsidRPr="00530B6D">
        <w:t>amending Council Regulation (EC) No 1224/2009, and amending Council Regulations (EC) No 768/2005, (EC) No 1967/2006, (EC) No 1005/2008, and Regulation (EU) No 2016/1139 of the European Parliament and of the Council as regards fisheries control COM/2018/368 final</w:t>
      </w:r>
    </w:p>
  </w:footnote>
  <w:footnote w:id="35">
    <w:p w14:paraId="52BB69CB" w14:textId="77777777" w:rsidR="00651B09" w:rsidRPr="00034E17" w:rsidRDefault="00651B09" w:rsidP="006F37A7">
      <w:pPr>
        <w:pStyle w:val="FootnoteText"/>
        <w:spacing w:after="0"/>
      </w:pPr>
      <w:r>
        <w:rPr>
          <w:rStyle w:val="FootnoteReference"/>
        </w:rPr>
        <w:footnoteRef/>
      </w:r>
      <w:r w:rsidR="006F37A7">
        <w:t xml:space="preserve"> </w:t>
      </w:r>
      <w:r w:rsidR="006F37A7">
        <w:tab/>
      </w:r>
      <w:hyperlink r:id="rId2" w:history="1">
        <w:r w:rsidRPr="00530B6D">
          <w:rPr>
            <w:rStyle w:val="Hyperlink"/>
          </w:rPr>
          <w:t>https://www.efca.europa.eu/en/content/compliance-evaluation</w:t>
        </w:r>
      </w:hyperlink>
      <w:r w:rsidRPr="00530B6D">
        <w:t xml:space="preserve">; </w:t>
      </w:r>
      <w:hyperlink r:id="rId3" w:history="1">
        <w:r w:rsidRPr="00530B6D">
          <w:rPr>
            <w:rStyle w:val="Hyperlink"/>
          </w:rPr>
          <w:t>https://cinea.ec.europa.eu/publications/synthesis-landing-obligation-measures-and-discard-rates_en</w:t>
        </w:r>
      </w:hyperlink>
      <w:r w:rsidRPr="00530B6D">
        <w:t xml:space="preserve">; </w:t>
      </w:r>
      <w:r w:rsidRPr="00530B6D">
        <w:rPr>
          <w:lang w:val="en-IE"/>
        </w:rPr>
        <w:t>https://cinea.ec.europa.eu/publications/synthesis-landing-obligation-measures-and-discard-rates-mediterranean-and-black-sea_en</w:t>
      </w:r>
    </w:p>
  </w:footnote>
  <w:footnote w:id="36">
    <w:p w14:paraId="7AD6694F" w14:textId="77777777" w:rsidR="00651B09" w:rsidRPr="002C0E03" w:rsidRDefault="00651B09" w:rsidP="006F37A7">
      <w:pPr>
        <w:pStyle w:val="FootnoteText"/>
        <w:spacing w:after="0"/>
      </w:pPr>
      <w:r>
        <w:rPr>
          <w:rStyle w:val="FootnoteReference"/>
        </w:rPr>
        <w:footnoteRef/>
      </w:r>
      <w:r>
        <w:t xml:space="preserve"> </w:t>
      </w:r>
      <w:r w:rsidR="006F37A7">
        <w:tab/>
      </w:r>
      <w:r>
        <w:t xml:space="preserve">Communication from the Commission to the European Parliament and the Council, </w:t>
      </w:r>
      <w:r w:rsidRPr="00530B6D">
        <w:t>Towards more sustainable fishing in the EU: state of play and orientations for 2023. COM/2022/253 final</w:t>
      </w:r>
    </w:p>
  </w:footnote>
  <w:footnote w:id="37">
    <w:p w14:paraId="0E92F05E" w14:textId="77777777" w:rsidR="00651B09" w:rsidRPr="005A24B1" w:rsidRDefault="00651B09" w:rsidP="006F37A7">
      <w:pPr>
        <w:pStyle w:val="FootnoteText"/>
        <w:spacing w:after="0"/>
      </w:pPr>
      <w:r>
        <w:rPr>
          <w:rStyle w:val="FootnoteReference"/>
        </w:rPr>
        <w:footnoteRef/>
      </w:r>
      <w:r>
        <w:t xml:space="preserve"> </w:t>
      </w:r>
      <w:r w:rsidR="006F37A7">
        <w:tab/>
      </w:r>
      <w:r>
        <w:t>Regulation (EU) No 1380/2013 of the European Parliament and of the Council of 11 December 2013 on the Common Fisheries Policy, amending Council Regulations (EC) No 1954/2003 and (EC) No 1224/2009 and repealing Council Regulations (EC) No 2371/2002 and (EC) No 639/2004 and Council Decision 2004/585/EC</w:t>
      </w:r>
    </w:p>
  </w:footnote>
  <w:footnote w:id="38">
    <w:p w14:paraId="361BF295" w14:textId="77777777" w:rsidR="00651B09" w:rsidRPr="00BC0A00" w:rsidRDefault="00651B09" w:rsidP="006F37A7">
      <w:pPr>
        <w:pStyle w:val="FootnoteText"/>
        <w:spacing w:after="0"/>
      </w:pPr>
      <w:r>
        <w:rPr>
          <w:rStyle w:val="FootnoteReference"/>
        </w:rPr>
        <w:footnoteRef/>
      </w:r>
      <w:r>
        <w:t xml:space="preserve"> </w:t>
      </w:r>
      <w:r w:rsidR="006F37A7">
        <w:tab/>
      </w:r>
      <w:r w:rsidRPr="00530B6D">
        <w:t>Regulation (EU) 2019/1241 of the European Parliament and of the Council of 20 June 2019 on the conservation of fisheries resources and the protection of marine ecosystems through technical measures, amending Council Regulations (EC) No 1967/2006, (EC) No 1224/2009 and Regulations (EU) No 1380/2013, (EU) 2016/1139, (EU) 2018/973, (EU) 2019/472 and (EU) 2019/1022 of the European Parliament and of the Council, and repealing Council Regulations (EC) No 894/97, (EC) No 850/98, (EC) No 2549/2000, (EC) No 254/2002, (EC) No 812/2004 and (EC) No 2187/2005</w:t>
      </w:r>
    </w:p>
  </w:footnote>
  <w:footnote w:id="39">
    <w:p w14:paraId="69360CF4" w14:textId="77777777" w:rsidR="00651B09" w:rsidRPr="000414E1" w:rsidRDefault="00651B09" w:rsidP="00B6612F">
      <w:pPr>
        <w:pStyle w:val="FootnoteText"/>
        <w:spacing w:after="0"/>
      </w:pPr>
      <w:r>
        <w:rPr>
          <w:rStyle w:val="FootnoteReference"/>
        </w:rPr>
        <w:footnoteRef/>
      </w:r>
      <w:r>
        <w:t xml:space="preserve"> </w:t>
      </w:r>
      <w:r w:rsidR="006F37A7">
        <w:tab/>
      </w:r>
      <w:r w:rsidRPr="000414E1">
        <w:t>https://www.eumofa.eu/</w:t>
      </w:r>
    </w:p>
  </w:footnote>
  <w:footnote w:id="40">
    <w:p w14:paraId="599BC9C6" w14:textId="77777777" w:rsidR="00651B09" w:rsidRDefault="00651B09" w:rsidP="006F37A7">
      <w:pPr>
        <w:pStyle w:val="FootnoteText"/>
        <w:spacing w:after="0"/>
      </w:pPr>
      <w:r>
        <w:rPr>
          <w:rStyle w:val="FootnoteReference"/>
        </w:rPr>
        <w:footnoteRef/>
      </w:r>
      <w:r w:rsidRPr="4760FE8E">
        <w:t xml:space="preserve"> </w:t>
      </w:r>
      <w:r w:rsidR="006F37A7">
        <w:tab/>
      </w:r>
      <w:r w:rsidRPr="00464E62">
        <w:rPr>
          <w:shd w:val="clear" w:color="auto" w:fill="FFFFFF"/>
        </w:rPr>
        <w:t>Directive 2014/89/EU of the European Parliament and of the Council of 23 July 2014 establishing a framework for maritime spatial planning</w:t>
      </w:r>
    </w:p>
  </w:footnote>
  <w:footnote w:id="41">
    <w:p w14:paraId="4898A8AA" w14:textId="77777777" w:rsidR="00651B09" w:rsidRPr="00D11A64" w:rsidRDefault="00651B09" w:rsidP="00C35EF2">
      <w:pPr>
        <w:pStyle w:val="FootnoteText"/>
        <w:spacing w:after="0"/>
      </w:pPr>
      <w:r>
        <w:rPr>
          <w:rStyle w:val="FootnoteReference"/>
        </w:rPr>
        <w:footnoteRef/>
      </w:r>
      <w:r>
        <w:t xml:space="preserve"> </w:t>
      </w:r>
      <w:r w:rsidR="006F37A7">
        <w:tab/>
      </w:r>
      <w:r w:rsidRPr="000F3C4E">
        <w:t>https://s3platform.jrc.ec.europa.eu/</w:t>
      </w:r>
    </w:p>
  </w:footnote>
  <w:footnote w:id="42">
    <w:p w14:paraId="238B65A4" w14:textId="77777777" w:rsidR="00651B09" w:rsidRPr="00A04757" w:rsidRDefault="00651B09" w:rsidP="00C35EF2">
      <w:pPr>
        <w:pStyle w:val="FootnoteText"/>
        <w:spacing w:after="0"/>
      </w:pPr>
      <w:r>
        <w:rPr>
          <w:rStyle w:val="FootnoteReference"/>
        </w:rPr>
        <w:footnoteRef/>
      </w:r>
      <w:r>
        <w:t xml:space="preserve"> </w:t>
      </w:r>
      <w:r w:rsidR="006F37A7">
        <w:tab/>
      </w:r>
      <w:r w:rsidRPr="00A04757">
        <w:t>https://blue-economy-observatory.ec.europa.eu/index_en</w:t>
      </w:r>
    </w:p>
  </w:footnote>
  <w:footnote w:id="43">
    <w:p w14:paraId="35C6FCED" w14:textId="77777777" w:rsidR="00651B09" w:rsidRPr="00CC1F2A" w:rsidRDefault="00651B09" w:rsidP="00C35EF2">
      <w:pPr>
        <w:pStyle w:val="FootnoteText"/>
        <w:spacing w:after="0"/>
        <w:rPr>
          <w:i/>
          <w:iCs/>
          <w:lang w:val="en-IE"/>
        </w:rPr>
      </w:pPr>
      <w:r>
        <w:rPr>
          <w:rStyle w:val="FootnoteReference"/>
        </w:rPr>
        <w:footnoteRef/>
      </w:r>
      <w:r>
        <w:t xml:space="preserve"> </w:t>
      </w:r>
      <w:r w:rsidR="006F37A7">
        <w:tab/>
      </w:r>
      <w:r>
        <w:rPr>
          <w:lang w:val="en-IE"/>
        </w:rPr>
        <w:t xml:space="preserve">See </w:t>
      </w:r>
      <w:r>
        <w:rPr>
          <w:i/>
          <w:iCs/>
          <w:lang w:val="en-IE"/>
        </w:rPr>
        <w:t xml:space="preserve">supra </w:t>
      </w:r>
      <w:r w:rsidRPr="00CC1F2A">
        <w:rPr>
          <w:lang w:val="en-IE"/>
        </w:rPr>
        <w:t>footnote</w:t>
      </w:r>
      <w:r w:rsidR="00925092">
        <w:rPr>
          <w:lang w:val="en-IE"/>
        </w:rPr>
        <w:t xml:space="preserve"> 30</w:t>
      </w:r>
      <w:r>
        <w:rPr>
          <w:lang w:val="en-IE"/>
        </w:rPr>
        <w:t xml:space="preserve"> </w:t>
      </w:r>
    </w:p>
  </w:footnote>
  <w:footnote w:id="44">
    <w:p w14:paraId="2DE1DA5A" w14:textId="77777777" w:rsidR="00651B09" w:rsidRPr="001154B1" w:rsidRDefault="00651B09" w:rsidP="006F37A7">
      <w:pPr>
        <w:spacing w:after="0" w:line="240" w:lineRule="auto"/>
        <w:ind w:left="357" w:hanging="357"/>
        <w:jc w:val="both"/>
        <w:rPr>
          <w:sz w:val="20"/>
          <w:szCs w:val="20"/>
        </w:rPr>
      </w:pPr>
      <w:r w:rsidRPr="00E9617E">
        <w:rPr>
          <w:rStyle w:val="FootnoteReference"/>
        </w:rPr>
        <w:footnoteRef/>
      </w:r>
      <w:r w:rsidRPr="00E9617E">
        <w:t xml:space="preserve"> </w:t>
      </w:r>
      <w:r w:rsidR="006F37A7">
        <w:tab/>
      </w:r>
      <w:r w:rsidRPr="001154B1">
        <w:rPr>
          <w:rFonts w:ascii="Times New Roman" w:hAnsi="Times New Roman" w:cs="Times New Roman"/>
          <w:sz w:val="20"/>
          <w:szCs w:val="20"/>
        </w:rPr>
        <w:t>COM(2022) 59</w:t>
      </w:r>
      <w:r>
        <w:rPr>
          <w:rFonts w:ascii="Times New Roman" w:hAnsi="Times New Roman" w:cs="Times New Roman"/>
          <w:sz w:val="20"/>
          <w:szCs w:val="20"/>
        </w:rPr>
        <w:t>2 final and COM(2021) 236 final</w:t>
      </w:r>
    </w:p>
  </w:footnote>
  <w:footnote w:id="45">
    <w:p w14:paraId="4C8288C2" w14:textId="77777777" w:rsidR="00651B09" w:rsidRDefault="00651B09" w:rsidP="006F37A7">
      <w:pPr>
        <w:pStyle w:val="FootnoteText"/>
        <w:spacing w:after="0"/>
      </w:pPr>
      <w:r>
        <w:rPr>
          <w:rStyle w:val="FootnoteReference"/>
        </w:rPr>
        <w:footnoteRef/>
      </w:r>
      <w:r>
        <w:t xml:space="preserve"> </w:t>
      </w:r>
      <w:r w:rsidR="006F37A7">
        <w:tab/>
      </w:r>
      <w:r>
        <w:t>Volume (expressed in ‘gross tonnage’) is one of the parameters of the definition of fishing capacity, together with power (expressed in kW)</w:t>
      </w:r>
    </w:p>
  </w:footnote>
  <w:footnote w:id="46">
    <w:p w14:paraId="46C5610E" w14:textId="77777777" w:rsidR="00651B09" w:rsidRPr="00EE6686" w:rsidRDefault="00651B09" w:rsidP="00C35EF2">
      <w:pPr>
        <w:pStyle w:val="FootnoteText"/>
        <w:spacing w:after="0"/>
      </w:pPr>
      <w:r>
        <w:rPr>
          <w:rStyle w:val="FootnoteReference"/>
        </w:rPr>
        <w:footnoteRef/>
      </w:r>
      <w:r>
        <w:t xml:space="preserve"> </w:t>
      </w:r>
      <w:r w:rsidR="006F37A7">
        <w:tab/>
      </w:r>
      <w:r>
        <w:t>SWD(2019) 312 final</w:t>
      </w:r>
    </w:p>
  </w:footnote>
  <w:footnote w:id="47">
    <w:p w14:paraId="1D29231D" w14:textId="77777777" w:rsidR="00651B09" w:rsidRPr="00EE6686" w:rsidRDefault="00651B09" w:rsidP="006F37A7">
      <w:pPr>
        <w:pStyle w:val="FootnoteText"/>
        <w:spacing w:after="0"/>
      </w:pPr>
      <w:r>
        <w:rPr>
          <w:rStyle w:val="FootnoteReference"/>
        </w:rPr>
        <w:footnoteRef/>
      </w:r>
      <w:r>
        <w:t xml:space="preserve"> </w:t>
      </w:r>
      <w:r w:rsidR="006F37A7">
        <w:tab/>
      </w:r>
      <w:r w:rsidRPr="00530B6D">
        <w:t>European Commission, Directorate-General for Maritime Affairs and Fisheries, Study on engine power verification by Member States: final report, Publications Office, 2019, https://data.europa.eu/doi/10.2771/945320</w:t>
      </w:r>
    </w:p>
  </w:footnote>
  <w:footnote w:id="48">
    <w:p w14:paraId="4E34DEE2" w14:textId="77777777" w:rsidR="00651B09" w:rsidRPr="004B4C34" w:rsidRDefault="00651B09" w:rsidP="006F37A7">
      <w:pPr>
        <w:spacing w:after="0" w:line="240" w:lineRule="auto"/>
        <w:ind w:left="357" w:hanging="357"/>
        <w:jc w:val="both"/>
      </w:pPr>
      <w:r>
        <w:rPr>
          <w:rStyle w:val="FootnoteReference"/>
        </w:rPr>
        <w:footnoteRef/>
      </w:r>
      <w:r>
        <w:t xml:space="preserve"> </w:t>
      </w:r>
      <w:r w:rsidR="006F37A7">
        <w:tab/>
      </w:r>
      <w:r w:rsidRPr="00D15C6A">
        <w:rPr>
          <w:rFonts w:ascii="Times New Roman" w:eastAsia="Times New Roman" w:hAnsi="Times New Roman" w:cs="Times New Roman"/>
          <w:sz w:val="20"/>
          <w:szCs w:val="20"/>
        </w:rPr>
        <w:t>Examples include the new flatfish gear introduced in the Baltic Sea, the new nets in the Black Sea in turbot fishing to reduce the by-catch of sensitive species, and the new bottom gear in the deep-water shrimp fishery, which reduced the impact on the seabed and fuel consumption in the Mediterranean. In the Mediterranean, the experience of the Columbretes marine protected area in Spain and of the Jabuka/Pomo Pit fisheries restricted area in the Adriatic Sea are also examples of how to involve all players in the development and implementation of management measures. This paved the way for significant work in the GFCM in relation to the establishment of 10 fisheries restricted areas in the Mediterranean.</w:t>
      </w:r>
    </w:p>
  </w:footnote>
  <w:footnote w:id="49">
    <w:p w14:paraId="5D576BA7" w14:textId="77777777" w:rsidR="00651B09" w:rsidRPr="00837C59" w:rsidRDefault="00651B09" w:rsidP="006F37A7">
      <w:pPr>
        <w:pStyle w:val="FootnoteText"/>
        <w:spacing w:after="0"/>
      </w:pPr>
      <w:r>
        <w:rPr>
          <w:rStyle w:val="FootnoteReference"/>
        </w:rPr>
        <w:footnoteRef/>
      </w:r>
      <w:r>
        <w:t xml:space="preserve"> </w:t>
      </w:r>
      <w:r w:rsidR="006F37A7">
        <w:tab/>
      </w:r>
      <w:r w:rsidRPr="00530B6D">
        <w:t xml:space="preserve">European Commission, Joint Research Centre, Scientific, Technical and Economic Committee for Fisheries, </w:t>
      </w:r>
      <w:r w:rsidRPr="00530B6D">
        <w:rPr>
          <w:i/>
          <w:iCs/>
        </w:rPr>
        <w:t>The 2022 annual economic report on the EU fishing fleet (STECF 22-06)</w:t>
      </w:r>
      <w:r w:rsidRPr="00530B6D">
        <w:t>, Virtanen, J.(editor), Guillen, J.(editor), Prellezo, R.(editor), Sabatella, E.(editor), Publications Office of the European Union, 2022</w:t>
      </w:r>
    </w:p>
  </w:footnote>
  <w:footnote w:id="50">
    <w:p w14:paraId="7DC9C08D" w14:textId="77777777" w:rsidR="00651B09" w:rsidRPr="00DB4A07" w:rsidRDefault="00651B09" w:rsidP="006F37A7">
      <w:pPr>
        <w:pStyle w:val="FootnoteText"/>
        <w:spacing w:after="0"/>
      </w:pPr>
      <w:r>
        <w:rPr>
          <w:rStyle w:val="FootnoteReference"/>
        </w:rPr>
        <w:footnoteRef/>
      </w:r>
      <w:r>
        <w:t xml:space="preserve"> </w:t>
      </w:r>
      <w:r w:rsidR="006F37A7">
        <w:tab/>
      </w:r>
      <w:r>
        <w:rPr>
          <w:lang w:val="en-IE"/>
        </w:rPr>
        <w:t>Report from the Commission to the European Parliament and the Council - The Implementation of the CMO Regulation, COM (2023)101</w:t>
      </w:r>
    </w:p>
  </w:footnote>
  <w:footnote w:id="51">
    <w:p w14:paraId="3FECEE17" w14:textId="77777777" w:rsidR="00651B09" w:rsidRPr="00B52579" w:rsidRDefault="00651B09" w:rsidP="006F37A7">
      <w:pPr>
        <w:pStyle w:val="FootnoteText"/>
        <w:spacing w:after="0"/>
      </w:pPr>
      <w:r>
        <w:rPr>
          <w:rStyle w:val="FootnoteReference"/>
        </w:rPr>
        <w:footnoteRef/>
      </w:r>
      <w:r>
        <w:t xml:space="preserve"> </w:t>
      </w:r>
      <w:r w:rsidR="006F37A7">
        <w:tab/>
      </w:r>
      <w:r w:rsidRPr="00B52579">
        <w:t>such as the International Commission for the Conservation of Atlantic Tunas (ICCAT), the Western and Central Pacific Fisheries Commission (WCPFC) and the Indian Ocean Tuna Commission (IOTC)</w:t>
      </w:r>
    </w:p>
  </w:footnote>
  <w:footnote w:id="52">
    <w:p w14:paraId="7F76AE69" w14:textId="77777777" w:rsidR="00651B09" w:rsidRPr="00B92C83" w:rsidRDefault="00651B09" w:rsidP="006D2DF3">
      <w:pPr>
        <w:pStyle w:val="FootnoteText"/>
        <w:spacing w:after="0"/>
      </w:pPr>
      <w:r>
        <w:rPr>
          <w:rStyle w:val="FootnoteReference"/>
        </w:rPr>
        <w:footnoteRef/>
      </w:r>
      <w:r>
        <w:t xml:space="preserve"> </w:t>
      </w:r>
      <w:r w:rsidR="006F37A7">
        <w:tab/>
      </w:r>
      <w:r>
        <w:t xml:space="preserve">See </w:t>
      </w:r>
      <w:r>
        <w:rPr>
          <w:i/>
          <w:iCs/>
        </w:rPr>
        <w:t>supra</w:t>
      </w:r>
      <w:r>
        <w:t xml:space="preserve"> footnote </w:t>
      </w:r>
      <w:r w:rsidR="00925092">
        <w:t>30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5D971D" w14:textId="77777777" w:rsidR="00F64E2A" w:rsidRPr="00F64E2A" w:rsidRDefault="00F64E2A" w:rsidP="00F64E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E9CEC" w14:textId="77777777" w:rsidR="00F64E2A" w:rsidRPr="00F64E2A" w:rsidRDefault="00F64E2A" w:rsidP="00F64E2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DC3DF" w14:textId="77777777" w:rsidR="00F64E2A" w:rsidRPr="00F64E2A" w:rsidRDefault="00F64E2A" w:rsidP="00F64E2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A2D18" w14:textId="77777777" w:rsidR="00651B09" w:rsidRDefault="00651B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1253A2" w14:textId="77777777" w:rsidR="00651B09" w:rsidRDefault="00651B0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F7E7B" w14:textId="77777777" w:rsidR="00651B09" w:rsidRDefault="00651B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FFFFFF89"/>
    <w:multiLevelType w:val="singleLevel"/>
    <w:tmpl w:val="097C1B3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454379A"/>
    <w:multiLevelType w:val="hybridMultilevel"/>
    <w:tmpl w:val="02A869CA"/>
    <w:lvl w:ilvl="0" w:tplc="D346B36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AF5172"/>
    <w:multiLevelType w:val="hybridMultilevel"/>
    <w:tmpl w:val="4296E280"/>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4" w15:restartNumberingAfterBreak="0">
    <w:nsid w:val="075A2730"/>
    <w:multiLevelType w:val="hybridMultilevel"/>
    <w:tmpl w:val="58CCF51E"/>
    <w:lvl w:ilvl="0" w:tplc="5E4260C2">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088C1A0B"/>
    <w:multiLevelType w:val="hybridMultilevel"/>
    <w:tmpl w:val="7A966510"/>
    <w:lvl w:ilvl="0" w:tplc="674C67AE">
      <w:numFmt w:val="bullet"/>
      <w:lvlText w:val="-"/>
      <w:lvlJc w:val="left"/>
      <w:pPr>
        <w:ind w:left="360" w:hanging="360"/>
      </w:pPr>
      <w:rPr>
        <w:rFonts w:ascii="Times New Roman" w:eastAsia="Times New Roman" w:hAnsi="Times New Roman" w:cs="Times New Roman" w:hint="default"/>
      </w:rPr>
    </w:lvl>
    <w:lvl w:ilvl="1" w:tplc="8ABE0322">
      <w:start w:val="13"/>
      <w:numFmt w:val="bullet"/>
      <w:lvlText w:val="-"/>
      <w:lvlJc w:val="left"/>
      <w:pPr>
        <w:ind w:left="1080" w:hanging="360"/>
      </w:pPr>
      <w:rPr>
        <w:rFonts w:ascii="Times New Roman" w:eastAsia="Times New Roman" w:hAnsi="Times New Roman" w:cs="Times New Roman"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8E97351"/>
    <w:multiLevelType w:val="multilevel"/>
    <w:tmpl w:val="D318EE7C"/>
    <w:lvl w:ilvl="0">
      <w:start w:val="1"/>
      <w:numFmt w:val="decimal"/>
      <w:lvlText w:val="%1."/>
      <w:lvlJc w:val="left"/>
      <w:pPr>
        <w:tabs>
          <w:tab w:val="num" w:pos="480"/>
        </w:tabs>
        <w:ind w:left="480" w:hanging="480"/>
      </w:pPr>
      <w:rPr>
        <w:rFonts w:hint="default"/>
      </w:rPr>
    </w:lvl>
    <w:lvl w:ilvl="1">
      <w:numFmt w:val="decimal"/>
      <w:lvlText w:val="%1.%2."/>
      <w:lvlJc w:val="left"/>
      <w:pPr>
        <w:tabs>
          <w:tab w:val="num" w:pos="1428"/>
        </w:tabs>
        <w:ind w:left="1428" w:hanging="720"/>
      </w:pPr>
      <w:rPr>
        <w:rFonts w:hint="default"/>
        <w:b/>
        <w:i w:val="0"/>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09B46CF5"/>
    <w:multiLevelType w:val="hybridMultilevel"/>
    <w:tmpl w:val="94C4D2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600CF3"/>
    <w:multiLevelType w:val="hybridMultilevel"/>
    <w:tmpl w:val="167605F4"/>
    <w:lvl w:ilvl="0" w:tplc="361C5CF2">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287E0D"/>
    <w:multiLevelType w:val="hybridMultilevel"/>
    <w:tmpl w:val="0248EB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960341D"/>
    <w:multiLevelType w:val="hybridMultilevel"/>
    <w:tmpl w:val="DAF0A4A4"/>
    <w:lvl w:ilvl="0" w:tplc="D14AA5B0">
      <w:start w:val="2"/>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1B2C147D"/>
    <w:multiLevelType w:val="hybridMultilevel"/>
    <w:tmpl w:val="B3E4BA0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BCE5E8C"/>
    <w:multiLevelType w:val="hybridMultilevel"/>
    <w:tmpl w:val="CDE8D290"/>
    <w:lvl w:ilvl="0" w:tplc="79D2CEE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833137"/>
    <w:multiLevelType w:val="hybridMultilevel"/>
    <w:tmpl w:val="AC46A35E"/>
    <w:lvl w:ilvl="0" w:tplc="FE42B91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F734306"/>
    <w:multiLevelType w:val="multilevel"/>
    <w:tmpl w:val="40FA0C42"/>
    <w:lvl w:ilvl="0">
      <w:start w:val="1"/>
      <w:numFmt w:val="decimal"/>
      <w:lvlText w:val="%1."/>
      <w:lvlJc w:val="left"/>
      <w:pPr>
        <w:tabs>
          <w:tab w:val="num" w:pos="480"/>
        </w:tabs>
        <w:ind w:left="480" w:hanging="480"/>
      </w:pPr>
      <w:rPr>
        <w:rFonts w:hint="default"/>
      </w:rPr>
    </w:lvl>
    <w:lvl w:ilvl="1">
      <w:numFmt w:val="decimal"/>
      <w:lvlText w:val="%1.%2."/>
      <w:lvlJc w:val="left"/>
      <w:pPr>
        <w:tabs>
          <w:tab w:val="num" w:pos="1428"/>
        </w:tabs>
        <w:ind w:left="1428" w:hanging="720"/>
      </w:pPr>
      <w:rPr>
        <w:rFonts w:hint="default"/>
        <w:b/>
        <w:i w:val="0"/>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206B60E8"/>
    <w:multiLevelType w:val="hybridMultilevel"/>
    <w:tmpl w:val="5FF4895C"/>
    <w:lvl w:ilvl="0" w:tplc="182EFC1C">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167247D"/>
    <w:multiLevelType w:val="hybridMultilevel"/>
    <w:tmpl w:val="665A284A"/>
    <w:lvl w:ilvl="0" w:tplc="980CA826">
      <w:start w:val="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0E49F0"/>
    <w:multiLevelType w:val="hybridMultilevel"/>
    <w:tmpl w:val="6F127C54"/>
    <w:lvl w:ilvl="0" w:tplc="A8C061BA">
      <w:start w:val="1"/>
      <w:numFmt w:val="bullet"/>
      <w:lvlText w:val="-"/>
      <w:lvlJc w:val="left"/>
      <w:pPr>
        <w:ind w:left="777" w:hanging="360"/>
      </w:pPr>
      <w:rPr>
        <w:rFonts w:ascii="Calibri" w:hAnsi="Calibri"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8" w15:restartNumberingAfterBreak="0">
    <w:nsid w:val="2DE55F4E"/>
    <w:multiLevelType w:val="hybridMultilevel"/>
    <w:tmpl w:val="D6923C78"/>
    <w:lvl w:ilvl="0" w:tplc="1A78CFF6">
      <w:start w:val="1"/>
      <w:numFmt w:val="bullet"/>
      <w:lvlText w:val="·"/>
      <w:lvlJc w:val="left"/>
      <w:pPr>
        <w:ind w:left="720" w:hanging="360"/>
      </w:pPr>
      <w:rPr>
        <w:rFonts w:ascii="Symbol" w:hAnsi="Symbol" w:hint="default"/>
      </w:rPr>
    </w:lvl>
    <w:lvl w:ilvl="1" w:tplc="A860F134">
      <w:start w:val="1"/>
      <w:numFmt w:val="bullet"/>
      <w:lvlText w:val="o"/>
      <w:lvlJc w:val="left"/>
      <w:pPr>
        <w:ind w:left="1440" w:hanging="360"/>
      </w:pPr>
      <w:rPr>
        <w:rFonts w:ascii="Courier New" w:hAnsi="Courier New" w:hint="default"/>
      </w:rPr>
    </w:lvl>
    <w:lvl w:ilvl="2" w:tplc="1E9495C4">
      <w:start w:val="1"/>
      <w:numFmt w:val="bullet"/>
      <w:lvlText w:val=""/>
      <w:lvlJc w:val="left"/>
      <w:pPr>
        <w:ind w:left="2160" w:hanging="360"/>
      </w:pPr>
      <w:rPr>
        <w:rFonts w:ascii="Wingdings" w:hAnsi="Wingdings" w:hint="default"/>
      </w:rPr>
    </w:lvl>
    <w:lvl w:ilvl="3" w:tplc="FC249A0A">
      <w:start w:val="1"/>
      <w:numFmt w:val="bullet"/>
      <w:lvlText w:val=""/>
      <w:lvlJc w:val="left"/>
      <w:pPr>
        <w:ind w:left="2880" w:hanging="360"/>
      </w:pPr>
      <w:rPr>
        <w:rFonts w:ascii="Symbol" w:hAnsi="Symbol" w:hint="default"/>
      </w:rPr>
    </w:lvl>
    <w:lvl w:ilvl="4" w:tplc="196A650C">
      <w:start w:val="1"/>
      <w:numFmt w:val="bullet"/>
      <w:lvlText w:val="o"/>
      <w:lvlJc w:val="left"/>
      <w:pPr>
        <w:ind w:left="3600" w:hanging="360"/>
      </w:pPr>
      <w:rPr>
        <w:rFonts w:ascii="Courier New" w:hAnsi="Courier New" w:hint="default"/>
      </w:rPr>
    </w:lvl>
    <w:lvl w:ilvl="5" w:tplc="0C4AC20E">
      <w:start w:val="1"/>
      <w:numFmt w:val="bullet"/>
      <w:lvlText w:val=""/>
      <w:lvlJc w:val="left"/>
      <w:pPr>
        <w:ind w:left="4320" w:hanging="360"/>
      </w:pPr>
      <w:rPr>
        <w:rFonts w:ascii="Wingdings" w:hAnsi="Wingdings" w:hint="default"/>
      </w:rPr>
    </w:lvl>
    <w:lvl w:ilvl="6" w:tplc="1488F45A">
      <w:start w:val="1"/>
      <w:numFmt w:val="bullet"/>
      <w:lvlText w:val=""/>
      <w:lvlJc w:val="left"/>
      <w:pPr>
        <w:ind w:left="5040" w:hanging="360"/>
      </w:pPr>
      <w:rPr>
        <w:rFonts w:ascii="Symbol" w:hAnsi="Symbol" w:hint="default"/>
      </w:rPr>
    </w:lvl>
    <w:lvl w:ilvl="7" w:tplc="E144A6D0">
      <w:start w:val="1"/>
      <w:numFmt w:val="bullet"/>
      <w:lvlText w:val="o"/>
      <w:lvlJc w:val="left"/>
      <w:pPr>
        <w:ind w:left="5760" w:hanging="360"/>
      </w:pPr>
      <w:rPr>
        <w:rFonts w:ascii="Courier New" w:hAnsi="Courier New" w:hint="default"/>
      </w:rPr>
    </w:lvl>
    <w:lvl w:ilvl="8" w:tplc="05F87A8C">
      <w:start w:val="1"/>
      <w:numFmt w:val="bullet"/>
      <w:lvlText w:val=""/>
      <w:lvlJc w:val="left"/>
      <w:pPr>
        <w:ind w:left="6480" w:hanging="360"/>
      </w:pPr>
      <w:rPr>
        <w:rFonts w:ascii="Wingdings" w:hAnsi="Wingdings" w:hint="default"/>
      </w:rPr>
    </w:lvl>
  </w:abstractNum>
  <w:abstractNum w:abstractNumId="19" w15:restartNumberingAfterBreak="0">
    <w:nsid w:val="344874D2"/>
    <w:multiLevelType w:val="hybridMultilevel"/>
    <w:tmpl w:val="8F066A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4CB7FBD"/>
    <w:multiLevelType w:val="hybridMultilevel"/>
    <w:tmpl w:val="72885FA8"/>
    <w:lvl w:ilvl="0" w:tplc="A8C061BA">
      <w:start w:val="1"/>
      <w:numFmt w:val="bullet"/>
      <w:lvlText w:val="-"/>
      <w:lvlJc w:val="left"/>
      <w:pPr>
        <w:ind w:left="777" w:hanging="360"/>
      </w:pPr>
      <w:rPr>
        <w:rFonts w:ascii="Calibri" w:hAnsi="Calibri"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21" w15:restartNumberingAfterBreak="0">
    <w:nsid w:val="368077FC"/>
    <w:multiLevelType w:val="hybridMultilevel"/>
    <w:tmpl w:val="FB78BA16"/>
    <w:lvl w:ilvl="0" w:tplc="4C38806A">
      <w:numFmt w:val="bullet"/>
      <w:lvlText w:val="-"/>
      <w:lvlJc w:val="left"/>
      <w:pPr>
        <w:ind w:left="360" w:hanging="360"/>
      </w:pPr>
      <w:rPr>
        <w:rFonts w:ascii="Calibri" w:eastAsiaTheme="minorHAns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A145132"/>
    <w:multiLevelType w:val="hybridMultilevel"/>
    <w:tmpl w:val="BECC2A82"/>
    <w:lvl w:ilvl="0" w:tplc="63423056">
      <w:start w:val="1"/>
      <w:numFmt w:val="decimal"/>
      <w:lvlText w:val="%1)"/>
      <w:lvlJc w:val="left"/>
      <w:pPr>
        <w:ind w:left="410" w:hanging="360"/>
      </w:pPr>
      <w:rPr>
        <w:rFonts w:hint="default"/>
      </w:rPr>
    </w:lvl>
    <w:lvl w:ilvl="1" w:tplc="08090019" w:tentative="1">
      <w:start w:val="1"/>
      <w:numFmt w:val="lowerLetter"/>
      <w:lvlText w:val="%2."/>
      <w:lvlJc w:val="left"/>
      <w:pPr>
        <w:ind w:left="1130" w:hanging="360"/>
      </w:pPr>
    </w:lvl>
    <w:lvl w:ilvl="2" w:tplc="0809001B" w:tentative="1">
      <w:start w:val="1"/>
      <w:numFmt w:val="lowerRoman"/>
      <w:lvlText w:val="%3."/>
      <w:lvlJc w:val="right"/>
      <w:pPr>
        <w:ind w:left="1850" w:hanging="180"/>
      </w:pPr>
    </w:lvl>
    <w:lvl w:ilvl="3" w:tplc="0809000F" w:tentative="1">
      <w:start w:val="1"/>
      <w:numFmt w:val="decimal"/>
      <w:lvlText w:val="%4."/>
      <w:lvlJc w:val="left"/>
      <w:pPr>
        <w:ind w:left="2570" w:hanging="360"/>
      </w:pPr>
    </w:lvl>
    <w:lvl w:ilvl="4" w:tplc="08090019" w:tentative="1">
      <w:start w:val="1"/>
      <w:numFmt w:val="lowerLetter"/>
      <w:lvlText w:val="%5."/>
      <w:lvlJc w:val="left"/>
      <w:pPr>
        <w:ind w:left="3290" w:hanging="360"/>
      </w:pPr>
    </w:lvl>
    <w:lvl w:ilvl="5" w:tplc="0809001B" w:tentative="1">
      <w:start w:val="1"/>
      <w:numFmt w:val="lowerRoman"/>
      <w:lvlText w:val="%6."/>
      <w:lvlJc w:val="right"/>
      <w:pPr>
        <w:ind w:left="4010" w:hanging="180"/>
      </w:pPr>
    </w:lvl>
    <w:lvl w:ilvl="6" w:tplc="0809000F" w:tentative="1">
      <w:start w:val="1"/>
      <w:numFmt w:val="decimal"/>
      <w:lvlText w:val="%7."/>
      <w:lvlJc w:val="left"/>
      <w:pPr>
        <w:ind w:left="4730" w:hanging="360"/>
      </w:pPr>
    </w:lvl>
    <w:lvl w:ilvl="7" w:tplc="08090019" w:tentative="1">
      <w:start w:val="1"/>
      <w:numFmt w:val="lowerLetter"/>
      <w:lvlText w:val="%8."/>
      <w:lvlJc w:val="left"/>
      <w:pPr>
        <w:ind w:left="5450" w:hanging="360"/>
      </w:pPr>
    </w:lvl>
    <w:lvl w:ilvl="8" w:tplc="0809001B" w:tentative="1">
      <w:start w:val="1"/>
      <w:numFmt w:val="lowerRoman"/>
      <w:lvlText w:val="%9."/>
      <w:lvlJc w:val="right"/>
      <w:pPr>
        <w:ind w:left="6170" w:hanging="180"/>
      </w:pPr>
    </w:lvl>
  </w:abstractNum>
  <w:abstractNum w:abstractNumId="23" w15:restartNumberingAfterBreak="0">
    <w:nsid w:val="3DA07177"/>
    <w:multiLevelType w:val="hybridMultilevel"/>
    <w:tmpl w:val="D4507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F5C6E67"/>
    <w:multiLevelType w:val="hybridMultilevel"/>
    <w:tmpl w:val="7A9891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01064AA"/>
    <w:multiLevelType w:val="hybridMultilevel"/>
    <w:tmpl w:val="137E19A0"/>
    <w:lvl w:ilvl="0" w:tplc="A8C061BA">
      <w:start w:val="1"/>
      <w:numFmt w:val="bullet"/>
      <w:lvlText w:val="-"/>
      <w:lvlJc w:val="left"/>
      <w:pPr>
        <w:ind w:left="777" w:hanging="360"/>
      </w:pPr>
      <w:rPr>
        <w:rFonts w:ascii="Calibri" w:hAnsi="Calibri"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26" w15:restartNumberingAfterBreak="0">
    <w:nsid w:val="437F32D7"/>
    <w:multiLevelType w:val="hybridMultilevel"/>
    <w:tmpl w:val="880466AC"/>
    <w:lvl w:ilvl="0" w:tplc="CAE66552">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8" w15:restartNumberingAfterBreak="0">
    <w:nsid w:val="46FB4B6E"/>
    <w:multiLevelType w:val="hybridMultilevel"/>
    <w:tmpl w:val="B3BEF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C2F7B2C"/>
    <w:multiLevelType w:val="hybridMultilevel"/>
    <w:tmpl w:val="12A6BFD2"/>
    <w:lvl w:ilvl="0" w:tplc="093817E8">
      <w:numFmt w:val="bullet"/>
      <w:lvlText w:val="-"/>
      <w:lvlJc w:val="left"/>
      <w:pPr>
        <w:ind w:left="357" w:hanging="360"/>
      </w:pPr>
      <w:rPr>
        <w:rFonts w:ascii="Times New Roman" w:eastAsia="Times New Roman" w:hAnsi="Times New Roman" w:cs="Times New Roman" w:hint="default"/>
      </w:rPr>
    </w:lvl>
    <w:lvl w:ilvl="1" w:tplc="08090003">
      <w:start w:val="1"/>
      <w:numFmt w:val="bullet"/>
      <w:lvlText w:val="o"/>
      <w:lvlJc w:val="left"/>
      <w:pPr>
        <w:ind w:left="1077" w:hanging="360"/>
      </w:pPr>
      <w:rPr>
        <w:rFonts w:ascii="Courier New" w:hAnsi="Courier New" w:cs="Courier New" w:hint="default"/>
      </w:rPr>
    </w:lvl>
    <w:lvl w:ilvl="2" w:tplc="08090005" w:tentative="1">
      <w:start w:val="1"/>
      <w:numFmt w:val="bullet"/>
      <w:lvlText w:val=""/>
      <w:lvlJc w:val="left"/>
      <w:pPr>
        <w:ind w:left="1797" w:hanging="360"/>
      </w:pPr>
      <w:rPr>
        <w:rFonts w:ascii="Wingdings" w:hAnsi="Wingdings" w:hint="default"/>
      </w:rPr>
    </w:lvl>
    <w:lvl w:ilvl="3" w:tplc="08090001" w:tentative="1">
      <w:start w:val="1"/>
      <w:numFmt w:val="bullet"/>
      <w:lvlText w:val=""/>
      <w:lvlJc w:val="left"/>
      <w:pPr>
        <w:ind w:left="2517" w:hanging="360"/>
      </w:pPr>
      <w:rPr>
        <w:rFonts w:ascii="Symbol" w:hAnsi="Symbol" w:hint="default"/>
      </w:rPr>
    </w:lvl>
    <w:lvl w:ilvl="4" w:tplc="08090003" w:tentative="1">
      <w:start w:val="1"/>
      <w:numFmt w:val="bullet"/>
      <w:lvlText w:val="o"/>
      <w:lvlJc w:val="left"/>
      <w:pPr>
        <w:ind w:left="3237" w:hanging="360"/>
      </w:pPr>
      <w:rPr>
        <w:rFonts w:ascii="Courier New" w:hAnsi="Courier New" w:cs="Courier New" w:hint="default"/>
      </w:rPr>
    </w:lvl>
    <w:lvl w:ilvl="5" w:tplc="08090005" w:tentative="1">
      <w:start w:val="1"/>
      <w:numFmt w:val="bullet"/>
      <w:lvlText w:val=""/>
      <w:lvlJc w:val="left"/>
      <w:pPr>
        <w:ind w:left="3957" w:hanging="360"/>
      </w:pPr>
      <w:rPr>
        <w:rFonts w:ascii="Wingdings" w:hAnsi="Wingdings" w:hint="default"/>
      </w:rPr>
    </w:lvl>
    <w:lvl w:ilvl="6" w:tplc="08090001" w:tentative="1">
      <w:start w:val="1"/>
      <w:numFmt w:val="bullet"/>
      <w:lvlText w:val=""/>
      <w:lvlJc w:val="left"/>
      <w:pPr>
        <w:ind w:left="4677" w:hanging="360"/>
      </w:pPr>
      <w:rPr>
        <w:rFonts w:ascii="Symbol" w:hAnsi="Symbol" w:hint="default"/>
      </w:rPr>
    </w:lvl>
    <w:lvl w:ilvl="7" w:tplc="08090003" w:tentative="1">
      <w:start w:val="1"/>
      <w:numFmt w:val="bullet"/>
      <w:lvlText w:val="o"/>
      <w:lvlJc w:val="left"/>
      <w:pPr>
        <w:ind w:left="5397" w:hanging="360"/>
      </w:pPr>
      <w:rPr>
        <w:rFonts w:ascii="Courier New" w:hAnsi="Courier New" w:cs="Courier New" w:hint="default"/>
      </w:rPr>
    </w:lvl>
    <w:lvl w:ilvl="8" w:tplc="08090005" w:tentative="1">
      <w:start w:val="1"/>
      <w:numFmt w:val="bullet"/>
      <w:lvlText w:val=""/>
      <w:lvlJc w:val="left"/>
      <w:pPr>
        <w:ind w:left="6117" w:hanging="360"/>
      </w:pPr>
      <w:rPr>
        <w:rFonts w:ascii="Wingdings" w:hAnsi="Wingdings" w:hint="default"/>
      </w:rPr>
    </w:lvl>
  </w:abstractNum>
  <w:abstractNum w:abstractNumId="30" w15:restartNumberingAfterBreak="0">
    <w:nsid w:val="4D5506FC"/>
    <w:multiLevelType w:val="multilevel"/>
    <w:tmpl w:val="3F3C41C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0784865"/>
    <w:multiLevelType w:val="hybridMultilevel"/>
    <w:tmpl w:val="394EF506"/>
    <w:lvl w:ilvl="0" w:tplc="FFFFFFFF">
      <w:start w:val="13"/>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3286B90"/>
    <w:multiLevelType w:val="hybridMultilevel"/>
    <w:tmpl w:val="A9D60A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4384079"/>
    <w:multiLevelType w:val="hybridMultilevel"/>
    <w:tmpl w:val="6D1E7CDA"/>
    <w:lvl w:ilvl="0" w:tplc="14382560">
      <w:start w:val="1"/>
      <w:numFmt w:val="decimal"/>
      <w:lvlText w:val="5.%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5A67BF3"/>
    <w:multiLevelType w:val="hybridMultilevel"/>
    <w:tmpl w:val="02549A66"/>
    <w:lvl w:ilvl="0" w:tplc="18090001">
      <w:start w:val="7"/>
      <w:numFmt w:val="bullet"/>
      <w:lvlText w:val=""/>
      <w:lvlJc w:val="left"/>
      <w:pPr>
        <w:ind w:left="720" w:hanging="360"/>
      </w:pPr>
      <w:rPr>
        <w:rFonts w:ascii="Symbol" w:eastAsia="Times New Roman"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55FD197D"/>
    <w:multiLevelType w:val="hybridMultilevel"/>
    <w:tmpl w:val="32A8C71A"/>
    <w:lvl w:ilvl="0" w:tplc="AE50E0A8">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CAA1FC9"/>
    <w:multiLevelType w:val="hybridMultilevel"/>
    <w:tmpl w:val="4BAC9C52"/>
    <w:lvl w:ilvl="0" w:tplc="3660575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E2A4B7F"/>
    <w:multiLevelType w:val="multilevel"/>
    <w:tmpl w:val="67F497B6"/>
    <w:lvl w:ilvl="0">
      <w:start w:val="1"/>
      <w:numFmt w:val="decimal"/>
      <w:pStyle w:val="Heading1"/>
      <w:lvlText w:val="%1."/>
      <w:lvlJc w:val="left"/>
      <w:pPr>
        <w:tabs>
          <w:tab w:val="num" w:pos="480"/>
        </w:tabs>
        <w:ind w:left="480" w:hanging="480"/>
      </w:pPr>
      <w:rPr>
        <w:rFonts w:hint="default"/>
      </w:rPr>
    </w:lvl>
    <w:lvl w:ilvl="1">
      <w:numFmt w:val="decimal"/>
      <w:lvlText w:val="%1.%2."/>
      <w:lvlJc w:val="left"/>
      <w:pPr>
        <w:tabs>
          <w:tab w:val="num" w:pos="1428"/>
        </w:tabs>
        <w:ind w:left="1428" w:hanging="720"/>
      </w:pPr>
      <w:rPr>
        <w:rFonts w:hint="default"/>
        <w:b/>
        <w:i w:val="0"/>
      </w:rPr>
    </w:lvl>
    <w:lvl w:ilvl="2">
      <w:start w:val="1"/>
      <w:numFmt w:val="decimal"/>
      <w:pStyle w:val="Heading3"/>
      <w:lvlText w:val="%1.%2.%3."/>
      <w:lvlJc w:val="left"/>
      <w:pPr>
        <w:tabs>
          <w:tab w:val="num" w:pos="1920"/>
        </w:tabs>
        <w:ind w:left="1920" w:hanging="720"/>
      </w:pPr>
      <w:rPr>
        <w:rFonts w:hint="default"/>
      </w:rPr>
    </w:lvl>
    <w:lvl w:ilvl="3">
      <w:start w:val="1"/>
      <w:numFmt w:val="decimal"/>
      <w:pStyle w:val="Heading4"/>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636970A1"/>
    <w:multiLevelType w:val="hybridMultilevel"/>
    <w:tmpl w:val="210E7310"/>
    <w:lvl w:ilvl="0" w:tplc="FFFFFFFF">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6CA2A09"/>
    <w:multiLevelType w:val="hybridMultilevel"/>
    <w:tmpl w:val="BDACE3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6CB06C21"/>
    <w:multiLevelType w:val="hybridMultilevel"/>
    <w:tmpl w:val="9F5C02E6"/>
    <w:lvl w:ilvl="0" w:tplc="FFFFFFFF">
      <w:start w:val="1"/>
      <w:numFmt w:val="bullet"/>
      <w:lvlText w:val="-"/>
      <w:lvlJc w:val="left"/>
      <w:pPr>
        <w:ind w:left="720" w:hanging="360"/>
      </w:pPr>
      <w:rPr>
        <w:rFonts w:ascii="Times New Roman" w:hAnsi="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740B0B54"/>
    <w:multiLevelType w:val="multilevel"/>
    <w:tmpl w:val="7EE8253A"/>
    <w:lvl w:ilvl="0">
      <w:start w:val="2"/>
      <w:numFmt w:val="decimal"/>
      <w:lvlText w:val="%1"/>
      <w:lvlJc w:val="left"/>
      <w:pPr>
        <w:ind w:left="360" w:hanging="360"/>
      </w:pPr>
      <w:rPr>
        <w:rFonts w:hint="default"/>
      </w:rPr>
    </w:lvl>
    <w:lvl w:ilvl="1">
      <w:start w:val="4"/>
      <w:numFmt w:val="decimal"/>
      <w:lvlText w:val="%1.%2"/>
      <w:lvlJc w:val="left"/>
      <w:pPr>
        <w:ind w:left="928" w:hanging="360"/>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004" w:hanging="72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220" w:hanging="1080"/>
      </w:pPr>
      <w:rPr>
        <w:rFonts w:hint="default"/>
      </w:rPr>
    </w:lvl>
    <w:lvl w:ilvl="6">
      <w:start w:val="1"/>
      <w:numFmt w:val="decimal"/>
      <w:lvlText w:val="%1.%2.%3.%4.%5.%6.%7"/>
      <w:lvlJc w:val="left"/>
      <w:pPr>
        <w:ind w:left="10008" w:hanging="1440"/>
      </w:pPr>
      <w:rPr>
        <w:rFonts w:hint="default"/>
      </w:rPr>
    </w:lvl>
    <w:lvl w:ilvl="7">
      <w:start w:val="1"/>
      <w:numFmt w:val="decimal"/>
      <w:lvlText w:val="%1.%2.%3.%4.%5.%6.%7.%8"/>
      <w:lvlJc w:val="left"/>
      <w:pPr>
        <w:ind w:left="11436" w:hanging="1440"/>
      </w:pPr>
      <w:rPr>
        <w:rFonts w:hint="default"/>
      </w:rPr>
    </w:lvl>
    <w:lvl w:ilvl="8">
      <w:start w:val="1"/>
      <w:numFmt w:val="decimal"/>
      <w:lvlText w:val="%1.%2.%3.%4.%5.%6.%7.%8.%9"/>
      <w:lvlJc w:val="left"/>
      <w:pPr>
        <w:ind w:left="13224" w:hanging="1800"/>
      </w:pPr>
      <w:rPr>
        <w:rFonts w:hint="default"/>
      </w:rPr>
    </w:lvl>
  </w:abstractNum>
  <w:num w:numId="1">
    <w:abstractNumId w:val="18"/>
  </w:num>
  <w:num w:numId="2">
    <w:abstractNumId w:val="14"/>
  </w:num>
  <w:num w:numId="3">
    <w:abstractNumId w:val="13"/>
  </w:num>
  <w:num w:numId="4">
    <w:abstractNumId w:val="7"/>
  </w:num>
  <w:num w:numId="5">
    <w:abstractNumId w:val="12"/>
  </w:num>
  <w:num w:numId="6">
    <w:abstractNumId w:val="35"/>
  </w:num>
  <w:num w:numId="7">
    <w:abstractNumId w:val="8"/>
  </w:num>
  <w:num w:numId="8">
    <w:abstractNumId w:val="29"/>
  </w:num>
  <w:num w:numId="9">
    <w:abstractNumId w:val="14"/>
  </w:num>
  <w:num w:numId="10">
    <w:abstractNumId w:val="14"/>
    <w:lvlOverride w:ilvl="0">
      <w:startOverride w:val="3"/>
    </w:lvlOverride>
    <w:lvlOverride w:ilvl="1"/>
  </w:num>
  <w:num w:numId="11">
    <w:abstractNumId w:val="0"/>
  </w:num>
  <w:num w:numId="12">
    <w:abstractNumId w:val="14"/>
  </w:num>
  <w:num w:numId="13">
    <w:abstractNumId w:val="41"/>
  </w:num>
  <w:num w:numId="14">
    <w:abstractNumId w:val="22"/>
  </w:num>
  <w:num w:numId="15">
    <w:abstractNumId w:val="15"/>
  </w:num>
  <w:num w:numId="16">
    <w:abstractNumId w:val="10"/>
  </w:num>
  <w:num w:numId="17">
    <w:abstractNumId w:val="36"/>
  </w:num>
  <w:num w:numId="18">
    <w:abstractNumId w:val="26"/>
  </w:num>
  <w:num w:numId="19">
    <w:abstractNumId w:val="14"/>
  </w:num>
  <w:num w:numId="20">
    <w:abstractNumId w:val="33"/>
  </w:num>
  <w:num w:numId="21">
    <w:abstractNumId w:val="6"/>
  </w:num>
  <w:num w:numId="22">
    <w:abstractNumId w:val="37"/>
  </w:num>
  <w:num w:numId="23">
    <w:abstractNumId w:val="37"/>
    <w:lvlOverride w:ilvl="0">
      <w:startOverride w:val="2"/>
    </w:lvlOverride>
    <w:lvlOverride w:ilvl="1">
      <w:startOverride w:val="1"/>
    </w:lvlOverride>
  </w:num>
  <w:num w:numId="24">
    <w:abstractNumId w:val="37"/>
  </w:num>
  <w:num w:numId="25">
    <w:abstractNumId w:val="37"/>
  </w:num>
  <w:num w:numId="26">
    <w:abstractNumId w:val="37"/>
  </w:num>
  <w:num w:numId="27">
    <w:abstractNumId w:val="30"/>
  </w:num>
  <w:num w:numId="28">
    <w:abstractNumId w:val="21"/>
  </w:num>
  <w:num w:numId="29">
    <w:abstractNumId w:val="1"/>
  </w:num>
  <w:num w:numId="30">
    <w:abstractNumId w:val="28"/>
  </w:num>
  <w:num w:numId="31">
    <w:abstractNumId w:val="3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7"/>
  </w:num>
  <w:num w:numId="33">
    <w:abstractNumId w:val="37"/>
  </w:num>
  <w:num w:numId="34">
    <w:abstractNumId w:val="9"/>
  </w:num>
  <w:num w:numId="35">
    <w:abstractNumId w:val="40"/>
  </w:num>
  <w:num w:numId="36">
    <w:abstractNumId w:val="5"/>
  </w:num>
  <w:num w:numId="37">
    <w:abstractNumId w:val="16"/>
  </w:num>
  <w:num w:numId="38">
    <w:abstractNumId w:val="31"/>
  </w:num>
  <w:num w:numId="39">
    <w:abstractNumId w:val="3"/>
  </w:num>
  <w:num w:numId="40">
    <w:abstractNumId w:val="25"/>
  </w:num>
  <w:num w:numId="41">
    <w:abstractNumId w:val="17"/>
  </w:num>
  <w:num w:numId="42">
    <w:abstractNumId w:val="20"/>
  </w:num>
  <w:num w:numId="43">
    <w:abstractNumId w:val="11"/>
  </w:num>
  <w:num w:numId="44">
    <w:abstractNumId w:val="4"/>
  </w:num>
  <w:num w:numId="45">
    <w:abstractNumId w:val="24"/>
  </w:num>
  <w:num w:numId="46">
    <w:abstractNumId w:val="32"/>
  </w:num>
  <w:num w:numId="47">
    <w:abstractNumId w:val="39"/>
  </w:num>
  <w:num w:numId="48">
    <w:abstractNumId w:val="38"/>
  </w:num>
  <w:num w:numId="49">
    <w:abstractNumId w:val="2"/>
  </w:num>
  <w:num w:numId="50">
    <w:abstractNumId w:val="37"/>
  </w:num>
  <w:num w:numId="51">
    <w:abstractNumId w:val="27"/>
  </w:num>
  <w:num w:numId="52">
    <w:abstractNumId w:val="19"/>
  </w:num>
  <w:num w:numId="53">
    <w:abstractNumId w:val="23"/>
  </w:num>
  <w:num w:numId="54">
    <w:abstractNumId w:val="37"/>
  </w:num>
  <w:num w:numId="55">
    <w:abstractNumId w:val="3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6" w:nlCheck="1" w:checkStyle="1"/>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fr-BE" w:vendorID="64" w:dllVersion="6" w:nlCheck="1" w:checkStyle="0"/>
  <w:activeWritingStyle w:appName="MSWord" w:lang="fr-BE" w:vendorID="64" w:dllVersion="0" w:nlCheck="1" w:checkStyle="0"/>
  <w:activeWritingStyle w:appName="MSWord" w:lang="de-AT" w:vendorID="64" w:dllVersion="6" w:nlCheck="1" w:checkStyle="0"/>
  <w:activeWritingStyle w:appName="MSWord" w:lang="de-AT" w:vendorID="64" w:dllVersion="0" w:nlCheck="1" w:checkStyle="0"/>
  <w:activeWritingStyle w:appName="MSWord" w:lang="nl-NL" w:vendorID="64" w:dllVersion="6"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revisionView w:markup="0"/>
  <w:defaultTabStop w:val="720"/>
  <w:hyphenationZone w:val="425"/>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D6AEFC0A-DF44-403F-9DA6-5412BD7BFD93"/>
    <w:docVar w:name="LW_COVERPAGE_TYPE" w:val="1"/>
    <w:docVar w:name="LW_CROSSREFERENCE" w:val="{SWD(2023) 103 final}"/>
    <w:docVar w:name="LW_DocType" w:val="NORMAL"/>
    <w:docVar w:name="LW_EMISSION" w:val="21.2.2023"/>
    <w:docVar w:name="LW_EMISSION_ISODATE" w:val="2023-02-21"/>
    <w:docVar w:name="LW_EMISSION_LOCATION" w:val="BRX"/>
    <w:docVar w:name="LW_EMISSION_PREFIX" w:val="Brussels, "/>
    <w:docVar w:name="LW_EMISSION_SUFFIX" w:val=" "/>
    <w:docVar w:name="LW_ID_DOCTYPE_NONLW" w:val="CP-012"/>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3) 10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The common fisheries policy today and tomorrow: a Fisheries and Oceans Pact towards sustainable, science-based, innovative and inclusive fisheries management"/>
    <w:docVar w:name="LW_TYPE.DOC.CP" w:val="COMMUNICATION FROM THE COMMISSION TO THE EUROPEAN PARLIAMENT AND THE COUNCIL"/>
    <w:docVar w:name="LW_TYPE.DOC.CP.USERTEXT" w:val="&lt;EMPTY&gt;"/>
    <w:docVar w:name="LwApiVersions" w:val="LW4CoDe 1.23.2.0; LW 8.0, Build 20211117"/>
  </w:docVars>
  <w:rsids>
    <w:rsidRoot w:val="0027727F"/>
    <w:rsid w:val="00000129"/>
    <w:rsid w:val="00001BC9"/>
    <w:rsid w:val="00001EBA"/>
    <w:rsid w:val="00003DDB"/>
    <w:rsid w:val="0000509A"/>
    <w:rsid w:val="00005862"/>
    <w:rsid w:val="00005C9E"/>
    <w:rsid w:val="000067B5"/>
    <w:rsid w:val="000073B5"/>
    <w:rsid w:val="0001050B"/>
    <w:rsid w:val="00011603"/>
    <w:rsid w:val="00011E55"/>
    <w:rsid w:val="00011F87"/>
    <w:rsid w:val="000121C6"/>
    <w:rsid w:val="00012253"/>
    <w:rsid w:val="0001393F"/>
    <w:rsid w:val="00014EB0"/>
    <w:rsid w:val="00020178"/>
    <w:rsid w:val="00020261"/>
    <w:rsid w:val="00021A02"/>
    <w:rsid w:val="0002580F"/>
    <w:rsid w:val="0002731A"/>
    <w:rsid w:val="00027633"/>
    <w:rsid w:val="00027DA0"/>
    <w:rsid w:val="00027EC4"/>
    <w:rsid w:val="00030400"/>
    <w:rsid w:val="000315B6"/>
    <w:rsid w:val="00031B3D"/>
    <w:rsid w:val="00031D59"/>
    <w:rsid w:val="00034E17"/>
    <w:rsid w:val="000374E3"/>
    <w:rsid w:val="00037743"/>
    <w:rsid w:val="00037EFB"/>
    <w:rsid w:val="00040337"/>
    <w:rsid w:val="000414E1"/>
    <w:rsid w:val="000415AE"/>
    <w:rsid w:val="00041651"/>
    <w:rsid w:val="00041DDF"/>
    <w:rsid w:val="00042C18"/>
    <w:rsid w:val="0004643F"/>
    <w:rsid w:val="00050D91"/>
    <w:rsid w:val="000535F7"/>
    <w:rsid w:val="00053C9D"/>
    <w:rsid w:val="00053E5D"/>
    <w:rsid w:val="00053F4B"/>
    <w:rsid w:val="000548F7"/>
    <w:rsid w:val="0005538D"/>
    <w:rsid w:val="00056123"/>
    <w:rsid w:val="0005661F"/>
    <w:rsid w:val="0005735A"/>
    <w:rsid w:val="00060A55"/>
    <w:rsid w:val="00061B53"/>
    <w:rsid w:val="0006218B"/>
    <w:rsid w:val="00062332"/>
    <w:rsid w:val="000623FC"/>
    <w:rsid w:val="00063529"/>
    <w:rsid w:val="00063A65"/>
    <w:rsid w:val="0006465C"/>
    <w:rsid w:val="0006592E"/>
    <w:rsid w:val="00065F38"/>
    <w:rsid w:val="0006617E"/>
    <w:rsid w:val="000665C0"/>
    <w:rsid w:val="000709AC"/>
    <w:rsid w:val="00071C38"/>
    <w:rsid w:val="00072A61"/>
    <w:rsid w:val="00072E8E"/>
    <w:rsid w:val="00073030"/>
    <w:rsid w:val="00073873"/>
    <w:rsid w:val="00073A06"/>
    <w:rsid w:val="0007423E"/>
    <w:rsid w:val="00074B9E"/>
    <w:rsid w:val="00075983"/>
    <w:rsid w:val="00076705"/>
    <w:rsid w:val="00081173"/>
    <w:rsid w:val="00081CD0"/>
    <w:rsid w:val="000821FA"/>
    <w:rsid w:val="00083498"/>
    <w:rsid w:val="0008460F"/>
    <w:rsid w:val="00084D03"/>
    <w:rsid w:val="0008524A"/>
    <w:rsid w:val="00085884"/>
    <w:rsid w:val="000863A9"/>
    <w:rsid w:val="000878A1"/>
    <w:rsid w:val="00090627"/>
    <w:rsid w:val="00090BD8"/>
    <w:rsid w:val="00091C56"/>
    <w:rsid w:val="00092530"/>
    <w:rsid w:val="000947F6"/>
    <w:rsid w:val="000949C7"/>
    <w:rsid w:val="00094B4D"/>
    <w:rsid w:val="000966D6"/>
    <w:rsid w:val="0009792E"/>
    <w:rsid w:val="000A0151"/>
    <w:rsid w:val="000A0B70"/>
    <w:rsid w:val="000A1386"/>
    <w:rsid w:val="000A188C"/>
    <w:rsid w:val="000A267E"/>
    <w:rsid w:val="000A306F"/>
    <w:rsid w:val="000A48EA"/>
    <w:rsid w:val="000A5902"/>
    <w:rsid w:val="000A5B97"/>
    <w:rsid w:val="000B03E5"/>
    <w:rsid w:val="000B05F1"/>
    <w:rsid w:val="000B128D"/>
    <w:rsid w:val="000B27C0"/>
    <w:rsid w:val="000B2E3F"/>
    <w:rsid w:val="000B35E9"/>
    <w:rsid w:val="000B3E0C"/>
    <w:rsid w:val="000B5595"/>
    <w:rsid w:val="000B6843"/>
    <w:rsid w:val="000B7B69"/>
    <w:rsid w:val="000B7C51"/>
    <w:rsid w:val="000C30CA"/>
    <w:rsid w:val="000C3A76"/>
    <w:rsid w:val="000C5478"/>
    <w:rsid w:val="000C58C4"/>
    <w:rsid w:val="000C6276"/>
    <w:rsid w:val="000C732A"/>
    <w:rsid w:val="000C7A58"/>
    <w:rsid w:val="000D1A1C"/>
    <w:rsid w:val="000D2DFF"/>
    <w:rsid w:val="000D4F2E"/>
    <w:rsid w:val="000D59C9"/>
    <w:rsid w:val="000D6B9D"/>
    <w:rsid w:val="000D6C62"/>
    <w:rsid w:val="000D6D06"/>
    <w:rsid w:val="000D764B"/>
    <w:rsid w:val="000E0C0B"/>
    <w:rsid w:val="000E1CD2"/>
    <w:rsid w:val="000E2036"/>
    <w:rsid w:val="000E278C"/>
    <w:rsid w:val="000E4887"/>
    <w:rsid w:val="000E4914"/>
    <w:rsid w:val="000E63D2"/>
    <w:rsid w:val="000E793E"/>
    <w:rsid w:val="000F01EE"/>
    <w:rsid w:val="000F0601"/>
    <w:rsid w:val="000F0E91"/>
    <w:rsid w:val="000F16D0"/>
    <w:rsid w:val="000F1E27"/>
    <w:rsid w:val="000F1F2F"/>
    <w:rsid w:val="000F2513"/>
    <w:rsid w:val="000F2C98"/>
    <w:rsid w:val="000F3C7B"/>
    <w:rsid w:val="000F4344"/>
    <w:rsid w:val="000F4F46"/>
    <w:rsid w:val="000F6356"/>
    <w:rsid w:val="000F6DC7"/>
    <w:rsid w:val="000F7397"/>
    <w:rsid w:val="000F7C8A"/>
    <w:rsid w:val="00100097"/>
    <w:rsid w:val="001005F1"/>
    <w:rsid w:val="00101EE1"/>
    <w:rsid w:val="00103968"/>
    <w:rsid w:val="001039E5"/>
    <w:rsid w:val="00105796"/>
    <w:rsid w:val="00105869"/>
    <w:rsid w:val="00106390"/>
    <w:rsid w:val="00106C96"/>
    <w:rsid w:val="00106CD8"/>
    <w:rsid w:val="00107289"/>
    <w:rsid w:val="00107DB9"/>
    <w:rsid w:val="00110C0D"/>
    <w:rsid w:val="001110D3"/>
    <w:rsid w:val="001116A1"/>
    <w:rsid w:val="00112E1F"/>
    <w:rsid w:val="0011334D"/>
    <w:rsid w:val="00113754"/>
    <w:rsid w:val="001154B1"/>
    <w:rsid w:val="00116419"/>
    <w:rsid w:val="001166C5"/>
    <w:rsid w:val="001171F1"/>
    <w:rsid w:val="001178A2"/>
    <w:rsid w:val="00121592"/>
    <w:rsid w:val="001218F7"/>
    <w:rsid w:val="0012194A"/>
    <w:rsid w:val="00121DF9"/>
    <w:rsid w:val="00124063"/>
    <w:rsid w:val="001244F8"/>
    <w:rsid w:val="001246D9"/>
    <w:rsid w:val="00126C09"/>
    <w:rsid w:val="00127445"/>
    <w:rsid w:val="00127656"/>
    <w:rsid w:val="00127EA6"/>
    <w:rsid w:val="00130A85"/>
    <w:rsid w:val="00130B81"/>
    <w:rsid w:val="00131A2F"/>
    <w:rsid w:val="00133BAB"/>
    <w:rsid w:val="00133BD5"/>
    <w:rsid w:val="00134171"/>
    <w:rsid w:val="001345DD"/>
    <w:rsid w:val="00134D7A"/>
    <w:rsid w:val="001364AE"/>
    <w:rsid w:val="00136D96"/>
    <w:rsid w:val="00136DB8"/>
    <w:rsid w:val="00137235"/>
    <w:rsid w:val="0014046E"/>
    <w:rsid w:val="00140879"/>
    <w:rsid w:val="0014104E"/>
    <w:rsid w:val="00142551"/>
    <w:rsid w:val="001437B2"/>
    <w:rsid w:val="00143F53"/>
    <w:rsid w:val="00144699"/>
    <w:rsid w:val="001455C7"/>
    <w:rsid w:val="00145A22"/>
    <w:rsid w:val="001475D0"/>
    <w:rsid w:val="00147DD5"/>
    <w:rsid w:val="0015074E"/>
    <w:rsid w:val="00150B0B"/>
    <w:rsid w:val="0015137E"/>
    <w:rsid w:val="001522B9"/>
    <w:rsid w:val="0015297E"/>
    <w:rsid w:val="00152FB0"/>
    <w:rsid w:val="00153ED3"/>
    <w:rsid w:val="001541C6"/>
    <w:rsid w:val="001545DB"/>
    <w:rsid w:val="00154F8B"/>
    <w:rsid w:val="001561FE"/>
    <w:rsid w:val="0015646A"/>
    <w:rsid w:val="00156F18"/>
    <w:rsid w:val="00157400"/>
    <w:rsid w:val="00157E08"/>
    <w:rsid w:val="00157FFE"/>
    <w:rsid w:val="00161BFE"/>
    <w:rsid w:val="00163B4A"/>
    <w:rsid w:val="001644FF"/>
    <w:rsid w:val="0016492A"/>
    <w:rsid w:val="001655B7"/>
    <w:rsid w:val="001669D2"/>
    <w:rsid w:val="00167727"/>
    <w:rsid w:val="00167745"/>
    <w:rsid w:val="0016E90A"/>
    <w:rsid w:val="0017037A"/>
    <w:rsid w:val="0017202D"/>
    <w:rsid w:val="0017285A"/>
    <w:rsid w:val="00172941"/>
    <w:rsid w:val="00173483"/>
    <w:rsid w:val="00173623"/>
    <w:rsid w:val="00174478"/>
    <w:rsid w:val="0017621A"/>
    <w:rsid w:val="0017676B"/>
    <w:rsid w:val="00177235"/>
    <w:rsid w:val="00177F5B"/>
    <w:rsid w:val="001823CB"/>
    <w:rsid w:val="00182C53"/>
    <w:rsid w:val="00185170"/>
    <w:rsid w:val="00185323"/>
    <w:rsid w:val="00185442"/>
    <w:rsid w:val="001911A2"/>
    <w:rsid w:val="001918D3"/>
    <w:rsid w:val="001923F4"/>
    <w:rsid w:val="00193E0F"/>
    <w:rsid w:val="00195FB2"/>
    <w:rsid w:val="001962EA"/>
    <w:rsid w:val="001969FC"/>
    <w:rsid w:val="0019744B"/>
    <w:rsid w:val="00197AB4"/>
    <w:rsid w:val="001A0B5A"/>
    <w:rsid w:val="001A13FE"/>
    <w:rsid w:val="001A2517"/>
    <w:rsid w:val="001A252F"/>
    <w:rsid w:val="001A3266"/>
    <w:rsid w:val="001A36F7"/>
    <w:rsid w:val="001A382E"/>
    <w:rsid w:val="001A4D7F"/>
    <w:rsid w:val="001A5539"/>
    <w:rsid w:val="001A6159"/>
    <w:rsid w:val="001A6BCC"/>
    <w:rsid w:val="001A72A2"/>
    <w:rsid w:val="001A7F27"/>
    <w:rsid w:val="001B0014"/>
    <w:rsid w:val="001B2A6B"/>
    <w:rsid w:val="001B2F2C"/>
    <w:rsid w:val="001B435D"/>
    <w:rsid w:val="001B50B7"/>
    <w:rsid w:val="001B5EA8"/>
    <w:rsid w:val="001B6C0D"/>
    <w:rsid w:val="001B6DB5"/>
    <w:rsid w:val="001B7308"/>
    <w:rsid w:val="001C0CE3"/>
    <w:rsid w:val="001C18A1"/>
    <w:rsid w:val="001C20EA"/>
    <w:rsid w:val="001C413D"/>
    <w:rsid w:val="001C416C"/>
    <w:rsid w:val="001C503F"/>
    <w:rsid w:val="001C6F64"/>
    <w:rsid w:val="001D1E20"/>
    <w:rsid w:val="001D1FE7"/>
    <w:rsid w:val="001D2123"/>
    <w:rsid w:val="001D26EF"/>
    <w:rsid w:val="001D2D72"/>
    <w:rsid w:val="001D3903"/>
    <w:rsid w:val="001D493F"/>
    <w:rsid w:val="001D5830"/>
    <w:rsid w:val="001D6312"/>
    <w:rsid w:val="001D631E"/>
    <w:rsid w:val="001D63E1"/>
    <w:rsid w:val="001D6887"/>
    <w:rsid w:val="001D6970"/>
    <w:rsid w:val="001D6AC1"/>
    <w:rsid w:val="001E0D6B"/>
    <w:rsid w:val="001E1148"/>
    <w:rsid w:val="001E191B"/>
    <w:rsid w:val="001E1A14"/>
    <w:rsid w:val="001E4810"/>
    <w:rsid w:val="001E59EE"/>
    <w:rsid w:val="001F08F9"/>
    <w:rsid w:val="001F0D19"/>
    <w:rsid w:val="001F17E8"/>
    <w:rsid w:val="001F1977"/>
    <w:rsid w:val="001F2791"/>
    <w:rsid w:val="001F2CE0"/>
    <w:rsid w:val="001F41B1"/>
    <w:rsid w:val="001F4BC3"/>
    <w:rsid w:val="001F64DB"/>
    <w:rsid w:val="001F7722"/>
    <w:rsid w:val="001F7AA1"/>
    <w:rsid w:val="00200F31"/>
    <w:rsid w:val="00201ADA"/>
    <w:rsid w:val="00204297"/>
    <w:rsid w:val="00204730"/>
    <w:rsid w:val="002049D8"/>
    <w:rsid w:val="002052F2"/>
    <w:rsid w:val="00205D1E"/>
    <w:rsid w:val="00206A25"/>
    <w:rsid w:val="00210ADA"/>
    <w:rsid w:val="00210B51"/>
    <w:rsid w:val="0021153B"/>
    <w:rsid w:val="0021282A"/>
    <w:rsid w:val="00212EA5"/>
    <w:rsid w:val="002132A0"/>
    <w:rsid w:val="00213BA0"/>
    <w:rsid w:val="00214916"/>
    <w:rsid w:val="00214E2F"/>
    <w:rsid w:val="00214F6B"/>
    <w:rsid w:val="00215D34"/>
    <w:rsid w:val="00216B0D"/>
    <w:rsid w:val="00217371"/>
    <w:rsid w:val="00217AFD"/>
    <w:rsid w:val="00217FAC"/>
    <w:rsid w:val="00220533"/>
    <w:rsid w:val="002209DD"/>
    <w:rsid w:val="00220CF7"/>
    <w:rsid w:val="0022168C"/>
    <w:rsid w:val="00222891"/>
    <w:rsid w:val="00223AB0"/>
    <w:rsid w:val="002241E3"/>
    <w:rsid w:val="00224503"/>
    <w:rsid w:val="00224BD7"/>
    <w:rsid w:val="00225F58"/>
    <w:rsid w:val="0022692A"/>
    <w:rsid w:val="00226DC1"/>
    <w:rsid w:val="00227C65"/>
    <w:rsid w:val="002304C7"/>
    <w:rsid w:val="00230644"/>
    <w:rsid w:val="002308AF"/>
    <w:rsid w:val="00230CB6"/>
    <w:rsid w:val="002323AC"/>
    <w:rsid w:val="00235367"/>
    <w:rsid w:val="002357B8"/>
    <w:rsid w:val="00235CEA"/>
    <w:rsid w:val="00236A0E"/>
    <w:rsid w:val="00236D6C"/>
    <w:rsid w:val="00236F42"/>
    <w:rsid w:val="00237DE5"/>
    <w:rsid w:val="00240AED"/>
    <w:rsid w:val="00240FD2"/>
    <w:rsid w:val="00241765"/>
    <w:rsid w:val="00241CCA"/>
    <w:rsid w:val="00242225"/>
    <w:rsid w:val="002443C4"/>
    <w:rsid w:val="00244B10"/>
    <w:rsid w:val="00244D77"/>
    <w:rsid w:val="002456A2"/>
    <w:rsid w:val="00246C96"/>
    <w:rsid w:val="00246D0B"/>
    <w:rsid w:val="00247435"/>
    <w:rsid w:val="0024765F"/>
    <w:rsid w:val="0024792F"/>
    <w:rsid w:val="0025010F"/>
    <w:rsid w:val="00251263"/>
    <w:rsid w:val="002534A9"/>
    <w:rsid w:val="0025383F"/>
    <w:rsid w:val="00260852"/>
    <w:rsid w:val="00262530"/>
    <w:rsid w:val="002661C2"/>
    <w:rsid w:val="00266416"/>
    <w:rsid w:val="002671A6"/>
    <w:rsid w:val="00267A1F"/>
    <w:rsid w:val="00267BC8"/>
    <w:rsid w:val="00270B6E"/>
    <w:rsid w:val="00270E0F"/>
    <w:rsid w:val="002714FA"/>
    <w:rsid w:val="0027240E"/>
    <w:rsid w:val="002725C1"/>
    <w:rsid w:val="0027343E"/>
    <w:rsid w:val="00273A34"/>
    <w:rsid w:val="00274D6C"/>
    <w:rsid w:val="0027727F"/>
    <w:rsid w:val="0027749C"/>
    <w:rsid w:val="00277F2B"/>
    <w:rsid w:val="00280B72"/>
    <w:rsid w:val="00280D08"/>
    <w:rsid w:val="0028108C"/>
    <w:rsid w:val="00282927"/>
    <w:rsid w:val="002835FA"/>
    <w:rsid w:val="002836AD"/>
    <w:rsid w:val="00284C4A"/>
    <w:rsid w:val="002872B2"/>
    <w:rsid w:val="00290515"/>
    <w:rsid w:val="002905CA"/>
    <w:rsid w:val="00290875"/>
    <w:rsid w:val="0029128D"/>
    <w:rsid w:val="00291C32"/>
    <w:rsid w:val="00293322"/>
    <w:rsid w:val="0029551F"/>
    <w:rsid w:val="002964FB"/>
    <w:rsid w:val="002A084A"/>
    <w:rsid w:val="002A1B83"/>
    <w:rsid w:val="002A257B"/>
    <w:rsid w:val="002A3B44"/>
    <w:rsid w:val="002A3E8D"/>
    <w:rsid w:val="002A4235"/>
    <w:rsid w:val="002A57FE"/>
    <w:rsid w:val="002A5B8B"/>
    <w:rsid w:val="002A5C18"/>
    <w:rsid w:val="002A701D"/>
    <w:rsid w:val="002A7C0C"/>
    <w:rsid w:val="002AC7EE"/>
    <w:rsid w:val="002B07EC"/>
    <w:rsid w:val="002B0FD1"/>
    <w:rsid w:val="002B1585"/>
    <w:rsid w:val="002B17B8"/>
    <w:rsid w:val="002B464D"/>
    <w:rsid w:val="002B4DBC"/>
    <w:rsid w:val="002B6403"/>
    <w:rsid w:val="002C1E56"/>
    <w:rsid w:val="002C1FD2"/>
    <w:rsid w:val="002C2C7E"/>
    <w:rsid w:val="002C3300"/>
    <w:rsid w:val="002C345E"/>
    <w:rsid w:val="002C37EF"/>
    <w:rsid w:val="002C3AAA"/>
    <w:rsid w:val="002C45C0"/>
    <w:rsid w:val="002C45FB"/>
    <w:rsid w:val="002C4A97"/>
    <w:rsid w:val="002C577D"/>
    <w:rsid w:val="002C5A2A"/>
    <w:rsid w:val="002C6694"/>
    <w:rsid w:val="002C6F85"/>
    <w:rsid w:val="002C785E"/>
    <w:rsid w:val="002D164B"/>
    <w:rsid w:val="002D17A6"/>
    <w:rsid w:val="002D2934"/>
    <w:rsid w:val="002D2BFE"/>
    <w:rsid w:val="002D31B0"/>
    <w:rsid w:val="002D49D1"/>
    <w:rsid w:val="002D5AB1"/>
    <w:rsid w:val="002D6049"/>
    <w:rsid w:val="002D74F6"/>
    <w:rsid w:val="002E0686"/>
    <w:rsid w:val="002E268E"/>
    <w:rsid w:val="002E3854"/>
    <w:rsid w:val="002E48BA"/>
    <w:rsid w:val="002E5DCD"/>
    <w:rsid w:val="002E728E"/>
    <w:rsid w:val="002F1D39"/>
    <w:rsid w:val="002F2818"/>
    <w:rsid w:val="002F3457"/>
    <w:rsid w:val="002F3C44"/>
    <w:rsid w:val="002F5B92"/>
    <w:rsid w:val="002F6EA2"/>
    <w:rsid w:val="002F75F0"/>
    <w:rsid w:val="002F7CF7"/>
    <w:rsid w:val="00300A66"/>
    <w:rsid w:val="00301410"/>
    <w:rsid w:val="00301E01"/>
    <w:rsid w:val="00301F51"/>
    <w:rsid w:val="0030285D"/>
    <w:rsid w:val="0030331E"/>
    <w:rsid w:val="00305163"/>
    <w:rsid w:val="00305F57"/>
    <w:rsid w:val="00306838"/>
    <w:rsid w:val="003118CE"/>
    <w:rsid w:val="00312F9B"/>
    <w:rsid w:val="003137E6"/>
    <w:rsid w:val="00314468"/>
    <w:rsid w:val="0031487C"/>
    <w:rsid w:val="00315DF5"/>
    <w:rsid w:val="00316570"/>
    <w:rsid w:val="00316734"/>
    <w:rsid w:val="00317DCB"/>
    <w:rsid w:val="00320391"/>
    <w:rsid w:val="00320659"/>
    <w:rsid w:val="0032111D"/>
    <w:rsid w:val="0032145E"/>
    <w:rsid w:val="00321698"/>
    <w:rsid w:val="00323071"/>
    <w:rsid w:val="00323503"/>
    <w:rsid w:val="00323E94"/>
    <w:rsid w:val="00324062"/>
    <w:rsid w:val="00324A90"/>
    <w:rsid w:val="00325CDC"/>
    <w:rsid w:val="003264A1"/>
    <w:rsid w:val="0032741A"/>
    <w:rsid w:val="00330674"/>
    <w:rsid w:val="00333A11"/>
    <w:rsid w:val="003347D8"/>
    <w:rsid w:val="00335A57"/>
    <w:rsid w:val="00335BF0"/>
    <w:rsid w:val="00335D4F"/>
    <w:rsid w:val="00336189"/>
    <w:rsid w:val="00336BEA"/>
    <w:rsid w:val="003374DA"/>
    <w:rsid w:val="00337CE5"/>
    <w:rsid w:val="00337D3B"/>
    <w:rsid w:val="00340FF8"/>
    <w:rsid w:val="0034112F"/>
    <w:rsid w:val="0034165C"/>
    <w:rsid w:val="00341C0F"/>
    <w:rsid w:val="00341C62"/>
    <w:rsid w:val="00342463"/>
    <w:rsid w:val="00345284"/>
    <w:rsid w:val="00345BAD"/>
    <w:rsid w:val="00346D6F"/>
    <w:rsid w:val="003475BE"/>
    <w:rsid w:val="003507A3"/>
    <w:rsid w:val="00351D4F"/>
    <w:rsid w:val="00354BBA"/>
    <w:rsid w:val="00355558"/>
    <w:rsid w:val="00355845"/>
    <w:rsid w:val="00355BC3"/>
    <w:rsid w:val="0035771E"/>
    <w:rsid w:val="00357AF8"/>
    <w:rsid w:val="00357CE8"/>
    <w:rsid w:val="003618D7"/>
    <w:rsid w:val="003626C9"/>
    <w:rsid w:val="00362E8F"/>
    <w:rsid w:val="00363653"/>
    <w:rsid w:val="003639B8"/>
    <w:rsid w:val="00363ACF"/>
    <w:rsid w:val="00364648"/>
    <w:rsid w:val="00364AA0"/>
    <w:rsid w:val="003653C2"/>
    <w:rsid w:val="00366AFE"/>
    <w:rsid w:val="0036763A"/>
    <w:rsid w:val="003676BE"/>
    <w:rsid w:val="00367B68"/>
    <w:rsid w:val="0037008A"/>
    <w:rsid w:val="0037009E"/>
    <w:rsid w:val="00370370"/>
    <w:rsid w:val="00370CC8"/>
    <w:rsid w:val="0037205A"/>
    <w:rsid w:val="00373D19"/>
    <w:rsid w:val="00376510"/>
    <w:rsid w:val="0037743F"/>
    <w:rsid w:val="00377B33"/>
    <w:rsid w:val="003805DF"/>
    <w:rsid w:val="00380864"/>
    <w:rsid w:val="00381CE7"/>
    <w:rsid w:val="00382933"/>
    <w:rsid w:val="003845B3"/>
    <w:rsid w:val="00385278"/>
    <w:rsid w:val="00385BA4"/>
    <w:rsid w:val="00387E4B"/>
    <w:rsid w:val="003901B3"/>
    <w:rsid w:val="003907E9"/>
    <w:rsid w:val="00392753"/>
    <w:rsid w:val="00392DF3"/>
    <w:rsid w:val="00393B07"/>
    <w:rsid w:val="00393B54"/>
    <w:rsid w:val="003943F8"/>
    <w:rsid w:val="003951CD"/>
    <w:rsid w:val="00396D2D"/>
    <w:rsid w:val="00397300"/>
    <w:rsid w:val="00397842"/>
    <w:rsid w:val="003A06DC"/>
    <w:rsid w:val="003A0CEC"/>
    <w:rsid w:val="003A189E"/>
    <w:rsid w:val="003A2053"/>
    <w:rsid w:val="003A2530"/>
    <w:rsid w:val="003A520F"/>
    <w:rsid w:val="003A5648"/>
    <w:rsid w:val="003A5B50"/>
    <w:rsid w:val="003A619B"/>
    <w:rsid w:val="003A644C"/>
    <w:rsid w:val="003A6692"/>
    <w:rsid w:val="003A68A7"/>
    <w:rsid w:val="003A78B3"/>
    <w:rsid w:val="003A7A1A"/>
    <w:rsid w:val="003A7C59"/>
    <w:rsid w:val="003A7EC6"/>
    <w:rsid w:val="003B026B"/>
    <w:rsid w:val="003B0689"/>
    <w:rsid w:val="003B06F5"/>
    <w:rsid w:val="003B0AA6"/>
    <w:rsid w:val="003B0F78"/>
    <w:rsid w:val="003B1072"/>
    <w:rsid w:val="003B4546"/>
    <w:rsid w:val="003B55CD"/>
    <w:rsid w:val="003B6CB3"/>
    <w:rsid w:val="003B71B8"/>
    <w:rsid w:val="003C1CBF"/>
    <w:rsid w:val="003C260F"/>
    <w:rsid w:val="003C2FAC"/>
    <w:rsid w:val="003C331A"/>
    <w:rsid w:val="003C356D"/>
    <w:rsid w:val="003C53A9"/>
    <w:rsid w:val="003C5ACC"/>
    <w:rsid w:val="003C75A7"/>
    <w:rsid w:val="003D0F77"/>
    <w:rsid w:val="003D1C61"/>
    <w:rsid w:val="003D201A"/>
    <w:rsid w:val="003D258A"/>
    <w:rsid w:val="003D2AF3"/>
    <w:rsid w:val="003D3CBE"/>
    <w:rsid w:val="003D3DC5"/>
    <w:rsid w:val="003D3EDD"/>
    <w:rsid w:val="003D4F2F"/>
    <w:rsid w:val="003D5DAF"/>
    <w:rsid w:val="003D70C5"/>
    <w:rsid w:val="003D790B"/>
    <w:rsid w:val="003D7BCC"/>
    <w:rsid w:val="003D7F48"/>
    <w:rsid w:val="003E0A10"/>
    <w:rsid w:val="003E248A"/>
    <w:rsid w:val="003E2A20"/>
    <w:rsid w:val="003E3497"/>
    <w:rsid w:val="003E3E2A"/>
    <w:rsid w:val="003E465E"/>
    <w:rsid w:val="003E499E"/>
    <w:rsid w:val="003E5109"/>
    <w:rsid w:val="003E6F0A"/>
    <w:rsid w:val="003E7062"/>
    <w:rsid w:val="003E745B"/>
    <w:rsid w:val="003E7ACE"/>
    <w:rsid w:val="003E7D1E"/>
    <w:rsid w:val="003F04DA"/>
    <w:rsid w:val="003F184A"/>
    <w:rsid w:val="003F2F62"/>
    <w:rsid w:val="003F347F"/>
    <w:rsid w:val="003F4D2E"/>
    <w:rsid w:val="003F4E27"/>
    <w:rsid w:val="003F6706"/>
    <w:rsid w:val="003F79FB"/>
    <w:rsid w:val="004033AD"/>
    <w:rsid w:val="0040444C"/>
    <w:rsid w:val="00407812"/>
    <w:rsid w:val="004115A9"/>
    <w:rsid w:val="00411984"/>
    <w:rsid w:val="004121C7"/>
    <w:rsid w:val="004128FA"/>
    <w:rsid w:val="00413A44"/>
    <w:rsid w:val="004145B6"/>
    <w:rsid w:val="004159D5"/>
    <w:rsid w:val="004170A3"/>
    <w:rsid w:val="004178E3"/>
    <w:rsid w:val="00420177"/>
    <w:rsid w:val="004203ED"/>
    <w:rsid w:val="00420F09"/>
    <w:rsid w:val="00421053"/>
    <w:rsid w:val="00421169"/>
    <w:rsid w:val="004215FE"/>
    <w:rsid w:val="00421DDD"/>
    <w:rsid w:val="004237F9"/>
    <w:rsid w:val="00423DD1"/>
    <w:rsid w:val="0042499B"/>
    <w:rsid w:val="00425442"/>
    <w:rsid w:val="004256E9"/>
    <w:rsid w:val="0042578F"/>
    <w:rsid w:val="00425FF0"/>
    <w:rsid w:val="004260F9"/>
    <w:rsid w:val="00426669"/>
    <w:rsid w:val="00426D10"/>
    <w:rsid w:val="004279C9"/>
    <w:rsid w:val="00427AA7"/>
    <w:rsid w:val="0043055A"/>
    <w:rsid w:val="00430698"/>
    <w:rsid w:val="004313B8"/>
    <w:rsid w:val="00431A66"/>
    <w:rsid w:val="0043364C"/>
    <w:rsid w:val="00433FEF"/>
    <w:rsid w:val="004349F8"/>
    <w:rsid w:val="00434B92"/>
    <w:rsid w:val="0043528F"/>
    <w:rsid w:val="004365A3"/>
    <w:rsid w:val="00443DA4"/>
    <w:rsid w:val="00444F65"/>
    <w:rsid w:val="004458BE"/>
    <w:rsid w:val="00445A8C"/>
    <w:rsid w:val="00447632"/>
    <w:rsid w:val="0045048D"/>
    <w:rsid w:val="004514B6"/>
    <w:rsid w:val="00451507"/>
    <w:rsid w:val="0045159D"/>
    <w:rsid w:val="0045190A"/>
    <w:rsid w:val="00452963"/>
    <w:rsid w:val="00452E57"/>
    <w:rsid w:val="00453370"/>
    <w:rsid w:val="0045375A"/>
    <w:rsid w:val="00454074"/>
    <w:rsid w:val="00454642"/>
    <w:rsid w:val="00455E51"/>
    <w:rsid w:val="00455EFA"/>
    <w:rsid w:val="00456CEB"/>
    <w:rsid w:val="00456DDA"/>
    <w:rsid w:val="004573DD"/>
    <w:rsid w:val="0045789F"/>
    <w:rsid w:val="004579F4"/>
    <w:rsid w:val="004620B0"/>
    <w:rsid w:val="00462965"/>
    <w:rsid w:val="00462ACA"/>
    <w:rsid w:val="00462B74"/>
    <w:rsid w:val="00466428"/>
    <w:rsid w:val="00466D34"/>
    <w:rsid w:val="00470155"/>
    <w:rsid w:val="00470BE4"/>
    <w:rsid w:val="00471DAD"/>
    <w:rsid w:val="00472713"/>
    <w:rsid w:val="00472E12"/>
    <w:rsid w:val="00472E46"/>
    <w:rsid w:val="00473493"/>
    <w:rsid w:val="00474C7B"/>
    <w:rsid w:val="004771F3"/>
    <w:rsid w:val="0048131E"/>
    <w:rsid w:val="00481D61"/>
    <w:rsid w:val="00482E72"/>
    <w:rsid w:val="0048338F"/>
    <w:rsid w:val="004836EC"/>
    <w:rsid w:val="00483D6C"/>
    <w:rsid w:val="0048409D"/>
    <w:rsid w:val="004867FB"/>
    <w:rsid w:val="00486A6F"/>
    <w:rsid w:val="00490483"/>
    <w:rsid w:val="0049138A"/>
    <w:rsid w:val="00491E91"/>
    <w:rsid w:val="0049248D"/>
    <w:rsid w:val="004924C4"/>
    <w:rsid w:val="00492C3D"/>
    <w:rsid w:val="004939DD"/>
    <w:rsid w:val="00493CD9"/>
    <w:rsid w:val="00493EDF"/>
    <w:rsid w:val="004944B8"/>
    <w:rsid w:val="0049489E"/>
    <w:rsid w:val="004955EA"/>
    <w:rsid w:val="00495908"/>
    <w:rsid w:val="004960FB"/>
    <w:rsid w:val="00496358"/>
    <w:rsid w:val="00496BB9"/>
    <w:rsid w:val="00497008"/>
    <w:rsid w:val="004971BA"/>
    <w:rsid w:val="0049778A"/>
    <w:rsid w:val="00497B47"/>
    <w:rsid w:val="004A107D"/>
    <w:rsid w:val="004A2767"/>
    <w:rsid w:val="004A2D43"/>
    <w:rsid w:val="004A2DA6"/>
    <w:rsid w:val="004A44AB"/>
    <w:rsid w:val="004A49B1"/>
    <w:rsid w:val="004A57CA"/>
    <w:rsid w:val="004A5B2D"/>
    <w:rsid w:val="004A696F"/>
    <w:rsid w:val="004A6E04"/>
    <w:rsid w:val="004A7188"/>
    <w:rsid w:val="004A75A2"/>
    <w:rsid w:val="004A7965"/>
    <w:rsid w:val="004A7DA9"/>
    <w:rsid w:val="004B1342"/>
    <w:rsid w:val="004B2295"/>
    <w:rsid w:val="004B2748"/>
    <w:rsid w:val="004B4631"/>
    <w:rsid w:val="004B4BB7"/>
    <w:rsid w:val="004B4C34"/>
    <w:rsid w:val="004B5D2F"/>
    <w:rsid w:val="004B5D7A"/>
    <w:rsid w:val="004B7400"/>
    <w:rsid w:val="004C05C5"/>
    <w:rsid w:val="004C06C6"/>
    <w:rsid w:val="004C2365"/>
    <w:rsid w:val="004C2C76"/>
    <w:rsid w:val="004C3C63"/>
    <w:rsid w:val="004C4B4C"/>
    <w:rsid w:val="004C54D0"/>
    <w:rsid w:val="004D0889"/>
    <w:rsid w:val="004D2517"/>
    <w:rsid w:val="004D2FF0"/>
    <w:rsid w:val="004D386C"/>
    <w:rsid w:val="004D5D3F"/>
    <w:rsid w:val="004D627B"/>
    <w:rsid w:val="004D6E62"/>
    <w:rsid w:val="004D6F58"/>
    <w:rsid w:val="004D7E98"/>
    <w:rsid w:val="004E0873"/>
    <w:rsid w:val="004E097E"/>
    <w:rsid w:val="004E1BC6"/>
    <w:rsid w:val="004E40C8"/>
    <w:rsid w:val="004E46D7"/>
    <w:rsid w:val="004E4C1D"/>
    <w:rsid w:val="004E5A2B"/>
    <w:rsid w:val="004E6818"/>
    <w:rsid w:val="004E7AD7"/>
    <w:rsid w:val="004E7C22"/>
    <w:rsid w:val="004F033E"/>
    <w:rsid w:val="004F109C"/>
    <w:rsid w:val="004F1A8F"/>
    <w:rsid w:val="004F2445"/>
    <w:rsid w:val="004F3734"/>
    <w:rsid w:val="004F3F3C"/>
    <w:rsid w:val="004F46C1"/>
    <w:rsid w:val="004F47F8"/>
    <w:rsid w:val="004F68E9"/>
    <w:rsid w:val="004F6A8C"/>
    <w:rsid w:val="004F7B36"/>
    <w:rsid w:val="00500FDE"/>
    <w:rsid w:val="00501A8A"/>
    <w:rsid w:val="00502A1B"/>
    <w:rsid w:val="005039B0"/>
    <w:rsid w:val="005053B1"/>
    <w:rsid w:val="00507C74"/>
    <w:rsid w:val="00510442"/>
    <w:rsid w:val="00511634"/>
    <w:rsid w:val="00511BE7"/>
    <w:rsid w:val="00511FED"/>
    <w:rsid w:val="005131F0"/>
    <w:rsid w:val="00513516"/>
    <w:rsid w:val="00515924"/>
    <w:rsid w:val="00516ACB"/>
    <w:rsid w:val="00516B75"/>
    <w:rsid w:val="00516CA0"/>
    <w:rsid w:val="0051709A"/>
    <w:rsid w:val="0051712E"/>
    <w:rsid w:val="00517E21"/>
    <w:rsid w:val="00517ECD"/>
    <w:rsid w:val="00520431"/>
    <w:rsid w:val="00520F88"/>
    <w:rsid w:val="005217B6"/>
    <w:rsid w:val="00521953"/>
    <w:rsid w:val="005245FC"/>
    <w:rsid w:val="00525A18"/>
    <w:rsid w:val="00525DF8"/>
    <w:rsid w:val="00526498"/>
    <w:rsid w:val="00526B6A"/>
    <w:rsid w:val="0052723E"/>
    <w:rsid w:val="005300A4"/>
    <w:rsid w:val="00530DF9"/>
    <w:rsid w:val="005331FC"/>
    <w:rsid w:val="005342EA"/>
    <w:rsid w:val="005346D0"/>
    <w:rsid w:val="005348E2"/>
    <w:rsid w:val="00535EC9"/>
    <w:rsid w:val="0053639E"/>
    <w:rsid w:val="0053674B"/>
    <w:rsid w:val="005370BA"/>
    <w:rsid w:val="005372FB"/>
    <w:rsid w:val="00537F03"/>
    <w:rsid w:val="00542082"/>
    <w:rsid w:val="005421B5"/>
    <w:rsid w:val="0054263F"/>
    <w:rsid w:val="00543663"/>
    <w:rsid w:val="00543A68"/>
    <w:rsid w:val="00543C7A"/>
    <w:rsid w:val="00546431"/>
    <w:rsid w:val="00547E0B"/>
    <w:rsid w:val="00550069"/>
    <w:rsid w:val="00550768"/>
    <w:rsid w:val="00551B54"/>
    <w:rsid w:val="005550E0"/>
    <w:rsid w:val="005567B8"/>
    <w:rsid w:val="005577F5"/>
    <w:rsid w:val="005579EA"/>
    <w:rsid w:val="00560A84"/>
    <w:rsid w:val="00561071"/>
    <w:rsid w:val="0056124D"/>
    <w:rsid w:val="00561F82"/>
    <w:rsid w:val="00564491"/>
    <w:rsid w:val="005658A4"/>
    <w:rsid w:val="0056664C"/>
    <w:rsid w:val="00567811"/>
    <w:rsid w:val="0057004B"/>
    <w:rsid w:val="00570AAE"/>
    <w:rsid w:val="0057187E"/>
    <w:rsid w:val="00571B02"/>
    <w:rsid w:val="00573BE8"/>
    <w:rsid w:val="00575167"/>
    <w:rsid w:val="00575505"/>
    <w:rsid w:val="005762A8"/>
    <w:rsid w:val="005774BC"/>
    <w:rsid w:val="00577BCF"/>
    <w:rsid w:val="00577D9A"/>
    <w:rsid w:val="00580310"/>
    <w:rsid w:val="00580B9E"/>
    <w:rsid w:val="00580F87"/>
    <w:rsid w:val="00582943"/>
    <w:rsid w:val="00583C5D"/>
    <w:rsid w:val="00583D50"/>
    <w:rsid w:val="00583F73"/>
    <w:rsid w:val="00584E6A"/>
    <w:rsid w:val="00585FD5"/>
    <w:rsid w:val="00586532"/>
    <w:rsid w:val="00586997"/>
    <w:rsid w:val="00586FB3"/>
    <w:rsid w:val="00587BD6"/>
    <w:rsid w:val="00590E18"/>
    <w:rsid w:val="00590F44"/>
    <w:rsid w:val="00591858"/>
    <w:rsid w:val="00592ECB"/>
    <w:rsid w:val="00593D1E"/>
    <w:rsid w:val="00594C6E"/>
    <w:rsid w:val="005969CA"/>
    <w:rsid w:val="00596B38"/>
    <w:rsid w:val="005A0216"/>
    <w:rsid w:val="005A0C9B"/>
    <w:rsid w:val="005A1BDD"/>
    <w:rsid w:val="005A1C97"/>
    <w:rsid w:val="005A1CC2"/>
    <w:rsid w:val="005A1FCC"/>
    <w:rsid w:val="005A2C3F"/>
    <w:rsid w:val="005A2D5C"/>
    <w:rsid w:val="005A30DE"/>
    <w:rsid w:val="005A48B7"/>
    <w:rsid w:val="005A55B9"/>
    <w:rsid w:val="005A5E96"/>
    <w:rsid w:val="005A609F"/>
    <w:rsid w:val="005A624B"/>
    <w:rsid w:val="005A648F"/>
    <w:rsid w:val="005A709A"/>
    <w:rsid w:val="005B005D"/>
    <w:rsid w:val="005B04FC"/>
    <w:rsid w:val="005B080D"/>
    <w:rsid w:val="005B1127"/>
    <w:rsid w:val="005B16F5"/>
    <w:rsid w:val="005B1756"/>
    <w:rsid w:val="005B1C24"/>
    <w:rsid w:val="005B31B9"/>
    <w:rsid w:val="005B32C8"/>
    <w:rsid w:val="005B364E"/>
    <w:rsid w:val="005B3A83"/>
    <w:rsid w:val="005B3D94"/>
    <w:rsid w:val="005B3E64"/>
    <w:rsid w:val="005B3FCF"/>
    <w:rsid w:val="005B4ED9"/>
    <w:rsid w:val="005C17E8"/>
    <w:rsid w:val="005C1BA9"/>
    <w:rsid w:val="005C3BE9"/>
    <w:rsid w:val="005C480D"/>
    <w:rsid w:val="005C50D6"/>
    <w:rsid w:val="005C5DDB"/>
    <w:rsid w:val="005C649C"/>
    <w:rsid w:val="005C68CB"/>
    <w:rsid w:val="005C6BF8"/>
    <w:rsid w:val="005D0CEA"/>
    <w:rsid w:val="005D3DF8"/>
    <w:rsid w:val="005D4005"/>
    <w:rsid w:val="005D4CA9"/>
    <w:rsid w:val="005D614B"/>
    <w:rsid w:val="005E1300"/>
    <w:rsid w:val="005E1593"/>
    <w:rsid w:val="005E1C53"/>
    <w:rsid w:val="005E2139"/>
    <w:rsid w:val="005E4419"/>
    <w:rsid w:val="005E5388"/>
    <w:rsid w:val="005E561B"/>
    <w:rsid w:val="005E5E7E"/>
    <w:rsid w:val="005E6688"/>
    <w:rsid w:val="005E6DBB"/>
    <w:rsid w:val="005E7297"/>
    <w:rsid w:val="005E760F"/>
    <w:rsid w:val="005E7657"/>
    <w:rsid w:val="005E7D80"/>
    <w:rsid w:val="005F0A5F"/>
    <w:rsid w:val="005F0F9D"/>
    <w:rsid w:val="005F1451"/>
    <w:rsid w:val="005F14F2"/>
    <w:rsid w:val="005F35DE"/>
    <w:rsid w:val="005F3758"/>
    <w:rsid w:val="005F387E"/>
    <w:rsid w:val="005F4916"/>
    <w:rsid w:val="005F4A8A"/>
    <w:rsid w:val="005F5175"/>
    <w:rsid w:val="005F5551"/>
    <w:rsid w:val="005F608A"/>
    <w:rsid w:val="005F687F"/>
    <w:rsid w:val="005F729C"/>
    <w:rsid w:val="00600990"/>
    <w:rsid w:val="006017AF"/>
    <w:rsid w:val="00601D70"/>
    <w:rsid w:val="00601DEC"/>
    <w:rsid w:val="00602245"/>
    <w:rsid w:val="006022CF"/>
    <w:rsid w:val="006025D8"/>
    <w:rsid w:val="00602639"/>
    <w:rsid w:val="00602B81"/>
    <w:rsid w:val="00603F6E"/>
    <w:rsid w:val="00605342"/>
    <w:rsid w:val="00605AE5"/>
    <w:rsid w:val="006075EA"/>
    <w:rsid w:val="00610969"/>
    <w:rsid w:val="006109FB"/>
    <w:rsid w:val="006111D5"/>
    <w:rsid w:val="00612C89"/>
    <w:rsid w:val="006144DC"/>
    <w:rsid w:val="00615EA3"/>
    <w:rsid w:val="0061609A"/>
    <w:rsid w:val="00616CF3"/>
    <w:rsid w:val="00620A04"/>
    <w:rsid w:val="00621032"/>
    <w:rsid w:val="00621581"/>
    <w:rsid w:val="0062164F"/>
    <w:rsid w:val="006226C9"/>
    <w:rsid w:val="0062394A"/>
    <w:rsid w:val="006240CF"/>
    <w:rsid w:val="00625796"/>
    <w:rsid w:val="00625B5A"/>
    <w:rsid w:val="006266CD"/>
    <w:rsid w:val="00630296"/>
    <w:rsid w:val="006304AA"/>
    <w:rsid w:val="00630B81"/>
    <w:rsid w:val="006316C2"/>
    <w:rsid w:val="00631CFF"/>
    <w:rsid w:val="006348BA"/>
    <w:rsid w:val="00634C05"/>
    <w:rsid w:val="00635C41"/>
    <w:rsid w:val="00637356"/>
    <w:rsid w:val="006374ED"/>
    <w:rsid w:val="00641944"/>
    <w:rsid w:val="00642335"/>
    <w:rsid w:val="006424AA"/>
    <w:rsid w:val="00642C02"/>
    <w:rsid w:val="006456BC"/>
    <w:rsid w:val="006461D7"/>
    <w:rsid w:val="00646BA2"/>
    <w:rsid w:val="006502EF"/>
    <w:rsid w:val="00651026"/>
    <w:rsid w:val="0065127D"/>
    <w:rsid w:val="00651B09"/>
    <w:rsid w:val="0065231C"/>
    <w:rsid w:val="00652959"/>
    <w:rsid w:val="006529B5"/>
    <w:rsid w:val="00652CFB"/>
    <w:rsid w:val="00652ECD"/>
    <w:rsid w:val="00653090"/>
    <w:rsid w:val="006537D2"/>
    <w:rsid w:val="00653BCB"/>
    <w:rsid w:val="00653D3E"/>
    <w:rsid w:val="00654FE4"/>
    <w:rsid w:val="00657BF3"/>
    <w:rsid w:val="00662555"/>
    <w:rsid w:val="00662635"/>
    <w:rsid w:val="00663A35"/>
    <w:rsid w:val="00663B07"/>
    <w:rsid w:val="00664AEA"/>
    <w:rsid w:val="00664EEC"/>
    <w:rsid w:val="006651C1"/>
    <w:rsid w:val="006652BD"/>
    <w:rsid w:val="00665398"/>
    <w:rsid w:val="00665721"/>
    <w:rsid w:val="00665C32"/>
    <w:rsid w:val="0066638B"/>
    <w:rsid w:val="00666DEC"/>
    <w:rsid w:val="00672108"/>
    <w:rsid w:val="00674CC4"/>
    <w:rsid w:val="006753CC"/>
    <w:rsid w:val="0067643B"/>
    <w:rsid w:val="00676D12"/>
    <w:rsid w:val="006804CA"/>
    <w:rsid w:val="0068180F"/>
    <w:rsid w:val="006829BC"/>
    <w:rsid w:val="006836A3"/>
    <w:rsid w:val="00683F9F"/>
    <w:rsid w:val="00684EEA"/>
    <w:rsid w:val="00684FC7"/>
    <w:rsid w:val="0068544C"/>
    <w:rsid w:val="006867F8"/>
    <w:rsid w:val="006909BD"/>
    <w:rsid w:val="00693F6A"/>
    <w:rsid w:val="006961DA"/>
    <w:rsid w:val="00696712"/>
    <w:rsid w:val="00697799"/>
    <w:rsid w:val="00697BBF"/>
    <w:rsid w:val="006A0463"/>
    <w:rsid w:val="006A079B"/>
    <w:rsid w:val="006A07D2"/>
    <w:rsid w:val="006A0DFB"/>
    <w:rsid w:val="006A0F10"/>
    <w:rsid w:val="006A2672"/>
    <w:rsid w:val="006A3D98"/>
    <w:rsid w:val="006A558D"/>
    <w:rsid w:val="006A5D4D"/>
    <w:rsid w:val="006A6401"/>
    <w:rsid w:val="006A659B"/>
    <w:rsid w:val="006A69F9"/>
    <w:rsid w:val="006A7B35"/>
    <w:rsid w:val="006B021F"/>
    <w:rsid w:val="006B1388"/>
    <w:rsid w:val="006B1651"/>
    <w:rsid w:val="006B3CC1"/>
    <w:rsid w:val="006B5227"/>
    <w:rsid w:val="006B59B3"/>
    <w:rsid w:val="006B640E"/>
    <w:rsid w:val="006B6FD0"/>
    <w:rsid w:val="006B7970"/>
    <w:rsid w:val="006B7F49"/>
    <w:rsid w:val="006C1345"/>
    <w:rsid w:val="006C1B31"/>
    <w:rsid w:val="006C23C9"/>
    <w:rsid w:val="006C2C78"/>
    <w:rsid w:val="006C377C"/>
    <w:rsid w:val="006C4C6A"/>
    <w:rsid w:val="006C574B"/>
    <w:rsid w:val="006C5F82"/>
    <w:rsid w:val="006C66A0"/>
    <w:rsid w:val="006C6E21"/>
    <w:rsid w:val="006C7045"/>
    <w:rsid w:val="006C7435"/>
    <w:rsid w:val="006D08AF"/>
    <w:rsid w:val="006D09C9"/>
    <w:rsid w:val="006D1334"/>
    <w:rsid w:val="006D2DF3"/>
    <w:rsid w:val="006D3128"/>
    <w:rsid w:val="006D3B33"/>
    <w:rsid w:val="006D3F43"/>
    <w:rsid w:val="006D4B62"/>
    <w:rsid w:val="006D55D3"/>
    <w:rsid w:val="006D5F4D"/>
    <w:rsid w:val="006D76FF"/>
    <w:rsid w:val="006D7E12"/>
    <w:rsid w:val="006E1AA3"/>
    <w:rsid w:val="006E44A4"/>
    <w:rsid w:val="006E5918"/>
    <w:rsid w:val="006E705B"/>
    <w:rsid w:val="006E7AFB"/>
    <w:rsid w:val="006F06D6"/>
    <w:rsid w:val="006F0B4C"/>
    <w:rsid w:val="006F1D9D"/>
    <w:rsid w:val="006F34BA"/>
    <w:rsid w:val="006F3709"/>
    <w:rsid w:val="006F37A7"/>
    <w:rsid w:val="006F3D4B"/>
    <w:rsid w:val="006F3EC7"/>
    <w:rsid w:val="006F6ACF"/>
    <w:rsid w:val="006F7105"/>
    <w:rsid w:val="007001F0"/>
    <w:rsid w:val="0070127B"/>
    <w:rsid w:val="007014C4"/>
    <w:rsid w:val="007021EF"/>
    <w:rsid w:val="00703597"/>
    <w:rsid w:val="007038B5"/>
    <w:rsid w:val="00705129"/>
    <w:rsid w:val="00705DFC"/>
    <w:rsid w:val="00710241"/>
    <w:rsid w:val="0071028A"/>
    <w:rsid w:val="007102BD"/>
    <w:rsid w:val="0071124F"/>
    <w:rsid w:val="0071207C"/>
    <w:rsid w:val="007122DE"/>
    <w:rsid w:val="00712577"/>
    <w:rsid w:val="00713030"/>
    <w:rsid w:val="00713A42"/>
    <w:rsid w:val="007144B6"/>
    <w:rsid w:val="00715681"/>
    <w:rsid w:val="00720404"/>
    <w:rsid w:val="0072064F"/>
    <w:rsid w:val="00720A98"/>
    <w:rsid w:val="00720BB6"/>
    <w:rsid w:val="00721C58"/>
    <w:rsid w:val="00722A1C"/>
    <w:rsid w:val="0072346F"/>
    <w:rsid w:val="00724118"/>
    <w:rsid w:val="00725C5E"/>
    <w:rsid w:val="00726217"/>
    <w:rsid w:val="007308F0"/>
    <w:rsid w:val="00731F90"/>
    <w:rsid w:val="007335F3"/>
    <w:rsid w:val="00733A99"/>
    <w:rsid w:val="00734256"/>
    <w:rsid w:val="0073471A"/>
    <w:rsid w:val="00734B13"/>
    <w:rsid w:val="0073673D"/>
    <w:rsid w:val="007370A5"/>
    <w:rsid w:val="00740B8E"/>
    <w:rsid w:val="00742C4F"/>
    <w:rsid w:val="007431A3"/>
    <w:rsid w:val="00743813"/>
    <w:rsid w:val="00743D55"/>
    <w:rsid w:val="007443F6"/>
    <w:rsid w:val="007444AC"/>
    <w:rsid w:val="00747D7B"/>
    <w:rsid w:val="00751A03"/>
    <w:rsid w:val="00751EA8"/>
    <w:rsid w:val="007525F7"/>
    <w:rsid w:val="0075390A"/>
    <w:rsid w:val="00753A04"/>
    <w:rsid w:val="007547DA"/>
    <w:rsid w:val="00755786"/>
    <w:rsid w:val="0075616C"/>
    <w:rsid w:val="00756B2D"/>
    <w:rsid w:val="00757161"/>
    <w:rsid w:val="00757DAF"/>
    <w:rsid w:val="00760F0E"/>
    <w:rsid w:val="0076325C"/>
    <w:rsid w:val="00763336"/>
    <w:rsid w:val="007635EA"/>
    <w:rsid w:val="00764531"/>
    <w:rsid w:val="00764707"/>
    <w:rsid w:val="00764DA0"/>
    <w:rsid w:val="00764EFE"/>
    <w:rsid w:val="00764F25"/>
    <w:rsid w:val="007650E5"/>
    <w:rsid w:val="007654B2"/>
    <w:rsid w:val="0076579F"/>
    <w:rsid w:val="00766B3A"/>
    <w:rsid w:val="0076797F"/>
    <w:rsid w:val="00767DBC"/>
    <w:rsid w:val="00770DAE"/>
    <w:rsid w:val="00771C4D"/>
    <w:rsid w:val="00771F31"/>
    <w:rsid w:val="0077371C"/>
    <w:rsid w:val="00773F6F"/>
    <w:rsid w:val="007754AC"/>
    <w:rsid w:val="00775A0D"/>
    <w:rsid w:val="00781150"/>
    <w:rsid w:val="00782072"/>
    <w:rsid w:val="00782428"/>
    <w:rsid w:val="00782460"/>
    <w:rsid w:val="007830A5"/>
    <w:rsid w:val="00783221"/>
    <w:rsid w:val="00784143"/>
    <w:rsid w:val="007841A9"/>
    <w:rsid w:val="007842CF"/>
    <w:rsid w:val="00784CCF"/>
    <w:rsid w:val="007857CF"/>
    <w:rsid w:val="00785B82"/>
    <w:rsid w:val="0078789D"/>
    <w:rsid w:val="00787EC1"/>
    <w:rsid w:val="007907AA"/>
    <w:rsid w:val="00790AD3"/>
    <w:rsid w:val="007912FD"/>
    <w:rsid w:val="00795899"/>
    <w:rsid w:val="00796033"/>
    <w:rsid w:val="00797A4E"/>
    <w:rsid w:val="007A0202"/>
    <w:rsid w:val="007A2F57"/>
    <w:rsid w:val="007A33DC"/>
    <w:rsid w:val="007A3F22"/>
    <w:rsid w:val="007A636D"/>
    <w:rsid w:val="007A64BA"/>
    <w:rsid w:val="007A6A64"/>
    <w:rsid w:val="007A6B62"/>
    <w:rsid w:val="007A714D"/>
    <w:rsid w:val="007B2684"/>
    <w:rsid w:val="007B28CC"/>
    <w:rsid w:val="007B41EC"/>
    <w:rsid w:val="007B5591"/>
    <w:rsid w:val="007B68B4"/>
    <w:rsid w:val="007C32D9"/>
    <w:rsid w:val="007C4BC9"/>
    <w:rsid w:val="007C5D65"/>
    <w:rsid w:val="007C6416"/>
    <w:rsid w:val="007C6E1B"/>
    <w:rsid w:val="007C6FC7"/>
    <w:rsid w:val="007C75A9"/>
    <w:rsid w:val="007D0394"/>
    <w:rsid w:val="007D2BDC"/>
    <w:rsid w:val="007D48FA"/>
    <w:rsid w:val="007D4C07"/>
    <w:rsid w:val="007D599C"/>
    <w:rsid w:val="007D61D8"/>
    <w:rsid w:val="007D62DC"/>
    <w:rsid w:val="007E05C7"/>
    <w:rsid w:val="007E0A84"/>
    <w:rsid w:val="007E0C83"/>
    <w:rsid w:val="007E18BA"/>
    <w:rsid w:val="007E200C"/>
    <w:rsid w:val="007E2641"/>
    <w:rsid w:val="007E3CD9"/>
    <w:rsid w:val="007E52E6"/>
    <w:rsid w:val="007E5C59"/>
    <w:rsid w:val="007E63E1"/>
    <w:rsid w:val="007E6EBC"/>
    <w:rsid w:val="007F0B83"/>
    <w:rsid w:val="007F13C0"/>
    <w:rsid w:val="007F14CE"/>
    <w:rsid w:val="007F2B10"/>
    <w:rsid w:val="007F2E33"/>
    <w:rsid w:val="007F3559"/>
    <w:rsid w:val="007F3BEB"/>
    <w:rsid w:val="007F4726"/>
    <w:rsid w:val="007F4E72"/>
    <w:rsid w:val="007F506B"/>
    <w:rsid w:val="007F5181"/>
    <w:rsid w:val="007F5503"/>
    <w:rsid w:val="007F5D78"/>
    <w:rsid w:val="008010AA"/>
    <w:rsid w:val="00801570"/>
    <w:rsid w:val="00801B1D"/>
    <w:rsid w:val="00802D98"/>
    <w:rsid w:val="0080331A"/>
    <w:rsid w:val="0080364E"/>
    <w:rsid w:val="00803752"/>
    <w:rsid w:val="00804512"/>
    <w:rsid w:val="00805820"/>
    <w:rsid w:val="008064B5"/>
    <w:rsid w:val="008105B5"/>
    <w:rsid w:val="008118D0"/>
    <w:rsid w:val="00811C04"/>
    <w:rsid w:val="00811C67"/>
    <w:rsid w:val="00811EAA"/>
    <w:rsid w:val="00815092"/>
    <w:rsid w:val="0081712F"/>
    <w:rsid w:val="008173EA"/>
    <w:rsid w:val="00817A88"/>
    <w:rsid w:val="00817CEF"/>
    <w:rsid w:val="00817E30"/>
    <w:rsid w:val="00822176"/>
    <w:rsid w:val="00822F4D"/>
    <w:rsid w:val="0082611C"/>
    <w:rsid w:val="00830C43"/>
    <w:rsid w:val="00830D4D"/>
    <w:rsid w:val="008332B7"/>
    <w:rsid w:val="00833579"/>
    <w:rsid w:val="0083432D"/>
    <w:rsid w:val="0083467A"/>
    <w:rsid w:val="0083488A"/>
    <w:rsid w:val="00837C59"/>
    <w:rsid w:val="00837EE6"/>
    <w:rsid w:val="0084051F"/>
    <w:rsid w:val="008406CF"/>
    <w:rsid w:val="008413F7"/>
    <w:rsid w:val="008424D2"/>
    <w:rsid w:val="008429CF"/>
    <w:rsid w:val="00842E6C"/>
    <w:rsid w:val="00843E96"/>
    <w:rsid w:val="008516A9"/>
    <w:rsid w:val="008521CD"/>
    <w:rsid w:val="00853943"/>
    <w:rsid w:val="00854C5A"/>
    <w:rsid w:val="00855B03"/>
    <w:rsid w:val="008564C1"/>
    <w:rsid w:val="00856BEE"/>
    <w:rsid w:val="00857A3C"/>
    <w:rsid w:val="008612C0"/>
    <w:rsid w:val="0086164D"/>
    <w:rsid w:val="00861A52"/>
    <w:rsid w:val="00862FCE"/>
    <w:rsid w:val="0086365A"/>
    <w:rsid w:val="00863A16"/>
    <w:rsid w:val="008641DF"/>
    <w:rsid w:val="00870A51"/>
    <w:rsid w:val="0087107C"/>
    <w:rsid w:val="00871113"/>
    <w:rsid w:val="008718BB"/>
    <w:rsid w:val="00871ED9"/>
    <w:rsid w:val="00872169"/>
    <w:rsid w:val="00874CD6"/>
    <w:rsid w:val="008750B3"/>
    <w:rsid w:val="0087556B"/>
    <w:rsid w:val="0087579A"/>
    <w:rsid w:val="008765FF"/>
    <w:rsid w:val="0087739D"/>
    <w:rsid w:val="00880099"/>
    <w:rsid w:val="00880C20"/>
    <w:rsid w:val="00881294"/>
    <w:rsid w:val="0088258E"/>
    <w:rsid w:val="00882D8E"/>
    <w:rsid w:val="00885F45"/>
    <w:rsid w:val="00886A0F"/>
    <w:rsid w:val="008874CF"/>
    <w:rsid w:val="00887F25"/>
    <w:rsid w:val="00891656"/>
    <w:rsid w:val="00891998"/>
    <w:rsid w:val="00892393"/>
    <w:rsid w:val="0089348B"/>
    <w:rsid w:val="00893763"/>
    <w:rsid w:val="00893BEC"/>
    <w:rsid w:val="00894A67"/>
    <w:rsid w:val="0089540D"/>
    <w:rsid w:val="00895B3B"/>
    <w:rsid w:val="00895F16"/>
    <w:rsid w:val="00895F65"/>
    <w:rsid w:val="00896DA2"/>
    <w:rsid w:val="008973BD"/>
    <w:rsid w:val="008973D3"/>
    <w:rsid w:val="008977B1"/>
    <w:rsid w:val="008A0CF9"/>
    <w:rsid w:val="008A126A"/>
    <w:rsid w:val="008A29EF"/>
    <w:rsid w:val="008A2A4E"/>
    <w:rsid w:val="008A42CD"/>
    <w:rsid w:val="008A4DF3"/>
    <w:rsid w:val="008A699D"/>
    <w:rsid w:val="008A6AD6"/>
    <w:rsid w:val="008A7610"/>
    <w:rsid w:val="008A76DF"/>
    <w:rsid w:val="008A7A6B"/>
    <w:rsid w:val="008B0BB8"/>
    <w:rsid w:val="008B3B7C"/>
    <w:rsid w:val="008B4F29"/>
    <w:rsid w:val="008B6B73"/>
    <w:rsid w:val="008B6F17"/>
    <w:rsid w:val="008B7E4B"/>
    <w:rsid w:val="008C0804"/>
    <w:rsid w:val="008C12B7"/>
    <w:rsid w:val="008C148E"/>
    <w:rsid w:val="008C15CC"/>
    <w:rsid w:val="008C2976"/>
    <w:rsid w:val="008C2AE4"/>
    <w:rsid w:val="008C2CBB"/>
    <w:rsid w:val="008C571A"/>
    <w:rsid w:val="008C67D7"/>
    <w:rsid w:val="008C6D99"/>
    <w:rsid w:val="008C772D"/>
    <w:rsid w:val="008C78B1"/>
    <w:rsid w:val="008D13BE"/>
    <w:rsid w:val="008D56DA"/>
    <w:rsid w:val="008D76BF"/>
    <w:rsid w:val="008E041C"/>
    <w:rsid w:val="008E09E3"/>
    <w:rsid w:val="008E1639"/>
    <w:rsid w:val="008E3186"/>
    <w:rsid w:val="008E3414"/>
    <w:rsid w:val="008E5909"/>
    <w:rsid w:val="008E63B3"/>
    <w:rsid w:val="008E6809"/>
    <w:rsid w:val="008E6F96"/>
    <w:rsid w:val="008F0E1E"/>
    <w:rsid w:val="008F1663"/>
    <w:rsid w:val="008F2C23"/>
    <w:rsid w:val="008F40A5"/>
    <w:rsid w:val="008F45F8"/>
    <w:rsid w:val="008F5377"/>
    <w:rsid w:val="008F63C6"/>
    <w:rsid w:val="008F767F"/>
    <w:rsid w:val="00901698"/>
    <w:rsid w:val="00903259"/>
    <w:rsid w:val="009049D2"/>
    <w:rsid w:val="00905EDA"/>
    <w:rsid w:val="009068BB"/>
    <w:rsid w:val="00907358"/>
    <w:rsid w:val="009079C0"/>
    <w:rsid w:val="00907D1A"/>
    <w:rsid w:val="0091168F"/>
    <w:rsid w:val="00911AAB"/>
    <w:rsid w:val="00914D83"/>
    <w:rsid w:val="00915919"/>
    <w:rsid w:val="00915C8D"/>
    <w:rsid w:val="00916C1E"/>
    <w:rsid w:val="009171C8"/>
    <w:rsid w:val="00917E7D"/>
    <w:rsid w:val="009205AC"/>
    <w:rsid w:val="009216E2"/>
    <w:rsid w:val="0092256B"/>
    <w:rsid w:val="00922B82"/>
    <w:rsid w:val="009243E0"/>
    <w:rsid w:val="0092487D"/>
    <w:rsid w:val="00924AD6"/>
    <w:rsid w:val="00924B5A"/>
    <w:rsid w:val="00925092"/>
    <w:rsid w:val="00925912"/>
    <w:rsid w:val="00927754"/>
    <w:rsid w:val="00927EDB"/>
    <w:rsid w:val="00927F82"/>
    <w:rsid w:val="00931D4A"/>
    <w:rsid w:val="009328A9"/>
    <w:rsid w:val="009336AE"/>
    <w:rsid w:val="009345E3"/>
    <w:rsid w:val="0094356D"/>
    <w:rsid w:val="00943CD3"/>
    <w:rsid w:val="00943E7E"/>
    <w:rsid w:val="0094409E"/>
    <w:rsid w:val="009446C5"/>
    <w:rsid w:val="009449A1"/>
    <w:rsid w:val="00945245"/>
    <w:rsid w:val="00945958"/>
    <w:rsid w:val="00945CB3"/>
    <w:rsid w:val="009468E3"/>
    <w:rsid w:val="00950041"/>
    <w:rsid w:val="00950B32"/>
    <w:rsid w:val="00950FEB"/>
    <w:rsid w:val="0095152D"/>
    <w:rsid w:val="00951A1A"/>
    <w:rsid w:val="00951A23"/>
    <w:rsid w:val="00953C0A"/>
    <w:rsid w:val="009546D9"/>
    <w:rsid w:val="00954DC5"/>
    <w:rsid w:val="009550D1"/>
    <w:rsid w:val="00955F80"/>
    <w:rsid w:val="009566A9"/>
    <w:rsid w:val="00956867"/>
    <w:rsid w:val="009570D7"/>
    <w:rsid w:val="00957C95"/>
    <w:rsid w:val="0096064F"/>
    <w:rsid w:val="00961242"/>
    <w:rsid w:val="00961C64"/>
    <w:rsid w:val="0096305F"/>
    <w:rsid w:val="0096388F"/>
    <w:rsid w:val="00963C37"/>
    <w:rsid w:val="00965A9B"/>
    <w:rsid w:val="0096652E"/>
    <w:rsid w:val="00967267"/>
    <w:rsid w:val="00970432"/>
    <w:rsid w:val="0097061C"/>
    <w:rsid w:val="0097073E"/>
    <w:rsid w:val="00970AB3"/>
    <w:rsid w:val="00972790"/>
    <w:rsid w:val="00972C89"/>
    <w:rsid w:val="009736E8"/>
    <w:rsid w:val="00973E50"/>
    <w:rsid w:val="00974FC5"/>
    <w:rsid w:val="0097560F"/>
    <w:rsid w:val="00975AAA"/>
    <w:rsid w:val="0097640E"/>
    <w:rsid w:val="00976666"/>
    <w:rsid w:val="009770CC"/>
    <w:rsid w:val="0098019A"/>
    <w:rsid w:val="00980C0E"/>
    <w:rsid w:val="00980E77"/>
    <w:rsid w:val="00981175"/>
    <w:rsid w:val="00983DD9"/>
    <w:rsid w:val="009847C0"/>
    <w:rsid w:val="009850CE"/>
    <w:rsid w:val="00985F55"/>
    <w:rsid w:val="009863C3"/>
    <w:rsid w:val="00987D8B"/>
    <w:rsid w:val="00990E74"/>
    <w:rsid w:val="00991227"/>
    <w:rsid w:val="009918FB"/>
    <w:rsid w:val="00991CF0"/>
    <w:rsid w:val="00993D33"/>
    <w:rsid w:val="00993DB9"/>
    <w:rsid w:val="00995271"/>
    <w:rsid w:val="009971C2"/>
    <w:rsid w:val="009A0C09"/>
    <w:rsid w:val="009A24AC"/>
    <w:rsid w:val="009A30E7"/>
    <w:rsid w:val="009A45AD"/>
    <w:rsid w:val="009A4C67"/>
    <w:rsid w:val="009A5959"/>
    <w:rsid w:val="009A5F32"/>
    <w:rsid w:val="009A6D2D"/>
    <w:rsid w:val="009B01A6"/>
    <w:rsid w:val="009B1B1F"/>
    <w:rsid w:val="009B24E1"/>
    <w:rsid w:val="009B2879"/>
    <w:rsid w:val="009B2EA0"/>
    <w:rsid w:val="009B3091"/>
    <w:rsid w:val="009B38DF"/>
    <w:rsid w:val="009B4539"/>
    <w:rsid w:val="009B5A00"/>
    <w:rsid w:val="009B6666"/>
    <w:rsid w:val="009B6AD9"/>
    <w:rsid w:val="009C0CAD"/>
    <w:rsid w:val="009C1E05"/>
    <w:rsid w:val="009C2302"/>
    <w:rsid w:val="009C43DF"/>
    <w:rsid w:val="009C51AD"/>
    <w:rsid w:val="009C5F57"/>
    <w:rsid w:val="009C65D7"/>
    <w:rsid w:val="009C7163"/>
    <w:rsid w:val="009D002E"/>
    <w:rsid w:val="009D02DA"/>
    <w:rsid w:val="009D09E4"/>
    <w:rsid w:val="009D0C13"/>
    <w:rsid w:val="009D0EDE"/>
    <w:rsid w:val="009D2194"/>
    <w:rsid w:val="009D2A61"/>
    <w:rsid w:val="009D2F27"/>
    <w:rsid w:val="009D415B"/>
    <w:rsid w:val="009D55B2"/>
    <w:rsid w:val="009D5D0E"/>
    <w:rsid w:val="009E014E"/>
    <w:rsid w:val="009E04E1"/>
    <w:rsid w:val="009E3716"/>
    <w:rsid w:val="009E3737"/>
    <w:rsid w:val="009E3EAB"/>
    <w:rsid w:val="009E53AF"/>
    <w:rsid w:val="009F1390"/>
    <w:rsid w:val="009F2835"/>
    <w:rsid w:val="009F3A7B"/>
    <w:rsid w:val="009F4294"/>
    <w:rsid w:val="009F42E2"/>
    <w:rsid w:val="009F4BB7"/>
    <w:rsid w:val="009F5033"/>
    <w:rsid w:val="009F7949"/>
    <w:rsid w:val="00A006AA"/>
    <w:rsid w:val="00A01A4E"/>
    <w:rsid w:val="00A04757"/>
    <w:rsid w:val="00A05BB5"/>
    <w:rsid w:val="00A06134"/>
    <w:rsid w:val="00A0625B"/>
    <w:rsid w:val="00A06F1B"/>
    <w:rsid w:val="00A07174"/>
    <w:rsid w:val="00A07658"/>
    <w:rsid w:val="00A079EF"/>
    <w:rsid w:val="00A102AD"/>
    <w:rsid w:val="00A11DC2"/>
    <w:rsid w:val="00A1258A"/>
    <w:rsid w:val="00A12840"/>
    <w:rsid w:val="00A131C8"/>
    <w:rsid w:val="00A135C1"/>
    <w:rsid w:val="00A13FBF"/>
    <w:rsid w:val="00A14658"/>
    <w:rsid w:val="00A14EF7"/>
    <w:rsid w:val="00A1502F"/>
    <w:rsid w:val="00A15E99"/>
    <w:rsid w:val="00A16DE4"/>
    <w:rsid w:val="00A17067"/>
    <w:rsid w:val="00A17E13"/>
    <w:rsid w:val="00A2018D"/>
    <w:rsid w:val="00A201D4"/>
    <w:rsid w:val="00A22FB4"/>
    <w:rsid w:val="00A234AE"/>
    <w:rsid w:val="00A23D75"/>
    <w:rsid w:val="00A24B4D"/>
    <w:rsid w:val="00A256A9"/>
    <w:rsid w:val="00A257FD"/>
    <w:rsid w:val="00A27841"/>
    <w:rsid w:val="00A31518"/>
    <w:rsid w:val="00A3156C"/>
    <w:rsid w:val="00A31606"/>
    <w:rsid w:val="00A31EE0"/>
    <w:rsid w:val="00A3292A"/>
    <w:rsid w:val="00A33A19"/>
    <w:rsid w:val="00A348EB"/>
    <w:rsid w:val="00A34ABD"/>
    <w:rsid w:val="00A34CA5"/>
    <w:rsid w:val="00A34D28"/>
    <w:rsid w:val="00A3622A"/>
    <w:rsid w:val="00A37983"/>
    <w:rsid w:val="00A37A4D"/>
    <w:rsid w:val="00A40A0B"/>
    <w:rsid w:val="00A41D83"/>
    <w:rsid w:val="00A42749"/>
    <w:rsid w:val="00A43DDB"/>
    <w:rsid w:val="00A4405D"/>
    <w:rsid w:val="00A44883"/>
    <w:rsid w:val="00A44D1F"/>
    <w:rsid w:val="00A44F1B"/>
    <w:rsid w:val="00A453D4"/>
    <w:rsid w:val="00A46B88"/>
    <w:rsid w:val="00A47352"/>
    <w:rsid w:val="00A47F19"/>
    <w:rsid w:val="00A50E67"/>
    <w:rsid w:val="00A52A3C"/>
    <w:rsid w:val="00A53020"/>
    <w:rsid w:val="00A54B2F"/>
    <w:rsid w:val="00A5553A"/>
    <w:rsid w:val="00A57379"/>
    <w:rsid w:val="00A6283D"/>
    <w:rsid w:val="00A631A4"/>
    <w:rsid w:val="00A6324E"/>
    <w:rsid w:val="00A64612"/>
    <w:rsid w:val="00A653FA"/>
    <w:rsid w:val="00A65796"/>
    <w:rsid w:val="00A6583A"/>
    <w:rsid w:val="00A66D1D"/>
    <w:rsid w:val="00A677E7"/>
    <w:rsid w:val="00A715C3"/>
    <w:rsid w:val="00A715FF"/>
    <w:rsid w:val="00A72C0A"/>
    <w:rsid w:val="00A75A4A"/>
    <w:rsid w:val="00A765EA"/>
    <w:rsid w:val="00A76710"/>
    <w:rsid w:val="00A76D82"/>
    <w:rsid w:val="00A76EDD"/>
    <w:rsid w:val="00A77D9E"/>
    <w:rsid w:val="00A8057A"/>
    <w:rsid w:val="00A816C9"/>
    <w:rsid w:val="00A84109"/>
    <w:rsid w:val="00A852EC"/>
    <w:rsid w:val="00A8560B"/>
    <w:rsid w:val="00A8689A"/>
    <w:rsid w:val="00A86D54"/>
    <w:rsid w:val="00A86FCA"/>
    <w:rsid w:val="00A87C76"/>
    <w:rsid w:val="00A9021B"/>
    <w:rsid w:val="00A91FE0"/>
    <w:rsid w:val="00A921A9"/>
    <w:rsid w:val="00A92738"/>
    <w:rsid w:val="00A92B7C"/>
    <w:rsid w:val="00A9482A"/>
    <w:rsid w:val="00A953C1"/>
    <w:rsid w:val="00A95C94"/>
    <w:rsid w:val="00A95DAB"/>
    <w:rsid w:val="00A96AEE"/>
    <w:rsid w:val="00AA1024"/>
    <w:rsid w:val="00AA125F"/>
    <w:rsid w:val="00AA1B11"/>
    <w:rsid w:val="00AA55F5"/>
    <w:rsid w:val="00AA5FD0"/>
    <w:rsid w:val="00AA6674"/>
    <w:rsid w:val="00AA71FC"/>
    <w:rsid w:val="00AA7791"/>
    <w:rsid w:val="00AB02F4"/>
    <w:rsid w:val="00AB0AEA"/>
    <w:rsid w:val="00AB0CAC"/>
    <w:rsid w:val="00AB23FE"/>
    <w:rsid w:val="00AB2BAF"/>
    <w:rsid w:val="00AB33D4"/>
    <w:rsid w:val="00AB3CB9"/>
    <w:rsid w:val="00AB46C2"/>
    <w:rsid w:val="00AB47EB"/>
    <w:rsid w:val="00AB4872"/>
    <w:rsid w:val="00AB4A4E"/>
    <w:rsid w:val="00AB5FAD"/>
    <w:rsid w:val="00AB62F2"/>
    <w:rsid w:val="00AB658B"/>
    <w:rsid w:val="00AB6A81"/>
    <w:rsid w:val="00AB745F"/>
    <w:rsid w:val="00AC0B60"/>
    <w:rsid w:val="00AC0C70"/>
    <w:rsid w:val="00AC0DFD"/>
    <w:rsid w:val="00AC1460"/>
    <w:rsid w:val="00AC1988"/>
    <w:rsid w:val="00AC29A9"/>
    <w:rsid w:val="00AC2AD1"/>
    <w:rsid w:val="00AC366D"/>
    <w:rsid w:val="00AC4C41"/>
    <w:rsid w:val="00AC6D0A"/>
    <w:rsid w:val="00AC764F"/>
    <w:rsid w:val="00AD0D63"/>
    <w:rsid w:val="00AD0DD8"/>
    <w:rsid w:val="00AD11FA"/>
    <w:rsid w:val="00AD23BF"/>
    <w:rsid w:val="00AD2B38"/>
    <w:rsid w:val="00AD3233"/>
    <w:rsid w:val="00AD449E"/>
    <w:rsid w:val="00AD6EDC"/>
    <w:rsid w:val="00ADA032"/>
    <w:rsid w:val="00AE0E90"/>
    <w:rsid w:val="00AE1A2B"/>
    <w:rsid w:val="00AE2727"/>
    <w:rsid w:val="00AE48C7"/>
    <w:rsid w:val="00AE4B89"/>
    <w:rsid w:val="00AE5214"/>
    <w:rsid w:val="00AE5713"/>
    <w:rsid w:val="00AE747B"/>
    <w:rsid w:val="00AE7A6F"/>
    <w:rsid w:val="00AF0474"/>
    <w:rsid w:val="00AF2A7B"/>
    <w:rsid w:val="00AF4F7C"/>
    <w:rsid w:val="00AF54A2"/>
    <w:rsid w:val="00AF7334"/>
    <w:rsid w:val="00B00067"/>
    <w:rsid w:val="00B02C80"/>
    <w:rsid w:val="00B046BA"/>
    <w:rsid w:val="00B0499A"/>
    <w:rsid w:val="00B04A79"/>
    <w:rsid w:val="00B062EA"/>
    <w:rsid w:val="00B07F86"/>
    <w:rsid w:val="00B1220B"/>
    <w:rsid w:val="00B12579"/>
    <w:rsid w:val="00B135E0"/>
    <w:rsid w:val="00B14207"/>
    <w:rsid w:val="00B1423F"/>
    <w:rsid w:val="00B1626B"/>
    <w:rsid w:val="00B20465"/>
    <w:rsid w:val="00B2187A"/>
    <w:rsid w:val="00B22614"/>
    <w:rsid w:val="00B22894"/>
    <w:rsid w:val="00B22C1D"/>
    <w:rsid w:val="00B2462B"/>
    <w:rsid w:val="00B24735"/>
    <w:rsid w:val="00B24A8D"/>
    <w:rsid w:val="00B24AE4"/>
    <w:rsid w:val="00B2515B"/>
    <w:rsid w:val="00B25279"/>
    <w:rsid w:val="00B254FC"/>
    <w:rsid w:val="00B269C3"/>
    <w:rsid w:val="00B2712E"/>
    <w:rsid w:val="00B2742B"/>
    <w:rsid w:val="00B27E12"/>
    <w:rsid w:val="00B3127E"/>
    <w:rsid w:val="00B31F55"/>
    <w:rsid w:val="00B32673"/>
    <w:rsid w:val="00B3361C"/>
    <w:rsid w:val="00B33EA3"/>
    <w:rsid w:val="00B33EB2"/>
    <w:rsid w:val="00B3412D"/>
    <w:rsid w:val="00B34D54"/>
    <w:rsid w:val="00B3590F"/>
    <w:rsid w:val="00B35BBE"/>
    <w:rsid w:val="00B3680B"/>
    <w:rsid w:val="00B374A0"/>
    <w:rsid w:val="00B37C7E"/>
    <w:rsid w:val="00B37CD0"/>
    <w:rsid w:val="00B4026F"/>
    <w:rsid w:val="00B41994"/>
    <w:rsid w:val="00B41DE2"/>
    <w:rsid w:val="00B41ED2"/>
    <w:rsid w:val="00B431EB"/>
    <w:rsid w:val="00B4330A"/>
    <w:rsid w:val="00B4384A"/>
    <w:rsid w:val="00B44177"/>
    <w:rsid w:val="00B44A41"/>
    <w:rsid w:val="00B46304"/>
    <w:rsid w:val="00B46A1E"/>
    <w:rsid w:val="00B46AFA"/>
    <w:rsid w:val="00B47A46"/>
    <w:rsid w:val="00B50210"/>
    <w:rsid w:val="00B50446"/>
    <w:rsid w:val="00B50FAD"/>
    <w:rsid w:val="00B517B9"/>
    <w:rsid w:val="00B52579"/>
    <w:rsid w:val="00B53D64"/>
    <w:rsid w:val="00B5499D"/>
    <w:rsid w:val="00B54ACE"/>
    <w:rsid w:val="00B603F7"/>
    <w:rsid w:val="00B60D8C"/>
    <w:rsid w:val="00B60E52"/>
    <w:rsid w:val="00B632AA"/>
    <w:rsid w:val="00B65633"/>
    <w:rsid w:val="00B6612F"/>
    <w:rsid w:val="00B6636C"/>
    <w:rsid w:val="00B669A7"/>
    <w:rsid w:val="00B66A71"/>
    <w:rsid w:val="00B67148"/>
    <w:rsid w:val="00B708D0"/>
    <w:rsid w:val="00B71BB9"/>
    <w:rsid w:val="00B73625"/>
    <w:rsid w:val="00B73D24"/>
    <w:rsid w:val="00B74221"/>
    <w:rsid w:val="00B74BE0"/>
    <w:rsid w:val="00B76247"/>
    <w:rsid w:val="00B76D8B"/>
    <w:rsid w:val="00B76E81"/>
    <w:rsid w:val="00B771AB"/>
    <w:rsid w:val="00B77609"/>
    <w:rsid w:val="00B80354"/>
    <w:rsid w:val="00B806CE"/>
    <w:rsid w:val="00B80727"/>
    <w:rsid w:val="00B809B0"/>
    <w:rsid w:val="00B8165A"/>
    <w:rsid w:val="00B83ED0"/>
    <w:rsid w:val="00B849FB"/>
    <w:rsid w:val="00B85B6C"/>
    <w:rsid w:val="00B85C20"/>
    <w:rsid w:val="00B870F0"/>
    <w:rsid w:val="00B90006"/>
    <w:rsid w:val="00B90436"/>
    <w:rsid w:val="00B905AF"/>
    <w:rsid w:val="00B9199C"/>
    <w:rsid w:val="00B91EA0"/>
    <w:rsid w:val="00B92709"/>
    <w:rsid w:val="00B92A8E"/>
    <w:rsid w:val="00B92CF5"/>
    <w:rsid w:val="00B930BE"/>
    <w:rsid w:val="00B9427E"/>
    <w:rsid w:val="00B94FC8"/>
    <w:rsid w:val="00B954C2"/>
    <w:rsid w:val="00B95501"/>
    <w:rsid w:val="00B95518"/>
    <w:rsid w:val="00B96C47"/>
    <w:rsid w:val="00B96CA6"/>
    <w:rsid w:val="00BA0D6F"/>
    <w:rsid w:val="00BA0F0B"/>
    <w:rsid w:val="00BA3C84"/>
    <w:rsid w:val="00BA4F7D"/>
    <w:rsid w:val="00BA509E"/>
    <w:rsid w:val="00BA6CE6"/>
    <w:rsid w:val="00BA7444"/>
    <w:rsid w:val="00BA7C80"/>
    <w:rsid w:val="00BB0F5E"/>
    <w:rsid w:val="00BB148E"/>
    <w:rsid w:val="00BB287D"/>
    <w:rsid w:val="00BB31B0"/>
    <w:rsid w:val="00BB3246"/>
    <w:rsid w:val="00BB49D7"/>
    <w:rsid w:val="00BB51D1"/>
    <w:rsid w:val="00BB6DAD"/>
    <w:rsid w:val="00BB73D2"/>
    <w:rsid w:val="00BC0B10"/>
    <w:rsid w:val="00BC356D"/>
    <w:rsid w:val="00BC4F1B"/>
    <w:rsid w:val="00BC5E50"/>
    <w:rsid w:val="00BC677E"/>
    <w:rsid w:val="00BC7EA1"/>
    <w:rsid w:val="00BD06AA"/>
    <w:rsid w:val="00BD277B"/>
    <w:rsid w:val="00BD30FE"/>
    <w:rsid w:val="00BD42E8"/>
    <w:rsid w:val="00BD47A3"/>
    <w:rsid w:val="00BD4EFC"/>
    <w:rsid w:val="00BD76AF"/>
    <w:rsid w:val="00BE0B34"/>
    <w:rsid w:val="00BE0CC3"/>
    <w:rsid w:val="00BE12F1"/>
    <w:rsid w:val="00BE2400"/>
    <w:rsid w:val="00BE3AC4"/>
    <w:rsid w:val="00BE46D0"/>
    <w:rsid w:val="00BE4F33"/>
    <w:rsid w:val="00BE5676"/>
    <w:rsid w:val="00BE6500"/>
    <w:rsid w:val="00BE6616"/>
    <w:rsid w:val="00BE6A2A"/>
    <w:rsid w:val="00BE6AC7"/>
    <w:rsid w:val="00BE7C95"/>
    <w:rsid w:val="00BE7DDA"/>
    <w:rsid w:val="00BF09FD"/>
    <w:rsid w:val="00BF1FBD"/>
    <w:rsid w:val="00BF2F22"/>
    <w:rsid w:val="00BF38B3"/>
    <w:rsid w:val="00BF5B88"/>
    <w:rsid w:val="00BF7A69"/>
    <w:rsid w:val="00C0045D"/>
    <w:rsid w:val="00C02E51"/>
    <w:rsid w:val="00C03366"/>
    <w:rsid w:val="00C0346C"/>
    <w:rsid w:val="00C044DF"/>
    <w:rsid w:val="00C05446"/>
    <w:rsid w:val="00C06D9C"/>
    <w:rsid w:val="00C071DB"/>
    <w:rsid w:val="00C07506"/>
    <w:rsid w:val="00C07597"/>
    <w:rsid w:val="00C07E6C"/>
    <w:rsid w:val="00C11ED6"/>
    <w:rsid w:val="00C130E1"/>
    <w:rsid w:val="00C148FD"/>
    <w:rsid w:val="00C14A51"/>
    <w:rsid w:val="00C14F79"/>
    <w:rsid w:val="00C15F6E"/>
    <w:rsid w:val="00C17ED1"/>
    <w:rsid w:val="00C21046"/>
    <w:rsid w:val="00C216C8"/>
    <w:rsid w:val="00C21A07"/>
    <w:rsid w:val="00C226FC"/>
    <w:rsid w:val="00C22C9F"/>
    <w:rsid w:val="00C22EBB"/>
    <w:rsid w:val="00C26293"/>
    <w:rsid w:val="00C327F1"/>
    <w:rsid w:val="00C3360D"/>
    <w:rsid w:val="00C3364D"/>
    <w:rsid w:val="00C336A7"/>
    <w:rsid w:val="00C33C44"/>
    <w:rsid w:val="00C34582"/>
    <w:rsid w:val="00C348CA"/>
    <w:rsid w:val="00C3597E"/>
    <w:rsid w:val="00C35BB6"/>
    <w:rsid w:val="00C35EF2"/>
    <w:rsid w:val="00C35FB0"/>
    <w:rsid w:val="00C37063"/>
    <w:rsid w:val="00C37995"/>
    <w:rsid w:val="00C4060C"/>
    <w:rsid w:val="00C40C5A"/>
    <w:rsid w:val="00C4109E"/>
    <w:rsid w:val="00C429B0"/>
    <w:rsid w:val="00C439A7"/>
    <w:rsid w:val="00C43B0B"/>
    <w:rsid w:val="00C4433C"/>
    <w:rsid w:val="00C44349"/>
    <w:rsid w:val="00C44FE8"/>
    <w:rsid w:val="00C4627C"/>
    <w:rsid w:val="00C50832"/>
    <w:rsid w:val="00C5097B"/>
    <w:rsid w:val="00C5141A"/>
    <w:rsid w:val="00C52CDC"/>
    <w:rsid w:val="00C52F8B"/>
    <w:rsid w:val="00C547A2"/>
    <w:rsid w:val="00C547C4"/>
    <w:rsid w:val="00C54AF7"/>
    <w:rsid w:val="00C55602"/>
    <w:rsid w:val="00C56488"/>
    <w:rsid w:val="00C56CAB"/>
    <w:rsid w:val="00C56E43"/>
    <w:rsid w:val="00C5731E"/>
    <w:rsid w:val="00C57549"/>
    <w:rsid w:val="00C614C0"/>
    <w:rsid w:val="00C627FC"/>
    <w:rsid w:val="00C62CC7"/>
    <w:rsid w:val="00C63428"/>
    <w:rsid w:val="00C63447"/>
    <w:rsid w:val="00C63D45"/>
    <w:rsid w:val="00C64743"/>
    <w:rsid w:val="00C64840"/>
    <w:rsid w:val="00C65106"/>
    <w:rsid w:val="00C66581"/>
    <w:rsid w:val="00C66770"/>
    <w:rsid w:val="00C66E8C"/>
    <w:rsid w:val="00C673C4"/>
    <w:rsid w:val="00C67C29"/>
    <w:rsid w:val="00C70030"/>
    <w:rsid w:val="00C70354"/>
    <w:rsid w:val="00C71241"/>
    <w:rsid w:val="00C714DD"/>
    <w:rsid w:val="00C72DB5"/>
    <w:rsid w:val="00C73399"/>
    <w:rsid w:val="00C734D6"/>
    <w:rsid w:val="00C7401E"/>
    <w:rsid w:val="00C743F9"/>
    <w:rsid w:val="00C746C8"/>
    <w:rsid w:val="00C76C33"/>
    <w:rsid w:val="00C774C0"/>
    <w:rsid w:val="00C77C6C"/>
    <w:rsid w:val="00C77D26"/>
    <w:rsid w:val="00C77DAC"/>
    <w:rsid w:val="00C80DCE"/>
    <w:rsid w:val="00C8108D"/>
    <w:rsid w:val="00C82238"/>
    <w:rsid w:val="00C82AAD"/>
    <w:rsid w:val="00C843DF"/>
    <w:rsid w:val="00C868D8"/>
    <w:rsid w:val="00C86B96"/>
    <w:rsid w:val="00C87BB2"/>
    <w:rsid w:val="00C87F47"/>
    <w:rsid w:val="00C90B7B"/>
    <w:rsid w:val="00C90E0B"/>
    <w:rsid w:val="00C90EB8"/>
    <w:rsid w:val="00C90FDD"/>
    <w:rsid w:val="00C937AC"/>
    <w:rsid w:val="00C93A10"/>
    <w:rsid w:val="00C949BD"/>
    <w:rsid w:val="00C959AE"/>
    <w:rsid w:val="00C95D21"/>
    <w:rsid w:val="00C96C73"/>
    <w:rsid w:val="00C97116"/>
    <w:rsid w:val="00C97304"/>
    <w:rsid w:val="00CA007D"/>
    <w:rsid w:val="00CA226C"/>
    <w:rsid w:val="00CA2773"/>
    <w:rsid w:val="00CA2D57"/>
    <w:rsid w:val="00CA418E"/>
    <w:rsid w:val="00CA4DA5"/>
    <w:rsid w:val="00CA59A4"/>
    <w:rsid w:val="00CA5C1F"/>
    <w:rsid w:val="00CA5FE4"/>
    <w:rsid w:val="00CA67A6"/>
    <w:rsid w:val="00CA6A46"/>
    <w:rsid w:val="00CA6C32"/>
    <w:rsid w:val="00CA7741"/>
    <w:rsid w:val="00CB05B2"/>
    <w:rsid w:val="00CB15EC"/>
    <w:rsid w:val="00CB21E2"/>
    <w:rsid w:val="00CB3B2F"/>
    <w:rsid w:val="00CB3B38"/>
    <w:rsid w:val="00CB3E1B"/>
    <w:rsid w:val="00CB4F99"/>
    <w:rsid w:val="00CB5DF0"/>
    <w:rsid w:val="00CB6679"/>
    <w:rsid w:val="00CB6A94"/>
    <w:rsid w:val="00CB74D9"/>
    <w:rsid w:val="00CB77C2"/>
    <w:rsid w:val="00CC003B"/>
    <w:rsid w:val="00CC060A"/>
    <w:rsid w:val="00CC1B8D"/>
    <w:rsid w:val="00CC2297"/>
    <w:rsid w:val="00CC24AA"/>
    <w:rsid w:val="00CC37A3"/>
    <w:rsid w:val="00CC3897"/>
    <w:rsid w:val="00CC5CA9"/>
    <w:rsid w:val="00CC6442"/>
    <w:rsid w:val="00CC6A80"/>
    <w:rsid w:val="00CC7DFB"/>
    <w:rsid w:val="00CD06D3"/>
    <w:rsid w:val="00CD16D6"/>
    <w:rsid w:val="00CD186D"/>
    <w:rsid w:val="00CD1C55"/>
    <w:rsid w:val="00CD2181"/>
    <w:rsid w:val="00CD4685"/>
    <w:rsid w:val="00CD5787"/>
    <w:rsid w:val="00CD5F05"/>
    <w:rsid w:val="00CD762A"/>
    <w:rsid w:val="00CE05B6"/>
    <w:rsid w:val="00CE1FD6"/>
    <w:rsid w:val="00CF07FB"/>
    <w:rsid w:val="00CF080E"/>
    <w:rsid w:val="00CF0890"/>
    <w:rsid w:val="00CF0ABD"/>
    <w:rsid w:val="00CF0C12"/>
    <w:rsid w:val="00CF253E"/>
    <w:rsid w:val="00CF2753"/>
    <w:rsid w:val="00CF4BE9"/>
    <w:rsid w:val="00CF4E45"/>
    <w:rsid w:val="00CF5014"/>
    <w:rsid w:val="00CF55BA"/>
    <w:rsid w:val="00CF5B23"/>
    <w:rsid w:val="00CF727D"/>
    <w:rsid w:val="00CF78BB"/>
    <w:rsid w:val="00D0161F"/>
    <w:rsid w:val="00D02D00"/>
    <w:rsid w:val="00D04304"/>
    <w:rsid w:val="00D057F1"/>
    <w:rsid w:val="00D0656C"/>
    <w:rsid w:val="00D06587"/>
    <w:rsid w:val="00D06E2A"/>
    <w:rsid w:val="00D10249"/>
    <w:rsid w:val="00D11413"/>
    <w:rsid w:val="00D11E68"/>
    <w:rsid w:val="00D12B1D"/>
    <w:rsid w:val="00D12EB7"/>
    <w:rsid w:val="00D14632"/>
    <w:rsid w:val="00D14A36"/>
    <w:rsid w:val="00D14E17"/>
    <w:rsid w:val="00D15C6A"/>
    <w:rsid w:val="00D15F90"/>
    <w:rsid w:val="00D16260"/>
    <w:rsid w:val="00D168EC"/>
    <w:rsid w:val="00D176F9"/>
    <w:rsid w:val="00D20CBD"/>
    <w:rsid w:val="00D2191C"/>
    <w:rsid w:val="00D23BA1"/>
    <w:rsid w:val="00D243A9"/>
    <w:rsid w:val="00D248C6"/>
    <w:rsid w:val="00D24F7C"/>
    <w:rsid w:val="00D2583F"/>
    <w:rsid w:val="00D25AB3"/>
    <w:rsid w:val="00D265D4"/>
    <w:rsid w:val="00D273AD"/>
    <w:rsid w:val="00D303EF"/>
    <w:rsid w:val="00D30588"/>
    <w:rsid w:val="00D3067F"/>
    <w:rsid w:val="00D30FBE"/>
    <w:rsid w:val="00D3156A"/>
    <w:rsid w:val="00D3326D"/>
    <w:rsid w:val="00D354E6"/>
    <w:rsid w:val="00D372C7"/>
    <w:rsid w:val="00D41121"/>
    <w:rsid w:val="00D4192D"/>
    <w:rsid w:val="00D42F8C"/>
    <w:rsid w:val="00D4352C"/>
    <w:rsid w:val="00D44644"/>
    <w:rsid w:val="00D44A49"/>
    <w:rsid w:val="00D453AF"/>
    <w:rsid w:val="00D46A50"/>
    <w:rsid w:val="00D4FD16"/>
    <w:rsid w:val="00D50000"/>
    <w:rsid w:val="00D502BE"/>
    <w:rsid w:val="00D508C9"/>
    <w:rsid w:val="00D51CB2"/>
    <w:rsid w:val="00D51FCD"/>
    <w:rsid w:val="00D5289F"/>
    <w:rsid w:val="00D5377F"/>
    <w:rsid w:val="00D54E98"/>
    <w:rsid w:val="00D56B18"/>
    <w:rsid w:val="00D56B6E"/>
    <w:rsid w:val="00D616A7"/>
    <w:rsid w:val="00D63229"/>
    <w:rsid w:val="00D6338E"/>
    <w:rsid w:val="00D64ADB"/>
    <w:rsid w:val="00D64D48"/>
    <w:rsid w:val="00D6683C"/>
    <w:rsid w:val="00D66F96"/>
    <w:rsid w:val="00D703F1"/>
    <w:rsid w:val="00D717A1"/>
    <w:rsid w:val="00D72240"/>
    <w:rsid w:val="00D7287B"/>
    <w:rsid w:val="00D73027"/>
    <w:rsid w:val="00D7537C"/>
    <w:rsid w:val="00D7540E"/>
    <w:rsid w:val="00D75577"/>
    <w:rsid w:val="00D76E98"/>
    <w:rsid w:val="00D773C0"/>
    <w:rsid w:val="00D774F5"/>
    <w:rsid w:val="00D82648"/>
    <w:rsid w:val="00D856FC"/>
    <w:rsid w:val="00D85990"/>
    <w:rsid w:val="00D85F1D"/>
    <w:rsid w:val="00D860A5"/>
    <w:rsid w:val="00D86276"/>
    <w:rsid w:val="00D86571"/>
    <w:rsid w:val="00D86576"/>
    <w:rsid w:val="00D869F5"/>
    <w:rsid w:val="00D870A2"/>
    <w:rsid w:val="00D90812"/>
    <w:rsid w:val="00D915AB"/>
    <w:rsid w:val="00D91710"/>
    <w:rsid w:val="00D92B97"/>
    <w:rsid w:val="00D934C2"/>
    <w:rsid w:val="00D937C9"/>
    <w:rsid w:val="00D94099"/>
    <w:rsid w:val="00D94768"/>
    <w:rsid w:val="00D9477E"/>
    <w:rsid w:val="00D947D2"/>
    <w:rsid w:val="00D950E8"/>
    <w:rsid w:val="00D95C17"/>
    <w:rsid w:val="00D95DC0"/>
    <w:rsid w:val="00D961A5"/>
    <w:rsid w:val="00D9762E"/>
    <w:rsid w:val="00D976E3"/>
    <w:rsid w:val="00DA3E38"/>
    <w:rsid w:val="00DA5536"/>
    <w:rsid w:val="00DA5EC4"/>
    <w:rsid w:val="00DA6029"/>
    <w:rsid w:val="00DA73FD"/>
    <w:rsid w:val="00DB02B2"/>
    <w:rsid w:val="00DB0586"/>
    <w:rsid w:val="00DB1CC4"/>
    <w:rsid w:val="00DB2816"/>
    <w:rsid w:val="00DB3360"/>
    <w:rsid w:val="00DB38F9"/>
    <w:rsid w:val="00DB3A82"/>
    <w:rsid w:val="00DB3CA9"/>
    <w:rsid w:val="00DB4A07"/>
    <w:rsid w:val="00DB557F"/>
    <w:rsid w:val="00DB59EF"/>
    <w:rsid w:val="00DB5A73"/>
    <w:rsid w:val="00DB5FA0"/>
    <w:rsid w:val="00DB7B3F"/>
    <w:rsid w:val="00DB7FA7"/>
    <w:rsid w:val="00DC0723"/>
    <w:rsid w:val="00DC171D"/>
    <w:rsid w:val="00DC27EF"/>
    <w:rsid w:val="00DC55FA"/>
    <w:rsid w:val="00DC5EA1"/>
    <w:rsid w:val="00DC6913"/>
    <w:rsid w:val="00DC7165"/>
    <w:rsid w:val="00DC77FC"/>
    <w:rsid w:val="00DC7B81"/>
    <w:rsid w:val="00DC7D90"/>
    <w:rsid w:val="00DD08A9"/>
    <w:rsid w:val="00DD186C"/>
    <w:rsid w:val="00DD2365"/>
    <w:rsid w:val="00DD2682"/>
    <w:rsid w:val="00DD35AB"/>
    <w:rsid w:val="00DD3AE2"/>
    <w:rsid w:val="00DD411A"/>
    <w:rsid w:val="00DD5581"/>
    <w:rsid w:val="00DD55F3"/>
    <w:rsid w:val="00DD5730"/>
    <w:rsid w:val="00DD6398"/>
    <w:rsid w:val="00DD64B8"/>
    <w:rsid w:val="00DD79EC"/>
    <w:rsid w:val="00DD7AED"/>
    <w:rsid w:val="00DE0933"/>
    <w:rsid w:val="00DE1AC8"/>
    <w:rsid w:val="00DE253C"/>
    <w:rsid w:val="00DE2770"/>
    <w:rsid w:val="00DE2EF9"/>
    <w:rsid w:val="00DE31CA"/>
    <w:rsid w:val="00DE366C"/>
    <w:rsid w:val="00DE3A48"/>
    <w:rsid w:val="00DE3EA2"/>
    <w:rsid w:val="00DE407E"/>
    <w:rsid w:val="00DE4791"/>
    <w:rsid w:val="00DE4F35"/>
    <w:rsid w:val="00DE6A40"/>
    <w:rsid w:val="00DE6B7A"/>
    <w:rsid w:val="00DE7476"/>
    <w:rsid w:val="00DF0084"/>
    <w:rsid w:val="00DF08B7"/>
    <w:rsid w:val="00DF2532"/>
    <w:rsid w:val="00DF3E3A"/>
    <w:rsid w:val="00DF4AB1"/>
    <w:rsid w:val="00DF4B64"/>
    <w:rsid w:val="00DF6E79"/>
    <w:rsid w:val="00DF701F"/>
    <w:rsid w:val="00DF732F"/>
    <w:rsid w:val="00E01599"/>
    <w:rsid w:val="00E033EC"/>
    <w:rsid w:val="00E043D8"/>
    <w:rsid w:val="00E04667"/>
    <w:rsid w:val="00E05680"/>
    <w:rsid w:val="00E05F30"/>
    <w:rsid w:val="00E07A3F"/>
    <w:rsid w:val="00E10380"/>
    <w:rsid w:val="00E104C7"/>
    <w:rsid w:val="00E10895"/>
    <w:rsid w:val="00E112E5"/>
    <w:rsid w:val="00E11D89"/>
    <w:rsid w:val="00E1279C"/>
    <w:rsid w:val="00E13319"/>
    <w:rsid w:val="00E13325"/>
    <w:rsid w:val="00E13DA2"/>
    <w:rsid w:val="00E14BA9"/>
    <w:rsid w:val="00E14DDF"/>
    <w:rsid w:val="00E150DB"/>
    <w:rsid w:val="00E1553B"/>
    <w:rsid w:val="00E158F0"/>
    <w:rsid w:val="00E15F02"/>
    <w:rsid w:val="00E16AAD"/>
    <w:rsid w:val="00E1748B"/>
    <w:rsid w:val="00E17839"/>
    <w:rsid w:val="00E20648"/>
    <w:rsid w:val="00E20BE7"/>
    <w:rsid w:val="00E2136E"/>
    <w:rsid w:val="00E21588"/>
    <w:rsid w:val="00E2165D"/>
    <w:rsid w:val="00E2175C"/>
    <w:rsid w:val="00E21905"/>
    <w:rsid w:val="00E230B4"/>
    <w:rsid w:val="00E2372D"/>
    <w:rsid w:val="00E23778"/>
    <w:rsid w:val="00E248D7"/>
    <w:rsid w:val="00E249E1"/>
    <w:rsid w:val="00E265D6"/>
    <w:rsid w:val="00E27456"/>
    <w:rsid w:val="00E303B3"/>
    <w:rsid w:val="00E30874"/>
    <w:rsid w:val="00E32CA9"/>
    <w:rsid w:val="00E3368B"/>
    <w:rsid w:val="00E3392A"/>
    <w:rsid w:val="00E35293"/>
    <w:rsid w:val="00E3650F"/>
    <w:rsid w:val="00E36CA0"/>
    <w:rsid w:val="00E37E12"/>
    <w:rsid w:val="00E41C30"/>
    <w:rsid w:val="00E4245B"/>
    <w:rsid w:val="00E426D2"/>
    <w:rsid w:val="00E42CC7"/>
    <w:rsid w:val="00E43B29"/>
    <w:rsid w:val="00E440BA"/>
    <w:rsid w:val="00E44A17"/>
    <w:rsid w:val="00E44B82"/>
    <w:rsid w:val="00E44FD6"/>
    <w:rsid w:val="00E45245"/>
    <w:rsid w:val="00E45483"/>
    <w:rsid w:val="00E45B32"/>
    <w:rsid w:val="00E46001"/>
    <w:rsid w:val="00E475C6"/>
    <w:rsid w:val="00E477F0"/>
    <w:rsid w:val="00E47AD4"/>
    <w:rsid w:val="00E47BFC"/>
    <w:rsid w:val="00E52D5B"/>
    <w:rsid w:val="00E5358C"/>
    <w:rsid w:val="00E542F0"/>
    <w:rsid w:val="00E5437F"/>
    <w:rsid w:val="00E54529"/>
    <w:rsid w:val="00E5476F"/>
    <w:rsid w:val="00E54A63"/>
    <w:rsid w:val="00E550F6"/>
    <w:rsid w:val="00E55907"/>
    <w:rsid w:val="00E562A3"/>
    <w:rsid w:val="00E569B4"/>
    <w:rsid w:val="00E56A83"/>
    <w:rsid w:val="00E56FAA"/>
    <w:rsid w:val="00E57724"/>
    <w:rsid w:val="00E60C9B"/>
    <w:rsid w:val="00E61EE1"/>
    <w:rsid w:val="00E625B0"/>
    <w:rsid w:val="00E628FB"/>
    <w:rsid w:val="00E62BAD"/>
    <w:rsid w:val="00E630E8"/>
    <w:rsid w:val="00E6362C"/>
    <w:rsid w:val="00E63698"/>
    <w:rsid w:val="00E636E7"/>
    <w:rsid w:val="00E64AE7"/>
    <w:rsid w:val="00E66140"/>
    <w:rsid w:val="00E662F4"/>
    <w:rsid w:val="00E663E4"/>
    <w:rsid w:val="00E66B7C"/>
    <w:rsid w:val="00E670DD"/>
    <w:rsid w:val="00E67A4A"/>
    <w:rsid w:val="00E67AD9"/>
    <w:rsid w:val="00E7120C"/>
    <w:rsid w:val="00E712F9"/>
    <w:rsid w:val="00E72035"/>
    <w:rsid w:val="00E73164"/>
    <w:rsid w:val="00E7407C"/>
    <w:rsid w:val="00E74612"/>
    <w:rsid w:val="00E74750"/>
    <w:rsid w:val="00E753BE"/>
    <w:rsid w:val="00E75FF8"/>
    <w:rsid w:val="00E76508"/>
    <w:rsid w:val="00E8042B"/>
    <w:rsid w:val="00E80648"/>
    <w:rsid w:val="00E81AFD"/>
    <w:rsid w:val="00E81C62"/>
    <w:rsid w:val="00E824C8"/>
    <w:rsid w:val="00E82A57"/>
    <w:rsid w:val="00E849AF"/>
    <w:rsid w:val="00E84B38"/>
    <w:rsid w:val="00E84C37"/>
    <w:rsid w:val="00E85497"/>
    <w:rsid w:val="00E860E6"/>
    <w:rsid w:val="00E86974"/>
    <w:rsid w:val="00E9109E"/>
    <w:rsid w:val="00E91D9F"/>
    <w:rsid w:val="00E91F20"/>
    <w:rsid w:val="00E929F2"/>
    <w:rsid w:val="00E949EC"/>
    <w:rsid w:val="00E9617E"/>
    <w:rsid w:val="00E966ED"/>
    <w:rsid w:val="00E96A65"/>
    <w:rsid w:val="00E97B90"/>
    <w:rsid w:val="00EA0194"/>
    <w:rsid w:val="00EA162C"/>
    <w:rsid w:val="00EA26AC"/>
    <w:rsid w:val="00EA5D3F"/>
    <w:rsid w:val="00EA5FFB"/>
    <w:rsid w:val="00EA611C"/>
    <w:rsid w:val="00EA6872"/>
    <w:rsid w:val="00EA76E4"/>
    <w:rsid w:val="00EA79F5"/>
    <w:rsid w:val="00EA7F23"/>
    <w:rsid w:val="00EB018F"/>
    <w:rsid w:val="00EB0445"/>
    <w:rsid w:val="00EB099F"/>
    <w:rsid w:val="00EB11A5"/>
    <w:rsid w:val="00EB1C6C"/>
    <w:rsid w:val="00EB1CD7"/>
    <w:rsid w:val="00EB2701"/>
    <w:rsid w:val="00EB2F14"/>
    <w:rsid w:val="00EB35D1"/>
    <w:rsid w:val="00EC13CE"/>
    <w:rsid w:val="00EC2AB7"/>
    <w:rsid w:val="00EC2E90"/>
    <w:rsid w:val="00EC33E8"/>
    <w:rsid w:val="00EC36BB"/>
    <w:rsid w:val="00EC39B1"/>
    <w:rsid w:val="00EC481A"/>
    <w:rsid w:val="00EC485E"/>
    <w:rsid w:val="00EC5201"/>
    <w:rsid w:val="00EC55C1"/>
    <w:rsid w:val="00EC62E7"/>
    <w:rsid w:val="00EC69A5"/>
    <w:rsid w:val="00EC78C6"/>
    <w:rsid w:val="00ED0354"/>
    <w:rsid w:val="00ED07C1"/>
    <w:rsid w:val="00ED0A7B"/>
    <w:rsid w:val="00ED0BAF"/>
    <w:rsid w:val="00ED0C50"/>
    <w:rsid w:val="00ED156F"/>
    <w:rsid w:val="00ED2992"/>
    <w:rsid w:val="00ED63A0"/>
    <w:rsid w:val="00ED7E36"/>
    <w:rsid w:val="00ED7F19"/>
    <w:rsid w:val="00EE1506"/>
    <w:rsid w:val="00EE178C"/>
    <w:rsid w:val="00EE20C3"/>
    <w:rsid w:val="00EE34E6"/>
    <w:rsid w:val="00EE3980"/>
    <w:rsid w:val="00EE3D75"/>
    <w:rsid w:val="00EE3E98"/>
    <w:rsid w:val="00EE3FB6"/>
    <w:rsid w:val="00EE42BA"/>
    <w:rsid w:val="00EE4781"/>
    <w:rsid w:val="00EE50CF"/>
    <w:rsid w:val="00EE6686"/>
    <w:rsid w:val="00EE7B8A"/>
    <w:rsid w:val="00EE7DA5"/>
    <w:rsid w:val="00EF0077"/>
    <w:rsid w:val="00EF016D"/>
    <w:rsid w:val="00EF1106"/>
    <w:rsid w:val="00EF114A"/>
    <w:rsid w:val="00EF2282"/>
    <w:rsid w:val="00EF278A"/>
    <w:rsid w:val="00EF2A5F"/>
    <w:rsid w:val="00EF3DC7"/>
    <w:rsid w:val="00EF57F2"/>
    <w:rsid w:val="00EF5DB3"/>
    <w:rsid w:val="00EF5EA1"/>
    <w:rsid w:val="00EF5FE9"/>
    <w:rsid w:val="00EF655A"/>
    <w:rsid w:val="00EF6934"/>
    <w:rsid w:val="00EF69CF"/>
    <w:rsid w:val="00EF6BCD"/>
    <w:rsid w:val="00EF75A9"/>
    <w:rsid w:val="00EF7E56"/>
    <w:rsid w:val="00F00302"/>
    <w:rsid w:val="00F01FD6"/>
    <w:rsid w:val="00F03203"/>
    <w:rsid w:val="00F03568"/>
    <w:rsid w:val="00F04092"/>
    <w:rsid w:val="00F05975"/>
    <w:rsid w:val="00F05976"/>
    <w:rsid w:val="00F059A9"/>
    <w:rsid w:val="00F05AFB"/>
    <w:rsid w:val="00F06531"/>
    <w:rsid w:val="00F067F5"/>
    <w:rsid w:val="00F071AD"/>
    <w:rsid w:val="00F075FD"/>
    <w:rsid w:val="00F078FA"/>
    <w:rsid w:val="00F07F0D"/>
    <w:rsid w:val="00F10EA6"/>
    <w:rsid w:val="00F1181D"/>
    <w:rsid w:val="00F14FD7"/>
    <w:rsid w:val="00F1669F"/>
    <w:rsid w:val="00F1719F"/>
    <w:rsid w:val="00F17FF9"/>
    <w:rsid w:val="00F201A3"/>
    <w:rsid w:val="00F20204"/>
    <w:rsid w:val="00F20F9A"/>
    <w:rsid w:val="00F21047"/>
    <w:rsid w:val="00F21354"/>
    <w:rsid w:val="00F25F89"/>
    <w:rsid w:val="00F27077"/>
    <w:rsid w:val="00F27CFB"/>
    <w:rsid w:val="00F318BC"/>
    <w:rsid w:val="00F32277"/>
    <w:rsid w:val="00F33D48"/>
    <w:rsid w:val="00F34973"/>
    <w:rsid w:val="00F35651"/>
    <w:rsid w:val="00F35A32"/>
    <w:rsid w:val="00F35D7B"/>
    <w:rsid w:val="00F37458"/>
    <w:rsid w:val="00F376A9"/>
    <w:rsid w:val="00F376AD"/>
    <w:rsid w:val="00F40B3D"/>
    <w:rsid w:val="00F4122E"/>
    <w:rsid w:val="00F42415"/>
    <w:rsid w:val="00F4285B"/>
    <w:rsid w:val="00F42EF5"/>
    <w:rsid w:val="00F4428C"/>
    <w:rsid w:val="00F45F91"/>
    <w:rsid w:val="00F47529"/>
    <w:rsid w:val="00F476D2"/>
    <w:rsid w:val="00F50353"/>
    <w:rsid w:val="00F50733"/>
    <w:rsid w:val="00F5089C"/>
    <w:rsid w:val="00F5256F"/>
    <w:rsid w:val="00F52FBD"/>
    <w:rsid w:val="00F54BD3"/>
    <w:rsid w:val="00F54CA5"/>
    <w:rsid w:val="00F5504E"/>
    <w:rsid w:val="00F55072"/>
    <w:rsid w:val="00F55DBB"/>
    <w:rsid w:val="00F567D4"/>
    <w:rsid w:val="00F57A86"/>
    <w:rsid w:val="00F60223"/>
    <w:rsid w:val="00F6130D"/>
    <w:rsid w:val="00F61784"/>
    <w:rsid w:val="00F61CBE"/>
    <w:rsid w:val="00F62328"/>
    <w:rsid w:val="00F64E2A"/>
    <w:rsid w:val="00F657F3"/>
    <w:rsid w:val="00F669E2"/>
    <w:rsid w:val="00F67F90"/>
    <w:rsid w:val="00F72E4A"/>
    <w:rsid w:val="00F74024"/>
    <w:rsid w:val="00F74711"/>
    <w:rsid w:val="00F7525F"/>
    <w:rsid w:val="00F75F8D"/>
    <w:rsid w:val="00F76B0B"/>
    <w:rsid w:val="00F77251"/>
    <w:rsid w:val="00F7761E"/>
    <w:rsid w:val="00F80328"/>
    <w:rsid w:val="00F821B2"/>
    <w:rsid w:val="00F82284"/>
    <w:rsid w:val="00F83143"/>
    <w:rsid w:val="00F8385F"/>
    <w:rsid w:val="00F843BE"/>
    <w:rsid w:val="00F859ED"/>
    <w:rsid w:val="00F91433"/>
    <w:rsid w:val="00F91D29"/>
    <w:rsid w:val="00F929DC"/>
    <w:rsid w:val="00F92E14"/>
    <w:rsid w:val="00F931F6"/>
    <w:rsid w:val="00F9379D"/>
    <w:rsid w:val="00F93AC3"/>
    <w:rsid w:val="00F95699"/>
    <w:rsid w:val="00F95B08"/>
    <w:rsid w:val="00F96708"/>
    <w:rsid w:val="00F9678E"/>
    <w:rsid w:val="00F968A7"/>
    <w:rsid w:val="00F96B70"/>
    <w:rsid w:val="00FA0076"/>
    <w:rsid w:val="00FA0422"/>
    <w:rsid w:val="00FA1DDB"/>
    <w:rsid w:val="00FA2668"/>
    <w:rsid w:val="00FA417B"/>
    <w:rsid w:val="00FA62F2"/>
    <w:rsid w:val="00FA66D8"/>
    <w:rsid w:val="00FA7F86"/>
    <w:rsid w:val="00FB02CD"/>
    <w:rsid w:val="00FB176A"/>
    <w:rsid w:val="00FB32AC"/>
    <w:rsid w:val="00FB35A5"/>
    <w:rsid w:val="00FB3AF0"/>
    <w:rsid w:val="00FB3F9E"/>
    <w:rsid w:val="00FB6115"/>
    <w:rsid w:val="00FB675A"/>
    <w:rsid w:val="00FB6BE7"/>
    <w:rsid w:val="00FB72CA"/>
    <w:rsid w:val="00FB7385"/>
    <w:rsid w:val="00FB7922"/>
    <w:rsid w:val="00FC1C28"/>
    <w:rsid w:val="00FC1F89"/>
    <w:rsid w:val="00FC4B6F"/>
    <w:rsid w:val="00FC7206"/>
    <w:rsid w:val="00FC7CE2"/>
    <w:rsid w:val="00FD04D5"/>
    <w:rsid w:val="00FD27E3"/>
    <w:rsid w:val="00FD2F4B"/>
    <w:rsid w:val="00FD3753"/>
    <w:rsid w:val="00FD379A"/>
    <w:rsid w:val="00FD382E"/>
    <w:rsid w:val="00FD58DC"/>
    <w:rsid w:val="00FD7206"/>
    <w:rsid w:val="00FD7287"/>
    <w:rsid w:val="00FD73DD"/>
    <w:rsid w:val="00FE0154"/>
    <w:rsid w:val="00FE2AA5"/>
    <w:rsid w:val="00FE2C67"/>
    <w:rsid w:val="00FE5BA2"/>
    <w:rsid w:val="00FE5D54"/>
    <w:rsid w:val="00FE5FA6"/>
    <w:rsid w:val="00FF0CD4"/>
    <w:rsid w:val="00FF1151"/>
    <w:rsid w:val="00FF161B"/>
    <w:rsid w:val="00FF1D7A"/>
    <w:rsid w:val="00FF25C5"/>
    <w:rsid w:val="00FF2B1C"/>
    <w:rsid w:val="00FF2D5A"/>
    <w:rsid w:val="00FF3025"/>
    <w:rsid w:val="00FF4B29"/>
    <w:rsid w:val="00FF50A3"/>
    <w:rsid w:val="00FF5957"/>
    <w:rsid w:val="00FF5CC6"/>
    <w:rsid w:val="00FF697B"/>
    <w:rsid w:val="00FF6A59"/>
    <w:rsid w:val="00FF7DAA"/>
    <w:rsid w:val="01120C37"/>
    <w:rsid w:val="01276CFB"/>
    <w:rsid w:val="01796ADF"/>
    <w:rsid w:val="0179C9D9"/>
    <w:rsid w:val="0195BA6A"/>
    <w:rsid w:val="01C47E54"/>
    <w:rsid w:val="01C57AE0"/>
    <w:rsid w:val="01CB7E0A"/>
    <w:rsid w:val="01D52C74"/>
    <w:rsid w:val="01E62D06"/>
    <w:rsid w:val="02174551"/>
    <w:rsid w:val="022FE6EA"/>
    <w:rsid w:val="025DB9D0"/>
    <w:rsid w:val="0281D441"/>
    <w:rsid w:val="0290488D"/>
    <w:rsid w:val="02930A1F"/>
    <w:rsid w:val="02A2BE18"/>
    <w:rsid w:val="02D6E0AB"/>
    <w:rsid w:val="02E0FD8B"/>
    <w:rsid w:val="02E14C51"/>
    <w:rsid w:val="02F0B4CE"/>
    <w:rsid w:val="02F32F57"/>
    <w:rsid w:val="02F5B4C1"/>
    <w:rsid w:val="030FAF09"/>
    <w:rsid w:val="03105173"/>
    <w:rsid w:val="03171822"/>
    <w:rsid w:val="032841B9"/>
    <w:rsid w:val="032D470B"/>
    <w:rsid w:val="0340C339"/>
    <w:rsid w:val="03451581"/>
    <w:rsid w:val="0367D9E6"/>
    <w:rsid w:val="03F98A31"/>
    <w:rsid w:val="0441E490"/>
    <w:rsid w:val="045C869A"/>
    <w:rsid w:val="047103A2"/>
    <w:rsid w:val="049FEEDB"/>
    <w:rsid w:val="04A1F45A"/>
    <w:rsid w:val="04B5CA3A"/>
    <w:rsid w:val="04C0F413"/>
    <w:rsid w:val="04CC1293"/>
    <w:rsid w:val="04F6B21A"/>
    <w:rsid w:val="0548F755"/>
    <w:rsid w:val="0559CD2D"/>
    <w:rsid w:val="05756AA4"/>
    <w:rsid w:val="05B95632"/>
    <w:rsid w:val="05D0DF91"/>
    <w:rsid w:val="061CF943"/>
    <w:rsid w:val="06201653"/>
    <w:rsid w:val="0621370F"/>
    <w:rsid w:val="062A2DE6"/>
    <w:rsid w:val="0631A514"/>
    <w:rsid w:val="0633A7AD"/>
    <w:rsid w:val="0671DA5C"/>
    <w:rsid w:val="0692FF40"/>
    <w:rsid w:val="06943A6A"/>
    <w:rsid w:val="06BB656B"/>
    <w:rsid w:val="06E00CD0"/>
    <w:rsid w:val="06E0B091"/>
    <w:rsid w:val="06FE443D"/>
    <w:rsid w:val="07070391"/>
    <w:rsid w:val="07312AF3"/>
    <w:rsid w:val="07451F1F"/>
    <w:rsid w:val="0775591D"/>
    <w:rsid w:val="07815A11"/>
    <w:rsid w:val="07870357"/>
    <w:rsid w:val="079044F6"/>
    <w:rsid w:val="07B2AEB2"/>
    <w:rsid w:val="07E31243"/>
    <w:rsid w:val="07E3C296"/>
    <w:rsid w:val="07EEDD62"/>
    <w:rsid w:val="08011148"/>
    <w:rsid w:val="0801317B"/>
    <w:rsid w:val="08240B9A"/>
    <w:rsid w:val="082843B7"/>
    <w:rsid w:val="082DBE7F"/>
    <w:rsid w:val="08386689"/>
    <w:rsid w:val="086A32CE"/>
    <w:rsid w:val="086F81F1"/>
    <w:rsid w:val="0871C8A1"/>
    <w:rsid w:val="08745329"/>
    <w:rsid w:val="087AECDB"/>
    <w:rsid w:val="087E5479"/>
    <w:rsid w:val="088A8D2C"/>
    <w:rsid w:val="089998C1"/>
    <w:rsid w:val="089DB9D0"/>
    <w:rsid w:val="08AE6D22"/>
    <w:rsid w:val="08CB68E5"/>
    <w:rsid w:val="08D413F9"/>
    <w:rsid w:val="08E2FDE9"/>
    <w:rsid w:val="08E7D0E0"/>
    <w:rsid w:val="0904EB78"/>
    <w:rsid w:val="0929DFA6"/>
    <w:rsid w:val="0932C726"/>
    <w:rsid w:val="093B46C7"/>
    <w:rsid w:val="09634AFF"/>
    <w:rsid w:val="099D6544"/>
    <w:rsid w:val="09C9AC01"/>
    <w:rsid w:val="09CBC611"/>
    <w:rsid w:val="09D00341"/>
    <w:rsid w:val="09D82D35"/>
    <w:rsid w:val="0A010244"/>
    <w:rsid w:val="0A092F19"/>
    <w:rsid w:val="0A4CFECB"/>
    <w:rsid w:val="0A673946"/>
    <w:rsid w:val="0A6FB6A1"/>
    <w:rsid w:val="0AAEA276"/>
    <w:rsid w:val="0AF38776"/>
    <w:rsid w:val="0AFC2E9A"/>
    <w:rsid w:val="0B078684"/>
    <w:rsid w:val="0B0E6333"/>
    <w:rsid w:val="0B15CFFE"/>
    <w:rsid w:val="0B1B6358"/>
    <w:rsid w:val="0B1B6D02"/>
    <w:rsid w:val="0B3C0975"/>
    <w:rsid w:val="0B4D40F4"/>
    <w:rsid w:val="0B60AD9C"/>
    <w:rsid w:val="0B6529F8"/>
    <w:rsid w:val="0B6EB408"/>
    <w:rsid w:val="0B7A1653"/>
    <w:rsid w:val="0B94CDE4"/>
    <w:rsid w:val="0BA27F0A"/>
    <w:rsid w:val="0BAD0B32"/>
    <w:rsid w:val="0BD82B0B"/>
    <w:rsid w:val="0BEE957E"/>
    <w:rsid w:val="0C23ACA6"/>
    <w:rsid w:val="0C4DB166"/>
    <w:rsid w:val="0C4FBE14"/>
    <w:rsid w:val="0C53A868"/>
    <w:rsid w:val="0C766CCD"/>
    <w:rsid w:val="0C7FED05"/>
    <w:rsid w:val="0CB16A43"/>
    <w:rsid w:val="0CE3598C"/>
    <w:rsid w:val="0D111852"/>
    <w:rsid w:val="0D142C98"/>
    <w:rsid w:val="0D193983"/>
    <w:rsid w:val="0D26BCE4"/>
    <w:rsid w:val="0D4A2A57"/>
    <w:rsid w:val="0D72A70D"/>
    <w:rsid w:val="0D74B2E4"/>
    <w:rsid w:val="0D859C79"/>
    <w:rsid w:val="0DA062D8"/>
    <w:rsid w:val="0DA06C77"/>
    <w:rsid w:val="0E068AB6"/>
    <w:rsid w:val="0E3B54FB"/>
    <w:rsid w:val="0E3BD01A"/>
    <w:rsid w:val="0E3FBC13"/>
    <w:rsid w:val="0E64075D"/>
    <w:rsid w:val="0E7DEBA0"/>
    <w:rsid w:val="0E99A983"/>
    <w:rsid w:val="0EA755F9"/>
    <w:rsid w:val="0EB461F7"/>
    <w:rsid w:val="0EDAE283"/>
    <w:rsid w:val="0EE256F5"/>
    <w:rsid w:val="0F027ADD"/>
    <w:rsid w:val="0F0C98F2"/>
    <w:rsid w:val="0F2ACB91"/>
    <w:rsid w:val="0F3AAA69"/>
    <w:rsid w:val="0F728839"/>
    <w:rsid w:val="0F85DAFF"/>
    <w:rsid w:val="0F8C6BF6"/>
    <w:rsid w:val="0F8C9B30"/>
    <w:rsid w:val="0F8FC87B"/>
    <w:rsid w:val="0F9B6B14"/>
    <w:rsid w:val="0FA25B17"/>
    <w:rsid w:val="0FA44487"/>
    <w:rsid w:val="0FB77F12"/>
    <w:rsid w:val="0FD4D61D"/>
    <w:rsid w:val="1003A6BA"/>
    <w:rsid w:val="10563A36"/>
    <w:rsid w:val="1099A5A9"/>
    <w:rsid w:val="10A12910"/>
    <w:rsid w:val="10A758E1"/>
    <w:rsid w:val="10AD9F00"/>
    <w:rsid w:val="10BF8AAC"/>
    <w:rsid w:val="10CE76EF"/>
    <w:rsid w:val="10DDECFA"/>
    <w:rsid w:val="10E246A8"/>
    <w:rsid w:val="10E95054"/>
    <w:rsid w:val="10FB4CAD"/>
    <w:rsid w:val="111CA1E2"/>
    <w:rsid w:val="111E802A"/>
    <w:rsid w:val="11269BFE"/>
    <w:rsid w:val="1126C1B3"/>
    <w:rsid w:val="113BF269"/>
    <w:rsid w:val="114DEF5E"/>
    <w:rsid w:val="1157D7EA"/>
    <w:rsid w:val="115E1601"/>
    <w:rsid w:val="1176F494"/>
    <w:rsid w:val="11784A3F"/>
    <w:rsid w:val="1183B20F"/>
    <w:rsid w:val="1185FE9C"/>
    <w:rsid w:val="11A5A0CE"/>
    <w:rsid w:val="11C24196"/>
    <w:rsid w:val="11C39B8A"/>
    <w:rsid w:val="11DABA4B"/>
    <w:rsid w:val="12128345"/>
    <w:rsid w:val="1239E74B"/>
    <w:rsid w:val="123A1B9F"/>
    <w:rsid w:val="125574A1"/>
    <w:rsid w:val="1266035A"/>
    <w:rsid w:val="127F94CE"/>
    <w:rsid w:val="128DB8E3"/>
    <w:rsid w:val="12909BA8"/>
    <w:rsid w:val="12BA9640"/>
    <w:rsid w:val="12F32436"/>
    <w:rsid w:val="12FAD7A4"/>
    <w:rsid w:val="1325DA5D"/>
    <w:rsid w:val="13385F09"/>
    <w:rsid w:val="133D8C4D"/>
    <w:rsid w:val="1372B191"/>
    <w:rsid w:val="137F0F7B"/>
    <w:rsid w:val="13AE53A6"/>
    <w:rsid w:val="13BC4BB5"/>
    <w:rsid w:val="13C43D20"/>
    <w:rsid w:val="13DE0B00"/>
    <w:rsid w:val="140717FF"/>
    <w:rsid w:val="141B652F"/>
    <w:rsid w:val="145525CA"/>
    <w:rsid w:val="14649A87"/>
    <w:rsid w:val="147B0100"/>
    <w:rsid w:val="148B7C1A"/>
    <w:rsid w:val="149D93C9"/>
    <w:rsid w:val="14A2E168"/>
    <w:rsid w:val="14D666CE"/>
    <w:rsid w:val="150B8921"/>
    <w:rsid w:val="150F06AC"/>
    <w:rsid w:val="152133C8"/>
    <w:rsid w:val="1546AD7B"/>
    <w:rsid w:val="1557C59E"/>
    <w:rsid w:val="15593627"/>
    <w:rsid w:val="155BE744"/>
    <w:rsid w:val="1571CD8A"/>
    <w:rsid w:val="1587933C"/>
    <w:rsid w:val="15B2B006"/>
    <w:rsid w:val="15D14CC4"/>
    <w:rsid w:val="15DC5FA0"/>
    <w:rsid w:val="15F440EA"/>
    <w:rsid w:val="161090A9"/>
    <w:rsid w:val="1630CB3A"/>
    <w:rsid w:val="164C8235"/>
    <w:rsid w:val="1653565C"/>
    <w:rsid w:val="1672DB45"/>
    <w:rsid w:val="168FA992"/>
    <w:rsid w:val="16AD9CA6"/>
    <w:rsid w:val="16BA701C"/>
    <w:rsid w:val="16FEE4DC"/>
    <w:rsid w:val="170E1016"/>
    <w:rsid w:val="1718B289"/>
    <w:rsid w:val="173DDB62"/>
    <w:rsid w:val="176471C1"/>
    <w:rsid w:val="178AA543"/>
    <w:rsid w:val="1793E755"/>
    <w:rsid w:val="17B99300"/>
    <w:rsid w:val="17C001C4"/>
    <w:rsid w:val="17CE683C"/>
    <w:rsid w:val="17CEC5C8"/>
    <w:rsid w:val="17DC8156"/>
    <w:rsid w:val="1814994E"/>
    <w:rsid w:val="182A7C83"/>
    <w:rsid w:val="182F9FB3"/>
    <w:rsid w:val="18395841"/>
    <w:rsid w:val="1850B370"/>
    <w:rsid w:val="1853D3A8"/>
    <w:rsid w:val="1857482F"/>
    <w:rsid w:val="1872F30E"/>
    <w:rsid w:val="1874D621"/>
    <w:rsid w:val="18831617"/>
    <w:rsid w:val="189034C6"/>
    <w:rsid w:val="189A8367"/>
    <w:rsid w:val="18A9697C"/>
    <w:rsid w:val="18B83715"/>
    <w:rsid w:val="18BD473A"/>
    <w:rsid w:val="18F523BB"/>
    <w:rsid w:val="19208933"/>
    <w:rsid w:val="1962C549"/>
    <w:rsid w:val="1980FFAC"/>
    <w:rsid w:val="198FE6CE"/>
    <w:rsid w:val="199BC28B"/>
    <w:rsid w:val="19DA5B4B"/>
    <w:rsid w:val="19DEAC0E"/>
    <w:rsid w:val="1A16FD68"/>
    <w:rsid w:val="1A38683D"/>
    <w:rsid w:val="1A5C3931"/>
    <w:rsid w:val="1A7CB36D"/>
    <w:rsid w:val="1AB334B4"/>
    <w:rsid w:val="1AD906BC"/>
    <w:rsid w:val="1AE264A2"/>
    <w:rsid w:val="1AE29781"/>
    <w:rsid w:val="1AEF579D"/>
    <w:rsid w:val="1B04AE7D"/>
    <w:rsid w:val="1B1A5C25"/>
    <w:rsid w:val="1B37447A"/>
    <w:rsid w:val="1B38EAB9"/>
    <w:rsid w:val="1B3A293D"/>
    <w:rsid w:val="1B5140B3"/>
    <w:rsid w:val="1B6CF29F"/>
    <w:rsid w:val="1B70F903"/>
    <w:rsid w:val="1B81BB73"/>
    <w:rsid w:val="1BC08721"/>
    <w:rsid w:val="1BCE995F"/>
    <w:rsid w:val="1BE98E1B"/>
    <w:rsid w:val="1BF2F4EB"/>
    <w:rsid w:val="1C11BE2A"/>
    <w:rsid w:val="1C18AB74"/>
    <w:rsid w:val="1C2D444F"/>
    <w:rsid w:val="1C41BE27"/>
    <w:rsid w:val="1C51B269"/>
    <w:rsid w:val="1C5783C8"/>
    <w:rsid w:val="1C5E7E40"/>
    <w:rsid w:val="1C656765"/>
    <w:rsid w:val="1C689EF6"/>
    <w:rsid w:val="1CB19611"/>
    <w:rsid w:val="1CB3A6B3"/>
    <w:rsid w:val="1CEBC42C"/>
    <w:rsid w:val="1CF69893"/>
    <w:rsid w:val="1CF9EA28"/>
    <w:rsid w:val="1CFF41D8"/>
    <w:rsid w:val="1D23C59E"/>
    <w:rsid w:val="1D2BF1F8"/>
    <w:rsid w:val="1D3532B4"/>
    <w:rsid w:val="1D500A9A"/>
    <w:rsid w:val="1D5C61E9"/>
    <w:rsid w:val="1D6018FA"/>
    <w:rsid w:val="1D8FBE13"/>
    <w:rsid w:val="1E053352"/>
    <w:rsid w:val="1E0EACE5"/>
    <w:rsid w:val="1E667E24"/>
    <w:rsid w:val="1E7F7CFE"/>
    <w:rsid w:val="1EA49EB1"/>
    <w:rsid w:val="1EA574CB"/>
    <w:rsid w:val="1F42E61A"/>
    <w:rsid w:val="1F707C72"/>
    <w:rsid w:val="1FC9B17B"/>
    <w:rsid w:val="1FD2B836"/>
    <w:rsid w:val="1FD59F17"/>
    <w:rsid w:val="200ED2B6"/>
    <w:rsid w:val="201CDAB1"/>
    <w:rsid w:val="204C9934"/>
    <w:rsid w:val="2075ACDC"/>
    <w:rsid w:val="2085A29E"/>
    <w:rsid w:val="2099248E"/>
    <w:rsid w:val="20D69103"/>
    <w:rsid w:val="20DFEA89"/>
    <w:rsid w:val="20F32AEF"/>
    <w:rsid w:val="20F48C1A"/>
    <w:rsid w:val="2137D460"/>
    <w:rsid w:val="2152E544"/>
    <w:rsid w:val="21549CA8"/>
    <w:rsid w:val="217BCAE3"/>
    <w:rsid w:val="21838E62"/>
    <w:rsid w:val="21A7EE6B"/>
    <w:rsid w:val="21B325B5"/>
    <w:rsid w:val="21C8C1FA"/>
    <w:rsid w:val="2205336A"/>
    <w:rsid w:val="220F884B"/>
    <w:rsid w:val="2226C0D5"/>
    <w:rsid w:val="2234F489"/>
    <w:rsid w:val="2240A7DC"/>
    <w:rsid w:val="2258326F"/>
    <w:rsid w:val="226DA741"/>
    <w:rsid w:val="22702B9A"/>
    <w:rsid w:val="227AD027"/>
    <w:rsid w:val="227CAF56"/>
    <w:rsid w:val="22973C1B"/>
    <w:rsid w:val="22A5D677"/>
    <w:rsid w:val="22C9ED94"/>
    <w:rsid w:val="22DB4CA3"/>
    <w:rsid w:val="22E71341"/>
    <w:rsid w:val="22EAE59F"/>
    <w:rsid w:val="22EFCFBC"/>
    <w:rsid w:val="2309198C"/>
    <w:rsid w:val="231C6A02"/>
    <w:rsid w:val="2320BB08"/>
    <w:rsid w:val="23649BFA"/>
    <w:rsid w:val="237088FC"/>
    <w:rsid w:val="23792CD4"/>
    <w:rsid w:val="23B1190F"/>
    <w:rsid w:val="23BE6067"/>
    <w:rsid w:val="23C3B5FD"/>
    <w:rsid w:val="24277799"/>
    <w:rsid w:val="242FC5BB"/>
    <w:rsid w:val="24694216"/>
    <w:rsid w:val="24844327"/>
    <w:rsid w:val="2486BCC8"/>
    <w:rsid w:val="24A3A170"/>
    <w:rsid w:val="24BF6660"/>
    <w:rsid w:val="24C60AE0"/>
    <w:rsid w:val="24E7EBF9"/>
    <w:rsid w:val="25198B19"/>
    <w:rsid w:val="2542210B"/>
    <w:rsid w:val="255893AA"/>
    <w:rsid w:val="255CA0C1"/>
    <w:rsid w:val="25928407"/>
    <w:rsid w:val="25A28923"/>
    <w:rsid w:val="25C56466"/>
    <w:rsid w:val="25F4D0E3"/>
    <w:rsid w:val="260A3B55"/>
    <w:rsid w:val="2616B629"/>
    <w:rsid w:val="262FADEB"/>
    <w:rsid w:val="26397436"/>
    <w:rsid w:val="26408A7D"/>
    <w:rsid w:val="2640C3C9"/>
    <w:rsid w:val="2656D3AD"/>
    <w:rsid w:val="2659B1BA"/>
    <w:rsid w:val="268A1A51"/>
    <w:rsid w:val="2693C761"/>
    <w:rsid w:val="26D01C90"/>
    <w:rsid w:val="26F4640B"/>
    <w:rsid w:val="2715873B"/>
    <w:rsid w:val="2715ADF6"/>
    <w:rsid w:val="2729C71A"/>
    <w:rsid w:val="276F7724"/>
    <w:rsid w:val="27738653"/>
    <w:rsid w:val="2789ECD0"/>
    <w:rsid w:val="27B41487"/>
    <w:rsid w:val="27C2A223"/>
    <w:rsid w:val="27C5039A"/>
    <w:rsid w:val="27DCD661"/>
    <w:rsid w:val="27E52ABE"/>
    <w:rsid w:val="27FB5A48"/>
    <w:rsid w:val="282E76D3"/>
    <w:rsid w:val="284068E9"/>
    <w:rsid w:val="28487497"/>
    <w:rsid w:val="285C2BE4"/>
    <w:rsid w:val="285CD1A3"/>
    <w:rsid w:val="2875E0CF"/>
    <w:rsid w:val="2878EFEC"/>
    <w:rsid w:val="2884684C"/>
    <w:rsid w:val="28992248"/>
    <w:rsid w:val="28995FE2"/>
    <w:rsid w:val="289C5B75"/>
    <w:rsid w:val="28AD77B0"/>
    <w:rsid w:val="28D16E46"/>
    <w:rsid w:val="28DF1569"/>
    <w:rsid w:val="292E3F6A"/>
    <w:rsid w:val="29346340"/>
    <w:rsid w:val="294E277D"/>
    <w:rsid w:val="294E700A"/>
    <w:rsid w:val="29626792"/>
    <w:rsid w:val="2969CA30"/>
    <w:rsid w:val="298BC4CE"/>
    <w:rsid w:val="29A48B2E"/>
    <w:rsid w:val="29B8DDD6"/>
    <w:rsid w:val="29C0495C"/>
    <w:rsid w:val="29E3A434"/>
    <w:rsid w:val="29FE676D"/>
    <w:rsid w:val="2A12DC70"/>
    <w:rsid w:val="2A175003"/>
    <w:rsid w:val="2A1AB613"/>
    <w:rsid w:val="2A2C04CD"/>
    <w:rsid w:val="2A374E52"/>
    <w:rsid w:val="2A473D83"/>
    <w:rsid w:val="2A7CEC3C"/>
    <w:rsid w:val="2A894923"/>
    <w:rsid w:val="2AD4C864"/>
    <w:rsid w:val="2AFE12FA"/>
    <w:rsid w:val="2B2A791A"/>
    <w:rsid w:val="2B501271"/>
    <w:rsid w:val="2B55AB11"/>
    <w:rsid w:val="2B6C89B8"/>
    <w:rsid w:val="2B90E575"/>
    <w:rsid w:val="2BA24D54"/>
    <w:rsid w:val="2BA9B58B"/>
    <w:rsid w:val="2BB8706D"/>
    <w:rsid w:val="2BC76FC7"/>
    <w:rsid w:val="2C214711"/>
    <w:rsid w:val="2C45D159"/>
    <w:rsid w:val="2C4CE409"/>
    <w:rsid w:val="2C7DD44C"/>
    <w:rsid w:val="2CAFCA6D"/>
    <w:rsid w:val="2CD24076"/>
    <w:rsid w:val="2CE446CF"/>
    <w:rsid w:val="2CEDCFDC"/>
    <w:rsid w:val="2CF85719"/>
    <w:rsid w:val="2CFD4BD2"/>
    <w:rsid w:val="2D09D57C"/>
    <w:rsid w:val="2D0DDF86"/>
    <w:rsid w:val="2D1D02C3"/>
    <w:rsid w:val="2D1EA91E"/>
    <w:rsid w:val="2D264F17"/>
    <w:rsid w:val="2D407BB0"/>
    <w:rsid w:val="2D6D49AD"/>
    <w:rsid w:val="2D719C7F"/>
    <w:rsid w:val="2D79D02E"/>
    <w:rsid w:val="2D8FE38C"/>
    <w:rsid w:val="2DA984C5"/>
    <w:rsid w:val="2DAF9407"/>
    <w:rsid w:val="2DE9BA47"/>
    <w:rsid w:val="2DF541F6"/>
    <w:rsid w:val="2E2B5CCE"/>
    <w:rsid w:val="2E2DBD29"/>
    <w:rsid w:val="2E6137FF"/>
    <w:rsid w:val="2E89FCF4"/>
    <w:rsid w:val="2E910EF0"/>
    <w:rsid w:val="2E974573"/>
    <w:rsid w:val="2E9D8E4E"/>
    <w:rsid w:val="2EA41CDB"/>
    <w:rsid w:val="2EA5A5DD"/>
    <w:rsid w:val="2EAE7F54"/>
    <w:rsid w:val="2EB85377"/>
    <w:rsid w:val="2EC58E33"/>
    <w:rsid w:val="2EC7A81D"/>
    <w:rsid w:val="2ED1B71A"/>
    <w:rsid w:val="2EE5D3A9"/>
    <w:rsid w:val="2EF44E54"/>
    <w:rsid w:val="2F048082"/>
    <w:rsid w:val="2F3C9B82"/>
    <w:rsid w:val="2F7F87A3"/>
    <w:rsid w:val="2FA54567"/>
    <w:rsid w:val="2FAAD420"/>
    <w:rsid w:val="2FBE9BCA"/>
    <w:rsid w:val="2FC7D615"/>
    <w:rsid w:val="2FD6A210"/>
    <w:rsid w:val="2FE7AA2C"/>
    <w:rsid w:val="300EFF6B"/>
    <w:rsid w:val="3025CD55"/>
    <w:rsid w:val="30276233"/>
    <w:rsid w:val="302CB609"/>
    <w:rsid w:val="302F0C77"/>
    <w:rsid w:val="3032F87B"/>
    <w:rsid w:val="3055713E"/>
    <w:rsid w:val="30666E26"/>
    <w:rsid w:val="30A34124"/>
    <w:rsid w:val="30B68A6B"/>
    <w:rsid w:val="30C0E6DD"/>
    <w:rsid w:val="30CE1AE6"/>
    <w:rsid w:val="30F059FE"/>
    <w:rsid w:val="3107A071"/>
    <w:rsid w:val="31189EFD"/>
    <w:rsid w:val="31386C9D"/>
    <w:rsid w:val="313DFA9A"/>
    <w:rsid w:val="313FB28E"/>
    <w:rsid w:val="31434914"/>
    <w:rsid w:val="314FA1B3"/>
    <w:rsid w:val="31574C8B"/>
    <w:rsid w:val="31726092"/>
    <w:rsid w:val="3185624B"/>
    <w:rsid w:val="318C9F6D"/>
    <w:rsid w:val="31926992"/>
    <w:rsid w:val="3199C575"/>
    <w:rsid w:val="31AD50E1"/>
    <w:rsid w:val="31B81D35"/>
    <w:rsid w:val="31BE43B7"/>
    <w:rsid w:val="31C41E42"/>
    <w:rsid w:val="31D52F32"/>
    <w:rsid w:val="31D9CFF7"/>
    <w:rsid w:val="31DECA08"/>
    <w:rsid w:val="31E84CDC"/>
    <w:rsid w:val="31EA95E0"/>
    <w:rsid w:val="31F21A41"/>
    <w:rsid w:val="31F4254B"/>
    <w:rsid w:val="31F48058"/>
    <w:rsid w:val="31FACFF4"/>
    <w:rsid w:val="32240A00"/>
    <w:rsid w:val="3241402E"/>
    <w:rsid w:val="325D02F1"/>
    <w:rsid w:val="327E8727"/>
    <w:rsid w:val="329102D5"/>
    <w:rsid w:val="32922EAF"/>
    <w:rsid w:val="32B77CF3"/>
    <w:rsid w:val="32BE8488"/>
    <w:rsid w:val="32C3E7C7"/>
    <w:rsid w:val="32CF8F1E"/>
    <w:rsid w:val="32D07663"/>
    <w:rsid w:val="32D9CAFB"/>
    <w:rsid w:val="32EB8E2A"/>
    <w:rsid w:val="330B8B64"/>
    <w:rsid w:val="330D186C"/>
    <w:rsid w:val="330DBD49"/>
    <w:rsid w:val="331746FF"/>
    <w:rsid w:val="3342B6A4"/>
    <w:rsid w:val="33758424"/>
    <w:rsid w:val="3375E9EE"/>
    <w:rsid w:val="3382AD4A"/>
    <w:rsid w:val="338CC461"/>
    <w:rsid w:val="33A3EA91"/>
    <w:rsid w:val="33B0706B"/>
    <w:rsid w:val="33C6749D"/>
    <w:rsid w:val="33DB23E4"/>
    <w:rsid w:val="340FEC8F"/>
    <w:rsid w:val="345544A7"/>
    <w:rsid w:val="34764A60"/>
    <w:rsid w:val="34AD81A9"/>
    <w:rsid w:val="34CD2478"/>
    <w:rsid w:val="34E302AC"/>
    <w:rsid w:val="34E74EA1"/>
    <w:rsid w:val="34F0B841"/>
    <w:rsid w:val="34F14213"/>
    <w:rsid w:val="34F93E78"/>
    <w:rsid w:val="35051E7F"/>
    <w:rsid w:val="3506BE90"/>
    <w:rsid w:val="3507AD52"/>
    <w:rsid w:val="3513084B"/>
    <w:rsid w:val="3529BB03"/>
    <w:rsid w:val="3535EC99"/>
    <w:rsid w:val="3538891B"/>
    <w:rsid w:val="3539AC78"/>
    <w:rsid w:val="3541538F"/>
    <w:rsid w:val="355A1190"/>
    <w:rsid w:val="3561AD5C"/>
    <w:rsid w:val="356AD8DA"/>
    <w:rsid w:val="35820138"/>
    <w:rsid w:val="359063BF"/>
    <w:rsid w:val="35AEE9E2"/>
    <w:rsid w:val="35B05278"/>
    <w:rsid w:val="35C83848"/>
    <w:rsid w:val="35F956A5"/>
    <w:rsid w:val="363AA001"/>
    <w:rsid w:val="368259B6"/>
    <w:rsid w:val="368AFA46"/>
    <w:rsid w:val="36C1A904"/>
    <w:rsid w:val="36CAA097"/>
    <w:rsid w:val="36D43424"/>
    <w:rsid w:val="372ACA24"/>
    <w:rsid w:val="373317D8"/>
    <w:rsid w:val="3748BFFA"/>
    <w:rsid w:val="3751718E"/>
    <w:rsid w:val="376B60FD"/>
    <w:rsid w:val="37904F56"/>
    <w:rsid w:val="37A25BD0"/>
    <w:rsid w:val="37AE674B"/>
    <w:rsid w:val="37B5A79F"/>
    <w:rsid w:val="37BE8C05"/>
    <w:rsid w:val="37C7287D"/>
    <w:rsid w:val="37F355E7"/>
    <w:rsid w:val="38147FFF"/>
    <w:rsid w:val="381B936B"/>
    <w:rsid w:val="38298732"/>
    <w:rsid w:val="382F4267"/>
    <w:rsid w:val="3830DF3A"/>
    <w:rsid w:val="3839865E"/>
    <w:rsid w:val="3847531F"/>
    <w:rsid w:val="384FAC6D"/>
    <w:rsid w:val="3861F1B7"/>
    <w:rsid w:val="386AA4E8"/>
    <w:rsid w:val="388C0A5A"/>
    <w:rsid w:val="3899EB32"/>
    <w:rsid w:val="38C4705B"/>
    <w:rsid w:val="38C53B11"/>
    <w:rsid w:val="38C69A85"/>
    <w:rsid w:val="38E0FEEA"/>
    <w:rsid w:val="38E7889C"/>
    <w:rsid w:val="38F194D6"/>
    <w:rsid w:val="38F56E09"/>
    <w:rsid w:val="3912E0BC"/>
    <w:rsid w:val="391826A2"/>
    <w:rsid w:val="3923BF5E"/>
    <w:rsid w:val="393E2C31"/>
    <w:rsid w:val="3940480D"/>
    <w:rsid w:val="396D5C21"/>
    <w:rsid w:val="398F2648"/>
    <w:rsid w:val="39BD44C9"/>
    <w:rsid w:val="39C6DD8A"/>
    <w:rsid w:val="39D5339E"/>
    <w:rsid w:val="39F1EECE"/>
    <w:rsid w:val="39F716C8"/>
    <w:rsid w:val="39FD70AA"/>
    <w:rsid w:val="39FEE0FA"/>
    <w:rsid w:val="3A054C9E"/>
    <w:rsid w:val="3A1AF78C"/>
    <w:rsid w:val="3A44DBE1"/>
    <w:rsid w:val="3A5108D1"/>
    <w:rsid w:val="3A51ED4C"/>
    <w:rsid w:val="3A90ABAB"/>
    <w:rsid w:val="3ABE5183"/>
    <w:rsid w:val="3AC28F0A"/>
    <w:rsid w:val="3AC94AAC"/>
    <w:rsid w:val="3AD19928"/>
    <w:rsid w:val="3ADDBA9C"/>
    <w:rsid w:val="3B1FA948"/>
    <w:rsid w:val="3B3B8944"/>
    <w:rsid w:val="3B461730"/>
    <w:rsid w:val="3B4777A9"/>
    <w:rsid w:val="3B8428E5"/>
    <w:rsid w:val="3B86761A"/>
    <w:rsid w:val="3B96ED12"/>
    <w:rsid w:val="3B97D646"/>
    <w:rsid w:val="3BA22ED3"/>
    <w:rsid w:val="3BC0F201"/>
    <w:rsid w:val="3BFE3B47"/>
    <w:rsid w:val="3BFF8EAF"/>
    <w:rsid w:val="3C0D6D5D"/>
    <w:rsid w:val="3C220FE6"/>
    <w:rsid w:val="3C267C0A"/>
    <w:rsid w:val="3C2BE183"/>
    <w:rsid w:val="3C49F0CC"/>
    <w:rsid w:val="3C52C26E"/>
    <w:rsid w:val="3C7079E1"/>
    <w:rsid w:val="3C8ADB8F"/>
    <w:rsid w:val="3C9F82B0"/>
    <w:rsid w:val="3CBE4C47"/>
    <w:rsid w:val="3CC93A3A"/>
    <w:rsid w:val="3CE2805C"/>
    <w:rsid w:val="3D061CC8"/>
    <w:rsid w:val="3D1C769E"/>
    <w:rsid w:val="3D1EAB33"/>
    <w:rsid w:val="3D3851FD"/>
    <w:rsid w:val="3D73E9CB"/>
    <w:rsid w:val="3D8762FF"/>
    <w:rsid w:val="3D99AF3E"/>
    <w:rsid w:val="3DA44F88"/>
    <w:rsid w:val="3DCEFF92"/>
    <w:rsid w:val="3E29BC6A"/>
    <w:rsid w:val="3E2F8979"/>
    <w:rsid w:val="3E4B8657"/>
    <w:rsid w:val="3E60398B"/>
    <w:rsid w:val="3E6264B0"/>
    <w:rsid w:val="3E7F0964"/>
    <w:rsid w:val="3E9E3575"/>
    <w:rsid w:val="3EA2A14A"/>
    <w:rsid w:val="3EA626BD"/>
    <w:rsid w:val="3ECFAD1F"/>
    <w:rsid w:val="3ED8D7E2"/>
    <w:rsid w:val="3EDDC9C5"/>
    <w:rsid w:val="3F2E5FA2"/>
    <w:rsid w:val="3F5ECF37"/>
    <w:rsid w:val="3FA83A23"/>
    <w:rsid w:val="3FC7BDF6"/>
    <w:rsid w:val="3FC8B1B0"/>
    <w:rsid w:val="3FDCF499"/>
    <w:rsid w:val="3FED9309"/>
    <w:rsid w:val="402A273F"/>
    <w:rsid w:val="402B6FE6"/>
    <w:rsid w:val="406B47EC"/>
    <w:rsid w:val="40ADC8EA"/>
    <w:rsid w:val="40BC6240"/>
    <w:rsid w:val="40D8646F"/>
    <w:rsid w:val="40E3D43E"/>
    <w:rsid w:val="4102C9BE"/>
    <w:rsid w:val="411A1B37"/>
    <w:rsid w:val="41263391"/>
    <w:rsid w:val="4132349E"/>
    <w:rsid w:val="4145C652"/>
    <w:rsid w:val="41492037"/>
    <w:rsid w:val="416E4CF5"/>
    <w:rsid w:val="4170849E"/>
    <w:rsid w:val="4182421F"/>
    <w:rsid w:val="41833460"/>
    <w:rsid w:val="41C74047"/>
    <w:rsid w:val="41CB2380"/>
    <w:rsid w:val="41DDD38F"/>
    <w:rsid w:val="41DF5E94"/>
    <w:rsid w:val="41E29502"/>
    <w:rsid w:val="420D4086"/>
    <w:rsid w:val="42194428"/>
    <w:rsid w:val="4219F162"/>
    <w:rsid w:val="421B3269"/>
    <w:rsid w:val="4228C1CC"/>
    <w:rsid w:val="423AD465"/>
    <w:rsid w:val="4245C341"/>
    <w:rsid w:val="425D22D5"/>
    <w:rsid w:val="42AF2538"/>
    <w:rsid w:val="4333BF6F"/>
    <w:rsid w:val="4364B64D"/>
    <w:rsid w:val="4376126D"/>
    <w:rsid w:val="43C86B45"/>
    <w:rsid w:val="43C88CFB"/>
    <w:rsid w:val="43CC03E6"/>
    <w:rsid w:val="43DBC780"/>
    <w:rsid w:val="4419028E"/>
    <w:rsid w:val="44251F71"/>
    <w:rsid w:val="444AF599"/>
    <w:rsid w:val="4479F8C1"/>
    <w:rsid w:val="44837DF4"/>
    <w:rsid w:val="44960813"/>
    <w:rsid w:val="44F2EC03"/>
    <w:rsid w:val="44FBF75A"/>
    <w:rsid w:val="4506CE8F"/>
    <w:rsid w:val="4511E2CE"/>
    <w:rsid w:val="4537AF97"/>
    <w:rsid w:val="453EB88C"/>
    <w:rsid w:val="457292F4"/>
    <w:rsid w:val="458272D8"/>
    <w:rsid w:val="458B1C86"/>
    <w:rsid w:val="45E86113"/>
    <w:rsid w:val="45F8860B"/>
    <w:rsid w:val="46058894"/>
    <w:rsid w:val="460A2E28"/>
    <w:rsid w:val="461AB3C7"/>
    <w:rsid w:val="462CC3B6"/>
    <w:rsid w:val="462D45E8"/>
    <w:rsid w:val="463BA5AF"/>
    <w:rsid w:val="464EFBFE"/>
    <w:rsid w:val="466525EC"/>
    <w:rsid w:val="46674AFC"/>
    <w:rsid w:val="466A30E9"/>
    <w:rsid w:val="468177FA"/>
    <w:rsid w:val="468A06B7"/>
    <w:rsid w:val="468AF3CB"/>
    <w:rsid w:val="46A23709"/>
    <w:rsid w:val="46B138A2"/>
    <w:rsid w:val="46C6DB8C"/>
    <w:rsid w:val="46D96428"/>
    <w:rsid w:val="4743F462"/>
    <w:rsid w:val="476121FA"/>
    <w:rsid w:val="4777C428"/>
    <w:rsid w:val="477A9FBB"/>
    <w:rsid w:val="47922836"/>
    <w:rsid w:val="479459C5"/>
    <w:rsid w:val="479E995A"/>
    <w:rsid w:val="47A0D31D"/>
    <w:rsid w:val="47B649C4"/>
    <w:rsid w:val="47B9F5CD"/>
    <w:rsid w:val="47DE4B60"/>
    <w:rsid w:val="47FA0ABC"/>
    <w:rsid w:val="4820E6C1"/>
    <w:rsid w:val="4825AAFA"/>
    <w:rsid w:val="48297820"/>
    <w:rsid w:val="48607DD3"/>
    <w:rsid w:val="4865C7AE"/>
    <w:rsid w:val="4875215B"/>
    <w:rsid w:val="487F6D15"/>
    <w:rsid w:val="4881CF69"/>
    <w:rsid w:val="488AD9D1"/>
    <w:rsid w:val="488E9877"/>
    <w:rsid w:val="489BDC68"/>
    <w:rsid w:val="48B504C5"/>
    <w:rsid w:val="48C3D560"/>
    <w:rsid w:val="48CF5A4B"/>
    <w:rsid w:val="48F3D72A"/>
    <w:rsid w:val="48FD09E9"/>
    <w:rsid w:val="49181D19"/>
    <w:rsid w:val="492B5B25"/>
    <w:rsid w:val="493D4683"/>
    <w:rsid w:val="49431DBA"/>
    <w:rsid w:val="4946AFAF"/>
    <w:rsid w:val="496296A1"/>
    <w:rsid w:val="499705DB"/>
    <w:rsid w:val="49A90C3A"/>
    <w:rsid w:val="49AF1AEC"/>
    <w:rsid w:val="49B85525"/>
    <w:rsid w:val="49BF1F2D"/>
    <w:rsid w:val="49BFA8B7"/>
    <w:rsid w:val="49C942C7"/>
    <w:rsid w:val="49E91D2C"/>
    <w:rsid w:val="4A31CD2A"/>
    <w:rsid w:val="4A37ACC9"/>
    <w:rsid w:val="4A7F4AD2"/>
    <w:rsid w:val="4A807C36"/>
    <w:rsid w:val="4A8B9BD9"/>
    <w:rsid w:val="4A990D05"/>
    <w:rsid w:val="4AB3CC1B"/>
    <w:rsid w:val="4AB8F0C9"/>
    <w:rsid w:val="4AE93A45"/>
    <w:rsid w:val="4AF0FE35"/>
    <w:rsid w:val="4B081A3C"/>
    <w:rsid w:val="4B14C754"/>
    <w:rsid w:val="4B1984E4"/>
    <w:rsid w:val="4B1E322D"/>
    <w:rsid w:val="4B1F456F"/>
    <w:rsid w:val="4B26BCAB"/>
    <w:rsid w:val="4B478892"/>
    <w:rsid w:val="4B48A9F8"/>
    <w:rsid w:val="4B653EE3"/>
    <w:rsid w:val="4B6B8168"/>
    <w:rsid w:val="4B8255CB"/>
    <w:rsid w:val="4B856A4B"/>
    <w:rsid w:val="4B885DB7"/>
    <w:rsid w:val="4B8B49C9"/>
    <w:rsid w:val="4B913806"/>
    <w:rsid w:val="4BA0E2D1"/>
    <w:rsid w:val="4BCC594E"/>
    <w:rsid w:val="4BDAE9BA"/>
    <w:rsid w:val="4BFEBD92"/>
    <w:rsid w:val="4C22BDD4"/>
    <w:rsid w:val="4C29A60E"/>
    <w:rsid w:val="4C300518"/>
    <w:rsid w:val="4C3A9699"/>
    <w:rsid w:val="4C3C1659"/>
    <w:rsid w:val="4C7CF727"/>
    <w:rsid w:val="4C8DADFA"/>
    <w:rsid w:val="4CA6C3E6"/>
    <w:rsid w:val="4CD15112"/>
    <w:rsid w:val="4CE33FE6"/>
    <w:rsid w:val="4CE85E58"/>
    <w:rsid w:val="4CF4AA3F"/>
    <w:rsid w:val="4D06493F"/>
    <w:rsid w:val="4D242E18"/>
    <w:rsid w:val="4D33E2FA"/>
    <w:rsid w:val="4D3C55DE"/>
    <w:rsid w:val="4D3EA5DA"/>
    <w:rsid w:val="4D804993"/>
    <w:rsid w:val="4D8B40EC"/>
    <w:rsid w:val="4DEB8E3C"/>
    <w:rsid w:val="4DF78F49"/>
    <w:rsid w:val="4E49510B"/>
    <w:rsid w:val="4E730F6C"/>
    <w:rsid w:val="4E755B5A"/>
    <w:rsid w:val="4E889FDE"/>
    <w:rsid w:val="4EA2EFA9"/>
    <w:rsid w:val="4EEEAE99"/>
    <w:rsid w:val="4EF110ED"/>
    <w:rsid w:val="4F227D80"/>
    <w:rsid w:val="4F45224F"/>
    <w:rsid w:val="4F4C3EA4"/>
    <w:rsid w:val="4F738B89"/>
    <w:rsid w:val="4F74DB70"/>
    <w:rsid w:val="4F7706E8"/>
    <w:rsid w:val="4F9CF331"/>
    <w:rsid w:val="4FBB4DEC"/>
    <w:rsid w:val="4FC69E0C"/>
    <w:rsid w:val="4FD2FCE4"/>
    <w:rsid w:val="4FFFA75F"/>
    <w:rsid w:val="5012EC39"/>
    <w:rsid w:val="50153854"/>
    <w:rsid w:val="501E17CE"/>
    <w:rsid w:val="504D83BA"/>
    <w:rsid w:val="5057D646"/>
    <w:rsid w:val="505BCEDA"/>
    <w:rsid w:val="50964C69"/>
    <w:rsid w:val="50A6EE4D"/>
    <w:rsid w:val="50F7F35E"/>
    <w:rsid w:val="50FD3FD8"/>
    <w:rsid w:val="511CB44F"/>
    <w:rsid w:val="51232EFE"/>
    <w:rsid w:val="51241BCC"/>
    <w:rsid w:val="515D2C0A"/>
    <w:rsid w:val="5164BA0D"/>
    <w:rsid w:val="517C0FF9"/>
    <w:rsid w:val="517F796E"/>
    <w:rsid w:val="5186D667"/>
    <w:rsid w:val="519DD791"/>
    <w:rsid w:val="51AA1601"/>
    <w:rsid w:val="51AEBB5E"/>
    <w:rsid w:val="51D416C0"/>
    <w:rsid w:val="51D9801B"/>
    <w:rsid w:val="51DE9189"/>
    <w:rsid w:val="51F32421"/>
    <w:rsid w:val="5215540F"/>
    <w:rsid w:val="522F90DA"/>
    <w:rsid w:val="525F8627"/>
    <w:rsid w:val="52920CD4"/>
    <w:rsid w:val="52CD6485"/>
    <w:rsid w:val="52CF57FB"/>
    <w:rsid w:val="52E835FE"/>
    <w:rsid w:val="531CAB34"/>
    <w:rsid w:val="5327A3AF"/>
    <w:rsid w:val="535E3B2B"/>
    <w:rsid w:val="53658B7C"/>
    <w:rsid w:val="5376934D"/>
    <w:rsid w:val="5376AB23"/>
    <w:rsid w:val="53A26315"/>
    <w:rsid w:val="53A7F8E2"/>
    <w:rsid w:val="53C396AD"/>
    <w:rsid w:val="53CF4521"/>
    <w:rsid w:val="53EEE10E"/>
    <w:rsid w:val="541685F1"/>
    <w:rsid w:val="542C499E"/>
    <w:rsid w:val="54421622"/>
    <w:rsid w:val="5446C91E"/>
    <w:rsid w:val="5449BC59"/>
    <w:rsid w:val="5453E87F"/>
    <w:rsid w:val="545D2FBD"/>
    <w:rsid w:val="545F213B"/>
    <w:rsid w:val="547582CC"/>
    <w:rsid w:val="54829B79"/>
    <w:rsid w:val="548FB290"/>
    <w:rsid w:val="54947BEF"/>
    <w:rsid w:val="54D9BE92"/>
    <w:rsid w:val="54DEB28A"/>
    <w:rsid w:val="54E20360"/>
    <w:rsid w:val="550C18EF"/>
    <w:rsid w:val="55302BBC"/>
    <w:rsid w:val="55326A98"/>
    <w:rsid w:val="557F5773"/>
    <w:rsid w:val="558FA392"/>
    <w:rsid w:val="55B6CCAA"/>
    <w:rsid w:val="55BD9FCE"/>
    <w:rsid w:val="5664CF09"/>
    <w:rsid w:val="5696F339"/>
    <w:rsid w:val="56979954"/>
    <w:rsid w:val="56A341AA"/>
    <w:rsid w:val="56BD38D2"/>
    <w:rsid w:val="56CF2A79"/>
    <w:rsid w:val="56F5AC83"/>
    <w:rsid w:val="5716FBD7"/>
    <w:rsid w:val="574588D2"/>
    <w:rsid w:val="5787F26C"/>
    <w:rsid w:val="578EC507"/>
    <w:rsid w:val="57A900BF"/>
    <w:rsid w:val="57A973F5"/>
    <w:rsid w:val="57B46EF8"/>
    <w:rsid w:val="57BFA0D5"/>
    <w:rsid w:val="57EE0334"/>
    <w:rsid w:val="5814DBC3"/>
    <w:rsid w:val="587890C0"/>
    <w:rsid w:val="587A1B1B"/>
    <w:rsid w:val="58801ED5"/>
    <w:rsid w:val="58C1C007"/>
    <w:rsid w:val="58CA03A0"/>
    <w:rsid w:val="58EEB8DA"/>
    <w:rsid w:val="58FFF748"/>
    <w:rsid w:val="59014E58"/>
    <w:rsid w:val="5911A569"/>
    <w:rsid w:val="59217F20"/>
    <w:rsid w:val="59256F6E"/>
    <w:rsid w:val="593997C1"/>
    <w:rsid w:val="593A41F0"/>
    <w:rsid w:val="593E4BE0"/>
    <w:rsid w:val="594CF967"/>
    <w:rsid w:val="5986D3A5"/>
    <w:rsid w:val="599AD449"/>
    <w:rsid w:val="599BFF89"/>
    <w:rsid w:val="59B1791D"/>
    <w:rsid w:val="59B223AD"/>
    <w:rsid w:val="59C12E83"/>
    <w:rsid w:val="59D05254"/>
    <w:rsid w:val="5A1712A2"/>
    <w:rsid w:val="5A2C0902"/>
    <w:rsid w:val="5A2F582D"/>
    <w:rsid w:val="5A781ACE"/>
    <w:rsid w:val="5A853DD5"/>
    <w:rsid w:val="5A875B0C"/>
    <w:rsid w:val="5ABF2026"/>
    <w:rsid w:val="5AD3CBA8"/>
    <w:rsid w:val="5AD61251"/>
    <w:rsid w:val="5AE75D28"/>
    <w:rsid w:val="5AF02EFD"/>
    <w:rsid w:val="5B2257E5"/>
    <w:rsid w:val="5B2C366E"/>
    <w:rsid w:val="5B37CFEA"/>
    <w:rsid w:val="5B5120D5"/>
    <w:rsid w:val="5B71536B"/>
    <w:rsid w:val="5B7E1DD6"/>
    <w:rsid w:val="5B922745"/>
    <w:rsid w:val="5B979EFB"/>
    <w:rsid w:val="5B99E74C"/>
    <w:rsid w:val="5BC148A6"/>
    <w:rsid w:val="5BC872AF"/>
    <w:rsid w:val="5BD9F8A5"/>
    <w:rsid w:val="5BE0A21F"/>
    <w:rsid w:val="5BFC86C6"/>
    <w:rsid w:val="5C1F0A4E"/>
    <w:rsid w:val="5C243A8A"/>
    <w:rsid w:val="5C2DF0AA"/>
    <w:rsid w:val="5C48A944"/>
    <w:rsid w:val="5C51D5FE"/>
    <w:rsid w:val="5C672054"/>
    <w:rsid w:val="5C719340"/>
    <w:rsid w:val="5C95846C"/>
    <w:rsid w:val="5C981742"/>
    <w:rsid w:val="5CADF379"/>
    <w:rsid w:val="5CB0E4CE"/>
    <w:rsid w:val="5CEA47C3"/>
    <w:rsid w:val="5CFF7048"/>
    <w:rsid w:val="5D02AC23"/>
    <w:rsid w:val="5D2470F3"/>
    <w:rsid w:val="5D78533A"/>
    <w:rsid w:val="5D8BC5A3"/>
    <w:rsid w:val="5D9131A3"/>
    <w:rsid w:val="5D974662"/>
    <w:rsid w:val="5DBA73C1"/>
    <w:rsid w:val="5DD80332"/>
    <w:rsid w:val="5DDCFE94"/>
    <w:rsid w:val="5DE79988"/>
    <w:rsid w:val="5DEAC4FD"/>
    <w:rsid w:val="5DF0772F"/>
    <w:rsid w:val="5E06DE82"/>
    <w:rsid w:val="5E0DFF92"/>
    <w:rsid w:val="5E1870B6"/>
    <w:rsid w:val="5E25801C"/>
    <w:rsid w:val="5E6F36F6"/>
    <w:rsid w:val="5E83635F"/>
    <w:rsid w:val="5EAB4904"/>
    <w:rsid w:val="5EE72A00"/>
    <w:rsid w:val="5EF66F43"/>
    <w:rsid w:val="5F15EDCD"/>
    <w:rsid w:val="5F279604"/>
    <w:rsid w:val="5F339A63"/>
    <w:rsid w:val="5F558CD0"/>
    <w:rsid w:val="5F584D8D"/>
    <w:rsid w:val="5F8DD952"/>
    <w:rsid w:val="5FAED83E"/>
    <w:rsid w:val="5FC798CA"/>
    <w:rsid w:val="5FCC387C"/>
    <w:rsid w:val="5FDB9702"/>
    <w:rsid w:val="5FE59BE1"/>
    <w:rsid w:val="5FECEAFB"/>
    <w:rsid w:val="601438FA"/>
    <w:rsid w:val="602556A8"/>
    <w:rsid w:val="603E4608"/>
    <w:rsid w:val="60447736"/>
    <w:rsid w:val="605356C4"/>
    <w:rsid w:val="60537C9F"/>
    <w:rsid w:val="6065B161"/>
    <w:rsid w:val="607E66A0"/>
    <w:rsid w:val="6091D734"/>
    <w:rsid w:val="609A9C9A"/>
    <w:rsid w:val="60B4E8E9"/>
    <w:rsid w:val="60B51E31"/>
    <w:rsid w:val="60B69BEC"/>
    <w:rsid w:val="60BC6F3B"/>
    <w:rsid w:val="60C866B9"/>
    <w:rsid w:val="60EDC23F"/>
    <w:rsid w:val="60EF1662"/>
    <w:rsid w:val="6101D18F"/>
    <w:rsid w:val="6126FDE2"/>
    <w:rsid w:val="61360E15"/>
    <w:rsid w:val="613A3F96"/>
    <w:rsid w:val="613D8FD2"/>
    <w:rsid w:val="614ED12C"/>
    <w:rsid w:val="61722993"/>
    <w:rsid w:val="617A4B68"/>
    <w:rsid w:val="61A44EF9"/>
    <w:rsid w:val="61A7116E"/>
    <w:rsid w:val="61B4AB14"/>
    <w:rsid w:val="61B77E0A"/>
    <w:rsid w:val="61E031E2"/>
    <w:rsid w:val="620181C2"/>
    <w:rsid w:val="621A3701"/>
    <w:rsid w:val="625BC89F"/>
    <w:rsid w:val="6272BE3E"/>
    <w:rsid w:val="627E3211"/>
    <w:rsid w:val="627F9E83"/>
    <w:rsid w:val="62802DC4"/>
    <w:rsid w:val="6289602B"/>
    <w:rsid w:val="6298C789"/>
    <w:rsid w:val="62BCE79A"/>
    <w:rsid w:val="62CC09B2"/>
    <w:rsid w:val="62E85D9B"/>
    <w:rsid w:val="62ED3F9E"/>
    <w:rsid w:val="6303D93E"/>
    <w:rsid w:val="630F31BA"/>
    <w:rsid w:val="6339F1A8"/>
    <w:rsid w:val="633F0335"/>
    <w:rsid w:val="63454DF7"/>
    <w:rsid w:val="6366FAF1"/>
    <w:rsid w:val="636C0176"/>
    <w:rsid w:val="6379C14E"/>
    <w:rsid w:val="63969FEB"/>
    <w:rsid w:val="63C61C32"/>
    <w:rsid w:val="63D100D5"/>
    <w:rsid w:val="63DF7712"/>
    <w:rsid w:val="63F5EC61"/>
    <w:rsid w:val="6436C856"/>
    <w:rsid w:val="643E9996"/>
    <w:rsid w:val="645318E1"/>
    <w:rsid w:val="645A5C10"/>
    <w:rsid w:val="645B2D17"/>
    <w:rsid w:val="6468660B"/>
    <w:rsid w:val="646CA3E2"/>
    <w:rsid w:val="647EAF58"/>
    <w:rsid w:val="64875DC2"/>
    <w:rsid w:val="6496F56C"/>
    <w:rsid w:val="64BB94F0"/>
    <w:rsid w:val="64C33DEF"/>
    <w:rsid w:val="64CDA24A"/>
    <w:rsid w:val="64F11CC6"/>
    <w:rsid w:val="64F6D640"/>
    <w:rsid w:val="64FC4BEC"/>
    <w:rsid w:val="65069790"/>
    <w:rsid w:val="65262E11"/>
    <w:rsid w:val="6530F127"/>
    <w:rsid w:val="6551D7C3"/>
    <w:rsid w:val="65936C92"/>
    <w:rsid w:val="65D2B12F"/>
    <w:rsid w:val="65E89947"/>
    <w:rsid w:val="65F4885C"/>
    <w:rsid w:val="6603220E"/>
    <w:rsid w:val="6611BC58"/>
    <w:rsid w:val="6620C566"/>
    <w:rsid w:val="6646660B"/>
    <w:rsid w:val="664C8A13"/>
    <w:rsid w:val="664D883C"/>
    <w:rsid w:val="6653F0E0"/>
    <w:rsid w:val="665C65B6"/>
    <w:rsid w:val="6667B444"/>
    <w:rsid w:val="66916BAE"/>
    <w:rsid w:val="6695F00A"/>
    <w:rsid w:val="6696D1BE"/>
    <w:rsid w:val="6699701A"/>
    <w:rsid w:val="66A0231D"/>
    <w:rsid w:val="66CB2EC3"/>
    <w:rsid w:val="66D671FC"/>
    <w:rsid w:val="6708A197"/>
    <w:rsid w:val="67140AE6"/>
    <w:rsid w:val="6754DB66"/>
    <w:rsid w:val="675B65B8"/>
    <w:rsid w:val="676AC95D"/>
    <w:rsid w:val="676E6918"/>
    <w:rsid w:val="67711313"/>
    <w:rsid w:val="677DD768"/>
    <w:rsid w:val="679EF26F"/>
    <w:rsid w:val="67A9811A"/>
    <w:rsid w:val="67D56FDC"/>
    <w:rsid w:val="67DD8817"/>
    <w:rsid w:val="67E237E0"/>
    <w:rsid w:val="68127458"/>
    <w:rsid w:val="68128FC7"/>
    <w:rsid w:val="681FE223"/>
    <w:rsid w:val="682AEAF3"/>
    <w:rsid w:val="683EE513"/>
    <w:rsid w:val="6847ADDC"/>
    <w:rsid w:val="684DE11D"/>
    <w:rsid w:val="6854E887"/>
    <w:rsid w:val="6863F60A"/>
    <w:rsid w:val="68656750"/>
    <w:rsid w:val="68722C18"/>
    <w:rsid w:val="6872DDA7"/>
    <w:rsid w:val="6884292C"/>
    <w:rsid w:val="68882757"/>
    <w:rsid w:val="68AB7C96"/>
    <w:rsid w:val="68B1EE96"/>
    <w:rsid w:val="68BCDB11"/>
    <w:rsid w:val="68EC6857"/>
    <w:rsid w:val="68F21689"/>
    <w:rsid w:val="690D200F"/>
    <w:rsid w:val="691E5978"/>
    <w:rsid w:val="69279311"/>
    <w:rsid w:val="693AC2D0"/>
    <w:rsid w:val="694DB810"/>
    <w:rsid w:val="695596F6"/>
    <w:rsid w:val="6956BF55"/>
    <w:rsid w:val="695C4F4C"/>
    <w:rsid w:val="69949077"/>
    <w:rsid w:val="69A1DCB1"/>
    <w:rsid w:val="69DC843B"/>
    <w:rsid w:val="69E35B9B"/>
    <w:rsid w:val="6A19E7CF"/>
    <w:rsid w:val="6A2158ED"/>
    <w:rsid w:val="6A404259"/>
    <w:rsid w:val="6A4DA96F"/>
    <w:rsid w:val="6A7CE9E9"/>
    <w:rsid w:val="6A8CD22B"/>
    <w:rsid w:val="6A9BE4C4"/>
    <w:rsid w:val="6AC83B21"/>
    <w:rsid w:val="6ACFB4A2"/>
    <w:rsid w:val="6AD33A60"/>
    <w:rsid w:val="6ADE8230"/>
    <w:rsid w:val="6ADFF372"/>
    <w:rsid w:val="6AE6DF9C"/>
    <w:rsid w:val="6AF0F89A"/>
    <w:rsid w:val="6B0A52E0"/>
    <w:rsid w:val="6B1180A7"/>
    <w:rsid w:val="6B2C6B0A"/>
    <w:rsid w:val="6B2C7C6D"/>
    <w:rsid w:val="6B2EE046"/>
    <w:rsid w:val="6B3E8EF3"/>
    <w:rsid w:val="6B3FB63F"/>
    <w:rsid w:val="6B7C7F72"/>
    <w:rsid w:val="6B87A5B0"/>
    <w:rsid w:val="6B8C6C69"/>
    <w:rsid w:val="6BA8580D"/>
    <w:rsid w:val="6BAE43FB"/>
    <w:rsid w:val="6BBE09DA"/>
    <w:rsid w:val="6BCFBF16"/>
    <w:rsid w:val="6BF049BE"/>
    <w:rsid w:val="6BF26BCE"/>
    <w:rsid w:val="6BF8643F"/>
    <w:rsid w:val="6BFD7E7E"/>
    <w:rsid w:val="6C15E293"/>
    <w:rsid w:val="6C5E858E"/>
    <w:rsid w:val="6C6BC4E2"/>
    <w:rsid w:val="6C931715"/>
    <w:rsid w:val="6C999138"/>
    <w:rsid w:val="6CB4B919"/>
    <w:rsid w:val="6CBD9B3D"/>
    <w:rsid w:val="6CC5E13D"/>
    <w:rsid w:val="6CF24BC8"/>
    <w:rsid w:val="6D0B8E33"/>
    <w:rsid w:val="6D1F399A"/>
    <w:rsid w:val="6D23E640"/>
    <w:rsid w:val="6D4EA8E6"/>
    <w:rsid w:val="6D561E35"/>
    <w:rsid w:val="6D5E8D8B"/>
    <w:rsid w:val="6D7057F9"/>
    <w:rsid w:val="6D7C93B5"/>
    <w:rsid w:val="6D889CAB"/>
    <w:rsid w:val="6D8C3BB2"/>
    <w:rsid w:val="6DA89F2D"/>
    <w:rsid w:val="6DAF5715"/>
    <w:rsid w:val="6DB14CFE"/>
    <w:rsid w:val="6DBF7458"/>
    <w:rsid w:val="6DC9F462"/>
    <w:rsid w:val="6DDD64E0"/>
    <w:rsid w:val="6DDE3062"/>
    <w:rsid w:val="6DEF4C8E"/>
    <w:rsid w:val="6DF07EFC"/>
    <w:rsid w:val="6DF40D0D"/>
    <w:rsid w:val="6DF9CD48"/>
    <w:rsid w:val="6E05B6C7"/>
    <w:rsid w:val="6E061929"/>
    <w:rsid w:val="6E16C9B1"/>
    <w:rsid w:val="6E50A203"/>
    <w:rsid w:val="6E69D4F8"/>
    <w:rsid w:val="6E772588"/>
    <w:rsid w:val="6E82B45B"/>
    <w:rsid w:val="6EA060C2"/>
    <w:rsid w:val="6EB90FF5"/>
    <w:rsid w:val="6ED411D6"/>
    <w:rsid w:val="6F01919E"/>
    <w:rsid w:val="6F2B4731"/>
    <w:rsid w:val="6F3A4ED8"/>
    <w:rsid w:val="6F4BBA09"/>
    <w:rsid w:val="6F65C4C3"/>
    <w:rsid w:val="6F75A8A0"/>
    <w:rsid w:val="6F9B6AA2"/>
    <w:rsid w:val="6FA4A2D6"/>
    <w:rsid w:val="6FABEBDB"/>
    <w:rsid w:val="6FB49962"/>
    <w:rsid w:val="6FCC6A90"/>
    <w:rsid w:val="6FDC6866"/>
    <w:rsid w:val="6FED618D"/>
    <w:rsid w:val="701F4994"/>
    <w:rsid w:val="7023B2DA"/>
    <w:rsid w:val="70253700"/>
    <w:rsid w:val="7049951C"/>
    <w:rsid w:val="70551216"/>
    <w:rsid w:val="70962E4D"/>
    <w:rsid w:val="70A04084"/>
    <w:rsid w:val="70BBFDDE"/>
    <w:rsid w:val="70DC507F"/>
    <w:rsid w:val="7107708A"/>
    <w:rsid w:val="711C32B7"/>
    <w:rsid w:val="7121EC8F"/>
    <w:rsid w:val="713AB384"/>
    <w:rsid w:val="71876429"/>
    <w:rsid w:val="71884D5D"/>
    <w:rsid w:val="71B2F2C8"/>
    <w:rsid w:val="71BFE882"/>
    <w:rsid w:val="71C49927"/>
    <w:rsid w:val="71C79457"/>
    <w:rsid w:val="71E168FE"/>
    <w:rsid w:val="71F2AF97"/>
    <w:rsid w:val="72042452"/>
    <w:rsid w:val="720CCF3C"/>
    <w:rsid w:val="721491CB"/>
    <w:rsid w:val="721F200A"/>
    <w:rsid w:val="7221B8B5"/>
    <w:rsid w:val="7231FEAE"/>
    <w:rsid w:val="72453CBA"/>
    <w:rsid w:val="724F3A92"/>
    <w:rsid w:val="727C1050"/>
    <w:rsid w:val="72A2A999"/>
    <w:rsid w:val="72AB8B5A"/>
    <w:rsid w:val="72BEEF1B"/>
    <w:rsid w:val="72D8E8FE"/>
    <w:rsid w:val="72F00989"/>
    <w:rsid w:val="72F2983E"/>
    <w:rsid w:val="730A42A3"/>
    <w:rsid w:val="7322D740"/>
    <w:rsid w:val="73802C41"/>
    <w:rsid w:val="73893193"/>
    <w:rsid w:val="739FF4B3"/>
    <w:rsid w:val="73A5F60C"/>
    <w:rsid w:val="73AE6998"/>
    <w:rsid w:val="73FEB854"/>
    <w:rsid w:val="7410FB60"/>
    <w:rsid w:val="742DF348"/>
    <w:rsid w:val="74513E12"/>
    <w:rsid w:val="746EDBC5"/>
    <w:rsid w:val="749E2A31"/>
    <w:rsid w:val="74A309C2"/>
    <w:rsid w:val="74CCC47C"/>
    <w:rsid w:val="74DFCE7B"/>
    <w:rsid w:val="74E366CC"/>
    <w:rsid w:val="74EB3B02"/>
    <w:rsid w:val="74F535C8"/>
    <w:rsid w:val="74F78944"/>
    <w:rsid w:val="750FFFD7"/>
    <w:rsid w:val="7514BBDF"/>
    <w:rsid w:val="75173602"/>
    <w:rsid w:val="752466E2"/>
    <w:rsid w:val="7531FCDC"/>
    <w:rsid w:val="755E49D5"/>
    <w:rsid w:val="755FAC73"/>
    <w:rsid w:val="757CFDD4"/>
    <w:rsid w:val="75869FF2"/>
    <w:rsid w:val="7586CCEA"/>
    <w:rsid w:val="7586DB54"/>
    <w:rsid w:val="75B5E6CF"/>
    <w:rsid w:val="75DB462C"/>
    <w:rsid w:val="75E9862B"/>
    <w:rsid w:val="761B2D5F"/>
    <w:rsid w:val="76212F0A"/>
    <w:rsid w:val="7625015B"/>
    <w:rsid w:val="765EB4B5"/>
    <w:rsid w:val="767BB207"/>
    <w:rsid w:val="7693CBF9"/>
    <w:rsid w:val="76C03743"/>
    <w:rsid w:val="76C0D63B"/>
    <w:rsid w:val="76E0A998"/>
    <w:rsid w:val="7717AEE1"/>
    <w:rsid w:val="771F2A08"/>
    <w:rsid w:val="7730EF8B"/>
    <w:rsid w:val="776876FF"/>
    <w:rsid w:val="776BEA4B"/>
    <w:rsid w:val="77774FCC"/>
    <w:rsid w:val="7787BC40"/>
    <w:rsid w:val="778DA7E9"/>
    <w:rsid w:val="778F2463"/>
    <w:rsid w:val="779D1955"/>
    <w:rsid w:val="77A67C87"/>
    <w:rsid w:val="77A8222C"/>
    <w:rsid w:val="77E151C7"/>
    <w:rsid w:val="77E157F8"/>
    <w:rsid w:val="7811DA0B"/>
    <w:rsid w:val="781A10A5"/>
    <w:rsid w:val="78853FD6"/>
    <w:rsid w:val="78A549B8"/>
    <w:rsid w:val="78AD1A7A"/>
    <w:rsid w:val="78AE9489"/>
    <w:rsid w:val="792AF4C4"/>
    <w:rsid w:val="792B2D90"/>
    <w:rsid w:val="7955969F"/>
    <w:rsid w:val="798E0FE9"/>
    <w:rsid w:val="798F6F49"/>
    <w:rsid w:val="799B429D"/>
    <w:rsid w:val="79AC647E"/>
    <w:rsid w:val="79ED50E1"/>
    <w:rsid w:val="79EFA830"/>
    <w:rsid w:val="79F6609C"/>
    <w:rsid w:val="7A1EFA72"/>
    <w:rsid w:val="7A204C2B"/>
    <w:rsid w:val="7A23E836"/>
    <w:rsid w:val="7A3C2C61"/>
    <w:rsid w:val="7A3DEEAF"/>
    <w:rsid w:val="7A4863AB"/>
    <w:rsid w:val="7A4979C9"/>
    <w:rsid w:val="7A4ED886"/>
    <w:rsid w:val="7A55C973"/>
    <w:rsid w:val="7A5DC8A6"/>
    <w:rsid w:val="7AA67CEA"/>
    <w:rsid w:val="7AB9D68E"/>
    <w:rsid w:val="7ABBCED9"/>
    <w:rsid w:val="7ADFC2EE"/>
    <w:rsid w:val="7AEF722C"/>
    <w:rsid w:val="7B01A30C"/>
    <w:rsid w:val="7B0A476B"/>
    <w:rsid w:val="7B3E7E36"/>
    <w:rsid w:val="7B56B257"/>
    <w:rsid w:val="7B60075F"/>
    <w:rsid w:val="7BA400E3"/>
    <w:rsid w:val="7BB277FA"/>
    <w:rsid w:val="7BC11B2E"/>
    <w:rsid w:val="7BD1E03C"/>
    <w:rsid w:val="7C0D54AB"/>
    <w:rsid w:val="7C1E4ABC"/>
    <w:rsid w:val="7C3BABFD"/>
    <w:rsid w:val="7C74D056"/>
    <w:rsid w:val="7C81DB30"/>
    <w:rsid w:val="7C954278"/>
    <w:rsid w:val="7C9C4C24"/>
    <w:rsid w:val="7CB08691"/>
    <w:rsid w:val="7CC9BC7B"/>
    <w:rsid w:val="7CE4AB8E"/>
    <w:rsid w:val="7CF36C76"/>
    <w:rsid w:val="7D0FF6F3"/>
    <w:rsid w:val="7D663CEE"/>
    <w:rsid w:val="7D69E7E2"/>
    <w:rsid w:val="7D853BEB"/>
    <w:rsid w:val="7DBB07D7"/>
    <w:rsid w:val="7DC50F50"/>
    <w:rsid w:val="7DCD3B5D"/>
    <w:rsid w:val="7DE223B1"/>
    <w:rsid w:val="7DFB9F67"/>
    <w:rsid w:val="7DFE65E7"/>
    <w:rsid w:val="7E0D15AE"/>
    <w:rsid w:val="7E343442"/>
    <w:rsid w:val="7E41E82D"/>
    <w:rsid w:val="7E4EE01C"/>
    <w:rsid w:val="7E7B18A8"/>
    <w:rsid w:val="7E8894F7"/>
    <w:rsid w:val="7ECBF48A"/>
    <w:rsid w:val="7ECE68FC"/>
    <w:rsid w:val="7EDCA9B3"/>
    <w:rsid w:val="7F0980FE"/>
    <w:rsid w:val="7F1AF9C1"/>
    <w:rsid w:val="7F3C5083"/>
    <w:rsid w:val="7F3F37CB"/>
    <w:rsid w:val="7F44F56D"/>
    <w:rsid w:val="7F6D5414"/>
    <w:rsid w:val="7F85F483"/>
    <w:rsid w:val="7F88CA78"/>
    <w:rsid w:val="7F9D7223"/>
    <w:rsid w:val="7FB2E06D"/>
    <w:rsid w:val="7FB85EA6"/>
    <w:rsid w:val="7FC48DDD"/>
    <w:rsid w:val="7FCFA47F"/>
    <w:rsid w:val="7FD39BCC"/>
    <w:rsid w:val="7FD6588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1BBF20CA"/>
  <w15:docId w15:val="{8BBAA531-647F-4A40-B4EA-741E6D6AB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3AC"/>
  </w:style>
  <w:style w:type="paragraph" w:styleId="Heading1">
    <w:name w:val="heading 1"/>
    <w:basedOn w:val="Normal"/>
    <w:next w:val="Normal"/>
    <w:link w:val="Heading1Char"/>
    <w:qFormat/>
    <w:rsid w:val="00B374A0"/>
    <w:pPr>
      <w:keepNext/>
      <w:numPr>
        <w:numId w:val="22"/>
      </w:numPr>
      <w:spacing w:before="240" w:after="240" w:line="240" w:lineRule="auto"/>
      <w:jc w:val="both"/>
      <w:outlineLvl w:val="0"/>
    </w:pPr>
    <w:rPr>
      <w:rFonts w:ascii="Times New Roman" w:eastAsia="Times New Roman" w:hAnsi="Times New Roman" w:cs="Times New Roman"/>
      <w:b/>
      <w:smallCaps/>
      <w:sz w:val="24"/>
      <w:szCs w:val="20"/>
    </w:rPr>
  </w:style>
  <w:style w:type="paragraph" w:styleId="Heading2">
    <w:name w:val="heading 2"/>
    <w:basedOn w:val="Normal"/>
    <w:next w:val="Normal"/>
    <w:link w:val="Heading2Char"/>
    <w:qFormat/>
    <w:rsid w:val="00B374A0"/>
    <w:pPr>
      <w:keepNext/>
      <w:spacing w:after="240" w:line="240" w:lineRule="auto"/>
      <w:jc w:val="both"/>
      <w:outlineLvl w:val="1"/>
    </w:pPr>
    <w:rPr>
      <w:rFonts w:ascii="Times New Roman" w:eastAsia="Times New Roman" w:hAnsi="Times New Roman" w:cs="Times New Roman"/>
      <w:b/>
      <w:sz w:val="24"/>
      <w:szCs w:val="20"/>
    </w:rPr>
  </w:style>
  <w:style w:type="paragraph" w:styleId="Heading3">
    <w:name w:val="heading 3"/>
    <w:basedOn w:val="Normal"/>
    <w:next w:val="Normal"/>
    <w:link w:val="Heading3Char"/>
    <w:qFormat/>
    <w:rsid w:val="00B374A0"/>
    <w:pPr>
      <w:keepNext/>
      <w:numPr>
        <w:ilvl w:val="2"/>
        <w:numId w:val="22"/>
      </w:numPr>
      <w:spacing w:after="240" w:line="240" w:lineRule="auto"/>
      <w:jc w:val="both"/>
      <w:outlineLvl w:val="2"/>
    </w:pPr>
    <w:rPr>
      <w:rFonts w:ascii="Times New Roman" w:eastAsia="Times New Roman" w:hAnsi="Times New Roman" w:cs="Times New Roman"/>
      <w:i/>
      <w:sz w:val="24"/>
      <w:szCs w:val="20"/>
    </w:rPr>
  </w:style>
  <w:style w:type="paragraph" w:styleId="Heading4">
    <w:name w:val="heading 4"/>
    <w:basedOn w:val="Normal"/>
    <w:next w:val="Normal"/>
    <w:link w:val="Heading4Char"/>
    <w:qFormat/>
    <w:rsid w:val="00B374A0"/>
    <w:pPr>
      <w:keepNext/>
      <w:numPr>
        <w:ilvl w:val="3"/>
        <w:numId w:val="22"/>
      </w:numPr>
      <w:spacing w:after="240" w:line="240" w:lineRule="auto"/>
      <w:jc w:val="both"/>
      <w:outlineLvl w:val="3"/>
    </w:pPr>
    <w:rPr>
      <w:rFonts w:ascii="Times New Roman" w:eastAsia="Times New Roman" w:hAnsi="Times New Roman" w:cs="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B374A0"/>
    <w:rPr>
      <w:color w:val="0000FF"/>
      <w:shd w:val="clear" w:color="auto" w:fill="auto"/>
    </w:rPr>
  </w:style>
  <w:style w:type="paragraph" w:customStyle="1" w:styleId="Pagedecouverture">
    <w:name w:val="Page de couverture"/>
    <w:basedOn w:val="Normal"/>
    <w:next w:val="Normal"/>
    <w:rsid w:val="00B374A0"/>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B374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74A0"/>
  </w:style>
  <w:style w:type="paragraph" w:styleId="Footer">
    <w:name w:val="footer"/>
    <w:basedOn w:val="Normal"/>
    <w:link w:val="FooterChar"/>
    <w:uiPriority w:val="99"/>
    <w:unhideWhenUsed/>
    <w:rsid w:val="00B374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74A0"/>
  </w:style>
  <w:style w:type="paragraph" w:customStyle="1" w:styleId="FooterCoverPage">
    <w:name w:val="Footer Cover Page"/>
    <w:basedOn w:val="Normal"/>
    <w:link w:val="FooterCoverPageChar"/>
    <w:rsid w:val="00B374A0"/>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B374A0"/>
    <w:rPr>
      <w:rFonts w:ascii="Times New Roman" w:hAnsi="Times New Roman" w:cs="Times New Roman"/>
      <w:sz w:val="24"/>
    </w:rPr>
  </w:style>
  <w:style w:type="paragraph" w:customStyle="1" w:styleId="FooterSensitivity">
    <w:name w:val="Footer Sensitivity"/>
    <w:basedOn w:val="Normal"/>
    <w:link w:val="FooterSensitivityChar"/>
    <w:rsid w:val="00B374A0"/>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B374A0"/>
    <w:rPr>
      <w:rFonts w:ascii="Times New Roman" w:hAnsi="Times New Roman" w:cs="Times New Roman"/>
      <w:b/>
      <w:sz w:val="32"/>
    </w:rPr>
  </w:style>
  <w:style w:type="paragraph" w:customStyle="1" w:styleId="HeaderCoverPage">
    <w:name w:val="Header Cover Page"/>
    <w:basedOn w:val="Normal"/>
    <w:link w:val="HeaderCoverPageChar"/>
    <w:rsid w:val="00B374A0"/>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B374A0"/>
    <w:rPr>
      <w:rFonts w:ascii="Times New Roman" w:hAnsi="Times New Roman" w:cs="Times New Roman"/>
      <w:sz w:val="24"/>
    </w:rPr>
  </w:style>
  <w:style w:type="paragraph" w:customStyle="1" w:styleId="HeaderSensitivity">
    <w:name w:val="Header Sensitivity"/>
    <w:basedOn w:val="Normal"/>
    <w:link w:val="HeaderSensitivityChar"/>
    <w:rsid w:val="00B374A0"/>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B374A0"/>
    <w:rPr>
      <w:rFonts w:ascii="Times New Roman" w:hAnsi="Times New Roman" w:cs="Times New Roman"/>
      <w:b/>
      <w:sz w:val="32"/>
    </w:rPr>
  </w:style>
  <w:style w:type="paragraph" w:customStyle="1" w:styleId="HeaderSensitivityRight">
    <w:name w:val="Header Sensitivity Right"/>
    <w:basedOn w:val="Normal"/>
    <w:link w:val="HeaderSensitivityRightChar"/>
    <w:rsid w:val="00B374A0"/>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B374A0"/>
    <w:rPr>
      <w:rFonts w:ascii="Times New Roman" w:hAnsi="Times New Roman" w:cs="Times New Roman"/>
      <w:sz w:val="28"/>
    </w:rPr>
  </w:style>
  <w:style w:type="paragraph" w:customStyle="1" w:styleId="Typedudocument">
    <w:name w:val="Type du document"/>
    <w:basedOn w:val="Normal"/>
    <w:next w:val="Normal"/>
    <w:rsid w:val="00B374A0"/>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rsid w:val="00B374A0"/>
    <w:pPr>
      <w:spacing w:before="360" w:after="360" w:line="240" w:lineRule="auto"/>
      <w:jc w:val="center"/>
    </w:pPr>
    <w:rPr>
      <w:rFonts w:ascii="Times New Roman" w:hAnsi="Times New Roman" w:cs="Times New Roman"/>
      <w:b/>
      <w:sz w:val="24"/>
    </w:rPr>
  </w:style>
  <w:style w:type="character" w:customStyle="1" w:styleId="Heading1Char">
    <w:name w:val="Heading 1 Char"/>
    <w:basedOn w:val="DefaultParagraphFont"/>
    <w:link w:val="Heading1"/>
    <w:rsid w:val="00B374A0"/>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rsid w:val="00B374A0"/>
    <w:rPr>
      <w:rFonts w:ascii="Times New Roman" w:eastAsia="Times New Roman" w:hAnsi="Times New Roman" w:cs="Times New Roman"/>
      <w:b/>
      <w:sz w:val="24"/>
      <w:szCs w:val="20"/>
    </w:rPr>
  </w:style>
  <w:style w:type="character" w:customStyle="1" w:styleId="Heading3Char">
    <w:name w:val="Heading 3 Char"/>
    <w:basedOn w:val="DefaultParagraphFont"/>
    <w:link w:val="Heading3"/>
    <w:rsid w:val="00B374A0"/>
    <w:rPr>
      <w:rFonts w:ascii="Times New Roman" w:eastAsia="Times New Roman" w:hAnsi="Times New Roman" w:cs="Times New Roman"/>
      <w:i/>
      <w:sz w:val="24"/>
      <w:szCs w:val="20"/>
    </w:rPr>
  </w:style>
  <w:style w:type="character" w:customStyle="1" w:styleId="Heading4Char">
    <w:name w:val="Heading 4 Char"/>
    <w:basedOn w:val="DefaultParagraphFont"/>
    <w:link w:val="Heading4"/>
    <w:rsid w:val="00B374A0"/>
    <w:rPr>
      <w:rFonts w:ascii="Times New Roman" w:eastAsia="Times New Roman" w:hAnsi="Times New Roman" w:cs="Times New Roman"/>
      <w:sz w:val="24"/>
      <w:szCs w:val="20"/>
    </w:rPr>
  </w:style>
  <w:style w:type="paragraph" w:styleId="FootnoteText">
    <w:name w:val="footnote text"/>
    <w:aliases w:val="Footnote text,Char,Char1,Char1 Char,Char2,Char3,Char11,Char1 Char2,Char21,Char4,Char12,Char1 Char3,Char22,Char5,Char13,Char1 Char4,Char23,Char6,Char14,Char1 Char5,Char24,Char7,Char15,Char1 Char6,Char25,Char8,fn,ft, Char, Char1, Char1 Char"/>
    <w:basedOn w:val="Normal"/>
    <w:link w:val="FootnoteTextChar"/>
    <w:uiPriority w:val="99"/>
    <w:qFormat/>
    <w:rsid w:val="00B374A0"/>
    <w:pPr>
      <w:spacing w:after="240" w:line="240" w:lineRule="auto"/>
      <w:ind w:left="357" w:hanging="357"/>
      <w:jc w:val="both"/>
    </w:pPr>
    <w:rPr>
      <w:rFonts w:ascii="Times New Roman" w:eastAsia="Times New Roman" w:hAnsi="Times New Roman" w:cs="Times New Roman"/>
      <w:sz w:val="20"/>
      <w:szCs w:val="20"/>
    </w:rPr>
  </w:style>
  <w:style w:type="character" w:customStyle="1" w:styleId="FootnoteTextChar">
    <w:name w:val="Footnote Text Char"/>
    <w:aliases w:val="Footnote text Char,Char Char,Char1 Char1,Char1 Char Char,Char2 Char,Char3 Char,Char11 Char,Char1 Char2 Char,Char21 Char,Char4 Char,Char12 Char,Char1 Char3 Char,Char22 Char,Char5 Char,Char13 Char,Char1 Char4 Char,Char23 Char,Char6 Char"/>
    <w:basedOn w:val="DefaultParagraphFont"/>
    <w:link w:val="FootnoteText"/>
    <w:uiPriority w:val="99"/>
    <w:rsid w:val="00B374A0"/>
    <w:rPr>
      <w:rFonts w:ascii="Times New Roman" w:eastAsia="Times New Roman" w:hAnsi="Times New Roman" w:cs="Times New Roman"/>
      <w:sz w:val="20"/>
      <w:szCs w:val="20"/>
    </w:rPr>
  </w:style>
  <w:style w:type="character" w:styleId="FootnoteReference">
    <w:name w:val="footnote reference"/>
    <w:aliases w:val="stylish,Appel note de bas de page,16 Point,Superscript 6 Point,Ref,de nota al pie,Footnote Reference Superscript,Footnote symbol,Footnote Reference Number,E FNZ,-E Fußnotenzeichen,Footnote#,Footnote,Times 10 Point,Exposant 3 Point,fr"/>
    <w:link w:val="CharCharChar"/>
    <w:uiPriority w:val="99"/>
    <w:qFormat/>
    <w:rsid w:val="00B374A0"/>
    <w:rPr>
      <w:shd w:val="clear" w:color="auto" w:fill="auto"/>
      <w:vertAlign w:val="superscript"/>
    </w:rPr>
  </w:style>
  <w:style w:type="paragraph" w:styleId="ListParagraph">
    <w:name w:val="List Paragraph"/>
    <w:aliases w:val="Listaszerű bekezdés1,List Paragraph à moi,Colorful List - Accent 11,Medium Grid 1 - Accent 21,Listaszeru bekezdés1,Colorful List - Accent 111,Dot pt,F5 List Paragraph,List Paragraph1,No Spacing1,List Paragraph Char Char Char,Bullets,lp1,L"/>
    <w:basedOn w:val="Normal"/>
    <w:link w:val="ListParagraphChar"/>
    <w:uiPriority w:val="34"/>
    <w:qFormat/>
    <w:rsid w:val="00B374A0"/>
    <w:pPr>
      <w:spacing w:after="0" w:line="240" w:lineRule="auto"/>
      <w:ind w:left="720"/>
    </w:pPr>
    <w:rPr>
      <w:rFonts w:ascii="Calibri" w:eastAsia="Times New Roman" w:hAnsi="Calibri" w:cs="Times New Roman"/>
    </w:rPr>
  </w:style>
  <w:style w:type="paragraph" w:styleId="BalloonText">
    <w:name w:val="Balloon Text"/>
    <w:basedOn w:val="Normal"/>
    <w:link w:val="BalloonTextChar"/>
    <w:uiPriority w:val="99"/>
    <w:semiHidden/>
    <w:unhideWhenUsed/>
    <w:rsid w:val="005774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74BC"/>
    <w:rPr>
      <w:rFonts w:ascii="Segoe UI" w:hAnsi="Segoe UI" w:cs="Segoe UI"/>
      <w:sz w:val="18"/>
      <w:szCs w:val="18"/>
    </w:rPr>
  </w:style>
  <w:style w:type="character" w:styleId="CommentReference">
    <w:name w:val="annotation reference"/>
    <w:basedOn w:val="DefaultParagraphFont"/>
    <w:semiHidden/>
    <w:unhideWhenUsed/>
    <w:rsid w:val="005774BC"/>
    <w:rPr>
      <w:sz w:val="16"/>
      <w:szCs w:val="16"/>
    </w:rPr>
  </w:style>
  <w:style w:type="paragraph" w:styleId="CommentText">
    <w:name w:val="annotation text"/>
    <w:basedOn w:val="Normal"/>
    <w:link w:val="CommentTextChar"/>
    <w:unhideWhenUsed/>
    <w:rsid w:val="005774BC"/>
    <w:pPr>
      <w:spacing w:line="240" w:lineRule="auto"/>
    </w:pPr>
    <w:rPr>
      <w:sz w:val="20"/>
      <w:szCs w:val="20"/>
    </w:rPr>
  </w:style>
  <w:style w:type="character" w:customStyle="1" w:styleId="CommentTextChar">
    <w:name w:val="Comment Text Char"/>
    <w:basedOn w:val="DefaultParagraphFont"/>
    <w:link w:val="CommentText"/>
    <w:rsid w:val="005774BC"/>
    <w:rPr>
      <w:sz w:val="20"/>
      <w:szCs w:val="20"/>
    </w:rPr>
  </w:style>
  <w:style w:type="paragraph" w:styleId="CommentSubject">
    <w:name w:val="annotation subject"/>
    <w:basedOn w:val="CommentText"/>
    <w:next w:val="CommentText"/>
    <w:link w:val="CommentSubjectChar"/>
    <w:uiPriority w:val="99"/>
    <w:semiHidden/>
    <w:unhideWhenUsed/>
    <w:rsid w:val="005774BC"/>
    <w:rPr>
      <w:b/>
      <w:bCs/>
    </w:rPr>
  </w:style>
  <w:style w:type="character" w:customStyle="1" w:styleId="CommentSubjectChar">
    <w:name w:val="Comment Subject Char"/>
    <w:basedOn w:val="CommentTextChar"/>
    <w:link w:val="CommentSubject"/>
    <w:uiPriority w:val="99"/>
    <w:semiHidden/>
    <w:rsid w:val="005774BC"/>
    <w:rPr>
      <w:b/>
      <w:bCs/>
      <w:sz w:val="20"/>
      <w:szCs w:val="20"/>
    </w:rPr>
  </w:style>
  <w:style w:type="paragraph" w:styleId="ListBullet5">
    <w:name w:val="List Bullet 5"/>
    <w:basedOn w:val="Normal"/>
    <w:autoRedefine/>
    <w:rsid w:val="00BE7DDA"/>
    <w:pPr>
      <w:numPr>
        <w:numId w:val="11"/>
      </w:numPr>
      <w:spacing w:after="240" w:line="240" w:lineRule="auto"/>
      <w:jc w:val="both"/>
    </w:pPr>
    <w:rPr>
      <w:rFonts w:ascii="Times New Roman" w:eastAsia="Times New Roman" w:hAnsi="Times New Roman" w:cs="Times New Roman"/>
      <w:sz w:val="24"/>
      <w:szCs w:val="20"/>
    </w:rPr>
  </w:style>
  <w:style w:type="character" w:styleId="Hyperlink">
    <w:name w:val="Hyperlink"/>
    <w:basedOn w:val="DefaultParagraphFont"/>
    <w:uiPriority w:val="99"/>
    <w:unhideWhenUsed/>
    <w:rsid w:val="00E20BE7"/>
    <w:rPr>
      <w:color w:val="0000FF"/>
      <w:u w:val="single"/>
    </w:rPr>
  </w:style>
  <w:style w:type="paragraph" w:styleId="NormalWeb">
    <w:name w:val="Normal (Web)"/>
    <w:basedOn w:val="Normal"/>
    <w:uiPriority w:val="99"/>
    <w:unhideWhenUsed/>
    <w:rsid w:val="00D934C2"/>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acopre">
    <w:name w:val="acopre"/>
    <w:basedOn w:val="DefaultParagraphFont"/>
    <w:rsid w:val="00454642"/>
  </w:style>
  <w:style w:type="paragraph" w:customStyle="1" w:styleId="Normal1">
    <w:name w:val="Normal1"/>
    <w:basedOn w:val="Normal"/>
    <w:rsid w:val="006529B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Normal2">
    <w:name w:val="Normal2"/>
    <w:basedOn w:val="Normal"/>
    <w:rsid w:val="004620B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3A7EC6"/>
    <w:pPr>
      <w:spacing w:after="0" w:line="240" w:lineRule="auto"/>
    </w:pPr>
  </w:style>
  <w:style w:type="paragraph" w:customStyle="1" w:styleId="Default">
    <w:name w:val="Default"/>
    <w:rsid w:val="00220CF7"/>
    <w:pPr>
      <w:autoSpaceDE w:val="0"/>
      <w:autoSpaceDN w:val="0"/>
      <w:adjustRightInd w:val="0"/>
      <w:spacing w:after="0" w:line="240" w:lineRule="auto"/>
    </w:pPr>
    <w:rPr>
      <w:rFonts w:ascii="Calibri" w:hAnsi="Calibri" w:cs="Calibri"/>
      <w:color w:val="000000"/>
      <w:sz w:val="24"/>
      <w:szCs w:val="24"/>
    </w:rPr>
  </w:style>
  <w:style w:type="character" w:customStyle="1" w:styleId="Mention1">
    <w:name w:val="Mention1"/>
    <w:basedOn w:val="DefaultParagraphFont"/>
    <w:uiPriority w:val="99"/>
    <w:unhideWhenUsed/>
    <w:rPr>
      <w:color w:val="2B579A"/>
      <w:shd w:val="clear" w:color="auto" w:fill="E6E6E6"/>
    </w:rPr>
  </w:style>
  <w:style w:type="character" w:customStyle="1" w:styleId="normaltextrun">
    <w:name w:val="normaltextrun"/>
    <w:basedOn w:val="DefaultParagraphFont"/>
    <w:rsid w:val="00C3597E"/>
  </w:style>
  <w:style w:type="paragraph" w:styleId="ListBullet">
    <w:name w:val="List Bullet"/>
    <w:basedOn w:val="Normal"/>
    <w:uiPriority w:val="99"/>
    <w:semiHidden/>
    <w:unhideWhenUsed/>
    <w:rsid w:val="002B07EC"/>
    <w:pPr>
      <w:numPr>
        <w:numId w:val="29"/>
      </w:numPr>
      <w:contextualSpacing/>
    </w:pPr>
  </w:style>
  <w:style w:type="character" w:customStyle="1" w:styleId="markedcontent">
    <w:name w:val="markedcontent"/>
    <w:basedOn w:val="DefaultParagraphFont"/>
    <w:rsid w:val="00A92738"/>
  </w:style>
  <w:style w:type="character" w:customStyle="1" w:styleId="st">
    <w:name w:val="st"/>
    <w:basedOn w:val="DefaultParagraphFont"/>
    <w:rsid w:val="00091C56"/>
  </w:style>
  <w:style w:type="character" w:customStyle="1" w:styleId="ListParagraphChar">
    <w:name w:val="List Paragraph Char"/>
    <w:aliases w:val="Listaszerű bekezdés1 Char,List Paragraph à moi Char,Colorful List - Accent 11 Char,Medium Grid 1 - Accent 21 Char,Listaszeru bekezdés1 Char,Colorful List - Accent 111 Char,Dot pt Char,F5 List Paragraph Char,List Paragraph1 Char"/>
    <w:basedOn w:val="DefaultParagraphFont"/>
    <w:link w:val="ListParagraph"/>
    <w:uiPriority w:val="34"/>
    <w:qFormat/>
    <w:locked/>
    <w:rsid w:val="00DD411A"/>
    <w:rPr>
      <w:rFonts w:ascii="Calibri" w:eastAsia="Times New Roman" w:hAnsi="Calibri" w:cs="Times New Roman"/>
    </w:rPr>
  </w:style>
  <w:style w:type="paragraph" w:customStyle="1" w:styleId="CharCharChar">
    <w:name w:val="Char Char Char"/>
    <w:basedOn w:val="Normal"/>
    <w:link w:val="FootnoteReference"/>
    <w:uiPriority w:val="99"/>
    <w:rsid w:val="00E2175C"/>
    <w:pPr>
      <w:spacing w:after="160" w:line="240" w:lineRule="exact"/>
    </w:pPr>
    <w:rPr>
      <w:vertAlign w:val="superscript"/>
    </w:rPr>
  </w:style>
  <w:style w:type="paragraph" w:styleId="Caption">
    <w:name w:val="caption"/>
    <w:basedOn w:val="Normal"/>
    <w:next w:val="Normal"/>
    <w:qFormat/>
    <w:rsid w:val="00EA5FFB"/>
    <w:pPr>
      <w:widowControl w:val="0"/>
      <w:spacing w:before="120" w:after="120" w:line="240" w:lineRule="auto"/>
      <w:jc w:val="center"/>
    </w:pPr>
    <w:rPr>
      <w:rFonts w:ascii="Verdana" w:eastAsia="Times New Roman" w:hAnsi="Verdana" w:cs="Times New Roman"/>
      <w:b/>
      <w:sz w:val="20"/>
      <w:szCs w:val="20"/>
    </w:rPr>
  </w:style>
  <w:style w:type="character" w:styleId="Emphasis">
    <w:name w:val="Emphasis"/>
    <w:basedOn w:val="DefaultParagraphFont"/>
    <w:uiPriority w:val="20"/>
    <w:qFormat/>
    <w:rsid w:val="00EC55C1"/>
    <w:rPr>
      <w:i/>
      <w:iCs/>
    </w:rPr>
  </w:style>
  <w:style w:type="paragraph" w:customStyle="1" w:styleId="Text1">
    <w:name w:val="Text 1"/>
    <w:basedOn w:val="Normal"/>
    <w:rsid w:val="009D0EDE"/>
    <w:pPr>
      <w:spacing w:after="240" w:line="240" w:lineRule="auto"/>
      <w:ind w:left="482"/>
      <w:jc w:val="both"/>
    </w:pPr>
    <w:rPr>
      <w:rFonts w:ascii="Times New Roman" w:hAnsi="Times New Roman" w:cs="Times New Roman"/>
      <w:sz w:val="24"/>
      <w:szCs w:val="24"/>
      <w:lang w:eastAsia="en-GB"/>
    </w:rPr>
  </w:style>
  <w:style w:type="table" w:styleId="TableGrid">
    <w:name w:val="Table Grid"/>
    <w:basedOn w:val="TableNormal"/>
    <w:uiPriority w:val="59"/>
    <w:rsid w:val="00C87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C87BB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C87BB2"/>
  </w:style>
  <w:style w:type="paragraph" w:styleId="BodyText">
    <w:name w:val="Body Text"/>
    <w:basedOn w:val="Normal"/>
    <w:link w:val="BodyTextChar"/>
    <w:uiPriority w:val="99"/>
    <w:unhideWhenUsed/>
    <w:rsid w:val="00C87BB2"/>
    <w:pPr>
      <w:spacing w:after="120" w:line="280" w:lineRule="exact"/>
    </w:pPr>
    <w:rPr>
      <w:rFonts w:ascii="Arial" w:hAnsi="Arial"/>
      <w:sz w:val="21"/>
      <w:szCs w:val="24"/>
      <w:lang w:val="en-US"/>
    </w:rPr>
  </w:style>
  <w:style w:type="character" w:customStyle="1" w:styleId="BodyTextChar">
    <w:name w:val="Body Text Char"/>
    <w:basedOn w:val="DefaultParagraphFont"/>
    <w:link w:val="BodyText"/>
    <w:uiPriority w:val="99"/>
    <w:rsid w:val="00C87BB2"/>
    <w:rPr>
      <w:rFonts w:ascii="Arial" w:hAnsi="Arial"/>
      <w:sz w:val="21"/>
      <w:szCs w:val="24"/>
      <w:lang w:val="en-US"/>
    </w:rPr>
  </w:style>
  <w:style w:type="character" w:customStyle="1" w:styleId="Mention2">
    <w:name w:val="Mention2"/>
    <w:basedOn w:val="DefaultParagraphFont"/>
    <w:uiPriority w:val="99"/>
    <w:unhideWhenUsed/>
    <w:rPr>
      <w:color w:val="2B579A"/>
      <w:shd w:val="clear" w:color="auto" w:fill="E6E6E6"/>
    </w:rPr>
  </w:style>
  <w:style w:type="character" w:styleId="Strong">
    <w:name w:val="Strong"/>
    <w:basedOn w:val="DefaultParagraphFont"/>
    <w:uiPriority w:val="22"/>
    <w:qFormat/>
    <w:rsid w:val="00D0656C"/>
    <w:rPr>
      <w:b/>
      <w:bCs/>
    </w:rPr>
  </w:style>
  <w:style w:type="paragraph" w:customStyle="1" w:styleId="Bullet0">
    <w:name w:val="Bullet 0"/>
    <w:basedOn w:val="Normal"/>
    <w:rsid w:val="00D0656C"/>
    <w:pPr>
      <w:numPr>
        <w:numId w:val="51"/>
      </w:numPr>
      <w:spacing w:before="120" w:after="120" w:line="240" w:lineRule="auto"/>
      <w:jc w:val="both"/>
    </w:pPr>
    <w:rPr>
      <w:rFonts w:ascii="Times New Roman" w:hAnsi="Times New Roman" w:cs="Times New Roman"/>
      <w:sz w:val="24"/>
    </w:rPr>
  </w:style>
  <w:style w:type="character" w:customStyle="1" w:styleId="UnresolvedMention1">
    <w:name w:val="Unresolved Mention1"/>
    <w:basedOn w:val="DefaultParagraphFont"/>
    <w:uiPriority w:val="99"/>
    <w:semiHidden/>
    <w:unhideWhenUsed/>
    <w:rsid w:val="009B38DF"/>
    <w:rPr>
      <w:color w:val="605E5C"/>
      <w:shd w:val="clear" w:color="auto" w:fill="E1DFDD"/>
    </w:rPr>
  </w:style>
  <w:style w:type="paragraph" w:customStyle="1" w:styleId="Disclaimer">
    <w:name w:val="Disclaimer"/>
    <w:basedOn w:val="Normal"/>
    <w:rsid w:val="009B38DF"/>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9B38DF"/>
    <w:pPr>
      <w:spacing w:after="0"/>
      <w:ind w:left="5103"/>
    </w:pPr>
    <w:rPr>
      <w:rFonts w:ascii="Times New Roman" w:hAnsi="Times New Roman" w:cs="Times New Roman"/>
      <w:sz w:val="28"/>
    </w:rPr>
  </w:style>
  <w:style w:type="paragraph" w:customStyle="1" w:styleId="DateMarking">
    <w:name w:val="DateMarking"/>
    <w:basedOn w:val="Normal"/>
    <w:rsid w:val="009B38DF"/>
    <w:pPr>
      <w:spacing w:after="0"/>
      <w:ind w:left="5103"/>
    </w:pPr>
    <w:rPr>
      <w:rFonts w:ascii="Times New Roman" w:hAnsi="Times New Roman" w:cs="Times New Roman"/>
      <w:i/>
      <w:sz w:val="28"/>
    </w:rPr>
  </w:style>
  <w:style w:type="paragraph" w:customStyle="1" w:styleId="ReleasableTo">
    <w:name w:val="ReleasableTo"/>
    <w:basedOn w:val="Normal"/>
    <w:rsid w:val="009B38DF"/>
    <w:pPr>
      <w:spacing w:after="0"/>
      <w:ind w:left="5103"/>
    </w:pPr>
    <w:rPr>
      <w:rFonts w:ascii="Times New Roman" w:hAnsi="Times New Roman" w:cs="Times New Roman"/>
      <w:i/>
      <w:sz w:val="28"/>
    </w:rPr>
  </w:style>
  <w:style w:type="character" w:styleId="PlaceholderText">
    <w:name w:val="Placeholder Text"/>
    <w:basedOn w:val="DefaultParagraphFont"/>
    <w:uiPriority w:val="99"/>
    <w:semiHidden/>
    <w:rsid w:val="00F40B3D"/>
    <w:rPr>
      <w:color w:val="808080"/>
    </w:rPr>
  </w:style>
  <w:style w:type="character" w:customStyle="1" w:styleId="UnresolvedMention2">
    <w:name w:val="Unresolved Mention2"/>
    <w:basedOn w:val="DefaultParagraphFont"/>
    <w:uiPriority w:val="99"/>
    <w:semiHidden/>
    <w:unhideWhenUsed/>
    <w:rsid w:val="008F2C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72359">
      <w:bodyDiv w:val="1"/>
      <w:marLeft w:val="0"/>
      <w:marRight w:val="0"/>
      <w:marTop w:val="0"/>
      <w:marBottom w:val="0"/>
      <w:divBdr>
        <w:top w:val="none" w:sz="0" w:space="0" w:color="auto"/>
        <w:left w:val="none" w:sz="0" w:space="0" w:color="auto"/>
        <w:bottom w:val="none" w:sz="0" w:space="0" w:color="auto"/>
        <w:right w:val="none" w:sz="0" w:space="0" w:color="auto"/>
      </w:divBdr>
    </w:div>
    <w:div w:id="16736333">
      <w:bodyDiv w:val="1"/>
      <w:marLeft w:val="0"/>
      <w:marRight w:val="0"/>
      <w:marTop w:val="0"/>
      <w:marBottom w:val="0"/>
      <w:divBdr>
        <w:top w:val="none" w:sz="0" w:space="0" w:color="auto"/>
        <w:left w:val="none" w:sz="0" w:space="0" w:color="auto"/>
        <w:bottom w:val="none" w:sz="0" w:space="0" w:color="auto"/>
        <w:right w:val="none" w:sz="0" w:space="0" w:color="auto"/>
      </w:divBdr>
    </w:div>
    <w:div w:id="65305402">
      <w:bodyDiv w:val="1"/>
      <w:marLeft w:val="0"/>
      <w:marRight w:val="0"/>
      <w:marTop w:val="0"/>
      <w:marBottom w:val="0"/>
      <w:divBdr>
        <w:top w:val="none" w:sz="0" w:space="0" w:color="auto"/>
        <w:left w:val="none" w:sz="0" w:space="0" w:color="auto"/>
        <w:bottom w:val="none" w:sz="0" w:space="0" w:color="auto"/>
        <w:right w:val="none" w:sz="0" w:space="0" w:color="auto"/>
      </w:divBdr>
    </w:div>
    <w:div w:id="167601506">
      <w:bodyDiv w:val="1"/>
      <w:marLeft w:val="0"/>
      <w:marRight w:val="0"/>
      <w:marTop w:val="0"/>
      <w:marBottom w:val="0"/>
      <w:divBdr>
        <w:top w:val="none" w:sz="0" w:space="0" w:color="auto"/>
        <w:left w:val="none" w:sz="0" w:space="0" w:color="auto"/>
        <w:bottom w:val="none" w:sz="0" w:space="0" w:color="auto"/>
        <w:right w:val="none" w:sz="0" w:space="0" w:color="auto"/>
      </w:divBdr>
    </w:div>
    <w:div w:id="245310290">
      <w:bodyDiv w:val="1"/>
      <w:marLeft w:val="0"/>
      <w:marRight w:val="0"/>
      <w:marTop w:val="0"/>
      <w:marBottom w:val="0"/>
      <w:divBdr>
        <w:top w:val="none" w:sz="0" w:space="0" w:color="auto"/>
        <w:left w:val="none" w:sz="0" w:space="0" w:color="auto"/>
        <w:bottom w:val="none" w:sz="0" w:space="0" w:color="auto"/>
        <w:right w:val="none" w:sz="0" w:space="0" w:color="auto"/>
      </w:divBdr>
    </w:div>
    <w:div w:id="251666390">
      <w:bodyDiv w:val="1"/>
      <w:marLeft w:val="0"/>
      <w:marRight w:val="0"/>
      <w:marTop w:val="0"/>
      <w:marBottom w:val="0"/>
      <w:divBdr>
        <w:top w:val="none" w:sz="0" w:space="0" w:color="auto"/>
        <w:left w:val="none" w:sz="0" w:space="0" w:color="auto"/>
        <w:bottom w:val="none" w:sz="0" w:space="0" w:color="auto"/>
        <w:right w:val="none" w:sz="0" w:space="0" w:color="auto"/>
      </w:divBdr>
    </w:div>
    <w:div w:id="261303843">
      <w:bodyDiv w:val="1"/>
      <w:marLeft w:val="0"/>
      <w:marRight w:val="0"/>
      <w:marTop w:val="0"/>
      <w:marBottom w:val="0"/>
      <w:divBdr>
        <w:top w:val="none" w:sz="0" w:space="0" w:color="auto"/>
        <w:left w:val="none" w:sz="0" w:space="0" w:color="auto"/>
        <w:bottom w:val="none" w:sz="0" w:space="0" w:color="auto"/>
        <w:right w:val="none" w:sz="0" w:space="0" w:color="auto"/>
      </w:divBdr>
    </w:div>
    <w:div w:id="270556874">
      <w:bodyDiv w:val="1"/>
      <w:marLeft w:val="0"/>
      <w:marRight w:val="0"/>
      <w:marTop w:val="0"/>
      <w:marBottom w:val="0"/>
      <w:divBdr>
        <w:top w:val="none" w:sz="0" w:space="0" w:color="auto"/>
        <w:left w:val="none" w:sz="0" w:space="0" w:color="auto"/>
        <w:bottom w:val="none" w:sz="0" w:space="0" w:color="auto"/>
        <w:right w:val="none" w:sz="0" w:space="0" w:color="auto"/>
      </w:divBdr>
    </w:div>
    <w:div w:id="294793169">
      <w:bodyDiv w:val="1"/>
      <w:marLeft w:val="0"/>
      <w:marRight w:val="0"/>
      <w:marTop w:val="0"/>
      <w:marBottom w:val="0"/>
      <w:divBdr>
        <w:top w:val="none" w:sz="0" w:space="0" w:color="auto"/>
        <w:left w:val="none" w:sz="0" w:space="0" w:color="auto"/>
        <w:bottom w:val="none" w:sz="0" w:space="0" w:color="auto"/>
        <w:right w:val="none" w:sz="0" w:space="0" w:color="auto"/>
      </w:divBdr>
    </w:div>
    <w:div w:id="322203173">
      <w:bodyDiv w:val="1"/>
      <w:marLeft w:val="0"/>
      <w:marRight w:val="0"/>
      <w:marTop w:val="0"/>
      <w:marBottom w:val="0"/>
      <w:divBdr>
        <w:top w:val="none" w:sz="0" w:space="0" w:color="auto"/>
        <w:left w:val="none" w:sz="0" w:space="0" w:color="auto"/>
        <w:bottom w:val="none" w:sz="0" w:space="0" w:color="auto"/>
        <w:right w:val="none" w:sz="0" w:space="0" w:color="auto"/>
      </w:divBdr>
    </w:div>
    <w:div w:id="366609801">
      <w:bodyDiv w:val="1"/>
      <w:marLeft w:val="0"/>
      <w:marRight w:val="0"/>
      <w:marTop w:val="0"/>
      <w:marBottom w:val="0"/>
      <w:divBdr>
        <w:top w:val="none" w:sz="0" w:space="0" w:color="auto"/>
        <w:left w:val="none" w:sz="0" w:space="0" w:color="auto"/>
        <w:bottom w:val="none" w:sz="0" w:space="0" w:color="auto"/>
        <w:right w:val="none" w:sz="0" w:space="0" w:color="auto"/>
      </w:divBdr>
    </w:div>
    <w:div w:id="477184491">
      <w:bodyDiv w:val="1"/>
      <w:marLeft w:val="0"/>
      <w:marRight w:val="0"/>
      <w:marTop w:val="0"/>
      <w:marBottom w:val="0"/>
      <w:divBdr>
        <w:top w:val="none" w:sz="0" w:space="0" w:color="auto"/>
        <w:left w:val="none" w:sz="0" w:space="0" w:color="auto"/>
        <w:bottom w:val="none" w:sz="0" w:space="0" w:color="auto"/>
        <w:right w:val="none" w:sz="0" w:space="0" w:color="auto"/>
      </w:divBdr>
    </w:div>
    <w:div w:id="494564925">
      <w:bodyDiv w:val="1"/>
      <w:marLeft w:val="0"/>
      <w:marRight w:val="0"/>
      <w:marTop w:val="0"/>
      <w:marBottom w:val="0"/>
      <w:divBdr>
        <w:top w:val="none" w:sz="0" w:space="0" w:color="auto"/>
        <w:left w:val="none" w:sz="0" w:space="0" w:color="auto"/>
        <w:bottom w:val="none" w:sz="0" w:space="0" w:color="auto"/>
        <w:right w:val="none" w:sz="0" w:space="0" w:color="auto"/>
      </w:divBdr>
    </w:div>
    <w:div w:id="594941375">
      <w:bodyDiv w:val="1"/>
      <w:marLeft w:val="0"/>
      <w:marRight w:val="0"/>
      <w:marTop w:val="0"/>
      <w:marBottom w:val="0"/>
      <w:divBdr>
        <w:top w:val="none" w:sz="0" w:space="0" w:color="auto"/>
        <w:left w:val="none" w:sz="0" w:space="0" w:color="auto"/>
        <w:bottom w:val="none" w:sz="0" w:space="0" w:color="auto"/>
        <w:right w:val="none" w:sz="0" w:space="0" w:color="auto"/>
      </w:divBdr>
    </w:div>
    <w:div w:id="596836767">
      <w:bodyDiv w:val="1"/>
      <w:marLeft w:val="0"/>
      <w:marRight w:val="0"/>
      <w:marTop w:val="0"/>
      <w:marBottom w:val="0"/>
      <w:divBdr>
        <w:top w:val="none" w:sz="0" w:space="0" w:color="auto"/>
        <w:left w:val="none" w:sz="0" w:space="0" w:color="auto"/>
        <w:bottom w:val="none" w:sz="0" w:space="0" w:color="auto"/>
        <w:right w:val="none" w:sz="0" w:space="0" w:color="auto"/>
      </w:divBdr>
    </w:div>
    <w:div w:id="616060094">
      <w:bodyDiv w:val="1"/>
      <w:marLeft w:val="0"/>
      <w:marRight w:val="0"/>
      <w:marTop w:val="0"/>
      <w:marBottom w:val="0"/>
      <w:divBdr>
        <w:top w:val="none" w:sz="0" w:space="0" w:color="auto"/>
        <w:left w:val="none" w:sz="0" w:space="0" w:color="auto"/>
        <w:bottom w:val="none" w:sz="0" w:space="0" w:color="auto"/>
        <w:right w:val="none" w:sz="0" w:space="0" w:color="auto"/>
      </w:divBdr>
    </w:div>
    <w:div w:id="652609397">
      <w:bodyDiv w:val="1"/>
      <w:marLeft w:val="0"/>
      <w:marRight w:val="0"/>
      <w:marTop w:val="0"/>
      <w:marBottom w:val="0"/>
      <w:divBdr>
        <w:top w:val="none" w:sz="0" w:space="0" w:color="auto"/>
        <w:left w:val="none" w:sz="0" w:space="0" w:color="auto"/>
        <w:bottom w:val="none" w:sz="0" w:space="0" w:color="auto"/>
        <w:right w:val="none" w:sz="0" w:space="0" w:color="auto"/>
      </w:divBdr>
    </w:div>
    <w:div w:id="761337913">
      <w:bodyDiv w:val="1"/>
      <w:marLeft w:val="0"/>
      <w:marRight w:val="0"/>
      <w:marTop w:val="0"/>
      <w:marBottom w:val="0"/>
      <w:divBdr>
        <w:top w:val="none" w:sz="0" w:space="0" w:color="auto"/>
        <w:left w:val="none" w:sz="0" w:space="0" w:color="auto"/>
        <w:bottom w:val="none" w:sz="0" w:space="0" w:color="auto"/>
        <w:right w:val="none" w:sz="0" w:space="0" w:color="auto"/>
      </w:divBdr>
    </w:div>
    <w:div w:id="834686446">
      <w:bodyDiv w:val="1"/>
      <w:marLeft w:val="0"/>
      <w:marRight w:val="0"/>
      <w:marTop w:val="0"/>
      <w:marBottom w:val="0"/>
      <w:divBdr>
        <w:top w:val="none" w:sz="0" w:space="0" w:color="auto"/>
        <w:left w:val="none" w:sz="0" w:space="0" w:color="auto"/>
        <w:bottom w:val="none" w:sz="0" w:space="0" w:color="auto"/>
        <w:right w:val="none" w:sz="0" w:space="0" w:color="auto"/>
      </w:divBdr>
    </w:div>
    <w:div w:id="992413310">
      <w:bodyDiv w:val="1"/>
      <w:marLeft w:val="0"/>
      <w:marRight w:val="0"/>
      <w:marTop w:val="0"/>
      <w:marBottom w:val="0"/>
      <w:divBdr>
        <w:top w:val="none" w:sz="0" w:space="0" w:color="auto"/>
        <w:left w:val="none" w:sz="0" w:space="0" w:color="auto"/>
        <w:bottom w:val="none" w:sz="0" w:space="0" w:color="auto"/>
        <w:right w:val="none" w:sz="0" w:space="0" w:color="auto"/>
      </w:divBdr>
    </w:div>
    <w:div w:id="1017847862">
      <w:bodyDiv w:val="1"/>
      <w:marLeft w:val="0"/>
      <w:marRight w:val="0"/>
      <w:marTop w:val="0"/>
      <w:marBottom w:val="0"/>
      <w:divBdr>
        <w:top w:val="none" w:sz="0" w:space="0" w:color="auto"/>
        <w:left w:val="none" w:sz="0" w:space="0" w:color="auto"/>
        <w:bottom w:val="none" w:sz="0" w:space="0" w:color="auto"/>
        <w:right w:val="none" w:sz="0" w:space="0" w:color="auto"/>
      </w:divBdr>
    </w:div>
    <w:div w:id="1057974876">
      <w:bodyDiv w:val="1"/>
      <w:marLeft w:val="0"/>
      <w:marRight w:val="0"/>
      <w:marTop w:val="0"/>
      <w:marBottom w:val="0"/>
      <w:divBdr>
        <w:top w:val="none" w:sz="0" w:space="0" w:color="auto"/>
        <w:left w:val="none" w:sz="0" w:space="0" w:color="auto"/>
        <w:bottom w:val="none" w:sz="0" w:space="0" w:color="auto"/>
        <w:right w:val="none" w:sz="0" w:space="0" w:color="auto"/>
      </w:divBdr>
    </w:div>
    <w:div w:id="1258439899">
      <w:bodyDiv w:val="1"/>
      <w:marLeft w:val="0"/>
      <w:marRight w:val="0"/>
      <w:marTop w:val="0"/>
      <w:marBottom w:val="0"/>
      <w:divBdr>
        <w:top w:val="none" w:sz="0" w:space="0" w:color="auto"/>
        <w:left w:val="none" w:sz="0" w:space="0" w:color="auto"/>
        <w:bottom w:val="none" w:sz="0" w:space="0" w:color="auto"/>
        <w:right w:val="none" w:sz="0" w:space="0" w:color="auto"/>
      </w:divBdr>
    </w:div>
    <w:div w:id="1482885337">
      <w:bodyDiv w:val="1"/>
      <w:marLeft w:val="0"/>
      <w:marRight w:val="0"/>
      <w:marTop w:val="0"/>
      <w:marBottom w:val="0"/>
      <w:divBdr>
        <w:top w:val="none" w:sz="0" w:space="0" w:color="auto"/>
        <w:left w:val="none" w:sz="0" w:space="0" w:color="auto"/>
        <w:bottom w:val="none" w:sz="0" w:space="0" w:color="auto"/>
        <w:right w:val="none" w:sz="0" w:space="0" w:color="auto"/>
      </w:divBdr>
    </w:div>
    <w:div w:id="1528906502">
      <w:bodyDiv w:val="1"/>
      <w:marLeft w:val="0"/>
      <w:marRight w:val="0"/>
      <w:marTop w:val="0"/>
      <w:marBottom w:val="0"/>
      <w:divBdr>
        <w:top w:val="none" w:sz="0" w:space="0" w:color="auto"/>
        <w:left w:val="none" w:sz="0" w:space="0" w:color="auto"/>
        <w:bottom w:val="none" w:sz="0" w:space="0" w:color="auto"/>
        <w:right w:val="none" w:sz="0" w:space="0" w:color="auto"/>
      </w:divBdr>
    </w:div>
    <w:div w:id="1548838931">
      <w:bodyDiv w:val="1"/>
      <w:marLeft w:val="0"/>
      <w:marRight w:val="0"/>
      <w:marTop w:val="0"/>
      <w:marBottom w:val="0"/>
      <w:divBdr>
        <w:top w:val="none" w:sz="0" w:space="0" w:color="auto"/>
        <w:left w:val="none" w:sz="0" w:space="0" w:color="auto"/>
        <w:bottom w:val="none" w:sz="0" w:space="0" w:color="auto"/>
        <w:right w:val="none" w:sz="0" w:space="0" w:color="auto"/>
      </w:divBdr>
    </w:div>
    <w:div w:id="1842815013">
      <w:bodyDiv w:val="1"/>
      <w:marLeft w:val="0"/>
      <w:marRight w:val="0"/>
      <w:marTop w:val="0"/>
      <w:marBottom w:val="0"/>
      <w:divBdr>
        <w:top w:val="none" w:sz="0" w:space="0" w:color="auto"/>
        <w:left w:val="none" w:sz="0" w:space="0" w:color="auto"/>
        <w:bottom w:val="none" w:sz="0" w:space="0" w:color="auto"/>
        <w:right w:val="none" w:sz="0" w:space="0" w:color="auto"/>
      </w:divBdr>
    </w:div>
    <w:div w:id="1864635533">
      <w:bodyDiv w:val="1"/>
      <w:marLeft w:val="0"/>
      <w:marRight w:val="0"/>
      <w:marTop w:val="0"/>
      <w:marBottom w:val="0"/>
      <w:divBdr>
        <w:top w:val="none" w:sz="0" w:space="0" w:color="auto"/>
        <w:left w:val="none" w:sz="0" w:space="0" w:color="auto"/>
        <w:bottom w:val="none" w:sz="0" w:space="0" w:color="auto"/>
        <w:right w:val="none" w:sz="0" w:space="0" w:color="auto"/>
      </w:divBdr>
    </w:div>
    <w:div w:id="1932081391">
      <w:bodyDiv w:val="1"/>
      <w:marLeft w:val="0"/>
      <w:marRight w:val="0"/>
      <w:marTop w:val="0"/>
      <w:marBottom w:val="0"/>
      <w:divBdr>
        <w:top w:val="none" w:sz="0" w:space="0" w:color="auto"/>
        <w:left w:val="none" w:sz="0" w:space="0" w:color="auto"/>
        <w:bottom w:val="none" w:sz="0" w:space="0" w:color="auto"/>
        <w:right w:val="none" w:sz="0" w:space="0" w:color="auto"/>
      </w:divBdr>
    </w:div>
    <w:div w:id="1975333381">
      <w:bodyDiv w:val="1"/>
      <w:marLeft w:val="0"/>
      <w:marRight w:val="0"/>
      <w:marTop w:val="0"/>
      <w:marBottom w:val="0"/>
      <w:divBdr>
        <w:top w:val="none" w:sz="0" w:space="0" w:color="auto"/>
        <w:left w:val="none" w:sz="0" w:space="0" w:color="auto"/>
        <w:bottom w:val="none" w:sz="0" w:space="0" w:color="auto"/>
        <w:right w:val="none" w:sz="0" w:space="0" w:color="auto"/>
      </w:divBdr>
    </w:div>
    <w:div w:id="2093819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3" Type="http://schemas.openxmlformats.org/officeDocument/2006/relationships/hyperlink" Target="https://cinea.ec.europa.eu/publications/synthesis-landing-obligation-measures-and-discard-rates_en" TargetMode="External"/><Relationship Id="rId2" Type="http://schemas.openxmlformats.org/officeDocument/2006/relationships/hyperlink" Target="https://www.efca.europa.eu/en/content/compliance-evaluation" TargetMode="External"/><Relationship Id="rId1" Type="http://schemas.openxmlformats.org/officeDocument/2006/relationships/hyperlink" Target="https://stecf.jrc.ec.europa.eu/reports/dcf-dcr/-/asset_publisher/6Xw3/document/id/34818535?inheritRedirect=false&amp;redirect=https%3A%2F%2Fstecf.jrc.ec.europa.eu%2Freports%2Fdcf-dcr%3Fp_p_id%3D101_INSTANCE_6Xw3%26p_p_lifecycle%3D0%26p_p_state%3Dnormal%26p_p_mode%3Dview%26p_p_col_id%3Dcolumn-2%26p_p_col_pos%3D1%26p_p_col_count%3D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BA6791DDFFC024DAA4136D92359EB10" ma:contentTypeVersion="20" ma:contentTypeDescription="Create a new document." ma:contentTypeScope="" ma:versionID="eaf0f2fa650ab64c9243f77ef9408b27">
  <xsd:schema xmlns:xsd="http://www.w3.org/2001/XMLSchema" xmlns:xs="http://www.w3.org/2001/XMLSchema" xmlns:p="http://schemas.microsoft.com/office/2006/metadata/properties" xmlns:ns2="96a7f24e-e0df-4592-b6e0-4a62e251a0e5" xmlns:ns3="cce4269c-1bca-4c47-bcbd-0ca0cb14aa6e" targetNamespace="http://schemas.microsoft.com/office/2006/metadata/properties" ma:root="true" ma:fieldsID="2e35cbf2ccc48f5f66d03965f98ae5ce" ns2:_="" ns3:_="">
    <xsd:import namespace="96a7f24e-e0df-4592-b6e0-4a62e251a0e5"/>
    <xsd:import namespace="cce4269c-1bca-4c47-bcbd-0ca0cb14aa6e"/>
    <xsd:element name="properties">
      <xsd:complexType>
        <xsd:sequence>
          <xsd:element name="documentManagement">
            <xsd:complexType>
              <xsd:all>
                <xsd:element ref="ns2:GeopoliticalEntity" minOccurs="0"/>
                <xsd:element ref="ns3:na5f1862c9ca4948b6aa82bf69406bb9" minOccurs="0"/>
                <xsd:element ref="ns2:TaxCatchAl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lcf76f155ced4ddcb4097134ff3c332f"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a7f24e-e0df-4592-b6e0-4a62e251a0e5" elementFormDefault="qualified">
    <xsd:import namespace="http://schemas.microsoft.com/office/2006/documentManagement/types"/>
    <xsd:import namespace="http://schemas.microsoft.com/office/infopath/2007/PartnerControls"/>
    <xsd:element name="GeopoliticalEntity" ma:index="8" nillable="true" ma:displayName="Geopolitical Entity" ma:internalName="GeopoliticalEntity">
      <xsd:complexType>
        <xsd:complexContent>
          <xsd:extension base="dms:MultiChoice">
            <xsd:sequence>
              <xsd:element name="Value" maxOccurs="unbounded" minOccurs="0" nillable="true">
                <xsd:simpleType>
                  <xsd:restriction base="dms:Choice">
                    <xsd:enumeration value="Africa"/>
                    <xsd:enumeration value="America"/>
                    <xsd:enumeration value="Asia"/>
                    <xsd:enumeration value="Europa"/>
                    <xsd:enumeration value="Euro area"/>
                    <xsd:enumeration value="European Union"/>
                    <xsd:enumeration value="World"/>
                    <xsd:enumeration value="Austria"/>
                    <xsd:enumeration value="Belgium"/>
                    <xsd:enumeration value="Bulgaria"/>
                    <xsd:enumeration value="Croatia"/>
                    <xsd:enumeration value="Cyprus"/>
                    <xsd:enumeration value="Czechia"/>
                    <xsd:enumeration value="Denmark"/>
                    <xsd:enumeration value="Estonia"/>
                    <xsd:enumeration value="Finland"/>
                    <xsd:enumeration value="France"/>
                    <xsd:enumeration value="Germany"/>
                    <xsd:enumeration value="Greece"/>
                    <xsd:enumeration value="Hungary"/>
                    <xsd:enumeration value="Ireland"/>
                    <xsd:enumeration value="Italy"/>
                    <xsd:enumeration value="Latvia"/>
                    <xsd:enumeration value="Lithuania"/>
                    <xsd:enumeration value="Luxembourg"/>
                    <xsd:enumeration value="Malta"/>
                    <xsd:enumeration value="Netherlands"/>
                    <xsd:enumeration value="Poland"/>
                    <xsd:enumeration value="Portugal"/>
                    <xsd:enumeration value="Romania"/>
                    <xsd:enumeration value="Slovakia"/>
                    <xsd:enumeration value="Slovenia"/>
                    <xsd:enumeration value="Spain"/>
                    <xsd:enumeration value="Sweden"/>
                    <xsd:enumeration value="Other"/>
                  </xsd:restriction>
                </xsd:simpleType>
              </xsd:element>
            </xsd:sequence>
          </xsd:extension>
        </xsd:complexContent>
      </xsd:complexType>
    </xsd:element>
    <xsd:element name="TaxCatchAll" ma:index="11" nillable="true" ma:displayName="Taxonomy Catch All Column" ma:hidden="true" ma:list="{e90dbe6e-ad45-42d9-abe2-8ab03683438e}" ma:internalName="TaxCatchAll" ma:showField="CatchAllData" ma:web="96a7f24e-e0df-4592-b6e0-4a62e251a0e5">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e4269c-1bca-4c47-bcbd-0ca0cb14aa6e" elementFormDefault="qualified">
    <xsd:import namespace="http://schemas.microsoft.com/office/2006/documentManagement/types"/>
    <xsd:import namespace="http://schemas.microsoft.com/office/infopath/2007/PartnerControls"/>
    <xsd:element name="na5f1862c9ca4948b6aa82bf69406bb9" ma:index="10" nillable="true" ma:taxonomy="true" ma:internalName="na5f1862c9ca4948b6aa82bf69406bb9" ma:taxonomyFieldName="Tags" ma:displayName="Tags" ma:default="" ma:fieldId="{7a5f1862-c9ca-4948-b6aa-82bf69406bb9}" ma:taxonomyMulti="true" ma:sspId="22b2fad6-9d2c-441c-a321-3f5f1e9bd928" ma:termSetId="ce40b6a2-c1d7-41bf-a9e5-a61378ce8a7c" ma:anchorId="00000000-0000-0000-0000-000000000000" ma:open="true" ma:isKeyword="false">
      <xsd:complexType>
        <xsd:sequence>
          <xsd:element ref="pc:Terms" minOccurs="0" maxOccurs="1"/>
        </xsd:sequence>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099A588E0F14746BFAC081FD6A566B8" ma:contentTypeVersion="6" ma:contentTypeDescription="Create a new document." ma:contentTypeScope="" ma:versionID="18319a74b57183de6d3353a8313b3735">
  <xsd:schema xmlns:xsd="http://www.w3.org/2001/XMLSchema" xmlns:xs="http://www.w3.org/2001/XMLSchema" xmlns:p="http://schemas.microsoft.com/office/2006/metadata/properties" xmlns:ns2="a280f3ed-f921-4226-9525-27fa6d577539" xmlns:ns3="278287c8-5be4-4613-8138-480f9be48247" targetNamespace="http://schemas.microsoft.com/office/2006/metadata/properties" ma:root="true" ma:fieldsID="39c4bb4240791b0fddefad8bf5b420ce" ns2:_="" ns3:_="">
    <xsd:import namespace="a280f3ed-f921-4226-9525-27fa6d577539"/>
    <xsd:import namespace="278287c8-5be4-4613-8138-480f9be482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80f3ed-f921-4226-9525-27fa6d5775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8287c8-5be4-4613-8138-480f9be4824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8AB5B2-6036-4BE9-835F-1D61219EEE45}">
  <ds:schemaRefs>
    <ds:schemaRef ds:uri="http://schemas.microsoft.com/sharepoint/v3/contenttype/forms"/>
  </ds:schemaRefs>
</ds:datastoreItem>
</file>

<file path=customXml/itemProps2.xml><?xml version="1.0" encoding="utf-8"?>
<ds:datastoreItem xmlns:ds="http://schemas.openxmlformats.org/officeDocument/2006/customXml" ds:itemID="{D3442D1E-30D6-4AFF-98B7-AE4BB4EA7F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a7f24e-e0df-4592-b6e0-4a62e251a0e5"/>
    <ds:schemaRef ds:uri="cce4269c-1bca-4c47-bcbd-0ca0cb14aa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43805B-8A07-4248-971C-ABFED5BD5F8C}">
  <ds:schemaRefs>
    <ds:schemaRef ds:uri="http://purl.org/dc/terms/"/>
    <ds:schemaRef ds:uri="http://schemas.openxmlformats.org/package/2006/metadata/core-properties"/>
    <ds:schemaRef ds:uri="http://schemas.microsoft.com/office/2006/documentManagement/types"/>
    <ds:schemaRef ds:uri="http://purl.org/dc/dcmitype/"/>
    <ds:schemaRef ds:uri="96a7f24e-e0df-4592-b6e0-4a62e251a0e5"/>
    <ds:schemaRef ds:uri="http://purl.org/dc/elements/1.1/"/>
    <ds:schemaRef ds:uri="http://schemas.microsoft.com/office/2006/metadata/properties"/>
    <ds:schemaRef ds:uri="http://schemas.microsoft.com/office/infopath/2007/PartnerControls"/>
    <ds:schemaRef ds:uri="cce4269c-1bca-4c47-bcbd-0ca0cb14aa6e"/>
    <ds:schemaRef ds:uri="http://www.w3.org/XML/1998/namespace"/>
  </ds:schemaRefs>
</ds:datastoreItem>
</file>

<file path=customXml/itemProps4.xml><?xml version="1.0" encoding="utf-8"?>
<ds:datastoreItem xmlns:ds="http://schemas.openxmlformats.org/officeDocument/2006/customXml" ds:itemID="{3B6E475D-E1B1-4871-A224-3DE65BF69B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80f3ed-f921-4226-9525-27fa6d577539"/>
    <ds:schemaRef ds:uri="278287c8-5be4-4613-8138-480f9be482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D95A3AE-FD86-4FAE-9808-F79452179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8441</Words>
  <Characters>48203</Characters>
  <Application>Microsoft Office Word</Application>
  <DocSecurity>0</DocSecurity>
  <Lines>831</Lines>
  <Paragraphs>168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29</cp:revision>
  <dcterms:created xsi:type="dcterms:W3CDTF">2023-02-20T08:46:00Z</dcterms:created>
  <dcterms:modified xsi:type="dcterms:W3CDTF">2023-02-20T10:12:00Z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CP-012</vt:lpwstr>
  </property>
  <property fmtid="{D5CDD505-2E9C-101B-9397-08002B2CF9AE}" pid="7" name="Created using">
    <vt:lpwstr>LW 7.0, Build 20190717</vt:lpwstr>
  </property>
  <property fmtid="{D5CDD505-2E9C-101B-9397-08002B2CF9AE}" pid="8" name="ContentTypeId">
    <vt:lpwstr>0x010100F099A588E0F14746BFAC081FD6A566B8</vt:lpwstr>
  </property>
  <property fmtid="{D5CDD505-2E9C-101B-9397-08002B2CF9AE}" pid="9" name="Last edited using">
    <vt:lpwstr>LW 8.1, Build 20230124</vt:lpwstr>
  </property>
  <property fmtid="{D5CDD505-2E9C-101B-9397-08002B2CF9AE}" pid="10" name="MSIP_Label_6bd9ddd1-4d20-43f6-abfa-fc3c07406f94_Enabled">
    <vt:lpwstr>true</vt:lpwstr>
  </property>
  <property fmtid="{D5CDD505-2E9C-101B-9397-08002B2CF9AE}" pid="11" name="MSIP_Label_6bd9ddd1-4d20-43f6-abfa-fc3c07406f94_SetDate">
    <vt:lpwstr>2022-04-04T13:34:48Z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634810c3-94be-46e8-903f-93ad0259fcb1</vt:lpwstr>
  </property>
  <property fmtid="{D5CDD505-2E9C-101B-9397-08002B2CF9AE}" pid="16" name="MSIP_Label_6bd9ddd1-4d20-43f6-abfa-fc3c07406f94_ContentBits">
    <vt:lpwstr>0</vt:lpwstr>
  </property>
  <property fmtid="{D5CDD505-2E9C-101B-9397-08002B2CF9AE}" pid="17" name="MediaServiceImageTags">
    <vt:lpwstr/>
  </property>
  <property fmtid="{D5CDD505-2E9C-101B-9397-08002B2CF9AE}" pid="18" name="Tags">
    <vt:lpwstr/>
  </property>
</Properties>
</file>