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DE05F" w14:textId="2563424E" w:rsidR="00AB213A" w:rsidRPr="007C20F2" w:rsidRDefault="002572F6" w:rsidP="002572F6">
      <w:pPr>
        <w:pStyle w:val="Pagedecouverture"/>
        <w:rPr>
          <w:noProof/>
        </w:rPr>
      </w:pPr>
      <w:r>
        <w:rPr>
          <w:noProof/>
        </w:rPr>
        <w:pict w14:anchorId="3F66D8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78D7E0-011D-466F-A592-61155887BD64" style="width:455.25pt;height:396pt">
            <v:imagedata r:id="rId7" o:title=""/>
          </v:shape>
        </w:pict>
      </w:r>
    </w:p>
    <w:p w14:paraId="008576CE" w14:textId="77777777" w:rsidR="00AB213A" w:rsidRPr="007C20F2" w:rsidRDefault="00AB213A" w:rsidP="00AB213A">
      <w:pPr>
        <w:rPr>
          <w:noProof/>
        </w:rPr>
        <w:sectPr w:rsidR="00AB213A" w:rsidRPr="007C20F2" w:rsidSect="002572F6">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B2B6B98" w14:textId="77777777" w:rsidR="0078066E" w:rsidRPr="007C20F2" w:rsidRDefault="00AB213A" w:rsidP="0078066E">
      <w:pPr>
        <w:pStyle w:val="Annexetitre"/>
        <w:rPr>
          <w:noProof/>
        </w:rPr>
      </w:pPr>
      <w:bookmarkStart w:id="0" w:name="_GoBack"/>
      <w:bookmarkEnd w:id="0"/>
      <w:r w:rsidRPr="007C20F2">
        <w:rPr>
          <w:noProof/>
        </w:rPr>
        <w:lastRenderedPageBreak/>
        <w:t xml:space="preserve">ANNEX </w:t>
      </w:r>
      <w:r w:rsidR="00A364DE" w:rsidRPr="007C20F2">
        <w:rPr>
          <w:noProof/>
        </w:rPr>
        <w:t>I</w:t>
      </w:r>
    </w:p>
    <w:p w14:paraId="6BCB66E1" w14:textId="53BF3A5A" w:rsidR="00A364DE" w:rsidRPr="007C20F2" w:rsidRDefault="0078066E" w:rsidP="0032061D">
      <w:pPr>
        <w:ind w:firstLine="720"/>
        <w:rPr>
          <w:noProof/>
          <w:lang w:eastAsia="en-IE"/>
        </w:rPr>
      </w:pPr>
      <w:r w:rsidRPr="007C20F2">
        <w:rPr>
          <w:b/>
          <w:noProof/>
        </w:rPr>
        <w:t>REQUIREMENTS TO BE MET BY CONFORMITY ASSESSMENT BODIES</w:t>
      </w:r>
    </w:p>
    <w:p w14:paraId="7536C813" w14:textId="6CCCA994" w:rsidR="0078066E" w:rsidRPr="007C20F2" w:rsidRDefault="0078066E" w:rsidP="00262893">
      <w:pPr>
        <w:pStyle w:val="NumPar1"/>
        <w:numPr>
          <w:ilvl w:val="0"/>
          <w:numId w:val="6"/>
        </w:numPr>
        <w:rPr>
          <w:noProof/>
        </w:rPr>
      </w:pPr>
      <w:r w:rsidRPr="007C20F2">
        <w:rPr>
          <w:noProof/>
        </w:rPr>
        <w:t xml:space="preserve">A conformity assessment body shall be established under </w:t>
      </w:r>
      <w:r w:rsidR="009157AE" w:rsidRPr="007C20F2">
        <w:rPr>
          <w:noProof/>
        </w:rPr>
        <w:t>national</w:t>
      </w:r>
      <w:r w:rsidRPr="007C20F2">
        <w:rPr>
          <w:noProof/>
        </w:rPr>
        <w:t xml:space="preserve"> law and shall have legal personality.</w:t>
      </w:r>
    </w:p>
    <w:p w14:paraId="51A66C93" w14:textId="0FBD7E2D" w:rsidR="0078066E" w:rsidRPr="007C20F2" w:rsidRDefault="00391D89" w:rsidP="0032061D">
      <w:pPr>
        <w:pStyle w:val="NumPar1"/>
        <w:rPr>
          <w:noProof/>
        </w:rPr>
      </w:pPr>
      <w:r w:rsidRPr="0061611F">
        <w:rPr>
          <w:noProof/>
        </w:rPr>
        <w:t xml:space="preserve">A conformity assessment body shall not be </w:t>
      </w:r>
      <w:r w:rsidR="00BE595D">
        <w:rPr>
          <w:noProof/>
        </w:rPr>
        <w:t xml:space="preserve">a </w:t>
      </w:r>
      <w:r w:rsidR="006A7D12">
        <w:rPr>
          <w:noProof/>
        </w:rPr>
        <w:t>high-risk supplier</w:t>
      </w:r>
      <w:r>
        <w:rPr>
          <w:noProof/>
        </w:rPr>
        <w:t>.</w:t>
      </w:r>
    </w:p>
    <w:p w14:paraId="78A01DFD" w14:textId="21F8041E" w:rsidR="0078066E" w:rsidRPr="007C20F2" w:rsidRDefault="0078066E" w:rsidP="0032061D">
      <w:pPr>
        <w:pStyle w:val="NumPar1"/>
        <w:rPr>
          <w:noProof/>
          <w:lang w:eastAsia="en-IE"/>
        </w:rPr>
      </w:pPr>
      <w:r w:rsidRPr="007C20F2">
        <w:rPr>
          <w:noProof/>
        </w:rPr>
        <w:t>A conformity assessment body shall be a third-party body that is independent of the entity or the ICT products, ICT services, ICT processes or managed security services that it assesses. A body belonging to a business association or professional federation representing undertakings involved in the design, manufacturing, provision, assembly</w:t>
      </w:r>
      <w:r w:rsidRPr="007C20F2">
        <w:rPr>
          <w:rFonts w:eastAsia="Times New Roman"/>
          <w:noProof/>
          <w:lang w:eastAsia="en-IE"/>
        </w:rPr>
        <w:t xml:space="preserve">, use or maintenance of ICT products, ICT services, ICT processes or managed security services </w:t>
      </w:r>
      <w:r w:rsidR="007C7A9C" w:rsidRPr="007C20F2">
        <w:rPr>
          <w:rFonts w:eastAsia="Times New Roman"/>
          <w:noProof/>
          <w:lang w:eastAsia="en-IE"/>
        </w:rPr>
        <w:t xml:space="preserve">that </w:t>
      </w:r>
      <w:r w:rsidRPr="007C20F2">
        <w:rPr>
          <w:rFonts w:eastAsia="Times New Roman"/>
          <w:noProof/>
          <w:lang w:eastAsia="en-IE"/>
        </w:rPr>
        <w:t>it assesses, may, on condition that its independence and the absence of any conflict of interest are demonstrated, be considered to be such a third-party body.</w:t>
      </w:r>
    </w:p>
    <w:p w14:paraId="31AB63E7" w14:textId="361C96C6" w:rsidR="0078066E" w:rsidRPr="007C20F2" w:rsidRDefault="0078066E" w:rsidP="0078066E">
      <w:pPr>
        <w:pStyle w:val="NumPar1"/>
        <w:rPr>
          <w:noProof/>
          <w:lang w:eastAsia="en-IE"/>
        </w:rPr>
      </w:pPr>
      <w:r w:rsidRPr="007C20F2">
        <w:rPr>
          <w:rFonts w:eastAsia="Times New Roman"/>
          <w:noProof/>
          <w:lang w:eastAsia="en-IE"/>
        </w:rPr>
        <w:t>A conformity assessment body, its top-level management and the personnel responsible for carrying out conformity assessment tasks shall not be the designer, manufacturer, supplier, installer, purchaser, owner, user or maintainer of the ICT product</w:t>
      </w:r>
      <w:r w:rsidR="007C7A9C" w:rsidRPr="007C20F2">
        <w:rPr>
          <w:rFonts w:eastAsia="Times New Roman"/>
          <w:noProof/>
          <w:lang w:eastAsia="en-IE"/>
        </w:rPr>
        <w:t>s</w:t>
      </w:r>
      <w:r w:rsidRPr="007C20F2">
        <w:rPr>
          <w:rFonts w:eastAsia="Times New Roman"/>
          <w:noProof/>
          <w:lang w:eastAsia="en-IE"/>
        </w:rPr>
        <w:t>, ICT service</w:t>
      </w:r>
      <w:r w:rsidR="007C7A9C" w:rsidRPr="007C20F2">
        <w:rPr>
          <w:rFonts w:eastAsia="Times New Roman"/>
          <w:noProof/>
          <w:lang w:eastAsia="en-IE"/>
        </w:rPr>
        <w:t>s</w:t>
      </w:r>
      <w:r w:rsidRPr="007C20F2">
        <w:rPr>
          <w:rFonts w:eastAsia="Times New Roman"/>
          <w:noProof/>
          <w:lang w:eastAsia="en-IE"/>
        </w:rPr>
        <w:t xml:space="preserve">, ICT </w:t>
      </w:r>
      <w:r w:rsidR="007C7A9C" w:rsidRPr="007C20F2">
        <w:rPr>
          <w:rFonts w:eastAsia="Times New Roman"/>
          <w:noProof/>
          <w:lang w:eastAsia="en-IE"/>
        </w:rPr>
        <w:t>processes, managed</w:t>
      </w:r>
      <w:r w:rsidRPr="007C20F2">
        <w:rPr>
          <w:rFonts w:eastAsia="Times New Roman"/>
          <w:noProof/>
          <w:lang w:eastAsia="en-IE"/>
        </w:rPr>
        <w:t xml:space="preserve"> security services or entit</w:t>
      </w:r>
      <w:r w:rsidR="007C7A9C" w:rsidRPr="007C20F2">
        <w:rPr>
          <w:rFonts w:eastAsia="Times New Roman"/>
          <w:noProof/>
          <w:lang w:eastAsia="en-IE"/>
        </w:rPr>
        <w:t>ies</w:t>
      </w:r>
      <w:r w:rsidRPr="007C20F2">
        <w:rPr>
          <w:rFonts w:eastAsia="Times New Roman"/>
          <w:noProof/>
          <w:lang w:eastAsia="en-IE"/>
        </w:rPr>
        <w:t xml:space="preserve"> that they assess, nor the authorised representative of any of those parties. This shall not preclude the use of the ICT products, ICT services, ICT processes or managed security services assessed that are necessary for the operations of the conformity assessment body or the use of such ICT products, ICT services, ICT processes or managed security services for personal purposes.</w:t>
      </w:r>
    </w:p>
    <w:p w14:paraId="17246B77" w14:textId="1CF98115" w:rsidR="0078066E" w:rsidRPr="007C20F2" w:rsidRDefault="0078066E" w:rsidP="0078066E">
      <w:pPr>
        <w:pStyle w:val="NumPar1"/>
        <w:rPr>
          <w:rFonts w:eastAsia="Times New Roman"/>
          <w:noProof/>
          <w:lang w:eastAsia="en-IE"/>
        </w:rPr>
      </w:pPr>
      <w:r w:rsidRPr="007C20F2">
        <w:rPr>
          <w:rFonts w:eastAsia="Times New Roman"/>
          <w:noProof/>
          <w:lang w:eastAsia="en-IE"/>
        </w:rPr>
        <w:t xml:space="preserve">A conformity assessment body, its top-level management and the personnel responsible for carrying out conformity assessment tasks shall not be directly involved in the design, manufacture or construction, the marketing, installation, use or maintenance of the ICT products, ICT services, ICT processes, managed security services or entities </w:t>
      </w:r>
      <w:r w:rsidR="007C7A9C" w:rsidRPr="007C20F2">
        <w:rPr>
          <w:rFonts w:eastAsia="Times New Roman"/>
          <w:noProof/>
          <w:lang w:eastAsia="en-IE"/>
        </w:rPr>
        <w:t xml:space="preserve">they </w:t>
      </w:r>
      <w:r w:rsidRPr="007C20F2">
        <w:rPr>
          <w:rFonts w:eastAsia="Times New Roman"/>
          <w:noProof/>
          <w:lang w:eastAsia="en-IE"/>
        </w:rPr>
        <w:t>are assess, or represent parties engaged in those activities. They shall not engage in any activity that may conflict with their independence of judgement or integrity in relation to their conformity assessment activities. This shall in particular apply to consultancy services.</w:t>
      </w:r>
    </w:p>
    <w:p w14:paraId="6B3B5FD6" w14:textId="77777777" w:rsidR="0078066E" w:rsidRPr="007C20F2" w:rsidRDefault="0078066E" w:rsidP="0078066E">
      <w:pPr>
        <w:pStyle w:val="NumPar1"/>
        <w:rPr>
          <w:rFonts w:eastAsia="Times New Roman"/>
          <w:noProof/>
          <w:lang w:eastAsia="en-IE"/>
        </w:rPr>
      </w:pPr>
      <w:r w:rsidRPr="007C20F2">
        <w:rPr>
          <w:rFonts w:eastAsia="Times New Roman"/>
          <w:noProof/>
          <w:lang w:eastAsia="en-IE"/>
        </w:rPr>
        <w:t>Conformity assessment bodies shall ensure that the activities of their subsidiaries and subcontractors do not affect the confidentiality, objectivity or impartiality of their conformity assessment activities.</w:t>
      </w:r>
    </w:p>
    <w:p w14:paraId="5FD88A01" w14:textId="1594688E" w:rsidR="0078066E" w:rsidRPr="007C20F2" w:rsidRDefault="0078066E" w:rsidP="0078066E">
      <w:pPr>
        <w:pStyle w:val="NumPar1"/>
        <w:rPr>
          <w:rFonts w:eastAsia="Times New Roman"/>
          <w:noProof/>
          <w:lang w:eastAsia="en-IE"/>
        </w:rPr>
      </w:pPr>
      <w:r w:rsidRPr="007C20F2">
        <w:rPr>
          <w:rFonts w:eastAsia="Times New Roman"/>
          <w:noProof/>
          <w:lang w:eastAsia="en-IE"/>
        </w:rPr>
        <w:t>If a conformity assessment body is owned or operated by a public entity or institution, independence and absence of any conflict of interest shall be ensured between the national cybersecurity certification authority and the conformity assessment body, and shall be documented.</w:t>
      </w:r>
    </w:p>
    <w:p w14:paraId="11332C8C" w14:textId="4BC10A02" w:rsidR="0078066E" w:rsidRPr="007C20F2" w:rsidRDefault="0078066E" w:rsidP="0078066E">
      <w:pPr>
        <w:pStyle w:val="NumPar1"/>
        <w:rPr>
          <w:rFonts w:eastAsia="Times New Roman"/>
          <w:noProof/>
          <w:lang w:eastAsia="en-IE"/>
        </w:rPr>
      </w:pPr>
      <w:r w:rsidRPr="007C20F2">
        <w:rPr>
          <w:rFonts w:eastAsia="Times New Roman"/>
          <w:noProof/>
          <w:lang w:eastAsia="en-IE"/>
        </w:rPr>
        <w:t xml:space="preserve">Conformity assessment bodies and their personnel shall carry out conformity assessment activities with the highest degree of professional integrity and the requisite technical competence in the specific field, and shall be free from all pressures and inducements, particularly of a financial nature, </w:t>
      </w:r>
      <w:r w:rsidR="007C7A9C" w:rsidRPr="007C20F2">
        <w:rPr>
          <w:rFonts w:eastAsia="Times New Roman"/>
          <w:noProof/>
          <w:lang w:eastAsia="en-IE"/>
        </w:rPr>
        <w:t xml:space="preserve">that </w:t>
      </w:r>
      <w:r w:rsidRPr="007C20F2">
        <w:rPr>
          <w:rFonts w:eastAsia="Times New Roman"/>
          <w:noProof/>
          <w:lang w:eastAsia="en-IE"/>
        </w:rPr>
        <w:t>might influence their judgement or the results of their conformity assessment activities, especially as regards persons or groups of persons with an interest in the results of those activities.</w:t>
      </w:r>
    </w:p>
    <w:p w14:paraId="7340A4B6" w14:textId="77777777" w:rsidR="0078066E" w:rsidRPr="007C20F2" w:rsidRDefault="0078066E" w:rsidP="0078066E">
      <w:pPr>
        <w:pStyle w:val="NumPar1"/>
        <w:rPr>
          <w:rFonts w:eastAsia="Times New Roman"/>
          <w:noProof/>
          <w:lang w:eastAsia="en-IE"/>
        </w:rPr>
      </w:pPr>
      <w:r w:rsidRPr="007C20F2">
        <w:rPr>
          <w:rFonts w:eastAsia="Times New Roman"/>
          <w:noProof/>
          <w:lang w:eastAsia="en-IE"/>
        </w:rPr>
        <w:t xml:space="preserve">A conformity assessment body shall be capable of carrying out all the conformity assessment tasks assigned to it under this Regulation, regardless of whether those tasks are carried out by the conformity assessment body itself or on its behalf and under its responsibility. Any subcontracting to, or consultation of, external staff shall be properly documented, shall not involve any intermediaries and shall be subject to a written agreement covering, among other things, confidentiality and conflicts of interest. </w:t>
      </w:r>
    </w:p>
    <w:p w14:paraId="11FBE09E" w14:textId="77777777" w:rsidR="0078066E" w:rsidRPr="007C20F2" w:rsidRDefault="0078066E" w:rsidP="0078066E">
      <w:pPr>
        <w:pStyle w:val="NumPar1"/>
        <w:rPr>
          <w:rFonts w:eastAsia="Times New Roman"/>
          <w:noProof/>
          <w:lang w:eastAsia="en-IE"/>
        </w:rPr>
      </w:pPr>
      <w:r w:rsidRPr="007C20F2">
        <w:rPr>
          <w:rFonts w:eastAsia="Times New Roman"/>
          <w:noProof/>
          <w:lang w:eastAsia="en-IE"/>
        </w:rPr>
        <w:t>At all times and for each conformity assessment procedure and each type, category or sub-category of ICT products, ICT services, ICT processes, managed security services or entities, a conformity assessment body shall have at its disposal the necessary:</w:t>
      </w:r>
    </w:p>
    <w:p w14:paraId="06E4C2AD" w14:textId="77777777" w:rsidR="0078066E" w:rsidRPr="007C20F2" w:rsidRDefault="0078066E" w:rsidP="00262893">
      <w:pPr>
        <w:pStyle w:val="Point1letter"/>
        <w:numPr>
          <w:ilvl w:val="3"/>
          <w:numId w:val="7"/>
        </w:numPr>
        <w:rPr>
          <w:noProof/>
        </w:rPr>
      </w:pPr>
      <w:r w:rsidRPr="007C20F2">
        <w:rPr>
          <w:noProof/>
        </w:rPr>
        <w:t>personnel with technical knowledge and sufficient and appropriate experience to perform the conformity assessment tasks;</w:t>
      </w:r>
    </w:p>
    <w:p w14:paraId="110D1FF2" w14:textId="4769DE9A" w:rsidR="0078066E" w:rsidRPr="007C20F2" w:rsidRDefault="0078066E" w:rsidP="0078066E">
      <w:pPr>
        <w:pStyle w:val="Point1letter"/>
        <w:rPr>
          <w:noProof/>
        </w:rPr>
      </w:pPr>
      <w:r w:rsidRPr="007C20F2">
        <w:rPr>
          <w:noProof/>
        </w:rPr>
        <w:t>descriptions of procedures in accordance with which conformity assessment is to be carried out, ensuring the transparency of and ability to reproduce those procedures</w:t>
      </w:r>
      <w:r w:rsidR="007C7A9C" w:rsidRPr="007C20F2">
        <w:rPr>
          <w:noProof/>
        </w:rPr>
        <w:t>; the conformity assessment body</w:t>
      </w:r>
      <w:r w:rsidRPr="007C20F2">
        <w:rPr>
          <w:noProof/>
        </w:rPr>
        <w:t xml:space="preserve"> shall have appropriate policies and procedures in place that distinguish between tasks that it carries out as a body notified pursuant to Article 9</w:t>
      </w:r>
      <w:r w:rsidR="00065C7A" w:rsidRPr="007C20F2">
        <w:rPr>
          <w:noProof/>
        </w:rPr>
        <w:t>3</w:t>
      </w:r>
      <w:r w:rsidRPr="007C20F2">
        <w:rPr>
          <w:noProof/>
        </w:rPr>
        <w:t xml:space="preserve"> and its other activities;</w:t>
      </w:r>
    </w:p>
    <w:p w14:paraId="3F8F4A20" w14:textId="47B03D5E" w:rsidR="0078066E" w:rsidRPr="007C20F2" w:rsidRDefault="0078066E" w:rsidP="0078066E">
      <w:pPr>
        <w:pStyle w:val="Point1letter"/>
        <w:rPr>
          <w:noProof/>
        </w:rPr>
      </w:pPr>
      <w:r w:rsidRPr="007C20F2">
        <w:rPr>
          <w:noProof/>
        </w:rPr>
        <w:t xml:space="preserve">procedures for the performance of activities </w:t>
      </w:r>
      <w:r w:rsidR="007C7A9C" w:rsidRPr="007C20F2">
        <w:rPr>
          <w:noProof/>
        </w:rPr>
        <w:t xml:space="preserve">that </w:t>
      </w:r>
      <w:r w:rsidRPr="007C20F2">
        <w:rPr>
          <w:noProof/>
        </w:rPr>
        <w:t>take due account of the size of an undertaking, the sector in which it operates, its structure, the degree of complexity of the technology of the ICT product, ICT service or ICT process in question and the mass or serial nature of the production process.</w:t>
      </w:r>
    </w:p>
    <w:p w14:paraId="771B84D7" w14:textId="77777777" w:rsidR="0078066E" w:rsidRPr="007C20F2" w:rsidRDefault="0078066E" w:rsidP="0078066E">
      <w:pPr>
        <w:pStyle w:val="NumPar1"/>
        <w:rPr>
          <w:rFonts w:eastAsia="Times New Roman"/>
          <w:noProof/>
          <w:lang w:eastAsia="en-IE"/>
        </w:rPr>
      </w:pPr>
      <w:r w:rsidRPr="007C20F2">
        <w:rPr>
          <w:rFonts w:eastAsia="Times New Roman"/>
          <w:noProof/>
          <w:lang w:eastAsia="en-IE"/>
        </w:rPr>
        <w:t>A conformity assessment body shall have the means necessary to perform the technical and administrative tasks connected with the conformity assessment activities in an appropriate manner, and shall have access to all necessary equipment and facilities.</w:t>
      </w:r>
    </w:p>
    <w:p w14:paraId="75C4166D" w14:textId="359F0DDA" w:rsidR="0078066E" w:rsidRPr="007C20F2" w:rsidRDefault="00391D89" w:rsidP="0078066E">
      <w:pPr>
        <w:pStyle w:val="NumPar1"/>
        <w:rPr>
          <w:noProof/>
          <w:lang w:eastAsia="en-IE"/>
        </w:rPr>
      </w:pPr>
      <w:r w:rsidRPr="0061611F">
        <w:rPr>
          <w:noProof/>
          <w:lang w:eastAsia="en-IE"/>
        </w:rPr>
        <w:t xml:space="preserve">A conformity assessment body </w:t>
      </w:r>
      <w:r>
        <w:rPr>
          <w:noProof/>
          <w:lang w:eastAsia="en-IE"/>
        </w:rPr>
        <w:t xml:space="preserve">shall </w:t>
      </w:r>
      <w:r w:rsidRPr="0061611F">
        <w:rPr>
          <w:noProof/>
          <w:lang w:eastAsia="en-IE"/>
        </w:rPr>
        <w:t xml:space="preserve">not use, install or otherwise integrate ICT components or components that include ICT components in key ICT assets identified pursuant to Article 102 from </w:t>
      </w:r>
      <w:r w:rsidR="00830E34">
        <w:rPr>
          <w:noProof/>
          <w:lang w:eastAsia="en-IE"/>
        </w:rPr>
        <w:t>high-risk suppliers</w:t>
      </w:r>
      <w:r w:rsidRPr="0061611F">
        <w:rPr>
          <w:noProof/>
          <w:lang w:eastAsia="en-IE"/>
        </w:rPr>
        <w:t>, for conformity assessment activities under Title III</w:t>
      </w:r>
      <w:r>
        <w:rPr>
          <w:noProof/>
          <w:lang w:eastAsia="en-IE"/>
        </w:rPr>
        <w:t>.</w:t>
      </w:r>
    </w:p>
    <w:p w14:paraId="7E9D4A35" w14:textId="77777777" w:rsidR="0078066E" w:rsidRPr="007C20F2" w:rsidRDefault="0078066E" w:rsidP="0078066E">
      <w:pPr>
        <w:pStyle w:val="NumPar1"/>
        <w:rPr>
          <w:noProof/>
          <w:lang w:eastAsia="en-IE"/>
        </w:rPr>
      </w:pPr>
      <w:r w:rsidRPr="007C20F2">
        <w:rPr>
          <w:noProof/>
          <w:lang w:eastAsia="en-IE"/>
        </w:rPr>
        <w:t xml:space="preserve">The </w:t>
      </w:r>
      <w:r w:rsidRPr="007C20F2">
        <w:rPr>
          <w:rFonts w:eastAsia="Times New Roman"/>
          <w:noProof/>
          <w:lang w:eastAsia="en-IE"/>
        </w:rPr>
        <w:t>personnel</w:t>
      </w:r>
      <w:r w:rsidRPr="007C20F2">
        <w:rPr>
          <w:noProof/>
          <w:lang w:eastAsia="en-IE"/>
        </w:rPr>
        <w:t xml:space="preserve"> responsible for carrying out conformity assessment activities shall have the following:</w:t>
      </w:r>
    </w:p>
    <w:p w14:paraId="7334C1C5" w14:textId="3A918BB8" w:rsidR="0078066E" w:rsidRPr="007C20F2" w:rsidRDefault="0078066E" w:rsidP="00DF324A">
      <w:pPr>
        <w:pStyle w:val="Point1letter"/>
        <w:numPr>
          <w:ilvl w:val="3"/>
          <w:numId w:val="5"/>
        </w:numPr>
        <w:rPr>
          <w:noProof/>
        </w:rPr>
      </w:pPr>
      <w:r w:rsidRPr="007C20F2">
        <w:rPr>
          <w:noProof/>
        </w:rPr>
        <w:t xml:space="preserve">sound technical training covering all conformity assessment activities </w:t>
      </w:r>
      <w:r w:rsidR="007C7A9C" w:rsidRPr="007C20F2">
        <w:rPr>
          <w:noProof/>
        </w:rPr>
        <w:t xml:space="preserve">for </w:t>
      </w:r>
      <w:r w:rsidRPr="007C20F2">
        <w:rPr>
          <w:noProof/>
        </w:rPr>
        <w:t>which the conformity assessment body has been accredited and, where applicable, authorised;</w:t>
      </w:r>
    </w:p>
    <w:p w14:paraId="49FA9FC5" w14:textId="77777777" w:rsidR="0078066E" w:rsidRPr="007C20F2" w:rsidRDefault="0078066E" w:rsidP="00DF324A">
      <w:pPr>
        <w:pStyle w:val="Point1letter"/>
        <w:numPr>
          <w:ilvl w:val="3"/>
          <w:numId w:val="5"/>
        </w:numPr>
        <w:rPr>
          <w:noProof/>
        </w:rPr>
      </w:pPr>
      <w:r w:rsidRPr="007C20F2">
        <w:rPr>
          <w:noProof/>
        </w:rPr>
        <w:t>satisfactory knowledge of the requirements of the conformity assessments they carry out and adequate authority to carry out those assessments;</w:t>
      </w:r>
    </w:p>
    <w:p w14:paraId="2ED0367D" w14:textId="0E4B0922" w:rsidR="0078066E" w:rsidRPr="007C20F2" w:rsidRDefault="0078066E" w:rsidP="00DF324A">
      <w:pPr>
        <w:pStyle w:val="Point1letter"/>
        <w:numPr>
          <w:ilvl w:val="3"/>
          <w:numId w:val="5"/>
        </w:numPr>
        <w:rPr>
          <w:noProof/>
        </w:rPr>
      </w:pPr>
      <w:r w:rsidRPr="007C20F2">
        <w:rPr>
          <w:noProof/>
        </w:rPr>
        <w:t>appropriate knowledge and understanding of the applicable requirements</w:t>
      </w:r>
      <w:r w:rsidR="007C7A9C" w:rsidRPr="007C20F2">
        <w:rPr>
          <w:noProof/>
        </w:rPr>
        <w:t xml:space="preserve"> and</w:t>
      </w:r>
      <w:r w:rsidRPr="007C20F2">
        <w:rPr>
          <w:noProof/>
        </w:rPr>
        <w:t xml:space="preserve"> standards, and of the relevant provisions of Union harmonisation legislation and of its implementing acts;</w:t>
      </w:r>
    </w:p>
    <w:p w14:paraId="04C71ECC" w14:textId="77777777" w:rsidR="0078066E" w:rsidRPr="007C20F2" w:rsidRDefault="0078066E" w:rsidP="00DF324A">
      <w:pPr>
        <w:pStyle w:val="Point1letter"/>
        <w:numPr>
          <w:ilvl w:val="3"/>
          <w:numId w:val="5"/>
        </w:numPr>
        <w:rPr>
          <w:noProof/>
        </w:rPr>
      </w:pPr>
      <w:r w:rsidRPr="007C20F2">
        <w:rPr>
          <w:noProof/>
        </w:rPr>
        <w:t>the ability to draw up certificates, records and reports demonstrating that conformity assessments have been carried out.</w:t>
      </w:r>
    </w:p>
    <w:p w14:paraId="43D5F210" w14:textId="03E7FDA0" w:rsidR="00CD546A" w:rsidRPr="007C20F2" w:rsidRDefault="00CD546A" w:rsidP="00CD546A">
      <w:pPr>
        <w:pStyle w:val="NumPar1"/>
        <w:rPr>
          <w:noProof/>
          <w:lang w:eastAsia="en-IE"/>
        </w:rPr>
      </w:pPr>
      <w:r w:rsidRPr="007C20F2">
        <w:rPr>
          <w:noProof/>
          <w:lang w:eastAsia="en-IE"/>
        </w:rPr>
        <w:t xml:space="preserve">Conformity assessment bodies, their top-level management, the personnel </w:t>
      </w:r>
      <w:r w:rsidRPr="007C20F2">
        <w:rPr>
          <w:rFonts w:eastAsia="Times New Roman"/>
          <w:noProof/>
          <w:color w:val="000000" w:themeColor="text1"/>
          <w:lang w:eastAsia="en-IE"/>
        </w:rPr>
        <w:t>responsible</w:t>
      </w:r>
      <w:r w:rsidRPr="007C20F2">
        <w:rPr>
          <w:noProof/>
          <w:lang w:eastAsia="en-IE"/>
        </w:rPr>
        <w:t xml:space="preserve"> for carrying out conformity assessment activities, and any subcontractors shall be impartial</w:t>
      </w:r>
      <w:r w:rsidR="00A177C4" w:rsidRPr="007C20F2">
        <w:rPr>
          <w:noProof/>
          <w:lang w:eastAsia="en-IE"/>
        </w:rPr>
        <w:t>.</w:t>
      </w:r>
    </w:p>
    <w:p w14:paraId="0ABB1DFA" w14:textId="1C61C336" w:rsidR="0078066E" w:rsidRPr="007C20F2" w:rsidRDefault="0078066E" w:rsidP="0078066E">
      <w:pPr>
        <w:pStyle w:val="NumPar1"/>
        <w:rPr>
          <w:noProof/>
          <w:lang w:eastAsia="en-IE"/>
        </w:rPr>
      </w:pPr>
      <w:r w:rsidRPr="007C20F2">
        <w:rPr>
          <w:noProof/>
          <w:lang w:eastAsia="en-IE"/>
        </w:rPr>
        <w:t>The remuneration of the top</w:t>
      </w:r>
      <w:r w:rsidR="00D45349" w:rsidRPr="007C20F2">
        <w:rPr>
          <w:noProof/>
          <w:lang w:eastAsia="en-IE"/>
        </w:rPr>
        <w:t>-</w:t>
      </w:r>
      <w:r w:rsidRPr="007C20F2">
        <w:rPr>
          <w:noProof/>
          <w:lang w:eastAsia="en-IE"/>
        </w:rPr>
        <w:t>level management and assessment personnel shall not depend on the number of conformity assessments carried out or on the results of those assessments.</w:t>
      </w:r>
    </w:p>
    <w:p w14:paraId="4779B47F" w14:textId="688C4484" w:rsidR="0078066E" w:rsidRPr="007C20F2" w:rsidRDefault="0078066E" w:rsidP="0078066E">
      <w:pPr>
        <w:pStyle w:val="NumPar1"/>
        <w:rPr>
          <w:noProof/>
          <w:lang w:eastAsia="en-IE"/>
        </w:rPr>
      </w:pPr>
      <w:r w:rsidRPr="007C20F2">
        <w:rPr>
          <w:noProof/>
          <w:lang w:eastAsia="en-IE"/>
        </w:rPr>
        <w:t xml:space="preserve">Conformity assessment bodies shall take out liability insurance unless liability is assumed by their Member State in accordance with </w:t>
      </w:r>
      <w:r w:rsidR="00B13714" w:rsidRPr="007C20F2">
        <w:rPr>
          <w:noProof/>
        </w:rPr>
        <w:t>national</w:t>
      </w:r>
      <w:r w:rsidRPr="007C20F2">
        <w:rPr>
          <w:noProof/>
        </w:rPr>
        <w:t xml:space="preserve"> law</w:t>
      </w:r>
      <w:r w:rsidRPr="007C20F2">
        <w:rPr>
          <w:noProof/>
          <w:lang w:eastAsia="en-IE"/>
        </w:rPr>
        <w:t>, or the Member State itself is directly responsible for the conformity assessment.</w:t>
      </w:r>
    </w:p>
    <w:p w14:paraId="230E3A37" w14:textId="30B3AE41" w:rsidR="0078066E" w:rsidRPr="007C20F2" w:rsidRDefault="0078066E" w:rsidP="0078066E">
      <w:pPr>
        <w:pStyle w:val="NumPar1"/>
        <w:rPr>
          <w:noProof/>
          <w:lang w:eastAsia="en-IE"/>
        </w:rPr>
      </w:pPr>
      <w:r w:rsidRPr="007C20F2">
        <w:rPr>
          <w:noProof/>
          <w:lang w:eastAsia="en-IE"/>
        </w:rPr>
        <w:t xml:space="preserve">The personnel of a conformity assessment body shall observe professional secrecy with regard to all information obtained in carrying out their tasks under this Regulation or any provision of </w:t>
      </w:r>
      <w:r w:rsidRPr="007C20F2">
        <w:rPr>
          <w:noProof/>
        </w:rPr>
        <w:t xml:space="preserve">Member State law </w:t>
      </w:r>
      <w:r w:rsidRPr="007C20F2">
        <w:rPr>
          <w:noProof/>
          <w:lang w:eastAsia="en-IE"/>
        </w:rPr>
        <w:t xml:space="preserve">giving effect to it, except where disclosure is required by Union or Member State law to which such persons are subject, and except in relation to the competent authorities of the Member States in which </w:t>
      </w:r>
      <w:r w:rsidR="002737AE" w:rsidRPr="007C20F2">
        <w:rPr>
          <w:noProof/>
          <w:lang w:eastAsia="en-IE"/>
        </w:rPr>
        <w:t xml:space="preserve">they carry out their </w:t>
      </w:r>
      <w:r w:rsidRPr="007C20F2">
        <w:rPr>
          <w:noProof/>
          <w:lang w:eastAsia="en-IE"/>
        </w:rPr>
        <w:t xml:space="preserve">activities. Proprietary rights shall be protected. The conformity assessment body shall have documented procedures ensuring compliance with this </w:t>
      </w:r>
      <w:r w:rsidR="00B13714" w:rsidRPr="007C20F2">
        <w:rPr>
          <w:noProof/>
          <w:lang w:eastAsia="en-IE"/>
        </w:rPr>
        <w:t>point</w:t>
      </w:r>
      <w:r w:rsidRPr="007C20F2">
        <w:rPr>
          <w:noProof/>
          <w:lang w:eastAsia="en-IE"/>
        </w:rPr>
        <w:t>.</w:t>
      </w:r>
    </w:p>
    <w:p w14:paraId="73DC0DCB" w14:textId="3B105E15" w:rsidR="0078066E" w:rsidRPr="007C20F2" w:rsidRDefault="0078066E" w:rsidP="0078066E">
      <w:pPr>
        <w:pStyle w:val="NumPar1"/>
        <w:rPr>
          <w:noProof/>
          <w:lang w:eastAsia="en-IE"/>
        </w:rPr>
      </w:pPr>
      <w:r w:rsidRPr="007C20F2">
        <w:rPr>
          <w:noProof/>
          <w:lang w:eastAsia="en-IE"/>
        </w:rPr>
        <w:t xml:space="preserve">Conformity assessment bodies shall operate in accordance with a set of consistent, fair, proportionate and reasonable terms and conditions, while avoiding unnecessary burden for economic operators, taking into account the interests of microenterprises </w:t>
      </w:r>
      <w:r w:rsidR="002737AE" w:rsidRPr="007C20F2">
        <w:rPr>
          <w:noProof/>
          <w:lang w:eastAsia="en-IE"/>
        </w:rPr>
        <w:t xml:space="preserve">and </w:t>
      </w:r>
      <w:r w:rsidRPr="007C20F2">
        <w:rPr>
          <w:noProof/>
          <w:lang w:eastAsia="en-IE"/>
        </w:rPr>
        <w:t xml:space="preserve">small </w:t>
      </w:r>
      <w:r w:rsidR="002737AE" w:rsidRPr="007C20F2">
        <w:rPr>
          <w:noProof/>
          <w:lang w:eastAsia="en-IE"/>
        </w:rPr>
        <w:t>to</w:t>
      </w:r>
      <w:r w:rsidRPr="007C20F2">
        <w:rPr>
          <w:noProof/>
          <w:lang w:eastAsia="en-IE"/>
        </w:rPr>
        <w:t xml:space="preserve"> medium-sized enterprises in relation to fees.</w:t>
      </w:r>
    </w:p>
    <w:p w14:paraId="5C0A1F54" w14:textId="67632F6B" w:rsidR="0078066E" w:rsidRPr="007C20F2" w:rsidRDefault="0078066E" w:rsidP="0078066E">
      <w:pPr>
        <w:pStyle w:val="NumPar1"/>
        <w:rPr>
          <w:noProof/>
          <w:lang w:eastAsia="en-IE"/>
        </w:rPr>
      </w:pPr>
      <w:r w:rsidRPr="007C20F2">
        <w:rPr>
          <w:noProof/>
          <w:lang w:eastAsia="en-IE"/>
        </w:rPr>
        <w:t xml:space="preserve">Conformity assessment bodies that issue certificates shall meet the requirements of the relevant harmonised </w:t>
      </w:r>
      <w:r w:rsidR="00AB413B" w:rsidRPr="007C20F2">
        <w:rPr>
          <w:noProof/>
          <w:lang w:eastAsia="en-IE"/>
        </w:rPr>
        <w:t>standard</w:t>
      </w:r>
      <w:r w:rsidR="00333734" w:rsidRPr="007C20F2">
        <w:rPr>
          <w:noProof/>
          <w:lang w:eastAsia="en-IE"/>
        </w:rPr>
        <w:t xml:space="preserve">, as defined in Article 2, point (9), of </w:t>
      </w:r>
      <w:r w:rsidRPr="007C20F2">
        <w:rPr>
          <w:noProof/>
          <w:lang w:eastAsia="en-IE"/>
        </w:rPr>
        <w:t>Regulation (EC) No 765/2008 for the accreditation of conformity assessment bodies performing certification of ICT products, ICT services, ICT processes, managed security services or cyber posture of entities.</w:t>
      </w:r>
    </w:p>
    <w:p w14:paraId="0B60B9A7" w14:textId="76B005D2" w:rsidR="0078066E" w:rsidRPr="007C20F2" w:rsidRDefault="0078066E" w:rsidP="0078066E">
      <w:pPr>
        <w:pStyle w:val="NumPar1"/>
        <w:rPr>
          <w:noProof/>
          <w:lang w:eastAsia="en-IE"/>
        </w:rPr>
      </w:pPr>
      <w:r w:rsidRPr="007C20F2">
        <w:rPr>
          <w:noProof/>
          <w:lang w:eastAsia="en-IE"/>
        </w:rPr>
        <w:t xml:space="preserve">Conformity assessment bodies that perform evaluation activities shall meet the requirements of the relevant harmonised </w:t>
      </w:r>
      <w:r w:rsidR="00333734" w:rsidRPr="007C20F2">
        <w:rPr>
          <w:noProof/>
          <w:lang w:eastAsia="en-IE"/>
        </w:rPr>
        <w:t xml:space="preserve">standards </w:t>
      </w:r>
      <w:r w:rsidRPr="007C20F2">
        <w:rPr>
          <w:noProof/>
          <w:lang w:eastAsia="en-IE"/>
        </w:rPr>
        <w:t>for the accreditation of conformity assessment bodies performing these activities.</w:t>
      </w:r>
    </w:p>
    <w:p w14:paraId="18BEF0DF" w14:textId="61172E54" w:rsidR="0078066E" w:rsidRPr="007C20F2" w:rsidRDefault="00391D89" w:rsidP="00FB0CB0">
      <w:pPr>
        <w:pStyle w:val="NumPar1"/>
        <w:rPr>
          <w:noProof/>
          <w:lang w:eastAsia="en-IE"/>
        </w:rPr>
      </w:pPr>
      <w:r w:rsidRPr="003E6DD0">
        <w:rPr>
          <w:noProof/>
          <w:lang w:eastAsia="en-IE"/>
        </w:rPr>
        <w:t>Where a conformity assessment body subcontracts specific tasks connected with conformity assessment or has recourse to a subsidiary, it shall ensure that the subcontractor or the subsidiary meets the requirements set out in this Annex and, where applicable, the additional or specific requirements set out in a European cybersecurity certification scheme. The conformity assessment body shall inform the national cybersecurity certification authority accordingly</w:t>
      </w:r>
      <w:r>
        <w:rPr>
          <w:noProof/>
          <w:lang w:eastAsia="en-IE"/>
        </w:rPr>
        <w:t>.</w:t>
      </w:r>
    </w:p>
    <w:p w14:paraId="702B4D23" w14:textId="77777777" w:rsidR="00FB0CB0" w:rsidRPr="007C20F2" w:rsidRDefault="00FB0CB0" w:rsidP="00FB0CB0">
      <w:pPr>
        <w:pStyle w:val="NumPar1"/>
        <w:rPr>
          <w:noProof/>
          <w:lang w:eastAsia="en-IE"/>
        </w:rPr>
      </w:pPr>
      <w:r w:rsidRPr="007C20F2">
        <w:rPr>
          <w:noProof/>
          <w:lang w:eastAsia="en-IE"/>
        </w:rPr>
        <w:t>Conformity assessment bodies shall take full responsibility for the tasks performed by subcontractors or subsidiaries wherever these are established.</w:t>
      </w:r>
    </w:p>
    <w:p w14:paraId="483B2569" w14:textId="019CE122" w:rsidR="00FB0CB0" w:rsidRPr="007C20F2" w:rsidRDefault="004B52E5" w:rsidP="00FB0CB0">
      <w:pPr>
        <w:pStyle w:val="NumPar1"/>
        <w:rPr>
          <w:rFonts w:eastAsia="Times New Roman"/>
          <w:noProof/>
          <w:color w:val="000000" w:themeColor="text1"/>
          <w:lang w:eastAsia="en-IE"/>
        </w:rPr>
      </w:pPr>
      <w:r w:rsidRPr="007C20F2">
        <w:rPr>
          <w:rFonts w:eastAsia="Times New Roman"/>
          <w:noProof/>
          <w:color w:val="000000" w:themeColor="text1"/>
          <w:lang w:eastAsia="en-IE"/>
        </w:rPr>
        <w:t xml:space="preserve">Conformity assessment bodies </w:t>
      </w:r>
      <w:r w:rsidR="00FB0CB0" w:rsidRPr="007C20F2">
        <w:rPr>
          <w:rFonts w:eastAsia="Times New Roman"/>
          <w:noProof/>
          <w:color w:val="000000" w:themeColor="text1"/>
          <w:lang w:eastAsia="en-IE"/>
        </w:rPr>
        <w:t xml:space="preserve">may </w:t>
      </w:r>
      <w:r w:rsidR="00FB0CB0" w:rsidRPr="007C20F2">
        <w:rPr>
          <w:noProof/>
          <w:lang w:eastAsia="en-IE"/>
        </w:rPr>
        <w:t>subcontract</w:t>
      </w:r>
      <w:r w:rsidRPr="007C20F2">
        <w:rPr>
          <w:noProof/>
          <w:lang w:eastAsia="en-IE"/>
        </w:rPr>
        <w:t xml:space="preserve"> their activities</w:t>
      </w:r>
      <w:r w:rsidR="00FB0CB0" w:rsidRPr="007C20F2">
        <w:rPr>
          <w:rFonts w:eastAsia="Times New Roman"/>
          <w:noProof/>
          <w:color w:val="000000" w:themeColor="text1"/>
          <w:lang w:eastAsia="en-IE"/>
        </w:rPr>
        <w:t xml:space="preserve"> or</w:t>
      </w:r>
      <w:r w:rsidRPr="007C20F2">
        <w:rPr>
          <w:rFonts w:eastAsia="Times New Roman"/>
          <w:noProof/>
          <w:color w:val="000000" w:themeColor="text1"/>
          <w:lang w:eastAsia="en-IE"/>
        </w:rPr>
        <w:t xml:space="preserve"> have them</w:t>
      </w:r>
      <w:r w:rsidR="00FB0CB0" w:rsidRPr="007C20F2">
        <w:rPr>
          <w:rFonts w:eastAsia="Times New Roman"/>
          <w:noProof/>
          <w:color w:val="000000" w:themeColor="text1"/>
          <w:lang w:eastAsia="en-IE"/>
        </w:rPr>
        <w:t xml:space="preserve"> carried out by a subsidiary only with the agreement of the manufacturer or provider.</w:t>
      </w:r>
    </w:p>
    <w:p w14:paraId="201703FD" w14:textId="77777777" w:rsidR="00FB0CB0" w:rsidRPr="007C20F2" w:rsidRDefault="00FB0CB0" w:rsidP="00FB0CB0">
      <w:pPr>
        <w:pStyle w:val="NumPar1"/>
        <w:rPr>
          <w:noProof/>
          <w:color w:val="000000"/>
          <w:lang w:eastAsia="en-IE"/>
        </w:rPr>
      </w:pPr>
      <w:r w:rsidRPr="007C20F2">
        <w:rPr>
          <w:noProof/>
          <w:lang w:eastAsia="en-IE"/>
        </w:rPr>
        <w:t>Conformity assessment bodies shall keep at the disposal of the national cybersecurity certification authority the relevant documents concerning the assessment of the qualifications of the subcontractor or the subsidiary and the work carried out by them under this Regulation.</w:t>
      </w:r>
    </w:p>
    <w:p w14:paraId="0B4EBFAD" w14:textId="77777777" w:rsidR="00AB213A" w:rsidRPr="007C20F2" w:rsidRDefault="00AB213A" w:rsidP="00AB213A">
      <w:pPr>
        <w:rPr>
          <w:noProof/>
        </w:rPr>
        <w:sectPr w:rsidR="00AB213A" w:rsidRPr="007C20F2" w:rsidSect="002572F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5E29FC3D" w14:textId="4EC31DB9" w:rsidR="00AB213A" w:rsidRDefault="00AB213A" w:rsidP="00AB213A">
      <w:pPr>
        <w:pStyle w:val="Annexetitre"/>
        <w:rPr>
          <w:noProof/>
        </w:rPr>
      </w:pPr>
      <w:r w:rsidRPr="007C20F2">
        <w:rPr>
          <w:noProof/>
        </w:rPr>
        <w:t xml:space="preserve">ANNEX </w:t>
      </w:r>
      <w:r w:rsidR="00A364DE" w:rsidRPr="007C20F2">
        <w:rPr>
          <w:noProof/>
        </w:rPr>
        <w:t>II</w:t>
      </w:r>
    </w:p>
    <w:p w14:paraId="797759DD" w14:textId="77777777" w:rsidR="00391D89" w:rsidRPr="00F401DA" w:rsidRDefault="00391D89" w:rsidP="00391D89">
      <w:pPr>
        <w:jc w:val="center"/>
        <w:rPr>
          <w:b/>
          <w:bCs/>
          <w:noProof/>
        </w:rPr>
      </w:pPr>
      <w:r w:rsidRPr="00F401DA">
        <w:rPr>
          <w:b/>
          <w:bCs/>
          <w:noProof/>
        </w:rPr>
        <w:t>Key ICT assets for mobile and fixed electronic communications networks </w:t>
      </w:r>
    </w:p>
    <w:tbl>
      <w:tblPr>
        <w:tblW w:w="88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20"/>
        <w:gridCol w:w="5245"/>
      </w:tblGrid>
      <w:tr w:rsidR="00391D89" w:rsidRPr="00F401DA" w14:paraId="29A1CDEC" w14:textId="77777777" w:rsidTr="00391D89">
        <w:trPr>
          <w:trHeight w:val="285"/>
        </w:trPr>
        <w:tc>
          <w:tcPr>
            <w:tcW w:w="2130" w:type="dxa"/>
            <w:tcBorders>
              <w:top w:val="single" w:sz="6" w:space="0" w:color="auto"/>
              <w:left w:val="single" w:sz="6" w:space="0" w:color="auto"/>
              <w:bottom w:val="single" w:sz="6" w:space="0" w:color="auto"/>
              <w:right w:val="single" w:sz="6" w:space="0" w:color="auto"/>
            </w:tcBorders>
            <w:hideMark/>
          </w:tcPr>
          <w:p w14:paraId="665DFFEB" w14:textId="77777777" w:rsidR="00391D89" w:rsidRPr="00F401DA" w:rsidRDefault="00391D89" w:rsidP="0015749C">
            <w:pPr>
              <w:rPr>
                <w:noProof/>
                <w:lang w:val="en-IE"/>
              </w:rPr>
            </w:pPr>
            <w:r w:rsidRPr="00F401DA">
              <w:rPr>
                <w:noProof/>
                <w:lang w:val="en-IE"/>
              </w:rPr>
              <w:t>Critical infrastructure </w:t>
            </w:r>
          </w:p>
        </w:tc>
        <w:tc>
          <w:tcPr>
            <w:tcW w:w="6735" w:type="dxa"/>
            <w:tcBorders>
              <w:top w:val="single" w:sz="6" w:space="0" w:color="auto"/>
              <w:left w:val="single" w:sz="6" w:space="0" w:color="auto"/>
              <w:bottom w:val="single" w:sz="6" w:space="0" w:color="auto"/>
              <w:right w:val="single" w:sz="6" w:space="0" w:color="auto"/>
            </w:tcBorders>
            <w:hideMark/>
          </w:tcPr>
          <w:p w14:paraId="3F2FD8ED" w14:textId="77777777" w:rsidR="00391D89" w:rsidRPr="00F401DA" w:rsidRDefault="00391D89" w:rsidP="0015749C">
            <w:pPr>
              <w:rPr>
                <w:noProof/>
                <w:lang w:val="en-IE"/>
              </w:rPr>
            </w:pPr>
            <w:r w:rsidRPr="00F401DA">
              <w:rPr>
                <w:noProof/>
                <w:lang w:val="en-IE"/>
              </w:rPr>
              <w:t>Key ICT assets  </w:t>
            </w:r>
          </w:p>
        </w:tc>
      </w:tr>
      <w:tr w:rsidR="00391D89" w:rsidRPr="00F401DA" w14:paraId="49646397" w14:textId="77777777" w:rsidTr="00391D89">
        <w:trPr>
          <w:trHeight w:val="285"/>
        </w:trPr>
        <w:tc>
          <w:tcPr>
            <w:tcW w:w="2130" w:type="dxa"/>
            <w:vMerge w:val="restart"/>
            <w:tcBorders>
              <w:top w:val="single" w:sz="6" w:space="0" w:color="auto"/>
              <w:left w:val="single" w:sz="6" w:space="0" w:color="auto"/>
              <w:bottom w:val="single" w:sz="6" w:space="0" w:color="auto"/>
              <w:right w:val="single" w:sz="6" w:space="0" w:color="auto"/>
            </w:tcBorders>
            <w:hideMark/>
          </w:tcPr>
          <w:p w14:paraId="3F6597B3" w14:textId="77777777" w:rsidR="00391D89" w:rsidRPr="00F401DA" w:rsidRDefault="00391D89" w:rsidP="0015749C">
            <w:pPr>
              <w:rPr>
                <w:noProof/>
                <w:lang w:val="en-IE"/>
              </w:rPr>
            </w:pPr>
            <w:r w:rsidRPr="00F401DA">
              <w:rPr>
                <w:noProof/>
                <w:lang w:val="en-IE"/>
              </w:rPr>
              <w:t>1. 5G electronic communications networks (non-standalone and standalone) </w:t>
            </w:r>
          </w:p>
        </w:tc>
        <w:tc>
          <w:tcPr>
            <w:tcW w:w="6735" w:type="dxa"/>
            <w:tcBorders>
              <w:top w:val="single" w:sz="6" w:space="0" w:color="auto"/>
              <w:left w:val="single" w:sz="6" w:space="0" w:color="auto"/>
              <w:bottom w:val="single" w:sz="6" w:space="0" w:color="auto"/>
              <w:right w:val="single" w:sz="6" w:space="0" w:color="auto"/>
            </w:tcBorders>
            <w:hideMark/>
          </w:tcPr>
          <w:p w14:paraId="37797403" w14:textId="77777777" w:rsidR="00391D89" w:rsidRPr="00F401DA" w:rsidRDefault="00391D89" w:rsidP="0015749C">
            <w:pPr>
              <w:rPr>
                <w:noProof/>
                <w:lang w:val="en-IE"/>
              </w:rPr>
            </w:pPr>
            <w:r w:rsidRPr="00F401DA">
              <w:rPr>
                <w:noProof/>
                <w:lang w:val="en-IE"/>
              </w:rPr>
              <w:t>Core network functions of mobile communications networks </w:t>
            </w:r>
          </w:p>
        </w:tc>
      </w:tr>
      <w:tr w:rsidR="00391D89" w:rsidRPr="00F401DA" w14:paraId="2E779C28"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4D8328" w14:textId="77777777" w:rsidR="00391D89" w:rsidRPr="00F401DA" w:rsidRDefault="00391D89" w:rsidP="0015749C">
            <w:pPr>
              <w:rPr>
                <w:noProof/>
                <w:lang w:val="en-IE"/>
              </w:rPr>
            </w:pPr>
          </w:p>
        </w:tc>
        <w:tc>
          <w:tcPr>
            <w:tcW w:w="6735" w:type="dxa"/>
            <w:tcBorders>
              <w:top w:val="single" w:sz="6" w:space="0" w:color="auto"/>
              <w:left w:val="single" w:sz="6" w:space="0" w:color="auto"/>
              <w:bottom w:val="single" w:sz="6" w:space="0" w:color="auto"/>
              <w:right w:val="single" w:sz="6" w:space="0" w:color="auto"/>
            </w:tcBorders>
            <w:hideMark/>
          </w:tcPr>
          <w:p w14:paraId="57AD4D34" w14:textId="77777777" w:rsidR="00391D89" w:rsidRPr="00F401DA" w:rsidRDefault="00391D89" w:rsidP="0015749C">
            <w:pPr>
              <w:rPr>
                <w:noProof/>
                <w:lang w:val="en-IE"/>
              </w:rPr>
            </w:pPr>
            <w:r w:rsidRPr="00F401DA">
              <w:rPr>
                <w:noProof/>
                <w:lang w:val="en-IE"/>
              </w:rPr>
              <w:t>Network function virtualisation (NFV) and management and network orchestration (MANO) </w:t>
            </w:r>
          </w:p>
        </w:tc>
      </w:tr>
      <w:tr w:rsidR="00391D89" w:rsidRPr="00F401DA" w14:paraId="319BD3FF"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DAE8352" w14:textId="77777777" w:rsidR="00391D89" w:rsidRPr="00F401DA" w:rsidRDefault="00391D89" w:rsidP="0015749C">
            <w:pPr>
              <w:rPr>
                <w:noProof/>
                <w:lang w:val="en-IE"/>
              </w:rPr>
            </w:pPr>
          </w:p>
        </w:tc>
        <w:tc>
          <w:tcPr>
            <w:tcW w:w="6735" w:type="dxa"/>
            <w:tcBorders>
              <w:top w:val="single" w:sz="6" w:space="0" w:color="auto"/>
              <w:left w:val="single" w:sz="6" w:space="0" w:color="auto"/>
              <w:bottom w:val="single" w:sz="6" w:space="0" w:color="auto"/>
              <w:right w:val="single" w:sz="6" w:space="0" w:color="auto"/>
            </w:tcBorders>
            <w:hideMark/>
          </w:tcPr>
          <w:p w14:paraId="6AF0C3FE" w14:textId="77777777" w:rsidR="00391D89" w:rsidRPr="00F401DA" w:rsidRDefault="00391D89" w:rsidP="0015749C">
            <w:pPr>
              <w:rPr>
                <w:noProof/>
                <w:lang w:val="en-IE"/>
              </w:rPr>
            </w:pPr>
            <w:r w:rsidRPr="00F401DA">
              <w:rPr>
                <w:noProof/>
                <w:lang w:val="en-IE"/>
              </w:rPr>
              <w:t>Radio access network </w:t>
            </w:r>
          </w:p>
        </w:tc>
      </w:tr>
      <w:tr w:rsidR="00391D89" w:rsidRPr="00F401DA" w14:paraId="31630628" w14:textId="77777777" w:rsidTr="00391D89">
        <w:trPr>
          <w:trHeight w:val="285"/>
        </w:trPr>
        <w:tc>
          <w:tcPr>
            <w:tcW w:w="2130" w:type="dxa"/>
            <w:vMerge w:val="restart"/>
            <w:tcBorders>
              <w:top w:val="single" w:sz="6" w:space="0" w:color="auto"/>
              <w:left w:val="single" w:sz="6" w:space="0" w:color="auto"/>
              <w:bottom w:val="single" w:sz="6" w:space="0" w:color="auto"/>
              <w:right w:val="single" w:sz="6" w:space="0" w:color="auto"/>
            </w:tcBorders>
            <w:hideMark/>
          </w:tcPr>
          <w:p w14:paraId="4220A6B1" w14:textId="77777777" w:rsidR="00391D89" w:rsidRPr="00F401DA" w:rsidRDefault="00391D89" w:rsidP="0015749C">
            <w:pPr>
              <w:rPr>
                <w:noProof/>
                <w:lang w:val="en-IE"/>
              </w:rPr>
            </w:pPr>
            <w:r w:rsidRPr="00F401DA">
              <w:rPr>
                <w:noProof/>
                <w:lang w:val="en-IE"/>
              </w:rPr>
              <w:t>2.  Fixed electronic communications networks </w:t>
            </w:r>
          </w:p>
        </w:tc>
        <w:tc>
          <w:tcPr>
            <w:tcW w:w="6735" w:type="dxa"/>
            <w:tcBorders>
              <w:top w:val="single" w:sz="6" w:space="0" w:color="auto"/>
              <w:left w:val="single" w:sz="6" w:space="0" w:color="auto"/>
              <w:bottom w:val="single" w:sz="6" w:space="0" w:color="auto"/>
              <w:right w:val="single" w:sz="6" w:space="0" w:color="auto"/>
            </w:tcBorders>
            <w:hideMark/>
          </w:tcPr>
          <w:p w14:paraId="79A7B1F5" w14:textId="77777777" w:rsidR="00391D89" w:rsidRPr="00F401DA" w:rsidRDefault="00391D89" w:rsidP="0015749C">
            <w:pPr>
              <w:rPr>
                <w:noProof/>
                <w:lang w:val="en-IE"/>
              </w:rPr>
            </w:pPr>
            <w:r w:rsidRPr="00F401DA">
              <w:rPr>
                <w:noProof/>
                <w:lang w:val="en-IE"/>
              </w:rPr>
              <w:t>Core network functions of fixed electronic communications networks </w:t>
            </w:r>
          </w:p>
        </w:tc>
      </w:tr>
      <w:tr w:rsidR="00391D89" w:rsidRPr="00F401DA" w14:paraId="601B47CC"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EEFF3A3" w14:textId="77777777" w:rsidR="00391D89" w:rsidRPr="00F401DA" w:rsidRDefault="00391D89" w:rsidP="0015749C">
            <w:pPr>
              <w:rPr>
                <w:noProof/>
                <w:lang w:val="en-IE"/>
              </w:rPr>
            </w:pPr>
          </w:p>
        </w:tc>
        <w:tc>
          <w:tcPr>
            <w:tcW w:w="6735" w:type="dxa"/>
            <w:tcBorders>
              <w:top w:val="single" w:sz="6" w:space="0" w:color="auto"/>
              <w:left w:val="single" w:sz="6" w:space="0" w:color="auto"/>
              <w:bottom w:val="single" w:sz="6" w:space="0" w:color="auto"/>
              <w:right w:val="single" w:sz="6" w:space="0" w:color="auto"/>
            </w:tcBorders>
            <w:hideMark/>
          </w:tcPr>
          <w:p w14:paraId="16629C85" w14:textId="77777777" w:rsidR="00391D89" w:rsidRPr="00F401DA" w:rsidRDefault="00391D89" w:rsidP="0015749C">
            <w:pPr>
              <w:rPr>
                <w:noProof/>
                <w:lang w:val="en-IE"/>
              </w:rPr>
            </w:pPr>
            <w:r w:rsidRPr="00F401DA">
              <w:rPr>
                <w:noProof/>
                <w:lang w:val="en-IE"/>
              </w:rPr>
              <w:t>Network management system </w:t>
            </w:r>
          </w:p>
        </w:tc>
      </w:tr>
      <w:tr w:rsidR="00391D89" w:rsidRPr="00F401DA" w14:paraId="25F44858"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19E40C4" w14:textId="77777777" w:rsidR="00391D89" w:rsidRPr="00F401DA" w:rsidRDefault="00391D89" w:rsidP="0015749C">
            <w:pPr>
              <w:rPr>
                <w:noProof/>
                <w:lang w:val="en-IE"/>
              </w:rPr>
            </w:pPr>
          </w:p>
        </w:tc>
        <w:tc>
          <w:tcPr>
            <w:tcW w:w="6735" w:type="dxa"/>
            <w:tcBorders>
              <w:top w:val="single" w:sz="6" w:space="0" w:color="auto"/>
              <w:left w:val="single" w:sz="6" w:space="0" w:color="auto"/>
              <w:bottom w:val="single" w:sz="6" w:space="0" w:color="auto"/>
              <w:right w:val="single" w:sz="6" w:space="0" w:color="auto"/>
            </w:tcBorders>
            <w:hideMark/>
          </w:tcPr>
          <w:p w14:paraId="7F276901" w14:textId="77777777" w:rsidR="00391D89" w:rsidRPr="00F401DA" w:rsidRDefault="00391D89" w:rsidP="0015749C">
            <w:pPr>
              <w:rPr>
                <w:noProof/>
                <w:lang w:val="en-IE"/>
              </w:rPr>
            </w:pPr>
            <w:r w:rsidRPr="00F401DA">
              <w:rPr>
                <w:noProof/>
                <w:lang w:val="en-IE"/>
              </w:rPr>
              <w:t>Transport and transmission network</w:t>
            </w:r>
            <w:r w:rsidRPr="00F401DA">
              <w:rPr>
                <w:noProof/>
                <w:lang w:val="en-IE"/>
              </w:rPr>
              <w:tab/>
              <w:t> </w:t>
            </w:r>
          </w:p>
        </w:tc>
      </w:tr>
      <w:tr w:rsidR="00391D89" w:rsidRPr="00F401DA" w14:paraId="75AD84B6" w14:textId="77777777" w:rsidTr="00391D89">
        <w:trPr>
          <w:trHeight w:val="5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78830E9" w14:textId="77777777" w:rsidR="00391D89" w:rsidRPr="00F401DA" w:rsidRDefault="00391D89" w:rsidP="0015749C">
            <w:pPr>
              <w:rPr>
                <w:noProof/>
                <w:lang w:val="en-IE"/>
              </w:rPr>
            </w:pPr>
          </w:p>
        </w:tc>
        <w:tc>
          <w:tcPr>
            <w:tcW w:w="6735" w:type="dxa"/>
            <w:tcBorders>
              <w:top w:val="single" w:sz="6" w:space="0" w:color="auto"/>
              <w:left w:val="single" w:sz="6" w:space="0" w:color="auto"/>
              <w:bottom w:val="single" w:sz="6" w:space="0" w:color="auto"/>
              <w:right w:val="single" w:sz="6" w:space="0" w:color="auto"/>
            </w:tcBorders>
            <w:hideMark/>
          </w:tcPr>
          <w:p w14:paraId="2EC9256D" w14:textId="77777777" w:rsidR="00391D89" w:rsidRPr="00F401DA" w:rsidRDefault="00391D89" w:rsidP="0015749C">
            <w:pPr>
              <w:rPr>
                <w:noProof/>
                <w:lang w:val="en-IE"/>
              </w:rPr>
            </w:pPr>
            <w:r w:rsidRPr="00F401DA">
              <w:rPr>
                <w:noProof/>
                <w:lang w:val="en-IE"/>
              </w:rPr>
              <w:t>Access network </w:t>
            </w:r>
          </w:p>
        </w:tc>
      </w:tr>
      <w:tr w:rsidR="00F34729" w:rsidRPr="00F401DA" w14:paraId="78ADCA08" w14:textId="77777777" w:rsidTr="00175E3D">
        <w:trPr>
          <w:trHeight w:val="510"/>
        </w:trPr>
        <w:tc>
          <w:tcPr>
            <w:tcW w:w="0" w:type="auto"/>
            <w:vMerge w:val="restart"/>
            <w:tcBorders>
              <w:top w:val="single" w:sz="6" w:space="0" w:color="auto"/>
              <w:left w:val="single" w:sz="6" w:space="0" w:color="auto"/>
              <w:right w:val="single" w:sz="6" w:space="0" w:color="auto"/>
            </w:tcBorders>
          </w:tcPr>
          <w:p w14:paraId="4647D5B2" w14:textId="57ABD8F4" w:rsidR="00F34729" w:rsidRPr="00F401DA" w:rsidRDefault="00F34729" w:rsidP="00F34729">
            <w:pPr>
              <w:rPr>
                <w:noProof/>
                <w:lang w:val="en-IE"/>
              </w:rPr>
            </w:pPr>
            <w:r w:rsidRPr="00E13F99">
              <w:rPr>
                <w:noProof/>
                <w:szCs w:val="24"/>
                <w:lang w:val="fr-BE"/>
              </w:rPr>
              <w:t xml:space="preserve">3. Satellite </w:t>
            </w:r>
            <w:r w:rsidR="00427E04">
              <w:rPr>
                <w:noProof/>
                <w:szCs w:val="24"/>
                <w:lang w:val="fr-BE"/>
              </w:rPr>
              <w:t xml:space="preserve">electronic </w:t>
            </w:r>
            <w:r w:rsidRPr="00E13F99">
              <w:rPr>
                <w:noProof/>
                <w:szCs w:val="24"/>
                <w:lang w:val="fr-BE"/>
              </w:rPr>
              <w:t>communication</w:t>
            </w:r>
            <w:r w:rsidR="009409DF">
              <w:rPr>
                <w:noProof/>
                <w:szCs w:val="24"/>
                <w:lang w:val="fr-BE"/>
              </w:rPr>
              <w:t>s</w:t>
            </w:r>
            <w:r w:rsidRPr="00E13F99">
              <w:rPr>
                <w:noProof/>
                <w:szCs w:val="24"/>
                <w:lang w:val="fr-BE"/>
              </w:rPr>
              <w:t xml:space="preserve"> networks</w:t>
            </w:r>
          </w:p>
        </w:tc>
        <w:tc>
          <w:tcPr>
            <w:tcW w:w="6735" w:type="dxa"/>
            <w:tcBorders>
              <w:top w:val="single" w:sz="6" w:space="0" w:color="auto"/>
              <w:left w:val="single" w:sz="6" w:space="0" w:color="auto"/>
              <w:bottom w:val="single" w:sz="6" w:space="0" w:color="auto"/>
              <w:right w:val="single" w:sz="6" w:space="0" w:color="auto"/>
            </w:tcBorders>
          </w:tcPr>
          <w:p w14:paraId="4CDDEBD9" w14:textId="41DDCE5D" w:rsidR="00F34729" w:rsidRPr="00F401DA" w:rsidRDefault="00F34729" w:rsidP="00F34729">
            <w:pPr>
              <w:rPr>
                <w:noProof/>
                <w:lang w:val="en-IE"/>
              </w:rPr>
            </w:pPr>
            <w:r w:rsidRPr="00E13F99">
              <w:rPr>
                <w:noProof/>
                <w:szCs w:val="24"/>
                <w:lang w:val="en-IE"/>
              </w:rPr>
              <w:t xml:space="preserve">Core network function of satellite </w:t>
            </w:r>
            <w:r w:rsidR="00E90B84">
              <w:rPr>
                <w:noProof/>
                <w:szCs w:val="24"/>
                <w:lang w:val="en-IE"/>
              </w:rPr>
              <w:t xml:space="preserve">electronic </w:t>
            </w:r>
            <w:r w:rsidRPr="00E13F99">
              <w:rPr>
                <w:noProof/>
                <w:szCs w:val="24"/>
                <w:lang w:val="en-IE"/>
              </w:rPr>
              <w:t>communication</w:t>
            </w:r>
            <w:r w:rsidR="00E90B84">
              <w:rPr>
                <w:noProof/>
                <w:szCs w:val="24"/>
                <w:lang w:val="en-IE"/>
              </w:rPr>
              <w:t>s</w:t>
            </w:r>
            <w:r w:rsidRPr="00E13F99">
              <w:rPr>
                <w:noProof/>
                <w:szCs w:val="24"/>
                <w:lang w:val="en-IE"/>
              </w:rPr>
              <w:t xml:space="preserve"> networks </w:t>
            </w:r>
          </w:p>
        </w:tc>
      </w:tr>
      <w:tr w:rsidR="00F34729" w:rsidRPr="00F401DA" w14:paraId="2CB3006F" w14:textId="77777777" w:rsidTr="007C3EE5">
        <w:trPr>
          <w:trHeight w:val="510"/>
        </w:trPr>
        <w:tc>
          <w:tcPr>
            <w:tcW w:w="0" w:type="auto"/>
            <w:vMerge/>
            <w:tcBorders>
              <w:left w:val="single" w:sz="6" w:space="0" w:color="auto"/>
              <w:right w:val="single" w:sz="6" w:space="0" w:color="auto"/>
            </w:tcBorders>
            <w:vAlign w:val="center"/>
          </w:tcPr>
          <w:p w14:paraId="605DF5F5" w14:textId="77777777" w:rsidR="00F34729" w:rsidRPr="00F401DA" w:rsidRDefault="00F34729" w:rsidP="00F34729">
            <w:pPr>
              <w:rPr>
                <w:noProof/>
                <w:lang w:val="en-IE"/>
              </w:rPr>
            </w:pPr>
          </w:p>
        </w:tc>
        <w:tc>
          <w:tcPr>
            <w:tcW w:w="6735" w:type="dxa"/>
            <w:tcBorders>
              <w:top w:val="single" w:sz="6" w:space="0" w:color="auto"/>
              <w:left w:val="single" w:sz="6" w:space="0" w:color="auto"/>
              <w:bottom w:val="single" w:sz="6" w:space="0" w:color="auto"/>
              <w:right w:val="single" w:sz="6" w:space="0" w:color="auto"/>
            </w:tcBorders>
          </w:tcPr>
          <w:p w14:paraId="0FB1A27B" w14:textId="6812DA59" w:rsidR="00F34729" w:rsidRPr="00F401DA" w:rsidRDefault="00F34729" w:rsidP="00F34729">
            <w:pPr>
              <w:rPr>
                <w:noProof/>
                <w:lang w:val="en-IE"/>
              </w:rPr>
            </w:pPr>
            <w:r w:rsidRPr="00E13F99">
              <w:rPr>
                <w:noProof/>
                <w:szCs w:val="24"/>
                <w:lang w:val="en-IE"/>
              </w:rPr>
              <w:t>Network management system</w:t>
            </w:r>
          </w:p>
        </w:tc>
      </w:tr>
      <w:tr w:rsidR="00F34729" w:rsidRPr="00F401DA" w14:paraId="6894839B" w14:textId="77777777" w:rsidTr="007C3EE5">
        <w:trPr>
          <w:trHeight w:val="510"/>
        </w:trPr>
        <w:tc>
          <w:tcPr>
            <w:tcW w:w="0" w:type="auto"/>
            <w:vMerge/>
            <w:tcBorders>
              <w:left w:val="single" w:sz="6" w:space="0" w:color="auto"/>
              <w:right w:val="single" w:sz="6" w:space="0" w:color="auto"/>
            </w:tcBorders>
            <w:vAlign w:val="center"/>
          </w:tcPr>
          <w:p w14:paraId="270F8E9B" w14:textId="77777777" w:rsidR="00F34729" w:rsidRPr="00F401DA" w:rsidRDefault="00F34729" w:rsidP="00F34729">
            <w:pPr>
              <w:rPr>
                <w:noProof/>
                <w:lang w:val="en-IE"/>
              </w:rPr>
            </w:pPr>
          </w:p>
        </w:tc>
        <w:tc>
          <w:tcPr>
            <w:tcW w:w="6735" w:type="dxa"/>
            <w:tcBorders>
              <w:top w:val="single" w:sz="6" w:space="0" w:color="auto"/>
              <w:left w:val="single" w:sz="6" w:space="0" w:color="auto"/>
              <w:bottom w:val="single" w:sz="6" w:space="0" w:color="auto"/>
              <w:right w:val="single" w:sz="6" w:space="0" w:color="auto"/>
            </w:tcBorders>
          </w:tcPr>
          <w:p w14:paraId="1ADE98B1" w14:textId="364F73EE" w:rsidR="00F34729" w:rsidRPr="00F401DA" w:rsidRDefault="00F34729" w:rsidP="00F34729">
            <w:pPr>
              <w:rPr>
                <w:noProof/>
                <w:lang w:val="en-IE"/>
              </w:rPr>
            </w:pPr>
            <w:r w:rsidRPr="00E13F99">
              <w:rPr>
                <w:noProof/>
                <w:szCs w:val="24"/>
                <w:lang w:val="en-IE"/>
              </w:rPr>
              <w:t>Cryptographic products for the protection of telecommand/</w:t>
            </w:r>
            <w:r>
              <w:rPr>
                <w:noProof/>
                <w:szCs w:val="24"/>
                <w:lang w:val="en-IE"/>
              </w:rPr>
              <w:t>telemetry</w:t>
            </w:r>
          </w:p>
        </w:tc>
      </w:tr>
      <w:tr w:rsidR="00F34729" w:rsidRPr="00F401DA" w14:paraId="36496312" w14:textId="77777777" w:rsidTr="007C3EE5">
        <w:trPr>
          <w:trHeight w:val="510"/>
        </w:trPr>
        <w:tc>
          <w:tcPr>
            <w:tcW w:w="0" w:type="auto"/>
            <w:vMerge/>
            <w:tcBorders>
              <w:left w:val="single" w:sz="6" w:space="0" w:color="auto"/>
              <w:bottom w:val="single" w:sz="6" w:space="0" w:color="auto"/>
              <w:right w:val="single" w:sz="6" w:space="0" w:color="auto"/>
            </w:tcBorders>
            <w:vAlign w:val="center"/>
          </w:tcPr>
          <w:p w14:paraId="5B6D4540" w14:textId="77777777" w:rsidR="00F34729" w:rsidRPr="00F401DA" w:rsidRDefault="00F34729" w:rsidP="00F34729">
            <w:pPr>
              <w:rPr>
                <w:noProof/>
                <w:lang w:val="en-IE"/>
              </w:rPr>
            </w:pPr>
          </w:p>
        </w:tc>
        <w:tc>
          <w:tcPr>
            <w:tcW w:w="6735" w:type="dxa"/>
            <w:tcBorders>
              <w:top w:val="single" w:sz="6" w:space="0" w:color="auto"/>
              <w:left w:val="single" w:sz="6" w:space="0" w:color="auto"/>
              <w:bottom w:val="single" w:sz="6" w:space="0" w:color="auto"/>
              <w:right w:val="single" w:sz="6" w:space="0" w:color="auto"/>
            </w:tcBorders>
          </w:tcPr>
          <w:p w14:paraId="0A067F2C" w14:textId="3E07EA86" w:rsidR="00F34729" w:rsidRPr="00C03989" w:rsidRDefault="00F34729" w:rsidP="00F34729">
            <w:pPr>
              <w:rPr>
                <w:noProof/>
                <w:lang w:val="en-IE"/>
              </w:rPr>
            </w:pPr>
            <w:r w:rsidRPr="00175E3D">
              <w:rPr>
                <w:noProof/>
                <w:szCs w:val="24"/>
                <w:lang w:val="en-IE"/>
              </w:rPr>
              <w:t>Ground stations</w:t>
            </w:r>
            <w:r w:rsidR="00C03989" w:rsidRPr="00175E3D">
              <w:rPr>
                <w:noProof/>
                <w:szCs w:val="24"/>
                <w:lang w:val="en-IE"/>
              </w:rPr>
              <w:t xml:space="preserve"> and complementary g</w:t>
            </w:r>
            <w:r w:rsidR="00C03989">
              <w:rPr>
                <w:noProof/>
                <w:szCs w:val="24"/>
                <w:lang w:val="en-IE"/>
              </w:rPr>
              <w:t>round stations</w:t>
            </w:r>
          </w:p>
        </w:tc>
      </w:tr>
    </w:tbl>
    <w:p w14:paraId="173BD2F9" w14:textId="781831F5" w:rsidR="007F2513" w:rsidRPr="007C20F2" w:rsidRDefault="001E2BD8" w:rsidP="00B760F7">
      <w:pPr>
        <w:spacing w:before="0" w:after="200" w:line="276" w:lineRule="auto"/>
        <w:jc w:val="left"/>
        <w:rPr>
          <w:noProof/>
          <w:highlight w:val="yellow"/>
        </w:rPr>
      </w:pPr>
      <w:r w:rsidRPr="007C20F2">
        <w:rPr>
          <w:noProof/>
        </w:rPr>
        <w:br w:type="page"/>
      </w:r>
    </w:p>
    <w:p w14:paraId="602C07E5" w14:textId="3C337AE7" w:rsidR="00A364DE" w:rsidRPr="007C20F2" w:rsidRDefault="00A364DE" w:rsidP="00A364DE">
      <w:pPr>
        <w:pStyle w:val="Annexetitre"/>
        <w:rPr>
          <w:noProof/>
        </w:rPr>
      </w:pPr>
      <w:r w:rsidRPr="007C20F2">
        <w:rPr>
          <w:noProof/>
        </w:rPr>
        <w:t xml:space="preserve">ANNEX </w:t>
      </w:r>
      <w:r w:rsidR="00E74628">
        <w:rPr>
          <w:noProof/>
        </w:rPr>
        <w:t>III</w:t>
      </w:r>
      <w:r w:rsidRPr="007C20F2">
        <w:rPr>
          <w:noProof/>
        </w:rPr>
        <w:t xml:space="preserve"> </w:t>
      </w:r>
    </w:p>
    <w:p w14:paraId="1437B7FB" w14:textId="77777777" w:rsidR="00A364DE" w:rsidRPr="007C20F2" w:rsidRDefault="00A364DE" w:rsidP="00A364DE">
      <w:pPr>
        <w:jc w:val="center"/>
        <w:rPr>
          <w:b/>
          <w:noProof/>
        </w:rPr>
      </w:pPr>
      <w:r w:rsidRPr="007C20F2">
        <w:rPr>
          <w:b/>
          <w:noProof/>
        </w:rPr>
        <w:t>CORRELATION TABLE</w:t>
      </w:r>
    </w:p>
    <w:p w14:paraId="147CE365" w14:textId="77777777" w:rsidR="00363F15" w:rsidRPr="007C20F2" w:rsidRDefault="00363F15" w:rsidP="00363F15">
      <w:pPr>
        <w:jc w:val="center"/>
        <w:rPr>
          <w:b/>
          <w:noProof/>
        </w:rPr>
      </w:pPr>
    </w:p>
    <w:tbl>
      <w:tblPr>
        <w:tblStyle w:val="TableGrid"/>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63F15" w:rsidRPr="007C20F2" w14:paraId="5F72A997" w14:textId="77777777" w:rsidTr="007954E5">
        <w:tc>
          <w:tcPr>
            <w:tcW w:w="4508" w:type="dxa"/>
          </w:tcPr>
          <w:p w14:paraId="162C54BD" w14:textId="77777777" w:rsidR="00363F15" w:rsidRPr="007C20F2" w:rsidRDefault="00363F15" w:rsidP="00B27FB3">
            <w:pPr>
              <w:jc w:val="center"/>
              <w:rPr>
                <w:b/>
                <w:noProof/>
              </w:rPr>
            </w:pPr>
            <w:r w:rsidRPr="007C20F2">
              <w:rPr>
                <w:b/>
                <w:noProof/>
              </w:rPr>
              <w:t>Regulation (EU) 2019/881</w:t>
            </w:r>
          </w:p>
        </w:tc>
        <w:tc>
          <w:tcPr>
            <w:tcW w:w="4508" w:type="dxa"/>
          </w:tcPr>
          <w:p w14:paraId="3DBB8F3B" w14:textId="77777777" w:rsidR="00363F15" w:rsidRPr="007C20F2" w:rsidRDefault="00363F15" w:rsidP="00B27FB3">
            <w:pPr>
              <w:jc w:val="center"/>
              <w:rPr>
                <w:b/>
                <w:noProof/>
              </w:rPr>
            </w:pPr>
            <w:r w:rsidRPr="007C20F2">
              <w:rPr>
                <w:b/>
                <w:noProof/>
              </w:rPr>
              <w:t>This Regulation</w:t>
            </w:r>
          </w:p>
        </w:tc>
      </w:tr>
      <w:tr w:rsidR="00363F15" w:rsidRPr="007C20F2" w14:paraId="5B9D5F5D" w14:textId="77777777" w:rsidTr="007954E5">
        <w:tc>
          <w:tcPr>
            <w:tcW w:w="4508" w:type="dxa"/>
          </w:tcPr>
          <w:p w14:paraId="4CE0F9EB" w14:textId="77777777" w:rsidR="00363F15" w:rsidRPr="007C20F2" w:rsidRDefault="00363F15" w:rsidP="00B27FB3">
            <w:pPr>
              <w:rPr>
                <w:noProof/>
              </w:rPr>
            </w:pPr>
            <w:r w:rsidRPr="007C20F2">
              <w:rPr>
                <w:noProof/>
              </w:rPr>
              <w:t>Article 1(1)</w:t>
            </w:r>
          </w:p>
        </w:tc>
        <w:tc>
          <w:tcPr>
            <w:tcW w:w="4508" w:type="dxa"/>
          </w:tcPr>
          <w:p w14:paraId="6DE09412" w14:textId="77777777" w:rsidR="00363F15" w:rsidRPr="007C20F2" w:rsidRDefault="00363F15" w:rsidP="00B27FB3">
            <w:pPr>
              <w:rPr>
                <w:noProof/>
              </w:rPr>
            </w:pPr>
            <w:r w:rsidRPr="007C20F2">
              <w:rPr>
                <w:noProof/>
              </w:rPr>
              <w:t>Article 1(1)</w:t>
            </w:r>
          </w:p>
        </w:tc>
      </w:tr>
      <w:tr w:rsidR="00363F15" w:rsidRPr="007C20F2" w14:paraId="54E3A7F0" w14:textId="77777777" w:rsidTr="007954E5">
        <w:tc>
          <w:tcPr>
            <w:tcW w:w="4508" w:type="dxa"/>
          </w:tcPr>
          <w:p w14:paraId="3F60511F" w14:textId="77777777" w:rsidR="00363F15" w:rsidRPr="007C20F2" w:rsidRDefault="00363F15" w:rsidP="00B27FB3">
            <w:pPr>
              <w:rPr>
                <w:noProof/>
              </w:rPr>
            </w:pPr>
            <w:r w:rsidRPr="007C20F2">
              <w:rPr>
                <w:noProof/>
              </w:rPr>
              <w:t>Article 1(1), second subparagraph</w:t>
            </w:r>
          </w:p>
        </w:tc>
        <w:tc>
          <w:tcPr>
            <w:tcW w:w="4508" w:type="dxa"/>
          </w:tcPr>
          <w:p w14:paraId="6D14E009" w14:textId="77777777" w:rsidR="00363F15" w:rsidRPr="007C20F2" w:rsidRDefault="00363F15" w:rsidP="00B27FB3">
            <w:pPr>
              <w:rPr>
                <w:noProof/>
              </w:rPr>
            </w:pPr>
            <w:r w:rsidRPr="007C20F2">
              <w:rPr>
                <w:noProof/>
              </w:rPr>
              <w:t>Article 1(2)</w:t>
            </w:r>
          </w:p>
        </w:tc>
      </w:tr>
      <w:tr w:rsidR="00363F15" w:rsidRPr="007C20F2" w14:paraId="5CC67D68" w14:textId="77777777" w:rsidTr="007954E5">
        <w:tc>
          <w:tcPr>
            <w:tcW w:w="4508" w:type="dxa"/>
          </w:tcPr>
          <w:p w14:paraId="3CAE86F7" w14:textId="77777777" w:rsidR="00363F15" w:rsidRPr="007C20F2" w:rsidRDefault="00363F15" w:rsidP="00B27FB3">
            <w:pPr>
              <w:rPr>
                <w:noProof/>
              </w:rPr>
            </w:pPr>
            <w:r w:rsidRPr="007C20F2">
              <w:rPr>
                <w:noProof/>
              </w:rPr>
              <w:t>Article 1(2)</w:t>
            </w:r>
          </w:p>
        </w:tc>
        <w:tc>
          <w:tcPr>
            <w:tcW w:w="4508" w:type="dxa"/>
          </w:tcPr>
          <w:p w14:paraId="0E7C9756" w14:textId="77777777" w:rsidR="00363F15" w:rsidRPr="007C20F2" w:rsidRDefault="00363F15" w:rsidP="00B27FB3">
            <w:pPr>
              <w:rPr>
                <w:noProof/>
              </w:rPr>
            </w:pPr>
            <w:r w:rsidRPr="007C20F2">
              <w:rPr>
                <w:noProof/>
              </w:rPr>
              <w:t>Article 1(4)</w:t>
            </w:r>
          </w:p>
        </w:tc>
      </w:tr>
      <w:tr w:rsidR="00363F15" w:rsidRPr="007C20F2" w14:paraId="0C0E13D4" w14:textId="77777777" w:rsidTr="007954E5">
        <w:tc>
          <w:tcPr>
            <w:tcW w:w="4508" w:type="dxa"/>
          </w:tcPr>
          <w:p w14:paraId="45C5DD57" w14:textId="77777777" w:rsidR="00363F15" w:rsidRPr="007C20F2" w:rsidRDefault="00363F15" w:rsidP="00B27FB3">
            <w:pPr>
              <w:rPr>
                <w:noProof/>
              </w:rPr>
            </w:pPr>
            <w:r w:rsidRPr="007C20F2">
              <w:rPr>
                <w:noProof/>
              </w:rPr>
              <w:t>Article 2</w:t>
            </w:r>
          </w:p>
        </w:tc>
        <w:tc>
          <w:tcPr>
            <w:tcW w:w="4508" w:type="dxa"/>
          </w:tcPr>
          <w:p w14:paraId="52C93549" w14:textId="77777777" w:rsidR="00363F15" w:rsidRPr="007C20F2" w:rsidRDefault="00363F15" w:rsidP="00B27FB3">
            <w:pPr>
              <w:rPr>
                <w:noProof/>
              </w:rPr>
            </w:pPr>
            <w:r w:rsidRPr="007C20F2">
              <w:rPr>
                <w:noProof/>
              </w:rPr>
              <w:t>Article 2</w:t>
            </w:r>
          </w:p>
        </w:tc>
      </w:tr>
      <w:tr w:rsidR="00363F15" w:rsidRPr="007C20F2" w14:paraId="2CD6BB50" w14:textId="77777777" w:rsidTr="007954E5">
        <w:tc>
          <w:tcPr>
            <w:tcW w:w="4508" w:type="dxa"/>
          </w:tcPr>
          <w:p w14:paraId="131B6B7C" w14:textId="77777777" w:rsidR="00363F15" w:rsidRPr="007C20F2" w:rsidRDefault="00363F15" w:rsidP="00B27FB3">
            <w:pPr>
              <w:rPr>
                <w:noProof/>
              </w:rPr>
            </w:pPr>
            <w:r w:rsidRPr="007C20F2">
              <w:rPr>
                <w:noProof/>
              </w:rPr>
              <w:t>Article 3</w:t>
            </w:r>
          </w:p>
        </w:tc>
        <w:tc>
          <w:tcPr>
            <w:tcW w:w="4508" w:type="dxa"/>
          </w:tcPr>
          <w:p w14:paraId="1DF721C1" w14:textId="77777777" w:rsidR="00363F15" w:rsidRPr="007C20F2" w:rsidRDefault="00363F15" w:rsidP="00B27FB3">
            <w:pPr>
              <w:rPr>
                <w:noProof/>
              </w:rPr>
            </w:pPr>
            <w:r w:rsidRPr="007C20F2">
              <w:rPr>
                <w:noProof/>
              </w:rPr>
              <w:t>Article 3</w:t>
            </w:r>
          </w:p>
        </w:tc>
      </w:tr>
      <w:tr w:rsidR="00363F15" w:rsidRPr="007C20F2" w14:paraId="4D61B5AF" w14:textId="77777777" w:rsidTr="007954E5">
        <w:tc>
          <w:tcPr>
            <w:tcW w:w="4508" w:type="dxa"/>
          </w:tcPr>
          <w:p w14:paraId="44DCA981" w14:textId="77777777" w:rsidR="00363F15" w:rsidRPr="007C20F2" w:rsidRDefault="00363F15" w:rsidP="00B27FB3">
            <w:pPr>
              <w:rPr>
                <w:noProof/>
              </w:rPr>
            </w:pPr>
            <w:r w:rsidRPr="007C20F2">
              <w:rPr>
                <w:noProof/>
              </w:rPr>
              <w:t>Article 4</w:t>
            </w:r>
          </w:p>
        </w:tc>
        <w:tc>
          <w:tcPr>
            <w:tcW w:w="4508" w:type="dxa"/>
          </w:tcPr>
          <w:p w14:paraId="605F919A" w14:textId="77777777" w:rsidR="00363F15" w:rsidRPr="007C20F2" w:rsidRDefault="00363F15" w:rsidP="00B27FB3">
            <w:pPr>
              <w:rPr>
                <w:noProof/>
              </w:rPr>
            </w:pPr>
            <w:r w:rsidRPr="007C20F2">
              <w:rPr>
                <w:noProof/>
              </w:rPr>
              <w:t>Article 4</w:t>
            </w:r>
          </w:p>
        </w:tc>
      </w:tr>
      <w:tr w:rsidR="00363F15" w:rsidRPr="007C20F2" w14:paraId="39B1C252" w14:textId="77777777" w:rsidTr="007954E5">
        <w:tc>
          <w:tcPr>
            <w:tcW w:w="4508" w:type="dxa"/>
          </w:tcPr>
          <w:p w14:paraId="3883D444" w14:textId="77777777" w:rsidR="00363F15" w:rsidRPr="007C20F2" w:rsidRDefault="00363F15" w:rsidP="00B27FB3">
            <w:pPr>
              <w:rPr>
                <w:noProof/>
              </w:rPr>
            </w:pPr>
            <w:r w:rsidRPr="007C20F2">
              <w:rPr>
                <w:noProof/>
              </w:rPr>
              <w:t>Article 5</w:t>
            </w:r>
          </w:p>
        </w:tc>
        <w:tc>
          <w:tcPr>
            <w:tcW w:w="4508" w:type="dxa"/>
          </w:tcPr>
          <w:p w14:paraId="3472F870" w14:textId="77777777" w:rsidR="00363F15" w:rsidRPr="007C20F2" w:rsidRDefault="00363F15" w:rsidP="00B27FB3">
            <w:pPr>
              <w:rPr>
                <w:noProof/>
              </w:rPr>
            </w:pPr>
            <w:r w:rsidRPr="007C20F2">
              <w:rPr>
                <w:noProof/>
              </w:rPr>
              <w:t>Article 5</w:t>
            </w:r>
          </w:p>
        </w:tc>
      </w:tr>
      <w:tr w:rsidR="00363F15" w:rsidRPr="007C20F2" w14:paraId="38A4ED66" w14:textId="77777777" w:rsidTr="007954E5">
        <w:tc>
          <w:tcPr>
            <w:tcW w:w="4508" w:type="dxa"/>
          </w:tcPr>
          <w:p w14:paraId="73789143" w14:textId="77777777" w:rsidR="00363F15" w:rsidRPr="007C20F2" w:rsidRDefault="00363F15" w:rsidP="00B27FB3">
            <w:pPr>
              <w:rPr>
                <w:noProof/>
              </w:rPr>
            </w:pPr>
            <w:r w:rsidRPr="007C20F2">
              <w:rPr>
                <w:noProof/>
              </w:rPr>
              <w:t>Article 6</w:t>
            </w:r>
          </w:p>
        </w:tc>
        <w:tc>
          <w:tcPr>
            <w:tcW w:w="4508" w:type="dxa"/>
          </w:tcPr>
          <w:p w14:paraId="7369B07F" w14:textId="77777777" w:rsidR="00363F15" w:rsidRPr="007C20F2" w:rsidRDefault="00363F15" w:rsidP="00B27FB3">
            <w:pPr>
              <w:rPr>
                <w:noProof/>
              </w:rPr>
            </w:pPr>
            <w:r w:rsidRPr="007C20F2">
              <w:rPr>
                <w:noProof/>
              </w:rPr>
              <w:t>Article 6</w:t>
            </w:r>
          </w:p>
        </w:tc>
      </w:tr>
      <w:tr w:rsidR="00363F15" w:rsidRPr="007C20F2" w14:paraId="23DFB997" w14:textId="77777777" w:rsidTr="007954E5">
        <w:tc>
          <w:tcPr>
            <w:tcW w:w="4508" w:type="dxa"/>
          </w:tcPr>
          <w:p w14:paraId="2A34463C" w14:textId="65588803" w:rsidR="00363F15" w:rsidRPr="007C20F2" w:rsidRDefault="00363F15" w:rsidP="00B27FB3">
            <w:pPr>
              <w:rPr>
                <w:noProof/>
              </w:rPr>
            </w:pPr>
            <w:r w:rsidRPr="007C20F2">
              <w:rPr>
                <w:noProof/>
              </w:rPr>
              <w:t>Article 7(1)</w:t>
            </w:r>
          </w:p>
        </w:tc>
        <w:tc>
          <w:tcPr>
            <w:tcW w:w="4508" w:type="dxa"/>
          </w:tcPr>
          <w:p w14:paraId="32774004" w14:textId="77777777" w:rsidR="00363F15" w:rsidRPr="007C20F2" w:rsidRDefault="00363F15" w:rsidP="00B27FB3">
            <w:pPr>
              <w:rPr>
                <w:noProof/>
              </w:rPr>
            </w:pPr>
            <w:r w:rsidRPr="007C20F2">
              <w:rPr>
                <w:noProof/>
              </w:rPr>
              <w:t>Article 10(1)</w:t>
            </w:r>
          </w:p>
        </w:tc>
      </w:tr>
      <w:tr w:rsidR="00363F15" w:rsidRPr="007C20F2" w14:paraId="2D79A519" w14:textId="77777777" w:rsidTr="007954E5">
        <w:tc>
          <w:tcPr>
            <w:tcW w:w="4508" w:type="dxa"/>
          </w:tcPr>
          <w:p w14:paraId="58DF8B0E" w14:textId="53738F60" w:rsidR="00363F15" w:rsidRPr="007C20F2" w:rsidRDefault="00363F15" w:rsidP="00B27FB3">
            <w:pPr>
              <w:rPr>
                <w:noProof/>
              </w:rPr>
            </w:pPr>
            <w:r w:rsidRPr="007C20F2">
              <w:rPr>
                <w:noProof/>
              </w:rPr>
              <w:t>Article 7(2)</w:t>
            </w:r>
          </w:p>
        </w:tc>
        <w:tc>
          <w:tcPr>
            <w:tcW w:w="4508" w:type="dxa"/>
          </w:tcPr>
          <w:p w14:paraId="12E67094" w14:textId="77777777" w:rsidR="00363F15" w:rsidRPr="007C20F2" w:rsidRDefault="00363F15" w:rsidP="00B27FB3">
            <w:pPr>
              <w:rPr>
                <w:noProof/>
              </w:rPr>
            </w:pPr>
            <w:r w:rsidRPr="007C20F2">
              <w:rPr>
                <w:noProof/>
              </w:rPr>
              <w:t>Article 68(1) and (2)</w:t>
            </w:r>
          </w:p>
        </w:tc>
      </w:tr>
      <w:tr w:rsidR="00363F15" w:rsidRPr="007C20F2" w14:paraId="3B1E878B" w14:textId="77777777" w:rsidTr="007954E5">
        <w:tc>
          <w:tcPr>
            <w:tcW w:w="4508" w:type="dxa"/>
          </w:tcPr>
          <w:p w14:paraId="2EBF86ED" w14:textId="0914D0B2" w:rsidR="00363F15" w:rsidRPr="007C20F2" w:rsidRDefault="00363F15" w:rsidP="00B27FB3">
            <w:pPr>
              <w:rPr>
                <w:noProof/>
              </w:rPr>
            </w:pPr>
            <w:r w:rsidRPr="007C20F2">
              <w:rPr>
                <w:noProof/>
              </w:rPr>
              <w:t>Article 7(3)</w:t>
            </w:r>
          </w:p>
        </w:tc>
        <w:tc>
          <w:tcPr>
            <w:tcW w:w="4508" w:type="dxa"/>
          </w:tcPr>
          <w:p w14:paraId="04A7F995" w14:textId="77777777" w:rsidR="00363F15" w:rsidRPr="007C20F2" w:rsidRDefault="00363F15" w:rsidP="00B27FB3">
            <w:pPr>
              <w:rPr>
                <w:noProof/>
              </w:rPr>
            </w:pPr>
            <w:r w:rsidRPr="007C20F2">
              <w:rPr>
                <w:noProof/>
              </w:rPr>
              <w:t>Article 10(2)</w:t>
            </w:r>
          </w:p>
        </w:tc>
      </w:tr>
      <w:tr w:rsidR="00363F15" w:rsidRPr="007C20F2" w14:paraId="2865803C" w14:textId="77777777" w:rsidTr="007954E5">
        <w:tc>
          <w:tcPr>
            <w:tcW w:w="4508" w:type="dxa"/>
          </w:tcPr>
          <w:p w14:paraId="1D42C51A" w14:textId="22110DCC" w:rsidR="00363F15" w:rsidRPr="007C20F2" w:rsidRDefault="00363F15" w:rsidP="00B27FB3">
            <w:pPr>
              <w:rPr>
                <w:noProof/>
              </w:rPr>
            </w:pPr>
            <w:r w:rsidRPr="007C20F2">
              <w:rPr>
                <w:noProof/>
              </w:rPr>
              <w:t>Article 7(4), first subparagraph, points (a) to (d)</w:t>
            </w:r>
          </w:p>
        </w:tc>
        <w:tc>
          <w:tcPr>
            <w:tcW w:w="4508" w:type="dxa"/>
          </w:tcPr>
          <w:p w14:paraId="2590359D" w14:textId="77777777" w:rsidR="00363F15" w:rsidRPr="007C20F2" w:rsidRDefault="00363F15" w:rsidP="00B27FB3">
            <w:pPr>
              <w:rPr>
                <w:noProof/>
              </w:rPr>
            </w:pPr>
            <w:r w:rsidRPr="007C20F2">
              <w:rPr>
                <w:noProof/>
              </w:rPr>
              <w:t>Article 10(4)</w:t>
            </w:r>
          </w:p>
        </w:tc>
      </w:tr>
      <w:tr w:rsidR="00363F15" w:rsidRPr="007C20F2" w14:paraId="2967B9EF" w14:textId="77777777" w:rsidTr="007954E5">
        <w:tc>
          <w:tcPr>
            <w:tcW w:w="4508" w:type="dxa"/>
          </w:tcPr>
          <w:p w14:paraId="58F53A1D" w14:textId="685CBC57" w:rsidR="00363F15" w:rsidRPr="007C20F2" w:rsidRDefault="00363F15" w:rsidP="00B27FB3">
            <w:pPr>
              <w:rPr>
                <w:noProof/>
              </w:rPr>
            </w:pPr>
            <w:r w:rsidRPr="007C20F2">
              <w:rPr>
                <w:noProof/>
              </w:rPr>
              <w:t>Article 7(4), second subparagraph</w:t>
            </w:r>
          </w:p>
        </w:tc>
        <w:tc>
          <w:tcPr>
            <w:tcW w:w="4508" w:type="dxa"/>
          </w:tcPr>
          <w:p w14:paraId="52C34CD7" w14:textId="77777777" w:rsidR="00363F15" w:rsidRPr="007C20F2" w:rsidRDefault="00363F15" w:rsidP="00B27FB3">
            <w:pPr>
              <w:rPr>
                <w:noProof/>
              </w:rPr>
            </w:pPr>
            <w:r w:rsidRPr="007C20F2">
              <w:rPr>
                <w:noProof/>
              </w:rPr>
              <w:t>Article 68(3)</w:t>
            </w:r>
          </w:p>
        </w:tc>
      </w:tr>
      <w:tr w:rsidR="00363F15" w:rsidRPr="007C20F2" w14:paraId="6B40D1C4" w14:textId="77777777" w:rsidTr="007954E5">
        <w:tc>
          <w:tcPr>
            <w:tcW w:w="4508" w:type="dxa"/>
          </w:tcPr>
          <w:p w14:paraId="0B54D9E6" w14:textId="7CBDD5EE" w:rsidR="00363F15" w:rsidRPr="007C20F2" w:rsidRDefault="00363F15" w:rsidP="00B27FB3">
            <w:pPr>
              <w:rPr>
                <w:noProof/>
              </w:rPr>
            </w:pPr>
            <w:r w:rsidRPr="007C20F2">
              <w:rPr>
                <w:noProof/>
              </w:rPr>
              <w:t>Article 7(5)</w:t>
            </w:r>
          </w:p>
        </w:tc>
        <w:tc>
          <w:tcPr>
            <w:tcW w:w="4508" w:type="dxa"/>
          </w:tcPr>
          <w:p w14:paraId="5137F863" w14:textId="77777777" w:rsidR="00363F15" w:rsidRPr="007C20F2" w:rsidRDefault="00363F15" w:rsidP="00B27FB3">
            <w:pPr>
              <w:rPr>
                <w:noProof/>
              </w:rPr>
            </w:pPr>
            <w:r w:rsidRPr="007C20F2">
              <w:rPr>
                <w:noProof/>
              </w:rPr>
              <w:t>Article 14(3) to (5)</w:t>
            </w:r>
          </w:p>
        </w:tc>
      </w:tr>
      <w:tr w:rsidR="00363F15" w:rsidRPr="007C20F2" w14:paraId="17FC9D77" w14:textId="77777777" w:rsidTr="007954E5">
        <w:tc>
          <w:tcPr>
            <w:tcW w:w="4508" w:type="dxa"/>
          </w:tcPr>
          <w:p w14:paraId="30BC4A4F" w14:textId="273F443B" w:rsidR="00363F15" w:rsidRPr="007C20F2" w:rsidRDefault="00363F15" w:rsidP="00B27FB3">
            <w:pPr>
              <w:rPr>
                <w:noProof/>
              </w:rPr>
            </w:pPr>
            <w:r w:rsidRPr="007C20F2">
              <w:rPr>
                <w:noProof/>
              </w:rPr>
              <w:t>Article 7(6)</w:t>
            </w:r>
          </w:p>
        </w:tc>
        <w:tc>
          <w:tcPr>
            <w:tcW w:w="4508" w:type="dxa"/>
          </w:tcPr>
          <w:p w14:paraId="427B8726" w14:textId="77777777" w:rsidR="00363F15" w:rsidRPr="007C20F2" w:rsidRDefault="00363F15" w:rsidP="00B27FB3">
            <w:pPr>
              <w:rPr>
                <w:noProof/>
              </w:rPr>
            </w:pPr>
            <w:r w:rsidRPr="007C20F2">
              <w:rPr>
                <w:noProof/>
              </w:rPr>
              <w:t xml:space="preserve">Article 11(1), point (f), and (5) </w:t>
            </w:r>
          </w:p>
        </w:tc>
      </w:tr>
      <w:tr w:rsidR="00363F15" w:rsidRPr="007C20F2" w14:paraId="35EC9747" w14:textId="77777777" w:rsidTr="007954E5">
        <w:tc>
          <w:tcPr>
            <w:tcW w:w="4508" w:type="dxa"/>
          </w:tcPr>
          <w:p w14:paraId="51319DD8" w14:textId="77777777" w:rsidR="00363F15" w:rsidRPr="007C20F2" w:rsidRDefault="00363F15" w:rsidP="00B27FB3">
            <w:pPr>
              <w:rPr>
                <w:noProof/>
              </w:rPr>
            </w:pPr>
            <w:r w:rsidRPr="007C20F2">
              <w:rPr>
                <w:noProof/>
              </w:rPr>
              <w:t>Article 7(7)</w:t>
            </w:r>
          </w:p>
        </w:tc>
        <w:tc>
          <w:tcPr>
            <w:tcW w:w="4508" w:type="dxa"/>
          </w:tcPr>
          <w:p w14:paraId="77814979" w14:textId="77777777" w:rsidR="00363F15" w:rsidRPr="007C20F2" w:rsidRDefault="00363F15" w:rsidP="00B27FB3">
            <w:pPr>
              <w:rPr>
                <w:noProof/>
              </w:rPr>
            </w:pPr>
            <w:r w:rsidRPr="007C20F2">
              <w:rPr>
                <w:noProof/>
              </w:rPr>
              <w:t>Article 11, Article 10(5)</w:t>
            </w:r>
          </w:p>
        </w:tc>
      </w:tr>
      <w:tr w:rsidR="00363F15" w:rsidRPr="007C20F2" w14:paraId="2C43864E" w14:textId="77777777" w:rsidTr="007954E5">
        <w:tc>
          <w:tcPr>
            <w:tcW w:w="4508" w:type="dxa"/>
          </w:tcPr>
          <w:p w14:paraId="50743D0F" w14:textId="4D773A3B" w:rsidR="00363F15" w:rsidRPr="007C20F2" w:rsidRDefault="00363F15" w:rsidP="00B27FB3">
            <w:pPr>
              <w:rPr>
                <w:noProof/>
              </w:rPr>
            </w:pPr>
            <w:r w:rsidRPr="007C20F2">
              <w:rPr>
                <w:noProof/>
              </w:rPr>
              <w:t>Article 8(1)</w:t>
            </w:r>
          </w:p>
        </w:tc>
        <w:tc>
          <w:tcPr>
            <w:tcW w:w="4508" w:type="dxa"/>
          </w:tcPr>
          <w:p w14:paraId="1657401E" w14:textId="7C35B6DC" w:rsidR="00363F15" w:rsidRPr="007C20F2" w:rsidRDefault="00363F15" w:rsidP="00B27FB3">
            <w:pPr>
              <w:rPr>
                <w:noProof/>
              </w:rPr>
            </w:pPr>
            <w:r w:rsidRPr="007C20F2">
              <w:rPr>
                <w:noProof/>
              </w:rPr>
              <w:t>Article 17(1)</w:t>
            </w:r>
            <w:r w:rsidR="00336DBD" w:rsidRPr="007C20F2">
              <w:rPr>
                <w:noProof/>
              </w:rPr>
              <w:t xml:space="preserve"> and (2</w:t>
            </w:r>
            <w:r w:rsidRPr="007C20F2">
              <w:rPr>
                <w:noProof/>
              </w:rPr>
              <w:t>)</w:t>
            </w:r>
          </w:p>
        </w:tc>
      </w:tr>
      <w:tr w:rsidR="00363F15" w:rsidRPr="007C20F2" w14:paraId="1744CD6A" w14:textId="77777777" w:rsidTr="007954E5">
        <w:tc>
          <w:tcPr>
            <w:tcW w:w="4508" w:type="dxa"/>
          </w:tcPr>
          <w:p w14:paraId="35843C26" w14:textId="2D2630E8" w:rsidR="00363F15" w:rsidRPr="007C20F2" w:rsidRDefault="00363F15" w:rsidP="00B27FB3">
            <w:pPr>
              <w:rPr>
                <w:noProof/>
              </w:rPr>
            </w:pPr>
            <w:r w:rsidRPr="007C20F2">
              <w:rPr>
                <w:noProof/>
              </w:rPr>
              <w:t>Article 8(2)</w:t>
            </w:r>
          </w:p>
        </w:tc>
        <w:tc>
          <w:tcPr>
            <w:tcW w:w="4508" w:type="dxa"/>
          </w:tcPr>
          <w:p w14:paraId="2D04412B" w14:textId="0BF814EB" w:rsidR="00363F15" w:rsidRPr="007C20F2" w:rsidRDefault="000031E5" w:rsidP="00B27FB3">
            <w:pPr>
              <w:rPr>
                <w:noProof/>
              </w:rPr>
            </w:pPr>
            <w:r w:rsidRPr="007C20F2">
              <w:rPr>
                <w:noProof/>
              </w:rPr>
              <w:t>-</w:t>
            </w:r>
          </w:p>
        </w:tc>
      </w:tr>
      <w:tr w:rsidR="00363F15" w:rsidRPr="007C20F2" w14:paraId="1AC6DCB5" w14:textId="77777777" w:rsidTr="007954E5">
        <w:tc>
          <w:tcPr>
            <w:tcW w:w="4508" w:type="dxa"/>
          </w:tcPr>
          <w:p w14:paraId="4589173A" w14:textId="2B80BCEB" w:rsidR="00363F15" w:rsidRPr="007C20F2" w:rsidRDefault="00363F15" w:rsidP="00B27FB3">
            <w:pPr>
              <w:rPr>
                <w:noProof/>
              </w:rPr>
            </w:pPr>
            <w:r w:rsidRPr="007C20F2">
              <w:rPr>
                <w:noProof/>
              </w:rPr>
              <w:t>Article 8(3)</w:t>
            </w:r>
          </w:p>
        </w:tc>
        <w:tc>
          <w:tcPr>
            <w:tcW w:w="4508" w:type="dxa"/>
          </w:tcPr>
          <w:p w14:paraId="374CDCFE" w14:textId="11BF69B4" w:rsidR="00363F15" w:rsidRPr="007C20F2" w:rsidRDefault="00363F15" w:rsidP="00B27FB3">
            <w:pPr>
              <w:rPr>
                <w:noProof/>
              </w:rPr>
            </w:pPr>
            <w:r w:rsidRPr="007C20F2">
              <w:rPr>
                <w:noProof/>
              </w:rPr>
              <w:t xml:space="preserve">- </w:t>
            </w:r>
          </w:p>
        </w:tc>
      </w:tr>
      <w:tr w:rsidR="00363F15" w:rsidRPr="007C20F2" w14:paraId="2B78A403" w14:textId="77777777" w:rsidTr="007954E5">
        <w:tc>
          <w:tcPr>
            <w:tcW w:w="4508" w:type="dxa"/>
          </w:tcPr>
          <w:p w14:paraId="5A0DDCD3" w14:textId="10E8CAE1" w:rsidR="00363F15" w:rsidRPr="007C20F2" w:rsidRDefault="00363F15" w:rsidP="00B27FB3">
            <w:pPr>
              <w:rPr>
                <w:noProof/>
              </w:rPr>
            </w:pPr>
            <w:r w:rsidRPr="007C20F2">
              <w:rPr>
                <w:noProof/>
              </w:rPr>
              <w:t>Article 8(4)</w:t>
            </w:r>
          </w:p>
        </w:tc>
        <w:tc>
          <w:tcPr>
            <w:tcW w:w="4508" w:type="dxa"/>
          </w:tcPr>
          <w:p w14:paraId="60DD7905" w14:textId="77777777" w:rsidR="00363F15" w:rsidRPr="007C20F2" w:rsidRDefault="00363F15" w:rsidP="00B27FB3">
            <w:pPr>
              <w:rPr>
                <w:noProof/>
              </w:rPr>
            </w:pPr>
            <w:r w:rsidRPr="007C20F2">
              <w:rPr>
                <w:noProof/>
              </w:rPr>
              <w:t>Article 17(1), point (d)</w:t>
            </w:r>
          </w:p>
        </w:tc>
      </w:tr>
      <w:tr w:rsidR="00363F15" w:rsidRPr="007C20F2" w14:paraId="7F688EAB" w14:textId="77777777" w:rsidTr="007954E5">
        <w:tc>
          <w:tcPr>
            <w:tcW w:w="4508" w:type="dxa"/>
          </w:tcPr>
          <w:p w14:paraId="4E38CFD8" w14:textId="182A57CB" w:rsidR="00363F15" w:rsidRPr="007C20F2" w:rsidRDefault="00363F15" w:rsidP="00B27FB3">
            <w:pPr>
              <w:rPr>
                <w:noProof/>
              </w:rPr>
            </w:pPr>
            <w:r w:rsidRPr="007C20F2">
              <w:rPr>
                <w:noProof/>
              </w:rPr>
              <w:t>Article 8(5)</w:t>
            </w:r>
          </w:p>
        </w:tc>
        <w:tc>
          <w:tcPr>
            <w:tcW w:w="4508" w:type="dxa"/>
          </w:tcPr>
          <w:p w14:paraId="748A799E" w14:textId="07FFF9AD" w:rsidR="00363F15" w:rsidRPr="007C20F2" w:rsidRDefault="00363F15" w:rsidP="00B27FB3">
            <w:pPr>
              <w:rPr>
                <w:noProof/>
              </w:rPr>
            </w:pPr>
            <w:r w:rsidRPr="007C20F2">
              <w:rPr>
                <w:noProof/>
              </w:rPr>
              <w:t xml:space="preserve">Article 18(6) </w:t>
            </w:r>
          </w:p>
        </w:tc>
      </w:tr>
      <w:tr w:rsidR="00363F15" w:rsidRPr="007C20F2" w14:paraId="502CAC6F" w14:textId="77777777" w:rsidTr="007954E5">
        <w:tc>
          <w:tcPr>
            <w:tcW w:w="4508" w:type="dxa"/>
          </w:tcPr>
          <w:p w14:paraId="69362217" w14:textId="2A5529FD" w:rsidR="00363F15" w:rsidRPr="007C20F2" w:rsidRDefault="00363F15" w:rsidP="00B27FB3">
            <w:pPr>
              <w:rPr>
                <w:noProof/>
              </w:rPr>
            </w:pPr>
            <w:r w:rsidRPr="007C20F2">
              <w:rPr>
                <w:noProof/>
              </w:rPr>
              <w:t>Article 8(6)</w:t>
            </w:r>
          </w:p>
        </w:tc>
        <w:tc>
          <w:tcPr>
            <w:tcW w:w="4508" w:type="dxa"/>
          </w:tcPr>
          <w:p w14:paraId="5CC6C2D1" w14:textId="5CD1C2D0" w:rsidR="00363F15" w:rsidRPr="007C20F2" w:rsidRDefault="00363F15" w:rsidP="00B27FB3">
            <w:pPr>
              <w:rPr>
                <w:noProof/>
              </w:rPr>
            </w:pPr>
            <w:r w:rsidRPr="007C20F2">
              <w:rPr>
                <w:noProof/>
              </w:rPr>
              <w:t>Article 18(</w:t>
            </w:r>
            <w:r w:rsidR="00347CD7" w:rsidRPr="007C20F2">
              <w:rPr>
                <w:noProof/>
              </w:rPr>
              <w:t>4</w:t>
            </w:r>
            <w:r w:rsidRPr="007C20F2">
              <w:rPr>
                <w:noProof/>
              </w:rPr>
              <w:t>)</w:t>
            </w:r>
          </w:p>
        </w:tc>
      </w:tr>
      <w:tr w:rsidR="00363F15" w:rsidRPr="007C20F2" w14:paraId="3EA17A7A" w14:textId="77777777" w:rsidTr="007954E5">
        <w:tc>
          <w:tcPr>
            <w:tcW w:w="4508" w:type="dxa"/>
          </w:tcPr>
          <w:p w14:paraId="5CDFF65D" w14:textId="2290254A" w:rsidR="00363F15" w:rsidRPr="007C20F2" w:rsidRDefault="00363F15" w:rsidP="00B27FB3">
            <w:pPr>
              <w:rPr>
                <w:noProof/>
              </w:rPr>
            </w:pPr>
            <w:r w:rsidRPr="007C20F2">
              <w:rPr>
                <w:noProof/>
              </w:rPr>
              <w:t>Article 8(7)</w:t>
            </w:r>
          </w:p>
        </w:tc>
        <w:tc>
          <w:tcPr>
            <w:tcW w:w="4508" w:type="dxa"/>
          </w:tcPr>
          <w:p w14:paraId="16FB3809" w14:textId="77777777" w:rsidR="00363F15" w:rsidRPr="007C20F2" w:rsidRDefault="00363F15" w:rsidP="00B27FB3">
            <w:pPr>
              <w:rPr>
                <w:noProof/>
              </w:rPr>
            </w:pPr>
            <w:r w:rsidRPr="007C20F2">
              <w:rPr>
                <w:noProof/>
              </w:rPr>
              <w:t>Article 8</w:t>
            </w:r>
          </w:p>
        </w:tc>
      </w:tr>
      <w:tr w:rsidR="00363F15" w:rsidRPr="007C20F2" w14:paraId="5FE94622" w14:textId="77777777" w:rsidTr="007954E5">
        <w:tc>
          <w:tcPr>
            <w:tcW w:w="4508" w:type="dxa"/>
          </w:tcPr>
          <w:p w14:paraId="53E45F8E" w14:textId="332D0F6D" w:rsidR="00363F15" w:rsidRPr="007C20F2" w:rsidRDefault="00363F15" w:rsidP="00B27FB3">
            <w:pPr>
              <w:rPr>
                <w:noProof/>
              </w:rPr>
            </w:pPr>
            <w:r w:rsidRPr="007C20F2">
              <w:rPr>
                <w:noProof/>
              </w:rPr>
              <w:t>Article 9(a)</w:t>
            </w:r>
          </w:p>
        </w:tc>
        <w:tc>
          <w:tcPr>
            <w:tcW w:w="4508" w:type="dxa"/>
          </w:tcPr>
          <w:p w14:paraId="7B329E21" w14:textId="77777777" w:rsidR="00363F15" w:rsidRPr="007C20F2" w:rsidRDefault="00363F15" w:rsidP="00B27FB3">
            <w:pPr>
              <w:rPr>
                <w:noProof/>
              </w:rPr>
            </w:pPr>
            <w:r w:rsidRPr="007C20F2">
              <w:rPr>
                <w:noProof/>
              </w:rPr>
              <w:t>Article 11(2), point (a)</w:t>
            </w:r>
          </w:p>
        </w:tc>
      </w:tr>
      <w:tr w:rsidR="00363F15" w:rsidRPr="007C20F2" w14:paraId="40BA8F79" w14:textId="77777777" w:rsidTr="007954E5">
        <w:tc>
          <w:tcPr>
            <w:tcW w:w="4508" w:type="dxa"/>
          </w:tcPr>
          <w:p w14:paraId="133460CB" w14:textId="77777777" w:rsidR="00363F15" w:rsidRPr="007C20F2" w:rsidRDefault="00363F15" w:rsidP="00B27FB3">
            <w:pPr>
              <w:rPr>
                <w:noProof/>
              </w:rPr>
            </w:pPr>
            <w:r w:rsidRPr="007C20F2">
              <w:rPr>
                <w:noProof/>
              </w:rPr>
              <w:t>Article 9(b)</w:t>
            </w:r>
          </w:p>
        </w:tc>
        <w:tc>
          <w:tcPr>
            <w:tcW w:w="4508" w:type="dxa"/>
          </w:tcPr>
          <w:p w14:paraId="5B720870" w14:textId="77777777" w:rsidR="00363F15" w:rsidRPr="007C20F2" w:rsidRDefault="00363F15" w:rsidP="00B27FB3">
            <w:pPr>
              <w:rPr>
                <w:noProof/>
              </w:rPr>
            </w:pPr>
            <w:r w:rsidRPr="007C20F2">
              <w:rPr>
                <w:noProof/>
              </w:rPr>
              <w:t>Article 11(2), point (c)</w:t>
            </w:r>
          </w:p>
        </w:tc>
      </w:tr>
      <w:tr w:rsidR="00363F15" w:rsidRPr="007C20F2" w14:paraId="30FD159F" w14:textId="77777777" w:rsidTr="007954E5">
        <w:tc>
          <w:tcPr>
            <w:tcW w:w="4508" w:type="dxa"/>
          </w:tcPr>
          <w:p w14:paraId="501EE62E" w14:textId="56FFCA53" w:rsidR="00363F15" w:rsidRPr="007C20F2" w:rsidRDefault="00363F15" w:rsidP="00B27FB3">
            <w:pPr>
              <w:rPr>
                <w:noProof/>
              </w:rPr>
            </w:pPr>
            <w:r w:rsidRPr="007C20F2">
              <w:rPr>
                <w:noProof/>
              </w:rPr>
              <w:t>Article 9(c)</w:t>
            </w:r>
          </w:p>
        </w:tc>
        <w:tc>
          <w:tcPr>
            <w:tcW w:w="4508" w:type="dxa"/>
          </w:tcPr>
          <w:p w14:paraId="4C7148A7" w14:textId="5AAE3349" w:rsidR="00363F15" w:rsidRPr="007C20F2" w:rsidRDefault="00363F15" w:rsidP="00B27FB3">
            <w:pPr>
              <w:rPr>
                <w:noProof/>
              </w:rPr>
            </w:pPr>
            <w:r w:rsidRPr="007C20F2">
              <w:rPr>
                <w:noProof/>
              </w:rPr>
              <w:t xml:space="preserve">Article 5(1), point (a) </w:t>
            </w:r>
          </w:p>
        </w:tc>
      </w:tr>
      <w:tr w:rsidR="00363F15" w:rsidRPr="007C20F2" w14:paraId="5614C99F" w14:textId="77777777" w:rsidTr="007954E5">
        <w:tc>
          <w:tcPr>
            <w:tcW w:w="4508" w:type="dxa"/>
          </w:tcPr>
          <w:p w14:paraId="78333E43" w14:textId="3CB9AD9D" w:rsidR="00363F15" w:rsidRPr="007C20F2" w:rsidRDefault="00363F15" w:rsidP="00B27FB3">
            <w:pPr>
              <w:rPr>
                <w:noProof/>
              </w:rPr>
            </w:pPr>
            <w:r w:rsidRPr="007C20F2">
              <w:rPr>
                <w:noProof/>
              </w:rPr>
              <w:t>Article 9(d)</w:t>
            </w:r>
          </w:p>
        </w:tc>
        <w:tc>
          <w:tcPr>
            <w:tcW w:w="4508" w:type="dxa"/>
          </w:tcPr>
          <w:p w14:paraId="60E897CF" w14:textId="77777777" w:rsidR="00363F15" w:rsidRPr="007C20F2" w:rsidRDefault="00363F15" w:rsidP="00B27FB3">
            <w:pPr>
              <w:rPr>
                <w:noProof/>
              </w:rPr>
            </w:pPr>
            <w:r w:rsidRPr="007C20F2">
              <w:rPr>
                <w:noProof/>
              </w:rPr>
              <w:t>-</w:t>
            </w:r>
          </w:p>
        </w:tc>
      </w:tr>
      <w:tr w:rsidR="00363F15" w:rsidRPr="007C20F2" w14:paraId="322BD80C" w14:textId="77777777" w:rsidTr="007954E5">
        <w:tc>
          <w:tcPr>
            <w:tcW w:w="4508" w:type="dxa"/>
          </w:tcPr>
          <w:p w14:paraId="7687C867" w14:textId="520A1276" w:rsidR="00363F15" w:rsidRPr="007C20F2" w:rsidRDefault="00363F15" w:rsidP="00B27FB3">
            <w:pPr>
              <w:rPr>
                <w:noProof/>
              </w:rPr>
            </w:pPr>
            <w:r w:rsidRPr="007C20F2">
              <w:rPr>
                <w:noProof/>
              </w:rPr>
              <w:t>Article 9(e)</w:t>
            </w:r>
          </w:p>
        </w:tc>
        <w:tc>
          <w:tcPr>
            <w:tcW w:w="4508" w:type="dxa"/>
          </w:tcPr>
          <w:p w14:paraId="522009FC" w14:textId="77777777" w:rsidR="00363F15" w:rsidRPr="007C20F2" w:rsidRDefault="00363F15" w:rsidP="00B27FB3">
            <w:pPr>
              <w:rPr>
                <w:noProof/>
              </w:rPr>
            </w:pPr>
            <w:r w:rsidRPr="007C20F2">
              <w:rPr>
                <w:noProof/>
              </w:rPr>
              <w:t>-</w:t>
            </w:r>
          </w:p>
        </w:tc>
      </w:tr>
      <w:tr w:rsidR="00363F15" w:rsidRPr="007C20F2" w14:paraId="0E5BC38E" w14:textId="77777777" w:rsidTr="007954E5">
        <w:tc>
          <w:tcPr>
            <w:tcW w:w="4508" w:type="dxa"/>
          </w:tcPr>
          <w:p w14:paraId="570C137C" w14:textId="13C27419" w:rsidR="00363F15" w:rsidRPr="007C20F2" w:rsidRDefault="00363F15" w:rsidP="00B27FB3">
            <w:pPr>
              <w:rPr>
                <w:noProof/>
              </w:rPr>
            </w:pPr>
            <w:r w:rsidRPr="007C20F2">
              <w:rPr>
                <w:noProof/>
              </w:rPr>
              <w:t>Article 10</w:t>
            </w:r>
          </w:p>
        </w:tc>
        <w:tc>
          <w:tcPr>
            <w:tcW w:w="4508" w:type="dxa"/>
          </w:tcPr>
          <w:p w14:paraId="05544EB2" w14:textId="77777777" w:rsidR="00363F15" w:rsidRPr="007C20F2" w:rsidRDefault="00363F15" w:rsidP="00B27FB3">
            <w:pPr>
              <w:rPr>
                <w:noProof/>
              </w:rPr>
            </w:pPr>
            <w:r w:rsidRPr="007C20F2">
              <w:rPr>
                <w:noProof/>
              </w:rPr>
              <w:t>Article 7</w:t>
            </w:r>
          </w:p>
        </w:tc>
      </w:tr>
      <w:tr w:rsidR="00363F15" w:rsidRPr="007C20F2" w14:paraId="624BFE99" w14:textId="77777777" w:rsidTr="007954E5">
        <w:tc>
          <w:tcPr>
            <w:tcW w:w="4508" w:type="dxa"/>
          </w:tcPr>
          <w:p w14:paraId="7169DD99" w14:textId="0840EFAB" w:rsidR="00363F15" w:rsidRPr="007C20F2" w:rsidRDefault="00363F15" w:rsidP="00B27FB3">
            <w:pPr>
              <w:rPr>
                <w:noProof/>
              </w:rPr>
            </w:pPr>
            <w:r w:rsidRPr="007C20F2">
              <w:rPr>
                <w:noProof/>
              </w:rPr>
              <w:t>Article 11</w:t>
            </w:r>
          </w:p>
        </w:tc>
        <w:tc>
          <w:tcPr>
            <w:tcW w:w="4508" w:type="dxa"/>
          </w:tcPr>
          <w:p w14:paraId="05672D92" w14:textId="77777777" w:rsidR="00363F15" w:rsidRPr="007C20F2" w:rsidRDefault="00363F15" w:rsidP="00B27FB3">
            <w:pPr>
              <w:rPr>
                <w:noProof/>
              </w:rPr>
            </w:pPr>
            <w:r w:rsidRPr="007C20F2">
              <w:rPr>
                <w:noProof/>
              </w:rPr>
              <w:t>-</w:t>
            </w:r>
          </w:p>
        </w:tc>
      </w:tr>
      <w:tr w:rsidR="00363F15" w:rsidRPr="007C20F2" w14:paraId="76FB6D68" w14:textId="77777777" w:rsidTr="007954E5">
        <w:tc>
          <w:tcPr>
            <w:tcW w:w="4508" w:type="dxa"/>
          </w:tcPr>
          <w:p w14:paraId="18731524" w14:textId="68C25A75" w:rsidR="00363F15" w:rsidRPr="007C20F2" w:rsidRDefault="00363F15" w:rsidP="00B27FB3">
            <w:pPr>
              <w:rPr>
                <w:noProof/>
              </w:rPr>
            </w:pPr>
            <w:r w:rsidRPr="007C20F2">
              <w:rPr>
                <w:noProof/>
              </w:rPr>
              <w:t>Article 12</w:t>
            </w:r>
          </w:p>
        </w:tc>
        <w:tc>
          <w:tcPr>
            <w:tcW w:w="4508" w:type="dxa"/>
          </w:tcPr>
          <w:p w14:paraId="11FECC97" w14:textId="77777777" w:rsidR="00363F15" w:rsidRPr="007C20F2" w:rsidRDefault="00363F15" w:rsidP="00B27FB3">
            <w:pPr>
              <w:rPr>
                <w:noProof/>
              </w:rPr>
            </w:pPr>
            <w:r w:rsidRPr="007C20F2">
              <w:rPr>
                <w:noProof/>
              </w:rPr>
              <w:t>Article 9</w:t>
            </w:r>
          </w:p>
        </w:tc>
      </w:tr>
      <w:tr w:rsidR="00363F15" w:rsidRPr="007C20F2" w14:paraId="2A4A7D3A" w14:textId="77777777" w:rsidTr="007954E5">
        <w:tc>
          <w:tcPr>
            <w:tcW w:w="4508" w:type="dxa"/>
          </w:tcPr>
          <w:p w14:paraId="26A12399" w14:textId="0F511533" w:rsidR="00363F15" w:rsidRPr="007C20F2" w:rsidRDefault="00363F15" w:rsidP="00B27FB3">
            <w:pPr>
              <w:rPr>
                <w:noProof/>
              </w:rPr>
            </w:pPr>
            <w:r w:rsidRPr="007C20F2">
              <w:rPr>
                <w:noProof/>
              </w:rPr>
              <w:t>Article 13</w:t>
            </w:r>
          </w:p>
        </w:tc>
        <w:tc>
          <w:tcPr>
            <w:tcW w:w="4508" w:type="dxa"/>
          </w:tcPr>
          <w:p w14:paraId="0EDF5EF4" w14:textId="77777777" w:rsidR="00363F15" w:rsidRPr="007C20F2" w:rsidRDefault="00363F15" w:rsidP="00B27FB3">
            <w:pPr>
              <w:rPr>
                <w:noProof/>
              </w:rPr>
            </w:pPr>
            <w:r w:rsidRPr="007C20F2">
              <w:rPr>
                <w:noProof/>
              </w:rPr>
              <w:t>Article 24</w:t>
            </w:r>
          </w:p>
        </w:tc>
      </w:tr>
      <w:tr w:rsidR="00363F15" w:rsidRPr="007C20F2" w14:paraId="7446A1E3" w14:textId="77777777" w:rsidTr="007954E5">
        <w:tc>
          <w:tcPr>
            <w:tcW w:w="4508" w:type="dxa"/>
          </w:tcPr>
          <w:p w14:paraId="06B2D199" w14:textId="58F70F21" w:rsidR="00363F15" w:rsidRPr="007C20F2" w:rsidRDefault="00363F15" w:rsidP="00B27FB3">
            <w:pPr>
              <w:rPr>
                <w:noProof/>
              </w:rPr>
            </w:pPr>
            <w:r w:rsidRPr="007C20F2">
              <w:rPr>
                <w:noProof/>
              </w:rPr>
              <w:t>Article 14</w:t>
            </w:r>
          </w:p>
        </w:tc>
        <w:tc>
          <w:tcPr>
            <w:tcW w:w="4508" w:type="dxa"/>
          </w:tcPr>
          <w:p w14:paraId="151F7E8D" w14:textId="77777777" w:rsidR="00363F15" w:rsidRPr="007C20F2" w:rsidRDefault="00363F15" w:rsidP="00B27FB3">
            <w:pPr>
              <w:rPr>
                <w:noProof/>
              </w:rPr>
            </w:pPr>
            <w:r w:rsidRPr="007C20F2">
              <w:rPr>
                <w:noProof/>
              </w:rPr>
              <w:t>Article 25</w:t>
            </w:r>
          </w:p>
        </w:tc>
      </w:tr>
      <w:tr w:rsidR="00363F15" w:rsidRPr="007C20F2" w14:paraId="6696EC4D" w14:textId="77777777" w:rsidTr="007954E5">
        <w:tc>
          <w:tcPr>
            <w:tcW w:w="4508" w:type="dxa"/>
          </w:tcPr>
          <w:p w14:paraId="54BD8A48" w14:textId="49A399A2" w:rsidR="00363F15" w:rsidRPr="007C20F2" w:rsidRDefault="00363F15" w:rsidP="00B27FB3">
            <w:pPr>
              <w:rPr>
                <w:noProof/>
              </w:rPr>
            </w:pPr>
            <w:r w:rsidRPr="007C20F2">
              <w:rPr>
                <w:noProof/>
              </w:rPr>
              <w:t>Article 15</w:t>
            </w:r>
          </w:p>
        </w:tc>
        <w:tc>
          <w:tcPr>
            <w:tcW w:w="4508" w:type="dxa"/>
          </w:tcPr>
          <w:p w14:paraId="066EE013" w14:textId="77777777" w:rsidR="00363F15" w:rsidRPr="007C20F2" w:rsidRDefault="00363F15" w:rsidP="00B27FB3">
            <w:pPr>
              <w:rPr>
                <w:noProof/>
              </w:rPr>
            </w:pPr>
            <w:r w:rsidRPr="007C20F2">
              <w:rPr>
                <w:noProof/>
              </w:rPr>
              <w:t>Article 28</w:t>
            </w:r>
          </w:p>
        </w:tc>
      </w:tr>
      <w:tr w:rsidR="00363F15" w:rsidRPr="007C20F2" w14:paraId="1C72514B" w14:textId="77777777" w:rsidTr="007954E5">
        <w:tc>
          <w:tcPr>
            <w:tcW w:w="4508" w:type="dxa"/>
          </w:tcPr>
          <w:p w14:paraId="46F4370A" w14:textId="09CD3A4A" w:rsidR="00363F15" w:rsidRPr="007C20F2" w:rsidRDefault="00363F15" w:rsidP="00B27FB3">
            <w:pPr>
              <w:rPr>
                <w:noProof/>
              </w:rPr>
            </w:pPr>
            <w:r w:rsidRPr="007C20F2">
              <w:rPr>
                <w:noProof/>
              </w:rPr>
              <w:t>Article 16</w:t>
            </w:r>
          </w:p>
        </w:tc>
        <w:tc>
          <w:tcPr>
            <w:tcW w:w="4508" w:type="dxa"/>
          </w:tcPr>
          <w:p w14:paraId="21F05825" w14:textId="77777777" w:rsidR="00363F15" w:rsidRPr="007C20F2" w:rsidRDefault="00363F15" w:rsidP="00B27FB3">
            <w:pPr>
              <w:rPr>
                <w:noProof/>
              </w:rPr>
            </w:pPr>
            <w:r w:rsidRPr="007C20F2">
              <w:rPr>
                <w:noProof/>
              </w:rPr>
              <w:t>Article 26</w:t>
            </w:r>
          </w:p>
        </w:tc>
      </w:tr>
      <w:tr w:rsidR="00363F15" w:rsidRPr="007C20F2" w14:paraId="6FEF2D90" w14:textId="77777777" w:rsidTr="007954E5">
        <w:tc>
          <w:tcPr>
            <w:tcW w:w="4508" w:type="dxa"/>
          </w:tcPr>
          <w:p w14:paraId="68A57985" w14:textId="06559D56" w:rsidR="00363F15" w:rsidRPr="007C20F2" w:rsidRDefault="00363F15" w:rsidP="00B27FB3">
            <w:pPr>
              <w:rPr>
                <w:noProof/>
              </w:rPr>
            </w:pPr>
            <w:r w:rsidRPr="007C20F2">
              <w:rPr>
                <w:noProof/>
              </w:rPr>
              <w:t>Article 17</w:t>
            </w:r>
          </w:p>
        </w:tc>
        <w:tc>
          <w:tcPr>
            <w:tcW w:w="4508" w:type="dxa"/>
          </w:tcPr>
          <w:p w14:paraId="2F33C3E6" w14:textId="77777777" w:rsidR="00363F15" w:rsidRPr="007C20F2" w:rsidRDefault="00363F15" w:rsidP="00B27FB3">
            <w:pPr>
              <w:rPr>
                <w:noProof/>
              </w:rPr>
            </w:pPr>
            <w:r w:rsidRPr="007C20F2">
              <w:rPr>
                <w:noProof/>
              </w:rPr>
              <w:t>Article 27</w:t>
            </w:r>
          </w:p>
        </w:tc>
      </w:tr>
      <w:tr w:rsidR="00363F15" w:rsidRPr="007C20F2" w14:paraId="483B6B6F" w14:textId="77777777" w:rsidTr="007954E5">
        <w:tc>
          <w:tcPr>
            <w:tcW w:w="4508" w:type="dxa"/>
          </w:tcPr>
          <w:p w14:paraId="45B3D371" w14:textId="28D035B9" w:rsidR="00363F15" w:rsidRPr="007C20F2" w:rsidRDefault="00363F15" w:rsidP="00B27FB3">
            <w:pPr>
              <w:rPr>
                <w:noProof/>
              </w:rPr>
            </w:pPr>
            <w:r w:rsidRPr="007C20F2">
              <w:rPr>
                <w:noProof/>
              </w:rPr>
              <w:t>Article 18</w:t>
            </w:r>
          </w:p>
        </w:tc>
        <w:tc>
          <w:tcPr>
            <w:tcW w:w="4508" w:type="dxa"/>
          </w:tcPr>
          <w:p w14:paraId="1EC35FB5" w14:textId="77777777" w:rsidR="00363F15" w:rsidRPr="007C20F2" w:rsidRDefault="00363F15" w:rsidP="00B27FB3">
            <w:pPr>
              <w:rPr>
                <w:noProof/>
              </w:rPr>
            </w:pPr>
            <w:r w:rsidRPr="007C20F2">
              <w:rPr>
                <w:noProof/>
              </w:rPr>
              <w:t>Article 29</w:t>
            </w:r>
          </w:p>
        </w:tc>
      </w:tr>
      <w:tr w:rsidR="00363F15" w:rsidRPr="007C20F2" w14:paraId="16B1AC23" w14:textId="77777777" w:rsidTr="007954E5">
        <w:tc>
          <w:tcPr>
            <w:tcW w:w="4508" w:type="dxa"/>
          </w:tcPr>
          <w:p w14:paraId="2A956282" w14:textId="128F9D3C" w:rsidR="00363F15" w:rsidRPr="007C20F2" w:rsidRDefault="00363F15" w:rsidP="00B27FB3">
            <w:pPr>
              <w:rPr>
                <w:noProof/>
              </w:rPr>
            </w:pPr>
            <w:r w:rsidRPr="007C20F2">
              <w:rPr>
                <w:noProof/>
              </w:rPr>
              <w:t>Article 19</w:t>
            </w:r>
          </w:p>
        </w:tc>
        <w:tc>
          <w:tcPr>
            <w:tcW w:w="4508" w:type="dxa"/>
          </w:tcPr>
          <w:p w14:paraId="3FF0DF42" w14:textId="77777777" w:rsidR="00363F15" w:rsidRPr="007C20F2" w:rsidRDefault="00363F15" w:rsidP="00B27FB3">
            <w:pPr>
              <w:rPr>
                <w:noProof/>
              </w:rPr>
            </w:pPr>
            <w:r w:rsidRPr="007C20F2">
              <w:rPr>
                <w:noProof/>
              </w:rPr>
              <w:t>Article 30</w:t>
            </w:r>
          </w:p>
        </w:tc>
      </w:tr>
      <w:tr w:rsidR="00363F15" w:rsidRPr="007C20F2" w14:paraId="5045CFB8" w14:textId="77777777" w:rsidTr="007954E5">
        <w:tc>
          <w:tcPr>
            <w:tcW w:w="4508" w:type="dxa"/>
          </w:tcPr>
          <w:p w14:paraId="3925874B" w14:textId="506B4C0D" w:rsidR="00363F15" w:rsidRPr="007C20F2" w:rsidRDefault="00363F15" w:rsidP="00B27FB3">
            <w:pPr>
              <w:rPr>
                <w:noProof/>
              </w:rPr>
            </w:pPr>
            <w:r w:rsidRPr="007C20F2">
              <w:rPr>
                <w:noProof/>
              </w:rPr>
              <w:t>Article 20</w:t>
            </w:r>
          </w:p>
        </w:tc>
        <w:tc>
          <w:tcPr>
            <w:tcW w:w="4508" w:type="dxa"/>
          </w:tcPr>
          <w:p w14:paraId="6FC41425" w14:textId="77777777" w:rsidR="00363F15" w:rsidRPr="007C20F2" w:rsidRDefault="00363F15" w:rsidP="00B27FB3">
            <w:pPr>
              <w:rPr>
                <w:noProof/>
              </w:rPr>
            </w:pPr>
            <w:r w:rsidRPr="007C20F2">
              <w:rPr>
                <w:noProof/>
              </w:rPr>
              <w:t>Article 32</w:t>
            </w:r>
          </w:p>
        </w:tc>
      </w:tr>
      <w:tr w:rsidR="00363F15" w:rsidRPr="007C20F2" w14:paraId="560E8206" w14:textId="77777777" w:rsidTr="007954E5">
        <w:tc>
          <w:tcPr>
            <w:tcW w:w="4508" w:type="dxa"/>
          </w:tcPr>
          <w:p w14:paraId="213E9E7C" w14:textId="558BF881" w:rsidR="00363F15" w:rsidRPr="007C20F2" w:rsidRDefault="00363F15" w:rsidP="00B27FB3">
            <w:pPr>
              <w:rPr>
                <w:noProof/>
              </w:rPr>
            </w:pPr>
            <w:r w:rsidRPr="007C20F2">
              <w:rPr>
                <w:noProof/>
              </w:rPr>
              <w:t>Article 21</w:t>
            </w:r>
          </w:p>
        </w:tc>
        <w:tc>
          <w:tcPr>
            <w:tcW w:w="4508" w:type="dxa"/>
          </w:tcPr>
          <w:p w14:paraId="7A52D050" w14:textId="77777777" w:rsidR="00363F15" w:rsidRPr="007C20F2" w:rsidRDefault="00363F15" w:rsidP="00B27FB3">
            <w:pPr>
              <w:rPr>
                <w:noProof/>
              </w:rPr>
            </w:pPr>
            <w:r w:rsidRPr="007C20F2">
              <w:rPr>
                <w:noProof/>
              </w:rPr>
              <w:t>Article 35</w:t>
            </w:r>
          </w:p>
        </w:tc>
      </w:tr>
      <w:tr w:rsidR="00363F15" w:rsidRPr="007C20F2" w14:paraId="016E8968" w14:textId="77777777" w:rsidTr="007954E5">
        <w:tc>
          <w:tcPr>
            <w:tcW w:w="4508" w:type="dxa"/>
          </w:tcPr>
          <w:p w14:paraId="059F0EDA" w14:textId="30BFA73C" w:rsidR="00363F15" w:rsidRPr="007C20F2" w:rsidRDefault="00363F15" w:rsidP="00B27FB3">
            <w:pPr>
              <w:rPr>
                <w:noProof/>
              </w:rPr>
            </w:pPr>
            <w:r w:rsidRPr="007C20F2">
              <w:rPr>
                <w:noProof/>
              </w:rPr>
              <w:t>Article 22</w:t>
            </w:r>
          </w:p>
        </w:tc>
        <w:tc>
          <w:tcPr>
            <w:tcW w:w="4508" w:type="dxa"/>
          </w:tcPr>
          <w:p w14:paraId="42097F89" w14:textId="77777777" w:rsidR="00363F15" w:rsidRPr="007C20F2" w:rsidRDefault="00363F15" w:rsidP="00B27FB3">
            <w:pPr>
              <w:rPr>
                <w:noProof/>
              </w:rPr>
            </w:pPr>
            <w:r w:rsidRPr="007C20F2">
              <w:rPr>
                <w:noProof/>
              </w:rPr>
              <w:t>-</w:t>
            </w:r>
          </w:p>
        </w:tc>
      </w:tr>
      <w:tr w:rsidR="00363F15" w:rsidRPr="007C20F2" w14:paraId="2497CB21" w14:textId="77777777" w:rsidTr="007954E5">
        <w:tc>
          <w:tcPr>
            <w:tcW w:w="4508" w:type="dxa"/>
          </w:tcPr>
          <w:p w14:paraId="089A1E12" w14:textId="45DA5C8F" w:rsidR="00363F15" w:rsidRPr="007C20F2" w:rsidRDefault="00363F15" w:rsidP="00B27FB3">
            <w:pPr>
              <w:rPr>
                <w:noProof/>
              </w:rPr>
            </w:pPr>
            <w:r w:rsidRPr="007C20F2">
              <w:rPr>
                <w:noProof/>
              </w:rPr>
              <w:t>Article 23</w:t>
            </w:r>
          </w:p>
        </w:tc>
        <w:tc>
          <w:tcPr>
            <w:tcW w:w="4508" w:type="dxa"/>
          </w:tcPr>
          <w:p w14:paraId="1B80505D" w14:textId="77777777" w:rsidR="00363F15" w:rsidRPr="007C20F2" w:rsidRDefault="00363F15" w:rsidP="00B27FB3">
            <w:pPr>
              <w:rPr>
                <w:noProof/>
              </w:rPr>
            </w:pPr>
            <w:r w:rsidRPr="007C20F2">
              <w:rPr>
                <w:noProof/>
              </w:rPr>
              <w:t>-</w:t>
            </w:r>
          </w:p>
        </w:tc>
      </w:tr>
      <w:tr w:rsidR="00363F15" w:rsidRPr="007C20F2" w14:paraId="4FDADC87" w14:textId="77777777" w:rsidTr="007954E5">
        <w:tc>
          <w:tcPr>
            <w:tcW w:w="4508" w:type="dxa"/>
          </w:tcPr>
          <w:p w14:paraId="6E5869D2" w14:textId="014A7B29" w:rsidR="00363F15" w:rsidRPr="007C20F2" w:rsidRDefault="00363F15" w:rsidP="00B27FB3">
            <w:pPr>
              <w:rPr>
                <w:noProof/>
              </w:rPr>
            </w:pPr>
            <w:r w:rsidRPr="007C20F2">
              <w:rPr>
                <w:noProof/>
              </w:rPr>
              <w:t>Article 24</w:t>
            </w:r>
          </w:p>
        </w:tc>
        <w:tc>
          <w:tcPr>
            <w:tcW w:w="4508" w:type="dxa"/>
          </w:tcPr>
          <w:p w14:paraId="50E081A8" w14:textId="77777777" w:rsidR="00363F15" w:rsidRPr="007C20F2" w:rsidRDefault="00363F15" w:rsidP="00B27FB3">
            <w:pPr>
              <w:rPr>
                <w:noProof/>
              </w:rPr>
            </w:pPr>
            <w:r w:rsidRPr="007C20F2">
              <w:rPr>
                <w:noProof/>
              </w:rPr>
              <w:t>Article 44</w:t>
            </w:r>
          </w:p>
        </w:tc>
      </w:tr>
      <w:tr w:rsidR="00363F15" w:rsidRPr="007C20F2" w14:paraId="69103315" w14:textId="77777777" w:rsidTr="007954E5">
        <w:tc>
          <w:tcPr>
            <w:tcW w:w="4508" w:type="dxa"/>
          </w:tcPr>
          <w:p w14:paraId="1A4B005C" w14:textId="5BD15C09" w:rsidR="00363F15" w:rsidRPr="007C20F2" w:rsidRDefault="00363F15" w:rsidP="00B27FB3">
            <w:pPr>
              <w:rPr>
                <w:noProof/>
              </w:rPr>
            </w:pPr>
            <w:r w:rsidRPr="007C20F2">
              <w:rPr>
                <w:noProof/>
              </w:rPr>
              <w:t>Article 25</w:t>
            </w:r>
          </w:p>
        </w:tc>
        <w:tc>
          <w:tcPr>
            <w:tcW w:w="4508" w:type="dxa"/>
          </w:tcPr>
          <w:p w14:paraId="4A5990AE" w14:textId="77777777" w:rsidR="00363F15" w:rsidRPr="007C20F2" w:rsidRDefault="00363F15" w:rsidP="00B27FB3">
            <w:pPr>
              <w:rPr>
                <w:noProof/>
              </w:rPr>
            </w:pPr>
            <w:r w:rsidRPr="007C20F2">
              <w:rPr>
                <w:noProof/>
              </w:rPr>
              <w:t>Article 52</w:t>
            </w:r>
          </w:p>
        </w:tc>
      </w:tr>
      <w:tr w:rsidR="00363F15" w:rsidRPr="007C20F2" w14:paraId="4A41E9E3" w14:textId="77777777" w:rsidTr="007954E5">
        <w:tc>
          <w:tcPr>
            <w:tcW w:w="4508" w:type="dxa"/>
          </w:tcPr>
          <w:p w14:paraId="2D849E99" w14:textId="58327A2B" w:rsidR="00363F15" w:rsidRPr="007C20F2" w:rsidRDefault="00363F15" w:rsidP="00B27FB3">
            <w:pPr>
              <w:rPr>
                <w:noProof/>
              </w:rPr>
            </w:pPr>
            <w:r w:rsidRPr="007C20F2">
              <w:rPr>
                <w:noProof/>
              </w:rPr>
              <w:t>Article 26</w:t>
            </w:r>
          </w:p>
        </w:tc>
        <w:tc>
          <w:tcPr>
            <w:tcW w:w="4508" w:type="dxa"/>
          </w:tcPr>
          <w:p w14:paraId="53C5119F" w14:textId="77777777" w:rsidR="00363F15" w:rsidRPr="007C20F2" w:rsidRDefault="00363F15" w:rsidP="00B27FB3">
            <w:pPr>
              <w:rPr>
                <w:noProof/>
              </w:rPr>
            </w:pPr>
            <w:r w:rsidRPr="007C20F2">
              <w:rPr>
                <w:noProof/>
              </w:rPr>
              <w:t>Article 53</w:t>
            </w:r>
          </w:p>
        </w:tc>
      </w:tr>
      <w:tr w:rsidR="00363F15" w:rsidRPr="007C20F2" w14:paraId="41FCB9F9" w14:textId="77777777" w:rsidTr="007954E5">
        <w:tc>
          <w:tcPr>
            <w:tcW w:w="4508" w:type="dxa"/>
          </w:tcPr>
          <w:p w14:paraId="5DB67D3C" w14:textId="5A9CEB04" w:rsidR="00363F15" w:rsidRPr="007C20F2" w:rsidRDefault="00363F15" w:rsidP="00B27FB3">
            <w:pPr>
              <w:rPr>
                <w:noProof/>
              </w:rPr>
            </w:pPr>
            <w:r w:rsidRPr="007C20F2">
              <w:rPr>
                <w:noProof/>
              </w:rPr>
              <w:t>Article 27</w:t>
            </w:r>
          </w:p>
        </w:tc>
        <w:tc>
          <w:tcPr>
            <w:tcW w:w="4508" w:type="dxa"/>
          </w:tcPr>
          <w:p w14:paraId="3CEF437C" w14:textId="77777777" w:rsidR="00363F15" w:rsidRPr="007C20F2" w:rsidRDefault="00363F15" w:rsidP="00B27FB3">
            <w:pPr>
              <w:rPr>
                <w:noProof/>
              </w:rPr>
            </w:pPr>
            <w:r w:rsidRPr="007C20F2">
              <w:rPr>
                <w:noProof/>
              </w:rPr>
              <w:t>Article 54</w:t>
            </w:r>
          </w:p>
        </w:tc>
      </w:tr>
      <w:tr w:rsidR="00363F15" w:rsidRPr="007C20F2" w14:paraId="4C69A0CB" w14:textId="77777777" w:rsidTr="007954E5">
        <w:tc>
          <w:tcPr>
            <w:tcW w:w="4508" w:type="dxa"/>
          </w:tcPr>
          <w:p w14:paraId="17775BB4" w14:textId="45696EC2" w:rsidR="00363F15" w:rsidRPr="007C20F2" w:rsidRDefault="00363F15" w:rsidP="00B27FB3">
            <w:pPr>
              <w:rPr>
                <w:noProof/>
              </w:rPr>
            </w:pPr>
            <w:r w:rsidRPr="007C20F2">
              <w:rPr>
                <w:noProof/>
              </w:rPr>
              <w:t>Article 28</w:t>
            </w:r>
          </w:p>
        </w:tc>
        <w:tc>
          <w:tcPr>
            <w:tcW w:w="4508" w:type="dxa"/>
          </w:tcPr>
          <w:p w14:paraId="5905BE7D" w14:textId="77777777" w:rsidR="00363F15" w:rsidRPr="007C20F2" w:rsidRDefault="00363F15" w:rsidP="00B27FB3">
            <w:pPr>
              <w:rPr>
                <w:noProof/>
              </w:rPr>
            </w:pPr>
            <w:r w:rsidRPr="007C20F2">
              <w:rPr>
                <w:noProof/>
              </w:rPr>
              <w:t>Article 55</w:t>
            </w:r>
          </w:p>
        </w:tc>
      </w:tr>
      <w:tr w:rsidR="00363F15" w:rsidRPr="007C20F2" w14:paraId="3F5672DB" w14:textId="77777777" w:rsidTr="007954E5">
        <w:tc>
          <w:tcPr>
            <w:tcW w:w="4508" w:type="dxa"/>
          </w:tcPr>
          <w:p w14:paraId="0B4A6E5B" w14:textId="1A2B112B" w:rsidR="00363F15" w:rsidRPr="007C20F2" w:rsidRDefault="00363F15" w:rsidP="00B27FB3">
            <w:pPr>
              <w:rPr>
                <w:noProof/>
              </w:rPr>
            </w:pPr>
            <w:r w:rsidRPr="007C20F2">
              <w:rPr>
                <w:noProof/>
              </w:rPr>
              <w:t>Article 29</w:t>
            </w:r>
          </w:p>
        </w:tc>
        <w:tc>
          <w:tcPr>
            <w:tcW w:w="4508" w:type="dxa"/>
          </w:tcPr>
          <w:p w14:paraId="41784E08" w14:textId="77777777" w:rsidR="00363F15" w:rsidRPr="007C20F2" w:rsidRDefault="00363F15" w:rsidP="00B27FB3">
            <w:pPr>
              <w:rPr>
                <w:noProof/>
              </w:rPr>
            </w:pPr>
            <w:r w:rsidRPr="007C20F2">
              <w:rPr>
                <w:noProof/>
              </w:rPr>
              <w:t>Article 45</w:t>
            </w:r>
          </w:p>
        </w:tc>
      </w:tr>
      <w:tr w:rsidR="00363F15" w:rsidRPr="007C20F2" w14:paraId="2C86BCED" w14:textId="77777777" w:rsidTr="007954E5">
        <w:tc>
          <w:tcPr>
            <w:tcW w:w="4508" w:type="dxa"/>
          </w:tcPr>
          <w:p w14:paraId="72810F40" w14:textId="52F6ABAE" w:rsidR="00363F15" w:rsidRPr="007C20F2" w:rsidRDefault="00363F15" w:rsidP="00B27FB3">
            <w:pPr>
              <w:rPr>
                <w:noProof/>
              </w:rPr>
            </w:pPr>
            <w:r w:rsidRPr="007C20F2">
              <w:rPr>
                <w:noProof/>
              </w:rPr>
              <w:t>Article 30</w:t>
            </w:r>
          </w:p>
        </w:tc>
        <w:tc>
          <w:tcPr>
            <w:tcW w:w="4508" w:type="dxa"/>
          </w:tcPr>
          <w:p w14:paraId="5C330654" w14:textId="77777777" w:rsidR="00363F15" w:rsidRPr="007C20F2" w:rsidRDefault="00363F15" w:rsidP="00B27FB3">
            <w:pPr>
              <w:rPr>
                <w:noProof/>
              </w:rPr>
            </w:pPr>
            <w:r w:rsidRPr="007C20F2">
              <w:rPr>
                <w:noProof/>
              </w:rPr>
              <w:t>Article 46</w:t>
            </w:r>
          </w:p>
        </w:tc>
      </w:tr>
      <w:tr w:rsidR="00363F15" w:rsidRPr="007C20F2" w14:paraId="6B263E1B" w14:textId="77777777" w:rsidTr="007954E5">
        <w:tc>
          <w:tcPr>
            <w:tcW w:w="4508" w:type="dxa"/>
          </w:tcPr>
          <w:p w14:paraId="480AA5F7" w14:textId="13A5735D" w:rsidR="00363F15" w:rsidRPr="007C20F2" w:rsidRDefault="00363F15" w:rsidP="00B27FB3">
            <w:pPr>
              <w:rPr>
                <w:noProof/>
              </w:rPr>
            </w:pPr>
            <w:r w:rsidRPr="007C20F2">
              <w:rPr>
                <w:noProof/>
              </w:rPr>
              <w:t>Article 31</w:t>
            </w:r>
          </w:p>
        </w:tc>
        <w:tc>
          <w:tcPr>
            <w:tcW w:w="4508" w:type="dxa"/>
          </w:tcPr>
          <w:p w14:paraId="5B8DD4B6" w14:textId="77777777" w:rsidR="00363F15" w:rsidRPr="007C20F2" w:rsidRDefault="00363F15" w:rsidP="00B27FB3">
            <w:pPr>
              <w:rPr>
                <w:noProof/>
              </w:rPr>
            </w:pPr>
            <w:r w:rsidRPr="007C20F2">
              <w:rPr>
                <w:noProof/>
              </w:rPr>
              <w:t>Article 48</w:t>
            </w:r>
          </w:p>
        </w:tc>
      </w:tr>
      <w:tr w:rsidR="00363F15" w:rsidRPr="007C20F2" w14:paraId="57FE8E05" w14:textId="77777777" w:rsidTr="007954E5">
        <w:tc>
          <w:tcPr>
            <w:tcW w:w="4508" w:type="dxa"/>
          </w:tcPr>
          <w:p w14:paraId="3529728B" w14:textId="47D2BD5D" w:rsidR="00363F15" w:rsidRPr="007C20F2" w:rsidRDefault="00363F15" w:rsidP="00B27FB3">
            <w:pPr>
              <w:rPr>
                <w:noProof/>
              </w:rPr>
            </w:pPr>
            <w:r w:rsidRPr="007C20F2">
              <w:rPr>
                <w:noProof/>
              </w:rPr>
              <w:t>Article 32</w:t>
            </w:r>
          </w:p>
        </w:tc>
        <w:tc>
          <w:tcPr>
            <w:tcW w:w="4508" w:type="dxa"/>
          </w:tcPr>
          <w:p w14:paraId="121C0528" w14:textId="77777777" w:rsidR="00363F15" w:rsidRPr="007C20F2" w:rsidRDefault="00363F15" w:rsidP="00B27FB3">
            <w:pPr>
              <w:rPr>
                <w:noProof/>
              </w:rPr>
            </w:pPr>
            <w:r w:rsidRPr="007C20F2">
              <w:rPr>
                <w:noProof/>
              </w:rPr>
              <w:t>Article 50</w:t>
            </w:r>
          </w:p>
        </w:tc>
      </w:tr>
      <w:tr w:rsidR="00363F15" w:rsidRPr="007C20F2" w14:paraId="5BF76872" w14:textId="77777777" w:rsidTr="007954E5">
        <w:tc>
          <w:tcPr>
            <w:tcW w:w="4508" w:type="dxa"/>
          </w:tcPr>
          <w:p w14:paraId="5B9B4263" w14:textId="6D4D37EC" w:rsidR="00363F15" w:rsidRPr="007C20F2" w:rsidRDefault="00363F15" w:rsidP="00B27FB3">
            <w:pPr>
              <w:rPr>
                <w:noProof/>
              </w:rPr>
            </w:pPr>
            <w:r w:rsidRPr="007C20F2">
              <w:rPr>
                <w:noProof/>
              </w:rPr>
              <w:t>Article 33</w:t>
            </w:r>
          </w:p>
        </w:tc>
        <w:tc>
          <w:tcPr>
            <w:tcW w:w="4508" w:type="dxa"/>
          </w:tcPr>
          <w:p w14:paraId="6E4EB15E" w14:textId="77777777" w:rsidR="00363F15" w:rsidRPr="007C20F2" w:rsidRDefault="00363F15" w:rsidP="00B27FB3">
            <w:pPr>
              <w:rPr>
                <w:noProof/>
              </w:rPr>
            </w:pPr>
            <w:r w:rsidRPr="007C20F2">
              <w:rPr>
                <w:noProof/>
              </w:rPr>
              <w:t>Article 51</w:t>
            </w:r>
          </w:p>
        </w:tc>
      </w:tr>
      <w:tr w:rsidR="00363F15" w:rsidRPr="007C20F2" w14:paraId="515A3409" w14:textId="77777777" w:rsidTr="007954E5">
        <w:tc>
          <w:tcPr>
            <w:tcW w:w="4508" w:type="dxa"/>
          </w:tcPr>
          <w:p w14:paraId="3D6EBCA6" w14:textId="010EB784" w:rsidR="00363F15" w:rsidRPr="007C20F2" w:rsidRDefault="00363F15" w:rsidP="00B27FB3">
            <w:pPr>
              <w:rPr>
                <w:noProof/>
              </w:rPr>
            </w:pPr>
            <w:r w:rsidRPr="007C20F2">
              <w:rPr>
                <w:noProof/>
              </w:rPr>
              <w:t>Article 34</w:t>
            </w:r>
          </w:p>
        </w:tc>
        <w:tc>
          <w:tcPr>
            <w:tcW w:w="4508" w:type="dxa"/>
          </w:tcPr>
          <w:p w14:paraId="5C4800F9" w14:textId="77777777" w:rsidR="00363F15" w:rsidRPr="007C20F2" w:rsidRDefault="00363F15" w:rsidP="00B27FB3">
            <w:pPr>
              <w:rPr>
                <w:noProof/>
              </w:rPr>
            </w:pPr>
            <w:r w:rsidRPr="007C20F2">
              <w:rPr>
                <w:noProof/>
              </w:rPr>
              <w:t>Article 56</w:t>
            </w:r>
          </w:p>
        </w:tc>
      </w:tr>
      <w:tr w:rsidR="00363F15" w:rsidRPr="007C20F2" w14:paraId="77602971" w14:textId="77777777" w:rsidTr="007954E5">
        <w:tc>
          <w:tcPr>
            <w:tcW w:w="4508" w:type="dxa"/>
          </w:tcPr>
          <w:p w14:paraId="0C8B2679" w14:textId="7FF7AC9C" w:rsidR="00363F15" w:rsidRPr="007C20F2" w:rsidRDefault="00363F15" w:rsidP="00B27FB3">
            <w:pPr>
              <w:rPr>
                <w:noProof/>
              </w:rPr>
            </w:pPr>
            <w:r w:rsidRPr="007C20F2">
              <w:rPr>
                <w:noProof/>
              </w:rPr>
              <w:t>Article 35</w:t>
            </w:r>
          </w:p>
        </w:tc>
        <w:tc>
          <w:tcPr>
            <w:tcW w:w="4508" w:type="dxa"/>
          </w:tcPr>
          <w:p w14:paraId="514FA455" w14:textId="77777777" w:rsidR="00363F15" w:rsidRPr="007C20F2" w:rsidRDefault="00363F15" w:rsidP="00B27FB3">
            <w:pPr>
              <w:rPr>
                <w:noProof/>
              </w:rPr>
            </w:pPr>
            <w:r w:rsidRPr="007C20F2">
              <w:rPr>
                <w:noProof/>
              </w:rPr>
              <w:t>Article 57</w:t>
            </w:r>
          </w:p>
        </w:tc>
      </w:tr>
      <w:tr w:rsidR="00363F15" w:rsidRPr="007C20F2" w14:paraId="6A075D9E" w14:textId="77777777" w:rsidTr="007954E5">
        <w:tc>
          <w:tcPr>
            <w:tcW w:w="4508" w:type="dxa"/>
          </w:tcPr>
          <w:p w14:paraId="3F22C8B7" w14:textId="7C49278F" w:rsidR="00363F15" w:rsidRPr="007C20F2" w:rsidRDefault="00363F15" w:rsidP="00B27FB3">
            <w:pPr>
              <w:rPr>
                <w:noProof/>
              </w:rPr>
            </w:pPr>
            <w:r w:rsidRPr="007C20F2">
              <w:rPr>
                <w:noProof/>
              </w:rPr>
              <w:t>Article 36</w:t>
            </w:r>
          </w:p>
        </w:tc>
        <w:tc>
          <w:tcPr>
            <w:tcW w:w="4508" w:type="dxa"/>
          </w:tcPr>
          <w:p w14:paraId="347AE747" w14:textId="77777777" w:rsidR="00363F15" w:rsidRPr="007C20F2" w:rsidRDefault="00363F15" w:rsidP="00B27FB3">
            <w:pPr>
              <w:rPr>
                <w:noProof/>
              </w:rPr>
            </w:pPr>
            <w:r w:rsidRPr="007C20F2">
              <w:rPr>
                <w:noProof/>
              </w:rPr>
              <w:t>Article 31</w:t>
            </w:r>
          </w:p>
        </w:tc>
      </w:tr>
      <w:tr w:rsidR="00363F15" w:rsidRPr="007C20F2" w14:paraId="22C4C8F6" w14:textId="77777777" w:rsidTr="007954E5">
        <w:tc>
          <w:tcPr>
            <w:tcW w:w="4508" w:type="dxa"/>
          </w:tcPr>
          <w:p w14:paraId="379F5389" w14:textId="408873D9" w:rsidR="00363F15" w:rsidRPr="007C20F2" w:rsidRDefault="00363F15" w:rsidP="00B27FB3">
            <w:pPr>
              <w:rPr>
                <w:noProof/>
              </w:rPr>
            </w:pPr>
            <w:r w:rsidRPr="007C20F2">
              <w:rPr>
                <w:noProof/>
              </w:rPr>
              <w:t>Article 37</w:t>
            </w:r>
          </w:p>
        </w:tc>
        <w:tc>
          <w:tcPr>
            <w:tcW w:w="4508" w:type="dxa"/>
          </w:tcPr>
          <w:p w14:paraId="76548023" w14:textId="77777777" w:rsidR="00363F15" w:rsidRPr="007C20F2" w:rsidRDefault="00363F15" w:rsidP="00B27FB3">
            <w:pPr>
              <w:rPr>
                <w:noProof/>
              </w:rPr>
            </w:pPr>
            <w:r w:rsidRPr="007C20F2">
              <w:rPr>
                <w:noProof/>
              </w:rPr>
              <w:t>Article 59</w:t>
            </w:r>
          </w:p>
        </w:tc>
      </w:tr>
      <w:tr w:rsidR="00363F15" w:rsidRPr="007C20F2" w14:paraId="4115F340" w14:textId="77777777" w:rsidTr="007954E5">
        <w:tc>
          <w:tcPr>
            <w:tcW w:w="4508" w:type="dxa"/>
          </w:tcPr>
          <w:p w14:paraId="725E3DC9" w14:textId="69BEFEC0" w:rsidR="00363F15" w:rsidRPr="007C20F2" w:rsidRDefault="00363F15" w:rsidP="00B27FB3">
            <w:pPr>
              <w:rPr>
                <w:noProof/>
              </w:rPr>
            </w:pPr>
            <w:r w:rsidRPr="007C20F2">
              <w:rPr>
                <w:noProof/>
              </w:rPr>
              <w:t>Article 38</w:t>
            </w:r>
          </w:p>
        </w:tc>
        <w:tc>
          <w:tcPr>
            <w:tcW w:w="4508" w:type="dxa"/>
          </w:tcPr>
          <w:p w14:paraId="24753F9B" w14:textId="77777777" w:rsidR="00363F15" w:rsidRPr="007C20F2" w:rsidRDefault="00363F15" w:rsidP="00B27FB3">
            <w:pPr>
              <w:rPr>
                <w:noProof/>
              </w:rPr>
            </w:pPr>
            <w:r w:rsidRPr="007C20F2">
              <w:rPr>
                <w:noProof/>
              </w:rPr>
              <w:t>Article 60</w:t>
            </w:r>
          </w:p>
        </w:tc>
      </w:tr>
      <w:tr w:rsidR="00363F15" w:rsidRPr="007C20F2" w14:paraId="158274CE" w14:textId="77777777" w:rsidTr="007954E5">
        <w:tc>
          <w:tcPr>
            <w:tcW w:w="4508" w:type="dxa"/>
          </w:tcPr>
          <w:p w14:paraId="0221C535" w14:textId="36AD0619" w:rsidR="00363F15" w:rsidRPr="007C20F2" w:rsidRDefault="00363F15" w:rsidP="00B27FB3">
            <w:pPr>
              <w:rPr>
                <w:noProof/>
              </w:rPr>
            </w:pPr>
            <w:r w:rsidRPr="007C20F2">
              <w:rPr>
                <w:noProof/>
              </w:rPr>
              <w:t>Article 39</w:t>
            </w:r>
          </w:p>
        </w:tc>
        <w:tc>
          <w:tcPr>
            <w:tcW w:w="4508" w:type="dxa"/>
          </w:tcPr>
          <w:p w14:paraId="64972565" w14:textId="77777777" w:rsidR="00363F15" w:rsidRPr="007C20F2" w:rsidRDefault="00363F15" w:rsidP="00B27FB3">
            <w:pPr>
              <w:rPr>
                <w:noProof/>
              </w:rPr>
            </w:pPr>
            <w:r w:rsidRPr="007C20F2">
              <w:rPr>
                <w:noProof/>
              </w:rPr>
              <w:t>Article 64</w:t>
            </w:r>
          </w:p>
        </w:tc>
      </w:tr>
      <w:tr w:rsidR="00363F15" w:rsidRPr="007C20F2" w14:paraId="4CBEFF5C" w14:textId="77777777" w:rsidTr="007954E5">
        <w:tc>
          <w:tcPr>
            <w:tcW w:w="4508" w:type="dxa"/>
          </w:tcPr>
          <w:p w14:paraId="48C7B689" w14:textId="0BD87FDE" w:rsidR="00363F15" w:rsidRPr="007C20F2" w:rsidRDefault="00363F15" w:rsidP="00B27FB3">
            <w:pPr>
              <w:rPr>
                <w:noProof/>
              </w:rPr>
            </w:pPr>
            <w:r w:rsidRPr="007C20F2">
              <w:rPr>
                <w:noProof/>
              </w:rPr>
              <w:t>Article 40</w:t>
            </w:r>
          </w:p>
        </w:tc>
        <w:tc>
          <w:tcPr>
            <w:tcW w:w="4508" w:type="dxa"/>
          </w:tcPr>
          <w:p w14:paraId="30B28C59" w14:textId="77777777" w:rsidR="00363F15" w:rsidRPr="007C20F2" w:rsidRDefault="00363F15" w:rsidP="00B27FB3">
            <w:pPr>
              <w:rPr>
                <w:noProof/>
              </w:rPr>
            </w:pPr>
            <w:r w:rsidRPr="007C20F2">
              <w:rPr>
                <w:noProof/>
              </w:rPr>
              <w:t>Article 65</w:t>
            </w:r>
          </w:p>
        </w:tc>
      </w:tr>
      <w:tr w:rsidR="00363F15" w:rsidRPr="007C20F2" w14:paraId="7BB545C8" w14:textId="77777777" w:rsidTr="007954E5">
        <w:tc>
          <w:tcPr>
            <w:tcW w:w="4508" w:type="dxa"/>
          </w:tcPr>
          <w:p w14:paraId="56573BC5" w14:textId="317E8A5C" w:rsidR="00363F15" w:rsidRPr="007C20F2" w:rsidRDefault="00363F15" w:rsidP="00B27FB3">
            <w:pPr>
              <w:rPr>
                <w:noProof/>
              </w:rPr>
            </w:pPr>
            <w:r w:rsidRPr="007C20F2">
              <w:rPr>
                <w:noProof/>
              </w:rPr>
              <w:t>Article 41</w:t>
            </w:r>
          </w:p>
        </w:tc>
        <w:tc>
          <w:tcPr>
            <w:tcW w:w="4508" w:type="dxa"/>
          </w:tcPr>
          <w:p w14:paraId="6B9CDC1D" w14:textId="77777777" w:rsidR="00363F15" w:rsidRPr="007C20F2" w:rsidRDefault="00363F15" w:rsidP="00B27FB3">
            <w:pPr>
              <w:rPr>
                <w:noProof/>
              </w:rPr>
            </w:pPr>
            <w:r w:rsidRPr="007C20F2">
              <w:rPr>
                <w:noProof/>
              </w:rPr>
              <w:t>Article 66</w:t>
            </w:r>
          </w:p>
        </w:tc>
      </w:tr>
      <w:tr w:rsidR="00363F15" w:rsidRPr="007C20F2" w14:paraId="7EA7E7F7" w14:textId="77777777" w:rsidTr="007954E5">
        <w:tc>
          <w:tcPr>
            <w:tcW w:w="4508" w:type="dxa"/>
          </w:tcPr>
          <w:p w14:paraId="74431698" w14:textId="229D7645" w:rsidR="00363F15" w:rsidRPr="007C20F2" w:rsidRDefault="00363F15" w:rsidP="00B27FB3">
            <w:pPr>
              <w:rPr>
                <w:noProof/>
              </w:rPr>
            </w:pPr>
            <w:r w:rsidRPr="007C20F2">
              <w:rPr>
                <w:noProof/>
              </w:rPr>
              <w:t>Article 42(1)</w:t>
            </w:r>
          </w:p>
        </w:tc>
        <w:tc>
          <w:tcPr>
            <w:tcW w:w="4508" w:type="dxa"/>
          </w:tcPr>
          <w:p w14:paraId="4CC6B8AF" w14:textId="77777777" w:rsidR="00363F15" w:rsidRPr="007C20F2" w:rsidRDefault="00363F15" w:rsidP="00B27FB3">
            <w:pPr>
              <w:rPr>
                <w:noProof/>
              </w:rPr>
            </w:pPr>
            <w:r w:rsidRPr="007C20F2">
              <w:rPr>
                <w:noProof/>
              </w:rPr>
              <w:t>Article 70(1)</w:t>
            </w:r>
          </w:p>
        </w:tc>
      </w:tr>
      <w:tr w:rsidR="00363F15" w:rsidRPr="007C20F2" w14:paraId="68073B57" w14:textId="77777777" w:rsidTr="007954E5">
        <w:tc>
          <w:tcPr>
            <w:tcW w:w="4508" w:type="dxa"/>
          </w:tcPr>
          <w:p w14:paraId="0A7AD922" w14:textId="57347D3A" w:rsidR="00363F15" w:rsidRPr="007C20F2" w:rsidRDefault="00363F15" w:rsidP="00B27FB3">
            <w:pPr>
              <w:rPr>
                <w:noProof/>
              </w:rPr>
            </w:pPr>
            <w:r w:rsidRPr="007C20F2">
              <w:rPr>
                <w:noProof/>
              </w:rPr>
              <w:t>Article 42(2)</w:t>
            </w:r>
          </w:p>
        </w:tc>
        <w:tc>
          <w:tcPr>
            <w:tcW w:w="4508" w:type="dxa"/>
          </w:tcPr>
          <w:p w14:paraId="25E89E22" w14:textId="77777777" w:rsidR="00363F15" w:rsidRPr="007C20F2" w:rsidRDefault="00363F15" w:rsidP="00B27FB3">
            <w:pPr>
              <w:rPr>
                <w:noProof/>
              </w:rPr>
            </w:pPr>
            <w:r w:rsidRPr="007C20F2">
              <w:rPr>
                <w:noProof/>
              </w:rPr>
              <w:t>Article 70(4)</w:t>
            </w:r>
          </w:p>
        </w:tc>
      </w:tr>
      <w:tr w:rsidR="00363F15" w:rsidRPr="007C20F2" w14:paraId="21D69E7F" w14:textId="77777777" w:rsidTr="007954E5">
        <w:tc>
          <w:tcPr>
            <w:tcW w:w="4508" w:type="dxa"/>
          </w:tcPr>
          <w:p w14:paraId="787C7343" w14:textId="1F8268E1" w:rsidR="00363F15" w:rsidRPr="007C20F2" w:rsidRDefault="00363F15" w:rsidP="00B27FB3">
            <w:pPr>
              <w:rPr>
                <w:noProof/>
              </w:rPr>
            </w:pPr>
            <w:r w:rsidRPr="007C20F2">
              <w:rPr>
                <w:noProof/>
              </w:rPr>
              <w:t>Article 42(3)</w:t>
            </w:r>
          </w:p>
        </w:tc>
        <w:tc>
          <w:tcPr>
            <w:tcW w:w="4508" w:type="dxa"/>
          </w:tcPr>
          <w:p w14:paraId="595EB871" w14:textId="77777777" w:rsidR="00363F15" w:rsidRPr="007C20F2" w:rsidRDefault="00363F15" w:rsidP="00B27FB3">
            <w:pPr>
              <w:rPr>
                <w:noProof/>
              </w:rPr>
            </w:pPr>
            <w:r w:rsidRPr="007C20F2">
              <w:rPr>
                <w:noProof/>
              </w:rPr>
              <w:t>Article 70(2)</w:t>
            </w:r>
          </w:p>
        </w:tc>
      </w:tr>
      <w:tr w:rsidR="00363F15" w:rsidRPr="007C20F2" w14:paraId="0F727991" w14:textId="77777777" w:rsidTr="007954E5">
        <w:tc>
          <w:tcPr>
            <w:tcW w:w="4508" w:type="dxa"/>
          </w:tcPr>
          <w:p w14:paraId="418B20A3" w14:textId="7E7D8E6E" w:rsidR="00363F15" w:rsidRPr="007C20F2" w:rsidRDefault="00363F15" w:rsidP="00B27FB3">
            <w:pPr>
              <w:rPr>
                <w:noProof/>
              </w:rPr>
            </w:pPr>
            <w:r w:rsidRPr="007C20F2">
              <w:rPr>
                <w:noProof/>
              </w:rPr>
              <w:t>Article 43</w:t>
            </w:r>
          </w:p>
        </w:tc>
        <w:tc>
          <w:tcPr>
            <w:tcW w:w="4508" w:type="dxa"/>
          </w:tcPr>
          <w:p w14:paraId="116FF764" w14:textId="77777777" w:rsidR="00363F15" w:rsidRPr="007C20F2" w:rsidRDefault="00363F15" w:rsidP="00B27FB3">
            <w:pPr>
              <w:rPr>
                <w:noProof/>
              </w:rPr>
            </w:pPr>
            <w:r w:rsidRPr="007C20F2">
              <w:rPr>
                <w:noProof/>
              </w:rPr>
              <w:t>Article 67</w:t>
            </w:r>
          </w:p>
        </w:tc>
      </w:tr>
      <w:tr w:rsidR="00363F15" w:rsidRPr="007C20F2" w14:paraId="405DF992" w14:textId="77777777" w:rsidTr="007954E5">
        <w:tc>
          <w:tcPr>
            <w:tcW w:w="4508" w:type="dxa"/>
          </w:tcPr>
          <w:p w14:paraId="35AE7908" w14:textId="4731A2BC" w:rsidR="00363F15" w:rsidRPr="007C20F2" w:rsidRDefault="00363F15" w:rsidP="00B27FB3">
            <w:pPr>
              <w:rPr>
                <w:noProof/>
              </w:rPr>
            </w:pPr>
            <w:r w:rsidRPr="007C20F2">
              <w:rPr>
                <w:noProof/>
              </w:rPr>
              <w:t>Article 44</w:t>
            </w:r>
          </w:p>
        </w:tc>
        <w:tc>
          <w:tcPr>
            <w:tcW w:w="4508" w:type="dxa"/>
          </w:tcPr>
          <w:p w14:paraId="0165FB15" w14:textId="77777777" w:rsidR="00363F15" w:rsidRPr="007C20F2" w:rsidRDefault="00363F15" w:rsidP="00B27FB3">
            <w:pPr>
              <w:rPr>
                <w:noProof/>
              </w:rPr>
            </w:pPr>
            <w:r w:rsidRPr="007C20F2">
              <w:rPr>
                <w:noProof/>
              </w:rPr>
              <w:t>Article 62</w:t>
            </w:r>
          </w:p>
        </w:tc>
      </w:tr>
      <w:tr w:rsidR="00363F15" w:rsidRPr="007C20F2" w14:paraId="027C8102" w14:textId="77777777" w:rsidTr="007954E5">
        <w:tc>
          <w:tcPr>
            <w:tcW w:w="4508" w:type="dxa"/>
          </w:tcPr>
          <w:p w14:paraId="703C1E91" w14:textId="78EB0AD3" w:rsidR="00363F15" w:rsidRPr="007C20F2" w:rsidRDefault="00363F15" w:rsidP="00B27FB3">
            <w:pPr>
              <w:rPr>
                <w:noProof/>
              </w:rPr>
            </w:pPr>
            <w:r w:rsidRPr="007C20F2">
              <w:rPr>
                <w:noProof/>
              </w:rPr>
              <w:t>Article 45</w:t>
            </w:r>
          </w:p>
        </w:tc>
        <w:tc>
          <w:tcPr>
            <w:tcW w:w="4508" w:type="dxa"/>
          </w:tcPr>
          <w:p w14:paraId="4D6DA5BF" w14:textId="77777777" w:rsidR="00363F15" w:rsidRPr="007C20F2" w:rsidRDefault="00363F15" w:rsidP="00B27FB3">
            <w:pPr>
              <w:rPr>
                <w:noProof/>
              </w:rPr>
            </w:pPr>
            <w:r w:rsidRPr="007C20F2">
              <w:rPr>
                <w:noProof/>
              </w:rPr>
              <w:t>Article 63</w:t>
            </w:r>
          </w:p>
        </w:tc>
      </w:tr>
      <w:tr w:rsidR="00363F15" w:rsidRPr="007C20F2" w14:paraId="4605F360" w14:textId="77777777" w:rsidTr="007954E5">
        <w:tc>
          <w:tcPr>
            <w:tcW w:w="4508" w:type="dxa"/>
          </w:tcPr>
          <w:p w14:paraId="7D6DDD6C" w14:textId="77777777" w:rsidR="00363F15" w:rsidRPr="007C20F2" w:rsidRDefault="00363F15" w:rsidP="00B27FB3">
            <w:pPr>
              <w:rPr>
                <w:noProof/>
              </w:rPr>
            </w:pPr>
            <w:r w:rsidRPr="007C20F2">
              <w:rPr>
                <w:noProof/>
              </w:rPr>
              <w:t>Article 46(1) and (2)</w:t>
            </w:r>
          </w:p>
        </w:tc>
        <w:tc>
          <w:tcPr>
            <w:tcW w:w="4508" w:type="dxa"/>
          </w:tcPr>
          <w:p w14:paraId="7AD4852C" w14:textId="77777777" w:rsidR="00363F15" w:rsidRPr="007C20F2" w:rsidRDefault="00363F15" w:rsidP="00B27FB3">
            <w:pPr>
              <w:rPr>
                <w:noProof/>
              </w:rPr>
            </w:pPr>
            <w:r w:rsidRPr="007C20F2">
              <w:rPr>
                <w:noProof/>
              </w:rPr>
              <w:t>Article 71(1) and (2)</w:t>
            </w:r>
          </w:p>
        </w:tc>
      </w:tr>
      <w:tr w:rsidR="00363F15" w:rsidRPr="007C20F2" w14:paraId="73D94F27" w14:textId="77777777" w:rsidTr="007954E5">
        <w:tc>
          <w:tcPr>
            <w:tcW w:w="4508" w:type="dxa"/>
          </w:tcPr>
          <w:p w14:paraId="6D569698" w14:textId="77777777" w:rsidR="00363F15" w:rsidRPr="007C20F2" w:rsidRDefault="00363F15" w:rsidP="00B27FB3">
            <w:pPr>
              <w:rPr>
                <w:noProof/>
              </w:rPr>
            </w:pPr>
            <w:r w:rsidRPr="007C20F2">
              <w:rPr>
                <w:noProof/>
              </w:rPr>
              <w:t>Article 47</w:t>
            </w:r>
          </w:p>
        </w:tc>
        <w:tc>
          <w:tcPr>
            <w:tcW w:w="4508" w:type="dxa"/>
          </w:tcPr>
          <w:p w14:paraId="2DDC3490" w14:textId="77777777" w:rsidR="00363F15" w:rsidRPr="007C20F2" w:rsidRDefault="00363F15" w:rsidP="00B27FB3">
            <w:pPr>
              <w:rPr>
                <w:noProof/>
              </w:rPr>
            </w:pPr>
            <w:r w:rsidRPr="007C20F2">
              <w:rPr>
                <w:noProof/>
              </w:rPr>
              <w:t>-</w:t>
            </w:r>
          </w:p>
        </w:tc>
      </w:tr>
      <w:tr w:rsidR="00363F15" w:rsidRPr="007C20F2" w14:paraId="67D88611" w14:textId="77777777" w:rsidTr="007954E5">
        <w:tc>
          <w:tcPr>
            <w:tcW w:w="4508" w:type="dxa"/>
          </w:tcPr>
          <w:p w14:paraId="72BE7903" w14:textId="77777777" w:rsidR="00363F15" w:rsidRPr="007C20F2" w:rsidRDefault="00363F15" w:rsidP="00B27FB3">
            <w:pPr>
              <w:rPr>
                <w:noProof/>
              </w:rPr>
            </w:pPr>
            <w:r w:rsidRPr="007C20F2">
              <w:rPr>
                <w:noProof/>
              </w:rPr>
              <w:t>Article 48</w:t>
            </w:r>
          </w:p>
        </w:tc>
        <w:tc>
          <w:tcPr>
            <w:tcW w:w="4508" w:type="dxa"/>
          </w:tcPr>
          <w:p w14:paraId="10354D06" w14:textId="77777777" w:rsidR="00363F15" w:rsidRPr="007C20F2" w:rsidRDefault="00363F15" w:rsidP="00B27FB3">
            <w:pPr>
              <w:rPr>
                <w:noProof/>
              </w:rPr>
            </w:pPr>
            <w:r w:rsidRPr="007C20F2">
              <w:rPr>
                <w:noProof/>
              </w:rPr>
              <w:t>Article 73(1) and (2)</w:t>
            </w:r>
          </w:p>
        </w:tc>
      </w:tr>
      <w:tr w:rsidR="00363F15" w:rsidRPr="007C20F2" w14:paraId="265EB6E5" w14:textId="77777777" w:rsidTr="007954E5">
        <w:tc>
          <w:tcPr>
            <w:tcW w:w="4508" w:type="dxa"/>
          </w:tcPr>
          <w:p w14:paraId="789C1E6D" w14:textId="77777777" w:rsidR="00363F15" w:rsidRPr="007C20F2" w:rsidRDefault="00363F15" w:rsidP="00B27FB3">
            <w:pPr>
              <w:rPr>
                <w:noProof/>
              </w:rPr>
            </w:pPr>
            <w:r w:rsidRPr="007C20F2">
              <w:rPr>
                <w:noProof/>
              </w:rPr>
              <w:t>Article 49(1)</w:t>
            </w:r>
          </w:p>
        </w:tc>
        <w:tc>
          <w:tcPr>
            <w:tcW w:w="4508" w:type="dxa"/>
          </w:tcPr>
          <w:p w14:paraId="18483D27" w14:textId="77777777" w:rsidR="00363F15" w:rsidRPr="007C20F2" w:rsidRDefault="00363F15" w:rsidP="00B27FB3">
            <w:pPr>
              <w:rPr>
                <w:noProof/>
              </w:rPr>
            </w:pPr>
            <w:r w:rsidRPr="007C20F2">
              <w:rPr>
                <w:noProof/>
              </w:rPr>
              <w:t>Article 74(1)</w:t>
            </w:r>
          </w:p>
        </w:tc>
      </w:tr>
      <w:tr w:rsidR="00363F15" w:rsidRPr="007C20F2" w14:paraId="161810E9" w14:textId="77777777" w:rsidTr="007954E5">
        <w:tc>
          <w:tcPr>
            <w:tcW w:w="4508" w:type="dxa"/>
          </w:tcPr>
          <w:p w14:paraId="1A9B2BBC" w14:textId="77777777" w:rsidR="00363F15" w:rsidRPr="007C20F2" w:rsidRDefault="00363F15" w:rsidP="00B27FB3">
            <w:pPr>
              <w:rPr>
                <w:noProof/>
              </w:rPr>
            </w:pPr>
            <w:r w:rsidRPr="007C20F2">
              <w:rPr>
                <w:noProof/>
              </w:rPr>
              <w:t>Article 49(2)</w:t>
            </w:r>
          </w:p>
        </w:tc>
        <w:tc>
          <w:tcPr>
            <w:tcW w:w="4508" w:type="dxa"/>
          </w:tcPr>
          <w:p w14:paraId="4DE99C25" w14:textId="77777777" w:rsidR="00363F15" w:rsidRPr="007C20F2" w:rsidRDefault="00363F15" w:rsidP="00B27FB3">
            <w:pPr>
              <w:rPr>
                <w:noProof/>
              </w:rPr>
            </w:pPr>
            <w:r w:rsidRPr="007C20F2">
              <w:rPr>
                <w:noProof/>
              </w:rPr>
              <w:t>-</w:t>
            </w:r>
          </w:p>
        </w:tc>
      </w:tr>
      <w:tr w:rsidR="00363F15" w:rsidRPr="007C20F2" w14:paraId="200040FF" w14:textId="77777777" w:rsidTr="007954E5">
        <w:tc>
          <w:tcPr>
            <w:tcW w:w="4508" w:type="dxa"/>
          </w:tcPr>
          <w:p w14:paraId="344D697A" w14:textId="77777777" w:rsidR="00363F15" w:rsidRPr="007C20F2" w:rsidRDefault="00363F15" w:rsidP="00B27FB3">
            <w:pPr>
              <w:rPr>
                <w:noProof/>
              </w:rPr>
            </w:pPr>
            <w:r w:rsidRPr="007C20F2">
              <w:rPr>
                <w:noProof/>
              </w:rPr>
              <w:t>Article 49(3)</w:t>
            </w:r>
          </w:p>
        </w:tc>
        <w:tc>
          <w:tcPr>
            <w:tcW w:w="4508" w:type="dxa"/>
          </w:tcPr>
          <w:p w14:paraId="18D434F4" w14:textId="77777777" w:rsidR="00363F15" w:rsidRPr="007C20F2" w:rsidRDefault="00363F15" w:rsidP="00B27FB3">
            <w:pPr>
              <w:rPr>
                <w:noProof/>
              </w:rPr>
            </w:pPr>
            <w:r w:rsidRPr="007C20F2">
              <w:rPr>
                <w:noProof/>
              </w:rPr>
              <w:t>Article 74(4)</w:t>
            </w:r>
          </w:p>
        </w:tc>
      </w:tr>
      <w:tr w:rsidR="00363F15" w:rsidRPr="007C20F2" w14:paraId="55377781" w14:textId="77777777" w:rsidTr="007954E5">
        <w:tc>
          <w:tcPr>
            <w:tcW w:w="4508" w:type="dxa"/>
          </w:tcPr>
          <w:p w14:paraId="44CA2DA2" w14:textId="77777777" w:rsidR="00363F15" w:rsidRPr="007C20F2" w:rsidRDefault="00363F15" w:rsidP="00B27FB3">
            <w:pPr>
              <w:rPr>
                <w:noProof/>
              </w:rPr>
            </w:pPr>
            <w:r w:rsidRPr="007C20F2">
              <w:rPr>
                <w:noProof/>
              </w:rPr>
              <w:t>Article 49(4)</w:t>
            </w:r>
          </w:p>
        </w:tc>
        <w:tc>
          <w:tcPr>
            <w:tcW w:w="4508" w:type="dxa"/>
          </w:tcPr>
          <w:p w14:paraId="1B458622" w14:textId="77777777" w:rsidR="00363F15" w:rsidRPr="007C20F2" w:rsidRDefault="00363F15" w:rsidP="00B27FB3">
            <w:pPr>
              <w:rPr>
                <w:noProof/>
              </w:rPr>
            </w:pPr>
            <w:r w:rsidRPr="007C20F2">
              <w:rPr>
                <w:noProof/>
              </w:rPr>
              <w:t>Article 74(2)</w:t>
            </w:r>
          </w:p>
        </w:tc>
      </w:tr>
      <w:tr w:rsidR="00363F15" w:rsidRPr="007C20F2" w14:paraId="4AEE8674" w14:textId="77777777" w:rsidTr="007954E5">
        <w:tc>
          <w:tcPr>
            <w:tcW w:w="4508" w:type="dxa"/>
          </w:tcPr>
          <w:p w14:paraId="4BF06FB2" w14:textId="77777777" w:rsidR="00363F15" w:rsidRPr="007C20F2" w:rsidRDefault="00363F15" w:rsidP="00B27FB3">
            <w:pPr>
              <w:rPr>
                <w:noProof/>
              </w:rPr>
            </w:pPr>
            <w:r w:rsidRPr="007C20F2">
              <w:rPr>
                <w:noProof/>
              </w:rPr>
              <w:t>Article 49(5)</w:t>
            </w:r>
          </w:p>
        </w:tc>
        <w:tc>
          <w:tcPr>
            <w:tcW w:w="4508" w:type="dxa"/>
          </w:tcPr>
          <w:p w14:paraId="61F9E5B7" w14:textId="77777777" w:rsidR="00363F15" w:rsidRPr="007C20F2" w:rsidRDefault="00363F15" w:rsidP="00B27FB3">
            <w:pPr>
              <w:rPr>
                <w:noProof/>
              </w:rPr>
            </w:pPr>
            <w:r w:rsidRPr="007C20F2">
              <w:rPr>
                <w:noProof/>
              </w:rPr>
              <w:t>Article 74(3)</w:t>
            </w:r>
          </w:p>
        </w:tc>
      </w:tr>
      <w:tr w:rsidR="00363F15" w:rsidRPr="007C20F2" w14:paraId="64DAE929" w14:textId="77777777" w:rsidTr="007954E5">
        <w:tc>
          <w:tcPr>
            <w:tcW w:w="4508" w:type="dxa"/>
          </w:tcPr>
          <w:p w14:paraId="3BA8FC56" w14:textId="77777777" w:rsidR="00363F15" w:rsidRPr="007C20F2" w:rsidRDefault="00363F15" w:rsidP="00B27FB3">
            <w:pPr>
              <w:rPr>
                <w:noProof/>
              </w:rPr>
            </w:pPr>
            <w:r w:rsidRPr="007C20F2">
              <w:rPr>
                <w:noProof/>
              </w:rPr>
              <w:t>Article 49(6)</w:t>
            </w:r>
          </w:p>
        </w:tc>
        <w:tc>
          <w:tcPr>
            <w:tcW w:w="4508" w:type="dxa"/>
          </w:tcPr>
          <w:p w14:paraId="5CE5542B" w14:textId="77777777" w:rsidR="00363F15" w:rsidRPr="007C20F2" w:rsidRDefault="00363F15" w:rsidP="00B27FB3">
            <w:pPr>
              <w:rPr>
                <w:noProof/>
              </w:rPr>
            </w:pPr>
            <w:r w:rsidRPr="007C20F2">
              <w:rPr>
                <w:noProof/>
              </w:rPr>
              <w:t>Article 74(5)</w:t>
            </w:r>
          </w:p>
        </w:tc>
      </w:tr>
      <w:tr w:rsidR="00363F15" w:rsidRPr="007C20F2" w14:paraId="3208EE74" w14:textId="77777777" w:rsidTr="007954E5">
        <w:tc>
          <w:tcPr>
            <w:tcW w:w="4508" w:type="dxa"/>
          </w:tcPr>
          <w:p w14:paraId="3D2FA72E" w14:textId="77777777" w:rsidR="00363F15" w:rsidRPr="007C20F2" w:rsidRDefault="00363F15" w:rsidP="00B27FB3">
            <w:pPr>
              <w:rPr>
                <w:noProof/>
              </w:rPr>
            </w:pPr>
            <w:r w:rsidRPr="007C20F2">
              <w:rPr>
                <w:noProof/>
              </w:rPr>
              <w:t>Article 49(7)</w:t>
            </w:r>
          </w:p>
        </w:tc>
        <w:tc>
          <w:tcPr>
            <w:tcW w:w="4508" w:type="dxa"/>
          </w:tcPr>
          <w:p w14:paraId="682D6F05" w14:textId="77777777" w:rsidR="00363F15" w:rsidRPr="007C20F2" w:rsidRDefault="00363F15" w:rsidP="00B27FB3">
            <w:pPr>
              <w:rPr>
                <w:noProof/>
              </w:rPr>
            </w:pPr>
            <w:r w:rsidRPr="007C20F2">
              <w:rPr>
                <w:noProof/>
              </w:rPr>
              <w:t>Article 74(9)</w:t>
            </w:r>
          </w:p>
        </w:tc>
      </w:tr>
      <w:tr w:rsidR="00363F15" w:rsidRPr="007C20F2" w14:paraId="06DC9FC0" w14:textId="77777777" w:rsidTr="007954E5">
        <w:tc>
          <w:tcPr>
            <w:tcW w:w="4508" w:type="dxa"/>
          </w:tcPr>
          <w:p w14:paraId="1BB0B79A" w14:textId="77777777" w:rsidR="00363F15" w:rsidRPr="007C20F2" w:rsidRDefault="00363F15" w:rsidP="00B27FB3">
            <w:pPr>
              <w:rPr>
                <w:noProof/>
              </w:rPr>
            </w:pPr>
            <w:r w:rsidRPr="007C20F2">
              <w:rPr>
                <w:noProof/>
              </w:rPr>
              <w:t>Article 49(8)</w:t>
            </w:r>
          </w:p>
        </w:tc>
        <w:tc>
          <w:tcPr>
            <w:tcW w:w="4508" w:type="dxa"/>
          </w:tcPr>
          <w:p w14:paraId="65805227" w14:textId="77777777" w:rsidR="00363F15" w:rsidRPr="007C20F2" w:rsidRDefault="00363F15" w:rsidP="00B27FB3">
            <w:pPr>
              <w:rPr>
                <w:noProof/>
              </w:rPr>
            </w:pPr>
            <w:r w:rsidRPr="007C20F2">
              <w:rPr>
                <w:noProof/>
              </w:rPr>
              <w:t>Article 76(1)</w:t>
            </w:r>
          </w:p>
        </w:tc>
      </w:tr>
      <w:tr w:rsidR="00363F15" w:rsidRPr="007C20F2" w14:paraId="2C34A85C" w14:textId="77777777" w:rsidTr="007954E5">
        <w:tc>
          <w:tcPr>
            <w:tcW w:w="4508" w:type="dxa"/>
          </w:tcPr>
          <w:p w14:paraId="58E94CB5" w14:textId="77777777" w:rsidR="00363F15" w:rsidRPr="007C20F2" w:rsidRDefault="00363F15" w:rsidP="00B27FB3">
            <w:pPr>
              <w:rPr>
                <w:noProof/>
              </w:rPr>
            </w:pPr>
            <w:r w:rsidRPr="007C20F2">
              <w:rPr>
                <w:noProof/>
              </w:rPr>
              <w:t>Article 49a(1) to (3)</w:t>
            </w:r>
          </w:p>
        </w:tc>
        <w:tc>
          <w:tcPr>
            <w:tcW w:w="4508" w:type="dxa"/>
          </w:tcPr>
          <w:p w14:paraId="0930B24B" w14:textId="77777777" w:rsidR="00363F15" w:rsidRPr="007C20F2" w:rsidRDefault="00363F15" w:rsidP="00B27FB3">
            <w:pPr>
              <w:rPr>
                <w:noProof/>
              </w:rPr>
            </w:pPr>
            <w:r w:rsidRPr="007C20F2">
              <w:rPr>
                <w:noProof/>
              </w:rPr>
              <w:t>Article 72(3) to (5)</w:t>
            </w:r>
          </w:p>
        </w:tc>
      </w:tr>
      <w:tr w:rsidR="00363F15" w:rsidRPr="007C20F2" w14:paraId="56D0CE31" w14:textId="77777777" w:rsidTr="007954E5">
        <w:tc>
          <w:tcPr>
            <w:tcW w:w="4508" w:type="dxa"/>
          </w:tcPr>
          <w:p w14:paraId="7B2BA557" w14:textId="77777777" w:rsidR="00363F15" w:rsidRPr="007C20F2" w:rsidRDefault="00363F15" w:rsidP="00B27FB3">
            <w:pPr>
              <w:rPr>
                <w:noProof/>
              </w:rPr>
            </w:pPr>
            <w:r w:rsidRPr="007C20F2">
              <w:rPr>
                <w:noProof/>
              </w:rPr>
              <w:t>Article 49a(4)</w:t>
            </w:r>
          </w:p>
        </w:tc>
        <w:tc>
          <w:tcPr>
            <w:tcW w:w="4508" w:type="dxa"/>
          </w:tcPr>
          <w:p w14:paraId="5472E53A" w14:textId="77777777" w:rsidR="00363F15" w:rsidRPr="007C20F2" w:rsidRDefault="00363F15" w:rsidP="00B27FB3">
            <w:pPr>
              <w:rPr>
                <w:noProof/>
              </w:rPr>
            </w:pPr>
            <w:r w:rsidRPr="007C20F2">
              <w:rPr>
                <w:noProof/>
              </w:rPr>
              <w:t>-</w:t>
            </w:r>
          </w:p>
        </w:tc>
      </w:tr>
      <w:tr w:rsidR="00363F15" w:rsidRPr="007C20F2" w14:paraId="0CD660A1" w14:textId="77777777" w:rsidTr="007954E5">
        <w:tc>
          <w:tcPr>
            <w:tcW w:w="4508" w:type="dxa"/>
          </w:tcPr>
          <w:p w14:paraId="23830BC3" w14:textId="77777777" w:rsidR="00363F15" w:rsidRPr="007C20F2" w:rsidRDefault="00363F15" w:rsidP="00B27FB3">
            <w:pPr>
              <w:rPr>
                <w:noProof/>
              </w:rPr>
            </w:pPr>
            <w:r w:rsidRPr="007C20F2">
              <w:rPr>
                <w:noProof/>
              </w:rPr>
              <w:t>Article 50</w:t>
            </w:r>
          </w:p>
        </w:tc>
        <w:tc>
          <w:tcPr>
            <w:tcW w:w="4508" w:type="dxa"/>
          </w:tcPr>
          <w:p w14:paraId="75670922" w14:textId="77777777" w:rsidR="00363F15" w:rsidRPr="007C20F2" w:rsidRDefault="00363F15" w:rsidP="00B27FB3">
            <w:pPr>
              <w:rPr>
                <w:noProof/>
              </w:rPr>
            </w:pPr>
            <w:r w:rsidRPr="007C20F2">
              <w:rPr>
                <w:noProof/>
              </w:rPr>
              <w:t>Article 79(1) and (3)</w:t>
            </w:r>
          </w:p>
        </w:tc>
      </w:tr>
      <w:tr w:rsidR="00363F15" w:rsidRPr="007C20F2" w14:paraId="5AB6D7B0" w14:textId="77777777" w:rsidTr="007954E5">
        <w:tc>
          <w:tcPr>
            <w:tcW w:w="4508" w:type="dxa"/>
          </w:tcPr>
          <w:p w14:paraId="1745BCF5" w14:textId="77777777" w:rsidR="00363F15" w:rsidRPr="007C20F2" w:rsidRDefault="00363F15" w:rsidP="00B27FB3">
            <w:pPr>
              <w:rPr>
                <w:noProof/>
              </w:rPr>
            </w:pPr>
            <w:r w:rsidRPr="007C20F2">
              <w:rPr>
                <w:noProof/>
              </w:rPr>
              <w:t>Articles 51 and 51a</w:t>
            </w:r>
          </w:p>
        </w:tc>
        <w:tc>
          <w:tcPr>
            <w:tcW w:w="4508" w:type="dxa"/>
          </w:tcPr>
          <w:p w14:paraId="696ECCE2" w14:textId="77777777" w:rsidR="00363F15" w:rsidRPr="007C20F2" w:rsidRDefault="00363F15" w:rsidP="00B27FB3">
            <w:pPr>
              <w:rPr>
                <w:noProof/>
              </w:rPr>
            </w:pPr>
            <w:r w:rsidRPr="007C20F2">
              <w:rPr>
                <w:noProof/>
              </w:rPr>
              <w:t>Article 80(1)</w:t>
            </w:r>
          </w:p>
        </w:tc>
      </w:tr>
      <w:tr w:rsidR="00363F15" w:rsidRPr="007C20F2" w14:paraId="11DE5173" w14:textId="77777777" w:rsidTr="007954E5">
        <w:tc>
          <w:tcPr>
            <w:tcW w:w="4508" w:type="dxa"/>
          </w:tcPr>
          <w:p w14:paraId="337D4FC2" w14:textId="77777777" w:rsidR="00363F15" w:rsidRPr="007C20F2" w:rsidRDefault="00363F15" w:rsidP="00B27FB3">
            <w:pPr>
              <w:rPr>
                <w:noProof/>
              </w:rPr>
            </w:pPr>
            <w:r w:rsidRPr="007C20F2">
              <w:rPr>
                <w:noProof/>
              </w:rPr>
              <w:t>Article 52</w:t>
            </w:r>
          </w:p>
        </w:tc>
        <w:tc>
          <w:tcPr>
            <w:tcW w:w="4508" w:type="dxa"/>
          </w:tcPr>
          <w:p w14:paraId="696990A1" w14:textId="77777777" w:rsidR="00363F15" w:rsidRPr="007C20F2" w:rsidRDefault="00363F15" w:rsidP="00B27FB3">
            <w:pPr>
              <w:rPr>
                <w:noProof/>
              </w:rPr>
            </w:pPr>
            <w:r w:rsidRPr="007C20F2">
              <w:rPr>
                <w:noProof/>
              </w:rPr>
              <w:t>Article 82(1) to (7) and (9)</w:t>
            </w:r>
          </w:p>
        </w:tc>
      </w:tr>
      <w:tr w:rsidR="00363F15" w:rsidRPr="007C20F2" w14:paraId="46241281" w14:textId="77777777" w:rsidTr="007954E5">
        <w:tc>
          <w:tcPr>
            <w:tcW w:w="4508" w:type="dxa"/>
          </w:tcPr>
          <w:p w14:paraId="18E75DE7" w14:textId="77777777" w:rsidR="00363F15" w:rsidRPr="007C20F2" w:rsidRDefault="00363F15" w:rsidP="00B27FB3">
            <w:pPr>
              <w:rPr>
                <w:noProof/>
              </w:rPr>
            </w:pPr>
            <w:r w:rsidRPr="007C20F2">
              <w:rPr>
                <w:noProof/>
              </w:rPr>
              <w:t>Article 53</w:t>
            </w:r>
          </w:p>
        </w:tc>
        <w:tc>
          <w:tcPr>
            <w:tcW w:w="4508" w:type="dxa"/>
          </w:tcPr>
          <w:p w14:paraId="7F0A3870" w14:textId="77777777" w:rsidR="00363F15" w:rsidRPr="007C20F2" w:rsidRDefault="00363F15" w:rsidP="00B27FB3">
            <w:pPr>
              <w:rPr>
                <w:noProof/>
              </w:rPr>
            </w:pPr>
            <w:r w:rsidRPr="007C20F2">
              <w:rPr>
                <w:noProof/>
              </w:rPr>
              <w:t>Article 83</w:t>
            </w:r>
          </w:p>
        </w:tc>
      </w:tr>
      <w:tr w:rsidR="00363F15" w:rsidRPr="007C20F2" w14:paraId="2F8A432A" w14:textId="77777777" w:rsidTr="007954E5">
        <w:tc>
          <w:tcPr>
            <w:tcW w:w="4508" w:type="dxa"/>
          </w:tcPr>
          <w:p w14:paraId="70E6B567" w14:textId="77777777" w:rsidR="00363F15" w:rsidRPr="007C20F2" w:rsidRDefault="00363F15" w:rsidP="00B27FB3">
            <w:pPr>
              <w:rPr>
                <w:noProof/>
              </w:rPr>
            </w:pPr>
            <w:r w:rsidRPr="007C20F2">
              <w:rPr>
                <w:noProof/>
              </w:rPr>
              <w:t>Article 54(1) and (2)</w:t>
            </w:r>
          </w:p>
        </w:tc>
        <w:tc>
          <w:tcPr>
            <w:tcW w:w="4508" w:type="dxa"/>
          </w:tcPr>
          <w:p w14:paraId="5DCA28C0" w14:textId="77777777" w:rsidR="00363F15" w:rsidRPr="007C20F2" w:rsidRDefault="00363F15" w:rsidP="00B27FB3">
            <w:pPr>
              <w:rPr>
                <w:noProof/>
              </w:rPr>
            </w:pPr>
            <w:r w:rsidRPr="007C20F2">
              <w:rPr>
                <w:noProof/>
              </w:rPr>
              <w:t>Article 81(1) to (4)</w:t>
            </w:r>
          </w:p>
        </w:tc>
      </w:tr>
      <w:tr w:rsidR="00363F15" w:rsidRPr="007C20F2" w14:paraId="25F6442B" w14:textId="77777777" w:rsidTr="007954E5">
        <w:tc>
          <w:tcPr>
            <w:tcW w:w="4508" w:type="dxa"/>
          </w:tcPr>
          <w:p w14:paraId="663F6DEF" w14:textId="77777777" w:rsidR="00363F15" w:rsidRPr="007C20F2" w:rsidRDefault="00363F15" w:rsidP="00B27FB3">
            <w:pPr>
              <w:rPr>
                <w:noProof/>
              </w:rPr>
            </w:pPr>
            <w:r w:rsidRPr="007C20F2">
              <w:rPr>
                <w:noProof/>
              </w:rPr>
              <w:t>Article 54(3) and (4)</w:t>
            </w:r>
          </w:p>
        </w:tc>
        <w:tc>
          <w:tcPr>
            <w:tcW w:w="4508" w:type="dxa"/>
          </w:tcPr>
          <w:p w14:paraId="2A695533" w14:textId="77777777" w:rsidR="00363F15" w:rsidRPr="007C20F2" w:rsidRDefault="00363F15" w:rsidP="00B27FB3">
            <w:pPr>
              <w:rPr>
                <w:noProof/>
              </w:rPr>
            </w:pPr>
            <w:r w:rsidRPr="007C20F2">
              <w:rPr>
                <w:noProof/>
              </w:rPr>
              <w:t>Article 78(1) and (3)</w:t>
            </w:r>
          </w:p>
        </w:tc>
      </w:tr>
      <w:tr w:rsidR="00363F15" w:rsidRPr="007C20F2" w14:paraId="63C2CEFB" w14:textId="77777777" w:rsidTr="007954E5">
        <w:tc>
          <w:tcPr>
            <w:tcW w:w="4508" w:type="dxa"/>
          </w:tcPr>
          <w:p w14:paraId="73A1F9C3" w14:textId="77777777" w:rsidR="00363F15" w:rsidRPr="007C20F2" w:rsidRDefault="00363F15" w:rsidP="00B27FB3">
            <w:pPr>
              <w:rPr>
                <w:noProof/>
              </w:rPr>
            </w:pPr>
            <w:r w:rsidRPr="007C20F2">
              <w:rPr>
                <w:noProof/>
              </w:rPr>
              <w:t>Article 55(1)</w:t>
            </w:r>
          </w:p>
        </w:tc>
        <w:tc>
          <w:tcPr>
            <w:tcW w:w="4508" w:type="dxa"/>
          </w:tcPr>
          <w:p w14:paraId="27F7AD5F" w14:textId="77777777" w:rsidR="00363F15" w:rsidRPr="007C20F2" w:rsidRDefault="00363F15" w:rsidP="00B27FB3">
            <w:pPr>
              <w:rPr>
                <w:noProof/>
              </w:rPr>
            </w:pPr>
            <w:r w:rsidRPr="007C20F2">
              <w:rPr>
                <w:noProof/>
              </w:rPr>
              <w:t>Article 84(1) and (2)</w:t>
            </w:r>
          </w:p>
        </w:tc>
      </w:tr>
      <w:tr w:rsidR="00363F15" w:rsidRPr="007C20F2" w14:paraId="0260E0C4" w14:textId="77777777" w:rsidTr="007954E5">
        <w:tc>
          <w:tcPr>
            <w:tcW w:w="4508" w:type="dxa"/>
          </w:tcPr>
          <w:p w14:paraId="438B593C" w14:textId="77777777" w:rsidR="00363F15" w:rsidRPr="007C20F2" w:rsidRDefault="00363F15" w:rsidP="00B27FB3">
            <w:pPr>
              <w:rPr>
                <w:noProof/>
              </w:rPr>
            </w:pPr>
            <w:r w:rsidRPr="007C20F2">
              <w:rPr>
                <w:noProof/>
              </w:rPr>
              <w:t>Article 55(2)</w:t>
            </w:r>
          </w:p>
        </w:tc>
        <w:tc>
          <w:tcPr>
            <w:tcW w:w="4508" w:type="dxa"/>
          </w:tcPr>
          <w:p w14:paraId="53EB3BC5" w14:textId="77777777" w:rsidR="00363F15" w:rsidRPr="007C20F2" w:rsidRDefault="00363F15" w:rsidP="00B27FB3">
            <w:pPr>
              <w:rPr>
                <w:noProof/>
              </w:rPr>
            </w:pPr>
            <w:r w:rsidRPr="007C20F2">
              <w:rPr>
                <w:noProof/>
              </w:rPr>
              <w:t>Article 84(3)</w:t>
            </w:r>
          </w:p>
        </w:tc>
      </w:tr>
      <w:tr w:rsidR="00363F15" w:rsidRPr="007C20F2" w14:paraId="2B135C50" w14:textId="77777777" w:rsidTr="007954E5">
        <w:tc>
          <w:tcPr>
            <w:tcW w:w="4508" w:type="dxa"/>
          </w:tcPr>
          <w:p w14:paraId="599B7DC4" w14:textId="77777777" w:rsidR="00363F15" w:rsidRPr="007C20F2" w:rsidRDefault="00363F15" w:rsidP="00B27FB3">
            <w:pPr>
              <w:rPr>
                <w:noProof/>
              </w:rPr>
            </w:pPr>
            <w:r w:rsidRPr="007C20F2">
              <w:rPr>
                <w:noProof/>
              </w:rPr>
              <w:t>Article 56(1)</w:t>
            </w:r>
          </w:p>
        </w:tc>
        <w:tc>
          <w:tcPr>
            <w:tcW w:w="4508" w:type="dxa"/>
          </w:tcPr>
          <w:p w14:paraId="3D34BBBF" w14:textId="77777777" w:rsidR="00363F15" w:rsidRPr="007C20F2" w:rsidRDefault="00363F15" w:rsidP="00B27FB3">
            <w:pPr>
              <w:rPr>
                <w:noProof/>
              </w:rPr>
            </w:pPr>
            <w:r w:rsidRPr="007C20F2">
              <w:rPr>
                <w:noProof/>
              </w:rPr>
              <w:t>Article 85(1)</w:t>
            </w:r>
          </w:p>
        </w:tc>
      </w:tr>
      <w:tr w:rsidR="00363F15" w:rsidRPr="007C20F2" w14:paraId="6A63C47E" w14:textId="77777777" w:rsidTr="007954E5">
        <w:tc>
          <w:tcPr>
            <w:tcW w:w="4508" w:type="dxa"/>
          </w:tcPr>
          <w:p w14:paraId="20C93F4F" w14:textId="77777777" w:rsidR="00363F15" w:rsidRPr="007C20F2" w:rsidRDefault="00363F15" w:rsidP="00B27FB3">
            <w:pPr>
              <w:rPr>
                <w:noProof/>
              </w:rPr>
            </w:pPr>
            <w:r w:rsidRPr="007C20F2">
              <w:rPr>
                <w:noProof/>
              </w:rPr>
              <w:t>Article 56(2)</w:t>
            </w:r>
          </w:p>
        </w:tc>
        <w:tc>
          <w:tcPr>
            <w:tcW w:w="4508" w:type="dxa"/>
          </w:tcPr>
          <w:p w14:paraId="638E6FCC" w14:textId="77777777" w:rsidR="00363F15" w:rsidRPr="007C20F2" w:rsidRDefault="00363F15" w:rsidP="00B27FB3">
            <w:pPr>
              <w:rPr>
                <w:noProof/>
              </w:rPr>
            </w:pPr>
            <w:r w:rsidRPr="007C20F2">
              <w:rPr>
                <w:noProof/>
              </w:rPr>
              <w:t>Article 71(3)</w:t>
            </w:r>
          </w:p>
        </w:tc>
      </w:tr>
      <w:tr w:rsidR="00363F15" w:rsidRPr="007C20F2" w14:paraId="11A5FD5B" w14:textId="77777777" w:rsidTr="007954E5">
        <w:tc>
          <w:tcPr>
            <w:tcW w:w="4508" w:type="dxa"/>
          </w:tcPr>
          <w:p w14:paraId="1075F862" w14:textId="77777777" w:rsidR="00363F15" w:rsidRPr="007C20F2" w:rsidRDefault="00363F15" w:rsidP="00B27FB3">
            <w:pPr>
              <w:rPr>
                <w:noProof/>
              </w:rPr>
            </w:pPr>
            <w:r w:rsidRPr="007C20F2">
              <w:rPr>
                <w:noProof/>
              </w:rPr>
              <w:t>Article 56(3)</w:t>
            </w:r>
          </w:p>
        </w:tc>
        <w:tc>
          <w:tcPr>
            <w:tcW w:w="4508" w:type="dxa"/>
          </w:tcPr>
          <w:p w14:paraId="18C67C94" w14:textId="77777777" w:rsidR="00363F15" w:rsidRPr="007C20F2" w:rsidRDefault="00363F15" w:rsidP="00B27FB3">
            <w:pPr>
              <w:rPr>
                <w:noProof/>
              </w:rPr>
            </w:pPr>
            <w:r w:rsidRPr="007C20F2">
              <w:rPr>
                <w:noProof/>
              </w:rPr>
              <w:t>-</w:t>
            </w:r>
          </w:p>
        </w:tc>
      </w:tr>
      <w:tr w:rsidR="00363F15" w:rsidRPr="007C20F2" w14:paraId="06F4A969" w14:textId="77777777" w:rsidTr="007954E5">
        <w:tc>
          <w:tcPr>
            <w:tcW w:w="4508" w:type="dxa"/>
          </w:tcPr>
          <w:p w14:paraId="27F53964" w14:textId="77777777" w:rsidR="00363F15" w:rsidRPr="007C20F2" w:rsidRDefault="00363F15" w:rsidP="00B27FB3">
            <w:pPr>
              <w:rPr>
                <w:noProof/>
              </w:rPr>
            </w:pPr>
            <w:r w:rsidRPr="007C20F2">
              <w:rPr>
                <w:noProof/>
              </w:rPr>
              <w:t>Article 56(4)</w:t>
            </w:r>
          </w:p>
        </w:tc>
        <w:tc>
          <w:tcPr>
            <w:tcW w:w="4508" w:type="dxa"/>
          </w:tcPr>
          <w:p w14:paraId="05A7870D" w14:textId="77777777" w:rsidR="00363F15" w:rsidRPr="007C20F2" w:rsidRDefault="00363F15" w:rsidP="00B27FB3">
            <w:pPr>
              <w:rPr>
                <w:noProof/>
              </w:rPr>
            </w:pPr>
            <w:r w:rsidRPr="007C20F2">
              <w:rPr>
                <w:noProof/>
              </w:rPr>
              <w:t>Article 85(2)</w:t>
            </w:r>
          </w:p>
        </w:tc>
      </w:tr>
      <w:tr w:rsidR="00363F15" w:rsidRPr="007C20F2" w14:paraId="3D6CF495" w14:textId="77777777" w:rsidTr="007954E5">
        <w:tc>
          <w:tcPr>
            <w:tcW w:w="4508" w:type="dxa"/>
          </w:tcPr>
          <w:p w14:paraId="7313D0A5" w14:textId="77777777" w:rsidR="00363F15" w:rsidRPr="007C20F2" w:rsidRDefault="00363F15" w:rsidP="00B27FB3">
            <w:pPr>
              <w:rPr>
                <w:noProof/>
              </w:rPr>
            </w:pPr>
            <w:r w:rsidRPr="007C20F2">
              <w:rPr>
                <w:noProof/>
              </w:rPr>
              <w:t>Article 56(5) to (9)</w:t>
            </w:r>
          </w:p>
        </w:tc>
        <w:tc>
          <w:tcPr>
            <w:tcW w:w="4508" w:type="dxa"/>
          </w:tcPr>
          <w:p w14:paraId="5A385049" w14:textId="77777777" w:rsidR="00363F15" w:rsidRPr="007C20F2" w:rsidRDefault="00363F15" w:rsidP="00B27FB3">
            <w:pPr>
              <w:rPr>
                <w:noProof/>
              </w:rPr>
            </w:pPr>
            <w:r w:rsidRPr="007C20F2">
              <w:rPr>
                <w:noProof/>
              </w:rPr>
              <w:t>Article 84(3), (4), (6), (8) and (9)</w:t>
            </w:r>
          </w:p>
        </w:tc>
      </w:tr>
      <w:tr w:rsidR="00363F15" w:rsidRPr="007C20F2" w14:paraId="600F065D" w14:textId="77777777" w:rsidTr="007954E5">
        <w:tc>
          <w:tcPr>
            <w:tcW w:w="4508" w:type="dxa"/>
          </w:tcPr>
          <w:p w14:paraId="17EFDFD5" w14:textId="77777777" w:rsidR="00363F15" w:rsidRPr="007C20F2" w:rsidRDefault="00363F15" w:rsidP="00B27FB3">
            <w:pPr>
              <w:rPr>
                <w:noProof/>
              </w:rPr>
            </w:pPr>
            <w:r w:rsidRPr="007C20F2">
              <w:rPr>
                <w:noProof/>
              </w:rPr>
              <w:t>Article 56(10)</w:t>
            </w:r>
          </w:p>
        </w:tc>
        <w:tc>
          <w:tcPr>
            <w:tcW w:w="4508" w:type="dxa"/>
          </w:tcPr>
          <w:p w14:paraId="686AB0D7" w14:textId="77777777" w:rsidR="00363F15" w:rsidRPr="007C20F2" w:rsidRDefault="00363F15" w:rsidP="00B27FB3">
            <w:pPr>
              <w:rPr>
                <w:noProof/>
              </w:rPr>
            </w:pPr>
            <w:r w:rsidRPr="007C20F2">
              <w:rPr>
                <w:noProof/>
              </w:rPr>
              <w:t>Article 71(4)</w:t>
            </w:r>
          </w:p>
        </w:tc>
      </w:tr>
      <w:tr w:rsidR="00363F15" w:rsidRPr="007C20F2" w14:paraId="2509D14B" w14:textId="77777777" w:rsidTr="007954E5">
        <w:tc>
          <w:tcPr>
            <w:tcW w:w="4508" w:type="dxa"/>
          </w:tcPr>
          <w:p w14:paraId="3B740AF5" w14:textId="77777777" w:rsidR="00363F15" w:rsidRPr="007C20F2" w:rsidRDefault="00363F15" w:rsidP="00B27FB3">
            <w:pPr>
              <w:rPr>
                <w:noProof/>
              </w:rPr>
            </w:pPr>
            <w:r w:rsidRPr="007C20F2">
              <w:rPr>
                <w:noProof/>
              </w:rPr>
              <w:t>Article 57</w:t>
            </w:r>
          </w:p>
        </w:tc>
        <w:tc>
          <w:tcPr>
            <w:tcW w:w="4508" w:type="dxa"/>
          </w:tcPr>
          <w:p w14:paraId="6DD5256E" w14:textId="77777777" w:rsidR="00363F15" w:rsidRPr="007C20F2" w:rsidRDefault="00363F15" w:rsidP="00B27FB3">
            <w:pPr>
              <w:rPr>
                <w:noProof/>
              </w:rPr>
            </w:pPr>
            <w:r w:rsidRPr="007C20F2">
              <w:rPr>
                <w:noProof/>
              </w:rPr>
              <w:t>Article 86(1) to (4)</w:t>
            </w:r>
          </w:p>
        </w:tc>
      </w:tr>
      <w:tr w:rsidR="00363F15" w:rsidRPr="007C20F2" w14:paraId="65A78BE1" w14:textId="77777777" w:rsidTr="007954E5">
        <w:tc>
          <w:tcPr>
            <w:tcW w:w="4508" w:type="dxa"/>
          </w:tcPr>
          <w:p w14:paraId="04AEE61E" w14:textId="77777777" w:rsidR="00363F15" w:rsidRPr="007C20F2" w:rsidRDefault="00363F15" w:rsidP="00B27FB3">
            <w:pPr>
              <w:rPr>
                <w:noProof/>
              </w:rPr>
            </w:pPr>
            <w:r w:rsidRPr="007C20F2">
              <w:rPr>
                <w:noProof/>
              </w:rPr>
              <w:t>Article 58</w:t>
            </w:r>
          </w:p>
        </w:tc>
        <w:tc>
          <w:tcPr>
            <w:tcW w:w="4508" w:type="dxa"/>
          </w:tcPr>
          <w:p w14:paraId="44BEC565" w14:textId="77777777" w:rsidR="00363F15" w:rsidRPr="007C20F2" w:rsidRDefault="00363F15" w:rsidP="00B27FB3">
            <w:pPr>
              <w:rPr>
                <w:noProof/>
              </w:rPr>
            </w:pPr>
            <w:r w:rsidRPr="007C20F2">
              <w:rPr>
                <w:noProof/>
              </w:rPr>
              <w:t>Article 88</w:t>
            </w:r>
          </w:p>
        </w:tc>
      </w:tr>
      <w:tr w:rsidR="00363F15" w:rsidRPr="007C20F2" w14:paraId="778E5ACB" w14:textId="77777777" w:rsidTr="007954E5">
        <w:tc>
          <w:tcPr>
            <w:tcW w:w="4508" w:type="dxa"/>
          </w:tcPr>
          <w:p w14:paraId="67AE2EEC" w14:textId="77777777" w:rsidR="00363F15" w:rsidRPr="007C20F2" w:rsidRDefault="00363F15" w:rsidP="00B27FB3">
            <w:pPr>
              <w:rPr>
                <w:noProof/>
              </w:rPr>
            </w:pPr>
            <w:r w:rsidRPr="007C20F2">
              <w:rPr>
                <w:noProof/>
              </w:rPr>
              <w:t>Article 59</w:t>
            </w:r>
          </w:p>
        </w:tc>
        <w:tc>
          <w:tcPr>
            <w:tcW w:w="4508" w:type="dxa"/>
          </w:tcPr>
          <w:p w14:paraId="204AFB10" w14:textId="77777777" w:rsidR="00363F15" w:rsidRPr="007C20F2" w:rsidRDefault="00363F15" w:rsidP="00B27FB3">
            <w:pPr>
              <w:rPr>
                <w:noProof/>
              </w:rPr>
            </w:pPr>
            <w:r w:rsidRPr="007C20F2">
              <w:rPr>
                <w:noProof/>
              </w:rPr>
              <w:t>Article 89</w:t>
            </w:r>
          </w:p>
        </w:tc>
      </w:tr>
      <w:tr w:rsidR="00363F15" w:rsidRPr="007C20F2" w14:paraId="1010B701" w14:textId="77777777" w:rsidTr="007954E5">
        <w:tc>
          <w:tcPr>
            <w:tcW w:w="4508" w:type="dxa"/>
          </w:tcPr>
          <w:p w14:paraId="2B3E109D" w14:textId="77777777" w:rsidR="00363F15" w:rsidRPr="007C20F2" w:rsidRDefault="00363F15" w:rsidP="00B27FB3">
            <w:pPr>
              <w:rPr>
                <w:noProof/>
              </w:rPr>
            </w:pPr>
            <w:r w:rsidRPr="007C20F2">
              <w:rPr>
                <w:noProof/>
              </w:rPr>
              <w:t>Article 60(1), (2) and (4)</w:t>
            </w:r>
          </w:p>
        </w:tc>
        <w:tc>
          <w:tcPr>
            <w:tcW w:w="4508" w:type="dxa"/>
          </w:tcPr>
          <w:p w14:paraId="07101C0C" w14:textId="77777777" w:rsidR="00363F15" w:rsidRPr="007C20F2" w:rsidRDefault="00363F15" w:rsidP="00B27FB3">
            <w:pPr>
              <w:rPr>
                <w:noProof/>
              </w:rPr>
            </w:pPr>
            <w:r w:rsidRPr="007C20F2">
              <w:rPr>
                <w:noProof/>
              </w:rPr>
              <w:t>Article 91(1) to (3)</w:t>
            </w:r>
          </w:p>
        </w:tc>
      </w:tr>
      <w:tr w:rsidR="00363F15" w:rsidRPr="007C20F2" w14:paraId="418C7524" w14:textId="77777777" w:rsidTr="007954E5">
        <w:tc>
          <w:tcPr>
            <w:tcW w:w="4508" w:type="dxa"/>
          </w:tcPr>
          <w:p w14:paraId="6C494F24" w14:textId="77777777" w:rsidR="00363F15" w:rsidRPr="007C20F2" w:rsidRDefault="00363F15" w:rsidP="00B27FB3">
            <w:pPr>
              <w:rPr>
                <w:noProof/>
              </w:rPr>
            </w:pPr>
            <w:r w:rsidRPr="007C20F2">
              <w:rPr>
                <w:noProof/>
              </w:rPr>
              <w:t>Article 60(3)</w:t>
            </w:r>
          </w:p>
        </w:tc>
        <w:tc>
          <w:tcPr>
            <w:tcW w:w="4508" w:type="dxa"/>
          </w:tcPr>
          <w:p w14:paraId="536E179B" w14:textId="77777777" w:rsidR="00363F15" w:rsidRPr="007C20F2" w:rsidRDefault="00363F15" w:rsidP="00B27FB3">
            <w:pPr>
              <w:rPr>
                <w:noProof/>
              </w:rPr>
            </w:pPr>
            <w:r w:rsidRPr="007C20F2">
              <w:rPr>
                <w:noProof/>
              </w:rPr>
              <w:t>Article 92(1)</w:t>
            </w:r>
          </w:p>
        </w:tc>
      </w:tr>
      <w:tr w:rsidR="00363F15" w:rsidRPr="007C20F2" w14:paraId="40EC2790" w14:textId="77777777" w:rsidTr="007954E5">
        <w:tc>
          <w:tcPr>
            <w:tcW w:w="4508" w:type="dxa"/>
          </w:tcPr>
          <w:p w14:paraId="4476CC21" w14:textId="77777777" w:rsidR="00363F15" w:rsidRPr="007C20F2" w:rsidRDefault="00363F15" w:rsidP="00B27FB3">
            <w:pPr>
              <w:rPr>
                <w:noProof/>
              </w:rPr>
            </w:pPr>
            <w:r w:rsidRPr="007C20F2">
              <w:rPr>
                <w:noProof/>
              </w:rPr>
              <w:t>Article 61(1)</w:t>
            </w:r>
          </w:p>
        </w:tc>
        <w:tc>
          <w:tcPr>
            <w:tcW w:w="4508" w:type="dxa"/>
          </w:tcPr>
          <w:p w14:paraId="1C81F6F7" w14:textId="77777777" w:rsidR="00363F15" w:rsidRPr="007C20F2" w:rsidRDefault="00363F15" w:rsidP="00B27FB3">
            <w:pPr>
              <w:rPr>
                <w:noProof/>
              </w:rPr>
            </w:pPr>
            <w:r w:rsidRPr="007C20F2">
              <w:rPr>
                <w:noProof/>
              </w:rPr>
              <w:t>Article 93(1)</w:t>
            </w:r>
          </w:p>
        </w:tc>
      </w:tr>
      <w:tr w:rsidR="00363F15" w:rsidRPr="007C20F2" w14:paraId="2A12CF51" w14:textId="77777777" w:rsidTr="007954E5">
        <w:tc>
          <w:tcPr>
            <w:tcW w:w="4508" w:type="dxa"/>
          </w:tcPr>
          <w:p w14:paraId="3EB6A43E" w14:textId="77777777" w:rsidR="00363F15" w:rsidRPr="007C20F2" w:rsidRDefault="00363F15" w:rsidP="00B27FB3">
            <w:pPr>
              <w:rPr>
                <w:noProof/>
              </w:rPr>
            </w:pPr>
            <w:r w:rsidRPr="007C20F2">
              <w:rPr>
                <w:noProof/>
              </w:rPr>
              <w:t>Article 61(2) to (4)</w:t>
            </w:r>
          </w:p>
        </w:tc>
        <w:tc>
          <w:tcPr>
            <w:tcW w:w="4508" w:type="dxa"/>
          </w:tcPr>
          <w:p w14:paraId="7FC7ABB2" w14:textId="77777777" w:rsidR="00363F15" w:rsidRPr="007C20F2" w:rsidRDefault="00363F15" w:rsidP="00B27FB3">
            <w:pPr>
              <w:rPr>
                <w:noProof/>
              </w:rPr>
            </w:pPr>
            <w:r w:rsidRPr="007C20F2">
              <w:rPr>
                <w:noProof/>
              </w:rPr>
              <w:t>-</w:t>
            </w:r>
          </w:p>
        </w:tc>
      </w:tr>
      <w:tr w:rsidR="00363F15" w:rsidRPr="007C20F2" w14:paraId="4DC77A27" w14:textId="77777777" w:rsidTr="007954E5">
        <w:tc>
          <w:tcPr>
            <w:tcW w:w="4508" w:type="dxa"/>
          </w:tcPr>
          <w:p w14:paraId="2EA80F73" w14:textId="77777777" w:rsidR="00363F15" w:rsidRPr="007C20F2" w:rsidRDefault="00363F15" w:rsidP="00B27FB3">
            <w:pPr>
              <w:rPr>
                <w:noProof/>
              </w:rPr>
            </w:pPr>
            <w:r w:rsidRPr="007C20F2">
              <w:rPr>
                <w:noProof/>
              </w:rPr>
              <w:t>Article 61(5)</w:t>
            </w:r>
          </w:p>
        </w:tc>
        <w:tc>
          <w:tcPr>
            <w:tcW w:w="4508" w:type="dxa"/>
          </w:tcPr>
          <w:p w14:paraId="00656B06" w14:textId="77777777" w:rsidR="00363F15" w:rsidRPr="007C20F2" w:rsidRDefault="00363F15" w:rsidP="00B27FB3">
            <w:pPr>
              <w:rPr>
                <w:noProof/>
              </w:rPr>
            </w:pPr>
            <w:r w:rsidRPr="007C20F2">
              <w:rPr>
                <w:noProof/>
              </w:rPr>
              <w:t>Article 93(3)</w:t>
            </w:r>
          </w:p>
        </w:tc>
      </w:tr>
      <w:tr w:rsidR="00363F15" w:rsidRPr="007C20F2" w14:paraId="47EC022E" w14:textId="77777777" w:rsidTr="007954E5">
        <w:tc>
          <w:tcPr>
            <w:tcW w:w="4508" w:type="dxa"/>
          </w:tcPr>
          <w:p w14:paraId="78A6141D" w14:textId="77777777" w:rsidR="00363F15" w:rsidRPr="007C20F2" w:rsidRDefault="00363F15" w:rsidP="00B27FB3">
            <w:pPr>
              <w:rPr>
                <w:noProof/>
              </w:rPr>
            </w:pPr>
            <w:r w:rsidRPr="007C20F2">
              <w:rPr>
                <w:noProof/>
              </w:rPr>
              <w:t>Article 62(1), (2), (4) and (5)</w:t>
            </w:r>
          </w:p>
        </w:tc>
        <w:tc>
          <w:tcPr>
            <w:tcW w:w="4508" w:type="dxa"/>
          </w:tcPr>
          <w:p w14:paraId="165EA4FC" w14:textId="77777777" w:rsidR="00363F15" w:rsidRPr="007C20F2" w:rsidRDefault="00363F15" w:rsidP="00B27FB3">
            <w:pPr>
              <w:rPr>
                <w:noProof/>
              </w:rPr>
            </w:pPr>
            <w:r w:rsidRPr="007C20F2">
              <w:rPr>
                <w:noProof/>
              </w:rPr>
              <w:t>Article 90(1) to (4)</w:t>
            </w:r>
          </w:p>
        </w:tc>
      </w:tr>
      <w:tr w:rsidR="00363F15" w:rsidRPr="007C20F2" w14:paraId="7F2B2ACA" w14:textId="77777777" w:rsidTr="007954E5">
        <w:tc>
          <w:tcPr>
            <w:tcW w:w="4508" w:type="dxa"/>
          </w:tcPr>
          <w:p w14:paraId="441C861D" w14:textId="77777777" w:rsidR="00363F15" w:rsidRPr="007C20F2" w:rsidRDefault="00363F15" w:rsidP="00B27FB3">
            <w:pPr>
              <w:rPr>
                <w:noProof/>
              </w:rPr>
            </w:pPr>
            <w:r w:rsidRPr="007C20F2">
              <w:rPr>
                <w:noProof/>
              </w:rPr>
              <w:t>Article 62(3)</w:t>
            </w:r>
          </w:p>
        </w:tc>
        <w:tc>
          <w:tcPr>
            <w:tcW w:w="4508" w:type="dxa"/>
          </w:tcPr>
          <w:p w14:paraId="1551D37D" w14:textId="77777777" w:rsidR="00363F15" w:rsidRPr="007C20F2" w:rsidRDefault="00363F15" w:rsidP="00B27FB3">
            <w:pPr>
              <w:rPr>
                <w:noProof/>
              </w:rPr>
            </w:pPr>
            <w:r w:rsidRPr="007C20F2">
              <w:rPr>
                <w:noProof/>
              </w:rPr>
              <w:t>-</w:t>
            </w:r>
          </w:p>
        </w:tc>
      </w:tr>
      <w:tr w:rsidR="00363F15" w:rsidRPr="007C20F2" w14:paraId="4165497A" w14:textId="77777777" w:rsidTr="007954E5">
        <w:tc>
          <w:tcPr>
            <w:tcW w:w="4508" w:type="dxa"/>
          </w:tcPr>
          <w:p w14:paraId="3615730E" w14:textId="77777777" w:rsidR="00363F15" w:rsidRPr="007C20F2" w:rsidRDefault="00363F15" w:rsidP="00B27FB3">
            <w:pPr>
              <w:rPr>
                <w:noProof/>
              </w:rPr>
            </w:pPr>
            <w:r w:rsidRPr="007C20F2">
              <w:rPr>
                <w:noProof/>
              </w:rPr>
              <w:t>Articles 63 and 64</w:t>
            </w:r>
          </w:p>
        </w:tc>
        <w:tc>
          <w:tcPr>
            <w:tcW w:w="4508" w:type="dxa"/>
          </w:tcPr>
          <w:p w14:paraId="6FEBBAAC" w14:textId="77777777" w:rsidR="00363F15" w:rsidRPr="007C20F2" w:rsidRDefault="00363F15" w:rsidP="00B27FB3">
            <w:pPr>
              <w:rPr>
                <w:noProof/>
              </w:rPr>
            </w:pPr>
            <w:r w:rsidRPr="007C20F2">
              <w:rPr>
                <w:noProof/>
              </w:rPr>
              <w:t>Article 96</w:t>
            </w:r>
          </w:p>
        </w:tc>
      </w:tr>
      <w:tr w:rsidR="00363F15" w:rsidRPr="007C20F2" w14:paraId="05FDDDE1" w14:textId="77777777" w:rsidTr="007954E5">
        <w:tc>
          <w:tcPr>
            <w:tcW w:w="4508" w:type="dxa"/>
          </w:tcPr>
          <w:p w14:paraId="65C0A3DC" w14:textId="77777777" w:rsidR="00363F15" w:rsidRPr="007C20F2" w:rsidRDefault="00363F15" w:rsidP="00B27FB3">
            <w:pPr>
              <w:rPr>
                <w:noProof/>
              </w:rPr>
            </w:pPr>
            <w:r w:rsidRPr="007C20F2">
              <w:rPr>
                <w:noProof/>
              </w:rPr>
              <w:t>Article 65</w:t>
            </w:r>
          </w:p>
        </w:tc>
        <w:tc>
          <w:tcPr>
            <w:tcW w:w="4508" w:type="dxa"/>
          </w:tcPr>
          <w:p w14:paraId="2A5B2742" w14:textId="77777777" w:rsidR="00363F15" w:rsidRPr="007C20F2" w:rsidRDefault="00363F15" w:rsidP="00B27FB3">
            <w:pPr>
              <w:rPr>
                <w:noProof/>
              </w:rPr>
            </w:pPr>
            <w:r w:rsidRPr="007C20F2">
              <w:rPr>
                <w:noProof/>
              </w:rPr>
              <w:t>Article 97</w:t>
            </w:r>
          </w:p>
        </w:tc>
      </w:tr>
      <w:tr w:rsidR="005E639C" w:rsidRPr="007C20F2" w14:paraId="423ED52C" w14:textId="77777777" w:rsidTr="007954E5">
        <w:tc>
          <w:tcPr>
            <w:tcW w:w="4508" w:type="dxa"/>
          </w:tcPr>
          <w:p w14:paraId="218ADFD1" w14:textId="36324B07" w:rsidR="005E639C" w:rsidRPr="007C20F2" w:rsidRDefault="00DB76D3" w:rsidP="00B27FB3">
            <w:pPr>
              <w:rPr>
                <w:noProof/>
              </w:rPr>
            </w:pPr>
            <w:r w:rsidRPr="007C20F2">
              <w:rPr>
                <w:noProof/>
              </w:rPr>
              <w:t>Article 66</w:t>
            </w:r>
          </w:p>
        </w:tc>
        <w:tc>
          <w:tcPr>
            <w:tcW w:w="4508" w:type="dxa"/>
          </w:tcPr>
          <w:p w14:paraId="67B913F0" w14:textId="09FAE47E" w:rsidR="005E639C" w:rsidRPr="007C20F2" w:rsidRDefault="00E944AA" w:rsidP="00B27FB3">
            <w:pPr>
              <w:rPr>
                <w:noProof/>
              </w:rPr>
            </w:pPr>
            <w:r w:rsidRPr="007C20F2">
              <w:rPr>
                <w:noProof/>
              </w:rPr>
              <w:t>Article 1</w:t>
            </w:r>
            <w:r w:rsidR="00E31774">
              <w:rPr>
                <w:noProof/>
              </w:rPr>
              <w:t>1</w:t>
            </w:r>
            <w:r w:rsidR="000E4ECE">
              <w:rPr>
                <w:noProof/>
              </w:rPr>
              <w:t>8</w:t>
            </w:r>
          </w:p>
        </w:tc>
      </w:tr>
      <w:tr w:rsidR="00BB2A26" w:rsidRPr="007C20F2" w14:paraId="55ECCCF0" w14:textId="77777777" w:rsidTr="007954E5">
        <w:tc>
          <w:tcPr>
            <w:tcW w:w="4508" w:type="dxa"/>
          </w:tcPr>
          <w:p w14:paraId="67C0319F" w14:textId="38D55042" w:rsidR="00BB2A26" w:rsidRPr="007C20F2" w:rsidRDefault="00BB2A26" w:rsidP="00B27FB3">
            <w:pPr>
              <w:rPr>
                <w:noProof/>
              </w:rPr>
            </w:pPr>
            <w:r w:rsidRPr="007C20F2">
              <w:rPr>
                <w:noProof/>
              </w:rPr>
              <w:t>Article 67</w:t>
            </w:r>
          </w:p>
        </w:tc>
        <w:tc>
          <w:tcPr>
            <w:tcW w:w="4508" w:type="dxa"/>
          </w:tcPr>
          <w:p w14:paraId="533C9354" w14:textId="4E64032D" w:rsidR="00BB2A26" w:rsidRPr="007C20F2" w:rsidRDefault="00BC1391" w:rsidP="00B27FB3">
            <w:pPr>
              <w:rPr>
                <w:noProof/>
              </w:rPr>
            </w:pPr>
            <w:r w:rsidRPr="007C20F2">
              <w:rPr>
                <w:noProof/>
              </w:rPr>
              <w:t>Article 1</w:t>
            </w:r>
            <w:r w:rsidR="000E4ECE">
              <w:rPr>
                <w:noProof/>
              </w:rPr>
              <w:t>20</w:t>
            </w:r>
          </w:p>
        </w:tc>
      </w:tr>
      <w:tr w:rsidR="00BB2A26" w:rsidRPr="007C20F2" w14:paraId="217812F4" w14:textId="77777777" w:rsidTr="007954E5">
        <w:tc>
          <w:tcPr>
            <w:tcW w:w="4508" w:type="dxa"/>
          </w:tcPr>
          <w:p w14:paraId="4DC26B80" w14:textId="2EB4F31F" w:rsidR="00BB2A26" w:rsidRPr="007C20F2" w:rsidRDefault="007757BF" w:rsidP="00B27FB3">
            <w:pPr>
              <w:rPr>
                <w:noProof/>
              </w:rPr>
            </w:pPr>
            <w:r w:rsidRPr="007C20F2">
              <w:rPr>
                <w:noProof/>
              </w:rPr>
              <w:t>Article 68</w:t>
            </w:r>
          </w:p>
        </w:tc>
        <w:tc>
          <w:tcPr>
            <w:tcW w:w="4508" w:type="dxa"/>
          </w:tcPr>
          <w:p w14:paraId="36A2DFFF" w14:textId="7B7F3F16" w:rsidR="00BB2A26" w:rsidRPr="007C20F2" w:rsidRDefault="00F000AA" w:rsidP="00B27FB3">
            <w:pPr>
              <w:rPr>
                <w:noProof/>
              </w:rPr>
            </w:pPr>
            <w:r w:rsidRPr="007C20F2">
              <w:rPr>
                <w:noProof/>
              </w:rPr>
              <w:t>Article 1</w:t>
            </w:r>
            <w:r w:rsidR="00E31774">
              <w:rPr>
                <w:noProof/>
              </w:rPr>
              <w:t>2</w:t>
            </w:r>
            <w:r w:rsidR="000E4ECE">
              <w:rPr>
                <w:noProof/>
              </w:rPr>
              <w:t>1</w:t>
            </w:r>
          </w:p>
        </w:tc>
      </w:tr>
      <w:tr w:rsidR="00BB2A26" w:rsidRPr="007C20F2" w14:paraId="28ED781E" w14:textId="77777777" w:rsidTr="007954E5">
        <w:tc>
          <w:tcPr>
            <w:tcW w:w="4508" w:type="dxa"/>
          </w:tcPr>
          <w:p w14:paraId="66F0D37B" w14:textId="65E2AE79" w:rsidR="00BB2A26" w:rsidRPr="007C20F2" w:rsidRDefault="00BB2A26" w:rsidP="00B27FB3">
            <w:pPr>
              <w:rPr>
                <w:noProof/>
              </w:rPr>
            </w:pPr>
            <w:r w:rsidRPr="007C20F2">
              <w:rPr>
                <w:noProof/>
              </w:rPr>
              <w:t>Article 69</w:t>
            </w:r>
          </w:p>
        </w:tc>
        <w:tc>
          <w:tcPr>
            <w:tcW w:w="4508" w:type="dxa"/>
          </w:tcPr>
          <w:p w14:paraId="3FEE02C8" w14:textId="43EFEBB4" w:rsidR="00BB2A26" w:rsidRPr="007C20F2" w:rsidRDefault="00B266E1" w:rsidP="00B27FB3">
            <w:pPr>
              <w:rPr>
                <w:noProof/>
              </w:rPr>
            </w:pPr>
            <w:r w:rsidRPr="007C20F2">
              <w:rPr>
                <w:noProof/>
              </w:rPr>
              <w:t xml:space="preserve">Article </w:t>
            </w:r>
            <w:r w:rsidR="0009120F" w:rsidRPr="007C20F2">
              <w:rPr>
                <w:noProof/>
              </w:rPr>
              <w:t>12</w:t>
            </w:r>
            <w:r w:rsidR="000E4ECE">
              <w:rPr>
                <w:noProof/>
              </w:rPr>
              <w:t>2</w:t>
            </w:r>
          </w:p>
        </w:tc>
      </w:tr>
    </w:tbl>
    <w:p w14:paraId="5E5F7B51" w14:textId="77777777" w:rsidR="00363F15" w:rsidRPr="00FB0CB0" w:rsidRDefault="00363F15" w:rsidP="00A364DE">
      <w:pPr>
        <w:jc w:val="center"/>
        <w:rPr>
          <w:b/>
          <w:bCs/>
          <w:noProof/>
          <w:lang w:val="fr-BE"/>
        </w:rPr>
      </w:pPr>
      <w:bookmarkStart w:id="1" w:name="_InMacro_"/>
      <w:bookmarkEnd w:id="1"/>
    </w:p>
    <w:sectPr w:rsidR="00363F15" w:rsidRPr="00FB0CB0" w:rsidSect="002572F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2B0920" w14:textId="77777777" w:rsidR="006F4348" w:rsidRPr="007C20F2" w:rsidRDefault="006F4348" w:rsidP="00AB213A">
      <w:pPr>
        <w:spacing w:before="0" w:after="0"/>
      </w:pPr>
      <w:r w:rsidRPr="007C20F2">
        <w:separator/>
      </w:r>
    </w:p>
  </w:endnote>
  <w:endnote w:type="continuationSeparator" w:id="0">
    <w:p w14:paraId="46BC2EA6" w14:textId="77777777" w:rsidR="006F4348" w:rsidRPr="007C20F2" w:rsidRDefault="006F4348" w:rsidP="00AB213A">
      <w:pPr>
        <w:spacing w:before="0" w:after="0"/>
      </w:pPr>
      <w:r w:rsidRPr="007C20F2">
        <w:continuationSeparator/>
      </w:r>
    </w:p>
  </w:endnote>
  <w:endnote w:type="continuationNotice" w:id="1">
    <w:p w14:paraId="5C246116" w14:textId="77777777" w:rsidR="006F4348" w:rsidRPr="007C20F2" w:rsidRDefault="006F434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E23C7" w14:textId="5EE1983D" w:rsidR="002572F6" w:rsidRPr="002572F6" w:rsidRDefault="002572F6" w:rsidP="002572F6">
    <w:pPr>
      <w:pStyle w:val="Footer"/>
      <w:rPr>
        <w:rFonts w:ascii="Arial" w:hAnsi="Arial" w:cs="Arial"/>
        <w:b/>
        <w:sz w:val="48"/>
      </w:rPr>
    </w:pPr>
    <w:r w:rsidRPr="002572F6">
      <w:rPr>
        <w:rFonts w:ascii="Arial" w:hAnsi="Arial" w:cs="Arial"/>
        <w:b/>
        <w:sz w:val="48"/>
      </w:rPr>
      <w:t>EN</w:t>
    </w:r>
    <w:r w:rsidRPr="002572F6">
      <w:rPr>
        <w:rFonts w:ascii="Arial" w:hAnsi="Arial" w:cs="Arial"/>
        <w:b/>
        <w:sz w:val="48"/>
      </w:rPr>
      <w:tab/>
    </w:r>
    <w:r w:rsidRPr="002572F6">
      <w:rPr>
        <w:rFonts w:ascii="Arial" w:hAnsi="Arial" w:cs="Arial"/>
        <w:b/>
        <w:sz w:val="48"/>
      </w:rPr>
      <w:tab/>
    </w:r>
    <w:r w:rsidRPr="002572F6">
      <w:tab/>
    </w:r>
    <w:r w:rsidRPr="002572F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07FA9" w14:textId="067350D4" w:rsidR="002572F6" w:rsidRPr="002572F6" w:rsidRDefault="002572F6" w:rsidP="002572F6">
    <w:pPr>
      <w:pStyle w:val="Footer"/>
      <w:rPr>
        <w:rFonts w:ascii="Arial" w:hAnsi="Arial" w:cs="Arial"/>
        <w:b/>
        <w:sz w:val="48"/>
      </w:rPr>
    </w:pPr>
    <w:r w:rsidRPr="002572F6">
      <w:rPr>
        <w:rFonts w:ascii="Arial" w:hAnsi="Arial" w:cs="Arial"/>
        <w:b/>
        <w:sz w:val="48"/>
      </w:rPr>
      <w:t>EN</w:t>
    </w:r>
    <w:r w:rsidRPr="002572F6">
      <w:rPr>
        <w:rFonts w:ascii="Arial" w:hAnsi="Arial" w:cs="Arial"/>
        <w:b/>
        <w:sz w:val="48"/>
      </w:rPr>
      <w:tab/>
    </w:r>
    <w:r w:rsidRPr="002572F6">
      <w:rPr>
        <w:rFonts w:ascii="Arial" w:hAnsi="Arial" w:cs="Arial"/>
        <w:b/>
        <w:sz w:val="48"/>
      </w:rPr>
      <w:tab/>
    </w:r>
    <w:r w:rsidRPr="002572F6">
      <w:tab/>
    </w:r>
    <w:r w:rsidRPr="002572F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8E115" w14:textId="77777777" w:rsidR="002572F6" w:rsidRPr="002572F6" w:rsidRDefault="002572F6" w:rsidP="002572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68328" w14:textId="77777777" w:rsidR="002572F6" w:rsidRDefault="002572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71A2EF" w14:textId="6EF8A6B5" w:rsidR="002572F6" w:rsidRPr="002572F6" w:rsidRDefault="002572F6" w:rsidP="002572F6">
    <w:pPr>
      <w:pStyle w:val="Footer"/>
      <w:rPr>
        <w:rFonts w:ascii="Arial" w:hAnsi="Arial" w:cs="Arial"/>
        <w:b/>
        <w:sz w:val="48"/>
      </w:rPr>
    </w:pPr>
    <w:r w:rsidRPr="002572F6">
      <w:rPr>
        <w:rFonts w:ascii="Arial" w:hAnsi="Arial" w:cs="Arial"/>
        <w:b/>
        <w:sz w:val="48"/>
      </w:rPr>
      <w:t>EN</w:t>
    </w:r>
    <w:r w:rsidRPr="002572F6">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572F6">
      <w:tab/>
    </w:r>
    <w:r w:rsidRPr="002572F6">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F63A0" w14:textId="77777777" w:rsidR="002572F6" w:rsidRDefault="002572F6" w:rsidP="00257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03FF0A" w14:textId="77777777" w:rsidR="006F4348" w:rsidRPr="007C20F2" w:rsidRDefault="006F4348" w:rsidP="00AB213A">
      <w:pPr>
        <w:spacing w:before="0" w:after="0"/>
      </w:pPr>
      <w:r w:rsidRPr="007C20F2">
        <w:separator/>
      </w:r>
    </w:p>
  </w:footnote>
  <w:footnote w:type="continuationSeparator" w:id="0">
    <w:p w14:paraId="0721AF65" w14:textId="77777777" w:rsidR="006F4348" w:rsidRPr="007C20F2" w:rsidRDefault="006F4348" w:rsidP="00AB213A">
      <w:pPr>
        <w:spacing w:before="0" w:after="0"/>
      </w:pPr>
      <w:r w:rsidRPr="007C20F2">
        <w:continuationSeparator/>
      </w:r>
    </w:p>
  </w:footnote>
  <w:footnote w:type="continuationNotice" w:id="1">
    <w:p w14:paraId="1E238D99" w14:textId="77777777" w:rsidR="006F4348" w:rsidRPr="007C20F2" w:rsidRDefault="006F434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BFD2E" w14:textId="77777777" w:rsidR="002572F6" w:rsidRPr="002572F6" w:rsidRDefault="002572F6" w:rsidP="00257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67EEF" w14:textId="77777777" w:rsidR="002572F6" w:rsidRPr="002572F6" w:rsidRDefault="002572F6" w:rsidP="00257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B8F94" w14:textId="77777777" w:rsidR="002572F6" w:rsidRPr="002572F6" w:rsidRDefault="002572F6" w:rsidP="002572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66652" w14:textId="77777777" w:rsidR="002572F6" w:rsidRDefault="002572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800C2" w14:textId="77777777" w:rsidR="002572F6" w:rsidRDefault="002572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D36BFD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7922D4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3B8C8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4B4BEB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3 14:14: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3"/>
    <w:docVar w:name="LW_ANNEX_UNIQUE" w:val="0"/>
    <w:docVar w:name="LW_CORRIGENDUM" w:val="&lt;UNUSED&gt;"/>
    <w:docVar w:name="LW_COVERPAGE_EXISTS" w:val="True"/>
    <w:docVar w:name="LW_COVERPAGE_GUID" w:val="C578D7E0-011D-466F-A592-61155887BD64"/>
    <w:docVar w:name="LW_COVERPAGE_TYPE" w:val="1"/>
    <w:docVar w:name="LW_CreatedUtc" w:val="2025-11-19T11:18:01.9192993Z"/>
    <w:docVar w:name="LW_CROSSREFERENCE" w:val="{SEC(2026) 11 final} - {SWD(2026) 11 final} - {SWD(2026) 12 final}"/>
    <w:docVar w:name="LW_DocType" w:val="ANNEX"/>
    <w:docVar w:name="LW_EMISSION" w:val="20.1.2026"/>
    <w:docVar w:name="LW_EMISSION_ISODATE" w:val="2026-01-20"/>
    <w:docVar w:name="LW_EMISSION_LOCATION" w:val="STR"/>
    <w:docVar w:name="LW_EMISSION_PREFIX" w:val="Strasbourg,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lt;FMT:Bold&gt;on the European Union Agency for Cybersecurity (ENISA), the European cybersecurity certification framework, and ICT supply chain security and repealing Regulation (EU) 2019/881&lt;/FMT&gt; &lt;FMT:Bold&gt;(The Cybersecurity Act 2)&lt;/FMT&gt;_x000d__x000d__x000d__x000d__x000d__x000d__x000b_"/>
    <w:docVar w:name="LW_OBJETACTEPRINCIPAL.CP" w:val="&lt;FMT:Bold&gt;on the European Union Agency for Cybersecurity (ENISA), the European cybersecurity certification framework, and ICT supply chain security and repealing Regulation (EU) 2019/881&lt;/FMT&gt; &lt;FMT:Bold&gt;(The Cybersecurity Act 2)&lt;/FMT&gt;_x000d__x000d__x000d__x000d__x000d__x000d__x000b_"/>
    <w:docVar w:name="LW_PART_NBR" w:val="&lt;UNUSED&gt;"/>
    <w:docVar w:name="LW_PART_NBR_TOTAL" w:val="&lt;UNUSED&gt;"/>
    <w:docVar w:name="LW_REF.INST.NEW" w:val="COM"/>
    <w:docVar w:name="LW_REF.INST.NEW_ADOPTED" w:val="final"/>
    <w:docVar w:name="LW_REF.INST.NEW_TEXT" w:val="(2026)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Regulation of the European Parliament and of the Council"/>
    <w:docVar w:name="LW_TYPEACTEPRINCIPAL.CP" w:val="Proposal for a Regulation of the European Parliament and of the Council"/>
    <w:docVar w:name="LwApiVersions" w:val="LW4CoDe 1.24.5.0; LW 9.2, Build 20251112"/>
  </w:docVars>
  <w:rsids>
    <w:rsidRoot w:val="00AB213A"/>
    <w:rsid w:val="00002853"/>
    <w:rsid w:val="000031E5"/>
    <w:rsid w:val="00005ED2"/>
    <w:rsid w:val="00006784"/>
    <w:rsid w:val="000079BE"/>
    <w:rsid w:val="00012DDC"/>
    <w:rsid w:val="00013233"/>
    <w:rsid w:val="00013F3E"/>
    <w:rsid w:val="000163F8"/>
    <w:rsid w:val="0002223A"/>
    <w:rsid w:val="00024B4A"/>
    <w:rsid w:val="00025CFA"/>
    <w:rsid w:val="000300B5"/>
    <w:rsid w:val="00031F06"/>
    <w:rsid w:val="00033204"/>
    <w:rsid w:val="00040912"/>
    <w:rsid w:val="0004161D"/>
    <w:rsid w:val="00043144"/>
    <w:rsid w:val="00053E6A"/>
    <w:rsid w:val="00053EF0"/>
    <w:rsid w:val="000544B9"/>
    <w:rsid w:val="00062300"/>
    <w:rsid w:val="0006298C"/>
    <w:rsid w:val="000635C0"/>
    <w:rsid w:val="000636DD"/>
    <w:rsid w:val="00064DCC"/>
    <w:rsid w:val="000657C1"/>
    <w:rsid w:val="00065C7A"/>
    <w:rsid w:val="0006740C"/>
    <w:rsid w:val="00067E20"/>
    <w:rsid w:val="0007013F"/>
    <w:rsid w:val="00070415"/>
    <w:rsid w:val="00074C98"/>
    <w:rsid w:val="000768AA"/>
    <w:rsid w:val="00081161"/>
    <w:rsid w:val="00087728"/>
    <w:rsid w:val="0009120F"/>
    <w:rsid w:val="0009172A"/>
    <w:rsid w:val="00097320"/>
    <w:rsid w:val="000A63F0"/>
    <w:rsid w:val="000B16AE"/>
    <w:rsid w:val="000B3445"/>
    <w:rsid w:val="000C39B0"/>
    <w:rsid w:val="000C43A6"/>
    <w:rsid w:val="000E1F8D"/>
    <w:rsid w:val="000E2FC1"/>
    <w:rsid w:val="000E4ECE"/>
    <w:rsid w:val="000E540E"/>
    <w:rsid w:val="000F0091"/>
    <w:rsid w:val="000F2695"/>
    <w:rsid w:val="000F47FC"/>
    <w:rsid w:val="0010187F"/>
    <w:rsid w:val="001019A7"/>
    <w:rsid w:val="00101F54"/>
    <w:rsid w:val="00102C10"/>
    <w:rsid w:val="00103BF4"/>
    <w:rsid w:val="00103E98"/>
    <w:rsid w:val="0010554B"/>
    <w:rsid w:val="00105BB2"/>
    <w:rsid w:val="00113F57"/>
    <w:rsid w:val="00117FCE"/>
    <w:rsid w:val="0012739D"/>
    <w:rsid w:val="00127AA1"/>
    <w:rsid w:val="00145F78"/>
    <w:rsid w:val="00150BA6"/>
    <w:rsid w:val="001527F8"/>
    <w:rsid w:val="001573C6"/>
    <w:rsid w:val="00163F40"/>
    <w:rsid w:val="00165222"/>
    <w:rsid w:val="00165BBA"/>
    <w:rsid w:val="00165C4F"/>
    <w:rsid w:val="001723C0"/>
    <w:rsid w:val="00173D88"/>
    <w:rsid w:val="00175E3D"/>
    <w:rsid w:val="0018550A"/>
    <w:rsid w:val="001961EF"/>
    <w:rsid w:val="001A1341"/>
    <w:rsid w:val="001A28D5"/>
    <w:rsid w:val="001A7947"/>
    <w:rsid w:val="001B049B"/>
    <w:rsid w:val="001B2ADB"/>
    <w:rsid w:val="001B42B4"/>
    <w:rsid w:val="001B55CF"/>
    <w:rsid w:val="001C2664"/>
    <w:rsid w:val="001D38F5"/>
    <w:rsid w:val="001D423D"/>
    <w:rsid w:val="001D4EDA"/>
    <w:rsid w:val="001D5D94"/>
    <w:rsid w:val="001D6FB2"/>
    <w:rsid w:val="001D7879"/>
    <w:rsid w:val="001D796C"/>
    <w:rsid w:val="001E08EE"/>
    <w:rsid w:val="001E2BD8"/>
    <w:rsid w:val="001E2F97"/>
    <w:rsid w:val="001E5E9A"/>
    <w:rsid w:val="001F343E"/>
    <w:rsid w:val="001F698B"/>
    <w:rsid w:val="001F789C"/>
    <w:rsid w:val="00206097"/>
    <w:rsid w:val="0022441F"/>
    <w:rsid w:val="002273C4"/>
    <w:rsid w:val="002275D6"/>
    <w:rsid w:val="0023258D"/>
    <w:rsid w:val="002335CD"/>
    <w:rsid w:val="002416FD"/>
    <w:rsid w:val="0025277B"/>
    <w:rsid w:val="00253186"/>
    <w:rsid w:val="0025350E"/>
    <w:rsid w:val="002572F6"/>
    <w:rsid w:val="00262893"/>
    <w:rsid w:val="002737AE"/>
    <w:rsid w:val="002833FA"/>
    <w:rsid w:val="002838A9"/>
    <w:rsid w:val="00286BEC"/>
    <w:rsid w:val="002A2C1A"/>
    <w:rsid w:val="002A4E4C"/>
    <w:rsid w:val="002A6544"/>
    <w:rsid w:val="002A7CAD"/>
    <w:rsid w:val="002A7F80"/>
    <w:rsid w:val="002B60DC"/>
    <w:rsid w:val="002C3370"/>
    <w:rsid w:val="002E4B9C"/>
    <w:rsid w:val="002F072A"/>
    <w:rsid w:val="00302DA5"/>
    <w:rsid w:val="003036A5"/>
    <w:rsid w:val="00304C0F"/>
    <w:rsid w:val="003050B6"/>
    <w:rsid w:val="0031261B"/>
    <w:rsid w:val="003143D4"/>
    <w:rsid w:val="0032061D"/>
    <w:rsid w:val="00333734"/>
    <w:rsid w:val="00336DBD"/>
    <w:rsid w:val="00344369"/>
    <w:rsid w:val="0034581F"/>
    <w:rsid w:val="00345A23"/>
    <w:rsid w:val="00347CD7"/>
    <w:rsid w:val="00354516"/>
    <w:rsid w:val="00363F15"/>
    <w:rsid w:val="00365424"/>
    <w:rsid w:val="00366708"/>
    <w:rsid w:val="0037129E"/>
    <w:rsid w:val="003729D1"/>
    <w:rsid w:val="00383ABD"/>
    <w:rsid w:val="00385CAD"/>
    <w:rsid w:val="00386FD0"/>
    <w:rsid w:val="00391D89"/>
    <w:rsid w:val="003920F5"/>
    <w:rsid w:val="00396DAC"/>
    <w:rsid w:val="003A207E"/>
    <w:rsid w:val="003A20DB"/>
    <w:rsid w:val="003A3D58"/>
    <w:rsid w:val="003A5A27"/>
    <w:rsid w:val="003A752F"/>
    <w:rsid w:val="003B0F51"/>
    <w:rsid w:val="003B13C1"/>
    <w:rsid w:val="003B43C2"/>
    <w:rsid w:val="003C15BA"/>
    <w:rsid w:val="003C5AB2"/>
    <w:rsid w:val="003D0EA6"/>
    <w:rsid w:val="003E6073"/>
    <w:rsid w:val="003E765A"/>
    <w:rsid w:val="003F14B6"/>
    <w:rsid w:val="003F4F9D"/>
    <w:rsid w:val="003F5D2D"/>
    <w:rsid w:val="00400A0F"/>
    <w:rsid w:val="00406355"/>
    <w:rsid w:val="0041017E"/>
    <w:rsid w:val="00425E7F"/>
    <w:rsid w:val="00426494"/>
    <w:rsid w:val="00426976"/>
    <w:rsid w:val="00427E04"/>
    <w:rsid w:val="004318EF"/>
    <w:rsid w:val="00432305"/>
    <w:rsid w:val="00432A6D"/>
    <w:rsid w:val="00437058"/>
    <w:rsid w:val="00440578"/>
    <w:rsid w:val="0044243A"/>
    <w:rsid w:val="004454F5"/>
    <w:rsid w:val="0044567D"/>
    <w:rsid w:val="00446165"/>
    <w:rsid w:val="00453B85"/>
    <w:rsid w:val="00460CC6"/>
    <w:rsid w:val="004620BD"/>
    <w:rsid w:val="00484493"/>
    <w:rsid w:val="00486A32"/>
    <w:rsid w:val="00486AAE"/>
    <w:rsid w:val="004913DE"/>
    <w:rsid w:val="00491652"/>
    <w:rsid w:val="00492EB7"/>
    <w:rsid w:val="004A13E5"/>
    <w:rsid w:val="004B2E15"/>
    <w:rsid w:val="004B2FB8"/>
    <w:rsid w:val="004B45CB"/>
    <w:rsid w:val="004B52E5"/>
    <w:rsid w:val="004B773E"/>
    <w:rsid w:val="004C1985"/>
    <w:rsid w:val="004C2F5E"/>
    <w:rsid w:val="004C4C22"/>
    <w:rsid w:val="004D06F4"/>
    <w:rsid w:val="004D2D2B"/>
    <w:rsid w:val="004D45A3"/>
    <w:rsid w:val="004E0B8D"/>
    <w:rsid w:val="004E1F5B"/>
    <w:rsid w:val="004E6CC2"/>
    <w:rsid w:val="004F71A8"/>
    <w:rsid w:val="00501D0F"/>
    <w:rsid w:val="00502202"/>
    <w:rsid w:val="005073E1"/>
    <w:rsid w:val="005139A6"/>
    <w:rsid w:val="00517E39"/>
    <w:rsid w:val="005215E1"/>
    <w:rsid w:val="00523A28"/>
    <w:rsid w:val="00536E2F"/>
    <w:rsid w:val="005410DD"/>
    <w:rsid w:val="00543BBF"/>
    <w:rsid w:val="005512CC"/>
    <w:rsid w:val="005514C5"/>
    <w:rsid w:val="00553CFC"/>
    <w:rsid w:val="00560919"/>
    <w:rsid w:val="005633CA"/>
    <w:rsid w:val="00564A5B"/>
    <w:rsid w:val="00564E75"/>
    <w:rsid w:val="00565836"/>
    <w:rsid w:val="00570568"/>
    <w:rsid w:val="005706A1"/>
    <w:rsid w:val="00570987"/>
    <w:rsid w:val="005711C3"/>
    <w:rsid w:val="005717D2"/>
    <w:rsid w:val="005731E0"/>
    <w:rsid w:val="005743A5"/>
    <w:rsid w:val="005768E4"/>
    <w:rsid w:val="00591F0B"/>
    <w:rsid w:val="005A00A5"/>
    <w:rsid w:val="005A3AA9"/>
    <w:rsid w:val="005B2894"/>
    <w:rsid w:val="005B457D"/>
    <w:rsid w:val="005B4F3D"/>
    <w:rsid w:val="005B5DC4"/>
    <w:rsid w:val="005B6D52"/>
    <w:rsid w:val="005C050F"/>
    <w:rsid w:val="005C5081"/>
    <w:rsid w:val="005D3071"/>
    <w:rsid w:val="005E47F3"/>
    <w:rsid w:val="005E639C"/>
    <w:rsid w:val="005E656E"/>
    <w:rsid w:val="005E77C4"/>
    <w:rsid w:val="005F1A8E"/>
    <w:rsid w:val="006015D0"/>
    <w:rsid w:val="006140F7"/>
    <w:rsid w:val="00620A51"/>
    <w:rsid w:val="006211F4"/>
    <w:rsid w:val="00622A73"/>
    <w:rsid w:val="00626E37"/>
    <w:rsid w:val="00630141"/>
    <w:rsid w:val="00630607"/>
    <w:rsid w:val="00631DCB"/>
    <w:rsid w:val="00632869"/>
    <w:rsid w:val="00633548"/>
    <w:rsid w:val="00644C30"/>
    <w:rsid w:val="0064613C"/>
    <w:rsid w:val="00646B90"/>
    <w:rsid w:val="006531EC"/>
    <w:rsid w:val="00653AEC"/>
    <w:rsid w:val="006551D8"/>
    <w:rsid w:val="00655AF8"/>
    <w:rsid w:val="006607E4"/>
    <w:rsid w:val="006651EF"/>
    <w:rsid w:val="00666191"/>
    <w:rsid w:val="00670E91"/>
    <w:rsid w:val="0067162F"/>
    <w:rsid w:val="00672579"/>
    <w:rsid w:val="00674C7A"/>
    <w:rsid w:val="00674D62"/>
    <w:rsid w:val="006760CD"/>
    <w:rsid w:val="00680090"/>
    <w:rsid w:val="00685A41"/>
    <w:rsid w:val="00686142"/>
    <w:rsid w:val="00686EE0"/>
    <w:rsid w:val="0069262D"/>
    <w:rsid w:val="00693BB5"/>
    <w:rsid w:val="00694114"/>
    <w:rsid w:val="00696620"/>
    <w:rsid w:val="006A1A77"/>
    <w:rsid w:val="006A50DB"/>
    <w:rsid w:val="006A6BCB"/>
    <w:rsid w:val="006A6E4B"/>
    <w:rsid w:val="006A7D12"/>
    <w:rsid w:val="006B3449"/>
    <w:rsid w:val="006B54D7"/>
    <w:rsid w:val="006B64D9"/>
    <w:rsid w:val="006C6ADF"/>
    <w:rsid w:val="006C76BA"/>
    <w:rsid w:val="006D0764"/>
    <w:rsid w:val="006E1FAB"/>
    <w:rsid w:val="006E2722"/>
    <w:rsid w:val="006F4348"/>
    <w:rsid w:val="00711306"/>
    <w:rsid w:val="00713658"/>
    <w:rsid w:val="00713B5F"/>
    <w:rsid w:val="0072242A"/>
    <w:rsid w:val="00722B4E"/>
    <w:rsid w:val="00723C41"/>
    <w:rsid w:val="00735594"/>
    <w:rsid w:val="00736192"/>
    <w:rsid w:val="0073657F"/>
    <w:rsid w:val="007416D4"/>
    <w:rsid w:val="007424F3"/>
    <w:rsid w:val="007430B8"/>
    <w:rsid w:val="00747861"/>
    <w:rsid w:val="007612F2"/>
    <w:rsid w:val="00771AD9"/>
    <w:rsid w:val="007757BF"/>
    <w:rsid w:val="0077632C"/>
    <w:rsid w:val="0078066E"/>
    <w:rsid w:val="00786DBE"/>
    <w:rsid w:val="00791B63"/>
    <w:rsid w:val="007954E5"/>
    <w:rsid w:val="007A0E81"/>
    <w:rsid w:val="007A6F74"/>
    <w:rsid w:val="007B57BA"/>
    <w:rsid w:val="007C20F2"/>
    <w:rsid w:val="007C62D7"/>
    <w:rsid w:val="007C7A9C"/>
    <w:rsid w:val="007D08FD"/>
    <w:rsid w:val="007D2F20"/>
    <w:rsid w:val="007E03AA"/>
    <w:rsid w:val="007E3E63"/>
    <w:rsid w:val="007E6E39"/>
    <w:rsid w:val="007F2513"/>
    <w:rsid w:val="007F3D7B"/>
    <w:rsid w:val="007F4ADA"/>
    <w:rsid w:val="00801ECF"/>
    <w:rsid w:val="0080717D"/>
    <w:rsid w:val="00810726"/>
    <w:rsid w:val="00813963"/>
    <w:rsid w:val="00825C52"/>
    <w:rsid w:val="00827DE5"/>
    <w:rsid w:val="00830E34"/>
    <w:rsid w:val="00833B16"/>
    <w:rsid w:val="008438EF"/>
    <w:rsid w:val="00850931"/>
    <w:rsid w:val="008540B6"/>
    <w:rsid w:val="00860ADF"/>
    <w:rsid w:val="00870B84"/>
    <w:rsid w:val="00872038"/>
    <w:rsid w:val="008721A3"/>
    <w:rsid w:val="00881F8C"/>
    <w:rsid w:val="00887B3A"/>
    <w:rsid w:val="008A5EAB"/>
    <w:rsid w:val="008B0419"/>
    <w:rsid w:val="008B4369"/>
    <w:rsid w:val="008B7B4D"/>
    <w:rsid w:val="008C388F"/>
    <w:rsid w:val="008C48AA"/>
    <w:rsid w:val="008D6398"/>
    <w:rsid w:val="008E0F1F"/>
    <w:rsid w:val="008E183D"/>
    <w:rsid w:val="008E6A92"/>
    <w:rsid w:val="008E793F"/>
    <w:rsid w:val="008E7A5E"/>
    <w:rsid w:val="008F1DC8"/>
    <w:rsid w:val="008F334F"/>
    <w:rsid w:val="008F3B13"/>
    <w:rsid w:val="008F5CFF"/>
    <w:rsid w:val="009005C0"/>
    <w:rsid w:val="00902DEB"/>
    <w:rsid w:val="0090438E"/>
    <w:rsid w:val="00905D22"/>
    <w:rsid w:val="009069E3"/>
    <w:rsid w:val="00910AE3"/>
    <w:rsid w:val="009137F5"/>
    <w:rsid w:val="0091435C"/>
    <w:rsid w:val="009157AE"/>
    <w:rsid w:val="009165EB"/>
    <w:rsid w:val="0092184D"/>
    <w:rsid w:val="009230A4"/>
    <w:rsid w:val="009332CB"/>
    <w:rsid w:val="00934D92"/>
    <w:rsid w:val="009354F9"/>
    <w:rsid w:val="009409DF"/>
    <w:rsid w:val="00942AFC"/>
    <w:rsid w:val="00946B16"/>
    <w:rsid w:val="0095098B"/>
    <w:rsid w:val="00952962"/>
    <w:rsid w:val="00966C4F"/>
    <w:rsid w:val="009710AF"/>
    <w:rsid w:val="00974A4D"/>
    <w:rsid w:val="00975588"/>
    <w:rsid w:val="009777D7"/>
    <w:rsid w:val="00981B56"/>
    <w:rsid w:val="0099059B"/>
    <w:rsid w:val="009924D5"/>
    <w:rsid w:val="00995347"/>
    <w:rsid w:val="00997886"/>
    <w:rsid w:val="009A36C6"/>
    <w:rsid w:val="009A381F"/>
    <w:rsid w:val="009A4696"/>
    <w:rsid w:val="009A6462"/>
    <w:rsid w:val="009A7173"/>
    <w:rsid w:val="009B0D91"/>
    <w:rsid w:val="009B39BC"/>
    <w:rsid w:val="009B3E83"/>
    <w:rsid w:val="009C3443"/>
    <w:rsid w:val="009C35EE"/>
    <w:rsid w:val="009C5B67"/>
    <w:rsid w:val="009E7555"/>
    <w:rsid w:val="009F5504"/>
    <w:rsid w:val="009F6446"/>
    <w:rsid w:val="009F7117"/>
    <w:rsid w:val="00A075AB"/>
    <w:rsid w:val="00A11C13"/>
    <w:rsid w:val="00A177C4"/>
    <w:rsid w:val="00A31C42"/>
    <w:rsid w:val="00A3582F"/>
    <w:rsid w:val="00A364DE"/>
    <w:rsid w:val="00A46494"/>
    <w:rsid w:val="00A514F9"/>
    <w:rsid w:val="00A562E8"/>
    <w:rsid w:val="00A609A6"/>
    <w:rsid w:val="00A6243B"/>
    <w:rsid w:val="00A62E67"/>
    <w:rsid w:val="00A65E5E"/>
    <w:rsid w:val="00A664CB"/>
    <w:rsid w:val="00A67E4D"/>
    <w:rsid w:val="00A71F6D"/>
    <w:rsid w:val="00A71F86"/>
    <w:rsid w:val="00A76F7A"/>
    <w:rsid w:val="00A8566A"/>
    <w:rsid w:val="00A85EDD"/>
    <w:rsid w:val="00A86D52"/>
    <w:rsid w:val="00AA3F71"/>
    <w:rsid w:val="00AA4BC1"/>
    <w:rsid w:val="00AB0D3D"/>
    <w:rsid w:val="00AB1421"/>
    <w:rsid w:val="00AB213A"/>
    <w:rsid w:val="00AB30D7"/>
    <w:rsid w:val="00AB413B"/>
    <w:rsid w:val="00AB750B"/>
    <w:rsid w:val="00AD111D"/>
    <w:rsid w:val="00AD77A5"/>
    <w:rsid w:val="00AF4099"/>
    <w:rsid w:val="00B00819"/>
    <w:rsid w:val="00B03000"/>
    <w:rsid w:val="00B13714"/>
    <w:rsid w:val="00B148D4"/>
    <w:rsid w:val="00B20066"/>
    <w:rsid w:val="00B266E1"/>
    <w:rsid w:val="00B26729"/>
    <w:rsid w:val="00B4062D"/>
    <w:rsid w:val="00B4067F"/>
    <w:rsid w:val="00B46C3A"/>
    <w:rsid w:val="00B52093"/>
    <w:rsid w:val="00B576AA"/>
    <w:rsid w:val="00B668F3"/>
    <w:rsid w:val="00B717D8"/>
    <w:rsid w:val="00B744E9"/>
    <w:rsid w:val="00B760F7"/>
    <w:rsid w:val="00B80749"/>
    <w:rsid w:val="00B818E4"/>
    <w:rsid w:val="00B913C0"/>
    <w:rsid w:val="00B935FC"/>
    <w:rsid w:val="00B96963"/>
    <w:rsid w:val="00BA06CE"/>
    <w:rsid w:val="00BA0C40"/>
    <w:rsid w:val="00BA24FA"/>
    <w:rsid w:val="00BA4B19"/>
    <w:rsid w:val="00BA4F3C"/>
    <w:rsid w:val="00BA798E"/>
    <w:rsid w:val="00BB2A26"/>
    <w:rsid w:val="00BB30BC"/>
    <w:rsid w:val="00BB40FE"/>
    <w:rsid w:val="00BB4865"/>
    <w:rsid w:val="00BB57C8"/>
    <w:rsid w:val="00BB7CB7"/>
    <w:rsid w:val="00BC1391"/>
    <w:rsid w:val="00BC4036"/>
    <w:rsid w:val="00BC593F"/>
    <w:rsid w:val="00BD17DC"/>
    <w:rsid w:val="00BD186B"/>
    <w:rsid w:val="00BE009D"/>
    <w:rsid w:val="00BE3814"/>
    <w:rsid w:val="00BE595D"/>
    <w:rsid w:val="00BE788A"/>
    <w:rsid w:val="00BF08EF"/>
    <w:rsid w:val="00BF1E4A"/>
    <w:rsid w:val="00BF44C4"/>
    <w:rsid w:val="00BF6EE8"/>
    <w:rsid w:val="00C02D49"/>
    <w:rsid w:val="00C0349C"/>
    <w:rsid w:val="00C03989"/>
    <w:rsid w:val="00C172BD"/>
    <w:rsid w:val="00C207B7"/>
    <w:rsid w:val="00C240CA"/>
    <w:rsid w:val="00C25E70"/>
    <w:rsid w:val="00C31901"/>
    <w:rsid w:val="00C33E56"/>
    <w:rsid w:val="00C33FA6"/>
    <w:rsid w:val="00C34BC3"/>
    <w:rsid w:val="00C40657"/>
    <w:rsid w:val="00C46340"/>
    <w:rsid w:val="00C56D01"/>
    <w:rsid w:val="00C6254F"/>
    <w:rsid w:val="00C6508F"/>
    <w:rsid w:val="00C7186B"/>
    <w:rsid w:val="00C828DC"/>
    <w:rsid w:val="00C83680"/>
    <w:rsid w:val="00C8397F"/>
    <w:rsid w:val="00C8516A"/>
    <w:rsid w:val="00C902D2"/>
    <w:rsid w:val="00C931E9"/>
    <w:rsid w:val="00C93E6F"/>
    <w:rsid w:val="00C953CA"/>
    <w:rsid w:val="00C95B1A"/>
    <w:rsid w:val="00CA1CBD"/>
    <w:rsid w:val="00CB1567"/>
    <w:rsid w:val="00CB1BDB"/>
    <w:rsid w:val="00CB5CD9"/>
    <w:rsid w:val="00CC07ED"/>
    <w:rsid w:val="00CC2B7D"/>
    <w:rsid w:val="00CC6D4C"/>
    <w:rsid w:val="00CD4D72"/>
    <w:rsid w:val="00CD546A"/>
    <w:rsid w:val="00CD798A"/>
    <w:rsid w:val="00CE7169"/>
    <w:rsid w:val="00CF0555"/>
    <w:rsid w:val="00CF1079"/>
    <w:rsid w:val="00D16575"/>
    <w:rsid w:val="00D25510"/>
    <w:rsid w:val="00D27AD5"/>
    <w:rsid w:val="00D328C4"/>
    <w:rsid w:val="00D33986"/>
    <w:rsid w:val="00D34345"/>
    <w:rsid w:val="00D4159B"/>
    <w:rsid w:val="00D426D7"/>
    <w:rsid w:val="00D45349"/>
    <w:rsid w:val="00D45600"/>
    <w:rsid w:val="00D47AA4"/>
    <w:rsid w:val="00D47E73"/>
    <w:rsid w:val="00D53426"/>
    <w:rsid w:val="00D53F63"/>
    <w:rsid w:val="00D6049D"/>
    <w:rsid w:val="00D7327C"/>
    <w:rsid w:val="00D81C40"/>
    <w:rsid w:val="00D875EA"/>
    <w:rsid w:val="00D90D00"/>
    <w:rsid w:val="00D91FBF"/>
    <w:rsid w:val="00D923B1"/>
    <w:rsid w:val="00D97F1E"/>
    <w:rsid w:val="00DA0F54"/>
    <w:rsid w:val="00DA3DD5"/>
    <w:rsid w:val="00DA53B0"/>
    <w:rsid w:val="00DA54AA"/>
    <w:rsid w:val="00DB128D"/>
    <w:rsid w:val="00DB32CE"/>
    <w:rsid w:val="00DB59EF"/>
    <w:rsid w:val="00DB61CD"/>
    <w:rsid w:val="00DB76D3"/>
    <w:rsid w:val="00DC6282"/>
    <w:rsid w:val="00DD0FBF"/>
    <w:rsid w:val="00DD2D28"/>
    <w:rsid w:val="00DD5E4F"/>
    <w:rsid w:val="00DD682C"/>
    <w:rsid w:val="00DD71F3"/>
    <w:rsid w:val="00DE0A43"/>
    <w:rsid w:val="00DE4716"/>
    <w:rsid w:val="00DE5591"/>
    <w:rsid w:val="00DE660F"/>
    <w:rsid w:val="00DF0477"/>
    <w:rsid w:val="00DF324A"/>
    <w:rsid w:val="00E01D16"/>
    <w:rsid w:val="00E05655"/>
    <w:rsid w:val="00E069E2"/>
    <w:rsid w:val="00E10C7A"/>
    <w:rsid w:val="00E118AC"/>
    <w:rsid w:val="00E13457"/>
    <w:rsid w:val="00E14042"/>
    <w:rsid w:val="00E1521A"/>
    <w:rsid w:val="00E22B01"/>
    <w:rsid w:val="00E30336"/>
    <w:rsid w:val="00E31774"/>
    <w:rsid w:val="00E31E41"/>
    <w:rsid w:val="00E40737"/>
    <w:rsid w:val="00E411F8"/>
    <w:rsid w:val="00E428D3"/>
    <w:rsid w:val="00E43251"/>
    <w:rsid w:val="00E43C53"/>
    <w:rsid w:val="00E4513C"/>
    <w:rsid w:val="00E52B20"/>
    <w:rsid w:val="00E5342B"/>
    <w:rsid w:val="00E573EF"/>
    <w:rsid w:val="00E5787D"/>
    <w:rsid w:val="00E66ADF"/>
    <w:rsid w:val="00E730C6"/>
    <w:rsid w:val="00E745F9"/>
    <w:rsid w:val="00E74628"/>
    <w:rsid w:val="00E80821"/>
    <w:rsid w:val="00E82CDF"/>
    <w:rsid w:val="00E85A33"/>
    <w:rsid w:val="00E87452"/>
    <w:rsid w:val="00E90B84"/>
    <w:rsid w:val="00E92B9A"/>
    <w:rsid w:val="00E944AA"/>
    <w:rsid w:val="00E96250"/>
    <w:rsid w:val="00E96865"/>
    <w:rsid w:val="00E97EE0"/>
    <w:rsid w:val="00EA1269"/>
    <w:rsid w:val="00EA25BD"/>
    <w:rsid w:val="00EA2FC0"/>
    <w:rsid w:val="00EA6349"/>
    <w:rsid w:val="00EA7629"/>
    <w:rsid w:val="00EB0E06"/>
    <w:rsid w:val="00EB27B4"/>
    <w:rsid w:val="00EB53E4"/>
    <w:rsid w:val="00EC0BDD"/>
    <w:rsid w:val="00ED34FD"/>
    <w:rsid w:val="00ED74D6"/>
    <w:rsid w:val="00EE0BC4"/>
    <w:rsid w:val="00EE2A5C"/>
    <w:rsid w:val="00EE3199"/>
    <w:rsid w:val="00EE343F"/>
    <w:rsid w:val="00EE63DF"/>
    <w:rsid w:val="00EF3375"/>
    <w:rsid w:val="00EF55D8"/>
    <w:rsid w:val="00F000AA"/>
    <w:rsid w:val="00F00DE0"/>
    <w:rsid w:val="00F076E8"/>
    <w:rsid w:val="00F12380"/>
    <w:rsid w:val="00F1676F"/>
    <w:rsid w:val="00F304FE"/>
    <w:rsid w:val="00F32CBE"/>
    <w:rsid w:val="00F34729"/>
    <w:rsid w:val="00F3562B"/>
    <w:rsid w:val="00F358BC"/>
    <w:rsid w:val="00F35B89"/>
    <w:rsid w:val="00F43776"/>
    <w:rsid w:val="00F46144"/>
    <w:rsid w:val="00F512D5"/>
    <w:rsid w:val="00F55E25"/>
    <w:rsid w:val="00F6755D"/>
    <w:rsid w:val="00F7024E"/>
    <w:rsid w:val="00F71C7E"/>
    <w:rsid w:val="00F779AD"/>
    <w:rsid w:val="00F82260"/>
    <w:rsid w:val="00F84DAB"/>
    <w:rsid w:val="00F90E87"/>
    <w:rsid w:val="00F92D8E"/>
    <w:rsid w:val="00F932F2"/>
    <w:rsid w:val="00FA0A0B"/>
    <w:rsid w:val="00FA49A3"/>
    <w:rsid w:val="00FA4A8D"/>
    <w:rsid w:val="00FB0CB0"/>
    <w:rsid w:val="00FB21DA"/>
    <w:rsid w:val="00FB641F"/>
    <w:rsid w:val="00FB7A53"/>
    <w:rsid w:val="00FC6F28"/>
    <w:rsid w:val="00FD2328"/>
    <w:rsid w:val="00FE403A"/>
    <w:rsid w:val="00FE7FCE"/>
    <w:rsid w:val="00FF3465"/>
    <w:rsid w:val="0AD69443"/>
    <w:rsid w:val="3492CF40"/>
    <w:rsid w:val="4A1A8674"/>
    <w:rsid w:val="6174727A"/>
    <w:rsid w:val="65C6E9F0"/>
    <w:rsid w:val="7DEBAF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A03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A364DE"/>
    <w:pPr>
      <w:numPr>
        <w:numId w:val="1"/>
      </w:numPr>
      <w:contextualSpacing/>
    </w:pPr>
  </w:style>
  <w:style w:type="paragraph" w:styleId="ListBullet2">
    <w:name w:val="List Bullet 2"/>
    <w:basedOn w:val="Normal"/>
    <w:uiPriority w:val="99"/>
    <w:semiHidden/>
    <w:unhideWhenUsed/>
    <w:rsid w:val="00A364DE"/>
    <w:pPr>
      <w:numPr>
        <w:numId w:val="2"/>
      </w:numPr>
      <w:contextualSpacing/>
    </w:pPr>
  </w:style>
  <w:style w:type="paragraph" w:styleId="ListBullet3">
    <w:name w:val="List Bullet 3"/>
    <w:basedOn w:val="Normal"/>
    <w:uiPriority w:val="99"/>
    <w:semiHidden/>
    <w:unhideWhenUsed/>
    <w:rsid w:val="00A364DE"/>
    <w:pPr>
      <w:numPr>
        <w:numId w:val="3"/>
      </w:numPr>
      <w:contextualSpacing/>
    </w:pPr>
  </w:style>
  <w:style w:type="paragraph" w:styleId="ListBullet4">
    <w:name w:val="List Bullet 4"/>
    <w:basedOn w:val="Normal"/>
    <w:uiPriority w:val="99"/>
    <w:semiHidden/>
    <w:unhideWhenUsed/>
    <w:rsid w:val="00A364DE"/>
    <w:pPr>
      <w:numPr>
        <w:numId w:val="4"/>
      </w:numPr>
      <w:contextualSpacing/>
    </w:pPr>
  </w:style>
  <w:style w:type="paragraph" w:styleId="ListParagraph">
    <w:name w:val="List Paragraph"/>
    <w:aliases w:val="Normal bullet 2,Bullet list,List Paragraph1,1st level - Bullet List Paragraph,Lettre d'introduction,Paragraph,Bullet EY,List Paragraph11,Normal bullet 21,List Paragraph111,Bullet list1,Bullet point 1,List1,List11,List111,Bullet points"/>
    <w:basedOn w:val="Normal"/>
    <w:link w:val="ListParagraphChar"/>
    <w:uiPriority w:val="34"/>
    <w:qFormat/>
    <w:rsid w:val="0078066E"/>
    <w:pPr>
      <w:spacing w:line="259" w:lineRule="auto"/>
      <w:ind w:left="720"/>
      <w:contextualSpacing/>
    </w:pPr>
    <w:rPr>
      <w:kern w:val="2"/>
      <w:szCs w:val="24"/>
      <w14:ligatures w14:val="standardContextual"/>
    </w:rPr>
  </w:style>
  <w:style w:type="character" w:customStyle="1" w:styleId="ListParagraphChar">
    <w:name w:val="List Paragraph Char"/>
    <w:aliases w:val="Normal bullet 2 Char,Bullet list Char,List Paragraph1 Char,1st level - Bullet List Paragraph Char,Lettre d'introduction Char,Paragraph Char,Bullet EY Char,List Paragraph11 Char,Normal bullet 21 Char,List Paragraph111 Char,List1 Char"/>
    <w:basedOn w:val="DefaultParagraphFont"/>
    <w:link w:val="ListParagraph"/>
    <w:uiPriority w:val="34"/>
    <w:qFormat/>
    <w:rsid w:val="0078066E"/>
    <w:rPr>
      <w:rFonts w:ascii="Times New Roman" w:hAnsi="Times New Roman" w:cs="Times New Roman"/>
      <w:kern w:val="2"/>
      <w:sz w:val="24"/>
      <w:szCs w:val="24"/>
      <w:lang w:val="en-IE"/>
      <w14:ligatures w14:val="standardContextual"/>
    </w:rPr>
  </w:style>
  <w:style w:type="character" w:styleId="CommentReference">
    <w:name w:val="annotation reference"/>
    <w:basedOn w:val="DefaultParagraphFont"/>
    <w:uiPriority w:val="99"/>
    <w:semiHidden/>
    <w:unhideWhenUsed/>
    <w:rsid w:val="007F2513"/>
    <w:rPr>
      <w:sz w:val="16"/>
      <w:szCs w:val="16"/>
    </w:rPr>
  </w:style>
  <w:style w:type="paragraph" w:styleId="CommentText">
    <w:name w:val="annotation text"/>
    <w:basedOn w:val="Normal"/>
    <w:link w:val="CommentTextChar"/>
    <w:uiPriority w:val="99"/>
    <w:unhideWhenUsed/>
    <w:rsid w:val="007F2513"/>
    <w:pPr>
      <w:spacing w:line="259"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7F2513"/>
    <w:rPr>
      <w:rFonts w:ascii="Times New Roman" w:hAnsi="Times New Roman" w:cs="Times New Roman"/>
      <w:kern w:val="2"/>
      <w:sz w:val="20"/>
      <w:szCs w:val="20"/>
      <w:lang w:val="en-IE"/>
      <w14:ligatures w14:val="standardContextual"/>
    </w:rPr>
  </w:style>
  <w:style w:type="table" w:styleId="TableGrid">
    <w:name w:val="Table Grid"/>
    <w:basedOn w:val="TableNormal"/>
    <w:uiPriority w:val="59"/>
    <w:rsid w:val="00B80749"/>
    <w:pPr>
      <w:spacing w:after="0" w:line="240" w:lineRule="auto"/>
    </w:pPr>
    <w:rPr>
      <w:kern w:val="2"/>
      <w:lang w:val="en-IE"/>
      <w14:ligatures w14:val="standardContextual"/>
    </w:rPr>
    <w:tblPr/>
  </w:style>
  <w:style w:type="character" w:styleId="Hyperlink">
    <w:name w:val="Hyperlink"/>
    <w:basedOn w:val="DefaultParagraphFont"/>
    <w:uiPriority w:val="99"/>
    <w:unhideWhenUsed/>
    <w:rsid w:val="00FC6F28"/>
    <w:rPr>
      <w:color w:val="0000FF" w:themeColor="hyperlink"/>
      <w:u w:val="single"/>
    </w:rPr>
  </w:style>
  <w:style w:type="paragraph" w:styleId="Revision">
    <w:name w:val="Revision"/>
    <w:hidden/>
    <w:uiPriority w:val="99"/>
    <w:semiHidden/>
    <w:rsid w:val="007C7A9C"/>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BC4036"/>
    <w:pPr>
      <w:spacing w:line="240" w:lineRule="auto"/>
    </w:pPr>
    <w:rPr>
      <w:b/>
      <w:bCs/>
      <w:kern w:val="0"/>
      <w14:ligatures w14:val="none"/>
    </w:rPr>
  </w:style>
  <w:style w:type="character" w:customStyle="1" w:styleId="CommentSubjectChar">
    <w:name w:val="Comment Subject Char"/>
    <w:basedOn w:val="CommentTextChar"/>
    <w:link w:val="CommentSubject"/>
    <w:uiPriority w:val="99"/>
    <w:semiHidden/>
    <w:rsid w:val="00BC4036"/>
    <w:rPr>
      <w:rFonts w:ascii="Times New Roman" w:hAnsi="Times New Roman" w:cs="Times New Roman"/>
      <w:b/>
      <w:bCs/>
      <w:kern w:val="2"/>
      <w:sz w:val="20"/>
      <w:szCs w:val="20"/>
      <w:lang w:val="en-GB"/>
      <w14:ligatures w14:val="standardContextual"/>
    </w:rPr>
  </w:style>
  <w:style w:type="character" w:customStyle="1" w:styleId="Mention">
    <w:name w:val="Mention"/>
    <w:basedOn w:val="DefaultParagraphFont"/>
    <w:uiPriority w:val="99"/>
    <w:unhideWhenUsed/>
    <w:rsid w:val="007F4ADA"/>
    <w:rPr>
      <w:color w:val="2B579A"/>
      <w:shd w:val="clear" w:color="auto" w:fill="E1DFDD"/>
    </w:rPr>
  </w:style>
  <w:style w:type="character" w:customStyle="1" w:styleId="UnresolvedMention">
    <w:name w:val="Unresolved Mention"/>
    <w:basedOn w:val="DefaultParagraphFont"/>
    <w:uiPriority w:val="99"/>
    <w:semiHidden/>
    <w:unhideWhenUsed/>
    <w:rsid w:val="00B760F7"/>
    <w:rPr>
      <w:color w:val="605E5C"/>
      <w:shd w:val="clear" w:color="auto" w:fill="E1DFDD"/>
    </w:rPr>
  </w:style>
  <w:style w:type="character" w:customStyle="1" w:styleId="HeaderChar">
    <w:name w:val="Header Char"/>
    <w:basedOn w:val="DefaultParagraphFont"/>
    <w:link w:val="Header"/>
    <w:uiPriority w:val="99"/>
    <w:rsid w:val="002572F6"/>
    <w:rPr>
      <w:rFonts w:ascii="Times New Roman" w:hAnsi="Times New Roman" w:cs="Times New Roman"/>
      <w:sz w:val="24"/>
      <w:lang w:val="en-GB"/>
    </w:rPr>
  </w:style>
  <w:style w:type="character" w:customStyle="1" w:styleId="FooterChar">
    <w:name w:val="Footer Char"/>
    <w:basedOn w:val="DefaultParagraphFont"/>
    <w:link w:val="Footer"/>
    <w:uiPriority w:val="99"/>
    <w:rsid w:val="002572F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572F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572F6"/>
    <w:pPr>
      <w:spacing w:before="0"/>
      <w:jc w:val="right"/>
    </w:pPr>
    <w:rPr>
      <w:sz w:val="28"/>
    </w:rPr>
  </w:style>
  <w:style w:type="paragraph" w:customStyle="1" w:styleId="FooterSensitivity">
    <w:name w:val="Footer Sensitivity"/>
    <w:basedOn w:val="Normal"/>
    <w:rsid w:val="002572F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2572F6"/>
    <w:pPr>
      <w:tabs>
        <w:tab w:val="center" w:pos="4535"/>
        <w:tab w:val="right" w:pos="9071"/>
      </w:tabs>
      <w:spacing w:before="0"/>
    </w:pPr>
  </w:style>
  <w:style w:type="paragraph" w:customStyle="1" w:styleId="HeaderLandscape">
    <w:name w:val="HeaderLandscape"/>
    <w:basedOn w:val="Normal"/>
    <w:rsid w:val="002572F6"/>
    <w:pPr>
      <w:tabs>
        <w:tab w:val="center" w:pos="7285"/>
        <w:tab w:val="right" w:pos="14003"/>
      </w:tabs>
      <w:spacing w:before="0"/>
    </w:pPr>
  </w:style>
  <w:style w:type="paragraph" w:styleId="Footer">
    <w:name w:val="footer"/>
    <w:basedOn w:val="Normal"/>
    <w:link w:val="FooterChar"/>
    <w:uiPriority w:val="99"/>
    <w:unhideWhenUsed/>
    <w:rsid w:val="002572F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572F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10</Pages>
  <Words>1944</Words>
  <Characters>11085</Characters>
  <Application>Microsoft Office Word</Application>
  <DocSecurity>0</DocSecurity>
  <Lines>92</Lines>
  <Paragraphs>26</Paragraphs>
  <ScaleCrop>false</ScaleCrop>
  <Manager/>
  <Company/>
  <LinksUpToDate>false</LinksUpToDate>
  <CharactersWithSpaces>13003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2026-01-19T15:31:00Z</dcterms:created>
  <dcterms:modified xsi:type="dcterms:W3CDTF">2026-01-19T15:51:00Z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2026-01-16T13:05:46Z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a92213c6-dd6c-404b-bb52-bc9c99936e24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DQCStatus">
    <vt:lpwstr>Yellow (DQC version 03)</vt:lpwstr>
  </property>
  <property fmtid="{D5CDD505-2E9C-101B-9397-08002B2CF9AE}" pid="12" name="Category">
    <vt:lpwstr>COM/ANNEX</vt:lpwstr>
  </property>
  <property fmtid="{D5CDD505-2E9C-101B-9397-08002B2CF9AE}" pid="13" name="Level of sensitivity">
    <vt:lpwstr>Standard treatment</vt:lpwstr>
  </property>
  <property fmtid="{D5CDD505-2E9C-101B-9397-08002B2CF9AE}" pid="14" name="First annex">
    <vt:lpwstr>1</vt:lpwstr>
  </property>
  <property fmtid="{D5CDD505-2E9C-101B-9397-08002B2CF9AE}" pid="15" name="Last annex">
    <vt:lpwstr>3</vt:lpwstr>
  </property>
  <property fmtid="{D5CDD505-2E9C-101B-9397-08002B2CF9AE}" pid="16" name="Unique annex">
    <vt:lpwstr>0</vt:lpwstr>
  </property>
  <property fmtid="{D5CDD505-2E9C-101B-9397-08002B2CF9AE}" pid="17" name="Part">
    <vt:lpwstr>&lt;UNUSED&gt;</vt:lpwstr>
  </property>
  <property fmtid="{D5CDD505-2E9C-101B-9397-08002B2CF9AE}" pid="18" name="Total parts">
    <vt:lpwstr>&lt;UNUSED&gt;</vt:lpwstr>
  </property>
  <property fmtid="{D5CDD505-2E9C-101B-9397-08002B2CF9AE}" pid="19" name="LWTemplateID">
    <vt:lpwstr>SG-017</vt:lpwstr>
  </property>
</Properties>
</file>