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7CF2AA9-F15B-4B06-AA80-7930BA515B54"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384"/>
          <w:cols w:space="720"/>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075"/>
        <w:gridCol w:w="2693"/>
        <w:gridCol w:w="2093"/>
      </w:tblGrid>
      <w:tr>
        <w:trPr>
          <w:tblHeader/>
        </w:trPr>
        <w:tc>
          <w:tcPr>
            <w:tcW w:w="1701" w:type="dxa"/>
          </w:tcPr>
          <w:p>
            <w:pPr>
              <w:spacing w:before="60" w:after="60" w:line="240" w:lineRule="auto"/>
              <w:jc w:val="center"/>
              <w:rPr>
                <w:noProof/>
                <w:szCs w:val="24"/>
                <w:lang w:val="en-IE" w:eastAsia="en-IE"/>
              </w:rPr>
            </w:pPr>
            <w:r>
              <w:rPr>
                <w:noProof/>
              </w:rPr>
              <w:lastRenderedPageBreak/>
              <w:t>CN code 2022</w:t>
            </w:r>
          </w:p>
        </w:tc>
        <w:tc>
          <w:tcPr>
            <w:tcW w:w="8075" w:type="dxa"/>
          </w:tcPr>
          <w:p>
            <w:pPr>
              <w:spacing w:before="60" w:after="60" w:line="240" w:lineRule="auto"/>
              <w:jc w:val="center"/>
              <w:rPr>
                <w:noProof/>
                <w:szCs w:val="24"/>
                <w:lang w:val="en-IE" w:eastAsia="en-IE"/>
              </w:rPr>
            </w:pPr>
            <w:r>
              <w:rPr>
                <w:noProof/>
              </w:rPr>
              <w:t>Description</w:t>
            </w:r>
          </w:p>
        </w:tc>
        <w:tc>
          <w:tcPr>
            <w:tcW w:w="2693" w:type="dxa"/>
          </w:tcPr>
          <w:p>
            <w:pPr>
              <w:spacing w:before="60" w:after="60" w:line="240" w:lineRule="auto"/>
              <w:jc w:val="center"/>
              <w:rPr>
                <w:noProof/>
                <w:szCs w:val="24"/>
                <w:lang w:val="en-IE" w:eastAsia="en-IE"/>
              </w:rPr>
            </w:pPr>
            <w:r>
              <w:rPr>
                <w:noProof/>
              </w:rPr>
              <w:t>Base rate</w:t>
            </w:r>
          </w:p>
        </w:tc>
        <w:tc>
          <w:tcPr>
            <w:tcW w:w="2093" w:type="dxa"/>
          </w:tcPr>
          <w:p>
            <w:pPr>
              <w:spacing w:before="60" w:after="60" w:line="240" w:lineRule="auto"/>
              <w:jc w:val="center"/>
              <w:rPr>
                <w:noProof/>
                <w:szCs w:val="24"/>
                <w:lang w:val="en-IE" w:eastAsia="en-IE"/>
              </w:rPr>
            </w:pPr>
            <w:r>
              <w:rPr>
                <w:noProof/>
              </w:rPr>
              <w:t>Staging category</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2846 90 10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Compounds of lanthanum, praseodymium, neodymium or samarium</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2846 90 20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Compounds of europium, gadolinium, terbium, dysprosium, holmium, erbium, thulium, ytterbium, lutetium or yttrium</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2846 90 30</w:t>
            </w:r>
          </w:p>
        </w:tc>
        <w:tc>
          <w:tcPr>
            <w:tcW w:w="8075" w:type="dxa"/>
            <w:vAlign w:val="center"/>
            <w:hideMark/>
          </w:tcPr>
          <w:p>
            <w:pPr>
              <w:spacing w:before="60" w:after="60" w:line="240" w:lineRule="auto"/>
              <w:rPr>
                <w:noProof/>
                <w:szCs w:val="24"/>
                <w:lang w:val="en-IE" w:eastAsia="en-IE"/>
              </w:rPr>
            </w:pPr>
            <w:r>
              <w:rPr>
                <w:noProof/>
                <w:szCs w:val="24"/>
                <w:lang w:val="en-IE" w:eastAsia="en-IE"/>
              </w:rPr>
              <w:t>-- Scandium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2846 90 90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Compounds of mixtures of metals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2847 00 00</w:t>
            </w:r>
          </w:p>
        </w:tc>
        <w:tc>
          <w:tcPr>
            <w:tcW w:w="8075" w:type="dxa"/>
            <w:vAlign w:val="center"/>
            <w:hideMark/>
          </w:tcPr>
          <w:p>
            <w:pPr>
              <w:spacing w:before="60" w:after="60" w:line="240" w:lineRule="auto"/>
              <w:rPr>
                <w:noProof/>
                <w:szCs w:val="24"/>
                <w:lang w:val="en-IE" w:eastAsia="en-IE"/>
              </w:rPr>
            </w:pPr>
            <w:r>
              <w:rPr>
                <w:noProof/>
                <w:szCs w:val="24"/>
                <w:lang w:val="en-IE" w:eastAsia="en-IE"/>
              </w:rPr>
              <w:t>Hydrogen peroxide, whether or not solidified with urea</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2849</w:t>
            </w:r>
          </w:p>
        </w:tc>
        <w:tc>
          <w:tcPr>
            <w:tcW w:w="8075" w:type="dxa"/>
            <w:vAlign w:val="center"/>
            <w:hideMark/>
          </w:tcPr>
          <w:p>
            <w:pPr>
              <w:spacing w:before="60" w:after="60" w:line="240" w:lineRule="auto"/>
              <w:rPr>
                <w:noProof/>
                <w:szCs w:val="24"/>
                <w:lang w:val="en-IE" w:eastAsia="en-IE"/>
              </w:rPr>
            </w:pPr>
            <w:r>
              <w:rPr>
                <w:noProof/>
                <w:szCs w:val="24"/>
                <w:lang w:val="en-IE" w:eastAsia="en-IE"/>
              </w:rPr>
              <w:t>Carbides, whether or not chemically defined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2849 10 00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calcium</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2849 20 00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silicon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2849 90 10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boron</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2849 90 30</w:t>
            </w:r>
          </w:p>
        </w:tc>
        <w:tc>
          <w:tcPr>
            <w:tcW w:w="8075" w:type="dxa"/>
            <w:vAlign w:val="center"/>
            <w:hideMark/>
          </w:tcPr>
          <w:p>
            <w:pPr>
              <w:spacing w:before="60" w:after="60" w:line="240" w:lineRule="auto"/>
              <w:rPr>
                <w:noProof/>
                <w:szCs w:val="24"/>
                <w:lang w:val="en-IE" w:eastAsia="en-IE"/>
              </w:rPr>
            </w:pPr>
            <w:r>
              <w:rPr>
                <w:noProof/>
                <w:szCs w:val="24"/>
                <w:lang w:val="en-IE" w:eastAsia="en-IE"/>
              </w:rPr>
              <w:t>-- Of tungsten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2849 90 50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of chromium; of molybdenum; of vanadium; of tantalum; of titanium</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2849 90 90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2850 00</w:t>
            </w:r>
          </w:p>
        </w:tc>
        <w:tc>
          <w:tcPr>
            <w:tcW w:w="8075" w:type="dxa"/>
            <w:vAlign w:val="center"/>
            <w:hideMark/>
          </w:tcPr>
          <w:p>
            <w:pPr>
              <w:spacing w:before="60" w:after="60" w:line="240" w:lineRule="auto"/>
              <w:rPr>
                <w:noProof/>
                <w:szCs w:val="24"/>
                <w:lang w:val="en-IE" w:eastAsia="en-IE"/>
              </w:rPr>
            </w:pPr>
            <w:r>
              <w:rPr>
                <w:noProof/>
                <w:szCs w:val="24"/>
                <w:lang w:val="en-IE" w:eastAsia="en-IE"/>
              </w:rPr>
              <w:t>Hydrides, nitrides, azides, silicides and borides, whether or not chemically defined, other than compounds which are also carbides of heading 2849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2850 00 20</w:t>
            </w:r>
          </w:p>
        </w:tc>
        <w:tc>
          <w:tcPr>
            <w:tcW w:w="8075" w:type="dxa"/>
            <w:vAlign w:val="center"/>
            <w:hideMark/>
          </w:tcPr>
          <w:p>
            <w:pPr>
              <w:spacing w:before="60" w:after="60" w:line="240" w:lineRule="auto"/>
              <w:rPr>
                <w:noProof/>
                <w:szCs w:val="24"/>
                <w:lang w:val="en-IE" w:eastAsia="en-IE"/>
              </w:rPr>
            </w:pPr>
            <w:r>
              <w:rPr>
                <w:noProof/>
                <w:szCs w:val="24"/>
                <w:lang w:val="en-IE" w:eastAsia="en-IE"/>
              </w:rPr>
              <w:t>- Hydrides; nitrides</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2850 00 60</w:t>
            </w:r>
          </w:p>
        </w:tc>
        <w:tc>
          <w:tcPr>
            <w:tcW w:w="8075" w:type="dxa"/>
            <w:vAlign w:val="center"/>
            <w:hideMark/>
          </w:tcPr>
          <w:p>
            <w:pPr>
              <w:spacing w:before="60" w:after="60" w:line="240" w:lineRule="auto"/>
              <w:rPr>
                <w:noProof/>
                <w:szCs w:val="24"/>
                <w:lang w:val="en-IE" w:eastAsia="en-IE"/>
              </w:rPr>
            </w:pPr>
            <w:r>
              <w:rPr>
                <w:noProof/>
                <w:szCs w:val="24"/>
                <w:lang w:val="en-IE" w:eastAsia="en-IE"/>
              </w:rPr>
              <w:t>- Azides; silicides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2850 00 90</w:t>
            </w:r>
          </w:p>
        </w:tc>
        <w:tc>
          <w:tcPr>
            <w:tcW w:w="8075" w:type="dxa"/>
            <w:vAlign w:val="center"/>
            <w:hideMark/>
          </w:tcPr>
          <w:p>
            <w:pPr>
              <w:spacing w:before="60" w:after="60" w:line="240" w:lineRule="auto"/>
              <w:rPr>
                <w:noProof/>
                <w:szCs w:val="24"/>
                <w:lang w:val="en-IE" w:eastAsia="en-IE"/>
              </w:rPr>
            </w:pPr>
            <w:r>
              <w:rPr>
                <w:noProof/>
                <w:szCs w:val="24"/>
                <w:lang w:val="en-IE" w:eastAsia="en-IE"/>
              </w:rPr>
              <w:t>- Borides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2852</w:t>
            </w:r>
          </w:p>
        </w:tc>
        <w:tc>
          <w:tcPr>
            <w:tcW w:w="8075" w:type="dxa"/>
            <w:vAlign w:val="center"/>
            <w:hideMark/>
          </w:tcPr>
          <w:p>
            <w:pPr>
              <w:spacing w:before="60" w:after="60" w:line="240" w:lineRule="auto"/>
              <w:rPr>
                <w:noProof/>
                <w:szCs w:val="24"/>
                <w:lang w:val="en-IE" w:eastAsia="en-IE"/>
              </w:rPr>
            </w:pPr>
            <w:r>
              <w:rPr>
                <w:noProof/>
                <w:szCs w:val="24"/>
                <w:lang w:val="en-IE" w:eastAsia="en-IE"/>
              </w:rPr>
              <w:t>Inorganic or organic compounds of mercury, whether or not chemically defined, excluding amalgams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2852 10 00</w:t>
            </w:r>
          </w:p>
        </w:tc>
        <w:tc>
          <w:tcPr>
            <w:tcW w:w="8075" w:type="dxa"/>
            <w:vAlign w:val="center"/>
            <w:hideMark/>
          </w:tcPr>
          <w:p>
            <w:pPr>
              <w:spacing w:before="60" w:after="60" w:line="240" w:lineRule="auto"/>
              <w:rPr>
                <w:noProof/>
                <w:szCs w:val="24"/>
                <w:lang w:val="en-IE" w:eastAsia="en-IE"/>
              </w:rPr>
            </w:pPr>
            <w:r>
              <w:rPr>
                <w:noProof/>
                <w:szCs w:val="24"/>
                <w:lang w:val="en-IE" w:eastAsia="en-IE"/>
              </w:rPr>
              <w:t>- Chemically defined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2853</w:t>
            </w:r>
          </w:p>
        </w:tc>
        <w:tc>
          <w:tcPr>
            <w:tcW w:w="8075" w:type="dxa"/>
            <w:vAlign w:val="center"/>
            <w:hideMark/>
          </w:tcPr>
          <w:p>
            <w:pPr>
              <w:spacing w:before="60" w:after="60" w:line="240" w:lineRule="auto"/>
              <w:rPr>
                <w:noProof/>
                <w:szCs w:val="24"/>
                <w:lang w:val="en-IE" w:eastAsia="en-IE"/>
              </w:rPr>
            </w:pPr>
            <w:r>
              <w:rPr>
                <w:noProof/>
                <w:szCs w:val="24"/>
                <w:lang w:val="en-IE" w:eastAsia="en-IE"/>
              </w:rPr>
              <w:t>Phosphides, whether or not chemically defined, excluding ferrophosphorus; other inorganic compounds (including distilled or conductivity water and water of similar purity); liquid air (whether or not rare gases have been removed); compressed air; amalgams, other than amalgams of precious metals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2853 10 00</w:t>
            </w:r>
          </w:p>
        </w:tc>
        <w:tc>
          <w:tcPr>
            <w:tcW w:w="8075" w:type="dxa"/>
            <w:vAlign w:val="center"/>
            <w:hideMark/>
          </w:tcPr>
          <w:p>
            <w:pPr>
              <w:spacing w:before="60" w:after="60" w:line="240" w:lineRule="auto"/>
              <w:rPr>
                <w:noProof/>
                <w:szCs w:val="24"/>
                <w:lang w:val="en-IE" w:eastAsia="en-IE"/>
              </w:rPr>
            </w:pPr>
            <w:r>
              <w:rPr>
                <w:noProof/>
                <w:szCs w:val="24"/>
                <w:lang w:val="en-IE" w:eastAsia="en-IE"/>
              </w:rPr>
              <w:t>- Cyanogen chloride (chlorcyan)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2853 90 10</w:t>
            </w:r>
          </w:p>
        </w:tc>
        <w:tc>
          <w:tcPr>
            <w:tcW w:w="8075" w:type="dxa"/>
            <w:vAlign w:val="center"/>
            <w:hideMark/>
          </w:tcPr>
          <w:p>
            <w:pPr>
              <w:spacing w:before="60" w:after="60" w:line="240" w:lineRule="auto"/>
              <w:rPr>
                <w:noProof/>
                <w:szCs w:val="24"/>
                <w:lang w:val="en-IE" w:eastAsia="en-IE"/>
              </w:rPr>
            </w:pPr>
            <w:r>
              <w:rPr>
                <w:noProof/>
                <w:szCs w:val="24"/>
                <w:lang w:val="en-IE" w:eastAsia="en-IE"/>
              </w:rPr>
              <w:t>-- Distilled or conductivity water and water of similar purity</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2853 90 30</w:t>
            </w:r>
          </w:p>
        </w:tc>
        <w:tc>
          <w:tcPr>
            <w:tcW w:w="8075" w:type="dxa"/>
            <w:vAlign w:val="center"/>
            <w:hideMark/>
          </w:tcPr>
          <w:p>
            <w:pPr>
              <w:spacing w:before="60" w:after="60" w:line="240" w:lineRule="auto"/>
              <w:rPr>
                <w:noProof/>
                <w:szCs w:val="24"/>
                <w:lang w:val="en-IE" w:eastAsia="en-IE"/>
              </w:rPr>
            </w:pPr>
            <w:r>
              <w:rPr>
                <w:noProof/>
                <w:szCs w:val="24"/>
                <w:lang w:val="en-IE" w:eastAsia="en-IE"/>
              </w:rPr>
              <w:t>-- Liquid air (whether or not rare gases have been removed); compressed air</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2853 90 90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w:t>
            </w:r>
          </w:p>
        </w:tc>
        <w:tc>
          <w:tcPr>
            <w:tcW w:w="8075" w:type="dxa"/>
            <w:vAlign w:val="center"/>
            <w:hideMark/>
          </w:tcPr>
          <w:p>
            <w:pPr>
              <w:spacing w:before="60" w:after="60" w:line="240" w:lineRule="auto"/>
              <w:rPr>
                <w:noProof/>
                <w:szCs w:val="24"/>
                <w:lang w:val="en-IE" w:eastAsia="en-IE"/>
              </w:rPr>
            </w:pPr>
            <w:r>
              <w:rPr>
                <w:noProof/>
                <w:szCs w:val="24"/>
                <w:lang w:val="en-IE" w:eastAsia="en-IE"/>
              </w:rPr>
              <w:t>CHAPTER 29 – ORGANIC CHEMICALS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 HYDROCARBONS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2901</w:t>
            </w:r>
          </w:p>
        </w:tc>
        <w:tc>
          <w:tcPr>
            <w:tcW w:w="8075" w:type="dxa"/>
            <w:vAlign w:val="center"/>
            <w:hideMark/>
          </w:tcPr>
          <w:p>
            <w:pPr>
              <w:spacing w:before="60" w:after="60" w:line="240" w:lineRule="auto"/>
              <w:rPr>
                <w:noProof/>
                <w:szCs w:val="24"/>
                <w:lang w:val="en-IE" w:eastAsia="en-IE"/>
              </w:rPr>
            </w:pPr>
            <w:r>
              <w:rPr>
                <w:noProof/>
                <w:szCs w:val="24"/>
                <w:lang w:val="en-IE" w:eastAsia="en-IE"/>
              </w:rPr>
              <w:t>Acyclic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2901 10 00</w:t>
            </w:r>
          </w:p>
        </w:tc>
        <w:tc>
          <w:tcPr>
            <w:tcW w:w="8075" w:type="dxa"/>
            <w:vAlign w:val="center"/>
            <w:hideMark/>
          </w:tcPr>
          <w:p>
            <w:pPr>
              <w:spacing w:before="60" w:after="60" w:line="240" w:lineRule="auto"/>
              <w:rPr>
                <w:noProof/>
                <w:szCs w:val="24"/>
                <w:lang w:val="en-IE" w:eastAsia="en-IE"/>
              </w:rPr>
            </w:pPr>
            <w:r>
              <w:rPr>
                <w:noProof/>
                <w:szCs w:val="24"/>
                <w:lang w:val="en-IE" w:eastAsia="en-IE"/>
              </w:rPr>
              <w:t>- Saturated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Unsaturated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2901 21 00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2901 22 00</w:t>
            </w:r>
          </w:p>
        </w:tc>
        <w:tc>
          <w:tcPr>
            <w:tcW w:w="8075" w:type="dxa"/>
            <w:vAlign w:val="center"/>
            <w:hideMark/>
          </w:tcPr>
          <w:p>
            <w:pPr>
              <w:spacing w:before="60" w:after="60" w:line="240" w:lineRule="auto"/>
              <w:rPr>
                <w:noProof/>
                <w:szCs w:val="24"/>
                <w:lang w:val="en-IE" w:eastAsia="en-IE"/>
              </w:rPr>
            </w:pPr>
            <w:r>
              <w:rPr>
                <w:noProof/>
                <w:szCs w:val="24"/>
                <w:lang w:val="en-IE" w:eastAsia="en-IE"/>
              </w:rPr>
              <w:t>-- Propene (propylene)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2901 23 00</w:t>
            </w:r>
          </w:p>
        </w:tc>
        <w:tc>
          <w:tcPr>
            <w:tcW w:w="8075" w:type="dxa"/>
            <w:vAlign w:val="center"/>
            <w:hideMark/>
          </w:tcPr>
          <w:p>
            <w:pPr>
              <w:spacing w:before="60" w:after="60" w:line="240" w:lineRule="auto"/>
              <w:rPr>
                <w:noProof/>
                <w:szCs w:val="24"/>
                <w:lang w:val="en-IE" w:eastAsia="en-IE"/>
              </w:rPr>
            </w:pPr>
            <w:r>
              <w:rPr>
                <w:noProof/>
                <w:szCs w:val="24"/>
                <w:lang w:val="en-IE" w:eastAsia="en-IE"/>
              </w:rPr>
              <w:t>-- Butene (butylene) and isomers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2901 24 00</w:t>
            </w:r>
          </w:p>
        </w:tc>
        <w:tc>
          <w:tcPr>
            <w:tcW w:w="8075" w:type="dxa"/>
            <w:vAlign w:val="center"/>
            <w:hideMark/>
          </w:tcPr>
          <w:p>
            <w:pPr>
              <w:spacing w:before="60" w:after="60" w:line="240" w:lineRule="auto"/>
              <w:rPr>
                <w:noProof/>
                <w:szCs w:val="24"/>
                <w:lang w:val="en-IE" w:eastAsia="en-IE"/>
              </w:rPr>
            </w:pPr>
            <w:r>
              <w:rPr>
                <w:noProof/>
                <w:szCs w:val="24"/>
                <w:lang w:val="en-IE" w:eastAsia="en-IE"/>
              </w:rPr>
              <w:t>-- Buta-1,3-diene and isoprene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w:t>
            </w:r>
          </w:p>
        </w:tc>
        <w:tc>
          <w:tcPr>
            <w:tcW w:w="8075" w:type="dxa"/>
            <w:vAlign w:val="center"/>
            <w:hideMark/>
          </w:tcPr>
          <w:p>
            <w:pPr>
              <w:spacing w:before="60" w:after="60" w:line="240" w:lineRule="auto"/>
              <w:rPr>
                <w:noProof/>
                <w:szCs w:val="24"/>
                <w:lang w:val="en-IE" w:eastAsia="en-IE"/>
              </w:rPr>
            </w:pPr>
            <w:r>
              <w:rPr>
                <w:noProof/>
                <w:szCs w:val="24"/>
                <w:lang w:val="en-IE" w:eastAsia="en-IE"/>
              </w:rPr>
              <w:t>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Cyclanes, cyclenes and cycloterpenes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2902 11 00</w:t>
            </w:r>
          </w:p>
        </w:tc>
        <w:tc>
          <w:tcPr>
            <w:tcW w:w="8075" w:type="dxa"/>
            <w:vAlign w:val="center"/>
            <w:hideMark/>
          </w:tcPr>
          <w:p>
            <w:pPr>
              <w:spacing w:before="60" w:after="60" w:line="240" w:lineRule="auto"/>
              <w:rPr>
                <w:noProof/>
                <w:szCs w:val="24"/>
                <w:lang w:val="en-IE" w:eastAsia="en-IE"/>
              </w:rPr>
            </w:pPr>
            <w:r>
              <w:rPr>
                <w:noProof/>
                <w:szCs w:val="24"/>
                <w:lang w:val="en-IE" w:eastAsia="en-IE"/>
              </w:rPr>
              <w:t>-- Cyclohexane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2902 20 00</w:t>
            </w:r>
          </w:p>
        </w:tc>
        <w:tc>
          <w:tcPr>
            <w:tcW w:w="8075" w:type="dxa"/>
            <w:vAlign w:val="center"/>
            <w:hideMark/>
          </w:tcPr>
          <w:p>
            <w:pPr>
              <w:spacing w:before="60" w:after="60" w:line="240" w:lineRule="auto"/>
              <w:rPr>
                <w:noProof/>
                <w:szCs w:val="24"/>
                <w:lang w:val="en-IE" w:eastAsia="en-IE"/>
              </w:rPr>
            </w:pPr>
            <w:r>
              <w:rPr>
                <w:noProof/>
                <w:szCs w:val="24"/>
                <w:lang w:val="en-IE" w:eastAsia="en-IE"/>
              </w:rPr>
              <w:t>- Benzene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2902 30 00</w:t>
            </w:r>
          </w:p>
        </w:tc>
        <w:tc>
          <w:tcPr>
            <w:tcW w:w="8075" w:type="dxa"/>
            <w:vAlign w:val="center"/>
            <w:hideMark/>
          </w:tcPr>
          <w:p>
            <w:pPr>
              <w:spacing w:before="60" w:after="60" w:line="240" w:lineRule="auto"/>
              <w:rPr>
                <w:noProof/>
                <w:szCs w:val="24"/>
                <w:lang w:val="en-IE" w:eastAsia="en-IE"/>
              </w:rPr>
            </w:pPr>
            <w:r>
              <w:rPr>
                <w:noProof/>
                <w:szCs w:val="24"/>
                <w:lang w:val="en-IE" w:eastAsia="en-IE"/>
              </w:rPr>
              <w:t>- Toluene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Xylenes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2902 41 00</w:t>
            </w:r>
          </w:p>
        </w:tc>
        <w:tc>
          <w:tcPr>
            <w:tcW w:w="8075" w:type="dxa"/>
            <w:vAlign w:val="center"/>
            <w:hideMark/>
          </w:tcPr>
          <w:p>
            <w:pPr>
              <w:spacing w:before="60" w:after="60" w:line="240" w:lineRule="auto"/>
              <w:rPr>
                <w:noProof/>
                <w:szCs w:val="24"/>
                <w:lang w:val="en-IE" w:eastAsia="en-IE"/>
              </w:rPr>
            </w:pPr>
            <w:r>
              <w:rPr>
                <w:noProof/>
                <w:szCs w:val="24"/>
                <w:lang w:val="en-IE" w:eastAsia="en-IE"/>
              </w:rPr>
              <w:t>-- o-Xylene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2902 42 00</w:t>
            </w:r>
          </w:p>
        </w:tc>
        <w:tc>
          <w:tcPr>
            <w:tcW w:w="8075" w:type="dxa"/>
            <w:vAlign w:val="center"/>
            <w:hideMark/>
          </w:tcPr>
          <w:p>
            <w:pPr>
              <w:spacing w:before="60" w:after="60" w:line="240" w:lineRule="auto"/>
              <w:rPr>
                <w:noProof/>
                <w:szCs w:val="24"/>
                <w:lang w:val="en-IE" w:eastAsia="en-IE"/>
              </w:rPr>
            </w:pPr>
            <w:r>
              <w:rPr>
                <w:noProof/>
                <w:szCs w:val="24"/>
                <w:lang w:val="en-IE" w:eastAsia="en-IE"/>
              </w:rPr>
              <w:t>-- m-Xylene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2902 43 00</w:t>
            </w:r>
          </w:p>
        </w:tc>
        <w:tc>
          <w:tcPr>
            <w:tcW w:w="8075" w:type="dxa"/>
            <w:vAlign w:val="center"/>
            <w:hideMark/>
          </w:tcPr>
          <w:p>
            <w:pPr>
              <w:spacing w:before="60" w:after="60" w:line="240" w:lineRule="auto"/>
              <w:rPr>
                <w:noProof/>
                <w:szCs w:val="24"/>
                <w:lang w:val="en-IE" w:eastAsia="en-IE"/>
              </w:rPr>
            </w:pPr>
            <w:r>
              <w:rPr>
                <w:noProof/>
                <w:szCs w:val="24"/>
                <w:lang w:val="en-IE" w:eastAsia="en-IE"/>
              </w:rPr>
              <w:t>-- p-Xylene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2902 44 00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xylene isomers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2902 50 00</w:t>
            </w:r>
          </w:p>
        </w:tc>
        <w:tc>
          <w:tcPr>
            <w:tcW w:w="8075" w:type="dxa"/>
            <w:vAlign w:val="center"/>
            <w:hideMark/>
          </w:tcPr>
          <w:p>
            <w:pPr>
              <w:spacing w:before="60" w:after="60" w:line="240" w:lineRule="auto"/>
              <w:rPr>
                <w:noProof/>
                <w:szCs w:val="24"/>
                <w:lang w:val="en-IE" w:eastAsia="en-IE"/>
              </w:rPr>
            </w:pPr>
            <w:r>
              <w:rPr>
                <w:noProof/>
                <w:szCs w:val="24"/>
                <w:lang w:val="en-IE" w:eastAsia="en-IE"/>
              </w:rPr>
              <w:t>- Styrene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2902 60 00</w:t>
            </w:r>
          </w:p>
        </w:tc>
        <w:tc>
          <w:tcPr>
            <w:tcW w:w="8075" w:type="dxa"/>
            <w:vAlign w:val="center"/>
            <w:hideMark/>
          </w:tcPr>
          <w:p>
            <w:pPr>
              <w:spacing w:before="60" w:after="60" w:line="240" w:lineRule="auto"/>
              <w:rPr>
                <w:noProof/>
                <w:szCs w:val="24"/>
                <w:lang w:val="en-IE" w:eastAsia="en-IE"/>
              </w:rPr>
            </w:pPr>
            <w:r>
              <w:rPr>
                <w:noProof/>
                <w:szCs w:val="24"/>
                <w:lang w:val="en-IE" w:eastAsia="en-IE"/>
              </w:rPr>
              <w:t>- Ethylbenzene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2902 70 00</w:t>
            </w:r>
          </w:p>
        </w:tc>
        <w:tc>
          <w:tcPr>
            <w:tcW w:w="8075" w:type="dxa"/>
            <w:vAlign w:val="center"/>
            <w:hideMark/>
          </w:tcPr>
          <w:p>
            <w:pPr>
              <w:spacing w:before="60" w:after="60" w:line="240" w:lineRule="auto"/>
              <w:rPr>
                <w:noProof/>
                <w:szCs w:val="24"/>
                <w:lang w:val="en-IE" w:eastAsia="en-IE"/>
              </w:rPr>
            </w:pPr>
            <w:r>
              <w:rPr>
                <w:noProof/>
                <w:szCs w:val="24"/>
                <w:lang w:val="en-IE" w:eastAsia="en-IE"/>
              </w:rPr>
              <w:t>- Cumene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w:t>
            </w:r>
          </w:p>
        </w:tc>
        <w:tc>
          <w:tcPr>
            <w:tcW w:w="8075" w:type="dxa"/>
            <w:vAlign w:val="center"/>
            <w:hideMark/>
          </w:tcPr>
          <w:p>
            <w:pPr>
              <w:spacing w:before="60" w:after="60" w:line="240" w:lineRule="auto"/>
              <w:rPr>
                <w:noProof/>
                <w:szCs w:val="24"/>
                <w:lang w:val="en-IE" w:eastAsia="en-IE"/>
              </w:rPr>
            </w:pPr>
            <w:r>
              <w:rPr>
                <w:noProof/>
                <w:szCs w:val="24"/>
                <w:lang w:val="en-IE" w:eastAsia="en-IE"/>
              </w:rPr>
              <w:t>Halogenated derivatives of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Saturated chlorinated derivatives of acyclic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2903 11 00</w:t>
            </w:r>
          </w:p>
        </w:tc>
        <w:tc>
          <w:tcPr>
            <w:tcW w:w="8075" w:type="dxa"/>
            <w:vAlign w:val="center"/>
            <w:hideMark/>
          </w:tcPr>
          <w:p>
            <w:pPr>
              <w:spacing w:before="60" w:after="60" w:line="240" w:lineRule="auto"/>
              <w:rPr>
                <w:noProof/>
                <w:szCs w:val="24"/>
                <w:lang w:val="en-IE" w:eastAsia="en-IE"/>
              </w:rPr>
            </w:pPr>
            <w:r>
              <w:rPr>
                <w:noProof/>
                <w:szCs w:val="24"/>
                <w:lang w:val="en-IE" w:eastAsia="en-IE"/>
              </w:rPr>
              <w:t>-- Chloromethane (methyl chloride) and chloroethane (ethyl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2903 12 00</w:t>
            </w:r>
          </w:p>
        </w:tc>
        <w:tc>
          <w:tcPr>
            <w:tcW w:w="8075" w:type="dxa"/>
            <w:vAlign w:val="center"/>
            <w:hideMark/>
          </w:tcPr>
          <w:p>
            <w:pPr>
              <w:spacing w:before="60" w:after="60" w:line="240" w:lineRule="auto"/>
              <w:rPr>
                <w:noProof/>
                <w:szCs w:val="24"/>
                <w:lang w:val="en-IE" w:eastAsia="en-IE"/>
              </w:rPr>
            </w:pPr>
            <w:r>
              <w:rPr>
                <w:noProof/>
                <w:szCs w:val="24"/>
                <w:lang w:val="en-IE" w:eastAsia="en-IE"/>
              </w:rPr>
              <w:t>-- Dichloromethane (methylene chloride)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2903 13 00</w:t>
            </w:r>
          </w:p>
        </w:tc>
        <w:tc>
          <w:tcPr>
            <w:tcW w:w="8075" w:type="dxa"/>
            <w:vAlign w:val="center"/>
            <w:hideMark/>
          </w:tcPr>
          <w:p>
            <w:pPr>
              <w:spacing w:before="60" w:after="60" w:line="240" w:lineRule="auto"/>
              <w:rPr>
                <w:noProof/>
                <w:szCs w:val="24"/>
                <w:lang w:val="en-IE" w:eastAsia="en-IE"/>
              </w:rPr>
            </w:pPr>
            <w:r>
              <w:rPr>
                <w:noProof/>
                <w:szCs w:val="24"/>
                <w:lang w:val="en-IE" w:eastAsia="en-IE"/>
              </w:rPr>
              <w:t>-- Chloroform (trichloromethane)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2903 14 00</w:t>
            </w:r>
          </w:p>
        </w:tc>
        <w:tc>
          <w:tcPr>
            <w:tcW w:w="8075" w:type="dxa"/>
            <w:vAlign w:val="center"/>
            <w:hideMark/>
          </w:tcPr>
          <w:p>
            <w:pPr>
              <w:spacing w:before="60" w:after="60" w:line="240" w:lineRule="auto"/>
              <w:rPr>
                <w:noProof/>
                <w:szCs w:val="24"/>
                <w:lang w:val="en-IE" w:eastAsia="en-IE"/>
              </w:rPr>
            </w:pPr>
            <w:r>
              <w:rPr>
                <w:noProof/>
                <w:szCs w:val="24"/>
                <w:lang w:val="en-IE" w:eastAsia="en-IE"/>
              </w:rPr>
              <w:t>-- Carbon tetrachloride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2903 15 00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 dichloride (ISO) (1,2-dichloroethane)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Unsaturated chlorinated derivatives of acyclic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2903 21 00</w:t>
            </w:r>
          </w:p>
        </w:tc>
        <w:tc>
          <w:tcPr>
            <w:tcW w:w="8075" w:type="dxa"/>
            <w:vAlign w:val="center"/>
            <w:hideMark/>
          </w:tcPr>
          <w:p>
            <w:pPr>
              <w:spacing w:before="60" w:after="60" w:line="240" w:lineRule="auto"/>
              <w:rPr>
                <w:noProof/>
                <w:szCs w:val="24"/>
                <w:lang w:val="en-IE" w:eastAsia="en-IE"/>
              </w:rPr>
            </w:pPr>
            <w:r>
              <w:rPr>
                <w:noProof/>
                <w:szCs w:val="24"/>
                <w:lang w:val="en-IE" w:eastAsia="en-IE"/>
              </w:rPr>
              <w:t>-- Vinyl chloride (chloroethylene)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2903 22 00</w:t>
            </w:r>
          </w:p>
        </w:tc>
        <w:tc>
          <w:tcPr>
            <w:tcW w:w="8075" w:type="dxa"/>
            <w:vAlign w:val="center"/>
            <w:hideMark/>
          </w:tcPr>
          <w:p>
            <w:pPr>
              <w:spacing w:before="60" w:after="60" w:line="240" w:lineRule="auto"/>
              <w:rPr>
                <w:noProof/>
                <w:szCs w:val="24"/>
                <w:lang w:val="en-IE" w:eastAsia="en-IE"/>
              </w:rPr>
            </w:pPr>
            <w:r>
              <w:rPr>
                <w:noProof/>
                <w:szCs w:val="24"/>
                <w:lang w:val="en-IE" w:eastAsia="en-IE"/>
              </w:rPr>
              <w:t>-- Trichloroethylene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2903 23 00</w:t>
            </w:r>
          </w:p>
        </w:tc>
        <w:tc>
          <w:tcPr>
            <w:tcW w:w="8075" w:type="dxa"/>
            <w:vAlign w:val="center"/>
            <w:hideMark/>
          </w:tcPr>
          <w:p>
            <w:pPr>
              <w:spacing w:before="60" w:after="60" w:line="240" w:lineRule="auto"/>
              <w:rPr>
                <w:noProof/>
                <w:szCs w:val="24"/>
                <w:lang w:val="en-IE" w:eastAsia="en-IE"/>
              </w:rPr>
            </w:pPr>
            <w:r>
              <w:rPr>
                <w:noProof/>
                <w:szCs w:val="24"/>
                <w:lang w:val="en-IE" w:eastAsia="en-IE"/>
              </w:rPr>
              <w:t>-- Tetrachloroethylene (perchloroethylene)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Saturated fluorinated derivatives of acyclic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2903 41 00</w:t>
            </w:r>
          </w:p>
        </w:tc>
        <w:tc>
          <w:tcPr>
            <w:tcW w:w="8075" w:type="dxa"/>
            <w:vAlign w:val="center"/>
            <w:hideMark/>
          </w:tcPr>
          <w:p>
            <w:pPr>
              <w:spacing w:before="60" w:after="60" w:line="240" w:lineRule="auto"/>
              <w:rPr>
                <w:noProof/>
                <w:szCs w:val="24"/>
                <w:lang w:val="en-IE" w:eastAsia="en-IE"/>
              </w:rPr>
            </w:pPr>
            <w:r>
              <w:rPr>
                <w:noProof/>
                <w:szCs w:val="24"/>
                <w:lang w:val="en-IE" w:eastAsia="en-IE"/>
              </w:rPr>
              <w:t>-- Trifluoromethane (HFC-23)</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2903 42 00</w:t>
            </w:r>
          </w:p>
        </w:tc>
        <w:tc>
          <w:tcPr>
            <w:tcW w:w="8075" w:type="dxa"/>
            <w:vAlign w:val="center"/>
            <w:hideMark/>
          </w:tcPr>
          <w:p>
            <w:pPr>
              <w:spacing w:before="60" w:after="60" w:line="240" w:lineRule="auto"/>
              <w:rPr>
                <w:noProof/>
                <w:szCs w:val="24"/>
                <w:lang w:val="en-IE" w:eastAsia="en-IE"/>
              </w:rPr>
            </w:pPr>
            <w:r>
              <w:rPr>
                <w:noProof/>
                <w:szCs w:val="24"/>
                <w:lang w:val="en-IE" w:eastAsia="en-IE"/>
              </w:rPr>
              <w:t>-- Difluoromethane (HFC-32)</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2903 43 00</w:t>
            </w:r>
          </w:p>
        </w:tc>
        <w:tc>
          <w:tcPr>
            <w:tcW w:w="8075" w:type="dxa"/>
            <w:vAlign w:val="center"/>
            <w:hideMark/>
          </w:tcPr>
          <w:p>
            <w:pPr>
              <w:spacing w:before="60" w:after="60" w:line="240" w:lineRule="auto"/>
              <w:rPr>
                <w:noProof/>
                <w:szCs w:val="24"/>
                <w:lang w:val="en-IE" w:eastAsia="en-IE"/>
              </w:rPr>
            </w:pPr>
            <w:r>
              <w:rPr>
                <w:noProof/>
                <w:szCs w:val="24"/>
                <w:lang w:val="en-IE" w:eastAsia="en-IE"/>
              </w:rPr>
              <w:t>-- Fluoromethane (HFC-41), 1,2-difluoroethane (HFC-152) and 1,1-difluoroethane (HFC-152a)</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2903 44 00</w:t>
            </w:r>
          </w:p>
        </w:tc>
        <w:tc>
          <w:tcPr>
            <w:tcW w:w="8075" w:type="dxa"/>
            <w:vAlign w:val="center"/>
            <w:hideMark/>
          </w:tcPr>
          <w:p>
            <w:pPr>
              <w:spacing w:before="60" w:after="60" w:line="240" w:lineRule="auto"/>
              <w:rPr>
                <w:noProof/>
                <w:szCs w:val="24"/>
                <w:lang w:val="en-IE" w:eastAsia="en-IE"/>
              </w:rPr>
            </w:pPr>
            <w:r>
              <w:rPr>
                <w:noProof/>
                <w:szCs w:val="24"/>
                <w:lang w:val="en-IE" w:eastAsia="en-IE"/>
              </w:rPr>
              <w:t>-- Pentafluoroethane (HFC-125), 1,1,1-trifluoroethane (HFC-143a) and 1,1,2-trifluoroethane (HFC-143)</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2903 45 00</w:t>
            </w:r>
          </w:p>
        </w:tc>
        <w:tc>
          <w:tcPr>
            <w:tcW w:w="8075" w:type="dxa"/>
            <w:vAlign w:val="center"/>
            <w:hideMark/>
          </w:tcPr>
          <w:p>
            <w:pPr>
              <w:spacing w:before="60" w:after="60" w:line="240" w:lineRule="auto"/>
              <w:rPr>
                <w:noProof/>
                <w:szCs w:val="24"/>
                <w:lang w:val="en-IE" w:eastAsia="en-IE"/>
              </w:rPr>
            </w:pPr>
            <w:r>
              <w:rPr>
                <w:noProof/>
                <w:szCs w:val="24"/>
                <w:lang w:val="en-IE" w:eastAsia="en-IE"/>
              </w:rPr>
              <w:t>-- 1,1,1,2-Tetrafluoroethane (HFC-134a) and 1,1,2,2-tetrafluoroethane (HFC-134)</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2903 46 00</w:t>
            </w:r>
          </w:p>
        </w:tc>
        <w:tc>
          <w:tcPr>
            <w:tcW w:w="8075" w:type="dxa"/>
            <w:vAlign w:val="center"/>
            <w:hideMark/>
          </w:tcPr>
          <w:p>
            <w:pPr>
              <w:spacing w:before="60" w:after="60" w:line="240" w:lineRule="auto"/>
              <w:rPr>
                <w:noProof/>
                <w:szCs w:val="24"/>
                <w:lang w:val="en-IE" w:eastAsia="en-IE"/>
              </w:rPr>
            </w:pPr>
            <w:r>
              <w:rPr>
                <w:noProof/>
                <w:szCs w:val="24"/>
                <w:lang w:val="en-IE" w:eastAsia="en-IE"/>
              </w:rPr>
              <w:t>-- 1,1,1,2,3,3,3-Heptafluoropropane (HFC-227ea), 1,1,1,2,2,3-hexafluoropropane (HFC-236cb), 1,1,1,2,3,3-hexafluoropropane (HFC-236ea) and 1,1,1,3,3,3-hexafluoropropane (HFC-236fa)</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2903 47 00</w:t>
            </w:r>
          </w:p>
        </w:tc>
        <w:tc>
          <w:tcPr>
            <w:tcW w:w="8075" w:type="dxa"/>
            <w:vAlign w:val="center"/>
            <w:hideMark/>
          </w:tcPr>
          <w:p>
            <w:pPr>
              <w:spacing w:before="60" w:after="60" w:line="240" w:lineRule="auto"/>
              <w:rPr>
                <w:noProof/>
                <w:szCs w:val="24"/>
                <w:lang w:val="en-IE" w:eastAsia="en-IE"/>
              </w:rPr>
            </w:pPr>
            <w:r>
              <w:rPr>
                <w:noProof/>
                <w:szCs w:val="24"/>
                <w:lang w:val="en-IE" w:eastAsia="en-IE"/>
              </w:rPr>
              <w:t>-- 1,1,1,3,3-Pentafluoropropane (HFC-245fa) and 1,1,2,2,3-pentafluoropropane (HFC-245ca)</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2903 48 00</w:t>
            </w:r>
          </w:p>
        </w:tc>
        <w:tc>
          <w:tcPr>
            <w:tcW w:w="8075" w:type="dxa"/>
            <w:vAlign w:val="center"/>
            <w:hideMark/>
          </w:tcPr>
          <w:p>
            <w:pPr>
              <w:spacing w:before="60" w:after="60" w:line="240" w:lineRule="auto"/>
              <w:rPr>
                <w:noProof/>
                <w:szCs w:val="24"/>
                <w:lang w:val="en-IE" w:eastAsia="en-IE"/>
              </w:rPr>
            </w:pPr>
            <w:r>
              <w:rPr>
                <w:noProof/>
                <w:szCs w:val="24"/>
                <w:lang w:val="en-IE" w:eastAsia="en-IE"/>
              </w:rPr>
              <w:t>-- 1,1,1,3,3-Pentafluorobutane (HFC-365mfc) and 1,1,1,2,2,3,4,5,5,5-decafluoropentane (HFC-43-10mee)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2903 49 10</w:t>
            </w:r>
          </w:p>
        </w:tc>
        <w:tc>
          <w:tcPr>
            <w:tcW w:w="8075" w:type="dxa"/>
            <w:vAlign w:val="center"/>
            <w:hideMark/>
          </w:tcPr>
          <w:p>
            <w:pPr>
              <w:spacing w:before="60" w:after="60" w:line="240" w:lineRule="auto"/>
              <w:rPr>
                <w:noProof/>
                <w:szCs w:val="24"/>
                <w:lang w:val="en-IE" w:eastAsia="en-IE"/>
              </w:rPr>
            </w:pPr>
            <w:r>
              <w:rPr>
                <w:noProof/>
                <w:szCs w:val="24"/>
                <w:lang w:val="en-IE" w:eastAsia="en-IE"/>
              </w:rPr>
              <w:t>--- Other pentafluoropropanes, hexafluoropropanes and heptafluoropropanes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2903 49 30</w:t>
            </w:r>
          </w:p>
        </w:tc>
        <w:tc>
          <w:tcPr>
            <w:tcW w:w="8075" w:type="dxa"/>
            <w:vAlign w:val="center"/>
            <w:hideMark/>
          </w:tcPr>
          <w:p>
            <w:pPr>
              <w:spacing w:before="60" w:after="60" w:line="240" w:lineRule="auto"/>
              <w:rPr>
                <w:noProof/>
                <w:szCs w:val="24"/>
                <w:lang w:val="en-IE" w:eastAsia="en-IE"/>
              </w:rPr>
            </w:pPr>
            <w:r>
              <w:rPr>
                <w:noProof/>
                <w:szCs w:val="24"/>
                <w:lang w:val="en-IE" w:eastAsia="en-IE"/>
              </w:rPr>
              <w:t>--- Perfluorinated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Unsaturated fluorinated derivatives of acyclic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2903 51 00</w:t>
            </w:r>
          </w:p>
        </w:tc>
        <w:tc>
          <w:tcPr>
            <w:tcW w:w="8075" w:type="dxa"/>
            <w:vAlign w:val="center"/>
            <w:hideMark/>
          </w:tcPr>
          <w:p>
            <w:pPr>
              <w:spacing w:before="60" w:after="60" w:line="240" w:lineRule="auto"/>
              <w:rPr>
                <w:noProof/>
                <w:szCs w:val="24"/>
                <w:lang w:val="en-IE" w:eastAsia="en-IE"/>
              </w:rPr>
            </w:pPr>
            <w:r>
              <w:rPr>
                <w:noProof/>
                <w:szCs w:val="24"/>
                <w:lang w:val="en-IE" w:eastAsia="en-IE"/>
              </w:rPr>
              <w:t>-- 2,3,3,3-Tetrafluoropropene (HFO-1234yf), 1,3,3,3-tetrafluoropropene (HFO-1234ze) and (Z)-1,1,1,4,4,4-hexafluoro-2-butene (HFO-1336mzz)</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Brominated or iodinated derivatives of acyclic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2903 61 00</w:t>
            </w:r>
          </w:p>
        </w:tc>
        <w:tc>
          <w:tcPr>
            <w:tcW w:w="8075" w:type="dxa"/>
            <w:vAlign w:val="center"/>
            <w:hideMark/>
          </w:tcPr>
          <w:p>
            <w:pPr>
              <w:spacing w:before="60" w:after="60" w:line="240" w:lineRule="auto"/>
              <w:rPr>
                <w:noProof/>
                <w:szCs w:val="24"/>
                <w:lang w:val="en-IE" w:eastAsia="en-IE"/>
              </w:rPr>
            </w:pPr>
            <w:r>
              <w:rPr>
                <w:noProof/>
                <w:szCs w:val="24"/>
                <w:lang w:val="en-IE" w:eastAsia="en-IE"/>
              </w:rPr>
              <w:t>-- Methyl bromide (bromomethane)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2903 62 00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 dibromide (ISO) (1,2-dibromoethane)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Bromides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2903 69 11</w:t>
            </w:r>
          </w:p>
        </w:tc>
        <w:tc>
          <w:tcPr>
            <w:tcW w:w="8075" w:type="dxa"/>
            <w:vAlign w:val="center"/>
            <w:hideMark/>
          </w:tcPr>
          <w:p>
            <w:pPr>
              <w:spacing w:before="60" w:after="60" w:line="240" w:lineRule="auto"/>
              <w:rPr>
                <w:noProof/>
                <w:szCs w:val="24"/>
                <w:lang w:val="en-IE" w:eastAsia="en-IE"/>
              </w:rPr>
            </w:pPr>
            <w:r>
              <w:rPr>
                <w:noProof/>
                <w:szCs w:val="24"/>
                <w:lang w:val="en-IE" w:eastAsia="en-IE"/>
              </w:rPr>
              <w:t>---- Dibromomethane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2903 69 19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2903 69 80</w:t>
            </w:r>
          </w:p>
        </w:tc>
        <w:tc>
          <w:tcPr>
            <w:tcW w:w="8075" w:type="dxa"/>
            <w:vAlign w:val="center"/>
            <w:hideMark/>
          </w:tcPr>
          <w:p>
            <w:pPr>
              <w:spacing w:before="60" w:after="60" w:line="240" w:lineRule="auto"/>
              <w:rPr>
                <w:noProof/>
                <w:szCs w:val="24"/>
                <w:lang w:val="en-IE" w:eastAsia="en-IE"/>
              </w:rPr>
            </w:pPr>
            <w:r>
              <w:rPr>
                <w:noProof/>
                <w:szCs w:val="24"/>
                <w:lang w:val="en-IE" w:eastAsia="en-IE"/>
              </w:rPr>
              <w:t>--- Iodides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Halogenated derivatives of acyclic hydrocarbons containing two or more different halogens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2903 71 00</w:t>
            </w:r>
          </w:p>
        </w:tc>
        <w:tc>
          <w:tcPr>
            <w:tcW w:w="8075" w:type="dxa"/>
            <w:vAlign w:val="center"/>
            <w:hideMark/>
          </w:tcPr>
          <w:p>
            <w:pPr>
              <w:spacing w:before="60" w:after="60" w:line="240" w:lineRule="auto"/>
              <w:rPr>
                <w:noProof/>
                <w:szCs w:val="24"/>
                <w:lang w:val="en-IE" w:eastAsia="en-IE"/>
              </w:rPr>
            </w:pPr>
            <w:r>
              <w:rPr>
                <w:noProof/>
                <w:szCs w:val="24"/>
                <w:lang w:val="en-IE" w:eastAsia="en-IE"/>
              </w:rPr>
              <w:t>-- Chlorodifluoromethane (HCFC-22)</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2903 72 00</w:t>
            </w:r>
          </w:p>
        </w:tc>
        <w:tc>
          <w:tcPr>
            <w:tcW w:w="8075" w:type="dxa"/>
            <w:vAlign w:val="center"/>
            <w:hideMark/>
          </w:tcPr>
          <w:p>
            <w:pPr>
              <w:spacing w:before="60" w:after="60" w:line="240" w:lineRule="auto"/>
              <w:rPr>
                <w:noProof/>
                <w:szCs w:val="24"/>
                <w:lang w:val="en-IE" w:eastAsia="en-IE"/>
              </w:rPr>
            </w:pPr>
            <w:r>
              <w:rPr>
                <w:noProof/>
                <w:szCs w:val="24"/>
                <w:lang w:val="en-IE" w:eastAsia="en-IE"/>
              </w:rPr>
              <w:t>-- Dichlorotrifluoroethanes (HCFC-123)</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2903 73 00</w:t>
            </w:r>
          </w:p>
        </w:tc>
        <w:tc>
          <w:tcPr>
            <w:tcW w:w="8075" w:type="dxa"/>
            <w:vAlign w:val="center"/>
            <w:hideMark/>
          </w:tcPr>
          <w:p>
            <w:pPr>
              <w:spacing w:before="60" w:after="60" w:line="240" w:lineRule="auto"/>
              <w:rPr>
                <w:noProof/>
                <w:szCs w:val="24"/>
                <w:lang w:val="en-IE" w:eastAsia="en-IE"/>
              </w:rPr>
            </w:pPr>
            <w:r>
              <w:rPr>
                <w:noProof/>
                <w:szCs w:val="24"/>
                <w:lang w:val="en-IE" w:eastAsia="en-IE"/>
              </w:rPr>
              <w:t>-- Dichlorofluoroethanes (HCFC-141, 141b)</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2903 74 00</w:t>
            </w:r>
          </w:p>
        </w:tc>
        <w:tc>
          <w:tcPr>
            <w:tcW w:w="8075" w:type="dxa"/>
            <w:vAlign w:val="center"/>
            <w:hideMark/>
          </w:tcPr>
          <w:p>
            <w:pPr>
              <w:spacing w:before="60" w:after="60" w:line="240" w:lineRule="auto"/>
              <w:rPr>
                <w:noProof/>
                <w:szCs w:val="24"/>
                <w:lang w:val="en-IE" w:eastAsia="en-IE"/>
              </w:rPr>
            </w:pPr>
            <w:r>
              <w:rPr>
                <w:noProof/>
                <w:szCs w:val="24"/>
                <w:lang w:val="en-IE" w:eastAsia="en-IE"/>
              </w:rPr>
              <w:t>-- Chlorodifluoroethanes (HCFC-142, 142b)</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2903 75 00</w:t>
            </w:r>
          </w:p>
        </w:tc>
        <w:tc>
          <w:tcPr>
            <w:tcW w:w="8075" w:type="dxa"/>
            <w:vAlign w:val="center"/>
            <w:hideMark/>
          </w:tcPr>
          <w:p>
            <w:pPr>
              <w:spacing w:before="60" w:after="60" w:line="240" w:lineRule="auto"/>
              <w:rPr>
                <w:noProof/>
                <w:szCs w:val="24"/>
                <w:lang w:val="en-IE" w:eastAsia="en-IE"/>
              </w:rPr>
            </w:pPr>
            <w:r>
              <w:rPr>
                <w:noProof/>
                <w:szCs w:val="24"/>
                <w:lang w:val="en-IE" w:eastAsia="en-IE"/>
              </w:rPr>
              <w:t>-- Dichloropentafluoropropanes (HCFC-225, 225ca, 225cb)</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2903 76</w:t>
            </w:r>
          </w:p>
        </w:tc>
        <w:tc>
          <w:tcPr>
            <w:tcW w:w="8075" w:type="dxa"/>
            <w:vAlign w:val="center"/>
            <w:hideMark/>
          </w:tcPr>
          <w:p>
            <w:pPr>
              <w:spacing w:before="60" w:after="60" w:line="240" w:lineRule="auto"/>
              <w:rPr>
                <w:noProof/>
                <w:szCs w:val="24"/>
                <w:lang w:val="en-IE" w:eastAsia="en-IE"/>
              </w:rPr>
            </w:pPr>
            <w:r>
              <w:rPr>
                <w:noProof/>
                <w:szCs w:val="24"/>
                <w:lang w:val="en-IE" w:eastAsia="en-IE"/>
              </w:rPr>
              <w:t>-- Bromochlorodifluoromethane (Halon-1211), bromotrifluoromethane (Halon-1301) and dibromotetrafluoroethanes (Halon-2402)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2903 76 10</w:t>
            </w:r>
          </w:p>
        </w:tc>
        <w:tc>
          <w:tcPr>
            <w:tcW w:w="8075" w:type="dxa"/>
            <w:vAlign w:val="center"/>
            <w:hideMark/>
          </w:tcPr>
          <w:p>
            <w:pPr>
              <w:spacing w:before="60" w:after="60" w:line="240" w:lineRule="auto"/>
              <w:rPr>
                <w:noProof/>
                <w:szCs w:val="24"/>
                <w:lang w:val="en-IE" w:eastAsia="en-IE"/>
              </w:rPr>
            </w:pPr>
            <w:r>
              <w:rPr>
                <w:noProof/>
                <w:szCs w:val="24"/>
                <w:lang w:val="en-IE" w:eastAsia="en-IE"/>
              </w:rPr>
              <w:t>--- Bromochlorodifluoromethane (Halon-1211)</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2903 76 20</w:t>
            </w:r>
          </w:p>
        </w:tc>
        <w:tc>
          <w:tcPr>
            <w:tcW w:w="8075" w:type="dxa"/>
            <w:vAlign w:val="center"/>
            <w:hideMark/>
          </w:tcPr>
          <w:p>
            <w:pPr>
              <w:spacing w:before="60" w:after="60" w:line="240" w:lineRule="auto"/>
              <w:rPr>
                <w:noProof/>
                <w:szCs w:val="24"/>
                <w:lang w:val="en-IE" w:eastAsia="en-IE"/>
              </w:rPr>
            </w:pPr>
            <w:r>
              <w:rPr>
                <w:noProof/>
                <w:szCs w:val="24"/>
                <w:lang w:val="en-IE" w:eastAsia="en-IE"/>
              </w:rPr>
              <w:t>--- Bromotrifluoromethane (Halon-1301)</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2903 76 90</w:t>
            </w:r>
          </w:p>
        </w:tc>
        <w:tc>
          <w:tcPr>
            <w:tcW w:w="8075" w:type="dxa"/>
            <w:vAlign w:val="center"/>
            <w:hideMark/>
          </w:tcPr>
          <w:p>
            <w:pPr>
              <w:spacing w:before="60" w:after="60" w:line="240" w:lineRule="auto"/>
              <w:rPr>
                <w:noProof/>
                <w:szCs w:val="24"/>
                <w:lang w:val="en-IE" w:eastAsia="en-IE"/>
              </w:rPr>
            </w:pPr>
            <w:r>
              <w:rPr>
                <w:noProof/>
                <w:szCs w:val="24"/>
                <w:lang w:val="en-IE" w:eastAsia="en-IE"/>
              </w:rPr>
              <w:t>--- Dibromotetrafluoroethanes (Halon-2402)</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2903 77</w:t>
            </w:r>
          </w:p>
        </w:tc>
        <w:tc>
          <w:tcPr>
            <w:tcW w:w="8075" w:type="dxa"/>
            <w:vAlign w:val="center"/>
            <w:hideMark/>
          </w:tcPr>
          <w:p>
            <w:pPr>
              <w:spacing w:before="60" w:after="60" w:line="240" w:lineRule="auto"/>
              <w:rPr>
                <w:noProof/>
                <w:szCs w:val="24"/>
                <w:lang w:val="en-IE" w:eastAsia="en-IE"/>
              </w:rPr>
            </w:pPr>
            <w:r>
              <w:rPr>
                <w:noProof/>
                <w:szCs w:val="24"/>
                <w:lang w:val="en-IE" w:eastAsia="en-IE"/>
              </w:rPr>
              <w:t>-- Other, perhalogenated only with fluorine and chlorine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2903 77 60</w:t>
            </w:r>
          </w:p>
        </w:tc>
        <w:tc>
          <w:tcPr>
            <w:tcW w:w="8075" w:type="dxa"/>
            <w:vAlign w:val="center"/>
            <w:hideMark/>
          </w:tcPr>
          <w:p>
            <w:pPr>
              <w:spacing w:before="60" w:after="60" w:line="240" w:lineRule="auto"/>
              <w:rPr>
                <w:noProof/>
                <w:szCs w:val="24"/>
                <w:lang w:val="en-IE" w:eastAsia="en-IE"/>
              </w:rPr>
            </w:pPr>
            <w:r>
              <w:rPr>
                <w:noProof/>
                <w:szCs w:val="24"/>
                <w:lang w:val="en-IE" w:eastAsia="en-IE"/>
              </w:rPr>
              <w:t>--- Trichlorofluoromethane, dichlorodifluoromethane, trichlorotrifluoroethanes, dichlorotetrafluoroethanes and chloropentafluoroethane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2903 78 00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perhalogenated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2903 79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2903 79 30</w:t>
            </w:r>
          </w:p>
        </w:tc>
        <w:tc>
          <w:tcPr>
            <w:tcW w:w="8075" w:type="dxa"/>
            <w:vAlign w:val="center"/>
            <w:hideMark/>
          </w:tcPr>
          <w:p>
            <w:pPr>
              <w:spacing w:before="60" w:after="60" w:line="240" w:lineRule="auto"/>
              <w:rPr>
                <w:noProof/>
                <w:szCs w:val="24"/>
                <w:lang w:val="en-IE" w:eastAsia="en-IE"/>
              </w:rPr>
            </w:pPr>
            <w:r>
              <w:rPr>
                <w:noProof/>
                <w:szCs w:val="24"/>
                <w:lang w:val="en-IE" w:eastAsia="en-IE"/>
              </w:rPr>
              <w:t>--- Halogenated only with bromine and chlorine, fluorine and chlorine or with fluorine and bromine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2903 79 80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Halogenated derivatives of cyclanic, cyclenic or cycloterpenic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2903 81 00</w:t>
            </w:r>
          </w:p>
        </w:tc>
        <w:tc>
          <w:tcPr>
            <w:tcW w:w="8075" w:type="dxa"/>
            <w:vAlign w:val="center"/>
            <w:hideMark/>
          </w:tcPr>
          <w:p>
            <w:pPr>
              <w:spacing w:before="60" w:after="60" w:line="240" w:lineRule="auto"/>
              <w:rPr>
                <w:noProof/>
                <w:szCs w:val="24"/>
                <w:lang w:val="en-IE" w:eastAsia="en-IE"/>
              </w:rPr>
            </w:pPr>
            <w:r>
              <w:rPr>
                <w:noProof/>
                <w:szCs w:val="24"/>
                <w:lang w:val="en-IE" w:eastAsia="en-IE"/>
              </w:rPr>
              <w:t>-- 1,2,3,4,5,6-Hexachlorocyclohexane (HCH (ISO)), including lindane (ISO, INN)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2903 82 00</w:t>
            </w:r>
          </w:p>
        </w:tc>
        <w:tc>
          <w:tcPr>
            <w:tcW w:w="8075" w:type="dxa"/>
            <w:vAlign w:val="center"/>
            <w:hideMark/>
          </w:tcPr>
          <w:p>
            <w:pPr>
              <w:spacing w:before="60" w:after="60" w:line="240" w:lineRule="auto"/>
              <w:rPr>
                <w:noProof/>
                <w:szCs w:val="24"/>
                <w:lang w:val="en-IE" w:eastAsia="en-IE"/>
              </w:rPr>
            </w:pPr>
            <w:r>
              <w:rPr>
                <w:noProof/>
                <w:szCs w:val="24"/>
                <w:lang w:val="en-IE" w:eastAsia="en-IE"/>
              </w:rPr>
              <w:t>-- Aldrin (ISO), chlordane (ISO) and heptachlor (ISO)</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2903 83 00</w:t>
            </w:r>
          </w:p>
        </w:tc>
        <w:tc>
          <w:tcPr>
            <w:tcW w:w="8075" w:type="dxa"/>
            <w:vAlign w:val="center"/>
            <w:hideMark/>
          </w:tcPr>
          <w:p>
            <w:pPr>
              <w:spacing w:before="60" w:after="60" w:line="240" w:lineRule="auto"/>
              <w:rPr>
                <w:noProof/>
                <w:szCs w:val="24"/>
                <w:lang w:val="en-IE" w:eastAsia="en-IE"/>
              </w:rPr>
            </w:pPr>
            <w:r>
              <w:rPr>
                <w:noProof/>
                <w:szCs w:val="24"/>
                <w:lang w:val="en-IE" w:eastAsia="en-IE"/>
              </w:rPr>
              <w:t>-- Mirex (ISO)</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2903 89 10</w:t>
            </w:r>
          </w:p>
        </w:tc>
        <w:tc>
          <w:tcPr>
            <w:tcW w:w="8075" w:type="dxa"/>
            <w:vAlign w:val="center"/>
            <w:hideMark/>
          </w:tcPr>
          <w:p>
            <w:pPr>
              <w:spacing w:before="60" w:after="60" w:line="240" w:lineRule="auto"/>
              <w:rPr>
                <w:noProof/>
                <w:szCs w:val="24"/>
                <w:lang w:val="en-IE" w:eastAsia="en-IE"/>
              </w:rPr>
            </w:pPr>
            <w:r>
              <w:rPr>
                <w:noProof/>
                <w:szCs w:val="24"/>
                <w:lang w:val="en-IE" w:eastAsia="en-IE"/>
              </w:rPr>
              <w:t>--- 1,2-Dibromo-4-(1,2-dibromoethyl)cyclohexane; tetrabromocyclooctanes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2903 89 80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Halogenated derivatives of aromatic hydrocarbons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2903 91 00</w:t>
            </w:r>
          </w:p>
        </w:tc>
        <w:tc>
          <w:tcPr>
            <w:tcW w:w="8075" w:type="dxa"/>
            <w:vAlign w:val="center"/>
            <w:hideMark/>
          </w:tcPr>
          <w:p>
            <w:pPr>
              <w:spacing w:before="60" w:after="60" w:line="240" w:lineRule="auto"/>
              <w:rPr>
                <w:noProof/>
                <w:szCs w:val="24"/>
                <w:lang w:val="en-IE" w:eastAsia="en-IE"/>
              </w:rPr>
            </w:pPr>
            <w:r>
              <w:rPr>
                <w:noProof/>
                <w:szCs w:val="24"/>
                <w:lang w:val="en-IE" w:eastAsia="en-IE"/>
              </w:rPr>
              <w:t>-- Chlorobenzene, o-dichlorobenzene and p-dichlorobenzene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2903 92 00</w:t>
            </w:r>
          </w:p>
        </w:tc>
        <w:tc>
          <w:tcPr>
            <w:tcW w:w="8075" w:type="dxa"/>
            <w:vAlign w:val="center"/>
            <w:hideMark/>
          </w:tcPr>
          <w:p>
            <w:pPr>
              <w:spacing w:before="60" w:after="60" w:line="240" w:lineRule="auto"/>
              <w:rPr>
                <w:noProof/>
                <w:szCs w:val="24"/>
                <w:lang w:val="en-IE" w:eastAsia="en-IE"/>
              </w:rPr>
            </w:pPr>
            <w:r>
              <w:rPr>
                <w:noProof/>
                <w:szCs w:val="24"/>
                <w:lang w:val="en-IE" w:eastAsia="en-IE"/>
              </w:rPr>
              <w:t>-- Hexachlorobenzene (ISO) and DDT (ISO) (clofenotane (INN), 1,1,1-trichloro-2,2-bis(p-chlorophenyl)ethane)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2903 93 00</w:t>
            </w:r>
          </w:p>
        </w:tc>
        <w:tc>
          <w:tcPr>
            <w:tcW w:w="8075" w:type="dxa"/>
            <w:vAlign w:val="center"/>
            <w:hideMark/>
          </w:tcPr>
          <w:p>
            <w:pPr>
              <w:spacing w:before="60" w:after="60" w:line="240" w:lineRule="auto"/>
              <w:rPr>
                <w:noProof/>
                <w:szCs w:val="24"/>
                <w:lang w:val="en-IE" w:eastAsia="en-IE"/>
              </w:rPr>
            </w:pPr>
            <w:r>
              <w:rPr>
                <w:noProof/>
                <w:szCs w:val="24"/>
                <w:lang w:val="en-IE" w:eastAsia="en-IE"/>
              </w:rPr>
              <w:t>-- Pentachlorobenzene (ISO)</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2903 94 00</w:t>
            </w:r>
          </w:p>
        </w:tc>
        <w:tc>
          <w:tcPr>
            <w:tcW w:w="8075" w:type="dxa"/>
            <w:vAlign w:val="center"/>
            <w:hideMark/>
          </w:tcPr>
          <w:p>
            <w:pPr>
              <w:spacing w:before="60" w:after="60" w:line="240" w:lineRule="auto"/>
              <w:rPr>
                <w:noProof/>
                <w:szCs w:val="24"/>
                <w:lang w:val="en-IE" w:eastAsia="en-IE"/>
              </w:rPr>
            </w:pPr>
            <w:r>
              <w:rPr>
                <w:noProof/>
                <w:szCs w:val="24"/>
                <w:lang w:val="en-IE" w:eastAsia="en-IE"/>
              </w:rPr>
              <w:t>-- Hexabromobiphenyls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2903 99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2903 99 10</w:t>
            </w:r>
          </w:p>
        </w:tc>
        <w:tc>
          <w:tcPr>
            <w:tcW w:w="8075" w:type="dxa"/>
            <w:vAlign w:val="center"/>
            <w:hideMark/>
          </w:tcPr>
          <w:p>
            <w:pPr>
              <w:spacing w:before="60" w:after="60" w:line="240" w:lineRule="auto"/>
              <w:rPr>
                <w:noProof/>
                <w:szCs w:val="24"/>
                <w:lang w:val="en-IE" w:eastAsia="en-IE"/>
              </w:rPr>
            </w:pPr>
            <w:r>
              <w:rPr>
                <w:noProof/>
                <w:szCs w:val="24"/>
                <w:lang w:val="en-IE" w:eastAsia="en-IE"/>
              </w:rPr>
              <w:t>--- 2,3,4,5,6-Pentabromoethylbenzene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2903 99 80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w:t>
            </w:r>
          </w:p>
        </w:tc>
        <w:tc>
          <w:tcPr>
            <w:tcW w:w="8075" w:type="dxa"/>
            <w:vAlign w:val="center"/>
            <w:hideMark/>
          </w:tcPr>
          <w:p>
            <w:pPr>
              <w:spacing w:before="60" w:after="60" w:line="240" w:lineRule="auto"/>
              <w:rPr>
                <w:noProof/>
                <w:szCs w:val="24"/>
                <w:lang w:val="en-IE" w:eastAsia="en-IE"/>
              </w:rPr>
            </w:pPr>
            <w:r>
              <w:rPr>
                <w:noProof/>
                <w:szCs w:val="24"/>
                <w:lang w:val="en-IE" w:eastAsia="en-IE"/>
              </w:rPr>
              <w:t>Sulphonated, nitrated or nitrosated derivatives of hydrocarbons, whether or not halogenated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2904 10 00</w:t>
            </w:r>
          </w:p>
        </w:tc>
        <w:tc>
          <w:tcPr>
            <w:tcW w:w="8075" w:type="dxa"/>
            <w:vAlign w:val="center"/>
            <w:hideMark/>
          </w:tcPr>
          <w:p>
            <w:pPr>
              <w:spacing w:before="60" w:after="60" w:line="240" w:lineRule="auto"/>
              <w:rPr>
                <w:noProof/>
                <w:szCs w:val="24"/>
                <w:lang w:val="en-IE" w:eastAsia="en-IE"/>
              </w:rPr>
            </w:pPr>
            <w:r>
              <w:rPr>
                <w:noProof/>
                <w:szCs w:val="24"/>
                <w:lang w:val="en-IE" w:eastAsia="en-IE"/>
              </w:rPr>
              <w:t>- Derivatives containing only sulpho groups, their salts and ethyl esters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2904 20 00</w:t>
            </w:r>
          </w:p>
        </w:tc>
        <w:tc>
          <w:tcPr>
            <w:tcW w:w="8075" w:type="dxa"/>
            <w:vAlign w:val="center"/>
            <w:hideMark/>
          </w:tcPr>
          <w:p>
            <w:pPr>
              <w:spacing w:before="60" w:after="60" w:line="240" w:lineRule="auto"/>
              <w:rPr>
                <w:noProof/>
                <w:szCs w:val="24"/>
                <w:lang w:val="en-IE" w:eastAsia="en-IE"/>
              </w:rPr>
            </w:pPr>
            <w:r>
              <w:rPr>
                <w:noProof/>
                <w:szCs w:val="24"/>
                <w:lang w:val="en-IE" w:eastAsia="en-IE"/>
              </w:rPr>
              <w:t>- Derivatives containing only nitro or only nitroso groups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Perfluorooctane sulphonic acid, its salts and perfluorooctane sulphonyl fluoride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2904 31 00</w:t>
            </w:r>
          </w:p>
        </w:tc>
        <w:tc>
          <w:tcPr>
            <w:tcW w:w="8075" w:type="dxa"/>
            <w:vAlign w:val="center"/>
            <w:hideMark/>
          </w:tcPr>
          <w:p>
            <w:pPr>
              <w:spacing w:before="60" w:after="60" w:line="240" w:lineRule="auto"/>
              <w:rPr>
                <w:noProof/>
                <w:szCs w:val="24"/>
                <w:lang w:val="en-IE" w:eastAsia="en-IE"/>
              </w:rPr>
            </w:pPr>
            <w:r>
              <w:rPr>
                <w:noProof/>
                <w:szCs w:val="24"/>
                <w:lang w:val="en-IE" w:eastAsia="en-IE"/>
              </w:rPr>
              <w:t>-- Perfluorooctane sulphonic acid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2904 32 00</w:t>
            </w:r>
          </w:p>
        </w:tc>
        <w:tc>
          <w:tcPr>
            <w:tcW w:w="8075" w:type="dxa"/>
            <w:vAlign w:val="center"/>
            <w:hideMark/>
          </w:tcPr>
          <w:p>
            <w:pPr>
              <w:spacing w:before="60" w:after="60" w:line="240" w:lineRule="auto"/>
              <w:rPr>
                <w:noProof/>
                <w:szCs w:val="24"/>
                <w:lang w:val="en-IE" w:eastAsia="en-IE"/>
              </w:rPr>
            </w:pPr>
            <w:r>
              <w:rPr>
                <w:noProof/>
                <w:szCs w:val="24"/>
                <w:lang w:val="en-IE" w:eastAsia="en-IE"/>
              </w:rPr>
              <w:t>-- Ammonium perfluorooctane 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2904 33 00</w:t>
            </w:r>
          </w:p>
        </w:tc>
        <w:tc>
          <w:tcPr>
            <w:tcW w:w="8075" w:type="dxa"/>
            <w:vAlign w:val="center"/>
            <w:hideMark/>
          </w:tcPr>
          <w:p>
            <w:pPr>
              <w:spacing w:before="60" w:after="60" w:line="240" w:lineRule="auto"/>
              <w:rPr>
                <w:noProof/>
                <w:szCs w:val="24"/>
                <w:lang w:val="en-IE" w:eastAsia="en-IE"/>
              </w:rPr>
            </w:pPr>
            <w:r>
              <w:rPr>
                <w:noProof/>
                <w:szCs w:val="24"/>
                <w:lang w:val="en-IE" w:eastAsia="en-IE"/>
              </w:rPr>
              <w:t>-- Lithium perfluorooctane 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2904 34 00</w:t>
            </w:r>
          </w:p>
        </w:tc>
        <w:tc>
          <w:tcPr>
            <w:tcW w:w="8075" w:type="dxa"/>
            <w:vAlign w:val="center"/>
            <w:hideMark/>
          </w:tcPr>
          <w:p>
            <w:pPr>
              <w:spacing w:before="60" w:after="60" w:line="240" w:lineRule="auto"/>
              <w:rPr>
                <w:noProof/>
                <w:szCs w:val="24"/>
                <w:lang w:val="en-IE" w:eastAsia="en-IE"/>
              </w:rPr>
            </w:pPr>
            <w:r>
              <w:rPr>
                <w:noProof/>
                <w:szCs w:val="24"/>
                <w:lang w:val="en-IE" w:eastAsia="en-IE"/>
              </w:rPr>
              <w:t>-- Potassium perfluorooctane 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2904 35 00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salts of perfluorooctane sulphonic acid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2904 36 00</w:t>
            </w:r>
          </w:p>
        </w:tc>
        <w:tc>
          <w:tcPr>
            <w:tcW w:w="8075" w:type="dxa"/>
            <w:vAlign w:val="center"/>
            <w:hideMark/>
          </w:tcPr>
          <w:p>
            <w:pPr>
              <w:spacing w:before="60" w:after="60" w:line="240" w:lineRule="auto"/>
              <w:rPr>
                <w:noProof/>
                <w:szCs w:val="24"/>
                <w:lang w:val="en-IE" w:eastAsia="en-IE"/>
              </w:rPr>
            </w:pPr>
            <w:r>
              <w:rPr>
                <w:noProof/>
                <w:szCs w:val="24"/>
                <w:lang w:val="en-IE" w:eastAsia="en-IE"/>
              </w:rPr>
              <w:t>-- Perfluorooctane sulphonyl fluoride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2904 91 00</w:t>
            </w:r>
          </w:p>
        </w:tc>
        <w:tc>
          <w:tcPr>
            <w:tcW w:w="8075" w:type="dxa"/>
            <w:vAlign w:val="center"/>
            <w:hideMark/>
          </w:tcPr>
          <w:p>
            <w:pPr>
              <w:spacing w:before="60" w:after="60" w:line="240" w:lineRule="auto"/>
              <w:rPr>
                <w:noProof/>
                <w:szCs w:val="24"/>
                <w:lang w:val="en-IE" w:eastAsia="en-IE"/>
              </w:rPr>
            </w:pPr>
            <w:r>
              <w:rPr>
                <w:noProof/>
                <w:szCs w:val="24"/>
                <w:lang w:val="en-IE" w:eastAsia="en-IE"/>
              </w:rPr>
              <w:t>-- Trichloronitromethane (chloropicrin)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2904 99 00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 ALCOHOLS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w:t>
            </w:r>
          </w:p>
        </w:tc>
        <w:tc>
          <w:tcPr>
            <w:tcW w:w="8075" w:type="dxa"/>
            <w:vAlign w:val="center"/>
            <w:hideMark/>
          </w:tcPr>
          <w:p>
            <w:pPr>
              <w:spacing w:before="60" w:after="60" w:line="240" w:lineRule="auto"/>
              <w:rPr>
                <w:noProof/>
                <w:szCs w:val="24"/>
                <w:lang w:val="en-IE" w:eastAsia="en-IE"/>
              </w:rPr>
            </w:pPr>
            <w:r>
              <w:rPr>
                <w:noProof/>
                <w:szCs w:val="24"/>
                <w:lang w:val="en-IE" w:eastAsia="en-IE"/>
              </w:rPr>
              <w:t>Acyclic alcohols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Saturated monohydric 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2905 11 00</w:t>
            </w:r>
          </w:p>
        </w:tc>
        <w:tc>
          <w:tcPr>
            <w:tcW w:w="8075" w:type="dxa"/>
            <w:vAlign w:val="center"/>
            <w:hideMark/>
          </w:tcPr>
          <w:p>
            <w:pPr>
              <w:spacing w:before="60" w:after="60" w:line="240" w:lineRule="auto"/>
              <w:rPr>
                <w:noProof/>
                <w:szCs w:val="24"/>
                <w:lang w:val="en-IE" w:eastAsia="en-IE"/>
              </w:rPr>
            </w:pPr>
            <w:r>
              <w:rPr>
                <w:noProof/>
                <w:szCs w:val="24"/>
                <w:lang w:val="en-IE" w:eastAsia="en-IE"/>
              </w:rPr>
              <w:t>-- Methanol (methyl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2905 12 00</w:t>
            </w:r>
          </w:p>
        </w:tc>
        <w:tc>
          <w:tcPr>
            <w:tcW w:w="8075" w:type="dxa"/>
            <w:vAlign w:val="center"/>
            <w:hideMark/>
          </w:tcPr>
          <w:p>
            <w:pPr>
              <w:spacing w:before="60" w:after="60" w:line="240" w:lineRule="auto"/>
              <w:rPr>
                <w:noProof/>
                <w:szCs w:val="24"/>
                <w:lang w:val="en-IE" w:eastAsia="en-IE"/>
              </w:rPr>
            </w:pPr>
            <w:r>
              <w:rPr>
                <w:noProof/>
                <w:szCs w:val="24"/>
                <w:lang w:val="en-IE" w:eastAsia="en-IE"/>
              </w:rPr>
              <w:t>-- Propan-1-ol (propyl alcohol) and propan-2-ol (isopropyl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2905 13 00</w:t>
            </w:r>
          </w:p>
        </w:tc>
        <w:tc>
          <w:tcPr>
            <w:tcW w:w="8075" w:type="dxa"/>
            <w:vAlign w:val="center"/>
            <w:hideMark/>
          </w:tcPr>
          <w:p>
            <w:pPr>
              <w:spacing w:before="60" w:after="60" w:line="240" w:lineRule="auto"/>
              <w:rPr>
                <w:noProof/>
                <w:szCs w:val="24"/>
                <w:lang w:val="en-IE" w:eastAsia="en-IE"/>
              </w:rPr>
            </w:pPr>
            <w:r>
              <w:rPr>
                <w:noProof/>
                <w:szCs w:val="24"/>
                <w:lang w:val="en-IE" w:eastAsia="en-IE"/>
              </w:rPr>
              <w:t>-- Butan-1-ol (n-butyl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2905 14</w:t>
            </w:r>
          </w:p>
        </w:tc>
        <w:tc>
          <w:tcPr>
            <w:tcW w:w="8075" w:type="dxa"/>
            <w:vAlign w:val="center"/>
            <w:hideMark/>
          </w:tcPr>
          <w:p>
            <w:pPr>
              <w:spacing w:before="60" w:after="60" w:line="240" w:lineRule="auto"/>
              <w:rPr>
                <w:noProof/>
                <w:szCs w:val="24"/>
                <w:lang w:val="en-IE" w:eastAsia="en-IE"/>
              </w:rPr>
            </w:pPr>
            <w:r>
              <w:rPr>
                <w:noProof/>
                <w:szCs w:val="24"/>
                <w:lang w:val="en-IE" w:eastAsia="en-IE"/>
              </w:rPr>
              <w:t>-- Other butanols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2905 14 10</w:t>
            </w:r>
          </w:p>
        </w:tc>
        <w:tc>
          <w:tcPr>
            <w:tcW w:w="8075" w:type="dxa"/>
            <w:vAlign w:val="center"/>
            <w:hideMark/>
          </w:tcPr>
          <w:p>
            <w:pPr>
              <w:spacing w:before="60" w:after="60" w:line="240" w:lineRule="auto"/>
              <w:rPr>
                <w:noProof/>
                <w:szCs w:val="24"/>
                <w:lang w:val="en-IE" w:eastAsia="en-IE"/>
              </w:rPr>
            </w:pPr>
            <w:r>
              <w:rPr>
                <w:noProof/>
                <w:szCs w:val="24"/>
                <w:lang w:val="en-IE" w:eastAsia="en-IE"/>
              </w:rPr>
              <w:t>--- 2-Methylpropan-2-ol (tert-butyl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2905 16</w:t>
            </w:r>
          </w:p>
        </w:tc>
        <w:tc>
          <w:tcPr>
            <w:tcW w:w="8075" w:type="dxa"/>
            <w:vAlign w:val="center"/>
            <w:hideMark/>
          </w:tcPr>
          <w:p>
            <w:pPr>
              <w:spacing w:before="60" w:after="60" w:line="240" w:lineRule="auto"/>
              <w:rPr>
                <w:noProof/>
                <w:szCs w:val="24"/>
                <w:lang w:val="en-IE" w:eastAsia="en-IE"/>
              </w:rPr>
            </w:pPr>
            <w:r>
              <w:rPr>
                <w:noProof/>
                <w:szCs w:val="24"/>
                <w:lang w:val="en-IE" w:eastAsia="en-IE"/>
              </w:rPr>
              <w:t>-- Octanol (octyl alcohol) and isomers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2905 16 20</w:t>
            </w:r>
          </w:p>
        </w:tc>
        <w:tc>
          <w:tcPr>
            <w:tcW w:w="8075" w:type="dxa"/>
            <w:vAlign w:val="center"/>
            <w:hideMark/>
          </w:tcPr>
          <w:p>
            <w:pPr>
              <w:spacing w:before="60" w:after="60" w:line="240" w:lineRule="auto"/>
              <w:rPr>
                <w:noProof/>
                <w:szCs w:val="24"/>
                <w:lang w:val="en-IE" w:eastAsia="en-IE"/>
              </w:rPr>
            </w:pPr>
            <w:r>
              <w:rPr>
                <w:noProof/>
                <w:szCs w:val="24"/>
                <w:lang w:val="en-IE" w:eastAsia="en-IE"/>
              </w:rPr>
              <w:t>--- Octan-2-ol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2905 16 85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2905 17 00</w:t>
            </w:r>
          </w:p>
        </w:tc>
        <w:tc>
          <w:tcPr>
            <w:tcW w:w="8075" w:type="dxa"/>
            <w:vAlign w:val="center"/>
            <w:hideMark/>
          </w:tcPr>
          <w:p>
            <w:pPr>
              <w:spacing w:before="60" w:after="60" w:line="240" w:lineRule="auto"/>
              <w:rPr>
                <w:noProof/>
                <w:szCs w:val="24"/>
                <w:lang w:val="en-IE" w:eastAsia="en-IE"/>
              </w:rPr>
            </w:pPr>
            <w:r>
              <w:rPr>
                <w:noProof/>
                <w:szCs w:val="24"/>
                <w:lang w:val="en-IE" w:eastAsia="en-IE"/>
              </w:rPr>
              <w:t>-- Dodecan-1-ol (lauryl alcohol), hexadecan-1-ol (cetyl alcohol) and octadecan-1-ol (stearyl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Unsaturated monohydric 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2905 22 00</w:t>
            </w:r>
          </w:p>
        </w:tc>
        <w:tc>
          <w:tcPr>
            <w:tcW w:w="8075" w:type="dxa"/>
            <w:vAlign w:val="center"/>
            <w:hideMark/>
          </w:tcPr>
          <w:p>
            <w:pPr>
              <w:spacing w:before="60" w:after="60" w:line="240" w:lineRule="auto"/>
              <w:rPr>
                <w:noProof/>
                <w:szCs w:val="24"/>
                <w:lang w:val="en-IE" w:eastAsia="en-IE"/>
              </w:rPr>
            </w:pPr>
            <w:r>
              <w:rPr>
                <w:noProof/>
                <w:szCs w:val="24"/>
                <w:lang w:val="en-IE" w:eastAsia="en-IE"/>
              </w:rPr>
              <w:t>-- Acyclic terpene alcohols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2905 29 10</w:t>
            </w:r>
          </w:p>
        </w:tc>
        <w:tc>
          <w:tcPr>
            <w:tcW w:w="8075" w:type="dxa"/>
            <w:vAlign w:val="center"/>
            <w:hideMark/>
          </w:tcPr>
          <w:p>
            <w:pPr>
              <w:spacing w:before="60" w:after="60" w:line="240" w:lineRule="auto"/>
              <w:rPr>
                <w:noProof/>
                <w:szCs w:val="24"/>
                <w:lang w:val="en-IE" w:eastAsia="en-IE"/>
              </w:rPr>
            </w:pPr>
            <w:r>
              <w:rPr>
                <w:noProof/>
                <w:szCs w:val="24"/>
                <w:lang w:val="en-IE" w:eastAsia="en-IE"/>
              </w:rPr>
              <w:t>--- Allyl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Diols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2905 31 00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 glycol (ethanediol)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2905 32 00</w:t>
            </w:r>
          </w:p>
        </w:tc>
        <w:tc>
          <w:tcPr>
            <w:tcW w:w="8075" w:type="dxa"/>
            <w:vAlign w:val="center"/>
            <w:hideMark/>
          </w:tcPr>
          <w:p>
            <w:pPr>
              <w:spacing w:before="60" w:after="60" w:line="240" w:lineRule="auto"/>
              <w:rPr>
                <w:noProof/>
                <w:szCs w:val="24"/>
                <w:lang w:val="en-IE" w:eastAsia="en-IE"/>
              </w:rPr>
            </w:pPr>
            <w:r>
              <w:rPr>
                <w:noProof/>
                <w:szCs w:val="24"/>
                <w:lang w:val="en-IE" w:eastAsia="en-IE"/>
              </w:rPr>
              <w:t>-- Propylene glycol (propane-1,2-diol)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2905 39 20</w:t>
            </w:r>
          </w:p>
        </w:tc>
        <w:tc>
          <w:tcPr>
            <w:tcW w:w="8075" w:type="dxa"/>
            <w:vAlign w:val="center"/>
            <w:hideMark/>
          </w:tcPr>
          <w:p>
            <w:pPr>
              <w:spacing w:before="60" w:after="60" w:line="240" w:lineRule="auto"/>
              <w:rPr>
                <w:noProof/>
                <w:szCs w:val="24"/>
                <w:lang w:val="en-IE" w:eastAsia="en-IE"/>
              </w:rPr>
            </w:pPr>
            <w:r>
              <w:rPr>
                <w:noProof/>
                <w:szCs w:val="24"/>
                <w:lang w:val="en-IE" w:eastAsia="en-IE"/>
              </w:rPr>
              <w:t>--- Butane-1,3-diol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Butane-1,4-diol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2905 39 26</w:t>
            </w:r>
          </w:p>
        </w:tc>
        <w:tc>
          <w:tcPr>
            <w:tcW w:w="8075" w:type="dxa"/>
            <w:vAlign w:val="center"/>
            <w:hideMark/>
          </w:tcPr>
          <w:p>
            <w:pPr>
              <w:spacing w:before="60" w:after="60" w:line="240" w:lineRule="auto"/>
              <w:rPr>
                <w:noProof/>
                <w:szCs w:val="24"/>
                <w:lang w:val="en-IE" w:eastAsia="en-IE"/>
              </w:rPr>
            </w:pPr>
            <w:r>
              <w:rPr>
                <w:noProof/>
                <w:szCs w:val="24"/>
                <w:lang w:val="en-IE" w:eastAsia="en-IE"/>
              </w:rPr>
              <w:t>---- Butane-1,4-diol or tetramethylene glycol (1,4-butanediol) having a bio-based carbon content of 100 % by mass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2905 39 28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2905 39 30</w:t>
            </w:r>
          </w:p>
        </w:tc>
        <w:tc>
          <w:tcPr>
            <w:tcW w:w="8075" w:type="dxa"/>
            <w:vAlign w:val="center"/>
            <w:hideMark/>
          </w:tcPr>
          <w:p>
            <w:pPr>
              <w:spacing w:before="60" w:after="60" w:line="240" w:lineRule="auto"/>
              <w:rPr>
                <w:noProof/>
                <w:szCs w:val="24"/>
                <w:lang w:val="en-IE" w:eastAsia="en-IE"/>
              </w:rPr>
            </w:pPr>
            <w:r>
              <w:rPr>
                <w:noProof/>
                <w:szCs w:val="24"/>
                <w:lang w:val="en-IE" w:eastAsia="en-IE"/>
              </w:rPr>
              <w:t>--- 2,4,7,9-Tetramethyldec-5-yne-4,7-diol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2905 39 95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polyhydric 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2905 41 00</w:t>
            </w:r>
          </w:p>
        </w:tc>
        <w:tc>
          <w:tcPr>
            <w:tcW w:w="8075" w:type="dxa"/>
            <w:vAlign w:val="center"/>
            <w:hideMark/>
          </w:tcPr>
          <w:p>
            <w:pPr>
              <w:spacing w:before="60" w:after="60" w:line="240" w:lineRule="auto"/>
              <w:rPr>
                <w:noProof/>
                <w:szCs w:val="24"/>
                <w:lang w:val="en-IE" w:eastAsia="en-IE"/>
              </w:rPr>
            </w:pPr>
            <w:r>
              <w:rPr>
                <w:noProof/>
                <w:szCs w:val="24"/>
                <w:lang w:val="en-IE" w:eastAsia="en-IE"/>
              </w:rPr>
              <w:t>-- 2-Ethyl-2-(hydroxymethyl)propane-1,3-diol (trimethylolpropane)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2905 42 00</w:t>
            </w:r>
          </w:p>
        </w:tc>
        <w:tc>
          <w:tcPr>
            <w:tcW w:w="8075" w:type="dxa"/>
            <w:vAlign w:val="center"/>
            <w:hideMark/>
          </w:tcPr>
          <w:p>
            <w:pPr>
              <w:spacing w:before="60" w:after="60" w:line="240" w:lineRule="auto"/>
              <w:rPr>
                <w:noProof/>
                <w:szCs w:val="24"/>
                <w:lang w:val="en-IE" w:eastAsia="en-IE"/>
              </w:rPr>
            </w:pPr>
            <w:r>
              <w:rPr>
                <w:noProof/>
                <w:szCs w:val="24"/>
                <w:lang w:val="en-IE" w:eastAsia="en-IE"/>
              </w:rPr>
              <w:t>-- Pentaerythritol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2905 43 00</w:t>
            </w:r>
          </w:p>
        </w:tc>
        <w:tc>
          <w:tcPr>
            <w:tcW w:w="8075" w:type="dxa"/>
            <w:vAlign w:val="center"/>
            <w:hideMark/>
          </w:tcPr>
          <w:p>
            <w:pPr>
              <w:spacing w:before="60" w:after="60" w:line="240" w:lineRule="auto"/>
              <w:rPr>
                <w:noProof/>
                <w:szCs w:val="24"/>
                <w:lang w:val="en-IE" w:eastAsia="en-IE"/>
              </w:rPr>
            </w:pPr>
            <w:r>
              <w:rPr>
                <w:noProof/>
                <w:szCs w:val="24"/>
                <w:lang w:val="en-IE" w:eastAsia="en-IE"/>
              </w:rPr>
              <w:t>-- Mannitol</w:t>
            </w:r>
          </w:p>
        </w:tc>
        <w:tc>
          <w:tcPr>
            <w:tcW w:w="2693" w:type="dxa"/>
            <w:vAlign w:val="center"/>
            <w:hideMark/>
          </w:tcPr>
          <w:p>
            <w:pPr>
              <w:spacing w:before="60" w:after="60" w:line="240" w:lineRule="auto"/>
              <w:rPr>
                <w:noProof/>
                <w:szCs w:val="24"/>
                <w:lang w:val="en-IE" w:eastAsia="en-IE"/>
              </w:rPr>
            </w:pPr>
            <w:r>
              <w:rPr>
                <w:noProof/>
                <w:szCs w:val="24"/>
                <w:lang w:val="en-IE" w:eastAsia="en-IE"/>
              </w:rPr>
              <w:t>9.6 + 125.8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2905 44</w:t>
            </w:r>
          </w:p>
        </w:tc>
        <w:tc>
          <w:tcPr>
            <w:tcW w:w="8075" w:type="dxa"/>
            <w:vAlign w:val="center"/>
            <w:hideMark/>
          </w:tcPr>
          <w:p>
            <w:pPr>
              <w:spacing w:before="60" w:after="60" w:line="240" w:lineRule="auto"/>
              <w:rPr>
                <w:noProof/>
                <w:szCs w:val="24"/>
                <w:lang w:val="en-IE" w:eastAsia="en-IE"/>
              </w:rPr>
            </w:pPr>
            <w:r>
              <w:rPr>
                <w:noProof/>
                <w:szCs w:val="24"/>
                <w:lang w:val="en-IE" w:eastAsia="en-IE"/>
              </w:rPr>
              <w:t>-- D-glucitol (sorbitol)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 aqueous solution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2905 44 11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2 % or less by weight of D-mannitol, calculated on the D-glucitol content</w:t>
            </w:r>
          </w:p>
        </w:tc>
        <w:tc>
          <w:tcPr>
            <w:tcW w:w="2693" w:type="dxa"/>
            <w:vAlign w:val="center"/>
            <w:hideMark/>
          </w:tcPr>
          <w:p>
            <w:pPr>
              <w:spacing w:before="60" w:after="60" w:line="240" w:lineRule="auto"/>
              <w:rPr>
                <w:noProof/>
                <w:szCs w:val="24"/>
                <w:lang w:val="en-IE" w:eastAsia="en-IE"/>
              </w:rPr>
            </w:pPr>
            <w:r>
              <w:rPr>
                <w:noProof/>
                <w:szCs w:val="24"/>
                <w:lang w:val="en-IE" w:eastAsia="en-IE"/>
              </w:rPr>
              <w:t>7.7 + 16.1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 + 37.8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2905 44 91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2 % or less by weight of D-mannitol, calculated on the D-glucitol content</w:t>
            </w:r>
          </w:p>
        </w:tc>
        <w:tc>
          <w:tcPr>
            <w:tcW w:w="2693" w:type="dxa"/>
            <w:vAlign w:val="center"/>
            <w:hideMark/>
          </w:tcPr>
          <w:p>
            <w:pPr>
              <w:spacing w:before="60" w:after="60" w:line="240" w:lineRule="auto"/>
              <w:rPr>
                <w:noProof/>
                <w:szCs w:val="24"/>
                <w:lang w:val="en-IE" w:eastAsia="en-IE"/>
              </w:rPr>
            </w:pPr>
            <w:r>
              <w:rPr>
                <w:noProof/>
                <w:szCs w:val="24"/>
                <w:lang w:val="en-IE" w:eastAsia="en-IE"/>
              </w:rPr>
              <w:t>7.7 + 23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 + 53.7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2905 45 00</w:t>
            </w:r>
          </w:p>
        </w:tc>
        <w:tc>
          <w:tcPr>
            <w:tcW w:w="8075" w:type="dxa"/>
            <w:vAlign w:val="center"/>
            <w:hideMark/>
          </w:tcPr>
          <w:p>
            <w:pPr>
              <w:spacing w:before="60" w:after="60" w:line="240" w:lineRule="auto"/>
              <w:rPr>
                <w:noProof/>
                <w:szCs w:val="24"/>
                <w:lang w:val="en-IE" w:eastAsia="en-IE"/>
              </w:rPr>
            </w:pPr>
            <w:r>
              <w:rPr>
                <w:noProof/>
                <w:szCs w:val="24"/>
                <w:lang w:val="en-IE" w:eastAsia="en-IE"/>
              </w:rPr>
              <w:t>-- Glycerol</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Halogenated, sulphonated, nitrated or nitrosated derivatives of acyclic 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2905 51 00</w:t>
            </w:r>
          </w:p>
        </w:tc>
        <w:tc>
          <w:tcPr>
            <w:tcW w:w="8075" w:type="dxa"/>
            <w:vAlign w:val="center"/>
            <w:hideMark/>
          </w:tcPr>
          <w:p>
            <w:pPr>
              <w:spacing w:before="60" w:after="60" w:line="240" w:lineRule="auto"/>
              <w:rPr>
                <w:noProof/>
                <w:szCs w:val="24"/>
                <w:lang w:val="en-IE" w:eastAsia="en-IE"/>
              </w:rPr>
            </w:pPr>
            <w:r>
              <w:rPr>
                <w:noProof/>
                <w:szCs w:val="24"/>
                <w:lang w:val="en-IE" w:eastAsia="en-IE"/>
              </w:rPr>
              <w:t>-- Ethchlorvynol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2905 59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2905 59 91</w:t>
            </w:r>
          </w:p>
        </w:tc>
        <w:tc>
          <w:tcPr>
            <w:tcW w:w="8075" w:type="dxa"/>
            <w:vAlign w:val="center"/>
            <w:hideMark/>
          </w:tcPr>
          <w:p>
            <w:pPr>
              <w:spacing w:before="60" w:after="60" w:line="240" w:lineRule="auto"/>
              <w:rPr>
                <w:noProof/>
                <w:szCs w:val="24"/>
                <w:lang w:val="en-IE" w:eastAsia="en-IE"/>
              </w:rPr>
            </w:pPr>
            <w:r>
              <w:rPr>
                <w:noProof/>
                <w:szCs w:val="24"/>
                <w:lang w:val="en-IE" w:eastAsia="en-IE"/>
              </w:rPr>
              <w:t>--- 2,2-Bis(bromomethyl)propanediol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2905 59 98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2906</w:t>
            </w:r>
          </w:p>
        </w:tc>
        <w:tc>
          <w:tcPr>
            <w:tcW w:w="8075" w:type="dxa"/>
            <w:vAlign w:val="center"/>
            <w:hideMark/>
          </w:tcPr>
          <w:p>
            <w:pPr>
              <w:spacing w:before="60" w:after="60" w:line="240" w:lineRule="auto"/>
              <w:rPr>
                <w:noProof/>
                <w:szCs w:val="24"/>
                <w:lang w:val="en-IE" w:eastAsia="en-IE"/>
              </w:rPr>
            </w:pPr>
            <w:r>
              <w:rPr>
                <w:noProof/>
                <w:szCs w:val="24"/>
                <w:lang w:val="en-IE" w:eastAsia="en-IE"/>
              </w:rPr>
              <w:t>Cyclic alcohols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Cyclanic, cyclenic or cycloterpenic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2906 11 00</w:t>
            </w:r>
          </w:p>
        </w:tc>
        <w:tc>
          <w:tcPr>
            <w:tcW w:w="8075" w:type="dxa"/>
            <w:vAlign w:val="center"/>
            <w:hideMark/>
          </w:tcPr>
          <w:p>
            <w:pPr>
              <w:spacing w:before="60" w:after="60" w:line="240" w:lineRule="auto"/>
              <w:rPr>
                <w:noProof/>
                <w:szCs w:val="24"/>
                <w:lang w:val="en-IE" w:eastAsia="en-IE"/>
              </w:rPr>
            </w:pPr>
            <w:r>
              <w:rPr>
                <w:noProof/>
                <w:szCs w:val="24"/>
                <w:lang w:val="en-IE" w:eastAsia="en-IE"/>
              </w:rPr>
              <w:t>-- Menthol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2906 12 00</w:t>
            </w:r>
          </w:p>
        </w:tc>
        <w:tc>
          <w:tcPr>
            <w:tcW w:w="8075" w:type="dxa"/>
            <w:vAlign w:val="center"/>
            <w:hideMark/>
          </w:tcPr>
          <w:p>
            <w:pPr>
              <w:spacing w:before="60" w:after="60" w:line="240" w:lineRule="auto"/>
              <w:rPr>
                <w:noProof/>
                <w:szCs w:val="24"/>
                <w:lang w:val="en-IE" w:eastAsia="en-IE"/>
              </w:rPr>
            </w:pPr>
            <w:r>
              <w:rPr>
                <w:noProof/>
                <w:szCs w:val="24"/>
                <w:lang w:val="en-IE" w:eastAsia="en-IE"/>
              </w:rPr>
              <w:t>-- Cyclohexanol, methylcyclohexanols and dimethylcyclohexanols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2906 13</w:t>
            </w:r>
          </w:p>
        </w:tc>
        <w:tc>
          <w:tcPr>
            <w:tcW w:w="8075" w:type="dxa"/>
            <w:vAlign w:val="center"/>
            <w:hideMark/>
          </w:tcPr>
          <w:p>
            <w:pPr>
              <w:spacing w:before="60" w:after="60" w:line="240" w:lineRule="auto"/>
              <w:rPr>
                <w:noProof/>
                <w:szCs w:val="24"/>
                <w:lang w:val="en-IE" w:eastAsia="en-IE"/>
              </w:rPr>
            </w:pPr>
            <w:r>
              <w:rPr>
                <w:noProof/>
                <w:szCs w:val="24"/>
                <w:lang w:val="en-IE" w:eastAsia="en-IE"/>
              </w:rPr>
              <w:t>-- Sterols and inositols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2906 13 10</w:t>
            </w:r>
          </w:p>
        </w:tc>
        <w:tc>
          <w:tcPr>
            <w:tcW w:w="8075" w:type="dxa"/>
            <w:vAlign w:val="center"/>
            <w:hideMark/>
          </w:tcPr>
          <w:p>
            <w:pPr>
              <w:spacing w:before="60" w:after="60" w:line="240" w:lineRule="auto"/>
              <w:rPr>
                <w:noProof/>
                <w:szCs w:val="24"/>
                <w:lang w:val="en-IE" w:eastAsia="en-IE"/>
              </w:rPr>
            </w:pPr>
            <w:r>
              <w:rPr>
                <w:noProof/>
                <w:szCs w:val="24"/>
                <w:lang w:val="en-IE" w:eastAsia="en-IE"/>
              </w:rPr>
              <w:t>--- Sterols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2906 13 90</w:t>
            </w:r>
          </w:p>
        </w:tc>
        <w:tc>
          <w:tcPr>
            <w:tcW w:w="8075" w:type="dxa"/>
            <w:vAlign w:val="center"/>
            <w:hideMark/>
          </w:tcPr>
          <w:p>
            <w:pPr>
              <w:spacing w:before="60" w:after="60" w:line="240" w:lineRule="auto"/>
              <w:rPr>
                <w:noProof/>
                <w:szCs w:val="24"/>
                <w:lang w:val="en-IE" w:eastAsia="en-IE"/>
              </w:rPr>
            </w:pPr>
            <w:r>
              <w:rPr>
                <w:noProof/>
                <w:szCs w:val="24"/>
                <w:lang w:val="en-IE" w:eastAsia="en-IE"/>
              </w:rPr>
              <w:t>--- Inositols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2906 19 00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Aromatic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2906 21 00</w:t>
            </w:r>
          </w:p>
        </w:tc>
        <w:tc>
          <w:tcPr>
            <w:tcW w:w="8075" w:type="dxa"/>
            <w:vAlign w:val="center"/>
            <w:hideMark/>
          </w:tcPr>
          <w:p>
            <w:pPr>
              <w:spacing w:before="60" w:after="60" w:line="240" w:lineRule="auto"/>
              <w:rPr>
                <w:noProof/>
                <w:szCs w:val="24"/>
                <w:lang w:val="en-IE" w:eastAsia="en-IE"/>
              </w:rPr>
            </w:pPr>
            <w:r>
              <w:rPr>
                <w:noProof/>
                <w:szCs w:val="24"/>
                <w:lang w:val="en-IE" w:eastAsia="en-IE"/>
              </w:rPr>
              <w:t>-- Benzyl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III. PHENOLS, PHENOL-ALCOHOLS,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2907</w:t>
            </w:r>
          </w:p>
        </w:tc>
        <w:tc>
          <w:tcPr>
            <w:tcW w:w="8075" w:type="dxa"/>
            <w:vAlign w:val="center"/>
            <w:hideMark/>
          </w:tcPr>
          <w:p>
            <w:pPr>
              <w:spacing w:before="60" w:after="60" w:line="240" w:lineRule="auto"/>
              <w:rPr>
                <w:noProof/>
                <w:szCs w:val="24"/>
                <w:lang w:val="en-IE" w:eastAsia="en-IE"/>
              </w:rPr>
            </w:pPr>
            <w:r>
              <w:rPr>
                <w:noProof/>
                <w:szCs w:val="24"/>
                <w:lang w:val="en-IE" w:eastAsia="en-IE"/>
              </w:rPr>
              <w:t>Phenols; phenol-alcohols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Monophenols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2907 11 00</w:t>
            </w:r>
          </w:p>
        </w:tc>
        <w:tc>
          <w:tcPr>
            <w:tcW w:w="8075" w:type="dxa"/>
            <w:vAlign w:val="center"/>
            <w:hideMark/>
          </w:tcPr>
          <w:p>
            <w:pPr>
              <w:spacing w:before="60" w:after="60" w:line="240" w:lineRule="auto"/>
              <w:rPr>
                <w:noProof/>
                <w:szCs w:val="24"/>
                <w:lang w:val="en-IE" w:eastAsia="en-IE"/>
              </w:rPr>
            </w:pPr>
            <w:r>
              <w:rPr>
                <w:noProof/>
                <w:szCs w:val="24"/>
                <w:lang w:val="en-IE" w:eastAsia="en-IE"/>
              </w:rPr>
              <w:t>-- Phenol (hydroxybenzene)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2907 12 00</w:t>
            </w:r>
          </w:p>
        </w:tc>
        <w:tc>
          <w:tcPr>
            <w:tcW w:w="8075" w:type="dxa"/>
            <w:vAlign w:val="center"/>
            <w:hideMark/>
          </w:tcPr>
          <w:p>
            <w:pPr>
              <w:spacing w:before="60" w:after="60" w:line="240" w:lineRule="auto"/>
              <w:rPr>
                <w:noProof/>
                <w:szCs w:val="24"/>
                <w:lang w:val="en-IE" w:eastAsia="en-IE"/>
              </w:rPr>
            </w:pPr>
            <w:r>
              <w:rPr>
                <w:noProof/>
                <w:szCs w:val="24"/>
                <w:lang w:val="en-IE" w:eastAsia="en-IE"/>
              </w:rPr>
              <w:t>-- Cresols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2907 13 00</w:t>
            </w:r>
          </w:p>
        </w:tc>
        <w:tc>
          <w:tcPr>
            <w:tcW w:w="8075" w:type="dxa"/>
            <w:vAlign w:val="center"/>
            <w:hideMark/>
          </w:tcPr>
          <w:p>
            <w:pPr>
              <w:spacing w:before="60" w:after="60" w:line="240" w:lineRule="auto"/>
              <w:rPr>
                <w:noProof/>
                <w:szCs w:val="24"/>
                <w:lang w:val="en-IE" w:eastAsia="en-IE"/>
              </w:rPr>
            </w:pPr>
            <w:r>
              <w:rPr>
                <w:noProof/>
                <w:szCs w:val="24"/>
                <w:lang w:val="en-IE" w:eastAsia="en-IE"/>
              </w:rPr>
              <w:t>-- Octylphenol, nonylphenol and their isomers;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2907 15</w:t>
            </w:r>
          </w:p>
        </w:tc>
        <w:tc>
          <w:tcPr>
            <w:tcW w:w="8075" w:type="dxa"/>
            <w:vAlign w:val="center"/>
            <w:hideMark/>
          </w:tcPr>
          <w:p>
            <w:pPr>
              <w:spacing w:before="60" w:after="60" w:line="240" w:lineRule="auto"/>
              <w:rPr>
                <w:noProof/>
                <w:szCs w:val="24"/>
                <w:lang w:val="en-IE" w:eastAsia="en-IE"/>
              </w:rPr>
            </w:pPr>
            <w:r>
              <w:rPr>
                <w:noProof/>
                <w:szCs w:val="24"/>
                <w:lang w:val="en-IE" w:eastAsia="en-IE"/>
              </w:rPr>
              <w:t>-- Naphthols and their salts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2907 15 10</w:t>
            </w:r>
          </w:p>
        </w:tc>
        <w:tc>
          <w:tcPr>
            <w:tcW w:w="8075" w:type="dxa"/>
            <w:vAlign w:val="center"/>
            <w:hideMark/>
          </w:tcPr>
          <w:p>
            <w:pPr>
              <w:spacing w:before="60" w:after="60" w:line="240" w:lineRule="auto"/>
              <w:rPr>
                <w:noProof/>
                <w:szCs w:val="24"/>
                <w:lang w:val="en-IE" w:eastAsia="en-IE"/>
              </w:rPr>
            </w:pPr>
            <w:r>
              <w:rPr>
                <w:noProof/>
                <w:szCs w:val="24"/>
                <w:lang w:val="en-IE" w:eastAsia="en-IE"/>
              </w:rPr>
              <w:t>--- 1-Naphthol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2907 19 10</w:t>
            </w:r>
          </w:p>
        </w:tc>
        <w:tc>
          <w:tcPr>
            <w:tcW w:w="8075" w:type="dxa"/>
            <w:vAlign w:val="center"/>
            <w:hideMark/>
          </w:tcPr>
          <w:p>
            <w:pPr>
              <w:spacing w:before="60" w:after="60" w:line="240" w:lineRule="auto"/>
              <w:rPr>
                <w:noProof/>
                <w:szCs w:val="24"/>
                <w:lang w:val="en-IE" w:eastAsia="en-IE"/>
              </w:rPr>
            </w:pPr>
            <w:r>
              <w:rPr>
                <w:noProof/>
                <w:szCs w:val="24"/>
                <w:lang w:val="en-IE" w:eastAsia="en-IE"/>
              </w:rPr>
              <w:t>--- Xylenols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Polyphenols; phenol-alcohols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2907 21 00</w:t>
            </w:r>
          </w:p>
        </w:tc>
        <w:tc>
          <w:tcPr>
            <w:tcW w:w="8075" w:type="dxa"/>
            <w:vAlign w:val="center"/>
            <w:hideMark/>
          </w:tcPr>
          <w:p>
            <w:pPr>
              <w:spacing w:before="60" w:after="60" w:line="240" w:lineRule="auto"/>
              <w:rPr>
                <w:noProof/>
                <w:szCs w:val="24"/>
                <w:lang w:val="en-IE" w:eastAsia="en-IE"/>
              </w:rPr>
            </w:pPr>
            <w:r>
              <w:rPr>
                <w:noProof/>
                <w:szCs w:val="24"/>
                <w:lang w:val="en-IE" w:eastAsia="en-IE"/>
              </w:rPr>
              <w:t>-- Resorcinol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2907 22 00</w:t>
            </w:r>
          </w:p>
        </w:tc>
        <w:tc>
          <w:tcPr>
            <w:tcW w:w="8075" w:type="dxa"/>
            <w:vAlign w:val="center"/>
            <w:hideMark/>
          </w:tcPr>
          <w:p>
            <w:pPr>
              <w:spacing w:before="60" w:after="60" w:line="240" w:lineRule="auto"/>
              <w:rPr>
                <w:noProof/>
                <w:szCs w:val="24"/>
                <w:lang w:val="en-IE" w:eastAsia="en-IE"/>
              </w:rPr>
            </w:pPr>
            <w:r>
              <w:rPr>
                <w:noProof/>
                <w:szCs w:val="24"/>
                <w:lang w:val="en-IE" w:eastAsia="en-IE"/>
              </w:rPr>
              <w:t>-- Hydroquinone (quinol)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2907 23 00</w:t>
            </w:r>
          </w:p>
        </w:tc>
        <w:tc>
          <w:tcPr>
            <w:tcW w:w="8075" w:type="dxa"/>
            <w:vAlign w:val="center"/>
            <w:hideMark/>
          </w:tcPr>
          <w:p>
            <w:pPr>
              <w:spacing w:before="60" w:after="60" w:line="240" w:lineRule="auto"/>
              <w:rPr>
                <w:noProof/>
                <w:szCs w:val="24"/>
                <w:lang w:val="en-IE" w:eastAsia="en-IE"/>
              </w:rPr>
            </w:pPr>
            <w:r>
              <w:rPr>
                <w:noProof/>
                <w:szCs w:val="24"/>
                <w:lang w:val="en-IE" w:eastAsia="en-IE"/>
              </w:rPr>
              <w:t>-- 4,4′-Isopropylidenediphenol (bisphenol A, diphenylolpropane)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2908</w:t>
            </w:r>
          </w:p>
        </w:tc>
        <w:tc>
          <w:tcPr>
            <w:tcW w:w="8075" w:type="dxa"/>
            <w:vAlign w:val="center"/>
            <w:hideMark/>
          </w:tcPr>
          <w:p>
            <w:pPr>
              <w:spacing w:before="60" w:after="60" w:line="240" w:lineRule="auto"/>
              <w:rPr>
                <w:noProof/>
                <w:szCs w:val="24"/>
                <w:lang w:val="en-IE" w:eastAsia="en-IE"/>
              </w:rPr>
            </w:pPr>
            <w:r>
              <w:rPr>
                <w:noProof/>
                <w:szCs w:val="24"/>
                <w:lang w:val="en-IE" w:eastAsia="en-IE"/>
              </w:rPr>
              <w:t>Halogenated, sulphonated, nitrated or nitrosated derivatives of phenols or phenol-alcohols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Derivatives containing only halogen substituents and their salts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2908 11 00</w:t>
            </w:r>
          </w:p>
        </w:tc>
        <w:tc>
          <w:tcPr>
            <w:tcW w:w="8075" w:type="dxa"/>
            <w:vAlign w:val="center"/>
            <w:hideMark/>
          </w:tcPr>
          <w:p>
            <w:pPr>
              <w:spacing w:before="60" w:after="60" w:line="240" w:lineRule="auto"/>
              <w:rPr>
                <w:noProof/>
                <w:szCs w:val="24"/>
                <w:lang w:val="en-IE" w:eastAsia="en-IE"/>
              </w:rPr>
            </w:pPr>
            <w:r>
              <w:rPr>
                <w:noProof/>
                <w:szCs w:val="24"/>
                <w:lang w:val="en-IE" w:eastAsia="en-IE"/>
              </w:rPr>
              <w:t>-- Pentachlorophenol (ISO)</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2908 91 00</w:t>
            </w:r>
          </w:p>
        </w:tc>
        <w:tc>
          <w:tcPr>
            <w:tcW w:w="8075" w:type="dxa"/>
            <w:vAlign w:val="center"/>
            <w:hideMark/>
          </w:tcPr>
          <w:p>
            <w:pPr>
              <w:spacing w:before="60" w:after="60" w:line="240" w:lineRule="auto"/>
              <w:rPr>
                <w:noProof/>
                <w:szCs w:val="24"/>
                <w:lang w:val="en-IE" w:eastAsia="en-IE"/>
              </w:rPr>
            </w:pPr>
            <w:r>
              <w:rPr>
                <w:noProof/>
                <w:szCs w:val="24"/>
                <w:lang w:val="en-IE" w:eastAsia="en-IE"/>
              </w:rPr>
              <w:t>-- Dinoseb (ISO)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2908 92 00</w:t>
            </w:r>
          </w:p>
        </w:tc>
        <w:tc>
          <w:tcPr>
            <w:tcW w:w="8075" w:type="dxa"/>
            <w:vAlign w:val="center"/>
            <w:hideMark/>
          </w:tcPr>
          <w:p>
            <w:pPr>
              <w:spacing w:before="60" w:after="60" w:line="240" w:lineRule="auto"/>
              <w:rPr>
                <w:noProof/>
                <w:szCs w:val="24"/>
                <w:lang w:val="en-IE" w:eastAsia="en-IE"/>
              </w:rPr>
            </w:pPr>
            <w:r>
              <w:rPr>
                <w:noProof/>
                <w:szCs w:val="24"/>
                <w:lang w:val="en-IE" w:eastAsia="en-IE"/>
              </w:rPr>
              <w:t>-- 4,6-Dinitro-o-cresol (DNOC (ISO))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2908 99 00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IV. ETHERS, ALCOHOL PEROXIDES, ETHER PEROXIDES, ACETAL AND HEMIACETAL PEROXIDES, KETONE PEROXIDES, EPOXIDES WITH A THREE-MEMBERED RING, ACETALS AND HEMIACETALS,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w:t>
            </w:r>
          </w:p>
        </w:tc>
        <w:tc>
          <w:tcPr>
            <w:tcW w:w="8075" w:type="dxa"/>
            <w:vAlign w:val="center"/>
            <w:hideMark/>
          </w:tcPr>
          <w:p>
            <w:pPr>
              <w:spacing w:before="60" w:after="60" w:line="240" w:lineRule="auto"/>
              <w:rPr>
                <w:noProof/>
                <w:szCs w:val="24"/>
                <w:lang w:val="en-IE" w:eastAsia="en-IE"/>
              </w:rPr>
            </w:pPr>
            <w:r>
              <w:rPr>
                <w:noProof/>
                <w:szCs w:val="24"/>
                <w:lang w:val="en-IE" w:eastAsia="en-IE"/>
              </w:rPr>
              <w:t>Ethers, ether-alcohols, ether-phenols, ether-alcohol-phenols, alcohol peroxides, ether peroxides, acetal and hemiacetal peroxides, ketone peroxides (whether or not chemically defined),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ethers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2909 11 00</w:t>
            </w:r>
          </w:p>
        </w:tc>
        <w:tc>
          <w:tcPr>
            <w:tcW w:w="8075" w:type="dxa"/>
            <w:vAlign w:val="center"/>
            <w:hideMark/>
          </w:tcPr>
          <w:p>
            <w:pPr>
              <w:spacing w:before="60" w:after="60" w:line="240" w:lineRule="auto"/>
              <w:rPr>
                <w:noProof/>
                <w:szCs w:val="24"/>
                <w:lang w:val="en-IE" w:eastAsia="en-IE"/>
              </w:rPr>
            </w:pPr>
            <w:r>
              <w:rPr>
                <w:noProof/>
                <w:szCs w:val="24"/>
                <w:lang w:val="en-IE" w:eastAsia="en-IE"/>
              </w:rPr>
              <w:t>-- Diethyl ether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2909 19 10</w:t>
            </w:r>
          </w:p>
        </w:tc>
        <w:tc>
          <w:tcPr>
            <w:tcW w:w="8075" w:type="dxa"/>
            <w:vAlign w:val="center"/>
            <w:hideMark/>
          </w:tcPr>
          <w:p>
            <w:pPr>
              <w:spacing w:before="60" w:after="60" w:line="240" w:lineRule="auto"/>
              <w:rPr>
                <w:noProof/>
                <w:szCs w:val="24"/>
                <w:lang w:val="en-IE" w:eastAsia="en-IE"/>
              </w:rPr>
            </w:pPr>
            <w:r>
              <w:rPr>
                <w:noProof/>
                <w:szCs w:val="24"/>
                <w:lang w:val="en-IE" w:eastAsia="en-IE"/>
              </w:rPr>
              <w:t>--- Tert-butyl ethyl ether (ethyl-tertio-butyl-ether, ETBE)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2909 20 00</w:t>
            </w:r>
          </w:p>
        </w:tc>
        <w:tc>
          <w:tcPr>
            <w:tcW w:w="8075" w:type="dxa"/>
            <w:vAlign w:val="center"/>
            <w:hideMark/>
          </w:tcPr>
          <w:p>
            <w:pPr>
              <w:spacing w:before="60" w:after="60" w:line="240" w:lineRule="auto"/>
              <w:rPr>
                <w:noProof/>
                <w:szCs w:val="24"/>
                <w:lang w:val="en-IE" w:eastAsia="en-IE"/>
              </w:rPr>
            </w:pPr>
            <w:r>
              <w:rPr>
                <w:noProof/>
                <w:szCs w:val="24"/>
                <w:lang w:val="en-IE" w:eastAsia="en-IE"/>
              </w:rPr>
              <w:t>- Cyclanic, cyclenic or cycloterpenic ethers and their halogenated, sulphonated, nitrated or nitrosated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2909 30</w:t>
            </w:r>
          </w:p>
        </w:tc>
        <w:tc>
          <w:tcPr>
            <w:tcW w:w="8075" w:type="dxa"/>
            <w:vAlign w:val="center"/>
            <w:hideMark/>
          </w:tcPr>
          <w:p>
            <w:pPr>
              <w:spacing w:before="60" w:after="60" w:line="240" w:lineRule="auto"/>
              <w:rPr>
                <w:noProof/>
                <w:szCs w:val="24"/>
                <w:lang w:val="en-IE" w:eastAsia="en-IE"/>
              </w:rPr>
            </w:pPr>
            <w:r>
              <w:rPr>
                <w:noProof/>
                <w:szCs w:val="24"/>
                <w:lang w:val="en-IE" w:eastAsia="en-IE"/>
              </w:rPr>
              <w:t>- Aromatic ethers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2909 30 10</w:t>
            </w:r>
          </w:p>
        </w:tc>
        <w:tc>
          <w:tcPr>
            <w:tcW w:w="8075" w:type="dxa"/>
            <w:vAlign w:val="center"/>
            <w:hideMark/>
          </w:tcPr>
          <w:p>
            <w:pPr>
              <w:spacing w:before="60" w:after="60" w:line="240" w:lineRule="auto"/>
              <w:rPr>
                <w:noProof/>
                <w:szCs w:val="24"/>
                <w:lang w:val="en-IE" w:eastAsia="en-IE"/>
              </w:rPr>
            </w:pPr>
            <w:r>
              <w:rPr>
                <w:noProof/>
                <w:szCs w:val="24"/>
                <w:lang w:val="en-IE" w:eastAsia="en-IE"/>
              </w:rPr>
              <w:t>-- Diphenyl ether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Derivatives halogenated only with bromine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2909 30 31</w:t>
            </w:r>
          </w:p>
        </w:tc>
        <w:tc>
          <w:tcPr>
            <w:tcW w:w="8075" w:type="dxa"/>
            <w:vAlign w:val="center"/>
            <w:hideMark/>
          </w:tcPr>
          <w:p>
            <w:pPr>
              <w:spacing w:before="60" w:after="60" w:line="240" w:lineRule="auto"/>
              <w:rPr>
                <w:noProof/>
                <w:szCs w:val="24"/>
                <w:lang w:val="en-IE" w:eastAsia="en-IE"/>
              </w:rPr>
            </w:pPr>
            <w:r>
              <w:rPr>
                <w:noProof/>
                <w:szCs w:val="24"/>
                <w:lang w:val="en-IE" w:eastAsia="en-IE"/>
              </w:rPr>
              <w:t>--- Pentabromodiphenyl ether; 1,2,4,5-tetrabromo-3,6-bis(pentabromophenoxy)benzene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2909 30 35</w:t>
            </w:r>
          </w:p>
        </w:tc>
        <w:tc>
          <w:tcPr>
            <w:tcW w:w="8075" w:type="dxa"/>
            <w:vAlign w:val="center"/>
            <w:hideMark/>
          </w:tcPr>
          <w:p>
            <w:pPr>
              <w:spacing w:before="60" w:after="60" w:line="240" w:lineRule="auto"/>
              <w:rPr>
                <w:noProof/>
                <w:szCs w:val="24"/>
                <w:lang w:val="en-IE" w:eastAsia="en-IE"/>
              </w:rPr>
            </w:pPr>
            <w:r>
              <w:rPr>
                <w:noProof/>
                <w:szCs w:val="24"/>
                <w:lang w:val="en-IE" w:eastAsia="en-IE"/>
              </w:rPr>
              <w:t>--- 1,2-Bis(2,4,6-tribromophenoxy)ethane, for the manufacture of acrylonitrile-butadiene-styrene (ABS)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2909 30 38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Ether-alcohols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2909 41 00</w:t>
            </w:r>
          </w:p>
        </w:tc>
        <w:tc>
          <w:tcPr>
            <w:tcW w:w="8075" w:type="dxa"/>
            <w:vAlign w:val="center"/>
            <w:hideMark/>
          </w:tcPr>
          <w:p>
            <w:pPr>
              <w:spacing w:before="60" w:after="60" w:line="240" w:lineRule="auto"/>
              <w:rPr>
                <w:noProof/>
                <w:szCs w:val="24"/>
                <w:lang w:val="en-IE" w:eastAsia="en-IE"/>
              </w:rPr>
            </w:pPr>
            <w:r>
              <w:rPr>
                <w:noProof/>
                <w:szCs w:val="24"/>
                <w:lang w:val="en-IE" w:eastAsia="en-IE"/>
              </w:rPr>
              <w:t>-- 2,2′-Oxydiethanol (diethylene glycol, digol)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2909 43 00</w:t>
            </w:r>
          </w:p>
        </w:tc>
        <w:tc>
          <w:tcPr>
            <w:tcW w:w="8075" w:type="dxa"/>
            <w:vAlign w:val="center"/>
            <w:hideMark/>
          </w:tcPr>
          <w:p>
            <w:pPr>
              <w:spacing w:before="60" w:after="60" w:line="240" w:lineRule="auto"/>
              <w:rPr>
                <w:noProof/>
                <w:szCs w:val="24"/>
                <w:lang w:val="en-IE" w:eastAsia="en-IE"/>
              </w:rPr>
            </w:pPr>
            <w:r>
              <w:rPr>
                <w:noProof/>
                <w:szCs w:val="24"/>
                <w:lang w:val="en-IE" w:eastAsia="en-IE"/>
              </w:rPr>
              <w:t>-- Monobutyl ethers of ethylene glycol or of diethylene glycol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2909 44 00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monoalkylethers of ethylene glycol or of diethylene glycol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2909 49 11</w:t>
            </w:r>
          </w:p>
        </w:tc>
        <w:tc>
          <w:tcPr>
            <w:tcW w:w="8075" w:type="dxa"/>
            <w:vAlign w:val="center"/>
            <w:hideMark/>
          </w:tcPr>
          <w:p>
            <w:pPr>
              <w:spacing w:before="60" w:after="60" w:line="240" w:lineRule="auto"/>
              <w:rPr>
                <w:noProof/>
                <w:szCs w:val="24"/>
                <w:lang w:val="en-IE" w:eastAsia="en-IE"/>
              </w:rPr>
            </w:pPr>
            <w:r>
              <w:rPr>
                <w:noProof/>
                <w:szCs w:val="24"/>
                <w:lang w:val="en-IE" w:eastAsia="en-IE"/>
              </w:rPr>
              <w:t>--- 2-(2-Chloroethoxy)ethanol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2909 49 80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2909 50 00</w:t>
            </w:r>
          </w:p>
        </w:tc>
        <w:tc>
          <w:tcPr>
            <w:tcW w:w="8075" w:type="dxa"/>
            <w:vAlign w:val="center"/>
            <w:hideMark/>
          </w:tcPr>
          <w:p>
            <w:pPr>
              <w:spacing w:before="60" w:after="60" w:line="240" w:lineRule="auto"/>
              <w:rPr>
                <w:noProof/>
                <w:szCs w:val="24"/>
                <w:lang w:val="en-IE" w:eastAsia="en-IE"/>
              </w:rPr>
            </w:pPr>
            <w:r>
              <w:rPr>
                <w:noProof/>
                <w:szCs w:val="24"/>
                <w:lang w:val="en-IE" w:eastAsia="en-IE"/>
              </w:rPr>
              <w:t>- Ether-phenols, ether-alcohol-phenols and their halogenated, sulphonated, nitrated or nitrosated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2909 60</w:t>
            </w:r>
          </w:p>
        </w:tc>
        <w:tc>
          <w:tcPr>
            <w:tcW w:w="8075" w:type="dxa"/>
            <w:vAlign w:val="center"/>
            <w:hideMark/>
          </w:tcPr>
          <w:p>
            <w:pPr>
              <w:spacing w:before="60" w:after="60" w:line="240" w:lineRule="auto"/>
              <w:rPr>
                <w:noProof/>
                <w:szCs w:val="24"/>
                <w:lang w:val="en-IE" w:eastAsia="en-IE"/>
              </w:rPr>
            </w:pPr>
            <w:r>
              <w:rPr>
                <w:noProof/>
                <w:szCs w:val="24"/>
                <w:lang w:val="en-IE" w:eastAsia="en-IE"/>
              </w:rPr>
              <w:t>- Alcohol peroxides, ether peroxides, acetal and hemiacetal peroxides, ketone peroxides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2909 60 10</w:t>
            </w:r>
          </w:p>
        </w:tc>
        <w:tc>
          <w:tcPr>
            <w:tcW w:w="8075" w:type="dxa"/>
            <w:vAlign w:val="center"/>
            <w:hideMark/>
          </w:tcPr>
          <w:p>
            <w:pPr>
              <w:spacing w:before="60" w:after="60" w:line="240" w:lineRule="auto"/>
              <w:rPr>
                <w:noProof/>
                <w:szCs w:val="24"/>
                <w:lang w:val="en-IE" w:eastAsia="en-IE"/>
              </w:rPr>
            </w:pPr>
            <w:r>
              <w:rPr>
                <w:noProof/>
                <w:szCs w:val="24"/>
                <w:lang w:val="en-IE" w:eastAsia="en-IE"/>
              </w:rPr>
              <w:t>-- Acetals and hemiacetals peroxides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2909 60 90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2910</w:t>
            </w:r>
          </w:p>
        </w:tc>
        <w:tc>
          <w:tcPr>
            <w:tcW w:w="8075" w:type="dxa"/>
            <w:vAlign w:val="center"/>
            <w:hideMark/>
          </w:tcPr>
          <w:p>
            <w:pPr>
              <w:spacing w:before="60" w:after="60" w:line="240" w:lineRule="auto"/>
              <w:rPr>
                <w:noProof/>
                <w:szCs w:val="24"/>
                <w:lang w:val="en-IE" w:eastAsia="en-IE"/>
              </w:rPr>
            </w:pPr>
            <w:r>
              <w:rPr>
                <w:noProof/>
                <w:szCs w:val="24"/>
                <w:lang w:val="en-IE" w:eastAsia="en-IE"/>
              </w:rPr>
              <w:t>Epoxides, epoxyalcohols, epoxyphenols and epoxyethers, with a three-membered ring,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2910 10 00</w:t>
            </w:r>
          </w:p>
        </w:tc>
        <w:tc>
          <w:tcPr>
            <w:tcW w:w="8075" w:type="dxa"/>
            <w:vAlign w:val="center"/>
            <w:hideMark/>
          </w:tcPr>
          <w:p>
            <w:pPr>
              <w:spacing w:before="60" w:after="60" w:line="240" w:lineRule="auto"/>
              <w:rPr>
                <w:noProof/>
                <w:szCs w:val="24"/>
                <w:lang w:val="en-IE" w:eastAsia="en-IE"/>
              </w:rPr>
            </w:pPr>
            <w:r>
              <w:rPr>
                <w:noProof/>
                <w:szCs w:val="24"/>
                <w:lang w:val="en-IE" w:eastAsia="en-IE"/>
              </w:rPr>
              <w:t>- Oxirane (ethylene oxide)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2910 20 00</w:t>
            </w:r>
          </w:p>
        </w:tc>
        <w:tc>
          <w:tcPr>
            <w:tcW w:w="8075" w:type="dxa"/>
            <w:vAlign w:val="center"/>
            <w:hideMark/>
          </w:tcPr>
          <w:p>
            <w:pPr>
              <w:spacing w:before="60" w:after="60" w:line="240" w:lineRule="auto"/>
              <w:rPr>
                <w:noProof/>
                <w:szCs w:val="24"/>
                <w:lang w:val="en-IE" w:eastAsia="en-IE"/>
              </w:rPr>
            </w:pPr>
            <w:r>
              <w:rPr>
                <w:noProof/>
                <w:szCs w:val="24"/>
                <w:lang w:val="en-IE" w:eastAsia="en-IE"/>
              </w:rPr>
              <w:t>- Methyloxirane (propylene oxide)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2910 30 00</w:t>
            </w:r>
          </w:p>
        </w:tc>
        <w:tc>
          <w:tcPr>
            <w:tcW w:w="8075" w:type="dxa"/>
            <w:vAlign w:val="center"/>
            <w:hideMark/>
          </w:tcPr>
          <w:p>
            <w:pPr>
              <w:spacing w:before="60" w:after="60" w:line="240" w:lineRule="auto"/>
              <w:rPr>
                <w:noProof/>
                <w:szCs w:val="24"/>
                <w:lang w:val="en-IE" w:eastAsia="en-IE"/>
              </w:rPr>
            </w:pPr>
            <w:r>
              <w:rPr>
                <w:noProof/>
                <w:szCs w:val="24"/>
                <w:lang w:val="en-IE" w:eastAsia="en-IE"/>
              </w:rPr>
              <w:t>- 1-Chloro-2,3-epoxypropane (epichlorohydrin)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2910 40 00</w:t>
            </w:r>
          </w:p>
        </w:tc>
        <w:tc>
          <w:tcPr>
            <w:tcW w:w="8075" w:type="dxa"/>
            <w:vAlign w:val="center"/>
            <w:hideMark/>
          </w:tcPr>
          <w:p>
            <w:pPr>
              <w:spacing w:before="60" w:after="60" w:line="240" w:lineRule="auto"/>
              <w:rPr>
                <w:noProof/>
                <w:szCs w:val="24"/>
                <w:lang w:val="en-IE" w:eastAsia="en-IE"/>
              </w:rPr>
            </w:pPr>
            <w:r>
              <w:rPr>
                <w:noProof/>
                <w:szCs w:val="24"/>
                <w:lang w:val="en-IE" w:eastAsia="en-IE"/>
              </w:rPr>
              <w:t>- Dieldrin (ISO, INN)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2910 50 00</w:t>
            </w:r>
          </w:p>
        </w:tc>
        <w:tc>
          <w:tcPr>
            <w:tcW w:w="8075" w:type="dxa"/>
            <w:vAlign w:val="center"/>
            <w:hideMark/>
          </w:tcPr>
          <w:p>
            <w:pPr>
              <w:spacing w:before="60" w:after="60" w:line="240" w:lineRule="auto"/>
              <w:rPr>
                <w:noProof/>
                <w:szCs w:val="24"/>
                <w:lang w:val="en-IE" w:eastAsia="en-IE"/>
              </w:rPr>
            </w:pPr>
            <w:r>
              <w:rPr>
                <w:noProof/>
                <w:szCs w:val="24"/>
                <w:lang w:val="en-IE" w:eastAsia="en-IE"/>
              </w:rPr>
              <w:t>- Endrin (ISO)</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2911 00 00</w:t>
            </w:r>
          </w:p>
        </w:tc>
        <w:tc>
          <w:tcPr>
            <w:tcW w:w="8075" w:type="dxa"/>
            <w:vAlign w:val="center"/>
            <w:hideMark/>
          </w:tcPr>
          <w:p>
            <w:pPr>
              <w:spacing w:before="60" w:after="60" w:line="240" w:lineRule="auto"/>
              <w:rPr>
                <w:noProof/>
                <w:szCs w:val="24"/>
                <w:lang w:val="en-IE" w:eastAsia="en-IE"/>
              </w:rPr>
            </w:pPr>
            <w:r>
              <w:rPr>
                <w:noProof/>
                <w:szCs w:val="24"/>
                <w:lang w:val="en-IE" w:eastAsia="en-IE"/>
              </w:rPr>
              <w:t>Acetals and hemiacetals, whether or not with other oxygen function, and their halogenated, sulphonated, nitrated or nitrosated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V. ALDEHYDE-FUNCTION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2912</w:t>
            </w:r>
          </w:p>
        </w:tc>
        <w:tc>
          <w:tcPr>
            <w:tcW w:w="8075" w:type="dxa"/>
            <w:vAlign w:val="center"/>
            <w:hideMark/>
          </w:tcPr>
          <w:p>
            <w:pPr>
              <w:spacing w:before="60" w:after="60" w:line="240" w:lineRule="auto"/>
              <w:rPr>
                <w:noProof/>
                <w:szCs w:val="24"/>
                <w:lang w:val="en-IE" w:eastAsia="en-IE"/>
              </w:rPr>
            </w:pPr>
            <w:r>
              <w:rPr>
                <w:noProof/>
                <w:szCs w:val="24"/>
                <w:lang w:val="en-IE" w:eastAsia="en-IE"/>
              </w:rPr>
              <w:t>Aldehydes, whether or not with other oxygen function; cyclic polymers of aldehydes; paraformaldehyde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aldehydes without other oxygen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2912 11 00</w:t>
            </w:r>
          </w:p>
        </w:tc>
        <w:tc>
          <w:tcPr>
            <w:tcW w:w="8075" w:type="dxa"/>
            <w:vAlign w:val="center"/>
            <w:hideMark/>
          </w:tcPr>
          <w:p>
            <w:pPr>
              <w:spacing w:before="60" w:after="60" w:line="240" w:lineRule="auto"/>
              <w:rPr>
                <w:noProof/>
                <w:szCs w:val="24"/>
                <w:lang w:val="en-IE" w:eastAsia="en-IE"/>
              </w:rPr>
            </w:pPr>
            <w:r>
              <w:rPr>
                <w:noProof/>
                <w:szCs w:val="24"/>
                <w:lang w:val="en-IE" w:eastAsia="en-IE"/>
              </w:rPr>
              <w:t>-- Methanal (formaldehyde)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2912 12 00</w:t>
            </w:r>
          </w:p>
        </w:tc>
        <w:tc>
          <w:tcPr>
            <w:tcW w:w="8075" w:type="dxa"/>
            <w:vAlign w:val="center"/>
            <w:hideMark/>
          </w:tcPr>
          <w:p>
            <w:pPr>
              <w:spacing w:before="60" w:after="60" w:line="240" w:lineRule="auto"/>
              <w:rPr>
                <w:noProof/>
                <w:szCs w:val="24"/>
                <w:lang w:val="en-IE" w:eastAsia="en-IE"/>
              </w:rPr>
            </w:pPr>
            <w:r>
              <w:rPr>
                <w:noProof/>
                <w:szCs w:val="24"/>
                <w:lang w:val="en-IE" w:eastAsia="en-IE"/>
              </w:rPr>
              <w:t>-- Ethanal (acetaldehyde)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Cyclic aldehydes without other oxygen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2912 21 00</w:t>
            </w:r>
          </w:p>
        </w:tc>
        <w:tc>
          <w:tcPr>
            <w:tcW w:w="8075" w:type="dxa"/>
            <w:vAlign w:val="center"/>
            <w:hideMark/>
          </w:tcPr>
          <w:p>
            <w:pPr>
              <w:spacing w:before="60" w:after="60" w:line="240" w:lineRule="auto"/>
              <w:rPr>
                <w:noProof/>
                <w:szCs w:val="24"/>
                <w:lang w:val="en-IE" w:eastAsia="en-IE"/>
              </w:rPr>
            </w:pPr>
            <w:r>
              <w:rPr>
                <w:noProof/>
                <w:szCs w:val="24"/>
                <w:lang w:val="en-IE" w:eastAsia="en-IE"/>
              </w:rPr>
              <w:t>-- Benzaldehyde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Aldehyde-alcohols, aldehyde-ethers, aldehyde-phenols and aldehydes with other oxygen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2912 41 00</w:t>
            </w:r>
          </w:p>
        </w:tc>
        <w:tc>
          <w:tcPr>
            <w:tcW w:w="8075" w:type="dxa"/>
            <w:vAlign w:val="center"/>
            <w:hideMark/>
          </w:tcPr>
          <w:p>
            <w:pPr>
              <w:spacing w:before="60" w:after="60" w:line="240" w:lineRule="auto"/>
              <w:rPr>
                <w:noProof/>
                <w:szCs w:val="24"/>
                <w:lang w:val="en-IE" w:eastAsia="en-IE"/>
              </w:rPr>
            </w:pPr>
            <w:r>
              <w:rPr>
                <w:noProof/>
                <w:szCs w:val="24"/>
                <w:lang w:val="en-IE" w:eastAsia="en-IE"/>
              </w:rPr>
              <w:t>-- Vanillin (4-hydroxy-3-methoxybenzaldehyde)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2912 42 00</w:t>
            </w:r>
          </w:p>
        </w:tc>
        <w:tc>
          <w:tcPr>
            <w:tcW w:w="8075" w:type="dxa"/>
            <w:vAlign w:val="center"/>
            <w:hideMark/>
          </w:tcPr>
          <w:p>
            <w:pPr>
              <w:spacing w:before="60" w:after="60" w:line="240" w:lineRule="auto"/>
              <w:rPr>
                <w:noProof/>
                <w:szCs w:val="24"/>
                <w:lang w:val="en-IE" w:eastAsia="en-IE"/>
              </w:rPr>
            </w:pPr>
            <w:r>
              <w:rPr>
                <w:noProof/>
                <w:szCs w:val="24"/>
                <w:lang w:val="en-IE" w:eastAsia="en-IE"/>
              </w:rPr>
              <w:t>-- Ethylvanillin (3-ethoxy-4-hydroxybenzaldehyde)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2912 50 00</w:t>
            </w:r>
          </w:p>
        </w:tc>
        <w:tc>
          <w:tcPr>
            <w:tcW w:w="8075" w:type="dxa"/>
            <w:vAlign w:val="center"/>
            <w:hideMark/>
          </w:tcPr>
          <w:p>
            <w:pPr>
              <w:spacing w:before="60" w:after="60" w:line="240" w:lineRule="auto"/>
              <w:rPr>
                <w:noProof/>
                <w:szCs w:val="24"/>
                <w:lang w:val="en-IE" w:eastAsia="en-IE"/>
              </w:rPr>
            </w:pPr>
            <w:r>
              <w:rPr>
                <w:noProof/>
                <w:szCs w:val="24"/>
                <w:lang w:val="en-IE" w:eastAsia="en-IE"/>
              </w:rPr>
              <w:t>- Cyclic polymers of aldehydes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2912 60 00</w:t>
            </w:r>
          </w:p>
        </w:tc>
        <w:tc>
          <w:tcPr>
            <w:tcW w:w="8075" w:type="dxa"/>
            <w:vAlign w:val="center"/>
            <w:hideMark/>
          </w:tcPr>
          <w:p>
            <w:pPr>
              <w:spacing w:before="60" w:after="60" w:line="240" w:lineRule="auto"/>
              <w:rPr>
                <w:noProof/>
                <w:szCs w:val="24"/>
                <w:lang w:val="en-IE" w:eastAsia="en-IE"/>
              </w:rPr>
            </w:pPr>
            <w:r>
              <w:rPr>
                <w:noProof/>
                <w:szCs w:val="24"/>
                <w:lang w:val="en-IE" w:eastAsia="en-IE"/>
              </w:rPr>
              <w:t>- Paraformaldehyde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2913 00 00</w:t>
            </w:r>
          </w:p>
        </w:tc>
        <w:tc>
          <w:tcPr>
            <w:tcW w:w="8075" w:type="dxa"/>
            <w:vAlign w:val="center"/>
            <w:hideMark/>
          </w:tcPr>
          <w:p>
            <w:pPr>
              <w:spacing w:before="60" w:after="60" w:line="240" w:lineRule="auto"/>
              <w:rPr>
                <w:noProof/>
                <w:szCs w:val="24"/>
                <w:lang w:val="en-IE" w:eastAsia="en-IE"/>
              </w:rPr>
            </w:pPr>
            <w:r>
              <w:rPr>
                <w:noProof/>
                <w:szCs w:val="24"/>
                <w:lang w:val="en-IE" w:eastAsia="en-IE"/>
              </w:rPr>
              <w:t>Halogenated, sulphonated, nitrated or nitrosated derivatives of products of heading 2912</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VI. KETONE-FUNCTION COMPOUNDS AND QUINONE-FUNCTION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w:t>
            </w:r>
          </w:p>
        </w:tc>
        <w:tc>
          <w:tcPr>
            <w:tcW w:w="8075" w:type="dxa"/>
            <w:vAlign w:val="center"/>
            <w:hideMark/>
          </w:tcPr>
          <w:p>
            <w:pPr>
              <w:spacing w:before="60" w:after="60" w:line="240" w:lineRule="auto"/>
              <w:rPr>
                <w:noProof/>
                <w:szCs w:val="24"/>
                <w:lang w:val="en-IE" w:eastAsia="en-IE"/>
              </w:rPr>
            </w:pPr>
            <w:r>
              <w:rPr>
                <w:noProof/>
                <w:szCs w:val="24"/>
                <w:lang w:val="en-IE" w:eastAsia="en-IE"/>
              </w:rPr>
              <w:t>Ketones and quinones, whether or not with other oxygen function,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ketones without other oxygen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2914 11 00</w:t>
            </w:r>
          </w:p>
        </w:tc>
        <w:tc>
          <w:tcPr>
            <w:tcW w:w="8075" w:type="dxa"/>
            <w:vAlign w:val="center"/>
            <w:hideMark/>
          </w:tcPr>
          <w:p>
            <w:pPr>
              <w:spacing w:before="60" w:after="60" w:line="240" w:lineRule="auto"/>
              <w:rPr>
                <w:noProof/>
                <w:szCs w:val="24"/>
                <w:lang w:val="en-IE" w:eastAsia="en-IE"/>
              </w:rPr>
            </w:pPr>
            <w:r>
              <w:rPr>
                <w:noProof/>
                <w:szCs w:val="24"/>
                <w:lang w:val="en-IE" w:eastAsia="en-IE"/>
              </w:rPr>
              <w:t>-- Acetone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2914 12 00</w:t>
            </w:r>
          </w:p>
        </w:tc>
        <w:tc>
          <w:tcPr>
            <w:tcW w:w="8075" w:type="dxa"/>
            <w:vAlign w:val="center"/>
            <w:hideMark/>
          </w:tcPr>
          <w:p>
            <w:pPr>
              <w:spacing w:before="60" w:after="60" w:line="240" w:lineRule="auto"/>
              <w:rPr>
                <w:noProof/>
                <w:szCs w:val="24"/>
                <w:lang w:val="en-IE" w:eastAsia="en-IE"/>
              </w:rPr>
            </w:pPr>
            <w:r>
              <w:rPr>
                <w:noProof/>
                <w:szCs w:val="24"/>
                <w:lang w:val="en-IE" w:eastAsia="en-IE"/>
              </w:rPr>
              <w:t>-- Butanone (methyl ethyl ketone)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2914 13 00</w:t>
            </w:r>
          </w:p>
        </w:tc>
        <w:tc>
          <w:tcPr>
            <w:tcW w:w="8075" w:type="dxa"/>
            <w:vAlign w:val="center"/>
            <w:hideMark/>
          </w:tcPr>
          <w:p>
            <w:pPr>
              <w:spacing w:before="60" w:after="60" w:line="240" w:lineRule="auto"/>
              <w:rPr>
                <w:noProof/>
                <w:szCs w:val="24"/>
                <w:lang w:val="en-IE" w:eastAsia="en-IE"/>
              </w:rPr>
            </w:pPr>
            <w:r>
              <w:rPr>
                <w:noProof/>
                <w:szCs w:val="24"/>
                <w:lang w:val="en-IE" w:eastAsia="en-IE"/>
              </w:rPr>
              <w:t>-- 4-Methylpentan-2-one (methyl isobutyl ketone)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2914 19 10</w:t>
            </w:r>
          </w:p>
        </w:tc>
        <w:tc>
          <w:tcPr>
            <w:tcW w:w="8075" w:type="dxa"/>
            <w:vAlign w:val="center"/>
            <w:hideMark/>
          </w:tcPr>
          <w:p>
            <w:pPr>
              <w:spacing w:before="60" w:after="60" w:line="240" w:lineRule="auto"/>
              <w:rPr>
                <w:noProof/>
                <w:szCs w:val="24"/>
                <w:lang w:val="en-IE" w:eastAsia="en-IE"/>
              </w:rPr>
            </w:pPr>
            <w:r>
              <w:rPr>
                <w:noProof/>
                <w:szCs w:val="24"/>
                <w:lang w:val="en-IE" w:eastAsia="en-IE"/>
              </w:rPr>
              <w:t>--- 5-Methylhexan-2-one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Cyclanic, cyclenic or cycloterpenic ketones without other oxygen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2914 22 00</w:t>
            </w:r>
          </w:p>
        </w:tc>
        <w:tc>
          <w:tcPr>
            <w:tcW w:w="8075" w:type="dxa"/>
            <w:vAlign w:val="center"/>
            <w:hideMark/>
          </w:tcPr>
          <w:p>
            <w:pPr>
              <w:spacing w:before="60" w:after="60" w:line="240" w:lineRule="auto"/>
              <w:rPr>
                <w:noProof/>
                <w:szCs w:val="24"/>
                <w:lang w:val="en-IE" w:eastAsia="en-IE"/>
              </w:rPr>
            </w:pPr>
            <w:r>
              <w:rPr>
                <w:noProof/>
                <w:szCs w:val="24"/>
                <w:lang w:val="en-IE" w:eastAsia="en-IE"/>
              </w:rPr>
              <w:t>-- Cyclohexanone and methylcyclohexanones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2914 23 00</w:t>
            </w:r>
          </w:p>
        </w:tc>
        <w:tc>
          <w:tcPr>
            <w:tcW w:w="8075" w:type="dxa"/>
            <w:vAlign w:val="center"/>
            <w:hideMark/>
          </w:tcPr>
          <w:p>
            <w:pPr>
              <w:spacing w:before="60" w:after="60" w:line="240" w:lineRule="auto"/>
              <w:rPr>
                <w:noProof/>
                <w:szCs w:val="24"/>
                <w:lang w:val="en-IE" w:eastAsia="en-IE"/>
              </w:rPr>
            </w:pPr>
            <w:r>
              <w:rPr>
                <w:noProof/>
                <w:szCs w:val="24"/>
                <w:lang w:val="en-IE" w:eastAsia="en-IE"/>
              </w:rPr>
              <w:t>-- Ionones and methylionones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Aromatic ketones without other oxygen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2914 31 00</w:t>
            </w:r>
          </w:p>
        </w:tc>
        <w:tc>
          <w:tcPr>
            <w:tcW w:w="8075" w:type="dxa"/>
            <w:vAlign w:val="center"/>
            <w:hideMark/>
          </w:tcPr>
          <w:p>
            <w:pPr>
              <w:spacing w:before="60" w:after="60" w:line="240" w:lineRule="auto"/>
              <w:rPr>
                <w:noProof/>
                <w:szCs w:val="24"/>
                <w:lang w:val="en-IE" w:eastAsia="en-IE"/>
              </w:rPr>
            </w:pPr>
            <w:r>
              <w:rPr>
                <w:noProof/>
                <w:szCs w:val="24"/>
                <w:lang w:val="en-IE" w:eastAsia="en-IE"/>
              </w:rPr>
              <w:t>-- Phenylacetone (phenylpropan-2-one)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2914 39 00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2914 40</w:t>
            </w:r>
          </w:p>
        </w:tc>
        <w:tc>
          <w:tcPr>
            <w:tcW w:w="8075" w:type="dxa"/>
            <w:vAlign w:val="center"/>
            <w:hideMark/>
          </w:tcPr>
          <w:p>
            <w:pPr>
              <w:spacing w:before="60" w:after="60" w:line="240" w:lineRule="auto"/>
              <w:rPr>
                <w:noProof/>
                <w:szCs w:val="24"/>
                <w:lang w:val="en-IE" w:eastAsia="en-IE"/>
              </w:rPr>
            </w:pPr>
            <w:r>
              <w:rPr>
                <w:noProof/>
                <w:szCs w:val="24"/>
                <w:lang w:val="en-IE" w:eastAsia="en-IE"/>
              </w:rPr>
              <w:t>- Ketone-alcohols and ketone-aldehydes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2914 40 10</w:t>
            </w:r>
          </w:p>
        </w:tc>
        <w:tc>
          <w:tcPr>
            <w:tcW w:w="8075" w:type="dxa"/>
            <w:vAlign w:val="center"/>
            <w:hideMark/>
          </w:tcPr>
          <w:p>
            <w:pPr>
              <w:spacing w:before="60" w:after="60" w:line="240" w:lineRule="auto"/>
              <w:rPr>
                <w:noProof/>
                <w:szCs w:val="24"/>
                <w:lang w:val="en-IE" w:eastAsia="en-IE"/>
              </w:rPr>
            </w:pPr>
            <w:r>
              <w:rPr>
                <w:noProof/>
                <w:szCs w:val="24"/>
                <w:lang w:val="en-IE" w:eastAsia="en-IE"/>
              </w:rPr>
              <w:t>-- 4-Hydroxy-4-methylpentan-2-one (diacetone alcohol)</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2914 50 00</w:t>
            </w:r>
          </w:p>
        </w:tc>
        <w:tc>
          <w:tcPr>
            <w:tcW w:w="8075" w:type="dxa"/>
            <w:vAlign w:val="center"/>
            <w:hideMark/>
          </w:tcPr>
          <w:p>
            <w:pPr>
              <w:spacing w:before="60" w:after="60" w:line="240" w:lineRule="auto"/>
              <w:rPr>
                <w:noProof/>
                <w:szCs w:val="24"/>
                <w:lang w:val="en-IE" w:eastAsia="en-IE"/>
              </w:rPr>
            </w:pPr>
            <w:r>
              <w:rPr>
                <w:noProof/>
                <w:szCs w:val="24"/>
                <w:lang w:val="en-IE" w:eastAsia="en-IE"/>
              </w:rPr>
              <w:t>- Ketone-phenols and ketones with other oxygen function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Quinones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2914 61 00</w:t>
            </w:r>
          </w:p>
        </w:tc>
        <w:tc>
          <w:tcPr>
            <w:tcW w:w="8075" w:type="dxa"/>
            <w:vAlign w:val="center"/>
            <w:hideMark/>
          </w:tcPr>
          <w:p>
            <w:pPr>
              <w:spacing w:before="60" w:after="60" w:line="240" w:lineRule="auto"/>
              <w:rPr>
                <w:noProof/>
                <w:szCs w:val="24"/>
                <w:lang w:val="en-IE" w:eastAsia="en-IE"/>
              </w:rPr>
            </w:pPr>
            <w:r>
              <w:rPr>
                <w:noProof/>
                <w:szCs w:val="24"/>
                <w:lang w:val="en-IE" w:eastAsia="en-IE"/>
              </w:rPr>
              <w:t>-- Anthraquinone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2914 62 00</w:t>
            </w:r>
          </w:p>
        </w:tc>
        <w:tc>
          <w:tcPr>
            <w:tcW w:w="8075" w:type="dxa"/>
            <w:vAlign w:val="center"/>
            <w:hideMark/>
          </w:tcPr>
          <w:p>
            <w:pPr>
              <w:spacing w:before="60" w:after="60" w:line="240" w:lineRule="auto"/>
              <w:rPr>
                <w:noProof/>
                <w:szCs w:val="24"/>
                <w:lang w:val="en-IE" w:eastAsia="en-IE"/>
              </w:rPr>
            </w:pPr>
            <w:r>
              <w:rPr>
                <w:noProof/>
                <w:szCs w:val="24"/>
                <w:lang w:val="en-IE" w:eastAsia="en-IE"/>
              </w:rPr>
              <w:t>-- Coenzyme Q10 (ubidecarenone (INN))</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2914 69 10</w:t>
            </w:r>
          </w:p>
        </w:tc>
        <w:tc>
          <w:tcPr>
            <w:tcW w:w="8075" w:type="dxa"/>
            <w:vAlign w:val="center"/>
            <w:hideMark/>
          </w:tcPr>
          <w:p>
            <w:pPr>
              <w:spacing w:before="60" w:after="60" w:line="240" w:lineRule="auto"/>
              <w:rPr>
                <w:noProof/>
                <w:szCs w:val="24"/>
                <w:lang w:val="en-IE" w:eastAsia="en-IE"/>
              </w:rPr>
            </w:pPr>
            <w:r>
              <w:rPr>
                <w:noProof/>
                <w:szCs w:val="24"/>
                <w:lang w:val="en-IE" w:eastAsia="en-IE"/>
              </w:rPr>
              <w:t>--- 1,4-Naphthoquinone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2914 69 80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2914 71 00</w:t>
            </w:r>
          </w:p>
        </w:tc>
        <w:tc>
          <w:tcPr>
            <w:tcW w:w="8075" w:type="dxa"/>
            <w:vAlign w:val="center"/>
            <w:hideMark/>
          </w:tcPr>
          <w:p>
            <w:pPr>
              <w:spacing w:before="60" w:after="60" w:line="240" w:lineRule="auto"/>
              <w:rPr>
                <w:noProof/>
                <w:szCs w:val="24"/>
                <w:lang w:val="en-IE" w:eastAsia="en-IE"/>
              </w:rPr>
            </w:pPr>
            <w:r>
              <w:rPr>
                <w:noProof/>
                <w:szCs w:val="24"/>
                <w:lang w:val="en-IE" w:eastAsia="en-IE"/>
              </w:rPr>
              <w:t>-- Chlordecone (ISO)</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2914 79 00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VII. CARBOXYLIC ACIDS AND THEIR ANHYDRIDES, HALIDES, PEROXIDES AND PEROXYACIDS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w:t>
            </w:r>
          </w:p>
        </w:tc>
        <w:tc>
          <w:tcPr>
            <w:tcW w:w="8075" w:type="dxa"/>
            <w:vAlign w:val="center"/>
            <w:hideMark/>
          </w:tcPr>
          <w:p>
            <w:pPr>
              <w:spacing w:before="60" w:after="60" w:line="240" w:lineRule="auto"/>
              <w:rPr>
                <w:noProof/>
                <w:szCs w:val="24"/>
                <w:lang w:val="en-IE" w:eastAsia="en-IE"/>
              </w:rPr>
            </w:pPr>
            <w:r>
              <w:rPr>
                <w:noProof/>
                <w:szCs w:val="24"/>
                <w:lang w:val="en-IE" w:eastAsia="en-IE"/>
              </w:rPr>
              <w:t>Saturated acyclic monocarboxylic acids and their anhydrides, halides, peroxides and peroxyacids;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Formic acid, its salts and 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2915 11 00</w:t>
            </w:r>
          </w:p>
        </w:tc>
        <w:tc>
          <w:tcPr>
            <w:tcW w:w="8075" w:type="dxa"/>
            <w:vAlign w:val="center"/>
            <w:hideMark/>
          </w:tcPr>
          <w:p>
            <w:pPr>
              <w:spacing w:before="60" w:after="60" w:line="240" w:lineRule="auto"/>
              <w:rPr>
                <w:noProof/>
                <w:szCs w:val="24"/>
                <w:lang w:val="en-IE" w:eastAsia="en-IE"/>
              </w:rPr>
            </w:pPr>
            <w:r>
              <w:rPr>
                <w:noProof/>
                <w:szCs w:val="24"/>
                <w:lang w:val="en-IE" w:eastAsia="en-IE"/>
              </w:rPr>
              <w:t>-- Formic acid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2915 12 00</w:t>
            </w:r>
          </w:p>
        </w:tc>
        <w:tc>
          <w:tcPr>
            <w:tcW w:w="8075" w:type="dxa"/>
            <w:vAlign w:val="center"/>
            <w:hideMark/>
          </w:tcPr>
          <w:p>
            <w:pPr>
              <w:spacing w:before="60" w:after="60" w:line="240" w:lineRule="auto"/>
              <w:rPr>
                <w:noProof/>
                <w:szCs w:val="24"/>
                <w:lang w:val="en-IE" w:eastAsia="en-IE"/>
              </w:rPr>
            </w:pPr>
            <w:r>
              <w:rPr>
                <w:noProof/>
                <w:szCs w:val="24"/>
                <w:lang w:val="en-IE" w:eastAsia="en-IE"/>
              </w:rPr>
              <w:t>-- Salts of formic acid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2915 13 00</w:t>
            </w:r>
          </w:p>
        </w:tc>
        <w:tc>
          <w:tcPr>
            <w:tcW w:w="8075" w:type="dxa"/>
            <w:vAlign w:val="center"/>
            <w:hideMark/>
          </w:tcPr>
          <w:p>
            <w:pPr>
              <w:spacing w:before="60" w:after="60" w:line="240" w:lineRule="auto"/>
              <w:rPr>
                <w:noProof/>
                <w:szCs w:val="24"/>
                <w:lang w:val="en-IE" w:eastAsia="en-IE"/>
              </w:rPr>
            </w:pPr>
            <w:r>
              <w:rPr>
                <w:noProof/>
                <w:szCs w:val="24"/>
                <w:lang w:val="en-IE" w:eastAsia="en-IE"/>
              </w:rPr>
              <w:t>-- Esters of formic acid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Acetic acid and its salts; acetic anhydride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2915 21 00</w:t>
            </w:r>
          </w:p>
        </w:tc>
        <w:tc>
          <w:tcPr>
            <w:tcW w:w="8075" w:type="dxa"/>
            <w:vAlign w:val="center"/>
            <w:hideMark/>
          </w:tcPr>
          <w:p>
            <w:pPr>
              <w:spacing w:before="60" w:after="60" w:line="240" w:lineRule="auto"/>
              <w:rPr>
                <w:noProof/>
                <w:szCs w:val="24"/>
                <w:lang w:val="en-IE" w:eastAsia="en-IE"/>
              </w:rPr>
            </w:pPr>
            <w:r>
              <w:rPr>
                <w:noProof/>
                <w:szCs w:val="24"/>
                <w:lang w:val="en-IE" w:eastAsia="en-IE"/>
              </w:rPr>
              <w:t>-- Acetic acid</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2915 24 00</w:t>
            </w:r>
          </w:p>
        </w:tc>
        <w:tc>
          <w:tcPr>
            <w:tcW w:w="8075" w:type="dxa"/>
            <w:vAlign w:val="center"/>
            <w:hideMark/>
          </w:tcPr>
          <w:p>
            <w:pPr>
              <w:spacing w:before="60" w:after="60" w:line="240" w:lineRule="auto"/>
              <w:rPr>
                <w:noProof/>
                <w:szCs w:val="24"/>
                <w:lang w:val="en-IE" w:eastAsia="en-IE"/>
              </w:rPr>
            </w:pPr>
            <w:r>
              <w:rPr>
                <w:noProof/>
                <w:szCs w:val="24"/>
                <w:lang w:val="en-IE" w:eastAsia="en-IE"/>
              </w:rPr>
              <w:t>-- Acetic anhydride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Esters of acetic acid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2915 31 00</w:t>
            </w:r>
          </w:p>
        </w:tc>
        <w:tc>
          <w:tcPr>
            <w:tcW w:w="8075" w:type="dxa"/>
            <w:vAlign w:val="center"/>
            <w:hideMark/>
          </w:tcPr>
          <w:p>
            <w:pPr>
              <w:spacing w:before="60" w:after="60" w:line="240" w:lineRule="auto"/>
              <w:rPr>
                <w:noProof/>
                <w:szCs w:val="24"/>
                <w:lang w:val="en-IE" w:eastAsia="en-IE"/>
              </w:rPr>
            </w:pPr>
            <w:r>
              <w:rPr>
                <w:noProof/>
                <w:szCs w:val="24"/>
                <w:lang w:val="en-IE" w:eastAsia="en-IE"/>
              </w:rPr>
              <w:t>-- Ethyl acetate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2915 32 00</w:t>
            </w:r>
          </w:p>
        </w:tc>
        <w:tc>
          <w:tcPr>
            <w:tcW w:w="8075" w:type="dxa"/>
            <w:vAlign w:val="center"/>
            <w:hideMark/>
          </w:tcPr>
          <w:p>
            <w:pPr>
              <w:spacing w:before="60" w:after="60" w:line="240" w:lineRule="auto"/>
              <w:rPr>
                <w:noProof/>
                <w:szCs w:val="24"/>
                <w:lang w:val="en-IE" w:eastAsia="en-IE"/>
              </w:rPr>
            </w:pPr>
            <w:r>
              <w:rPr>
                <w:noProof/>
                <w:szCs w:val="24"/>
                <w:lang w:val="en-IE" w:eastAsia="en-IE"/>
              </w:rPr>
              <w:t>-- Vinyl acetate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2915 33 00</w:t>
            </w:r>
          </w:p>
        </w:tc>
        <w:tc>
          <w:tcPr>
            <w:tcW w:w="8075" w:type="dxa"/>
            <w:vAlign w:val="center"/>
            <w:hideMark/>
          </w:tcPr>
          <w:p>
            <w:pPr>
              <w:spacing w:before="60" w:after="60" w:line="240" w:lineRule="auto"/>
              <w:rPr>
                <w:noProof/>
                <w:szCs w:val="24"/>
                <w:lang w:val="en-IE" w:eastAsia="en-IE"/>
              </w:rPr>
            </w:pPr>
            <w:r>
              <w:rPr>
                <w:noProof/>
                <w:szCs w:val="24"/>
                <w:lang w:val="en-IE" w:eastAsia="en-IE"/>
              </w:rPr>
              <w:t>-- n-Butyl acetate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2915 36 00</w:t>
            </w:r>
          </w:p>
        </w:tc>
        <w:tc>
          <w:tcPr>
            <w:tcW w:w="8075" w:type="dxa"/>
            <w:vAlign w:val="center"/>
            <w:hideMark/>
          </w:tcPr>
          <w:p>
            <w:pPr>
              <w:spacing w:before="60" w:after="60" w:line="240" w:lineRule="auto"/>
              <w:rPr>
                <w:noProof/>
                <w:szCs w:val="24"/>
                <w:lang w:val="en-IE" w:eastAsia="en-IE"/>
              </w:rPr>
            </w:pPr>
            <w:r>
              <w:rPr>
                <w:noProof/>
                <w:szCs w:val="24"/>
                <w:lang w:val="en-IE" w:eastAsia="en-IE"/>
              </w:rPr>
              <w:t>-- Dinoseb (ISO) acetate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2915 40 00</w:t>
            </w:r>
          </w:p>
        </w:tc>
        <w:tc>
          <w:tcPr>
            <w:tcW w:w="8075" w:type="dxa"/>
            <w:vAlign w:val="center"/>
            <w:hideMark/>
          </w:tcPr>
          <w:p>
            <w:pPr>
              <w:spacing w:before="60" w:after="60" w:line="240" w:lineRule="auto"/>
              <w:rPr>
                <w:noProof/>
                <w:szCs w:val="24"/>
                <w:lang w:val="en-IE" w:eastAsia="en-IE"/>
              </w:rPr>
            </w:pPr>
            <w:r>
              <w:rPr>
                <w:noProof/>
                <w:szCs w:val="24"/>
                <w:lang w:val="en-IE" w:eastAsia="en-IE"/>
              </w:rPr>
              <w:t>- Mono-, di- or trichloroacetic acids, their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2915 50 00</w:t>
            </w:r>
          </w:p>
        </w:tc>
        <w:tc>
          <w:tcPr>
            <w:tcW w:w="8075" w:type="dxa"/>
            <w:vAlign w:val="center"/>
            <w:hideMark/>
          </w:tcPr>
          <w:p>
            <w:pPr>
              <w:spacing w:before="60" w:after="60" w:line="240" w:lineRule="auto"/>
              <w:rPr>
                <w:noProof/>
                <w:szCs w:val="24"/>
                <w:lang w:val="en-IE" w:eastAsia="en-IE"/>
              </w:rPr>
            </w:pPr>
            <w:r>
              <w:rPr>
                <w:noProof/>
                <w:szCs w:val="24"/>
                <w:lang w:val="en-IE" w:eastAsia="en-IE"/>
              </w:rPr>
              <w:t>- Propionic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2915 60</w:t>
            </w:r>
          </w:p>
        </w:tc>
        <w:tc>
          <w:tcPr>
            <w:tcW w:w="8075" w:type="dxa"/>
            <w:vAlign w:val="center"/>
            <w:hideMark/>
          </w:tcPr>
          <w:p>
            <w:pPr>
              <w:spacing w:before="60" w:after="60" w:line="240" w:lineRule="auto"/>
              <w:rPr>
                <w:noProof/>
                <w:szCs w:val="24"/>
                <w:lang w:val="en-IE" w:eastAsia="en-IE"/>
              </w:rPr>
            </w:pPr>
            <w:r>
              <w:rPr>
                <w:noProof/>
                <w:szCs w:val="24"/>
                <w:lang w:val="en-IE" w:eastAsia="en-IE"/>
              </w:rPr>
              <w:t>- Butanoic acids, pentanoic acids, their salts and 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Butanoic acids and their salts and 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2915 60 11</w:t>
            </w:r>
          </w:p>
        </w:tc>
        <w:tc>
          <w:tcPr>
            <w:tcW w:w="8075" w:type="dxa"/>
            <w:vAlign w:val="center"/>
            <w:hideMark/>
          </w:tcPr>
          <w:p>
            <w:pPr>
              <w:spacing w:before="60" w:after="60" w:line="240" w:lineRule="auto"/>
              <w:rPr>
                <w:noProof/>
                <w:szCs w:val="24"/>
                <w:lang w:val="en-IE" w:eastAsia="en-IE"/>
              </w:rPr>
            </w:pPr>
            <w:r>
              <w:rPr>
                <w:noProof/>
                <w:szCs w:val="24"/>
                <w:lang w:val="en-IE" w:eastAsia="en-IE"/>
              </w:rPr>
              <w:t>--- 1-Isopropyl-2,2-dimethyltrimethylene diisobutyrate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2915 60 19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2915 60 90</w:t>
            </w:r>
          </w:p>
        </w:tc>
        <w:tc>
          <w:tcPr>
            <w:tcW w:w="8075" w:type="dxa"/>
            <w:vAlign w:val="center"/>
            <w:hideMark/>
          </w:tcPr>
          <w:p>
            <w:pPr>
              <w:spacing w:before="60" w:after="60" w:line="240" w:lineRule="auto"/>
              <w:rPr>
                <w:noProof/>
                <w:szCs w:val="24"/>
                <w:lang w:val="en-IE" w:eastAsia="en-IE"/>
              </w:rPr>
            </w:pPr>
            <w:r>
              <w:rPr>
                <w:noProof/>
                <w:szCs w:val="24"/>
                <w:lang w:val="en-IE" w:eastAsia="en-IE"/>
              </w:rPr>
              <w:t>-- Pentanoic acids and their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2915 70</w:t>
            </w:r>
          </w:p>
        </w:tc>
        <w:tc>
          <w:tcPr>
            <w:tcW w:w="8075" w:type="dxa"/>
            <w:vAlign w:val="center"/>
            <w:hideMark/>
          </w:tcPr>
          <w:p>
            <w:pPr>
              <w:spacing w:before="60" w:after="60" w:line="240" w:lineRule="auto"/>
              <w:rPr>
                <w:noProof/>
                <w:szCs w:val="24"/>
                <w:lang w:val="en-IE" w:eastAsia="en-IE"/>
              </w:rPr>
            </w:pPr>
            <w:r>
              <w:rPr>
                <w:noProof/>
                <w:szCs w:val="24"/>
                <w:lang w:val="en-IE" w:eastAsia="en-IE"/>
              </w:rPr>
              <w:t>- Palmitic acid, stearic acid, their salts and 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2915 70 40</w:t>
            </w:r>
          </w:p>
        </w:tc>
        <w:tc>
          <w:tcPr>
            <w:tcW w:w="8075" w:type="dxa"/>
            <w:vAlign w:val="center"/>
            <w:hideMark/>
          </w:tcPr>
          <w:p>
            <w:pPr>
              <w:spacing w:before="60" w:after="60" w:line="240" w:lineRule="auto"/>
              <w:rPr>
                <w:noProof/>
                <w:szCs w:val="24"/>
                <w:lang w:val="en-IE" w:eastAsia="en-IE"/>
              </w:rPr>
            </w:pPr>
            <w:r>
              <w:rPr>
                <w:noProof/>
                <w:szCs w:val="24"/>
                <w:lang w:val="en-IE" w:eastAsia="en-IE"/>
              </w:rPr>
              <w:t>-- Palmitic acid and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2915 70 50</w:t>
            </w:r>
          </w:p>
        </w:tc>
        <w:tc>
          <w:tcPr>
            <w:tcW w:w="8075" w:type="dxa"/>
            <w:vAlign w:val="center"/>
            <w:hideMark/>
          </w:tcPr>
          <w:p>
            <w:pPr>
              <w:spacing w:before="60" w:after="60" w:line="240" w:lineRule="auto"/>
              <w:rPr>
                <w:noProof/>
                <w:szCs w:val="24"/>
                <w:lang w:val="en-IE" w:eastAsia="en-IE"/>
              </w:rPr>
            </w:pPr>
            <w:r>
              <w:rPr>
                <w:noProof/>
                <w:szCs w:val="24"/>
                <w:lang w:val="en-IE" w:eastAsia="en-IE"/>
              </w:rPr>
              <w:t>-- Stearic acid and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2915 90 30</w:t>
            </w:r>
          </w:p>
        </w:tc>
        <w:tc>
          <w:tcPr>
            <w:tcW w:w="8075" w:type="dxa"/>
            <w:vAlign w:val="center"/>
            <w:hideMark/>
          </w:tcPr>
          <w:p>
            <w:pPr>
              <w:spacing w:before="60" w:after="60" w:line="240" w:lineRule="auto"/>
              <w:rPr>
                <w:noProof/>
                <w:szCs w:val="24"/>
                <w:lang w:val="en-IE" w:eastAsia="en-IE"/>
              </w:rPr>
            </w:pPr>
            <w:r>
              <w:rPr>
                <w:noProof/>
                <w:szCs w:val="24"/>
                <w:lang w:val="en-IE" w:eastAsia="en-IE"/>
              </w:rPr>
              <w:t>-- Lauric acid and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2915 90 70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2916</w:t>
            </w:r>
          </w:p>
        </w:tc>
        <w:tc>
          <w:tcPr>
            <w:tcW w:w="8075" w:type="dxa"/>
            <w:vAlign w:val="center"/>
            <w:hideMark/>
          </w:tcPr>
          <w:p>
            <w:pPr>
              <w:spacing w:before="60" w:after="60" w:line="240" w:lineRule="auto"/>
              <w:rPr>
                <w:noProof/>
                <w:szCs w:val="24"/>
                <w:lang w:val="en-IE" w:eastAsia="en-IE"/>
              </w:rPr>
            </w:pPr>
            <w:r>
              <w:rPr>
                <w:noProof/>
                <w:szCs w:val="24"/>
                <w:lang w:val="en-IE" w:eastAsia="en-IE"/>
              </w:rPr>
              <w:t>Unsaturated acyclic monocarboxylic acids, cyclic monocarboxylic acids, their anhydrides, halides, peroxides and peroxyacids;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Unsaturated acyclic monocarboxylic acids, their anhydrides, halides, peroxides, peroxyacids and their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2916 11 00</w:t>
            </w:r>
          </w:p>
        </w:tc>
        <w:tc>
          <w:tcPr>
            <w:tcW w:w="8075" w:type="dxa"/>
            <w:vAlign w:val="center"/>
            <w:hideMark/>
          </w:tcPr>
          <w:p>
            <w:pPr>
              <w:spacing w:before="60" w:after="60" w:line="240" w:lineRule="auto"/>
              <w:rPr>
                <w:noProof/>
                <w:szCs w:val="24"/>
                <w:lang w:val="en-IE" w:eastAsia="en-IE"/>
              </w:rPr>
            </w:pPr>
            <w:r>
              <w:rPr>
                <w:noProof/>
                <w:szCs w:val="24"/>
                <w:lang w:val="en-IE" w:eastAsia="en-IE"/>
              </w:rPr>
              <w:t>-- Acrylic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2916 12 00</w:t>
            </w:r>
          </w:p>
        </w:tc>
        <w:tc>
          <w:tcPr>
            <w:tcW w:w="8075" w:type="dxa"/>
            <w:vAlign w:val="center"/>
            <w:hideMark/>
          </w:tcPr>
          <w:p>
            <w:pPr>
              <w:spacing w:before="60" w:after="60" w:line="240" w:lineRule="auto"/>
              <w:rPr>
                <w:noProof/>
                <w:szCs w:val="24"/>
                <w:lang w:val="en-IE" w:eastAsia="en-IE"/>
              </w:rPr>
            </w:pPr>
            <w:r>
              <w:rPr>
                <w:noProof/>
                <w:szCs w:val="24"/>
                <w:lang w:val="en-IE" w:eastAsia="en-IE"/>
              </w:rPr>
              <w:t>-- Esters of acrylic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2916 13 00</w:t>
            </w:r>
          </w:p>
        </w:tc>
        <w:tc>
          <w:tcPr>
            <w:tcW w:w="8075" w:type="dxa"/>
            <w:vAlign w:val="center"/>
            <w:hideMark/>
          </w:tcPr>
          <w:p>
            <w:pPr>
              <w:spacing w:before="60" w:after="60" w:line="240" w:lineRule="auto"/>
              <w:rPr>
                <w:noProof/>
                <w:szCs w:val="24"/>
                <w:lang w:val="en-IE" w:eastAsia="en-IE"/>
              </w:rPr>
            </w:pPr>
            <w:r>
              <w:rPr>
                <w:noProof/>
                <w:szCs w:val="24"/>
                <w:lang w:val="en-IE" w:eastAsia="en-IE"/>
              </w:rPr>
              <w:t>-- Methacrylic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2916 14 00</w:t>
            </w:r>
          </w:p>
        </w:tc>
        <w:tc>
          <w:tcPr>
            <w:tcW w:w="8075" w:type="dxa"/>
            <w:vAlign w:val="center"/>
            <w:hideMark/>
          </w:tcPr>
          <w:p>
            <w:pPr>
              <w:spacing w:before="60" w:after="60" w:line="240" w:lineRule="auto"/>
              <w:rPr>
                <w:noProof/>
                <w:szCs w:val="24"/>
                <w:lang w:val="en-IE" w:eastAsia="en-IE"/>
              </w:rPr>
            </w:pPr>
            <w:r>
              <w:rPr>
                <w:noProof/>
                <w:szCs w:val="24"/>
                <w:lang w:val="en-IE" w:eastAsia="en-IE"/>
              </w:rPr>
              <w:t>-- Esters of methacrylic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2916 15 00</w:t>
            </w:r>
          </w:p>
        </w:tc>
        <w:tc>
          <w:tcPr>
            <w:tcW w:w="8075" w:type="dxa"/>
            <w:vAlign w:val="center"/>
            <w:hideMark/>
          </w:tcPr>
          <w:p>
            <w:pPr>
              <w:spacing w:before="60" w:after="60" w:line="240" w:lineRule="auto"/>
              <w:rPr>
                <w:noProof/>
                <w:szCs w:val="24"/>
                <w:lang w:val="en-IE" w:eastAsia="en-IE"/>
              </w:rPr>
            </w:pPr>
            <w:r>
              <w:rPr>
                <w:noProof/>
                <w:szCs w:val="24"/>
                <w:lang w:val="en-IE" w:eastAsia="en-IE"/>
              </w:rPr>
              <w:t>-- Oleic, linoleic or linolenic acids, their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2916 16 00</w:t>
            </w:r>
          </w:p>
        </w:tc>
        <w:tc>
          <w:tcPr>
            <w:tcW w:w="8075" w:type="dxa"/>
            <w:vAlign w:val="center"/>
            <w:hideMark/>
          </w:tcPr>
          <w:p>
            <w:pPr>
              <w:spacing w:before="60" w:after="60" w:line="240" w:lineRule="auto"/>
              <w:rPr>
                <w:noProof/>
                <w:szCs w:val="24"/>
                <w:lang w:val="en-IE" w:eastAsia="en-IE"/>
              </w:rPr>
            </w:pPr>
            <w:r>
              <w:rPr>
                <w:noProof/>
                <w:szCs w:val="24"/>
                <w:lang w:val="en-IE" w:eastAsia="en-IE"/>
              </w:rPr>
              <w:t>-- Binapacryl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2916 19 10</w:t>
            </w:r>
          </w:p>
        </w:tc>
        <w:tc>
          <w:tcPr>
            <w:tcW w:w="8075" w:type="dxa"/>
            <w:vAlign w:val="center"/>
            <w:hideMark/>
          </w:tcPr>
          <w:p>
            <w:pPr>
              <w:spacing w:before="60" w:after="60" w:line="240" w:lineRule="auto"/>
              <w:rPr>
                <w:noProof/>
                <w:szCs w:val="24"/>
                <w:lang w:val="en-IE" w:eastAsia="en-IE"/>
              </w:rPr>
            </w:pPr>
            <w:r>
              <w:rPr>
                <w:noProof/>
                <w:szCs w:val="24"/>
                <w:lang w:val="en-IE" w:eastAsia="en-IE"/>
              </w:rPr>
              <w:t>--- Undecenoic acids and their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5.9</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2916 19 40</w:t>
            </w:r>
          </w:p>
        </w:tc>
        <w:tc>
          <w:tcPr>
            <w:tcW w:w="8075" w:type="dxa"/>
            <w:vAlign w:val="center"/>
            <w:hideMark/>
          </w:tcPr>
          <w:p>
            <w:pPr>
              <w:spacing w:before="60" w:after="60" w:line="240" w:lineRule="auto"/>
              <w:rPr>
                <w:noProof/>
                <w:szCs w:val="24"/>
                <w:lang w:val="en-IE" w:eastAsia="en-IE"/>
              </w:rPr>
            </w:pPr>
            <w:r>
              <w:rPr>
                <w:noProof/>
                <w:szCs w:val="24"/>
                <w:lang w:val="en-IE" w:eastAsia="en-IE"/>
              </w:rPr>
              <w:t>--- Crotonic acid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2916 19 95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2916 20 00</w:t>
            </w:r>
          </w:p>
        </w:tc>
        <w:tc>
          <w:tcPr>
            <w:tcW w:w="8075" w:type="dxa"/>
            <w:vAlign w:val="center"/>
            <w:hideMark/>
          </w:tcPr>
          <w:p>
            <w:pPr>
              <w:spacing w:before="60" w:after="60" w:line="240" w:lineRule="auto"/>
              <w:rPr>
                <w:noProof/>
                <w:szCs w:val="24"/>
                <w:lang w:val="en-IE" w:eastAsia="en-IE"/>
              </w:rPr>
            </w:pPr>
            <w:r>
              <w:rPr>
                <w:noProof/>
                <w:szCs w:val="24"/>
                <w:lang w:val="en-IE" w:eastAsia="en-IE"/>
              </w:rPr>
              <w:t>- Cyclanic, cyclenic or cycloterpenic monocarboxylic acids, their anhydrides, halides, peroxides, peroxyacids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Aromatic monocarboxylic acids, their anhydrides, halides, peroxides, peroxyacids and their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2916 31 00</w:t>
            </w:r>
          </w:p>
        </w:tc>
        <w:tc>
          <w:tcPr>
            <w:tcW w:w="8075" w:type="dxa"/>
            <w:vAlign w:val="center"/>
            <w:hideMark/>
          </w:tcPr>
          <w:p>
            <w:pPr>
              <w:spacing w:before="60" w:after="60" w:line="240" w:lineRule="auto"/>
              <w:rPr>
                <w:noProof/>
                <w:szCs w:val="24"/>
                <w:lang w:val="en-IE" w:eastAsia="en-IE"/>
              </w:rPr>
            </w:pPr>
            <w:r>
              <w:rPr>
                <w:noProof/>
                <w:szCs w:val="24"/>
                <w:lang w:val="en-IE" w:eastAsia="en-IE"/>
              </w:rPr>
              <w:t>-- Benzoic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2916 32 00</w:t>
            </w:r>
          </w:p>
        </w:tc>
        <w:tc>
          <w:tcPr>
            <w:tcW w:w="8075" w:type="dxa"/>
            <w:vAlign w:val="center"/>
            <w:hideMark/>
          </w:tcPr>
          <w:p>
            <w:pPr>
              <w:spacing w:before="60" w:after="60" w:line="240" w:lineRule="auto"/>
              <w:rPr>
                <w:noProof/>
                <w:szCs w:val="24"/>
                <w:lang w:val="en-IE" w:eastAsia="en-IE"/>
              </w:rPr>
            </w:pPr>
            <w:r>
              <w:rPr>
                <w:noProof/>
                <w:szCs w:val="24"/>
                <w:lang w:val="en-IE" w:eastAsia="en-IE"/>
              </w:rPr>
              <w:t>-- Benzoyl peroxide and benzoyl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2916 34 00</w:t>
            </w:r>
          </w:p>
        </w:tc>
        <w:tc>
          <w:tcPr>
            <w:tcW w:w="8075" w:type="dxa"/>
            <w:vAlign w:val="center"/>
            <w:hideMark/>
          </w:tcPr>
          <w:p>
            <w:pPr>
              <w:spacing w:before="60" w:after="60" w:line="240" w:lineRule="auto"/>
              <w:rPr>
                <w:noProof/>
                <w:szCs w:val="24"/>
                <w:lang w:val="en-IE" w:eastAsia="en-IE"/>
              </w:rPr>
            </w:pPr>
            <w:r>
              <w:rPr>
                <w:noProof/>
                <w:szCs w:val="24"/>
                <w:lang w:val="en-IE" w:eastAsia="en-IE"/>
              </w:rPr>
              <w:t>-- Phenylacetic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2916 39 10</w:t>
            </w:r>
          </w:p>
        </w:tc>
        <w:tc>
          <w:tcPr>
            <w:tcW w:w="8075" w:type="dxa"/>
            <w:vAlign w:val="center"/>
            <w:hideMark/>
          </w:tcPr>
          <w:p>
            <w:pPr>
              <w:spacing w:before="60" w:after="60" w:line="240" w:lineRule="auto"/>
              <w:rPr>
                <w:noProof/>
                <w:szCs w:val="24"/>
                <w:lang w:val="en-IE" w:eastAsia="en-IE"/>
              </w:rPr>
            </w:pPr>
            <w:r>
              <w:rPr>
                <w:noProof/>
                <w:szCs w:val="24"/>
                <w:lang w:val="en-IE" w:eastAsia="en-IE"/>
              </w:rPr>
              <w:t>--- Esters of phenylacetic acid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2916 39 90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w:t>
            </w:r>
          </w:p>
        </w:tc>
        <w:tc>
          <w:tcPr>
            <w:tcW w:w="8075" w:type="dxa"/>
            <w:vAlign w:val="center"/>
            <w:hideMark/>
          </w:tcPr>
          <w:p>
            <w:pPr>
              <w:spacing w:before="60" w:after="60" w:line="240" w:lineRule="auto"/>
              <w:rPr>
                <w:noProof/>
                <w:szCs w:val="24"/>
                <w:lang w:val="en-IE" w:eastAsia="en-IE"/>
              </w:rPr>
            </w:pPr>
            <w:r>
              <w:rPr>
                <w:noProof/>
                <w:szCs w:val="24"/>
                <w:lang w:val="en-IE" w:eastAsia="en-IE"/>
              </w:rPr>
              <w:t>Polycarboxylic acids, their anhydrides, halides, peroxides and peroxyacids;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polycarboxylic acids, their anhydrides, halides, peroxides, peroxyacids and their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2917 11 00</w:t>
            </w:r>
          </w:p>
        </w:tc>
        <w:tc>
          <w:tcPr>
            <w:tcW w:w="8075" w:type="dxa"/>
            <w:vAlign w:val="center"/>
            <w:hideMark/>
          </w:tcPr>
          <w:p>
            <w:pPr>
              <w:spacing w:before="60" w:after="60" w:line="240" w:lineRule="auto"/>
              <w:rPr>
                <w:noProof/>
                <w:szCs w:val="24"/>
                <w:lang w:val="en-IE" w:eastAsia="en-IE"/>
              </w:rPr>
            </w:pPr>
            <w:r>
              <w:rPr>
                <w:noProof/>
                <w:szCs w:val="24"/>
                <w:lang w:val="en-IE" w:eastAsia="en-IE"/>
              </w:rPr>
              <w:t>-- Oxalic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2917 12 00</w:t>
            </w:r>
          </w:p>
        </w:tc>
        <w:tc>
          <w:tcPr>
            <w:tcW w:w="8075" w:type="dxa"/>
            <w:vAlign w:val="center"/>
            <w:hideMark/>
          </w:tcPr>
          <w:p>
            <w:pPr>
              <w:spacing w:before="60" w:after="60" w:line="240" w:lineRule="auto"/>
              <w:rPr>
                <w:noProof/>
                <w:szCs w:val="24"/>
                <w:lang w:val="en-IE" w:eastAsia="en-IE"/>
              </w:rPr>
            </w:pPr>
            <w:r>
              <w:rPr>
                <w:noProof/>
                <w:szCs w:val="24"/>
                <w:lang w:val="en-IE" w:eastAsia="en-IE"/>
              </w:rPr>
              <w:t>-- Adipic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2917 13</w:t>
            </w:r>
          </w:p>
        </w:tc>
        <w:tc>
          <w:tcPr>
            <w:tcW w:w="8075" w:type="dxa"/>
            <w:vAlign w:val="center"/>
            <w:hideMark/>
          </w:tcPr>
          <w:p>
            <w:pPr>
              <w:spacing w:before="60" w:after="60" w:line="240" w:lineRule="auto"/>
              <w:rPr>
                <w:noProof/>
                <w:szCs w:val="24"/>
                <w:lang w:val="en-IE" w:eastAsia="en-IE"/>
              </w:rPr>
            </w:pPr>
            <w:r>
              <w:rPr>
                <w:noProof/>
                <w:szCs w:val="24"/>
                <w:lang w:val="en-IE" w:eastAsia="en-IE"/>
              </w:rPr>
              <w:t>-- Azelaic acid, sebacic acid, their salts and 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2917 13 10</w:t>
            </w:r>
          </w:p>
        </w:tc>
        <w:tc>
          <w:tcPr>
            <w:tcW w:w="8075" w:type="dxa"/>
            <w:vAlign w:val="center"/>
            <w:hideMark/>
          </w:tcPr>
          <w:p>
            <w:pPr>
              <w:spacing w:before="60" w:after="60" w:line="240" w:lineRule="auto"/>
              <w:rPr>
                <w:noProof/>
                <w:szCs w:val="24"/>
                <w:lang w:val="en-IE" w:eastAsia="en-IE"/>
              </w:rPr>
            </w:pPr>
            <w:r>
              <w:rPr>
                <w:noProof/>
                <w:szCs w:val="24"/>
                <w:lang w:val="en-IE" w:eastAsia="en-IE"/>
              </w:rPr>
              <w:t>--- Sebacic acid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2917 14 00</w:t>
            </w:r>
          </w:p>
        </w:tc>
        <w:tc>
          <w:tcPr>
            <w:tcW w:w="8075" w:type="dxa"/>
            <w:vAlign w:val="center"/>
            <w:hideMark/>
          </w:tcPr>
          <w:p>
            <w:pPr>
              <w:spacing w:before="60" w:after="60" w:line="240" w:lineRule="auto"/>
              <w:rPr>
                <w:noProof/>
                <w:szCs w:val="24"/>
                <w:lang w:val="en-IE" w:eastAsia="en-IE"/>
              </w:rPr>
            </w:pPr>
            <w:r>
              <w:rPr>
                <w:noProof/>
                <w:szCs w:val="24"/>
                <w:lang w:val="en-IE" w:eastAsia="en-IE"/>
              </w:rPr>
              <w:t>-- Maleic anhydride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2917 19 10</w:t>
            </w:r>
          </w:p>
        </w:tc>
        <w:tc>
          <w:tcPr>
            <w:tcW w:w="8075" w:type="dxa"/>
            <w:vAlign w:val="center"/>
            <w:hideMark/>
          </w:tcPr>
          <w:p>
            <w:pPr>
              <w:spacing w:before="60" w:after="60" w:line="240" w:lineRule="auto"/>
              <w:rPr>
                <w:noProof/>
                <w:szCs w:val="24"/>
                <w:lang w:val="en-IE" w:eastAsia="en-IE"/>
              </w:rPr>
            </w:pPr>
            <w:r>
              <w:rPr>
                <w:noProof/>
                <w:szCs w:val="24"/>
                <w:lang w:val="en-IE" w:eastAsia="en-IE"/>
              </w:rPr>
              <w:t>--- Malonic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2917 19 20</w:t>
            </w:r>
          </w:p>
        </w:tc>
        <w:tc>
          <w:tcPr>
            <w:tcW w:w="8075" w:type="dxa"/>
            <w:vAlign w:val="center"/>
            <w:hideMark/>
          </w:tcPr>
          <w:p>
            <w:pPr>
              <w:spacing w:before="60" w:after="60" w:line="240" w:lineRule="auto"/>
              <w:rPr>
                <w:noProof/>
                <w:szCs w:val="24"/>
                <w:lang w:val="en-IE" w:eastAsia="en-IE"/>
              </w:rPr>
            </w:pPr>
            <w:r>
              <w:rPr>
                <w:noProof/>
                <w:szCs w:val="24"/>
                <w:lang w:val="en-IE" w:eastAsia="en-IE"/>
              </w:rPr>
              <w:t>--- Ethane-1,2-dicarboxylic acid or butanedioic acid (succinic acid) having a bio-based carbon content of 100 % by mass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2917 20 00</w:t>
            </w:r>
          </w:p>
        </w:tc>
        <w:tc>
          <w:tcPr>
            <w:tcW w:w="8075" w:type="dxa"/>
            <w:vAlign w:val="center"/>
            <w:hideMark/>
          </w:tcPr>
          <w:p>
            <w:pPr>
              <w:spacing w:before="60" w:after="60" w:line="240" w:lineRule="auto"/>
              <w:rPr>
                <w:noProof/>
                <w:szCs w:val="24"/>
                <w:lang w:val="en-IE" w:eastAsia="en-IE"/>
              </w:rPr>
            </w:pPr>
            <w:r>
              <w:rPr>
                <w:noProof/>
                <w:szCs w:val="24"/>
                <w:lang w:val="en-IE" w:eastAsia="en-IE"/>
              </w:rPr>
              <w:t>- Cyclanic, cyclenic or cycloterpenic polycarboxylic acids, their anhydrides, halides, peroxides, peroxyacids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Aromatic polycarboxylic acids, their anhydrides, halides, peroxides, peroxyacids and their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2917 32 00</w:t>
            </w:r>
          </w:p>
        </w:tc>
        <w:tc>
          <w:tcPr>
            <w:tcW w:w="8075" w:type="dxa"/>
            <w:vAlign w:val="center"/>
            <w:hideMark/>
          </w:tcPr>
          <w:p>
            <w:pPr>
              <w:spacing w:before="60" w:after="60" w:line="240" w:lineRule="auto"/>
              <w:rPr>
                <w:noProof/>
                <w:szCs w:val="24"/>
                <w:lang w:val="en-IE" w:eastAsia="en-IE"/>
              </w:rPr>
            </w:pPr>
            <w:r>
              <w:rPr>
                <w:noProof/>
                <w:szCs w:val="24"/>
                <w:lang w:val="en-IE" w:eastAsia="en-IE"/>
              </w:rPr>
              <w:t>-- Dioctyl orthophthalates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2917 33 00</w:t>
            </w:r>
          </w:p>
        </w:tc>
        <w:tc>
          <w:tcPr>
            <w:tcW w:w="8075" w:type="dxa"/>
            <w:vAlign w:val="center"/>
            <w:hideMark/>
          </w:tcPr>
          <w:p>
            <w:pPr>
              <w:spacing w:before="60" w:after="60" w:line="240" w:lineRule="auto"/>
              <w:rPr>
                <w:noProof/>
                <w:szCs w:val="24"/>
                <w:lang w:val="en-IE" w:eastAsia="en-IE"/>
              </w:rPr>
            </w:pPr>
            <w:r>
              <w:rPr>
                <w:noProof/>
                <w:szCs w:val="24"/>
                <w:lang w:val="en-IE" w:eastAsia="en-IE"/>
              </w:rPr>
              <w:t>-- Dinonyl or didecyl orthophthalates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esters of orthophthalic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2917 35 00</w:t>
            </w:r>
          </w:p>
        </w:tc>
        <w:tc>
          <w:tcPr>
            <w:tcW w:w="8075" w:type="dxa"/>
            <w:vAlign w:val="center"/>
            <w:hideMark/>
          </w:tcPr>
          <w:p>
            <w:pPr>
              <w:spacing w:before="60" w:after="60" w:line="240" w:lineRule="auto"/>
              <w:rPr>
                <w:noProof/>
                <w:szCs w:val="24"/>
                <w:lang w:val="en-IE" w:eastAsia="en-IE"/>
              </w:rPr>
            </w:pPr>
            <w:r>
              <w:rPr>
                <w:noProof/>
                <w:szCs w:val="24"/>
                <w:lang w:val="en-IE" w:eastAsia="en-IE"/>
              </w:rPr>
              <w:t>-- Phthalic anhydride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2917 36 00</w:t>
            </w:r>
          </w:p>
        </w:tc>
        <w:tc>
          <w:tcPr>
            <w:tcW w:w="8075" w:type="dxa"/>
            <w:vAlign w:val="center"/>
            <w:hideMark/>
          </w:tcPr>
          <w:p>
            <w:pPr>
              <w:spacing w:before="60" w:after="60" w:line="240" w:lineRule="auto"/>
              <w:rPr>
                <w:noProof/>
                <w:szCs w:val="24"/>
                <w:lang w:val="en-IE" w:eastAsia="en-IE"/>
              </w:rPr>
            </w:pPr>
            <w:r>
              <w:rPr>
                <w:noProof/>
                <w:szCs w:val="24"/>
                <w:lang w:val="en-IE" w:eastAsia="en-IE"/>
              </w:rPr>
              <w:t>-- Terephthalic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2917 37 00</w:t>
            </w:r>
          </w:p>
        </w:tc>
        <w:tc>
          <w:tcPr>
            <w:tcW w:w="8075" w:type="dxa"/>
            <w:vAlign w:val="center"/>
            <w:hideMark/>
          </w:tcPr>
          <w:p>
            <w:pPr>
              <w:spacing w:before="60" w:after="60" w:line="240" w:lineRule="auto"/>
              <w:rPr>
                <w:noProof/>
                <w:szCs w:val="24"/>
                <w:lang w:val="en-IE" w:eastAsia="en-IE"/>
              </w:rPr>
            </w:pPr>
            <w:r>
              <w:rPr>
                <w:noProof/>
                <w:szCs w:val="24"/>
                <w:lang w:val="en-IE" w:eastAsia="en-IE"/>
              </w:rPr>
              <w:t>-- Dimethyl terephthalate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2917 39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2917 39 20</w:t>
            </w:r>
          </w:p>
        </w:tc>
        <w:tc>
          <w:tcPr>
            <w:tcW w:w="8075" w:type="dxa"/>
            <w:vAlign w:val="center"/>
            <w:hideMark/>
          </w:tcPr>
          <w:p>
            <w:pPr>
              <w:spacing w:before="60" w:after="60" w:line="240" w:lineRule="auto"/>
              <w:rPr>
                <w:noProof/>
                <w:szCs w:val="24"/>
                <w:lang w:val="en-IE" w:eastAsia="en-IE"/>
              </w:rPr>
            </w:pPr>
            <w:r>
              <w:rPr>
                <w:noProof/>
                <w:szCs w:val="24"/>
                <w:lang w:val="en-IE" w:eastAsia="en-IE"/>
              </w:rPr>
              <w:t>--- Ester or anhydride of tetrabromophthalic acid; benzene-1,2,4-tricarboxylic acid; isophthaloyl dichloride, containing by weight 0.8 % or less of terephthaloyl dichloride; naphthalene-1,4,5,8-tetracarboxylic acid; tetrachlorophthalic anhydride; sodium 3,5-bis(methoxycarbonyl)benzenesulphonate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2917 39 95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w:t>
            </w:r>
          </w:p>
        </w:tc>
        <w:tc>
          <w:tcPr>
            <w:tcW w:w="8075" w:type="dxa"/>
            <w:vAlign w:val="center"/>
            <w:hideMark/>
          </w:tcPr>
          <w:p>
            <w:pPr>
              <w:spacing w:before="60" w:after="60" w:line="240" w:lineRule="auto"/>
              <w:rPr>
                <w:noProof/>
                <w:szCs w:val="24"/>
                <w:lang w:val="en-IE" w:eastAsia="en-IE"/>
              </w:rPr>
            </w:pPr>
            <w:r>
              <w:rPr>
                <w:noProof/>
                <w:szCs w:val="24"/>
                <w:lang w:val="en-IE" w:eastAsia="en-IE"/>
              </w:rPr>
              <w:t>Carboxylic acids with additional oxygen function and their anhydrides, halides, peroxides and peroxyacids;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Carboxylic acids with alcohol function but without other oxygen function, their anhydrides, halides, peroxides, peroxyacids and their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2918 11 00</w:t>
            </w:r>
          </w:p>
        </w:tc>
        <w:tc>
          <w:tcPr>
            <w:tcW w:w="8075" w:type="dxa"/>
            <w:vAlign w:val="center"/>
            <w:hideMark/>
          </w:tcPr>
          <w:p>
            <w:pPr>
              <w:spacing w:before="60" w:after="60" w:line="240" w:lineRule="auto"/>
              <w:rPr>
                <w:noProof/>
                <w:szCs w:val="24"/>
                <w:lang w:val="en-IE" w:eastAsia="en-IE"/>
              </w:rPr>
            </w:pPr>
            <w:r>
              <w:rPr>
                <w:noProof/>
                <w:szCs w:val="24"/>
                <w:lang w:val="en-IE" w:eastAsia="en-IE"/>
              </w:rPr>
              <w:t>-- Lactic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2918 12 00</w:t>
            </w:r>
          </w:p>
        </w:tc>
        <w:tc>
          <w:tcPr>
            <w:tcW w:w="8075" w:type="dxa"/>
            <w:vAlign w:val="center"/>
            <w:hideMark/>
          </w:tcPr>
          <w:p>
            <w:pPr>
              <w:spacing w:before="60" w:after="60" w:line="240" w:lineRule="auto"/>
              <w:rPr>
                <w:noProof/>
                <w:szCs w:val="24"/>
                <w:lang w:val="en-IE" w:eastAsia="en-IE"/>
              </w:rPr>
            </w:pPr>
            <w:r>
              <w:rPr>
                <w:noProof/>
                <w:szCs w:val="24"/>
                <w:lang w:val="en-IE" w:eastAsia="en-IE"/>
              </w:rPr>
              <w:t>-- Tartaric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2918 13 00</w:t>
            </w:r>
          </w:p>
        </w:tc>
        <w:tc>
          <w:tcPr>
            <w:tcW w:w="8075" w:type="dxa"/>
            <w:vAlign w:val="center"/>
            <w:hideMark/>
          </w:tcPr>
          <w:p>
            <w:pPr>
              <w:spacing w:before="60" w:after="60" w:line="240" w:lineRule="auto"/>
              <w:rPr>
                <w:noProof/>
                <w:szCs w:val="24"/>
                <w:lang w:val="en-IE" w:eastAsia="en-IE"/>
              </w:rPr>
            </w:pPr>
            <w:r>
              <w:rPr>
                <w:noProof/>
                <w:szCs w:val="24"/>
                <w:lang w:val="en-IE" w:eastAsia="en-IE"/>
              </w:rPr>
              <w:t>-- Salts and esters of tartaric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2918 14 00</w:t>
            </w:r>
          </w:p>
        </w:tc>
        <w:tc>
          <w:tcPr>
            <w:tcW w:w="8075" w:type="dxa"/>
            <w:vAlign w:val="center"/>
            <w:hideMark/>
          </w:tcPr>
          <w:p>
            <w:pPr>
              <w:spacing w:before="60" w:after="60" w:line="240" w:lineRule="auto"/>
              <w:rPr>
                <w:noProof/>
                <w:szCs w:val="24"/>
                <w:lang w:val="en-IE" w:eastAsia="en-IE"/>
              </w:rPr>
            </w:pPr>
            <w:r>
              <w:rPr>
                <w:noProof/>
                <w:szCs w:val="24"/>
                <w:lang w:val="en-IE" w:eastAsia="en-IE"/>
              </w:rPr>
              <w:t>-- Citric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2918 15 00</w:t>
            </w:r>
          </w:p>
        </w:tc>
        <w:tc>
          <w:tcPr>
            <w:tcW w:w="8075" w:type="dxa"/>
            <w:vAlign w:val="center"/>
            <w:hideMark/>
          </w:tcPr>
          <w:p>
            <w:pPr>
              <w:spacing w:before="60" w:after="60" w:line="240" w:lineRule="auto"/>
              <w:rPr>
                <w:noProof/>
                <w:szCs w:val="24"/>
                <w:lang w:val="en-IE" w:eastAsia="en-IE"/>
              </w:rPr>
            </w:pPr>
            <w:r>
              <w:rPr>
                <w:noProof/>
                <w:szCs w:val="24"/>
                <w:lang w:val="en-IE" w:eastAsia="en-IE"/>
              </w:rPr>
              <w:t>-- Salts and esters of citric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2918 16 00</w:t>
            </w:r>
          </w:p>
        </w:tc>
        <w:tc>
          <w:tcPr>
            <w:tcW w:w="8075" w:type="dxa"/>
            <w:vAlign w:val="center"/>
            <w:hideMark/>
          </w:tcPr>
          <w:p>
            <w:pPr>
              <w:spacing w:before="60" w:after="60" w:line="240" w:lineRule="auto"/>
              <w:rPr>
                <w:noProof/>
                <w:szCs w:val="24"/>
                <w:lang w:val="en-IE" w:eastAsia="en-IE"/>
              </w:rPr>
            </w:pPr>
            <w:r>
              <w:rPr>
                <w:noProof/>
                <w:szCs w:val="24"/>
                <w:lang w:val="en-IE" w:eastAsia="en-IE"/>
              </w:rPr>
              <w:t>-- Gluconic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2918 17 00</w:t>
            </w:r>
          </w:p>
        </w:tc>
        <w:tc>
          <w:tcPr>
            <w:tcW w:w="8075" w:type="dxa"/>
            <w:vAlign w:val="center"/>
            <w:hideMark/>
          </w:tcPr>
          <w:p>
            <w:pPr>
              <w:spacing w:before="60" w:after="60" w:line="240" w:lineRule="auto"/>
              <w:rPr>
                <w:noProof/>
                <w:szCs w:val="24"/>
                <w:lang w:val="en-IE" w:eastAsia="en-IE"/>
              </w:rPr>
            </w:pPr>
            <w:r>
              <w:rPr>
                <w:noProof/>
                <w:szCs w:val="24"/>
                <w:lang w:val="en-IE" w:eastAsia="en-IE"/>
              </w:rPr>
              <w:t>-- 2,2-Diphenyl-2-hydroxyacetic acid (benzilic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2918 18 00</w:t>
            </w:r>
          </w:p>
        </w:tc>
        <w:tc>
          <w:tcPr>
            <w:tcW w:w="8075" w:type="dxa"/>
            <w:vAlign w:val="center"/>
            <w:hideMark/>
          </w:tcPr>
          <w:p>
            <w:pPr>
              <w:spacing w:before="60" w:after="60" w:line="240" w:lineRule="auto"/>
              <w:rPr>
                <w:noProof/>
                <w:szCs w:val="24"/>
                <w:lang w:val="en-IE" w:eastAsia="en-IE"/>
              </w:rPr>
            </w:pPr>
            <w:r>
              <w:rPr>
                <w:noProof/>
                <w:szCs w:val="24"/>
                <w:lang w:val="en-IE" w:eastAsia="en-IE"/>
              </w:rPr>
              <w:t>-- Chlorobenzilate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2918 19 30</w:t>
            </w:r>
          </w:p>
        </w:tc>
        <w:tc>
          <w:tcPr>
            <w:tcW w:w="8075" w:type="dxa"/>
            <w:vAlign w:val="center"/>
            <w:hideMark/>
          </w:tcPr>
          <w:p>
            <w:pPr>
              <w:spacing w:before="60" w:after="60" w:line="240" w:lineRule="auto"/>
              <w:rPr>
                <w:noProof/>
                <w:szCs w:val="24"/>
                <w:lang w:val="en-IE" w:eastAsia="en-IE"/>
              </w:rPr>
            </w:pPr>
            <w:r>
              <w:rPr>
                <w:noProof/>
                <w:szCs w:val="24"/>
                <w:lang w:val="en-IE" w:eastAsia="en-IE"/>
              </w:rPr>
              <w:t>--- Cholic acid, 3-α,12-α-dihydroxy-5-β-cholan-24-oic acid (deoxycholic acid), their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2918 19 40</w:t>
            </w:r>
          </w:p>
        </w:tc>
        <w:tc>
          <w:tcPr>
            <w:tcW w:w="8075" w:type="dxa"/>
            <w:vAlign w:val="center"/>
            <w:hideMark/>
          </w:tcPr>
          <w:p>
            <w:pPr>
              <w:spacing w:before="60" w:after="60" w:line="240" w:lineRule="auto"/>
              <w:rPr>
                <w:noProof/>
                <w:szCs w:val="24"/>
                <w:lang w:val="en-IE" w:eastAsia="en-IE"/>
              </w:rPr>
            </w:pPr>
            <w:r>
              <w:rPr>
                <w:noProof/>
                <w:szCs w:val="24"/>
                <w:lang w:val="en-IE" w:eastAsia="en-IE"/>
              </w:rPr>
              <w:t>--- 2,2-Bis(hydroxymethyl)propionic acid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2918 19 98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Carboxylic acids with phenol function but without other oxygen function, their anhydrides, halides, peroxides, peroxyacids and their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2918 21 00</w:t>
            </w:r>
          </w:p>
        </w:tc>
        <w:tc>
          <w:tcPr>
            <w:tcW w:w="8075" w:type="dxa"/>
            <w:vAlign w:val="center"/>
            <w:hideMark/>
          </w:tcPr>
          <w:p>
            <w:pPr>
              <w:spacing w:before="60" w:after="60" w:line="240" w:lineRule="auto"/>
              <w:rPr>
                <w:noProof/>
                <w:szCs w:val="24"/>
                <w:lang w:val="en-IE" w:eastAsia="en-IE"/>
              </w:rPr>
            </w:pPr>
            <w:r>
              <w:rPr>
                <w:noProof/>
                <w:szCs w:val="24"/>
                <w:lang w:val="en-IE" w:eastAsia="en-IE"/>
              </w:rPr>
              <w:t>-- Salicylic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2918 22 00</w:t>
            </w:r>
          </w:p>
        </w:tc>
        <w:tc>
          <w:tcPr>
            <w:tcW w:w="8075" w:type="dxa"/>
            <w:vAlign w:val="center"/>
            <w:hideMark/>
          </w:tcPr>
          <w:p>
            <w:pPr>
              <w:spacing w:before="60" w:after="60" w:line="240" w:lineRule="auto"/>
              <w:rPr>
                <w:noProof/>
                <w:szCs w:val="24"/>
                <w:lang w:val="en-IE" w:eastAsia="en-IE"/>
              </w:rPr>
            </w:pPr>
            <w:r>
              <w:rPr>
                <w:noProof/>
                <w:szCs w:val="24"/>
                <w:lang w:val="en-IE" w:eastAsia="en-IE"/>
              </w:rPr>
              <w:t>-- o-Acetylsalicylic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2918 23 00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esters of salicylic acid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2918 30 00</w:t>
            </w:r>
          </w:p>
        </w:tc>
        <w:tc>
          <w:tcPr>
            <w:tcW w:w="8075" w:type="dxa"/>
            <w:vAlign w:val="center"/>
            <w:hideMark/>
          </w:tcPr>
          <w:p>
            <w:pPr>
              <w:spacing w:before="60" w:after="60" w:line="240" w:lineRule="auto"/>
              <w:rPr>
                <w:noProof/>
                <w:szCs w:val="24"/>
                <w:lang w:val="en-IE" w:eastAsia="en-IE"/>
              </w:rPr>
            </w:pPr>
            <w:r>
              <w:rPr>
                <w:noProof/>
                <w:szCs w:val="24"/>
                <w:lang w:val="en-IE" w:eastAsia="en-IE"/>
              </w:rPr>
              <w:t>- Carboxylic acids with aldehyde or ketone function but without other oxygen function, their anhydrides, halides, peroxides, peroxyacids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2918 91 00</w:t>
            </w:r>
          </w:p>
        </w:tc>
        <w:tc>
          <w:tcPr>
            <w:tcW w:w="8075" w:type="dxa"/>
            <w:vAlign w:val="center"/>
            <w:hideMark/>
          </w:tcPr>
          <w:p>
            <w:pPr>
              <w:spacing w:before="60" w:after="60" w:line="240" w:lineRule="auto"/>
              <w:rPr>
                <w:noProof/>
                <w:szCs w:val="24"/>
                <w:lang w:val="en-IE" w:eastAsia="en-IE"/>
              </w:rPr>
            </w:pPr>
            <w:r>
              <w:rPr>
                <w:noProof/>
                <w:szCs w:val="24"/>
                <w:lang w:val="en-IE" w:eastAsia="en-IE"/>
              </w:rPr>
              <w:t>-- 2,4,5-T (ISO) (2,4,5-trichlorophenoxyacetic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2918 99 40</w:t>
            </w:r>
          </w:p>
        </w:tc>
        <w:tc>
          <w:tcPr>
            <w:tcW w:w="8075" w:type="dxa"/>
            <w:vAlign w:val="center"/>
            <w:hideMark/>
          </w:tcPr>
          <w:p>
            <w:pPr>
              <w:spacing w:before="60" w:after="60" w:line="240" w:lineRule="auto"/>
              <w:rPr>
                <w:noProof/>
                <w:szCs w:val="24"/>
                <w:lang w:val="en-IE" w:eastAsia="en-IE"/>
              </w:rPr>
            </w:pPr>
            <w:r>
              <w:rPr>
                <w:noProof/>
                <w:szCs w:val="24"/>
                <w:lang w:val="en-IE" w:eastAsia="en-IE"/>
              </w:rPr>
              <w:t>--- 2,6-Dimethoxybenzoic acid; dicamba (ISO); sodium phenoxyacetate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2918 99 90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VIII. ESTERS OF INORGANIC ACIDS OF NON-METALS AND THEIR SALTS, AND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2919</w:t>
            </w:r>
          </w:p>
        </w:tc>
        <w:tc>
          <w:tcPr>
            <w:tcW w:w="8075" w:type="dxa"/>
            <w:vAlign w:val="center"/>
            <w:hideMark/>
          </w:tcPr>
          <w:p>
            <w:pPr>
              <w:spacing w:before="60" w:after="60" w:line="240" w:lineRule="auto"/>
              <w:rPr>
                <w:noProof/>
                <w:szCs w:val="24"/>
                <w:lang w:val="en-IE" w:eastAsia="en-IE"/>
              </w:rPr>
            </w:pPr>
            <w:r>
              <w:rPr>
                <w:noProof/>
                <w:szCs w:val="24"/>
                <w:lang w:val="en-IE" w:eastAsia="en-IE"/>
              </w:rPr>
              <w:t>Phosphoric esters and their salts, including lactophosphates;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2919 10 00</w:t>
            </w:r>
          </w:p>
        </w:tc>
        <w:tc>
          <w:tcPr>
            <w:tcW w:w="8075" w:type="dxa"/>
            <w:vAlign w:val="center"/>
            <w:hideMark/>
          </w:tcPr>
          <w:p>
            <w:pPr>
              <w:spacing w:before="60" w:after="60" w:line="240" w:lineRule="auto"/>
              <w:rPr>
                <w:noProof/>
                <w:szCs w:val="24"/>
                <w:lang w:val="en-IE" w:eastAsia="en-IE"/>
              </w:rPr>
            </w:pPr>
            <w:r>
              <w:rPr>
                <w:noProof/>
                <w:szCs w:val="24"/>
                <w:lang w:val="en-IE" w:eastAsia="en-IE"/>
              </w:rPr>
              <w:t>- Tris(2,3-dibromopropyl) phosphate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2919 90 00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w:t>
            </w:r>
          </w:p>
        </w:tc>
        <w:tc>
          <w:tcPr>
            <w:tcW w:w="8075" w:type="dxa"/>
            <w:vAlign w:val="center"/>
            <w:hideMark/>
          </w:tcPr>
          <w:p>
            <w:pPr>
              <w:spacing w:before="60" w:after="60" w:line="240" w:lineRule="auto"/>
              <w:rPr>
                <w:noProof/>
                <w:szCs w:val="24"/>
                <w:lang w:val="en-IE" w:eastAsia="en-IE"/>
              </w:rPr>
            </w:pPr>
            <w:r>
              <w:rPr>
                <w:noProof/>
                <w:szCs w:val="24"/>
                <w:lang w:val="en-IE" w:eastAsia="en-IE"/>
              </w:rPr>
              <w:t>Esters of other inorganic acids of non-metals (excluding esters of hydrogen halides) and their salts;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Thiophosphoric esters (phosphorothioates) and their salts;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2920 11 00</w:t>
            </w:r>
          </w:p>
        </w:tc>
        <w:tc>
          <w:tcPr>
            <w:tcW w:w="8075" w:type="dxa"/>
            <w:vAlign w:val="center"/>
            <w:hideMark/>
          </w:tcPr>
          <w:p>
            <w:pPr>
              <w:spacing w:before="60" w:after="60" w:line="240" w:lineRule="auto"/>
              <w:rPr>
                <w:noProof/>
                <w:szCs w:val="24"/>
                <w:lang w:val="en-IE" w:eastAsia="en-IE"/>
              </w:rPr>
            </w:pPr>
            <w:r>
              <w:rPr>
                <w:noProof/>
                <w:szCs w:val="24"/>
                <w:lang w:val="en-IE" w:eastAsia="en-IE"/>
              </w:rPr>
              <w:t>-- Parathion (ISO) and parathion-methyl (ISO) (methyl-parathion)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Phosphite esters and their salts; their halogenated, sulphonated, nitrated or nitrosated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2920 21 00</w:t>
            </w:r>
          </w:p>
        </w:tc>
        <w:tc>
          <w:tcPr>
            <w:tcW w:w="8075" w:type="dxa"/>
            <w:vAlign w:val="center"/>
            <w:hideMark/>
          </w:tcPr>
          <w:p>
            <w:pPr>
              <w:spacing w:before="60" w:after="60" w:line="240" w:lineRule="auto"/>
              <w:rPr>
                <w:noProof/>
                <w:szCs w:val="24"/>
                <w:lang w:val="en-IE" w:eastAsia="en-IE"/>
              </w:rPr>
            </w:pPr>
            <w:r>
              <w:rPr>
                <w:noProof/>
                <w:szCs w:val="24"/>
                <w:lang w:val="en-IE" w:eastAsia="en-IE"/>
              </w:rPr>
              <w:t>-- Dimethyl phosphite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2920 22 00</w:t>
            </w:r>
          </w:p>
        </w:tc>
        <w:tc>
          <w:tcPr>
            <w:tcW w:w="8075" w:type="dxa"/>
            <w:vAlign w:val="center"/>
            <w:hideMark/>
          </w:tcPr>
          <w:p>
            <w:pPr>
              <w:spacing w:before="60" w:after="60" w:line="240" w:lineRule="auto"/>
              <w:rPr>
                <w:noProof/>
                <w:szCs w:val="24"/>
                <w:lang w:val="en-IE" w:eastAsia="en-IE"/>
              </w:rPr>
            </w:pPr>
            <w:r>
              <w:rPr>
                <w:noProof/>
                <w:szCs w:val="24"/>
                <w:lang w:val="en-IE" w:eastAsia="en-IE"/>
              </w:rPr>
              <w:t>-- Diethyl phosphite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2920 23 00</w:t>
            </w:r>
          </w:p>
        </w:tc>
        <w:tc>
          <w:tcPr>
            <w:tcW w:w="8075" w:type="dxa"/>
            <w:vAlign w:val="center"/>
            <w:hideMark/>
          </w:tcPr>
          <w:p>
            <w:pPr>
              <w:spacing w:before="60" w:after="60" w:line="240" w:lineRule="auto"/>
              <w:rPr>
                <w:noProof/>
                <w:szCs w:val="24"/>
                <w:lang w:val="en-IE" w:eastAsia="en-IE"/>
              </w:rPr>
            </w:pPr>
            <w:r>
              <w:rPr>
                <w:noProof/>
                <w:szCs w:val="24"/>
                <w:lang w:val="en-IE" w:eastAsia="en-IE"/>
              </w:rPr>
              <w:t>-- Trimethyl phosphite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2920 24 00</w:t>
            </w:r>
          </w:p>
        </w:tc>
        <w:tc>
          <w:tcPr>
            <w:tcW w:w="8075" w:type="dxa"/>
            <w:vAlign w:val="center"/>
            <w:hideMark/>
          </w:tcPr>
          <w:p>
            <w:pPr>
              <w:spacing w:before="60" w:after="60" w:line="240" w:lineRule="auto"/>
              <w:rPr>
                <w:noProof/>
                <w:szCs w:val="24"/>
                <w:lang w:val="en-IE" w:eastAsia="en-IE"/>
              </w:rPr>
            </w:pPr>
            <w:r>
              <w:rPr>
                <w:noProof/>
                <w:szCs w:val="24"/>
                <w:lang w:val="en-IE" w:eastAsia="en-IE"/>
              </w:rPr>
              <w:t>-- Triethyl phosphite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2920 30 00</w:t>
            </w:r>
          </w:p>
        </w:tc>
        <w:tc>
          <w:tcPr>
            <w:tcW w:w="8075" w:type="dxa"/>
            <w:vAlign w:val="center"/>
            <w:hideMark/>
          </w:tcPr>
          <w:p>
            <w:pPr>
              <w:spacing w:before="60" w:after="60" w:line="240" w:lineRule="auto"/>
              <w:rPr>
                <w:noProof/>
                <w:szCs w:val="24"/>
                <w:lang w:val="en-IE" w:eastAsia="en-IE"/>
              </w:rPr>
            </w:pPr>
            <w:r>
              <w:rPr>
                <w:noProof/>
                <w:szCs w:val="24"/>
                <w:lang w:val="en-IE" w:eastAsia="en-IE"/>
              </w:rPr>
              <w:t>- Endosulfan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2920 90 10</w:t>
            </w:r>
          </w:p>
        </w:tc>
        <w:tc>
          <w:tcPr>
            <w:tcW w:w="8075" w:type="dxa"/>
            <w:vAlign w:val="center"/>
            <w:hideMark/>
          </w:tcPr>
          <w:p>
            <w:pPr>
              <w:spacing w:before="60" w:after="60" w:line="240" w:lineRule="auto"/>
              <w:rPr>
                <w:noProof/>
                <w:szCs w:val="24"/>
                <w:lang w:val="en-IE" w:eastAsia="en-IE"/>
              </w:rPr>
            </w:pPr>
            <w:r>
              <w:rPr>
                <w:noProof/>
                <w:szCs w:val="24"/>
                <w:lang w:val="en-IE" w:eastAsia="en-IE"/>
              </w:rPr>
              <w:t>-- Sulphuric esters and carbonic esters and their salts, and their halogenated, sulphonated, nitrated or nitrosated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2920 90 70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IX. NITROGEN-FUNCTION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w:t>
            </w:r>
          </w:p>
        </w:tc>
        <w:tc>
          <w:tcPr>
            <w:tcW w:w="8075" w:type="dxa"/>
            <w:vAlign w:val="center"/>
            <w:hideMark/>
          </w:tcPr>
          <w:p>
            <w:pPr>
              <w:spacing w:before="60" w:after="60" w:line="240" w:lineRule="auto"/>
              <w:rPr>
                <w:noProof/>
                <w:szCs w:val="24"/>
                <w:lang w:val="en-IE" w:eastAsia="en-IE"/>
              </w:rPr>
            </w:pPr>
            <w:r>
              <w:rPr>
                <w:noProof/>
                <w:szCs w:val="24"/>
                <w:lang w:val="en-IE" w:eastAsia="en-IE"/>
              </w:rPr>
              <w:t>Amine-function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monoamines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2921 11 00</w:t>
            </w:r>
          </w:p>
        </w:tc>
        <w:tc>
          <w:tcPr>
            <w:tcW w:w="8075" w:type="dxa"/>
            <w:vAlign w:val="center"/>
            <w:hideMark/>
          </w:tcPr>
          <w:p>
            <w:pPr>
              <w:spacing w:before="60" w:after="60" w:line="240" w:lineRule="auto"/>
              <w:rPr>
                <w:noProof/>
                <w:szCs w:val="24"/>
                <w:lang w:val="en-IE" w:eastAsia="en-IE"/>
              </w:rPr>
            </w:pPr>
            <w:r>
              <w:rPr>
                <w:noProof/>
                <w:szCs w:val="24"/>
                <w:lang w:val="en-IE" w:eastAsia="en-IE"/>
              </w:rPr>
              <w:t>-- Methylamine, di- or trimethylamine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2921 12 00</w:t>
            </w:r>
          </w:p>
        </w:tc>
        <w:tc>
          <w:tcPr>
            <w:tcW w:w="8075" w:type="dxa"/>
            <w:vAlign w:val="center"/>
            <w:hideMark/>
          </w:tcPr>
          <w:p>
            <w:pPr>
              <w:spacing w:before="60" w:after="60" w:line="240" w:lineRule="auto"/>
              <w:rPr>
                <w:noProof/>
                <w:szCs w:val="24"/>
                <w:lang w:val="en-IE" w:eastAsia="en-IE"/>
              </w:rPr>
            </w:pPr>
            <w:r>
              <w:rPr>
                <w:noProof/>
                <w:szCs w:val="24"/>
                <w:lang w:val="en-IE" w:eastAsia="en-IE"/>
              </w:rPr>
              <w:t>-- 2-(N,N-Dimethylamino)ethylchloride hydrochloride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2921 13 00</w:t>
            </w:r>
          </w:p>
        </w:tc>
        <w:tc>
          <w:tcPr>
            <w:tcW w:w="8075" w:type="dxa"/>
            <w:vAlign w:val="center"/>
            <w:hideMark/>
          </w:tcPr>
          <w:p>
            <w:pPr>
              <w:spacing w:before="60" w:after="60" w:line="240" w:lineRule="auto"/>
              <w:rPr>
                <w:noProof/>
                <w:szCs w:val="24"/>
                <w:lang w:val="en-IE" w:eastAsia="en-IE"/>
              </w:rPr>
            </w:pPr>
            <w:r>
              <w:rPr>
                <w:noProof/>
                <w:szCs w:val="24"/>
                <w:lang w:val="en-IE" w:eastAsia="en-IE"/>
              </w:rPr>
              <w:t>-- 2-(N,N-Diethylamino)ethylchloride hydrochloride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2921 14 00</w:t>
            </w:r>
          </w:p>
        </w:tc>
        <w:tc>
          <w:tcPr>
            <w:tcW w:w="8075" w:type="dxa"/>
            <w:vAlign w:val="center"/>
            <w:hideMark/>
          </w:tcPr>
          <w:p>
            <w:pPr>
              <w:spacing w:before="60" w:after="60" w:line="240" w:lineRule="auto"/>
              <w:rPr>
                <w:noProof/>
                <w:szCs w:val="24"/>
                <w:lang w:val="en-IE" w:eastAsia="en-IE"/>
              </w:rPr>
            </w:pPr>
            <w:r>
              <w:rPr>
                <w:noProof/>
                <w:szCs w:val="24"/>
                <w:lang w:val="en-IE" w:eastAsia="en-IE"/>
              </w:rPr>
              <w:t>-- 2-(N,N-Diisopropylamino)ethylchloride hydrochloride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2921 19 40</w:t>
            </w:r>
          </w:p>
        </w:tc>
        <w:tc>
          <w:tcPr>
            <w:tcW w:w="8075" w:type="dxa"/>
            <w:vAlign w:val="center"/>
            <w:hideMark/>
          </w:tcPr>
          <w:p>
            <w:pPr>
              <w:spacing w:before="60" w:after="60" w:line="240" w:lineRule="auto"/>
              <w:rPr>
                <w:noProof/>
                <w:szCs w:val="24"/>
                <w:lang w:val="en-IE" w:eastAsia="en-IE"/>
              </w:rPr>
            </w:pPr>
            <w:r>
              <w:rPr>
                <w:noProof/>
                <w:szCs w:val="24"/>
                <w:lang w:val="en-IE" w:eastAsia="en-IE"/>
              </w:rPr>
              <w:t>--- 1,1,3,3-Tetramethylbutylamine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2921 19 50</w:t>
            </w:r>
          </w:p>
        </w:tc>
        <w:tc>
          <w:tcPr>
            <w:tcW w:w="8075" w:type="dxa"/>
            <w:vAlign w:val="center"/>
            <w:hideMark/>
          </w:tcPr>
          <w:p>
            <w:pPr>
              <w:spacing w:before="60" w:after="60" w:line="240" w:lineRule="auto"/>
              <w:rPr>
                <w:noProof/>
                <w:szCs w:val="24"/>
                <w:lang w:val="en-IE" w:eastAsia="en-IE"/>
              </w:rPr>
            </w:pPr>
            <w:r>
              <w:rPr>
                <w:noProof/>
                <w:szCs w:val="24"/>
                <w:lang w:val="en-IE" w:eastAsia="en-IE"/>
              </w:rPr>
              <w:t>--- Diethylamine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2921 19 99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polyamines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2921 21 00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Ethylenediamine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2921 22 00</w:t>
            </w:r>
          </w:p>
        </w:tc>
        <w:tc>
          <w:tcPr>
            <w:tcW w:w="8075" w:type="dxa"/>
            <w:vAlign w:val="center"/>
            <w:hideMark/>
          </w:tcPr>
          <w:p>
            <w:pPr>
              <w:spacing w:before="60" w:after="60" w:line="240" w:lineRule="auto"/>
              <w:rPr>
                <w:noProof/>
                <w:szCs w:val="24"/>
                <w:lang w:val="en-IE" w:eastAsia="en-IE"/>
              </w:rPr>
            </w:pPr>
            <w:r>
              <w:rPr>
                <w:noProof/>
                <w:szCs w:val="24"/>
                <w:lang w:val="en-IE" w:eastAsia="en-IE"/>
              </w:rPr>
              <w:t>-- Hexamethylenediamine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2921 30</w:t>
            </w:r>
          </w:p>
        </w:tc>
        <w:tc>
          <w:tcPr>
            <w:tcW w:w="8075" w:type="dxa"/>
            <w:vAlign w:val="center"/>
            <w:hideMark/>
          </w:tcPr>
          <w:p>
            <w:pPr>
              <w:spacing w:before="60" w:after="60" w:line="240" w:lineRule="auto"/>
              <w:rPr>
                <w:noProof/>
                <w:szCs w:val="24"/>
                <w:lang w:val="en-IE" w:eastAsia="en-IE"/>
              </w:rPr>
            </w:pPr>
            <w:r>
              <w:rPr>
                <w:noProof/>
                <w:szCs w:val="24"/>
                <w:lang w:val="en-IE" w:eastAsia="en-IE"/>
              </w:rPr>
              <w:t>- Cyclanic, cyclenic or cycloterpenic mono- or polyamines,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2921 30 10</w:t>
            </w:r>
          </w:p>
        </w:tc>
        <w:tc>
          <w:tcPr>
            <w:tcW w:w="8075" w:type="dxa"/>
            <w:vAlign w:val="center"/>
            <w:hideMark/>
          </w:tcPr>
          <w:p>
            <w:pPr>
              <w:spacing w:before="60" w:after="60" w:line="240" w:lineRule="auto"/>
              <w:rPr>
                <w:noProof/>
                <w:szCs w:val="24"/>
                <w:lang w:val="en-IE" w:eastAsia="en-IE"/>
              </w:rPr>
            </w:pPr>
            <w:r>
              <w:rPr>
                <w:noProof/>
                <w:szCs w:val="24"/>
                <w:lang w:val="en-IE" w:eastAsia="en-IE"/>
              </w:rPr>
              <w:t>-- Cyclohexylamine and cyclohexyldimethylamine,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2921 30 91</w:t>
            </w:r>
          </w:p>
        </w:tc>
        <w:tc>
          <w:tcPr>
            <w:tcW w:w="8075" w:type="dxa"/>
            <w:vAlign w:val="center"/>
            <w:hideMark/>
          </w:tcPr>
          <w:p>
            <w:pPr>
              <w:spacing w:before="60" w:after="60" w:line="240" w:lineRule="auto"/>
              <w:rPr>
                <w:noProof/>
                <w:szCs w:val="24"/>
                <w:lang w:val="en-IE" w:eastAsia="en-IE"/>
              </w:rPr>
            </w:pPr>
            <w:r>
              <w:rPr>
                <w:noProof/>
                <w:szCs w:val="24"/>
                <w:lang w:val="en-IE" w:eastAsia="en-IE"/>
              </w:rPr>
              <w:t>-- Cyclohex-1,3-ylenediamine (1,3-diaminocyclohexane)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2921 30 99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Aromatic monoamines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2921 41 00</w:t>
            </w:r>
          </w:p>
        </w:tc>
        <w:tc>
          <w:tcPr>
            <w:tcW w:w="8075" w:type="dxa"/>
            <w:vAlign w:val="center"/>
            <w:hideMark/>
          </w:tcPr>
          <w:p>
            <w:pPr>
              <w:spacing w:before="60" w:after="60" w:line="240" w:lineRule="auto"/>
              <w:rPr>
                <w:noProof/>
                <w:szCs w:val="24"/>
                <w:lang w:val="en-IE" w:eastAsia="en-IE"/>
              </w:rPr>
            </w:pPr>
            <w:r>
              <w:rPr>
                <w:noProof/>
                <w:szCs w:val="24"/>
                <w:lang w:val="en-IE" w:eastAsia="en-IE"/>
              </w:rPr>
              <w:t>-- Aniline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2921 42 00</w:t>
            </w:r>
          </w:p>
        </w:tc>
        <w:tc>
          <w:tcPr>
            <w:tcW w:w="8075" w:type="dxa"/>
            <w:vAlign w:val="center"/>
            <w:hideMark/>
          </w:tcPr>
          <w:p>
            <w:pPr>
              <w:spacing w:before="60" w:after="60" w:line="240" w:lineRule="auto"/>
              <w:rPr>
                <w:noProof/>
                <w:szCs w:val="24"/>
                <w:lang w:val="en-IE" w:eastAsia="en-IE"/>
              </w:rPr>
            </w:pPr>
            <w:r>
              <w:rPr>
                <w:noProof/>
                <w:szCs w:val="24"/>
                <w:lang w:val="en-IE" w:eastAsia="en-IE"/>
              </w:rPr>
              <w:t>-- Aniline derivatives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2921 43 00</w:t>
            </w:r>
          </w:p>
        </w:tc>
        <w:tc>
          <w:tcPr>
            <w:tcW w:w="8075" w:type="dxa"/>
            <w:vAlign w:val="center"/>
            <w:hideMark/>
          </w:tcPr>
          <w:p>
            <w:pPr>
              <w:spacing w:before="60" w:after="60" w:line="240" w:lineRule="auto"/>
              <w:rPr>
                <w:noProof/>
                <w:szCs w:val="24"/>
                <w:lang w:val="en-IE" w:eastAsia="en-IE"/>
              </w:rPr>
            </w:pPr>
            <w:r>
              <w:rPr>
                <w:noProof/>
                <w:szCs w:val="24"/>
                <w:lang w:val="en-IE" w:eastAsia="en-IE"/>
              </w:rPr>
              <w:t>-- Toluidines and their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2921 44 00</w:t>
            </w:r>
          </w:p>
        </w:tc>
        <w:tc>
          <w:tcPr>
            <w:tcW w:w="8075" w:type="dxa"/>
            <w:vAlign w:val="center"/>
            <w:hideMark/>
          </w:tcPr>
          <w:p>
            <w:pPr>
              <w:spacing w:before="60" w:after="60" w:line="240" w:lineRule="auto"/>
              <w:rPr>
                <w:noProof/>
                <w:szCs w:val="24"/>
                <w:lang w:val="en-IE" w:eastAsia="en-IE"/>
              </w:rPr>
            </w:pPr>
            <w:r>
              <w:rPr>
                <w:noProof/>
                <w:szCs w:val="24"/>
                <w:lang w:val="en-IE" w:eastAsia="en-IE"/>
              </w:rPr>
              <w:t>-- Diphenylamine and its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2921 45 00</w:t>
            </w:r>
          </w:p>
        </w:tc>
        <w:tc>
          <w:tcPr>
            <w:tcW w:w="8075" w:type="dxa"/>
            <w:vAlign w:val="center"/>
            <w:hideMark/>
          </w:tcPr>
          <w:p>
            <w:pPr>
              <w:spacing w:before="60" w:after="60" w:line="240" w:lineRule="auto"/>
              <w:rPr>
                <w:noProof/>
                <w:szCs w:val="24"/>
                <w:lang w:val="en-IE" w:eastAsia="en-IE"/>
              </w:rPr>
            </w:pPr>
            <w:r>
              <w:rPr>
                <w:noProof/>
                <w:szCs w:val="24"/>
                <w:lang w:val="en-IE" w:eastAsia="en-IE"/>
              </w:rPr>
              <w:t>-- 1-Naphthylamine (α-naphthylamine), 2-naphthylamine (β-naphthylamine) and their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2921 46 00</w:t>
            </w:r>
          </w:p>
        </w:tc>
        <w:tc>
          <w:tcPr>
            <w:tcW w:w="8075" w:type="dxa"/>
            <w:vAlign w:val="center"/>
            <w:hideMark/>
          </w:tcPr>
          <w:p>
            <w:pPr>
              <w:spacing w:before="60" w:after="60" w:line="240" w:lineRule="auto"/>
              <w:rPr>
                <w:noProof/>
                <w:szCs w:val="24"/>
                <w:lang w:val="en-IE" w:eastAsia="en-IE"/>
              </w:rPr>
            </w:pPr>
            <w:r>
              <w:rPr>
                <w:noProof/>
                <w:szCs w:val="24"/>
                <w:lang w:val="en-IE" w:eastAsia="en-IE"/>
              </w:rPr>
              <w:t>-- Amfetamine (INN), benzfetamine (INN), dexamfetamine (INN), etilamfetamine (INN), fencamfamin (INN), lefetamine (INN), levamfetamine (INN), mefenorex (INN) and phentermine (INN);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Aromatic polyamines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2921 51</w:t>
            </w:r>
          </w:p>
        </w:tc>
        <w:tc>
          <w:tcPr>
            <w:tcW w:w="8075" w:type="dxa"/>
            <w:vAlign w:val="center"/>
            <w:hideMark/>
          </w:tcPr>
          <w:p>
            <w:pPr>
              <w:spacing w:before="60" w:after="60" w:line="240" w:lineRule="auto"/>
              <w:rPr>
                <w:noProof/>
                <w:szCs w:val="24"/>
                <w:lang w:val="en-IE" w:eastAsia="en-IE"/>
              </w:rPr>
            </w:pPr>
            <w:r>
              <w:rPr>
                <w:noProof/>
                <w:szCs w:val="24"/>
                <w:lang w:val="en-IE" w:eastAsia="en-IE"/>
              </w:rPr>
              <w:t>-- o-, m-, p-Phenylenediamine, diaminotoluenes,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 m-, p-Phenylenediamine, diaminotoluenes and their halogenated, sulphonated, nitrated and nitrosated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2921 51 11</w:t>
            </w:r>
          </w:p>
        </w:tc>
        <w:tc>
          <w:tcPr>
            <w:tcW w:w="8075" w:type="dxa"/>
            <w:vAlign w:val="center"/>
            <w:hideMark/>
          </w:tcPr>
          <w:p>
            <w:pPr>
              <w:spacing w:before="60" w:after="60" w:line="240" w:lineRule="auto"/>
              <w:rPr>
                <w:noProof/>
                <w:szCs w:val="24"/>
                <w:lang w:val="en-IE" w:eastAsia="en-IE"/>
              </w:rPr>
            </w:pPr>
            <w:r>
              <w:rPr>
                <w:noProof/>
                <w:szCs w:val="24"/>
                <w:lang w:val="en-IE" w:eastAsia="en-IE"/>
              </w:rPr>
              <w:t>---- m-Phenylenediamine, of a purity by weight of 99 % or more and containing:</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1 % or less by weight of water;</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200 mg/kg or less of o-phenylenediamine, and</w:t>
            </w:r>
          </w:p>
          <w:p>
            <w:pPr>
              <w:spacing w:after="60" w:line="240" w:lineRule="auto"/>
              <w:ind w:left="567" w:hanging="567"/>
              <w:rPr>
                <w:noProof/>
                <w:szCs w:val="24"/>
                <w:lang w:val="en-IE" w:eastAsia="en-IE"/>
              </w:rPr>
            </w:pPr>
            <w:r>
              <w:rPr>
                <w:noProof/>
                <w:szCs w:val="24"/>
                <w:lang w:val="en-IE" w:eastAsia="en-IE"/>
              </w:rPr>
              <w:t>–</w:t>
            </w:r>
            <w:r>
              <w:rPr>
                <w:noProof/>
                <w:szCs w:val="24"/>
                <w:lang w:val="en-IE" w:eastAsia="en-IE"/>
              </w:rPr>
              <w:tab/>
              <w:t>450 mg/kg or less of p-phenylenediamine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2921 51 19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2921 51 90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2921 59 50</w:t>
            </w:r>
          </w:p>
        </w:tc>
        <w:tc>
          <w:tcPr>
            <w:tcW w:w="8075" w:type="dxa"/>
            <w:vAlign w:val="center"/>
            <w:hideMark/>
          </w:tcPr>
          <w:p>
            <w:pPr>
              <w:spacing w:before="60" w:after="60" w:line="240" w:lineRule="auto"/>
              <w:rPr>
                <w:noProof/>
                <w:szCs w:val="24"/>
                <w:lang w:val="en-IE" w:eastAsia="en-IE"/>
              </w:rPr>
            </w:pPr>
            <w:r>
              <w:rPr>
                <w:noProof/>
                <w:szCs w:val="24"/>
                <w:lang w:val="en-IE" w:eastAsia="en-IE"/>
              </w:rPr>
              <w:t>--- m-Phenylenebis(methylamine); 2,2′-dichloro-4,4′-methylenedianiline;  4,4′-bi-o-toluidine; 1,8-naphthylenediamine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2921 59 90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w:t>
            </w:r>
          </w:p>
        </w:tc>
        <w:tc>
          <w:tcPr>
            <w:tcW w:w="8075" w:type="dxa"/>
            <w:vAlign w:val="center"/>
            <w:hideMark/>
          </w:tcPr>
          <w:p>
            <w:pPr>
              <w:spacing w:before="60" w:after="60" w:line="240" w:lineRule="auto"/>
              <w:rPr>
                <w:noProof/>
                <w:szCs w:val="24"/>
                <w:lang w:val="en-IE" w:eastAsia="en-IE"/>
              </w:rPr>
            </w:pPr>
            <w:r>
              <w:rPr>
                <w:noProof/>
                <w:szCs w:val="24"/>
                <w:lang w:val="en-IE" w:eastAsia="en-IE"/>
              </w:rPr>
              <w:t>Oxygen-function amino-compounds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Amino-alcohols, other than those containing more than one kind of oxygen function, their ethers and esters;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2922 11 00</w:t>
            </w:r>
          </w:p>
        </w:tc>
        <w:tc>
          <w:tcPr>
            <w:tcW w:w="8075" w:type="dxa"/>
            <w:vAlign w:val="center"/>
            <w:hideMark/>
          </w:tcPr>
          <w:p>
            <w:pPr>
              <w:spacing w:before="60" w:after="60" w:line="240" w:lineRule="auto"/>
              <w:rPr>
                <w:noProof/>
                <w:szCs w:val="24"/>
                <w:lang w:val="en-IE" w:eastAsia="en-IE"/>
              </w:rPr>
            </w:pPr>
            <w:r>
              <w:rPr>
                <w:noProof/>
                <w:szCs w:val="24"/>
                <w:lang w:val="en-IE" w:eastAsia="en-IE"/>
              </w:rPr>
              <w:t>-- Monoethanolamine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2922 12 00</w:t>
            </w:r>
          </w:p>
        </w:tc>
        <w:tc>
          <w:tcPr>
            <w:tcW w:w="8075" w:type="dxa"/>
            <w:vAlign w:val="center"/>
            <w:hideMark/>
          </w:tcPr>
          <w:p>
            <w:pPr>
              <w:spacing w:before="60" w:after="60" w:line="240" w:lineRule="auto"/>
              <w:rPr>
                <w:noProof/>
                <w:szCs w:val="24"/>
                <w:lang w:val="en-IE" w:eastAsia="en-IE"/>
              </w:rPr>
            </w:pPr>
            <w:r>
              <w:rPr>
                <w:noProof/>
                <w:szCs w:val="24"/>
                <w:lang w:val="en-IE" w:eastAsia="en-IE"/>
              </w:rPr>
              <w:t>-- Diethanolamine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2922 14 00</w:t>
            </w:r>
          </w:p>
        </w:tc>
        <w:tc>
          <w:tcPr>
            <w:tcW w:w="8075" w:type="dxa"/>
            <w:vAlign w:val="center"/>
            <w:hideMark/>
          </w:tcPr>
          <w:p>
            <w:pPr>
              <w:spacing w:before="60" w:after="60" w:line="240" w:lineRule="auto"/>
              <w:rPr>
                <w:noProof/>
                <w:szCs w:val="24"/>
                <w:lang w:val="en-IE" w:eastAsia="en-IE"/>
              </w:rPr>
            </w:pPr>
            <w:r>
              <w:rPr>
                <w:noProof/>
                <w:szCs w:val="24"/>
                <w:lang w:val="en-IE" w:eastAsia="en-IE"/>
              </w:rPr>
              <w:t>-- Dextropropoxyphene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2922 15 00</w:t>
            </w:r>
          </w:p>
        </w:tc>
        <w:tc>
          <w:tcPr>
            <w:tcW w:w="8075" w:type="dxa"/>
            <w:vAlign w:val="center"/>
            <w:hideMark/>
          </w:tcPr>
          <w:p>
            <w:pPr>
              <w:spacing w:before="60" w:after="60" w:line="240" w:lineRule="auto"/>
              <w:rPr>
                <w:noProof/>
                <w:szCs w:val="24"/>
                <w:lang w:val="en-IE" w:eastAsia="en-IE"/>
              </w:rPr>
            </w:pPr>
            <w:r>
              <w:rPr>
                <w:noProof/>
                <w:szCs w:val="24"/>
                <w:lang w:val="en-IE" w:eastAsia="en-IE"/>
              </w:rPr>
              <w:t>-- Triethanolamine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2922 16 00</w:t>
            </w:r>
          </w:p>
        </w:tc>
        <w:tc>
          <w:tcPr>
            <w:tcW w:w="8075" w:type="dxa"/>
            <w:vAlign w:val="center"/>
            <w:hideMark/>
          </w:tcPr>
          <w:p>
            <w:pPr>
              <w:spacing w:before="60" w:after="60" w:line="240" w:lineRule="auto"/>
              <w:rPr>
                <w:noProof/>
                <w:szCs w:val="24"/>
                <w:lang w:val="en-IE" w:eastAsia="en-IE"/>
              </w:rPr>
            </w:pPr>
            <w:r>
              <w:rPr>
                <w:noProof/>
                <w:szCs w:val="24"/>
                <w:lang w:val="en-IE" w:eastAsia="en-IE"/>
              </w:rPr>
              <w:t>-- Diethanolammonium perfluorooctane 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2922 17 00</w:t>
            </w:r>
          </w:p>
        </w:tc>
        <w:tc>
          <w:tcPr>
            <w:tcW w:w="8075" w:type="dxa"/>
            <w:vAlign w:val="center"/>
            <w:hideMark/>
          </w:tcPr>
          <w:p>
            <w:pPr>
              <w:spacing w:before="60" w:after="60" w:line="240" w:lineRule="auto"/>
              <w:rPr>
                <w:noProof/>
                <w:szCs w:val="24"/>
                <w:lang w:val="en-IE" w:eastAsia="en-IE"/>
              </w:rPr>
            </w:pPr>
            <w:r>
              <w:rPr>
                <w:noProof/>
                <w:szCs w:val="24"/>
                <w:lang w:val="en-IE" w:eastAsia="en-IE"/>
              </w:rPr>
              <w:t>-- Methyldiethanolamine and ethyldiethanolamine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2922 18 00</w:t>
            </w:r>
          </w:p>
        </w:tc>
        <w:tc>
          <w:tcPr>
            <w:tcW w:w="8075" w:type="dxa"/>
            <w:vAlign w:val="center"/>
            <w:hideMark/>
          </w:tcPr>
          <w:p>
            <w:pPr>
              <w:spacing w:before="60" w:after="60" w:line="240" w:lineRule="auto"/>
              <w:rPr>
                <w:noProof/>
                <w:szCs w:val="24"/>
                <w:lang w:val="en-IE" w:eastAsia="en-IE"/>
              </w:rPr>
            </w:pPr>
            <w:r>
              <w:rPr>
                <w:noProof/>
                <w:szCs w:val="24"/>
                <w:lang w:val="en-IE" w:eastAsia="en-IE"/>
              </w:rPr>
              <w:t>-- 2-(N,N-Diisopropylamino)ethanol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Amino-naphthols and other amino-phenols, other than those containing more than one kind of oxygen function, their ethers and esters;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2922 21 00</w:t>
            </w:r>
          </w:p>
        </w:tc>
        <w:tc>
          <w:tcPr>
            <w:tcW w:w="8075" w:type="dxa"/>
            <w:vAlign w:val="center"/>
            <w:hideMark/>
          </w:tcPr>
          <w:p>
            <w:pPr>
              <w:spacing w:before="60" w:after="60" w:line="240" w:lineRule="auto"/>
              <w:rPr>
                <w:noProof/>
                <w:szCs w:val="24"/>
                <w:lang w:val="en-IE" w:eastAsia="en-IE"/>
              </w:rPr>
            </w:pPr>
            <w:r>
              <w:rPr>
                <w:noProof/>
                <w:szCs w:val="24"/>
                <w:lang w:val="en-IE" w:eastAsia="en-IE"/>
              </w:rPr>
              <w:t>-- Aminohydroxynaphthalenesulphonic acids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Amino-aldehydes, amino-ketones and amino-quinones, other than those containing more than one kind of oxygen function;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2922 31 00</w:t>
            </w:r>
          </w:p>
        </w:tc>
        <w:tc>
          <w:tcPr>
            <w:tcW w:w="8075" w:type="dxa"/>
            <w:vAlign w:val="center"/>
            <w:hideMark/>
          </w:tcPr>
          <w:p>
            <w:pPr>
              <w:spacing w:before="60" w:after="60" w:line="240" w:lineRule="auto"/>
              <w:rPr>
                <w:noProof/>
                <w:szCs w:val="24"/>
                <w:lang w:val="en-IE" w:eastAsia="en-IE"/>
              </w:rPr>
            </w:pPr>
            <w:r>
              <w:rPr>
                <w:noProof/>
                <w:szCs w:val="24"/>
                <w:lang w:val="en-IE" w:eastAsia="en-IE"/>
              </w:rPr>
              <w:t>-- Amfepramone (INN), methadone (INN) and normethadone (INN);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Amino-acids, other than those containing more than one kind of oxygen function, and their esters;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2922 41 00</w:t>
            </w:r>
          </w:p>
        </w:tc>
        <w:tc>
          <w:tcPr>
            <w:tcW w:w="8075" w:type="dxa"/>
            <w:vAlign w:val="center"/>
            <w:hideMark/>
          </w:tcPr>
          <w:p>
            <w:pPr>
              <w:spacing w:before="60" w:after="60" w:line="240" w:lineRule="auto"/>
              <w:rPr>
                <w:noProof/>
                <w:szCs w:val="24"/>
                <w:lang w:val="en-IE" w:eastAsia="en-IE"/>
              </w:rPr>
            </w:pPr>
            <w:r>
              <w:rPr>
                <w:noProof/>
                <w:szCs w:val="24"/>
                <w:lang w:val="en-IE" w:eastAsia="en-IE"/>
              </w:rPr>
              <w:t>-- Lysine and its esters;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2922 42 00</w:t>
            </w:r>
          </w:p>
        </w:tc>
        <w:tc>
          <w:tcPr>
            <w:tcW w:w="8075" w:type="dxa"/>
            <w:vAlign w:val="center"/>
            <w:hideMark/>
          </w:tcPr>
          <w:p>
            <w:pPr>
              <w:spacing w:before="60" w:after="60" w:line="240" w:lineRule="auto"/>
              <w:rPr>
                <w:noProof/>
                <w:szCs w:val="24"/>
                <w:lang w:val="en-IE" w:eastAsia="en-IE"/>
              </w:rPr>
            </w:pPr>
            <w:r>
              <w:rPr>
                <w:noProof/>
                <w:szCs w:val="24"/>
                <w:lang w:val="en-IE" w:eastAsia="en-IE"/>
              </w:rPr>
              <w:t>-- Glutamic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2922 43 00</w:t>
            </w:r>
          </w:p>
        </w:tc>
        <w:tc>
          <w:tcPr>
            <w:tcW w:w="8075" w:type="dxa"/>
            <w:vAlign w:val="center"/>
            <w:hideMark/>
          </w:tcPr>
          <w:p>
            <w:pPr>
              <w:spacing w:before="60" w:after="60" w:line="240" w:lineRule="auto"/>
              <w:rPr>
                <w:noProof/>
                <w:szCs w:val="24"/>
                <w:lang w:val="en-IE" w:eastAsia="en-IE"/>
              </w:rPr>
            </w:pPr>
            <w:r>
              <w:rPr>
                <w:noProof/>
                <w:szCs w:val="24"/>
                <w:lang w:val="en-IE" w:eastAsia="en-IE"/>
              </w:rPr>
              <w:t>-- Anthranilic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2922 44 00</w:t>
            </w:r>
          </w:p>
        </w:tc>
        <w:tc>
          <w:tcPr>
            <w:tcW w:w="8075" w:type="dxa"/>
            <w:vAlign w:val="center"/>
            <w:hideMark/>
          </w:tcPr>
          <w:p>
            <w:pPr>
              <w:spacing w:before="60" w:after="60" w:line="240" w:lineRule="auto"/>
              <w:rPr>
                <w:noProof/>
                <w:szCs w:val="24"/>
                <w:lang w:val="en-IE" w:eastAsia="en-IE"/>
              </w:rPr>
            </w:pPr>
            <w:r>
              <w:rPr>
                <w:noProof/>
                <w:szCs w:val="24"/>
                <w:lang w:val="en-IE" w:eastAsia="en-IE"/>
              </w:rPr>
              <w:t>-- Tilidine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2922 49 20</w:t>
            </w:r>
          </w:p>
        </w:tc>
        <w:tc>
          <w:tcPr>
            <w:tcW w:w="8075" w:type="dxa"/>
            <w:vAlign w:val="center"/>
            <w:hideMark/>
          </w:tcPr>
          <w:p>
            <w:pPr>
              <w:spacing w:before="60" w:after="60" w:line="240" w:lineRule="auto"/>
              <w:rPr>
                <w:noProof/>
                <w:szCs w:val="24"/>
                <w:lang w:val="en-IE" w:eastAsia="en-IE"/>
              </w:rPr>
            </w:pPr>
            <w:r>
              <w:rPr>
                <w:noProof/>
                <w:szCs w:val="24"/>
                <w:lang w:val="en-IE" w:eastAsia="en-IE"/>
              </w:rPr>
              <w:t>--- ß-Alanine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2922 49 85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2922 50 00</w:t>
            </w:r>
          </w:p>
        </w:tc>
        <w:tc>
          <w:tcPr>
            <w:tcW w:w="8075" w:type="dxa"/>
            <w:vAlign w:val="center"/>
            <w:hideMark/>
          </w:tcPr>
          <w:p>
            <w:pPr>
              <w:spacing w:before="60" w:after="60" w:line="240" w:lineRule="auto"/>
              <w:rPr>
                <w:noProof/>
                <w:szCs w:val="24"/>
                <w:lang w:val="en-IE" w:eastAsia="en-IE"/>
              </w:rPr>
            </w:pPr>
            <w:r>
              <w:rPr>
                <w:noProof/>
                <w:szCs w:val="24"/>
                <w:lang w:val="en-IE" w:eastAsia="en-IE"/>
              </w:rPr>
              <w:t>- Amino-alcohol-phenols, amino-acid-phenols and other amino-compounds with oxygen function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2923</w:t>
            </w:r>
          </w:p>
        </w:tc>
        <w:tc>
          <w:tcPr>
            <w:tcW w:w="8075" w:type="dxa"/>
            <w:vAlign w:val="center"/>
            <w:hideMark/>
          </w:tcPr>
          <w:p>
            <w:pPr>
              <w:spacing w:before="60" w:after="60" w:line="240" w:lineRule="auto"/>
              <w:rPr>
                <w:noProof/>
                <w:szCs w:val="24"/>
                <w:lang w:val="en-IE" w:eastAsia="en-IE"/>
              </w:rPr>
            </w:pPr>
            <w:r>
              <w:rPr>
                <w:noProof/>
                <w:szCs w:val="24"/>
                <w:lang w:val="en-IE" w:eastAsia="en-IE"/>
              </w:rPr>
              <w:t>Quaternary ammonium salts and hydroxides; lecithins and other phosphoaminolipids, whether or not chemically defined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2923 10 00</w:t>
            </w:r>
          </w:p>
        </w:tc>
        <w:tc>
          <w:tcPr>
            <w:tcW w:w="8075" w:type="dxa"/>
            <w:vAlign w:val="center"/>
            <w:hideMark/>
          </w:tcPr>
          <w:p>
            <w:pPr>
              <w:spacing w:before="60" w:after="60" w:line="240" w:lineRule="auto"/>
              <w:rPr>
                <w:noProof/>
                <w:szCs w:val="24"/>
                <w:lang w:val="en-IE" w:eastAsia="en-IE"/>
              </w:rPr>
            </w:pPr>
            <w:r>
              <w:rPr>
                <w:noProof/>
                <w:szCs w:val="24"/>
                <w:lang w:val="en-IE" w:eastAsia="en-IE"/>
              </w:rPr>
              <w:t>- Choline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2923 20 00</w:t>
            </w:r>
          </w:p>
        </w:tc>
        <w:tc>
          <w:tcPr>
            <w:tcW w:w="8075" w:type="dxa"/>
            <w:vAlign w:val="center"/>
            <w:hideMark/>
          </w:tcPr>
          <w:p>
            <w:pPr>
              <w:spacing w:before="60" w:after="60" w:line="240" w:lineRule="auto"/>
              <w:rPr>
                <w:noProof/>
                <w:szCs w:val="24"/>
                <w:lang w:val="en-IE" w:eastAsia="en-IE"/>
              </w:rPr>
            </w:pPr>
            <w:r>
              <w:rPr>
                <w:noProof/>
                <w:szCs w:val="24"/>
                <w:lang w:val="en-IE" w:eastAsia="en-IE"/>
              </w:rPr>
              <w:t>- Lecithins and other phosphoaminolipids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2923 30 00</w:t>
            </w:r>
          </w:p>
        </w:tc>
        <w:tc>
          <w:tcPr>
            <w:tcW w:w="8075" w:type="dxa"/>
            <w:vAlign w:val="center"/>
            <w:hideMark/>
          </w:tcPr>
          <w:p>
            <w:pPr>
              <w:spacing w:before="60" w:after="60" w:line="240" w:lineRule="auto"/>
              <w:rPr>
                <w:noProof/>
                <w:szCs w:val="24"/>
                <w:lang w:val="en-IE" w:eastAsia="en-IE"/>
              </w:rPr>
            </w:pPr>
            <w:r>
              <w:rPr>
                <w:noProof/>
                <w:szCs w:val="24"/>
                <w:lang w:val="en-IE" w:eastAsia="en-IE"/>
              </w:rPr>
              <w:t>- Tetraethylammonium perfluorooctane 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2923 40 00</w:t>
            </w:r>
          </w:p>
        </w:tc>
        <w:tc>
          <w:tcPr>
            <w:tcW w:w="8075" w:type="dxa"/>
            <w:vAlign w:val="center"/>
            <w:hideMark/>
          </w:tcPr>
          <w:p>
            <w:pPr>
              <w:spacing w:before="60" w:after="60" w:line="240" w:lineRule="auto"/>
              <w:rPr>
                <w:noProof/>
                <w:szCs w:val="24"/>
                <w:lang w:val="en-IE" w:eastAsia="en-IE"/>
              </w:rPr>
            </w:pPr>
            <w:r>
              <w:rPr>
                <w:noProof/>
                <w:szCs w:val="24"/>
                <w:lang w:val="en-IE" w:eastAsia="en-IE"/>
              </w:rPr>
              <w:t>- Didecyldimethylammonium perfluorooctane 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w:t>
            </w:r>
          </w:p>
        </w:tc>
        <w:tc>
          <w:tcPr>
            <w:tcW w:w="8075" w:type="dxa"/>
            <w:vAlign w:val="center"/>
            <w:hideMark/>
          </w:tcPr>
          <w:p>
            <w:pPr>
              <w:spacing w:before="60" w:after="60" w:line="240" w:lineRule="auto"/>
              <w:rPr>
                <w:noProof/>
                <w:szCs w:val="24"/>
                <w:lang w:val="en-IE" w:eastAsia="en-IE"/>
              </w:rPr>
            </w:pPr>
            <w:r>
              <w:rPr>
                <w:noProof/>
                <w:szCs w:val="24"/>
                <w:lang w:val="en-IE" w:eastAsia="en-IE"/>
              </w:rPr>
              <w:t>Carboxyamide-function compounds; amide-function compounds of carbonic acid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Acyclic amides (including acyclic carbamates)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2924 11 00</w:t>
            </w:r>
          </w:p>
        </w:tc>
        <w:tc>
          <w:tcPr>
            <w:tcW w:w="8075" w:type="dxa"/>
            <w:vAlign w:val="center"/>
            <w:hideMark/>
          </w:tcPr>
          <w:p>
            <w:pPr>
              <w:spacing w:before="60" w:after="60" w:line="240" w:lineRule="auto"/>
              <w:rPr>
                <w:noProof/>
                <w:szCs w:val="24"/>
                <w:lang w:val="en-IE" w:eastAsia="en-IE"/>
              </w:rPr>
            </w:pPr>
            <w:r>
              <w:rPr>
                <w:noProof/>
                <w:szCs w:val="24"/>
                <w:lang w:val="en-IE" w:eastAsia="en-IE"/>
              </w:rPr>
              <w:t>-- Meprobamate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2924 12 00</w:t>
            </w:r>
          </w:p>
        </w:tc>
        <w:tc>
          <w:tcPr>
            <w:tcW w:w="8075" w:type="dxa"/>
            <w:vAlign w:val="center"/>
            <w:hideMark/>
          </w:tcPr>
          <w:p>
            <w:pPr>
              <w:spacing w:before="60" w:after="60" w:line="240" w:lineRule="auto"/>
              <w:rPr>
                <w:noProof/>
                <w:szCs w:val="24"/>
                <w:lang w:val="en-IE" w:eastAsia="en-IE"/>
              </w:rPr>
            </w:pPr>
            <w:r>
              <w:rPr>
                <w:noProof/>
                <w:szCs w:val="24"/>
                <w:lang w:val="en-IE" w:eastAsia="en-IE"/>
              </w:rPr>
              <w:t>-- Fluoroacetamide (ISO), monocrotophos (ISO) and phosphamidon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Cyclic amides (including cyclic carbamates)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2924 21 00</w:t>
            </w:r>
          </w:p>
        </w:tc>
        <w:tc>
          <w:tcPr>
            <w:tcW w:w="8075" w:type="dxa"/>
            <w:vAlign w:val="center"/>
            <w:hideMark/>
          </w:tcPr>
          <w:p>
            <w:pPr>
              <w:spacing w:before="60" w:after="60" w:line="240" w:lineRule="auto"/>
              <w:rPr>
                <w:noProof/>
                <w:szCs w:val="24"/>
                <w:lang w:val="en-IE" w:eastAsia="en-IE"/>
              </w:rPr>
            </w:pPr>
            <w:r>
              <w:rPr>
                <w:noProof/>
                <w:szCs w:val="24"/>
                <w:lang w:val="en-IE" w:eastAsia="en-IE"/>
              </w:rPr>
              <w:t>-- Ureines and their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2924 23 00</w:t>
            </w:r>
          </w:p>
        </w:tc>
        <w:tc>
          <w:tcPr>
            <w:tcW w:w="8075" w:type="dxa"/>
            <w:vAlign w:val="center"/>
            <w:hideMark/>
          </w:tcPr>
          <w:p>
            <w:pPr>
              <w:spacing w:before="60" w:after="60" w:line="240" w:lineRule="auto"/>
              <w:rPr>
                <w:noProof/>
                <w:szCs w:val="24"/>
                <w:lang w:val="en-IE" w:eastAsia="en-IE"/>
              </w:rPr>
            </w:pPr>
            <w:r>
              <w:rPr>
                <w:noProof/>
                <w:szCs w:val="24"/>
                <w:lang w:val="en-IE" w:eastAsia="en-IE"/>
              </w:rPr>
              <w:t>-- 2-Acetamidobenzoic acid (N-acetylanthranilic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2924 24 00</w:t>
            </w:r>
          </w:p>
        </w:tc>
        <w:tc>
          <w:tcPr>
            <w:tcW w:w="8075" w:type="dxa"/>
            <w:vAlign w:val="center"/>
            <w:hideMark/>
          </w:tcPr>
          <w:p>
            <w:pPr>
              <w:spacing w:before="60" w:after="60" w:line="240" w:lineRule="auto"/>
              <w:rPr>
                <w:noProof/>
                <w:szCs w:val="24"/>
                <w:lang w:val="en-IE" w:eastAsia="en-IE"/>
              </w:rPr>
            </w:pPr>
            <w:r>
              <w:rPr>
                <w:noProof/>
                <w:szCs w:val="24"/>
                <w:lang w:val="en-IE" w:eastAsia="en-IE"/>
              </w:rPr>
              <w:t>-- Ethinamate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2924 25 00</w:t>
            </w:r>
          </w:p>
        </w:tc>
        <w:tc>
          <w:tcPr>
            <w:tcW w:w="8075" w:type="dxa"/>
            <w:vAlign w:val="center"/>
            <w:hideMark/>
          </w:tcPr>
          <w:p>
            <w:pPr>
              <w:spacing w:before="60" w:after="60" w:line="240" w:lineRule="auto"/>
              <w:rPr>
                <w:noProof/>
                <w:szCs w:val="24"/>
                <w:lang w:val="en-IE" w:eastAsia="en-IE"/>
              </w:rPr>
            </w:pPr>
            <w:r>
              <w:rPr>
                <w:noProof/>
                <w:szCs w:val="24"/>
                <w:lang w:val="en-IE" w:eastAsia="en-IE"/>
              </w:rPr>
              <w:t>-- Alachlor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2924 29 10</w:t>
            </w:r>
          </w:p>
        </w:tc>
        <w:tc>
          <w:tcPr>
            <w:tcW w:w="8075" w:type="dxa"/>
            <w:vAlign w:val="center"/>
            <w:hideMark/>
          </w:tcPr>
          <w:p>
            <w:pPr>
              <w:spacing w:before="60" w:after="60" w:line="240" w:lineRule="auto"/>
              <w:rPr>
                <w:noProof/>
                <w:szCs w:val="24"/>
                <w:lang w:val="en-IE" w:eastAsia="en-IE"/>
              </w:rPr>
            </w:pPr>
            <w:r>
              <w:rPr>
                <w:noProof/>
                <w:szCs w:val="24"/>
                <w:lang w:val="en-IE" w:eastAsia="en-IE"/>
              </w:rPr>
              <w:t>--- Lidocaine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2924 29 70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2925</w:t>
            </w:r>
          </w:p>
        </w:tc>
        <w:tc>
          <w:tcPr>
            <w:tcW w:w="8075" w:type="dxa"/>
            <w:vAlign w:val="center"/>
            <w:hideMark/>
          </w:tcPr>
          <w:p>
            <w:pPr>
              <w:spacing w:before="60" w:after="60" w:line="240" w:lineRule="auto"/>
              <w:rPr>
                <w:noProof/>
                <w:szCs w:val="24"/>
                <w:lang w:val="en-IE" w:eastAsia="en-IE"/>
              </w:rPr>
            </w:pPr>
            <w:r>
              <w:rPr>
                <w:noProof/>
                <w:szCs w:val="24"/>
                <w:lang w:val="en-IE" w:eastAsia="en-IE"/>
              </w:rPr>
              <w:t>Carboxyimide-function compounds (including saccharin and its salts) and imine-function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Imides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2925 11 00</w:t>
            </w:r>
          </w:p>
        </w:tc>
        <w:tc>
          <w:tcPr>
            <w:tcW w:w="8075" w:type="dxa"/>
            <w:vAlign w:val="center"/>
            <w:hideMark/>
          </w:tcPr>
          <w:p>
            <w:pPr>
              <w:spacing w:before="60" w:after="60" w:line="240" w:lineRule="auto"/>
              <w:rPr>
                <w:noProof/>
                <w:szCs w:val="24"/>
                <w:lang w:val="en-IE" w:eastAsia="en-IE"/>
              </w:rPr>
            </w:pPr>
            <w:r>
              <w:rPr>
                <w:noProof/>
                <w:szCs w:val="24"/>
                <w:lang w:val="en-IE" w:eastAsia="en-IE"/>
              </w:rPr>
              <w:t>-- Saccharin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2925 12 00</w:t>
            </w:r>
          </w:p>
        </w:tc>
        <w:tc>
          <w:tcPr>
            <w:tcW w:w="8075" w:type="dxa"/>
            <w:vAlign w:val="center"/>
            <w:hideMark/>
          </w:tcPr>
          <w:p>
            <w:pPr>
              <w:spacing w:before="60" w:after="60" w:line="240" w:lineRule="auto"/>
              <w:rPr>
                <w:noProof/>
                <w:szCs w:val="24"/>
                <w:lang w:val="en-IE" w:eastAsia="en-IE"/>
              </w:rPr>
            </w:pPr>
            <w:r>
              <w:rPr>
                <w:noProof/>
                <w:szCs w:val="24"/>
                <w:lang w:val="en-IE" w:eastAsia="en-IE"/>
              </w:rPr>
              <w:t>-- Glutethimide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2925 19 20</w:t>
            </w:r>
          </w:p>
        </w:tc>
        <w:tc>
          <w:tcPr>
            <w:tcW w:w="8075" w:type="dxa"/>
            <w:vAlign w:val="center"/>
            <w:hideMark/>
          </w:tcPr>
          <w:p>
            <w:pPr>
              <w:spacing w:before="60" w:after="60" w:line="240" w:lineRule="auto"/>
              <w:rPr>
                <w:noProof/>
                <w:szCs w:val="24"/>
                <w:lang w:val="en-IE" w:eastAsia="en-IE"/>
              </w:rPr>
            </w:pPr>
            <w:r>
              <w:rPr>
                <w:noProof/>
                <w:szCs w:val="24"/>
                <w:lang w:val="en-IE" w:eastAsia="en-IE"/>
              </w:rPr>
              <w:t>--- 3,3′,4,4′,5,5′,6,6′-Octabromo-N,N′-ethylenediphthalimide; N,N′-ethylenebis(4,5-dibromohexahydro-3,6-methanophthalimide)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2925 19 95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Imines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2925 21 00</w:t>
            </w:r>
          </w:p>
        </w:tc>
        <w:tc>
          <w:tcPr>
            <w:tcW w:w="8075" w:type="dxa"/>
            <w:vAlign w:val="center"/>
            <w:hideMark/>
          </w:tcPr>
          <w:p>
            <w:pPr>
              <w:spacing w:before="60" w:after="60" w:line="240" w:lineRule="auto"/>
              <w:rPr>
                <w:noProof/>
                <w:szCs w:val="24"/>
                <w:lang w:val="en-IE" w:eastAsia="en-IE"/>
              </w:rPr>
            </w:pPr>
            <w:r>
              <w:rPr>
                <w:noProof/>
                <w:szCs w:val="24"/>
                <w:lang w:val="en-IE" w:eastAsia="en-IE"/>
              </w:rPr>
              <w:t>-- Chlordimeform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2926</w:t>
            </w:r>
          </w:p>
        </w:tc>
        <w:tc>
          <w:tcPr>
            <w:tcW w:w="8075" w:type="dxa"/>
            <w:vAlign w:val="center"/>
            <w:hideMark/>
          </w:tcPr>
          <w:p>
            <w:pPr>
              <w:spacing w:before="60" w:after="60" w:line="240" w:lineRule="auto"/>
              <w:rPr>
                <w:noProof/>
                <w:szCs w:val="24"/>
                <w:lang w:val="en-IE" w:eastAsia="en-IE"/>
              </w:rPr>
            </w:pPr>
            <w:r>
              <w:rPr>
                <w:noProof/>
                <w:szCs w:val="24"/>
                <w:lang w:val="en-IE" w:eastAsia="en-IE"/>
              </w:rPr>
              <w:t>Nitrile-function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2926 10 00</w:t>
            </w:r>
          </w:p>
        </w:tc>
        <w:tc>
          <w:tcPr>
            <w:tcW w:w="8075" w:type="dxa"/>
            <w:vAlign w:val="center"/>
            <w:hideMark/>
          </w:tcPr>
          <w:p>
            <w:pPr>
              <w:spacing w:before="60" w:after="60" w:line="240" w:lineRule="auto"/>
              <w:rPr>
                <w:noProof/>
                <w:szCs w:val="24"/>
                <w:lang w:val="en-IE" w:eastAsia="en-IE"/>
              </w:rPr>
            </w:pPr>
            <w:r>
              <w:rPr>
                <w:noProof/>
                <w:szCs w:val="24"/>
                <w:lang w:val="en-IE" w:eastAsia="en-IE"/>
              </w:rPr>
              <w:t>- Acrylonitrile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2926 20 00</w:t>
            </w:r>
          </w:p>
        </w:tc>
        <w:tc>
          <w:tcPr>
            <w:tcW w:w="8075" w:type="dxa"/>
            <w:vAlign w:val="center"/>
            <w:hideMark/>
          </w:tcPr>
          <w:p>
            <w:pPr>
              <w:spacing w:before="60" w:after="60" w:line="240" w:lineRule="auto"/>
              <w:rPr>
                <w:noProof/>
                <w:szCs w:val="24"/>
                <w:lang w:val="en-IE" w:eastAsia="en-IE"/>
              </w:rPr>
            </w:pPr>
            <w:r>
              <w:rPr>
                <w:noProof/>
                <w:szCs w:val="24"/>
                <w:lang w:val="en-IE" w:eastAsia="en-IE"/>
              </w:rPr>
              <w:t>- 1-Cyanoguanidine (dicyandiamide)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2926 30 00</w:t>
            </w:r>
          </w:p>
        </w:tc>
        <w:tc>
          <w:tcPr>
            <w:tcW w:w="8075" w:type="dxa"/>
            <w:vAlign w:val="center"/>
            <w:hideMark/>
          </w:tcPr>
          <w:p>
            <w:pPr>
              <w:spacing w:before="60" w:after="60" w:line="240" w:lineRule="auto"/>
              <w:rPr>
                <w:noProof/>
                <w:szCs w:val="24"/>
                <w:lang w:val="en-IE" w:eastAsia="en-IE"/>
              </w:rPr>
            </w:pPr>
            <w:r>
              <w:rPr>
                <w:noProof/>
                <w:szCs w:val="24"/>
                <w:lang w:val="en-IE" w:eastAsia="en-IE"/>
              </w:rPr>
              <w:t>- Fenproporex (INN) and its salts; methadone (INN) intermediate (4-cyano-2-dimethylamino-4,4-diphenylbutane)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2926 40 00</w:t>
            </w:r>
          </w:p>
        </w:tc>
        <w:tc>
          <w:tcPr>
            <w:tcW w:w="8075" w:type="dxa"/>
            <w:vAlign w:val="center"/>
            <w:hideMark/>
          </w:tcPr>
          <w:p>
            <w:pPr>
              <w:spacing w:before="60" w:after="60" w:line="240" w:lineRule="auto"/>
              <w:rPr>
                <w:noProof/>
                <w:szCs w:val="24"/>
                <w:lang w:val="en-IE" w:eastAsia="en-IE"/>
              </w:rPr>
            </w:pPr>
            <w:r>
              <w:rPr>
                <w:noProof/>
                <w:szCs w:val="24"/>
                <w:lang w:val="en-IE" w:eastAsia="en-IE"/>
              </w:rPr>
              <w:t>- alpha-Phenylacetoacetonitrile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2926 90 20</w:t>
            </w:r>
          </w:p>
        </w:tc>
        <w:tc>
          <w:tcPr>
            <w:tcW w:w="8075" w:type="dxa"/>
            <w:vAlign w:val="center"/>
            <w:hideMark/>
          </w:tcPr>
          <w:p>
            <w:pPr>
              <w:spacing w:before="60" w:after="60" w:line="240" w:lineRule="auto"/>
              <w:rPr>
                <w:noProof/>
                <w:szCs w:val="24"/>
                <w:lang w:val="en-IE" w:eastAsia="en-IE"/>
              </w:rPr>
            </w:pPr>
            <w:r>
              <w:rPr>
                <w:noProof/>
                <w:szCs w:val="24"/>
                <w:lang w:val="en-IE" w:eastAsia="en-IE"/>
              </w:rPr>
              <w:t>-- Isophthalonitrile</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2926 90 70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2927 00 00</w:t>
            </w:r>
          </w:p>
        </w:tc>
        <w:tc>
          <w:tcPr>
            <w:tcW w:w="8075" w:type="dxa"/>
            <w:vAlign w:val="center"/>
            <w:hideMark/>
          </w:tcPr>
          <w:p>
            <w:pPr>
              <w:spacing w:before="60" w:after="60" w:line="240" w:lineRule="auto"/>
              <w:rPr>
                <w:noProof/>
                <w:szCs w:val="24"/>
                <w:lang w:val="en-IE" w:eastAsia="en-IE"/>
              </w:rPr>
            </w:pPr>
            <w:r>
              <w:rPr>
                <w:noProof/>
                <w:szCs w:val="24"/>
                <w:lang w:val="en-IE" w:eastAsia="en-IE"/>
              </w:rPr>
              <w:t>Diazo-, azo- or azoxy-compounds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2928 00</w:t>
            </w:r>
          </w:p>
        </w:tc>
        <w:tc>
          <w:tcPr>
            <w:tcW w:w="8075" w:type="dxa"/>
            <w:vAlign w:val="center"/>
            <w:hideMark/>
          </w:tcPr>
          <w:p>
            <w:pPr>
              <w:spacing w:before="60" w:after="60" w:line="240" w:lineRule="auto"/>
              <w:rPr>
                <w:noProof/>
                <w:szCs w:val="24"/>
                <w:lang w:val="en-IE" w:eastAsia="en-IE"/>
              </w:rPr>
            </w:pPr>
            <w:r>
              <w:rPr>
                <w:noProof/>
                <w:szCs w:val="24"/>
                <w:lang w:val="en-IE" w:eastAsia="en-IE"/>
              </w:rPr>
              <w:t>Organic derivatives of hydrazine or of hydroxylamine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2928 00 10</w:t>
            </w:r>
          </w:p>
        </w:tc>
        <w:tc>
          <w:tcPr>
            <w:tcW w:w="8075" w:type="dxa"/>
            <w:vAlign w:val="center"/>
            <w:hideMark/>
          </w:tcPr>
          <w:p>
            <w:pPr>
              <w:spacing w:before="60" w:after="60" w:line="240" w:lineRule="auto"/>
              <w:rPr>
                <w:noProof/>
                <w:szCs w:val="24"/>
                <w:lang w:val="en-IE" w:eastAsia="en-IE"/>
              </w:rPr>
            </w:pPr>
            <w:r>
              <w:rPr>
                <w:noProof/>
                <w:szCs w:val="24"/>
                <w:lang w:val="en-IE" w:eastAsia="en-IE"/>
              </w:rPr>
              <w:t>- N,N-Bis(2-methoxyethyl)hydroxylamine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2928 00 90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2929</w:t>
            </w:r>
          </w:p>
        </w:tc>
        <w:tc>
          <w:tcPr>
            <w:tcW w:w="8075" w:type="dxa"/>
            <w:vAlign w:val="center"/>
            <w:hideMark/>
          </w:tcPr>
          <w:p>
            <w:pPr>
              <w:spacing w:before="60" w:after="60" w:line="240" w:lineRule="auto"/>
              <w:rPr>
                <w:noProof/>
                <w:szCs w:val="24"/>
                <w:lang w:val="en-IE" w:eastAsia="en-IE"/>
              </w:rPr>
            </w:pPr>
            <w:r>
              <w:rPr>
                <w:noProof/>
                <w:szCs w:val="24"/>
                <w:lang w:val="en-IE" w:eastAsia="en-IE"/>
              </w:rPr>
              <w:t>Compounds with other nitrogen function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2929 10 00</w:t>
            </w:r>
          </w:p>
        </w:tc>
        <w:tc>
          <w:tcPr>
            <w:tcW w:w="8075" w:type="dxa"/>
            <w:vAlign w:val="center"/>
            <w:hideMark/>
          </w:tcPr>
          <w:p>
            <w:pPr>
              <w:spacing w:before="60" w:after="60" w:line="240" w:lineRule="auto"/>
              <w:rPr>
                <w:noProof/>
                <w:szCs w:val="24"/>
                <w:lang w:val="en-IE" w:eastAsia="en-IE"/>
              </w:rPr>
            </w:pPr>
            <w:r>
              <w:rPr>
                <w:noProof/>
                <w:szCs w:val="24"/>
                <w:lang w:val="en-IE" w:eastAsia="en-IE"/>
              </w:rPr>
              <w:t>- Isocyanates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2929 90 00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X. ORGANO-INORGANIC COMPOUNDS, HETEROCYCLIC COMPOUNDS, NUCLEIC ACIDS AND THEIR SALTS, AND SULPHONAMIDES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2930</w:t>
            </w:r>
          </w:p>
        </w:tc>
        <w:tc>
          <w:tcPr>
            <w:tcW w:w="8075" w:type="dxa"/>
            <w:vAlign w:val="center"/>
            <w:hideMark/>
          </w:tcPr>
          <w:p>
            <w:pPr>
              <w:spacing w:before="60" w:after="60" w:line="240" w:lineRule="auto"/>
              <w:rPr>
                <w:noProof/>
                <w:szCs w:val="24"/>
                <w:lang w:val="en-IE" w:eastAsia="en-IE"/>
              </w:rPr>
            </w:pPr>
            <w:r>
              <w:rPr>
                <w:noProof/>
                <w:szCs w:val="24"/>
                <w:lang w:val="en-IE" w:eastAsia="en-IE"/>
              </w:rPr>
              <w:t>Organo-sulphur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2930 10 00</w:t>
            </w:r>
          </w:p>
        </w:tc>
        <w:tc>
          <w:tcPr>
            <w:tcW w:w="8075" w:type="dxa"/>
            <w:vAlign w:val="center"/>
            <w:hideMark/>
          </w:tcPr>
          <w:p>
            <w:pPr>
              <w:spacing w:before="60" w:after="60" w:line="240" w:lineRule="auto"/>
              <w:rPr>
                <w:noProof/>
                <w:szCs w:val="24"/>
                <w:lang w:val="en-IE" w:eastAsia="en-IE"/>
              </w:rPr>
            </w:pPr>
            <w:r>
              <w:rPr>
                <w:noProof/>
                <w:szCs w:val="24"/>
                <w:lang w:val="en-IE" w:eastAsia="en-IE"/>
              </w:rPr>
              <w:t>- 2-(N,N-Dimethylamino) ethanethiol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2930 20 00</w:t>
            </w:r>
          </w:p>
        </w:tc>
        <w:tc>
          <w:tcPr>
            <w:tcW w:w="8075" w:type="dxa"/>
            <w:vAlign w:val="center"/>
            <w:hideMark/>
          </w:tcPr>
          <w:p>
            <w:pPr>
              <w:spacing w:before="60" w:after="60" w:line="240" w:lineRule="auto"/>
              <w:rPr>
                <w:noProof/>
                <w:szCs w:val="24"/>
                <w:lang w:val="en-IE" w:eastAsia="en-IE"/>
              </w:rPr>
            </w:pPr>
            <w:r>
              <w:rPr>
                <w:noProof/>
                <w:szCs w:val="24"/>
                <w:lang w:val="en-IE" w:eastAsia="en-IE"/>
              </w:rPr>
              <w:t>- Thiocarbamates and dithiocarbamates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2930 30 00</w:t>
            </w:r>
          </w:p>
        </w:tc>
        <w:tc>
          <w:tcPr>
            <w:tcW w:w="8075" w:type="dxa"/>
            <w:vAlign w:val="center"/>
            <w:hideMark/>
          </w:tcPr>
          <w:p>
            <w:pPr>
              <w:spacing w:before="60" w:after="60" w:line="240" w:lineRule="auto"/>
              <w:rPr>
                <w:noProof/>
                <w:szCs w:val="24"/>
                <w:lang w:val="en-IE" w:eastAsia="en-IE"/>
              </w:rPr>
            </w:pPr>
            <w:r>
              <w:rPr>
                <w:noProof/>
                <w:szCs w:val="24"/>
                <w:lang w:val="en-IE" w:eastAsia="en-IE"/>
              </w:rPr>
              <w:t>- Thiuram mono-, di- or tetrasulphides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2930 40</w:t>
            </w:r>
          </w:p>
        </w:tc>
        <w:tc>
          <w:tcPr>
            <w:tcW w:w="8075" w:type="dxa"/>
            <w:vAlign w:val="center"/>
            <w:hideMark/>
          </w:tcPr>
          <w:p>
            <w:pPr>
              <w:spacing w:before="60" w:after="60" w:line="240" w:lineRule="auto"/>
              <w:rPr>
                <w:noProof/>
                <w:szCs w:val="24"/>
                <w:lang w:val="en-IE" w:eastAsia="en-IE"/>
              </w:rPr>
            </w:pPr>
            <w:r>
              <w:rPr>
                <w:noProof/>
                <w:szCs w:val="24"/>
                <w:lang w:val="en-IE" w:eastAsia="en-IE"/>
              </w:rPr>
              <w:t>- Methionine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2930 40 10</w:t>
            </w:r>
          </w:p>
        </w:tc>
        <w:tc>
          <w:tcPr>
            <w:tcW w:w="8075" w:type="dxa"/>
            <w:vAlign w:val="center"/>
            <w:hideMark/>
          </w:tcPr>
          <w:p>
            <w:pPr>
              <w:spacing w:before="60" w:after="60" w:line="240" w:lineRule="auto"/>
              <w:rPr>
                <w:noProof/>
                <w:szCs w:val="24"/>
                <w:lang w:val="en-IE" w:eastAsia="en-IE"/>
              </w:rPr>
            </w:pPr>
            <w:r>
              <w:rPr>
                <w:noProof/>
                <w:szCs w:val="24"/>
                <w:lang w:val="en-IE" w:eastAsia="en-IE"/>
              </w:rPr>
              <w:t>-- Methionine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2930 60 00</w:t>
            </w:r>
          </w:p>
        </w:tc>
        <w:tc>
          <w:tcPr>
            <w:tcW w:w="8075" w:type="dxa"/>
            <w:vAlign w:val="center"/>
            <w:hideMark/>
          </w:tcPr>
          <w:p>
            <w:pPr>
              <w:spacing w:before="60" w:after="60" w:line="240" w:lineRule="auto"/>
              <w:rPr>
                <w:noProof/>
                <w:szCs w:val="24"/>
                <w:lang w:val="en-IE" w:eastAsia="en-IE"/>
              </w:rPr>
            </w:pPr>
            <w:r>
              <w:rPr>
                <w:noProof/>
                <w:szCs w:val="24"/>
                <w:lang w:val="en-IE" w:eastAsia="en-IE"/>
              </w:rPr>
              <w:t>- 2-(N,N-Diethylamino)ethanethiol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2930 70 00</w:t>
            </w:r>
          </w:p>
        </w:tc>
        <w:tc>
          <w:tcPr>
            <w:tcW w:w="8075" w:type="dxa"/>
            <w:vAlign w:val="center"/>
            <w:hideMark/>
          </w:tcPr>
          <w:p>
            <w:pPr>
              <w:spacing w:before="60" w:after="60" w:line="240" w:lineRule="auto"/>
              <w:rPr>
                <w:noProof/>
                <w:szCs w:val="24"/>
                <w:lang w:val="en-IE" w:eastAsia="en-IE"/>
              </w:rPr>
            </w:pPr>
            <w:r>
              <w:rPr>
                <w:noProof/>
                <w:szCs w:val="24"/>
                <w:lang w:val="en-IE" w:eastAsia="en-IE"/>
              </w:rPr>
              <w:t>- Bis(2-hydroxyethyl)sulfide (thiodiglycol (INN))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2930 80 00</w:t>
            </w:r>
          </w:p>
        </w:tc>
        <w:tc>
          <w:tcPr>
            <w:tcW w:w="8075" w:type="dxa"/>
            <w:vAlign w:val="center"/>
            <w:hideMark/>
          </w:tcPr>
          <w:p>
            <w:pPr>
              <w:spacing w:before="60" w:after="60" w:line="240" w:lineRule="auto"/>
              <w:rPr>
                <w:noProof/>
                <w:szCs w:val="24"/>
                <w:lang w:val="en-IE" w:eastAsia="en-IE"/>
              </w:rPr>
            </w:pPr>
            <w:r>
              <w:rPr>
                <w:noProof/>
                <w:szCs w:val="24"/>
                <w:lang w:val="en-IE" w:eastAsia="en-IE"/>
              </w:rPr>
              <w:t>- Aldicarb (ISO), Captafol (ISO) and methamidophos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2930 90 13</w:t>
            </w:r>
          </w:p>
        </w:tc>
        <w:tc>
          <w:tcPr>
            <w:tcW w:w="8075" w:type="dxa"/>
            <w:vAlign w:val="center"/>
            <w:hideMark/>
          </w:tcPr>
          <w:p>
            <w:pPr>
              <w:spacing w:before="60" w:after="60" w:line="240" w:lineRule="auto"/>
              <w:rPr>
                <w:noProof/>
                <w:szCs w:val="24"/>
                <w:lang w:val="en-IE" w:eastAsia="en-IE"/>
              </w:rPr>
            </w:pPr>
            <w:r>
              <w:rPr>
                <w:noProof/>
                <w:szCs w:val="24"/>
                <w:lang w:val="en-IE" w:eastAsia="en-IE"/>
              </w:rPr>
              <w:t>-- Cysteine and cystine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2930 90 16</w:t>
            </w:r>
          </w:p>
        </w:tc>
        <w:tc>
          <w:tcPr>
            <w:tcW w:w="8075" w:type="dxa"/>
            <w:vAlign w:val="center"/>
            <w:hideMark/>
          </w:tcPr>
          <w:p>
            <w:pPr>
              <w:spacing w:before="60" w:after="60" w:line="240" w:lineRule="auto"/>
              <w:rPr>
                <w:noProof/>
                <w:szCs w:val="24"/>
                <w:lang w:val="en-IE" w:eastAsia="en-IE"/>
              </w:rPr>
            </w:pPr>
            <w:r>
              <w:rPr>
                <w:noProof/>
                <w:szCs w:val="24"/>
                <w:lang w:val="en-IE" w:eastAsia="en-IE"/>
              </w:rPr>
              <w:t>-- Derivatives of cysteine or cystine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2930 90 30</w:t>
            </w:r>
          </w:p>
        </w:tc>
        <w:tc>
          <w:tcPr>
            <w:tcW w:w="8075" w:type="dxa"/>
            <w:vAlign w:val="center"/>
            <w:hideMark/>
          </w:tcPr>
          <w:p>
            <w:pPr>
              <w:spacing w:before="60" w:after="60" w:line="240" w:lineRule="auto"/>
              <w:rPr>
                <w:noProof/>
                <w:szCs w:val="24"/>
                <w:lang w:val="en-IE" w:eastAsia="en-IE"/>
              </w:rPr>
            </w:pPr>
            <w:r>
              <w:rPr>
                <w:noProof/>
                <w:szCs w:val="24"/>
                <w:lang w:val="en-IE" w:eastAsia="en-IE"/>
              </w:rPr>
              <w:t>-- DL-2-hydroxy-4-(methylthio)butyric acid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2930 90 40</w:t>
            </w:r>
          </w:p>
        </w:tc>
        <w:tc>
          <w:tcPr>
            <w:tcW w:w="8075" w:type="dxa"/>
            <w:vAlign w:val="center"/>
            <w:hideMark/>
          </w:tcPr>
          <w:p>
            <w:pPr>
              <w:spacing w:before="60" w:after="60" w:line="240" w:lineRule="auto"/>
              <w:rPr>
                <w:noProof/>
                <w:szCs w:val="24"/>
                <w:lang w:val="en-IE" w:eastAsia="en-IE"/>
              </w:rPr>
            </w:pPr>
            <w:r>
              <w:rPr>
                <w:noProof/>
                <w:szCs w:val="24"/>
                <w:lang w:val="en-IE" w:eastAsia="en-IE"/>
              </w:rPr>
              <w:t>-- 2,2′-Thiodiethylbis[3-(3,5-di-tert-butyl-4-hydroxyphenyl)propionate]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2930 90 50</w:t>
            </w:r>
          </w:p>
        </w:tc>
        <w:tc>
          <w:tcPr>
            <w:tcW w:w="8075" w:type="dxa"/>
            <w:vAlign w:val="center"/>
            <w:hideMark/>
          </w:tcPr>
          <w:p>
            <w:pPr>
              <w:spacing w:before="60" w:after="60" w:line="240" w:lineRule="auto"/>
              <w:rPr>
                <w:noProof/>
                <w:szCs w:val="24"/>
                <w:lang w:val="en-IE" w:eastAsia="en-IE"/>
              </w:rPr>
            </w:pPr>
            <w:r>
              <w:rPr>
                <w:noProof/>
                <w:szCs w:val="24"/>
                <w:lang w:val="en-IE" w:eastAsia="en-IE"/>
              </w:rPr>
              <w:t>-- Mixture of isomers consisting of 4-methyl-2,6-bis(methylthio)-m-phenylenediamine and 2-methyl-4,6-bis(methylthio)-m-phenylenediamine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2930 90 98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w:t>
            </w:r>
          </w:p>
        </w:tc>
        <w:tc>
          <w:tcPr>
            <w:tcW w:w="8075" w:type="dxa"/>
            <w:vAlign w:val="center"/>
            <w:hideMark/>
          </w:tcPr>
          <w:p>
            <w:pPr>
              <w:spacing w:before="60" w:after="60" w:line="240" w:lineRule="auto"/>
              <w:rPr>
                <w:noProof/>
                <w:szCs w:val="24"/>
                <w:lang w:val="en-IE" w:eastAsia="en-IE"/>
              </w:rPr>
            </w:pPr>
            <w:r>
              <w:rPr>
                <w:noProof/>
                <w:szCs w:val="24"/>
                <w:lang w:val="en-IE" w:eastAsia="en-IE"/>
              </w:rPr>
              <w:t>Other organo-inorganic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2931 10 00</w:t>
            </w:r>
          </w:p>
        </w:tc>
        <w:tc>
          <w:tcPr>
            <w:tcW w:w="8075" w:type="dxa"/>
            <w:vAlign w:val="center"/>
            <w:hideMark/>
          </w:tcPr>
          <w:p>
            <w:pPr>
              <w:spacing w:before="60" w:after="60" w:line="240" w:lineRule="auto"/>
              <w:rPr>
                <w:noProof/>
                <w:szCs w:val="24"/>
                <w:lang w:val="en-IE" w:eastAsia="en-IE"/>
              </w:rPr>
            </w:pPr>
            <w:r>
              <w:rPr>
                <w:noProof/>
                <w:szCs w:val="24"/>
                <w:lang w:val="en-IE" w:eastAsia="en-IE"/>
              </w:rPr>
              <w:t>- Tetramethyl lead and tetraethyl lead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2931 20 00</w:t>
            </w:r>
          </w:p>
        </w:tc>
        <w:tc>
          <w:tcPr>
            <w:tcW w:w="8075" w:type="dxa"/>
            <w:vAlign w:val="center"/>
            <w:hideMark/>
          </w:tcPr>
          <w:p>
            <w:pPr>
              <w:spacing w:before="60" w:after="60" w:line="240" w:lineRule="auto"/>
              <w:rPr>
                <w:noProof/>
                <w:szCs w:val="24"/>
                <w:lang w:val="en-IE" w:eastAsia="en-IE"/>
              </w:rPr>
            </w:pPr>
            <w:r>
              <w:rPr>
                <w:noProof/>
                <w:szCs w:val="24"/>
                <w:lang w:val="en-IE" w:eastAsia="en-IE"/>
              </w:rPr>
              <w:t>- Tributyltin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Non-halogenated organo-phosphorous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2931 41 00</w:t>
            </w:r>
          </w:p>
        </w:tc>
        <w:tc>
          <w:tcPr>
            <w:tcW w:w="8075" w:type="dxa"/>
            <w:vAlign w:val="center"/>
            <w:hideMark/>
          </w:tcPr>
          <w:p>
            <w:pPr>
              <w:spacing w:before="60" w:after="60" w:line="240" w:lineRule="auto"/>
              <w:rPr>
                <w:noProof/>
                <w:szCs w:val="24"/>
                <w:lang w:val="en-IE" w:eastAsia="en-IE"/>
              </w:rPr>
            </w:pPr>
            <w:r>
              <w:rPr>
                <w:noProof/>
                <w:szCs w:val="24"/>
                <w:lang w:val="en-IE" w:eastAsia="en-IE"/>
              </w:rPr>
              <w:t>-- Dimethyl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2931 42 00</w:t>
            </w:r>
          </w:p>
        </w:tc>
        <w:tc>
          <w:tcPr>
            <w:tcW w:w="8075" w:type="dxa"/>
            <w:vAlign w:val="center"/>
            <w:hideMark/>
          </w:tcPr>
          <w:p>
            <w:pPr>
              <w:spacing w:before="60" w:after="60" w:line="240" w:lineRule="auto"/>
              <w:rPr>
                <w:noProof/>
                <w:szCs w:val="24"/>
                <w:lang w:val="en-IE" w:eastAsia="en-IE"/>
              </w:rPr>
            </w:pPr>
            <w:r>
              <w:rPr>
                <w:noProof/>
                <w:szCs w:val="24"/>
                <w:lang w:val="en-IE" w:eastAsia="en-IE"/>
              </w:rPr>
              <w:t>-- Dimethyl propylphosphonate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2931 43 00</w:t>
            </w:r>
          </w:p>
        </w:tc>
        <w:tc>
          <w:tcPr>
            <w:tcW w:w="8075" w:type="dxa"/>
            <w:vAlign w:val="center"/>
            <w:hideMark/>
          </w:tcPr>
          <w:p>
            <w:pPr>
              <w:spacing w:before="60" w:after="60" w:line="240" w:lineRule="auto"/>
              <w:rPr>
                <w:noProof/>
                <w:szCs w:val="24"/>
                <w:lang w:val="en-IE" w:eastAsia="en-IE"/>
              </w:rPr>
            </w:pPr>
            <w:r>
              <w:rPr>
                <w:noProof/>
                <w:szCs w:val="24"/>
                <w:lang w:val="en-IE" w:eastAsia="en-IE"/>
              </w:rPr>
              <w:t>-- Diethyl 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2931 44 00</w:t>
            </w:r>
          </w:p>
        </w:tc>
        <w:tc>
          <w:tcPr>
            <w:tcW w:w="8075" w:type="dxa"/>
            <w:vAlign w:val="center"/>
            <w:hideMark/>
          </w:tcPr>
          <w:p>
            <w:pPr>
              <w:spacing w:before="60" w:after="60" w:line="240" w:lineRule="auto"/>
              <w:rPr>
                <w:noProof/>
                <w:szCs w:val="24"/>
                <w:lang w:val="en-IE" w:eastAsia="en-IE"/>
              </w:rPr>
            </w:pPr>
            <w:r>
              <w:rPr>
                <w:noProof/>
                <w:szCs w:val="24"/>
                <w:lang w:val="en-IE" w:eastAsia="en-IE"/>
              </w:rPr>
              <w:t>-- Methylphosphonic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2931 45 00</w:t>
            </w:r>
          </w:p>
        </w:tc>
        <w:tc>
          <w:tcPr>
            <w:tcW w:w="8075" w:type="dxa"/>
            <w:vAlign w:val="center"/>
            <w:hideMark/>
          </w:tcPr>
          <w:p>
            <w:pPr>
              <w:spacing w:before="60" w:after="60" w:line="240" w:lineRule="auto"/>
              <w:rPr>
                <w:noProof/>
                <w:szCs w:val="24"/>
                <w:lang w:val="en-IE" w:eastAsia="en-IE"/>
              </w:rPr>
            </w:pPr>
            <w:r>
              <w:rPr>
                <w:noProof/>
                <w:szCs w:val="24"/>
                <w:lang w:val="en-IE" w:eastAsia="en-IE"/>
              </w:rPr>
              <w:t>-- Salt of methylphosphonic acid and (aminoiminomethyl)urea (1: 1)</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2931 46 00</w:t>
            </w:r>
          </w:p>
        </w:tc>
        <w:tc>
          <w:tcPr>
            <w:tcW w:w="8075" w:type="dxa"/>
            <w:vAlign w:val="center"/>
            <w:hideMark/>
          </w:tcPr>
          <w:p>
            <w:pPr>
              <w:spacing w:before="60" w:after="60" w:line="240" w:lineRule="auto"/>
              <w:rPr>
                <w:noProof/>
                <w:szCs w:val="24"/>
                <w:lang w:val="en-IE" w:eastAsia="en-IE"/>
              </w:rPr>
            </w:pPr>
            <w:r>
              <w:rPr>
                <w:noProof/>
                <w:szCs w:val="24"/>
                <w:lang w:val="en-IE" w:eastAsia="en-IE"/>
              </w:rPr>
              <w:t>-- 2,4,6-Tripropyl-1,3,5,2,4,6-trioxatriphosphinane 2,4,6-trioxide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2931 47 00</w:t>
            </w:r>
          </w:p>
        </w:tc>
        <w:tc>
          <w:tcPr>
            <w:tcW w:w="8075" w:type="dxa"/>
            <w:vAlign w:val="center"/>
            <w:hideMark/>
          </w:tcPr>
          <w:p>
            <w:pPr>
              <w:spacing w:before="60" w:after="60" w:line="240" w:lineRule="auto"/>
              <w:rPr>
                <w:noProof/>
                <w:szCs w:val="24"/>
                <w:lang w:val="en-IE" w:eastAsia="en-IE"/>
              </w:rPr>
            </w:pPr>
            <w:r>
              <w:rPr>
                <w:noProof/>
                <w:szCs w:val="24"/>
                <w:lang w:val="en-IE" w:eastAsia="en-IE"/>
              </w:rPr>
              <w:t>-- (5-Ethyl-2-methyl-2-oxido-1,3,2-dioxaphosphinan-5-yl) methyl methyl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2931 48 00</w:t>
            </w:r>
          </w:p>
        </w:tc>
        <w:tc>
          <w:tcPr>
            <w:tcW w:w="8075" w:type="dxa"/>
            <w:vAlign w:val="center"/>
            <w:hideMark/>
          </w:tcPr>
          <w:p>
            <w:pPr>
              <w:spacing w:before="60" w:after="60" w:line="240" w:lineRule="auto"/>
              <w:rPr>
                <w:noProof/>
                <w:szCs w:val="24"/>
                <w:lang w:val="en-IE" w:eastAsia="en-IE"/>
              </w:rPr>
            </w:pPr>
            <w:r>
              <w:rPr>
                <w:noProof/>
                <w:szCs w:val="24"/>
                <w:lang w:val="en-IE" w:eastAsia="en-IE"/>
              </w:rPr>
              <w:t>-- 3,9-Dimethyl-2,4,8,10-tetraoxa-3,9-diphosphaspiro[5.5] undecane 3,9-dioxide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2931 49 10</w:t>
            </w:r>
          </w:p>
        </w:tc>
        <w:tc>
          <w:tcPr>
            <w:tcW w:w="8075" w:type="dxa"/>
            <w:vAlign w:val="center"/>
            <w:hideMark/>
          </w:tcPr>
          <w:p>
            <w:pPr>
              <w:spacing w:before="60" w:after="60" w:line="240" w:lineRule="auto"/>
              <w:rPr>
                <w:noProof/>
                <w:szCs w:val="24"/>
                <w:lang w:val="en-IE" w:eastAsia="en-IE"/>
              </w:rPr>
            </w:pPr>
            <w:r>
              <w:rPr>
                <w:noProof/>
                <w:szCs w:val="24"/>
                <w:lang w:val="en-IE" w:eastAsia="en-IE"/>
              </w:rPr>
              <w:t>--- Sodium 3-(trihydroxysilyl)propyl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2931 49 20</w:t>
            </w:r>
          </w:p>
        </w:tc>
        <w:tc>
          <w:tcPr>
            <w:tcW w:w="8075" w:type="dxa"/>
            <w:vAlign w:val="center"/>
            <w:hideMark/>
          </w:tcPr>
          <w:p>
            <w:pPr>
              <w:spacing w:before="60" w:after="60" w:line="240" w:lineRule="auto"/>
              <w:rPr>
                <w:noProof/>
                <w:szCs w:val="24"/>
                <w:lang w:val="en-IE" w:eastAsia="en-IE"/>
              </w:rPr>
            </w:pPr>
            <w:r>
              <w:rPr>
                <w:noProof/>
                <w:szCs w:val="24"/>
                <w:lang w:val="en-IE" w:eastAsia="en-IE"/>
              </w:rPr>
              <w:t>--- Bis[(5-ethyl-2-methyl-2-oxido-1,3,2-dioxaphosphinan-5-yl)methyl]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2931 49 30</w:t>
            </w:r>
          </w:p>
        </w:tc>
        <w:tc>
          <w:tcPr>
            <w:tcW w:w="8075" w:type="dxa"/>
            <w:vAlign w:val="center"/>
            <w:hideMark/>
          </w:tcPr>
          <w:p>
            <w:pPr>
              <w:spacing w:before="60" w:after="60" w:line="240" w:lineRule="auto"/>
              <w:rPr>
                <w:noProof/>
                <w:szCs w:val="24"/>
                <w:lang w:val="en-IE" w:eastAsia="en-IE"/>
              </w:rPr>
            </w:pPr>
            <w:r>
              <w:rPr>
                <w:noProof/>
                <w:szCs w:val="24"/>
                <w:lang w:val="en-IE" w:eastAsia="en-IE"/>
              </w:rPr>
              <w:t>--- Etidronic acid (INN) (1-hydroxyethane-1,1-diphosphonic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2931 49 40</w:t>
            </w:r>
          </w:p>
        </w:tc>
        <w:tc>
          <w:tcPr>
            <w:tcW w:w="8075" w:type="dxa"/>
            <w:vAlign w:val="center"/>
            <w:hideMark/>
          </w:tcPr>
          <w:p>
            <w:pPr>
              <w:spacing w:before="60" w:after="60" w:line="240" w:lineRule="auto"/>
              <w:rPr>
                <w:noProof/>
                <w:szCs w:val="24"/>
                <w:lang w:val="en-IE" w:eastAsia="en-IE"/>
              </w:rPr>
            </w:pPr>
            <w:r>
              <w:rPr>
                <w:noProof/>
                <w:szCs w:val="24"/>
                <w:lang w:val="en-IE" w:eastAsia="en-IE"/>
              </w:rPr>
              <w:t>--- (Nitrilotrimethanediyl)tris(phosphonic acid), {ethane-1,2-diylbis[nitrilobis(methylene)]}tetrakis(phosphonic acid), [(bis{2-[bis(phosphonomethyl)amino]ethyl}amino)methyl]phosphonic acid, {hexane-1,6-diylbis[nitrilobis(methylene)]}tetrakis(phosphonic acid), {[(2-hydroxyethyl)imino]bis(methylene)}bis(phosphonic acid), and [(bis{6-[bis(phosphonomethyl)amino]hexyl}amino)methyl]phosphonic acid;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Halogenated organo-phosphorous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2931 51 00</w:t>
            </w:r>
          </w:p>
        </w:tc>
        <w:tc>
          <w:tcPr>
            <w:tcW w:w="8075" w:type="dxa"/>
            <w:vAlign w:val="center"/>
            <w:hideMark/>
          </w:tcPr>
          <w:p>
            <w:pPr>
              <w:spacing w:before="60" w:after="60" w:line="240" w:lineRule="auto"/>
              <w:rPr>
                <w:noProof/>
                <w:szCs w:val="24"/>
                <w:lang w:val="en-IE" w:eastAsia="en-IE"/>
              </w:rPr>
            </w:pPr>
            <w:r>
              <w:rPr>
                <w:noProof/>
                <w:szCs w:val="24"/>
                <w:lang w:val="en-IE" w:eastAsia="en-IE"/>
              </w:rPr>
              <w:t>-- Methylphosphonic dichloride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2931 52 00</w:t>
            </w:r>
          </w:p>
        </w:tc>
        <w:tc>
          <w:tcPr>
            <w:tcW w:w="8075" w:type="dxa"/>
            <w:vAlign w:val="center"/>
            <w:hideMark/>
          </w:tcPr>
          <w:p>
            <w:pPr>
              <w:spacing w:before="60" w:after="60" w:line="240" w:lineRule="auto"/>
              <w:rPr>
                <w:noProof/>
                <w:szCs w:val="24"/>
                <w:lang w:val="en-IE" w:eastAsia="en-IE"/>
              </w:rPr>
            </w:pPr>
            <w:r>
              <w:rPr>
                <w:noProof/>
                <w:szCs w:val="24"/>
                <w:lang w:val="en-IE" w:eastAsia="en-IE"/>
              </w:rPr>
              <w:t>-- Propylphosphonic dichloride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2931 53 00</w:t>
            </w:r>
          </w:p>
        </w:tc>
        <w:tc>
          <w:tcPr>
            <w:tcW w:w="8075" w:type="dxa"/>
            <w:vAlign w:val="center"/>
            <w:hideMark/>
          </w:tcPr>
          <w:p>
            <w:pPr>
              <w:spacing w:before="60" w:after="60" w:line="240" w:lineRule="auto"/>
              <w:rPr>
                <w:noProof/>
                <w:szCs w:val="24"/>
                <w:lang w:val="en-IE" w:eastAsia="en-IE"/>
              </w:rPr>
            </w:pPr>
            <w:r>
              <w:rPr>
                <w:noProof/>
                <w:szCs w:val="24"/>
                <w:lang w:val="en-IE" w:eastAsia="en-IE"/>
              </w:rPr>
              <w:t>-- O-(3-chloropropyl) O-[4-nitro-3-(trifluoromethyl)phenyl] methylphosphonothionate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2931 54 00</w:t>
            </w:r>
          </w:p>
        </w:tc>
        <w:tc>
          <w:tcPr>
            <w:tcW w:w="8075" w:type="dxa"/>
            <w:vAlign w:val="center"/>
            <w:hideMark/>
          </w:tcPr>
          <w:p>
            <w:pPr>
              <w:spacing w:before="60" w:after="60" w:line="240" w:lineRule="auto"/>
              <w:rPr>
                <w:noProof/>
                <w:szCs w:val="24"/>
                <w:lang w:val="en-IE" w:eastAsia="en-IE"/>
              </w:rPr>
            </w:pPr>
            <w:r>
              <w:rPr>
                <w:noProof/>
                <w:szCs w:val="24"/>
                <w:lang w:val="en-IE" w:eastAsia="en-IE"/>
              </w:rPr>
              <w:t>-- Trichlorfon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2931 59 10</w:t>
            </w:r>
          </w:p>
        </w:tc>
        <w:tc>
          <w:tcPr>
            <w:tcW w:w="8075" w:type="dxa"/>
            <w:vAlign w:val="center"/>
            <w:hideMark/>
          </w:tcPr>
          <w:p>
            <w:pPr>
              <w:spacing w:before="60" w:after="60" w:line="240" w:lineRule="auto"/>
              <w:rPr>
                <w:noProof/>
                <w:szCs w:val="24"/>
                <w:lang w:val="en-IE" w:eastAsia="en-IE"/>
              </w:rPr>
            </w:pPr>
            <w:r>
              <w:rPr>
                <w:noProof/>
                <w:szCs w:val="24"/>
                <w:lang w:val="en-IE" w:eastAsia="en-IE"/>
              </w:rPr>
              <w:t>--- Methylphosphonoyl difluoride (methylphosphonic difluoride)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w:t>
            </w:r>
          </w:p>
        </w:tc>
        <w:tc>
          <w:tcPr>
            <w:tcW w:w="8075" w:type="dxa"/>
            <w:vAlign w:val="center"/>
            <w:hideMark/>
          </w:tcPr>
          <w:p>
            <w:pPr>
              <w:spacing w:before="60" w:after="60" w:line="240" w:lineRule="auto"/>
              <w:rPr>
                <w:noProof/>
                <w:szCs w:val="24"/>
                <w:lang w:val="en-IE" w:eastAsia="en-IE"/>
              </w:rPr>
            </w:pPr>
            <w:r>
              <w:rPr>
                <w:noProof/>
                <w:szCs w:val="24"/>
                <w:lang w:val="en-IE" w:eastAsia="en-IE"/>
              </w:rPr>
              <w:t>Heterocyclic compounds with oxygen hetero-atom(s) only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an unfused furan ring (whether or not hydrogenated) in the 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2932 11 00</w:t>
            </w:r>
          </w:p>
        </w:tc>
        <w:tc>
          <w:tcPr>
            <w:tcW w:w="8075" w:type="dxa"/>
            <w:vAlign w:val="center"/>
            <w:hideMark/>
          </w:tcPr>
          <w:p>
            <w:pPr>
              <w:spacing w:before="60" w:after="60" w:line="240" w:lineRule="auto"/>
              <w:rPr>
                <w:noProof/>
                <w:szCs w:val="24"/>
                <w:lang w:val="en-IE" w:eastAsia="en-IE"/>
              </w:rPr>
            </w:pPr>
            <w:r>
              <w:rPr>
                <w:noProof/>
                <w:szCs w:val="24"/>
                <w:lang w:val="en-IE" w:eastAsia="en-IE"/>
              </w:rPr>
              <w:t>-- Tetrahydrofuran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2932 12 00</w:t>
            </w:r>
          </w:p>
        </w:tc>
        <w:tc>
          <w:tcPr>
            <w:tcW w:w="8075" w:type="dxa"/>
            <w:vAlign w:val="center"/>
            <w:hideMark/>
          </w:tcPr>
          <w:p>
            <w:pPr>
              <w:spacing w:before="60" w:after="60" w:line="240" w:lineRule="auto"/>
              <w:rPr>
                <w:noProof/>
                <w:szCs w:val="24"/>
                <w:lang w:val="en-IE" w:eastAsia="en-IE"/>
              </w:rPr>
            </w:pPr>
            <w:r>
              <w:rPr>
                <w:noProof/>
                <w:szCs w:val="24"/>
                <w:lang w:val="en-IE" w:eastAsia="en-IE"/>
              </w:rPr>
              <w:t>-- 2-Furaldehyde (furfuraldehyde)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2932 13 00</w:t>
            </w:r>
          </w:p>
        </w:tc>
        <w:tc>
          <w:tcPr>
            <w:tcW w:w="8075" w:type="dxa"/>
            <w:vAlign w:val="center"/>
            <w:hideMark/>
          </w:tcPr>
          <w:p>
            <w:pPr>
              <w:spacing w:before="60" w:after="60" w:line="240" w:lineRule="auto"/>
              <w:rPr>
                <w:noProof/>
                <w:szCs w:val="24"/>
                <w:lang w:val="en-IE" w:eastAsia="en-IE"/>
              </w:rPr>
            </w:pPr>
            <w:r>
              <w:rPr>
                <w:noProof/>
                <w:szCs w:val="24"/>
                <w:lang w:val="en-IE" w:eastAsia="en-IE"/>
              </w:rPr>
              <w:t>-- Furfuryl alcohol and tetrahydrofurfuryl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2932 14 00</w:t>
            </w:r>
          </w:p>
        </w:tc>
        <w:tc>
          <w:tcPr>
            <w:tcW w:w="8075" w:type="dxa"/>
            <w:vAlign w:val="center"/>
            <w:hideMark/>
          </w:tcPr>
          <w:p>
            <w:pPr>
              <w:spacing w:before="60" w:after="60" w:line="240" w:lineRule="auto"/>
              <w:rPr>
                <w:noProof/>
                <w:szCs w:val="24"/>
                <w:lang w:val="en-IE" w:eastAsia="en-IE"/>
              </w:rPr>
            </w:pPr>
            <w:r>
              <w:rPr>
                <w:noProof/>
                <w:szCs w:val="24"/>
                <w:lang w:val="en-IE" w:eastAsia="en-IE"/>
              </w:rPr>
              <w:t>-- Sucralose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2932 20</w:t>
            </w:r>
          </w:p>
        </w:tc>
        <w:tc>
          <w:tcPr>
            <w:tcW w:w="8075" w:type="dxa"/>
            <w:vAlign w:val="center"/>
            <w:hideMark/>
          </w:tcPr>
          <w:p>
            <w:pPr>
              <w:spacing w:before="60" w:after="60" w:line="240" w:lineRule="auto"/>
              <w:rPr>
                <w:noProof/>
                <w:szCs w:val="24"/>
                <w:lang w:val="en-IE" w:eastAsia="en-IE"/>
              </w:rPr>
            </w:pPr>
            <w:r>
              <w:rPr>
                <w:noProof/>
                <w:szCs w:val="24"/>
                <w:lang w:val="en-IE" w:eastAsia="en-IE"/>
              </w:rPr>
              <w:t>- Lactones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2932 20 10</w:t>
            </w:r>
          </w:p>
        </w:tc>
        <w:tc>
          <w:tcPr>
            <w:tcW w:w="8075" w:type="dxa"/>
            <w:vAlign w:val="center"/>
            <w:hideMark/>
          </w:tcPr>
          <w:p>
            <w:pPr>
              <w:spacing w:before="60" w:after="60" w:line="240" w:lineRule="auto"/>
              <w:rPr>
                <w:noProof/>
                <w:szCs w:val="24"/>
                <w:lang w:val="en-IE" w:eastAsia="en-IE"/>
              </w:rPr>
            </w:pPr>
            <w:r>
              <w:rPr>
                <w:noProof/>
                <w:szCs w:val="24"/>
                <w:lang w:val="en-IE" w:eastAsia="en-IE"/>
              </w:rPr>
              <w:t>-- Phenolphthalein; 1-hydroxy-4-[1-(4-hydroxy-3-methoxycarbonyl-1-naphthyl)-3-oxo-1H,3H-benzo[de]isochromen-1-yl]-6-octadecyloxy-2-naphthoic acid; 3′-chloro-6′-cyclohexylaminospiro[isobenzofuran-1(3H),9′-xanthen]-3-one; 6′-(N-ethyl-p-toluidino)-2′-methylspiro[isobenzofuran-1(3H),9′-xanthen]-3-one; methyl-6-docosyloxy-1-hydroxy-4-[1-(4-hydroxy-3-methyl-1-phenanthryl)-3-oxo-1H,3H-naphtho[1,8-cd]pyran-1-yl]naphthalene-2-carboxylate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2932 20 20</w:t>
            </w:r>
          </w:p>
        </w:tc>
        <w:tc>
          <w:tcPr>
            <w:tcW w:w="8075" w:type="dxa"/>
            <w:vAlign w:val="center"/>
            <w:hideMark/>
          </w:tcPr>
          <w:p>
            <w:pPr>
              <w:spacing w:before="60" w:after="60" w:line="240" w:lineRule="auto"/>
              <w:rPr>
                <w:noProof/>
                <w:szCs w:val="24"/>
                <w:lang w:val="en-IE" w:eastAsia="en-IE"/>
              </w:rPr>
            </w:pPr>
            <w:r>
              <w:rPr>
                <w:noProof/>
                <w:szCs w:val="24"/>
                <w:lang w:val="en-IE" w:eastAsia="en-IE"/>
              </w:rPr>
              <w:t>-- gamma-Butyrolactone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2932 91 00</w:t>
            </w:r>
          </w:p>
        </w:tc>
        <w:tc>
          <w:tcPr>
            <w:tcW w:w="8075" w:type="dxa"/>
            <w:vAlign w:val="center"/>
            <w:hideMark/>
          </w:tcPr>
          <w:p>
            <w:pPr>
              <w:spacing w:before="60" w:after="60" w:line="240" w:lineRule="auto"/>
              <w:rPr>
                <w:noProof/>
                <w:szCs w:val="24"/>
                <w:lang w:val="en-IE" w:eastAsia="en-IE"/>
              </w:rPr>
            </w:pPr>
            <w:r>
              <w:rPr>
                <w:noProof/>
                <w:szCs w:val="24"/>
                <w:lang w:val="en-IE" w:eastAsia="en-IE"/>
              </w:rPr>
              <w:t>-- Isosafrole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2932 92 00</w:t>
            </w:r>
          </w:p>
        </w:tc>
        <w:tc>
          <w:tcPr>
            <w:tcW w:w="8075" w:type="dxa"/>
            <w:vAlign w:val="center"/>
            <w:hideMark/>
          </w:tcPr>
          <w:p>
            <w:pPr>
              <w:spacing w:before="60" w:after="60" w:line="240" w:lineRule="auto"/>
              <w:rPr>
                <w:noProof/>
                <w:szCs w:val="24"/>
                <w:lang w:val="en-IE" w:eastAsia="en-IE"/>
              </w:rPr>
            </w:pPr>
            <w:r>
              <w:rPr>
                <w:noProof/>
                <w:szCs w:val="24"/>
                <w:lang w:val="en-IE" w:eastAsia="en-IE"/>
              </w:rPr>
              <w:t>-- 1-(1,3-Benzodioxol-5-yl)propan-2-one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2932 93 00</w:t>
            </w:r>
          </w:p>
        </w:tc>
        <w:tc>
          <w:tcPr>
            <w:tcW w:w="8075" w:type="dxa"/>
            <w:vAlign w:val="center"/>
            <w:hideMark/>
          </w:tcPr>
          <w:p>
            <w:pPr>
              <w:spacing w:before="60" w:after="60" w:line="240" w:lineRule="auto"/>
              <w:rPr>
                <w:noProof/>
                <w:szCs w:val="24"/>
                <w:lang w:val="en-IE" w:eastAsia="en-IE"/>
              </w:rPr>
            </w:pPr>
            <w:r>
              <w:rPr>
                <w:noProof/>
                <w:szCs w:val="24"/>
                <w:lang w:val="en-IE" w:eastAsia="en-IE"/>
              </w:rPr>
              <w:t>-- Piperonal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2932 94 00</w:t>
            </w:r>
          </w:p>
        </w:tc>
        <w:tc>
          <w:tcPr>
            <w:tcW w:w="8075" w:type="dxa"/>
            <w:vAlign w:val="center"/>
            <w:hideMark/>
          </w:tcPr>
          <w:p>
            <w:pPr>
              <w:spacing w:before="60" w:after="60" w:line="240" w:lineRule="auto"/>
              <w:rPr>
                <w:noProof/>
                <w:szCs w:val="24"/>
                <w:lang w:val="en-IE" w:eastAsia="en-IE"/>
              </w:rPr>
            </w:pPr>
            <w:r>
              <w:rPr>
                <w:noProof/>
                <w:szCs w:val="24"/>
                <w:lang w:val="en-IE" w:eastAsia="en-IE"/>
              </w:rPr>
              <w:t>-- Safrole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2932 95 00</w:t>
            </w:r>
          </w:p>
        </w:tc>
        <w:tc>
          <w:tcPr>
            <w:tcW w:w="8075" w:type="dxa"/>
            <w:vAlign w:val="center"/>
            <w:hideMark/>
          </w:tcPr>
          <w:p>
            <w:pPr>
              <w:spacing w:before="60" w:after="60" w:line="240" w:lineRule="auto"/>
              <w:rPr>
                <w:noProof/>
                <w:szCs w:val="24"/>
                <w:lang w:val="en-IE" w:eastAsia="en-IE"/>
              </w:rPr>
            </w:pPr>
            <w:r>
              <w:rPr>
                <w:noProof/>
                <w:szCs w:val="24"/>
                <w:lang w:val="en-IE" w:eastAsia="en-IE"/>
              </w:rPr>
              <w:t>-- Tetrahydrocannabinols (all isomers)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2932 96 00</w:t>
            </w:r>
          </w:p>
        </w:tc>
        <w:tc>
          <w:tcPr>
            <w:tcW w:w="8075" w:type="dxa"/>
            <w:vAlign w:val="center"/>
            <w:hideMark/>
          </w:tcPr>
          <w:p>
            <w:pPr>
              <w:spacing w:before="60" w:after="60" w:line="240" w:lineRule="auto"/>
              <w:rPr>
                <w:noProof/>
                <w:szCs w:val="24"/>
                <w:lang w:val="en-IE" w:eastAsia="en-IE"/>
              </w:rPr>
            </w:pPr>
            <w:r>
              <w:rPr>
                <w:noProof/>
                <w:szCs w:val="24"/>
                <w:lang w:val="en-IE" w:eastAsia="en-IE"/>
              </w:rPr>
              <w:t>-- Carbofuran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2933</w:t>
            </w:r>
          </w:p>
        </w:tc>
        <w:tc>
          <w:tcPr>
            <w:tcW w:w="8075" w:type="dxa"/>
            <w:vAlign w:val="center"/>
            <w:hideMark/>
          </w:tcPr>
          <w:p>
            <w:pPr>
              <w:spacing w:before="60" w:after="60" w:line="240" w:lineRule="auto"/>
              <w:rPr>
                <w:noProof/>
                <w:szCs w:val="24"/>
                <w:lang w:val="en-IE" w:eastAsia="en-IE"/>
              </w:rPr>
            </w:pPr>
            <w:r>
              <w:rPr>
                <w:noProof/>
                <w:szCs w:val="24"/>
                <w:lang w:val="en-IE" w:eastAsia="en-IE"/>
              </w:rPr>
              <w:t>Heterocyclic compounds with nitrogen hetero-atom(s) only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an unfused pyrazole ring (whether or not hydrogenated) in the 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2933 11</w:t>
            </w:r>
          </w:p>
        </w:tc>
        <w:tc>
          <w:tcPr>
            <w:tcW w:w="8075" w:type="dxa"/>
            <w:vAlign w:val="center"/>
            <w:hideMark/>
          </w:tcPr>
          <w:p>
            <w:pPr>
              <w:spacing w:before="60" w:after="60" w:line="240" w:lineRule="auto"/>
              <w:rPr>
                <w:noProof/>
                <w:szCs w:val="24"/>
                <w:lang w:val="en-IE" w:eastAsia="en-IE"/>
              </w:rPr>
            </w:pPr>
            <w:r>
              <w:rPr>
                <w:noProof/>
                <w:szCs w:val="24"/>
                <w:lang w:val="en-IE" w:eastAsia="en-IE"/>
              </w:rPr>
              <w:t>-- Phenazone (antipyrin) and its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2933 11 10</w:t>
            </w:r>
          </w:p>
        </w:tc>
        <w:tc>
          <w:tcPr>
            <w:tcW w:w="8075" w:type="dxa"/>
            <w:vAlign w:val="center"/>
            <w:hideMark/>
          </w:tcPr>
          <w:p>
            <w:pPr>
              <w:spacing w:before="60" w:after="60" w:line="240" w:lineRule="auto"/>
              <w:rPr>
                <w:noProof/>
                <w:szCs w:val="24"/>
                <w:lang w:val="en-IE" w:eastAsia="en-IE"/>
              </w:rPr>
            </w:pPr>
            <w:r>
              <w:rPr>
                <w:noProof/>
                <w:szCs w:val="24"/>
                <w:lang w:val="en-IE" w:eastAsia="en-IE"/>
              </w:rPr>
              <w:t>--- Propyphenazone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2933 19 10</w:t>
            </w:r>
          </w:p>
        </w:tc>
        <w:tc>
          <w:tcPr>
            <w:tcW w:w="8075" w:type="dxa"/>
            <w:vAlign w:val="center"/>
            <w:hideMark/>
          </w:tcPr>
          <w:p>
            <w:pPr>
              <w:spacing w:before="60" w:after="60" w:line="240" w:lineRule="auto"/>
              <w:rPr>
                <w:noProof/>
                <w:szCs w:val="24"/>
                <w:lang w:val="en-IE" w:eastAsia="en-IE"/>
              </w:rPr>
            </w:pPr>
            <w:r>
              <w:rPr>
                <w:noProof/>
                <w:szCs w:val="24"/>
                <w:lang w:val="en-IE" w:eastAsia="en-IE"/>
              </w:rPr>
              <w:t>--- Phenylbutazone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an unfused imidazole ring (whether or not hydrogenated) in the 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2933 21 00</w:t>
            </w:r>
          </w:p>
        </w:tc>
        <w:tc>
          <w:tcPr>
            <w:tcW w:w="8075" w:type="dxa"/>
            <w:vAlign w:val="center"/>
            <w:hideMark/>
          </w:tcPr>
          <w:p>
            <w:pPr>
              <w:spacing w:before="60" w:after="60" w:line="240" w:lineRule="auto"/>
              <w:rPr>
                <w:noProof/>
                <w:szCs w:val="24"/>
                <w:lang w:val="en-IE" w:eastAsia="en-IE"/>
              </w:rPr>
            </w:pPr>
            <w:r>
              <w:rPr>
                <w:noProof/>
                <w:szCs w:val="24"/>
                <w:lang w:val="en-IE" w:eastAsia="en-IE"/>
              </w:rPr>
              <w:t>-- Hydantoin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2933 29 10</w:t>
            </w:r>
          </w:p>
        </w:tc>
        <w:tc>
          <w:tcPr>
            <w:tcW w:w="8075" w:type="dxa"/>
            <w:vAlign w:val="center"/>
            <w:hideMark/>
          </w:tcPr>
          <w:p>
            <w:pPr>
              <w:spacing w:before="60" w:after="60" w:line="240" w:lineRule="auto"/>
              <w:rPr>
                <w:noProof/>
                <w:szCs w:val="24"/>
                <w:lang w:val="en-IE" w:eastAsia="en-IE"/>
              </w:rPr>
            </w:pPr>
            <w:r>
              <w:rPr>
                <w:noProof/>
                <w:szCs w:val="24"/>
                <w:lang w:val="en-IE" w:eastAsia="en-IE"/>
              </w:rPr>
              <w:t>--- Naphazoline hydrochloride (INNM) and naphazoline nitrate (INNM); phentolamine (INN); tolazoline hydrochloride (INNM)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an unfused pyridine ring (whether or not hydrogenated) in the 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2933 31 00</w:t>
            </w:r>
          </w:p>
        </w:tc>
        <w:tc>
          <w:tcPr>
            <w:tcW w:w="8075" w:type="dxa"/>
            <w:vAlign w:val="center"/>
            <w:hideMark/>
          </w:tcPr>
          <w:p>
            <w:pPr>
              <w:spacing w:before="60" w:after="60" w:line="240" w:lineRule="auto"/>
              <w:rPr>
                <w:noProof/>
                <w:szCs w:val="24"/>
                <w:lang w:val="en-IE" w:eastAsia="en-IE"/>
              </w:rPr>
            </w:pPr>
            <w:r>
              <w:rPr>
                <w:noProof/>
                <w:szCs w:val="24"/>
                <w:lang w:val="en-IE" w:eastAsia="en-IE"/>
              </w:rPr>
              <w:t>-- Pyridine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2933 32 00</w:t>
            </w:r>
          </w:p>
        </w:tc>
        <w:tc>
          <w:tcPr>
            <w:tcW w:w="8075" w:type="dxa"/>
            <w:vAlign w:val="center"/>
            <w:hideMark/>
          </w:tcPr>
          <w:p>
            <w:pPr>
              <w:spacing w:before="60" w:after="60" w:line="240" w:lineRule="auto"/>
              <w:rPr>
                <w:noProof/>
                <w:szCs w:val="24"/>
                <w:lang w:val="en-IE" w:eastAsia="en-IE"/>
              </w:rPr>
            </w:pPr>
            <w:r>
              <w:rPr>
                <w:noProof/>
                <w:szCs w:val="24"/>
                <w:lang w:val="en-IE" w:eastAsia="en-IE"/>
              </w:rPr>
              <w:t>-- Piperidine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2933 33 00</w:t>
            </w:r>
          </w:p>
        </w:tc>
        <w:tc>
          <w:tcPr>
            <w:tcW w:w="8075" w:type="dxa"/>
            <w:vAlign w:val="center"/>
            <w:hideMark/>
          </w:tcPr>
          <w:p>
            <w:pPr>
              <w:spacing w:before="60" w:after="60" w:line="240" w:lineRule="auto"/>
              <w:rPr>
                <w:noProof/>
                <w:szCs w:val="24"/>
                <w:lang w:val="en-IE" w:eastAsia="en-IE"/>
              </w:rPr>
            </w:pPr>
            <w:r>
              <w:rPr>
                <w:noProof/>
                <w:szCs w:val="24"/>
                <w:lang w:val="en-IE" w:eastAsia="en-IE"/>
              </w:rPr>
              <w:t>-- Alfentanil (INN), anileridine (INN), bezitramide (INN), bromazepam (INN), carfentanil (INN), difenoxin (INN), diphenoxylate (INN), dipipanone (INN), fentanyl (INN), ketobemidone (INN), methylphenidate (INN), pentazocine (INN), pethidine (INN), pethidine (INN) intermediate A, phencyclidine (INN) (PCP), phenoperidine (INN), pipradrol (INN), piritramide (INN), propiram (INN), remifentanil (INN) and trimeperidine (INN);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fentanyls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2933 35 00</w:t>
            </w:r>
          </w:p>
        </w:tc>
        <w:tc>
          <w:tcPr>
            <w:tcW w:w="8075" w:type="dxa"/>
            <w:vAlign w:val="center"/>
            <w:hideMark/>
          </w:tcPr>
          <w:p>
            <w:pPr>
              <w:spacing w:before="60" w:after="60" w:line="240" w:lineRule="auto"/>
              <w:rPr>
                <w:noProof/>
                <w:szCs w:val="24"/>
                <w:lang w:val="en-IE" w:eastAsia="en-IE"/>
              </w:rPr>
            </w:pPr>
            <w:r>
              <w:rPr>
                <w:noProof/>
                <w:szCs w:val="24"/>
                <w:lang w:val="en-IE" w:eastAsia="en-IE"/>
              </w:rPr>
              <w:t>-- 3-Quinuclidinol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2933 36 00</w:t>
            </w:r>
          </w:p>
        </w:tc>
        <w:tc>
          <w:tcPr>
            <w:tcW w:w="8075" w:type="dxa"/>
            <w:vAlign w:val="center"/>
            <w:hideMark/>
          </w:tcPr>
          <w:p>
            <w:pPr>
              <w:spacing w:before="60" w:after="60" w:line="240" w:lineRule="auto"/>
              <w:rPr>
                <w:noProof/>
                <w:szCs w:val="24"/>
                <w:lang w:val="en-IE" w:eastAsia="en-IE"/>
              </w:rPr>
            </w:pPr>
            <w:r>
              <w:rPr>
                <w:noProof/>
                <w:szCs w:val="24"/>
                <w:lang w:val="en-IE" w:eastAsia="en-IE"/>
              </w:rPr>
              <w:t>-- 4-Anilino-N-phenethylpiperidine (ANPP)</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2933 37 00</w:t>
            </w:r>
          </w:p>
        </w:tc>
        <w:tc>
          <w:tcPr>
            <w:tcW w:w="8075" w:type="dxa"/>
            <w:vAlign w:val="center"/>
            <w:hideMark/>
          </w:tcPr>
          <w:p>
            <w:pPr>
              <w:spacing w:before="60" w:after="60" w:line="240" w:lineRule="auto"/>
              <w:rPr>
                <w:noProof/>
                <w:szCs w:val="24"/>
                <w:lang w:val="en-IE" w:eastAsia="en-IE"/>
              </w:rPr>
            </w:pPr>
            <w:r>
              <w:rPr>
                <w:noProof/>
                <w:szCs w:val="24"/>
                <w:lang w:val="en-IE" w:eastAsia="en-IE"/>
              </w:rPr>
              <w:t>-- N-Phenethyl-4-piperidone (NPP)</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2933 39 10</w:t>
            </w:r>
          </w:p>
        </w:tc>
        <w:tc>
          <w:tcPr>
            <w:tcW w:w="8075" w:type="dxa"/>
            <w:vAlign w:val="center"/>
            <w:hideMark/>
          </w:tcPr>
          <w:p>
            <w:pPr>
              <w:spacing w:before="60" w:after="60" w:line="240" w:lineRule="auto"/>
              <w:rPr>
                <w:noProof/>
                <w:szCs w:val="24"/>
                <w:lang w:val="en-IE" w:eastAsia="en-IE"/>
              </w:rPr>
            </w:pPr>
            <w:r>
              <w:rPr>
                <w:noProof/>
                <w:szCs w:val="24"/>
                <w:lang w:val="en-IE" w:eastAsia="en-IE"/>
              </w:rPr>
              <w:t>--- Iproniazid (INN); ketobemidone hydrochloride (INNM); pyridostigmine bromide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2933 39 20</w:t>
            </w:r>
          </w:p>
        </w:tc>
        <w:tc>
          <w:tcPr>
            <w:tcW w:w="8075" w:type="dxa"/>
            <w:vAlign w:val="center"/>
            <w:hideMark/>
          </w:tcPr>
          <w:p>
            <w:pPr>
              <w:spacing w:before="60" w:after="60" w:line="240" w:lineRule="auto"/>
              <w:rPr>
                <w:noProof/>
                <w:szCs w:val="24"/>
                <w:lang w:val="en-IE" w:eastAsia="en-IE"/>
              </w:rPr>
            </w:pPr>
            <w:r>
              <w:rPr>
                <w:noProof/>
                <w:szCs w:val="24"/>
                <w:lang w:val="en-IE" w:eastAsia="en-IE"/>
              </w:rPr>
              <w:t>--- 2,3,5,6-Tetrachloropyridine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2933 39 25</w:t>
            </w:r>
          </w:p>
        </w:tc>
        <w:tc>
          <w:tcPr>
            <w:tcW w:w="8075" w:type="dxa"/>
            <w:vAlign w:val="center"/>
            <w:hideMark/>
          </w:tcPr>
          <w:p>
            <w:pPr>
              <w:spacing w:before="60" w:after="60" w:line="240" w:lineRule="auto"/>
              <w:rPr>
                <w:noProof/>
                <w:szCs w:val="24"/>
                <w:lang w:val="en-IE" w:eastAsia="en-IE"/>
              </w:rPr>
            </w:pPr>
            <w:r>
              <w:rPr>
                <w:noProof/>
                <w:szCs w:val="24"/>
                <w:lang w:val="en-IE" w:eastAsia="en-IE"/>
              </w:rPr>
              <w:t>--- 3,6-Dichloropyridine-2-carboxylic acid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2933 39 35</w:t>
            </w:r>
          </w:p>
        </w:tc>
        <w:tc>
          <w:tcPr>
            <w:tcW w:w="8075" w:type="dxa"/>
            <w:vAlign w:val="center"/>
            <w:hideMark/>
          </w:tcPr>
          <w:p>
            <w:pPr>
              <w:spacing w:before="60" w:after="60" w:line="240" w:lineRule="auto"/>
              <w:rPr>
                <w:noProof/>
                <w:szCs w:val="24"/>
                <w:lang w:val="en-IE" w:eastAsia="en-IE"/>
              </w:rPr>
            </w:pPr>
            <w:r>
              <w:rPr>
                <w:noProof/>
                <w:szCs w:val="24"/>
                <w:lang w:val="en-IE" w:eastAsia="en-IE"/>
              </w:rPr>
              <w:t>--- 2-Hydroxyethylammonium-3,6-dichloropyridine-2-carboxylate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2933 39 40</w:t>
            </w:r>
          </w:p>
        </w:tc>
        <w:tc>
          <w:tcPr>
            <w:tcW w:w="8075" w:type="dxa"/>
            <w:vAlign w:val="center"/>
            <w:hideMark/>
          </w:tcPr>
          <w:p>
            <w:pPr>
              <w:spacing w:before="60" w:after="60" w:line="240" w:lineRule="auto"/>
              <w:rPr>
                <w:noProof/>
                <w:szCs w:val="24"/>
                <w:lang w:val="en-IE" w:eastAsia="en-IE"/>
              </w:rPr>
            </w:pPr>
            <w:r>
              <w:rPr>
                <w:noProof/>
                <w:szCs w:val="24"/>
                <w:lang w:val="en-IE" w:eastAsia="en-IE"/>
              </w:rPr>
              <w:t>--- 2-Butoxyethyl(3,5,6-trichloro-2-pyridyloxy)acetate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2933 39 45</w:t>
            </w:r>
          </w:p>
        </w:tc>
        <w:tc>
          <w:tcPr>
            <w:tcW w:w="8075" w:type="dxa"/>
            <w:vAlign w:val="center"/>
            <w:hideMark/>
          </w:tcPr>
          <w:p>
            <w:pPr>
              <w:spacing w:before="60" w:after="60" w:line="240" w:lineRule="auto"/>
              <w:rPr>
                <w:noProof/>
                <w:szCs w:val="24"/>
                <w:lang w:val="en-IE" w:eastAsia="en-IE"/>
              </w:rPr>
            </w:pPr>
            <w:r>
              <w:rPr>
                <w:noProof/>
                <w:szCs w:val="24"/>
                <w:lang w:val="en-IE" w:eastAsia="en-IE"/>
              </w:rPr>
              <w:t>--- 3,5-Dichloro-2,4,6-trifluoropyridine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2933 39 50</w:t>
            </w:r>
          </w:p>
        </w:tc>
        <w:tc>
          <w:tcPr>
            <w:tcW w:w="8075" w:type="dxa"/>
            <w:vAlign w:val="center"/>
            <w:hideMark/>
          </w:tcPr>
          <w:p>
            <w:pPr>
              <w:spacing w:before="60" w:after="60" w:line="240" w:lineRule="auto"/>
              <w:rPr>
                <w:noProof/>
                <w:szCs w:val="24"/>
                <w:lang w:val="en-IE" w:eastAsia="en-IE"/>
              </w:rPr>
            </w:pPr>
            <w:r>
              <w:rPr>
                <w:noProof/>
                <w:szCs w:val="24"/>
                <w:lang w:val="en-IE" w:eastAsia="en-IE"/>
              </w:rPr>
              <w:t>--- Fluroxypyr (ISO), methyl ester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2933 39 55</w:t>
            </w:r>
          </w:p>
        </w:tc>
        <w:tc>
          <w:tcPr>
            <w:tcW w:w="8075" w:type="dxa"/>
            <w:vAlign w:val="center"/>
            <w:hideMark/>
          </w:tcPr>
          <w:p>
            <w:pPr>
              <w:spacing w:before="60" w:after="60" w:line="240" w:lineRule="auto"/>
              <w:rPr>
                <w:noProof/>
                <w:szCs w:val="24"/>
                <w:lang w:val="en-IE" w:eastAsia="en-IE"/>
              </w:rPr>
            </w:pPr>
            <w:r>
              <w:rPr>
                <w:noProof/>
                <w:szCs w:val="24"/>
                <w:lang w:val="en-IE" w:eastAsia="en-IE"/>
              </w:rPr>
              <w:t>--- 4-Methylpyridine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2933 39 99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in the structure a quinoline or isoquinoline ring-system (whether or not hydrogenated), not further fused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2933 41 00</w:t>
            </w:r>
          </w:p>
        </w:tc>
        <w:tc>
          <w:tcPr>
            <w:tcW w:w="8075" w:type="dxa"/>
            <w:vAlign w:val="center"/>
            <w:hideMark/>
          </w:tcPr>
          <w:p>
            <w:pPr>
              <w:spacing w:before="60" w:after="60" w:line="240" w:lineRule="auto"/>
              <w:rPr>
                <w:noProof/>
                <w:szCs w:val="24"/>
                <w:lang w:val="en-IE" w:eastAsia="en-IE"/>
              </w:rPr>
            </w:pPr>
            <w:r>
              <w:rPr>
                <w:noProof/>
                <w:szCs w:val="24"/>
                <w:lang w:val="en-IE" w:eastAsia="en-IE"/>
              </w:rPr>
              <w:t>-- Levorphanol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2933 49 10</w:t>
            </w:r>
          </w:p>
        </w:tc>
        <w:tc>
          <w:tcPr>
            <w:tcW w:w="8075" w:type="dxa"/>
            <w:vAlign w:val="center"/>
            <w:hideMark/>
          </w:tcPr>
          <w:p>
            <w:pPr>
              <w:spacing w:before="60" w:after="60" w:line="240" w:lineRule="auto"/>
              <w:rPr>
                <w:noProof/>
                <w:szCs w:val="24"/>
                <w:lang w:val="en-IE" w:eastAsia="en-IE"/>
              </w:rPr>
            </w:pPr>
            <w:r>
              <w:rPr>
                <w:noProof/>
                <w:szCs w:val="24"/>
                <w:lang w:val="en-IE" w:eastAsia="en-IE"/>
              </w:rPr>
              <w:t>--- Halogen derivatives of quinoline; quinolinecarboxylic acid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2933 49 30</w:t>
            </w:r>
          </w:p>
        </w:tc>
        <w:tc>
          <w:tcPr>
            <w:tcW w:w="8075" w:type="dxa"/>
            <w:vAlign w:val="center"/>
            <w:hideMark/>
          </w:tcPr>
          <w:p>
            <w:pPr>
              <w:spacing w:before="60" w:after="60" w:line="240" w:lineRule="auto"/>
              <w:rPr>
                <w:noProof/>
                <w:szCs w:val="24"/>
                <w:lang w:val="en-IE" w:eastAsia="en-IE"/>
              </w:rPr>
            </w:pPr>
            <w:r>
              <w:rPr>
                <w:noProof/>
                <w:szCs w:val="24"/>
                <w:lang w:val="en-IE" w:eastAsia="en-IE"/>
              </w:rPr>
              <w:t>--- Dextromethorphan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 pyrimidine ring (whether or not hydrogenated) or piperazine ring in the 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2933 52 00</w:t>
            </w:r>
          </w:p>
        </w:tc>
        <w:tc>
          <w:tcPr>
            <w:tcW w:w="8075" w:type="dxa"/>
            <w:vAlign w:val="center"/>
            <w:hideMark/>
          </w:tcPr>
          <w:p>
            <w:pPr>
              <w:spacing w:before="60" w:after="60" w:line="240" w:lineRule="auto"/>
              <w:rPr>
                <w:noProof/>
                <w:szCs w:val="24"/>
                <w:lang w:val="en-IE" w:eastAsia="en-IE"/>
              </w:rPr>
            </w:pPr>
            <w:r>
              <w:rPr>
                <w:noProof/>
                <w:szCs w:val="24"/>
                <w:lang w:val="en-IE" w:eastAsia="en-IE"/>
              </w:rPr>
              <w:t>-- Malonylurea (barbituric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2933 53</w:t>
            </w:r>
          </w:p>
        </w:tc>
        <w:tc>
          <w:tcPr>
            <w:tcW w:w="8075" w:type="dxa"/>
            <w:vAlign w:val="center"/>
            <w:hideMark/>
          </w:tcPr>
          <w:p>
            <w:pPr>
              <w:spacing w:before="60" w:after="60" w:line="240" w:lineRule="auto"/>
              <w:rPr>
                <w:noProof/>
                <w:szCs w:val="24"/>
                <w:lang w:val="en-IE" w:eastAsia="en-IE"/>
              </w:rPr>
            </w:pPr>
            <w:r>
              <w:rPr>
                <w:noProof/>
                <w:szCs w:val="24"/>
                <w:lang w:val="en-IE" w:eastAsia="en-IE"/>
              </w:rPr>
              <w:t>-- Allobarbital (INN), amobarbital (INN), barbital (INN), butalbital (INN), butobarbital, cyclobarbital (INN), methylphenobarbital (INN), pentobarbital (INN), phenobarbital (INN), secbutabarbital (INN), secobarbital (INN) and vinylbital (INN);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2933 53 10</w:t>
            </w:r>
          </w:p>
        </w:tc>
        <w:tc>
          <w:tcPr>
            <w:tcW w:w="8075" w:type="dxa"/>
            <w:vAlign w:val="center"/>
            <w:hideMark/>
          </w:tcPr>
          <w:p>
            <w:pPr>
              <w:spacing w:before="60" w:after="60" w:line="240" w:lineRule="auto"/>
              <w:rPr>
                <w:noProof/>
                <w:szCs w:val="24"/>
                <w:lang w:val="en-IE" w:eastAsia="en-IE"/>
              </w:rPr>
            </w:pPr>
            <w:r>
              <w:rPr>
                <w:noProof/>
                <w:szCs w:val="24"/>
                <w:lang w:val="en-IE" w:eastAsia="en-IE"/>
              </w:rPr>
              <w:t>--- Phenobarbital (INN), barbital (INN),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derivatives of malonylurea (barbituric acid);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2933 55 00</w:t>
            </w:r>
          </w:p>
        </w:tc>
        <w:tc>
          <w:tcPr>
            <w:tcW w:w="8075" w:type="dxa"/>
            <w:vAlign w:val="center"/>
            <w:hideMark/>
          </w:tcPr>
          <w:p>
            <w:pPr>
              <w:spacing w:before="60" w:after="60" w:line="240" w:lineRule="auto"/>
              <w:rPr>
                <w:noProof/>
                <w:szCs w:val="24"/>
                <w:lang w:val="en-IE" w:eastAsia="en-IE"/>
              </w:rPr>
            </w:pPr>
            <w:r>
              <w:rPr>
                <w:noProof/>
                <w:szCs w:val="24"/>
                <w:lang w:val="en-IE" w:eastAsia="en-IE"/>
              </w:rPr>
              <w:t>-- Loprazolam (INN), mecloqualone (INN), methaqualone (INN) and zipeprol (INN);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2933 59 10</w:t>
            </w:r>
          </w:p>
        </w:tc>
        <w:tc>
          <w:tcPr>
            <w:tcW w:w="8075" w:type="dxa"/>
            <w:vAlign w:val="center"/>
            <w:hideMark/>
          </w:tcPr>
          <w:p>
            <w:pPr>
              <w:spacing w:before="60" w:after="60" w:line="240" w:lineRule="auto"/>
              <w:rPr>
                <w:noProof/>
                <w:szCs w:val="24"/>
                <w:lang w:val="en-IE" w:eastAsia="en-IE"/>
              </w:rPr>
            </w:pPr>
            <w:r>
              <w:rPr>
                <w:noProof/>
                <w:szCs w:val="24"/>
                <w:lang w:val="en-IE" w:eastAsia="en-IE"/>
              </w:rPr>
              <w:t>--- Diazinon (ISO)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2933 59 20</w:t>
            </w:r>
          </w:p>
        </w:tc>
        <w:tc>
          <w:tcPr>
            <w:tcW w:w="8075" w:type="dxa"/>
            <w:vAlign w:val="center"/>
            <w:hideMark/>
          </w:tcPr>
          <w:p>
            <w:pPr>
              <w:spacing w:before="60" w:after="60" w:line="240" w:lineRule="auto"/>
              <w:rPr>
                <w:noProof/>
                <w:szCs w:val="24"/>
                <w:lang w:val="en-IE" w:eastAsia="en-IE"/>
              </w:rPr>
            </w:pPr>
            <w:r>
              <w:rPr>
                <w:noProof/>
                <w:szCs w:val="24"/>
                <w:lang w:val="en-IE" w:eastAsia="en-IE"/>
              </w:rPr>
              <w:t>--- 1,4-Diazabicyclo[2.2.2]octane (triethylenediamine)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2933 59 95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an unfused triazine ring (whether or not hydrogenated) in the 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2933 61 00</w:t>
            </w:r>
          </w:p>
        </w:tc>
        <w:tc>
          <w:tcPr>
            <w:tcW w:w="8075" w:type="dxa"/>
            <w:vAlign w:val="center"/>
            <w:hideMark/>
          </w:tcPr>
          <w:p>
            <w:pPr>
              <w:spacing w:before="60" w:after="60" w:line="240" w:lineRule="auto"/>
              <w:rPr>
                <w:noProof/>
                <w:szCs w:val="24"/>
                <w:lang w:val="en-IE" w:eastAsia="en-IE"/>
              </w:rPr>
            </w:pPr>
            <w:r>
              <w:rPr>
                <w:noProof/>
                <w:szCs w:val="24"/>
                <w:lang w:val="en-IE" w:eastAsia="en-IE"/>
              </w:rPr>
              <w:t>-- Melamine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2933 69 10</w:t>
            </w:r>
          </w:p>
        </w:tc>
        <w:tc>
          <w:tcPr>
            <w:tcW w:w="8075" w:type="dxa"/>
            <w:vAlign w:val="center"/>
            <w:hideMark/>
          </w:tcPr>
          <w:p>
            <w:pPr>
              <w:spacing w:before="60" w:after="60" w:line="240" w:lineRule="auto"/>
              <w:rPr>
                <w:noProof/>
                <w:szCs w:val="24"/>
                <w:lang w:val="en-IE" w:eastAsia="en-IE"/>
              </w:rPr>
            </w:pPr>
            <w:r>
              <w:rPr>
                <w:noProof/>
                <w:szCs w:val="24"/>
                <w:lang w:val="en-IE" w:eastAsia="en-IE"/>
              </w:rPr>
              <w:t>--- Atrazine (ISO); propazine (ISO); simazine (ISO); hexahydro-1,3,5-trinitro-1,3,5-triazine (hexogen, trimethylenetrinitramine)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2933 69 40</w:t>
            </w:r>
          </w:p>
        </w:tc>
        <w:tc>
          <w:tcPr>
            <w:tcW w:w="8075" w:type="dxa"/>
            <w:vAlign w:val="center"/>
            <w:hideMark/>
          </w:tcPr>
          <w:p>
            <w:pPr>
              <w:spacing w:before="60" w:after="60" w:line="240" w:lineRule="auto"/>
              <w:rPr>
                <w:noProof/>
                <w:szCs w:val="24"/>
                <w:lang w:val="en-IE" w:eastAsia="en-IE"/>
              </w:rPr>
            </w:pPr>
            <w:r>
              <w:rPr>
                <w:noProof/>
                <w:szCs w:val="24"/>
                <w:lang w:val="en-IE" w:eastAsia="en-IE"/>
              </w:rPr>
              <w:t>--- Methenamine (INN) (hexamethylenetetramine); 2,6-di-tert-butyl-4-[4,6-bis(octylthio)-1,3,5-triazin-2-ylamino]phenol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2933 69 80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Lactams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2933 71 00</w:t>
            </w:r>
          </w:p>
        </w:tc>
        <w:tc>
          <w:tcPr>
            <w:tcW w:w="8075" w:type="dxa"/>
            <w:vAlign w:val="center"/>
            <w:hideMark/>
          </w:tcPr>
          <w:p>
            <w:pPr>
              <w:spacing w:before="60" w:after="60" w:line="240" w:lineRule="auto"/>
              <w:rPr>
                <w:noProof/>
                <w:szCs w:val="24"/>
                <w:lang w:val="en-IE" w:eastAsia="en-IE"/>
              </w:rPr>
            </w:pPr>
            <w:r>
              <w:rPr>
                <w:noProof/>
                <w:szCs w:val="24"/>
                <w:lang w:val="en-IE" w:eastAsia="en-IE"/>
              </w:rPr>
              <w:t>-- 6-Hexanelactam (epsilon-caprolactam)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2933 72 00</w:t>
            </w:r>
          </w:p>
        </w:tc>
        <w:tc>
          <w:tcPr>
            <w:tcW w:w="8075" w:type="dxa"/>
            <w:vAlign w:val="center"/>
            <w:hideMark/>
          </w:tcPr>
          <w:p>
            <w:pPr>
              <w:spacing w:before="60" w:after="60" w:line="240" w:lineRule="auto"/>
              <w:rPr>
                <w:noProof/>
                <w:szCs w:val="24"/>
                <w:lang w:val="en-IE" w:eastAsia="en-IE"/>
              </w:rPr>
            </w:pPr>
            <w:r>
              <w:rPr>
                <w:noProof/>
                <w:szCs w:val="24"/>
                <w:lang w:val="en-IE" w:eastAsia="en-IE"/>
              </w:rPr>
              <w:t>-- Clobazam (INN) and methyprylon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lactams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2933 91</w:t>
            </w:r>
          </w:p>
        </w:tc>
        <w:tc>
          <w:tcPr>
            <w:tcW w:w="8075" w:type="dxa"/>
            <w:vAlign w:val="center"/>
            <w:hideMark/>
          </w:tcPr>
          <w:p>
            <w:pPr>
              <w:spacing w:before="60" w:after="60" w:line="240" w:lineRule="auto"/>
              <w:rPr>
                <w:noProof/>
                <w:szCs w:val="24"/>
                <w:lang w:val="en-IE" w:eastAsia="en-IE"/>
              </w:rPr>
            </w:pPr>
            <w:r>
              <w:rPr>
                <w:noProof/>
                <w:szCs w:val="24"/>
                <w:lang w:val="en-IE" w:eastAsia="en-IE"/>
              </w:rPr>
              <w:t>-- Alprazolam (INN), camazepam (INN), chlordiazepoxide (INN), clonazepam (INN), clorazepate, delorazepam (INN), diazepam (INN), estazolam (INN), ethyl loflazepate (INN), fludiazepam (INN), flunitrazepam (INN), flurazepam (INN), halazepam (INN), lorazepam (INN), lormetazepam (INN), mazindol (INN), medazepam (INN), midazolam (INN), nimetazepam (INN), nitrazepam (INN), nordazepam (INN), oxazepam (INN), pinazepam (INN), prazepam (INN), pyrovalerone (INN), temazepam (INN), tetrazepam (INN) and triazolam (INN);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2933 91 10</w:t>
            </w:r>
          </w:p>
        </w:tc>
        <w:tc>
          <w:tcPr>
            <w:tcW w:w="8075" w:type="dxa"/>
            <w:vAlign w:val="center"/>
            <w:hideMark/>
          </w:tcPr>
          <w:p>
            <w:pPr>
              <w:spacing w:before="60" w:after="60" w:line="240" w:lineRule="auto"/>
              <w:rPr>
                <w:noProof/>
                <w:szCs w:val="24"/>
                <w:lang w:val="en-IE" w:eastAsia="en-IE"/>
              </w:rPr>
            </w:pPr>
            <w:r>
              <w:rPr>
                <w:noProof/>
                <w:szCs w:val="24"/>
                <w:lang w:val="en-IE" w:eastAsia="en-IE"/>
              </w:rPr>
              <w:t>--- Chlordiazepoxide (INN)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2933 92 00</w:t>
            </w:r>
          </w:p>
        </w:tc>
        <w:tc>
          <w:tcPr>
            <w:tcW w:w="8075" w:type="dxa"/>
            <w:vAlign w:val="center"/>
            <w:hideMark/>
          </w:tcPr>
          <w:p>
            <w:pPr>
              <w:spacing w:before="60" w:after="60" w:line="240" w:lineRule="auto"/>
              <w:rPr>
                <w:noProof/>
                <w:szCs w:val="24"/>
                <w:lang w:val="en-IE" w:eastAsia="en-IE"/>
              </w:rPr>
            </w:pPr>
            <w:r>
              <w:rPr>
                <w:noProof/>
                <w:szCs w:val="24"/>
                <w:lang w:val="en-IE" w:eastAsia="en-IE"/>
              </w:rPr>
              <w:t>-- Azinphos-methyl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2933 99 20</w:t>
            </w:r>
          </w:p>
        </w:tc>
        <w:tc>
          <w:tcPr>
            <w:tcW w:w="8075" w:type="dxa"/>
            <w:vAlign w:val="center"/>
            <w:hideMark/>
          </w:tcPr>
          <w:p>
            <w:pPr>
              <w:spacing w:before="60" w:after="60" w:line="240" w:lineRule="auto"/>
              <w:rPr>
                <w:noProof/>
                <w:szCs w:val="24"/>
                <w:lang w:val="en-IE" w:eastAsia="en-IE"/>
              </w:rPr>
            </w:pPr>
            <w:r>
              <w:rPr>
                <w:noProof/>
                <w:szCs w:val="24"/>
                <w:lang w:val="en-IE" w:eastAsia="en-IE"/>
              </w:rPr>
              <w:t>--- Indole, 3-methylindole (skatole), 6-allyl-6,7-dihydro-5H-dibenz[c,e]azepine (azapetine), phenindamine (INN) and their salts; imipramine hydrochloride (INNM)</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2933 99 50</w:t>
            </w:r>
          </w:p>
        </w:tc>
        <w:tc>
          <w:tcPr>
            <w:tcW w:w="8075" w:type="dxa"/>
            <w:vAlign w:val="center"/>
            <w:hideMark/>
          </w:tcPr>
          <w:p>
            <w:pPr>
              <w:spacing w:before="60" w:after="60" w:line="240" w:lineRule="auto"/>
              <w:rPr>
                <w:noProof/>
                <w:szCs w:val="24"/>
                <w:lang w:val="en-IE" w:eastAsia="en-IE"/>
              </w:rPr>
            </w:pPr>
            <w:r>
              <w:rPr>
                <w:noProof/>
                <w:szCs w:val="24"/>
                <w:lang w:val="en-IE" w:eastAsia="en-IE"/>
              </w:rPr>
              <w:t>--- 2,4-Di-tert-butyl-6-(5-chlorobenzotriazol-2-yl)phenol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2933 99 80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w:t>
            </w:r>
          </w:p>
        </w:tc>
        <w:tc>
          <w:tcPr>
            <w:tcW w:w="8075" w:type="dxa"/>
            <w:vAlign w:val="center"/>
            <w:hideMark/>
          </w:tcPr>
          <w:p>
            <w:pPr>
              <w:spacing w:before="60" w:after="60" w:line="240" w:lineRule="auto"/>
              <w:rPr>
                <w:noProof/>
                <w:szCs w:val="24"/>
                <w:lang w:val="en-IE" w:eastAsia="en-IE"/>
              </w:rPr>
            </w:pPr>
            <w:r>
              <w:rPr>
                <w:noProof/>
                <w:szCs w:val="24"/>
                <w:lang w:val="en-IE" w:eastAsia="en-IE"/>
              </w:rPr>
              <w:t>Nucleic acids and their salts, whether or not chemically defined; other heterocyclic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2934 10 00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an unfused thiazole ring (whether or not hydrogenated) in the structure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2934 20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in the structure a benzothiazole ring-system (whether or not hydrogenated), not further fused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2934 20 20</w:t>
            </w:r>
          </w:p>
        </w:tc>
        <w:tc>
          <w:tcPr>
            <w:tcW w:w="8075" w:type="dxa"/>
            <w:vAlign w:val="center"/>
            <w:hideMark/>
          </w:tcPr>
          <w:p>
            <w:pPr>
              <w:spacing w:before="60" w:after="60" w:line="240" w:lineRule="auto"/>
              <w:rPr>
                <w:noProof/>
                <w:szCs w:val="24"/>
                <w:lang w:val="en-IE" w:eastAsia="en-IE"/>
              </w:rPr>
            </w:pPr>
            <w:r>
              <w:rPr>
                <w:noProof/>
                <w:szCs w:val="24"/>
                <w:lang w:val="en-IE" w:eastAsia="en-IE"/>
              </w:rPr>
              <w:t>-- Di(benzothiazol-2-yl)disulphide; benzothiazole-2-thiol (mercaptobenzothiazole)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2934 30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Compounds containing in the structure a phenothiazine ring-system (whether or not hydrogenated), not further fused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2934 30 10</w:t>
            </w:r>
          </w:p>
        </w:tc>
        <w:tc>
          <w:tcPr>
            <w:tcW w:w="8075" w:type="dxa"/>
            <w:vAlign w:val="center"/>
            <w:hideMark/>
          </w:tcPr>
          <w:p>
            <w:pPr>
              <w:spacing w:before="60" w:after="60" w:line="240" w:lineRule="auto"/>
              <w:rPr>
                <w:noProof/>
                <w:szCs w:val="24"/>
                <w:lang w:val="en-IE" w:eastAsia="en-IE"/>
              </w:rPr>
            </w:pPr>
            <w:r>
              <w:rPr>
                <w:noProof/>
                <w:szCs w:val="24"/>
                <w:lang w:val="en-IE" w:eastAsia="en-IE"/>
              </w:rPr>
              <w:t>-- Thiethylperazine (INN); thioridazine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2934 91 00</w:t>
            </w:r>
          </w:p>
        </w:tc>
        <w:tc>
          <w:tcPr>
            <w:tcW w:w="8075" w:type="dxa"/>
            <w:vAlign w:val="center"/>
            <w:hideMark/>
          </w:tcPr>
          <w:p>
            <w:pPr>
              <w:spacing w:before="60" w:after="60" w:line="240" w:lineRule="auto"/>
              <w:rPr>
                <w:noProof/>
                <w:szCs w:val="24"/>
                <w:lang w:val="en-IE" w:eastAsia="en-IE"/>
              </w:rPr>
            </w:pPr>
            <w:r>
              <w:rPr>
                <w:noProof/>
                <w:szCs w:val="24"/>
                <w:lang w:val="en-IE" w:eastAsia="en-IE"/>
              </w:rPr>
              <w:t>-- Aminorex (INN), brotizolam (INN), clotiazepam (INN), cloxazolam (INN), dextromoramide (INN), haloxazolam (INN), ketazolam (INN), mesocarb (INN), oxazolam (INN), pemoline (INN), phendimetrazine (INN), phenmetrazine (INN) and sufentanil (INN);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2934 92 00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fentanyls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2934 99 60</w:t>
            </w:r>
          </w:p>
        </w:tc>
        <w:tc>
          <w:tcPr>
            <w:tcW w:w="8075" w:type="dxa"/>
            <w:vAlign w:val="center"/>
            <w:hideMark/>
          </w:tcPr>
          <w:p>
            <w:pPr>
              <w:spacing w:before="60" w:after="60" w:line="240" w:lineRule="auto"/>
              <w:rPr>
                <w:noProof/>
                <w:szCs w:val="24"/>
                <w:lang w:val="en-IE" w:eastAsia="en-IE"/>
              </w:rPr>
            </w:pPr>
            <w:r>
              <w:rPr>
                <w:noProof/>
                <w:szCs w:val="24"/>
                <w:lang w:val="en-IE" w:eastAsia="en-IE"/>
              </w:rPr>
              <w:t>--- Chlorprothixene (INN); thenalidine (INN) and its tartrates and maleates; furazolidone (INN); 7-aminocephalosporanic acid; salts and esters of (6R,7R)-3-acetoxymethyl-7-[(R)-2-formyloxy-2-phenylacetamido]-8-oxo-5-thia-1-azabicyclo[4.2.0]oct-2-ene-2-carboxylic acid; 1-[2-(1,3-dioxan-2-yl)ethyl]-2-methylpyridinium bromide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2934 99 90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2935</w:t>
            </w:r>
          </w:p>
        </w:tc>
        <w:tc>
          <w:tcPr>
            <w:tcW w:w="8075" w:type="dxa"/>
            <w:vAlign w:val="center"/>
            <w:hideMark/>
          </w:tcPr>
          <w:p>
            <w:pPr>
              <w:spacing w:before="60" w:after="60" w:line="240" w:lineRule="auto"/>
              <w:rPr>
                <w:noProof/>
                <w:szCs w:val="24"/>
                <w:lang w:val="en-IE" w:eastAsia="en-IE"/>
              </w:rPr>
            </w:pPr>
            <w:r>
              <w:rPr>
                <w:noProof/>
                <w:szCs w:val="24"/>
                <w:lang w:val="en-IE" w:eastAsia="en-IE"/>
              </w:rPr>
              <w:t>Sulphonamides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2935 10 00</w:t>
            </w:r>
          </w:p>
        </w:tc>
        <w:tc>
          <w:tcPr>
            <w:tcW w:w="8075" w:type="dxa"/>
            <w:vAlign w:val="center"/>
            <w:hideMark/>
          </w:tcPr>
          <w:p>
            <w:pPr>
              <w:spacing w:before="60" w:after="60" w:line="240" w:lineRule="auto"/>
              <w:rPr>
                <w:noProof/>
                <w:szCs w:val="24"/>
                <w:lang w:val="en-IE" w:eastAsia="en-IE"/>
              </w:rPr>
            </w:pPr>
            <w:r>
              <w:rPr>
                <w:noProof/>
                <w:szCs w:val="24"/>
                <w:lang w:val="en-IE" w:eastAsia="en-IE"/>
              </w:rPr>
              <w:t>- N-Methylperfluorooctane sulphonamide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2935 20 00</w:t>
            </w:r>
          </w:p>
        </w:tc>
        <w:tc>
          <w:tcPr>
            <w:tcW w:w="8075" w:type="dxa"/>
            <w:vAlign w:val="center"/>
            <w:hideMark/>
          </w:tcPr>
          <w:p>
            <w:pPr>
              <w:spacing w:before="60" w:after="60" w:line="240" w:lineRule="auto"/>
              <w:rPr>
                <w:noProof/>
                <w:szCs w:val="24"/>
                <w:lang w:val="en-IE" w:eastAsia="en-IE"/>
              </w:rPr>
            </w:pPr>
            <w:r>
              <w:rPr>
                <w:noProof/>
                <w:szCs w:val="24"/>
                <w:lang w:val="en-IE" w:eastAsia="en-IE"/>
              </w:rPr>
              <w:t>- N-Ethylperfluorooctane sulphonamide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2935 30 00</w:t>
            </w:r>
          </w:p>
        </w:tc>
        <w:tc>
          <w:tcPr>
            <w:tcW w:w="8075" w:type="dxa"/>
            <w:vAlign w:val="center"/>
            <w:hideMark/>
          </w:tcPr>
          <w:p>
            <w:pPr>
              <w:spacing w:before="60" w:after="60" w:line="240" w:lineRule="auto"/>
              <w:rPr>
                <w:noProof/>
                <w:szCs w:val="24"/>
                <w:lang w:val="en-IE" w:eastAsia="en-IE"/>
              </w:rPr>
            </w:pPr>
            <w:r>
              <w:rPr>
                <w:noProof/>
                <w:szCs w:val="24"/>
                <w:lang w:val="en-IE" w:eastAsia="en-IE"/>
              </w:rPr>
              <w:t>- N-Ethyl-N-(2-hydroxyethyl) perfluorooctane sulphonamide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2935 40 00</w:t>
            </w:r>
          </w:p>
        </w:tc>
        <w:tc>
          <w:tcPr>
            <w:tcW w:w="8075" w:type="dxa"/>
            <w:vAlign w:val="center"/>
            <w:hideMark/>
          </w:tcPr>
          <w:p>
            <w:pPr>
              <w:spacing w:before="60" w:after="60" w:line="240" w:lineRule="auto"/>
              <w:rPr>
                <w:noProof/>
                <w:szCs w:val="24"/>
                <w:lang w:val="en-IE" w:eastAsia="en-IE"/>
              </w:rPr>
            </w:pPr>
            <w:r>
              <w:rPr>
                <w:noProof/>
                <w:szCs w:val="24"/>
                <w:lang w:val="en-IE" w:eastAsia="en-IE"/>
              </w:rPr>
              <w:t>- N-(2-Hydroxyethyl)-N-methylperfluorooctane sulphonamide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2935 50 00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perfluorooctane sulphonamides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2935 90 30</w:t>
            </w:r>
          </w:p>
        </w:tc>
        <w:tc>
          <w:tcPr>
            <w:tcW w:w="8075" w:type="dxa"/>
            <w:vAlign w:val="center"/>
            <w:hideMark/>
          </w:tcPr>
          <w:p>
            <w:pPr>
              <w:spacing w:before="60" w:after="60" w:line="240" w:lineRule="auto"/>
              <w:rPr>
                <w:noProof/>
                <w:szCs w:val="24"/>
                <w:lang w:val="en-IE" w:eastAsia="en-IE"/>
              </w:rPr>
            </w:pPr>
            <w:r>
              <w:rPr>
                <w:noProof/>
                <w:szCs w:val="24"/>
                <w:lang w:val="en-IE" w:eastAsia="en-IE"/>
              </w:rPr>
              <w:t>-- 3-{1-[7-(Hexadecylsulphonylamino)-1H-indole-3-yl]-3-oxo-1H,3H-naphtho[1,8-cd]pyran-1-yl}-N,N-dimethyl-1H-indole-7-sulphonamide; metosulam (ISO)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XI. PROVITAMINS, VITAMINS AND HORMONES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2936</w:t>
            </w:r>
          </w:p>
        </w:tc>
        <w:tc>
          <w:tcPr>
            <w:tcW w:w="8075" w:type="dxa"/>
            <w:vAlign w:val="center"/>
            <w:hideMark/>
          </w:tcPr>
          <w:p>
            <w:pPr>
              <w:spacing w:before="60" w:after="60" w:line="240" w:lineRule="auto"/>
              <w:rPr>
                <w:noProof/>
                <w:szCs w:val="24"/>
                <w:lang w:val="en-IE" w:eastAsia="en-IE"/>
              </w:rPr>
            </w:pPr>
            <w:r>
              <w:rPr>
                <w:noProof/>
                <w:szCs w:val="24"/>
                <w:lang w:val="en-IE" w:eastAsia="en-IE"/>
              </w:rPr>
              <w:t>Provitamins and vitamins, natural or reproduced by synthesis (including natural concentrates), derivatives thereof used primarily as vitamins, and intermixtures of the foregoing, whether or not in any solvent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Vitamins and their derivatives, unmixed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2936 21 00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Vitamins A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2936 22 00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 B1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2936 23 00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 B2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2936 24 00</w:t>
            </w:r>
          </w:p>
        </w:tc>
        <w:tc>
          <w:tcPr>
            <w:tcW w:w="8075" w:type="dxa"/>
            <w:vAlign w:val="center"/>
            <w:hideMark/>
          </w:tcPr>
          <w:p>
            <w:pPr>
              <w:spacing w:before="60" w:after="60" w:line="240" w:lineRule="auto"/>
              <w:rPr>
                <w:noProof/>
                <w:szCs w:val="24"/>
                <w:lang w:val="en-IE" w:eastAsia="en-IE"/>
              </w:rPr>
            </w:pPr>
            <w:r>
              <w:rPr>
                <w:noProof/>
                <w:szCs w:val="24"/>
                <w:lang w:val="en-IE" w:eastAsia="en-IE"/>
              </w:rPr>
              <w:t>-- D- or DL-Pantothenic acid (vitamin B5)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2936 25 00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 B6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2936 26 00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 B12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2936 27 00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 C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2936 28 00</w:t>
            </w:r>
          </w:p>
        </w:tc>
        <w:tc>
          <w:tcPr>
            <w:tcW w:w="8075" w:type="dxa"/>
            <w:vAlign w:val="center"/>
            <w:hideMark/>
          </w:tcPr>
          <w:p>
            <w:pPr>
              <w:spacing w:before="60" w:after="60" w:line="240" w:lineRule="auto"/>
              <w:rPr>
                <w:noProof/>
                <w:szCs w:val="24"/>
                <w:lang w:val="en-IE" w:eastAsia="en-IE"/>
              </w:rPr>
            </w:pPr>
            <w:r>
              <w:rPr>
                <w:noProof/>
                <w:szCs w:val="24"/>
                <w:lang w:val="en-IE" w:eastAsia="en-IE"/>
              </w:rPr>
              <w:t>-- Vitamin E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vitamins and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natural concentrates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w:t>
            </w:r>
          </w:p>
        </w:tc>
        <w:tc>
          <w:tcPr>
            <w:tcW w:w="8075" w:type="dxa"/>
            <w:vAlign w:val="center"/>
            <w:hideMark/>
          </w:tcPr>
          <w:p>
            <w:pPr>
              <w:spacing w:before="60" w:after="60" w:line="240" w:lineRule="auto"/>
              <w:rPr>
                <w:noProof/>
                <w:szCs w:val="24"/>
                <w:lang w:val="en-IE" w:eastAsia="en-IE"/>
              </w:rPr>
            </w:pPr>
            <w:r>
              <w:rPr>
                <w:noProof/>
                <w:szCs w:val="24"/>
                <w:lang w:val="en-IE" w:eastAsia="en-IE"/>
              </w:rPr>
              <w:t>Hormones, prostaglandins, thromboxanes and leukotrienes, natural or reproduced by synthesis; derivatives and structural analogues thereof, including chain modified polypeptides, used primarily as hormones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Polypeptide hormones, protein hormones and glycoprotein hormones, their derivatives and structural analogues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2937 11 00</w:t>
            </w:r>
          </w:p>
        </w:tc>
        <w:tc>
          <w:tcPr>
            <w:tcW w:w="8075" w:type="dxa"/>
            <w:vAlign w:val="center"/>
            <w:hideMark/>
          </w:tcPr>
          <w:p>
            <w:pPr>
              <w:spacing w:before="60" w:after="60" w:line="240" w:lineRule="auto"/>
              <w:rPr>
                <w:noProof/>
                <w:szCs w:val="24"/>
                <w:lang w:val="en-IE" w:eastAsia="en-IE"/>
              </w:rPr>
            </w:pPr>
            <w:r>
              <w:rPr>
                <w:noProof/>
                <w:szCs w:val="24"/>
                <w:lang w:val="en-IE" w:eastAsia="en-IE"/>
              </w:rPr>
              <w:t>-- Somatotropin, its derivatives and structural analogues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2937 12 00</w:t>
            </w:r>
          </w:p>
        </w:tc>
        <w:tc>
          <w:tcPr>
            <w:tcW w:w="8075" w:type="dxa"/>
            <w:vAlign w:val="center"/>
            <w:hideMark/>
          </w:tcPr>
          <w:p>
            <w:pPr>
              <w:spacing w:before="60" w:after="60" w:line="240" w:lineRule="auto"/>
              <w:rPr>
                <w:noProof/>
                <w:szCs w:val="24"/>
                <w:lang w:val="en-IE" w:eastAsia="en-IE"/>
              </w:rPr>
            </w:pPr>
            <w:r>
              <w:rPr>
                <w:noProof/>
                <w:szCs w:val="24"/>
                <w:lang w:val="en-IE" w:eastAsia="en-IE"/>
              </w:rPr>
              <w:t>-- Insulin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Steroidal hormones, their derivatives and structural analogues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2937 21 00</w:t>
            </w:r>
          </w:p>
        </w:tc>
        <w:tc>
          <w:tcPr>
            <w:tcW w:w="8075" w:type="dxa"/>
            <w:vAlign w:val="center"/>
            <w:hideMark/>
          </w:tcPr>
          <w:p>
            <w:pPr>
              <w:spacing w:before="60" w:after="60" w:line="240" w:lineRule="auto"/>
              <w:rPr>
                <w:noProof/>
                <w:szCs w:val="24"/>
                <w:lang w:val="en-IE" w:eastAsia="en-IE"/>
              </w:rPr>
            </w:pPr>
            <w:r>
              <w:rPr>
                <w:noProof/>
                <w:szCs w:val="24"/>
                <w:lang w:val="en-IE" w:eastAsia="en-IE"/>
              </w:rPr>
              <w:t>-- Cortisone, hydrocortisone, prednisone (dehydrocortisone) and prednisolone (dehydrohydrocortisone)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2937 22 00</w:t>
            </w:r>
          </w:p>
        </w:tc>
        <w:tc>
          <w:tcPr>
            <w:tcW w:w="8075" w:type="dxa"/>
            <w:vAlign w:val="center"/>
            <w:hideMark/>
          </w:tcPr>
          <w:p>
            <w:pPr>
              <w:spacing w:before="60" w:after="60" w:line="240" w:lineRule="auto"/>
              <w:rPr>
                <w:noProof/>
                <w:szCs w:val="24"/>
                <w:lang w:val="en-IE" w:eastAsia="en-IE"/>
              </w:rPr>
            </w:pPr>
            <w:r>
              <w:rPr>
                <w:noProof/>
                <w:szCs w:val="24"/>
                <w:lang w:val="en-IE" w:eastAsia="en-IE"/>
              </w:rPr>
              <w:t>-- Halogenated derivatives of corticosteroidal hormones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2937 23 00</w:t>
            </w:r>
          </w:p>
        </w:tc>
        <w:tc>
          <w:tcPr>
            <w:tcW w:w="8075" w:type="dxa"/>
            <w:vAlign w:val="center"/>
            <w:hideMark/>
          </w:tcPr>
          <w:p>
            <w:pPr>
              <w:spacing w:before="60" w:after="60" w:line="240" w:lineRule="auto"/>
              <w:rPr>
                <w:noProof/>
                <w:szCs w:val="24"/>
                <w:lang w:val="en-IE" w:eastAsia="en-IE"/>
              </w:rPr>
            </w:pPr>
            <w:r>
              <w:rPr>
                <w:noProof/>
                <w:szCs w:val="24"/>
                <w:lang w:val="en-IE" w:eastAsia="en-IE"/>
              </w:rPr>
              <w:t>-- Oestrogens and progestogens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2937 50 00</w:t>
            </w:r>
          </w:p>
        </w:tc>
        <w:tc>
          <w:tcPr>
            <w:tcW w:w="8075" w:type="dxa"/>
            <w:vAlign w:val="center"/>
            <w:hideMark/>
          </w:tcPr>
          <w:p>
            <w:pPr>
              <w:spacing w:before="60" w:after="60" w:line="240" w:lineRule="auto"/>
              <w:rPr>
                <w:noProof/>
                <w:szCs w:val="24"/>
                <w:lang w:val="en-IE" w:eastAsia="en-IE"/>
              </w:rPr>
            </w:pPr>
            <w:r>
              <w:rPr>
                <w:noProof/>
                <w:szCs w:val="24"/>
                <w:lang w:val="en-IE" w:eastAsia="en-IE"/>
              </w:rPr>
              <w:t>- Prostaglandins, thromboxanes and leukotrienes, their derivatives and structural analogues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XII. GLYCOSIDES AND ALKALOIDS, NATURAL OR REPRODUCED BY SYNTHESIS, AND THEIR SALTS, ETHERS, ESTERS AND OTHER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2938</w:t>
            </w:r>
          </w:p>
        </w:tc>
        <w:tc>
          <w:tcPr>
            <w:tcW w:w="8075" w:type="dxa"/>
            <w:vAlign w:val="center"/>
            <w:hideMark/>
          </w:tcPr>
          <w:p>
            <w:pPr>
              <w:spacing w:before="60" w:after="60" w:line="240" w:lineRule="auto"/>
              <w:rPr>
                <w:noProof/>
                <w:szCs w:val="24"/>
                <w:lang w:val="en-IE" w:eastAsia="en-IE"/>
              </w:rPr>
            </w:pPr>
            <w:r>
              <w:rPr>
                <w:noProof/>
                <w:szCs w:val="24"/>
                <w:lang w:val="en-IE" w:eastAsia="en-IE"/>
              </w:rPr>
              <w:t>Glycosides, natural or reproduced by synthesis, and their salts, ethers, esters and other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2938 10 00</w:t>
            </w:r>
          </w:p>
        </w:tc>
        <w:tc>
          <w:tcPr>
            <w:tcW w:w="8075" w:type="dxa"/>
            <w:vAlign w:val="center"/>
            <w:hideMark/>
          </w:tcPr>
          <w:p>
            <w:pPr>
              <w:spacing w:before="60" w:after="60" w:line="240" w:lineRule="auto"/>
              <w:rPr>
                <w:noProof/>
                <w:szCs w:val="24"/>
                <w:lang w:val="en-IE" w:eastAsia="en-IE"/>
              </w:rPr>
            </w:pPr>
            <w:r>
              <w:rPr>
                <w:noProof/>
                <w:szCs w:val="24"/>
                <w:lang w:val="en-IE" w:eastAsia="en-IE"/>
              </w:rPr>
              <w:t>- Rutoside (rutin) and its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2938 90 10</w:t>
            </w:r>
          </w:p>
        </w:tc>
        <w:tc>
          <w:tcPr>
            <w:tcW w:w="8075" w:type="dxa"/>
            <w:vAlign w:val="center"/>
            <w:hideMark/>
          </w:tcPr>
          <w:p>
            <w:pPr>
              <w:spacing w:before="60" w:after="60" w:line="240" w:lineRule="auto"/>
              <w:rPr>
                <w:noProof/>
                <w:szCs w:val="24"/>
                <w:lang w:val="en-IE" w:eastAsia="en-IE"/>
              </w:rPr>
            </w:pPr>
            <w:r>
              <w:rPr>
                <w:noProof/>
                <w:szCs w:val="24"/>
                <w:lang w:val="en-IE" w:eastAsia="en-IE"/>
              </w:rPr>
              <w:t>-- Digitalis glycosides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2938 90 30</w:t>
            </w:r>
          </w:p>
        </w:tc>
        <w:tc>
          <w:tcPr>
            <w:tcW w:w="8075" w:type="dxa"/>
            <w:vAlign w:val="center"/>
            <w:hideMark/>
          </w:tcPr>
          <w:p>
            <w:pPr>
              <w:spacing w:before="60" w:after="60" w:line="240" w:lineRule="auto"/>
              <w:rPr>
                <w:noProof/>
                <w:szCs w:val="24"/>
                <w:lang w:val="en-IE" w:eastAsia="en-IE"/>
              </w:rPr>
            </w:pPr>
            <w:r>
              <w:rPr>
                <w:noProof/>
                <w:szCs w:val="24"/>
                <w:lang w:val="en-IE" w:eastAsia="en-IE"/>
              </w:rPr>
              <w:t>-- Glycyrrhizic acid and glycyrrhizates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w:t>
            </w:r>
          </w:p>
        </w:tc>
        <w:tc>
          <w:tcPr>
            <w:tcW w:w="8075" w:type="dxa"/>
            <w:vAlign w:val="center"/>
            <w:hideMark/>
          </w:tcPr>
          <w:p>
            <w:pPr>
              <w:spacing w:before="60" w:after="60" w:line="240" w:lineRule="auto"/>
              <w:rPr>
                <w:noProof/>
                <w:szCs w:val="24"/>
                <w:lang w:val="en-IE" w:eastAsia="en-IE"/>
              </w:rPr>
            </w:pPr>
            <w:r>
              <w:rPr>
                <w:noProof/>
                <w:szCs w:val="24"/>
                <w:lang w:val="en-IE" w:eastAsia="en-IE"/>
              </w:rPr>
              <w:t>Alkaloids, natural or reproduced by synthesis, and their salts, ethers, esters and other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Alkaloids of opium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2939 11 00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Concentrates of poppy straw; buprenorphine (INN), codeine, dihydrocodeine (INN), ethylmorphine, etorphine (INN), heroin, hydrocodone (INN), hydromorphone (INN), morphine, nicomorphine (INN), oxycodone (INN), oxymorphone (INN), pholcodine (INN), thebacon (INN) and thebaine;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2939 20 00</w:t>
            </w:r>
          </w:p>
        </w:tc>
        <w:tc>
          <w:tcPr>
            <w:tcW w:w="8075" w:type="dxa"/>
            <w:vAlign w:val="center"/>
            <w:hideMark/>
          </w:tcPr>
          <w:p>
            <w:pPr>
              <w:spacing w:before="60" w:after="60" w:line="240" w:lineRule="auto"/>
              <w:rPr>
                <w:noProof/>
                <w:szCs w:val="24"/>
                <w:lang w:val="en-IE" w:eastAsia="en-IE"/>
              </w:rPr>
            </w:pPr>
            <w:r>
              <w:rPr>
                <w:noProof/>
                <w:szCs w:val="24"/>
                <w:lang w:val="en-IE" w:eastAsia="en-IE"/>
              </w:rPr>
              <w:t>- Alkaloids of cinchona and their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2939 30 00</w:t>
            </w:r>
          </w:p>
        </w:tc>
        <w:tc>
          <w:tcPr>
            <w:tcW w:w="8075" w:type="dxa"/>
            <w:vAlign w:val="center"/>
            <w:hideMark/>
          </w:tcPr>
          <w:p>
            <w:pPr>
              <w:spacing w:before="60" w:after="60" w:line="240" w:lineRule="auto"/>
              <w:rPr>
                <w:noProof/>
                <w:szCs w:val="24"/>
                <w:lang w:val="en-IE" w:eastAsia="en-IE"/>
              </w:rPr>
            </w:pPr>
            <w:r>
              <w:rPr>
                <w:noProof/>
                <w:szCs w:val="24"/>
                <w:lang w:val="en-IE" w:eastAsia="en-IE"/>
              </w:rPr>
              <w:t>- Caffeine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Alkaloids of ephedra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2939 41 00</w:t>
            </w:r>
          </w:p>
        </w:tc>
        <w:tc>
          <w:tcPr>
            <w:tcW w:w="8075" w:type="dxa"/>
            <w:vAlign w:val="center"/>
            <w:hideMark/>
          </w:tcPr>
          <w:p>
            <w:pPr>
              <w:spacing w:before="60" w:after="60" w:line="240" w:lineRule="auto"/>
              <w:rPr>
                <w:noProof/>
                <w:szCs w:val="24"/>
                <w:lang w:val="en-IE" w:eastAsia="en-IE"/>
              </w:rPr>
            </w:pPr>
            <w:r>
              <w:rPr>
                <w:noProof/>
                <w:szCs w:val="24"/>
                <w:lang w:val="en-IE" w:eastAsia="en-IE"/>
              </w:rPr>
              <w:t>-- Ephedrine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2939 42 00</w:t>
            </w:r>
          </w:p>
        </w:tc>
        <w:tc>
          <w:tcPr>
            <w:tcW w:w="8075" w:type="dxa"/>
            <w:vAlign w:val="center"/>
            <w:hideMark/>
          </w:tcPr>
          <w:p>
            <w:pPr>
              <w:spacing w:before="60" w:after="60" w:line="240" w:lineRule="auto"/>
              <w:rPr>
                <w:noProof/>
                <w:szCs w:val="24"/>
                <w:lang w:val="en-IE" w:eastAsia="en-IE"/>
              </w:rPr>
            </w:pPr>
            <w:r>
              <w:rPr>
                <w:noProof/>
                <w:szCs w:val="24"/>
                <w:lang w:val="en-IE" w:eastAsia="en-IE"/>
              </w:rPr>
              <w:t>-- Pseudoephedrine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2939 43 00</w:t>
            </w:r>
          </w:p>
        </w:tc>
        <w:tc>
          <w:tcPr>
            <w:tcW w:w="8075" w:type="dxa"/>
            <w:vAlign w:val="center"/>
            <w:hideMark/>
          </w:tcPr>
          <w:p>
            <w:pPr>
              <w:spacing w:before="60" w:after="60" w:line="240" w:lineRule="auto"/>
              <w:rPr>
                <w:noProof/>
                <w:szCs w:val="24"/>
                <w:lang w:val="en-IE" w:eastAsia="en-IE"/>
              </w:rPr>
            </w:pPr>
            <w:r>
              <w:rPr>
                <w:noProof/>
                <w:szCs w:val="24"/>
                <w:lang w:val="en-IE" w:eastAsia="en-IE"/>
              </w:rPr>
              <w:t>-- Cathine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2939 44 00</w:t>
            </w:r>
          </w:p>
        </w:tc>
        <w:tc>
          <w:tcPr>
            <w:tcW w:w="8075" w:type="dxa"/>
            <w:vAlign w:val="center"/>
            <w:hideMark/>
          </w:tcPr>
          <w:p>
            <w:pPr>
              <w:spacing w:before="60" w:after="60" w:line="240" w:lineRule="auto"/>
              <w:rPr>
                <w:noProof/>
                <w:szCs w:val="24"/>
                <w:lang w:val="en-IE" w:eastAsia="en-IE"/>
              </w:rPr>
            </w:pPr>
            <w:r>
              <w:rPr>
                <w:noProof/>
                <w:szCs w:val="24"/>
                <w:lang w:val="en-IE" w:eastAsia="en-IE"/>
              </w:rPr>
              <w:t>-- Norephedrine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2939 45 00</w:t>
            </w:r>
          </w:p>
        </w:tc>
        <w:tc>
          <w:tcPr>
            <w:tcW w:w="8075" w:type="dxa"/>
            <w:vAlign w:val="center"/>
            <w:hideMark/>
          </w:tcPr>
          <w:p>
            <w:pPr>
              <w:spacing w:before="60" w:after="60" w:line="240" w:lineRule="auto"/>
              <w:rPr>
                <w:noProof/>
                <w:szCs w:val="24"/>
                <w:lang w:val="en-IE" w:eastAsia="en-IE"/>
              </w:rPr>
            </w:pPr>
            <w:r>
              <w:rPr>
                <w:noProof/>
                <w:szCs w:val="24"/>
                <w:lang w:val="en-IE" w:eastAsia="en-IE"/>
              </w:rPr>
              <w:t>-- Levometamfetamine, metamfetamine (INN), metamfetamine racemate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Theophylline and aminophylline (theophylline-ethylenediamine)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2939 51 00</w:t>
            </w:r>
          </w:p>
        </w:tc>
        <w:tc>
          <w:tcPr>
            <w:tcW w:w="8075" w:type="dxa"/>
            <w:vAlign w:val="center"/>
            <w:hideMark/>
          </w:tcPr>
          <w:p>
            <w:pPr>
              <w:spacing w:before="60" w:after="60" w:line="240" w:lineRule="auto"/>
              <w:rPr>
                <w:noProof/>
                <w:szCs w:val="24"/>
                <w:lang w:val="en-IE" w:eastAsia="en-IE"/>
              </w:rPr>
            </w:pPr>
            <w:r>
              <w:rPr>
                <w:noProof/>
                <w:szCs w:val="24"/>
                <w:lang w:val="en-IE" w:eastAsia="en-IE"/>
              </w:rPr>
              <w:t>-- Fenetylline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Alkaloids of rye ergot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2939 61 00</w:t>
            </w:r>
          </w:p>
        </w:tc>
        <w:tc>
          <w:tcPr>
            <w:tcW w:w="8075" w:type="dxa"/>
            <w:vAlign w:val="center"/>
            <w:hideMark/>
          </w:tcPr>
          <w:p>
            <w:pPr>
              <w:spacing w:before="60" w:after="60" w:line="240" w:lineRule="auto"/>
              <w:rPr>
                <w:noProof/>
                <w:szCs w:val="24"/>
                <w:lang w:val="en-IE" w:eastAsia="en-IE"/>
              </w:rPr>
            </w:pPr>
            <w:r>
              <w:rPr>
                <w:noProof/>
                <w:szCs w:val="24"/>
                <w:lang w:val="en-IE" w:eastAsia="en-IE"/>
              </w:rPr>
              <w:t>-- Ergometrine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2939 62 00</w:t>
            </w:r>
          </w:p>
        </w:tc>
        <w:tc>
          <w:tcPr>
            <w:tcW w:w="8075" w:type="dxa"/>
            <w:vAlign w:val="center"/>
            <w:hideMark/>
          </w:tcPr>
          <w:p>
            <w:pPr>
              <w:spacing w:before="60" w:after="60" w:line="240" w:lineRule="auto"/>
              <w:rPr>
                <w:noProof/>
                <w:szCs w:val="24"/>
                <w:lang w:val="en-IE" w:eastAsia="en-IE"/>
              </w:rPr>
            </w:pPr>
            <w:r>
              <w:rPr>
                <w:noProof/>
                <w:szCs w:val="24"/>
                <w:lang w:val="en-IE" w:eastAsia="en-IE"/>
              </w:rPr>
              <w:t>-- Ergotamine (INN)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2939 63 00</w:t>
            </w:r>
          </w:p>
        </w:tc>
        <w:tc>
          <w:tcPr>
            <w:tcW w:w="8075" w:type="dxa"/>
            <w:vAlign w:val="center"/>
            <w:hideMark/>
          </w:tcPr>
          <w:p>
            <w:pPr>
              <w:spacing w:before="60" w:after="60" w:line="240" w:lineRule="auto"/>
              <w:rPr>
                <w:noProof/>
                <w:szCs w:val="24"/>
                <w:lang w:val="en-IE" w:eastAsia="en-IE"/>
              </w:rPr>
            </w:pPr>
            <w:r>
              <w:rPr>
                <w:noProof/>
                <w:szCs w:val="24"/>
                <w:lang w:val="en-IE" w:eastAsia="en-IE"/>
              </w:rPr>
              <w:t>-- Lysergic acid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vegetal origin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2939 72 00</w:t>
            </w:r>
          </w:p>
        </w:tc>
        <w:tc>
          <w:tcPr>
            <w:tcW w:w="8075" w:type="dxa"/>
            <w:vAlign w:val="center"/>
            <w:hideMark/>
          </w:tcPr>
          <w:p>
            <w:pPr>
              <w:spacing w:before="60" w:after="60" w:line="240" w:lineRule="auto"/>
              <w:rPr>
                <w:noProof/>
                <w:szCs w:val="24"/>
                <w:lang w:val="en-IE" w:eastAsia="en-IE"/>
              </w:rPr>
            </w:pPr>
            <w:r>
              <w:rPr>
                <w:noProof/>
                <w:szCs w:val="24"/>
                <w:lang w:val="en-IE" w:eastAsia="en-IE"/>
              </w:rPr>
              <w:t>-- Cocaine, ecgonine; salts, esters and other derivatives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2939 79 10</w:t>
            </w:r>
          </w:p>
        </w:tc>
        <w:tc>
          <w:tcPr>
            <w:tcW w:w="8075" w:type="dxa"/>
            <w:vAlign w:val="center"/>
            <w:hideMark/>
          </w:tcPr>
          <w:p>
            <w:pPr>
              <w:spacing w:before="60" w:after="60" w:line="240" w:lineRule="auto"/>
              <w:rPr>
                <w:noProof/>
                <w:szCs w:val="24"/>
                <w:lang w:val="en-IE" w:eastAsia="en-IE"/>
              </w:rPr>
            </w:pPr>
            <w:r>
              <w:rPr>
                <w:noProof/>
                <w:szCs w:val="24"/>
                <w:lang w:val="en-IE" w:eastAsia="en-IE"/>
              </w:rPr>
              <w:t>--- Nicotine and its salts, ethers, esters and other derivatives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2939 79 90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2939 80 00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XIII. OTHER ORGANIC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2940 00 00</w:t>
            </w:r>
          </w:p>
        </w:tc>
        <w:tc>
          <w:tcPr>
            <w:tcW w:w="8075" w:type="dxa"/>
            <w:vAlign w:val="center"/>
            <w:hideMark/>
          </w:tcPr>
          <w:p>
            <w:pPr>
              <w:spacing w:before="60" w:after="60" w:line="240" w:lineRule="auto"/>
              <w:rPr>
                <w:noProof/>
                <w:szCs w:val="24"/>
                <w:lang w:val="en-IE" w:eastAsia="en-IE"/>
              </w:rPr>
            </w:pPr>
            <w:r>
              <w:rPr>
                <w:noProof/>
                <w:szCs w:val="24"/>
                <w:lang w:val="en-IE" w:eastAsia="en-IE"/>
              </w:rPr>
              <w:t>Sugars, chemically pure, other than sucrose, lactose, maltose, glucose and fructose; sugar ethers, sugar acetals and sugar esters, and their salts, other than products of heading 2937, 2938 or 2939</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w:t>
            </w:r>
          </w:p>
        </w:tc>
        <w:tc>
          <w:tcPr>
            <w:tcW w:w="8075" w:type="dxa"/>
            <w:vAlign w:val="center"/>
            <w:hideMark/>
          </w:tcPr>
          <w:p>
            <w:pPr>
              <w:spacing w:before="60" w:after="60" w:line="240" w:lineRule="auto"/>
              <w:rPr>
                <w:noProof/>
                <w:szCs w:val="24"/>
                <w:lang w:val="en-IE" w:eastAsia="en-IE"/>
              </w:rPr>
            </w:pPr>
            <w:r>
              <w:rPr>
                <w:noProof/>
                <w:szCs w:val="24"/>
                <w:lang w:val="en-IE" w:eastAsia="en-IE"/>
              </w:rPr>
              <w:t>Antibiotics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2941 10 00</w:t>
            </w:r>
          </w:p>
        </w:tc>
        <w:tc>
          <w:tcPr>
            <w:tcW w:w="8075" w:type="dxa"/>
            <w:vAlign w:val="center"/>
            <w:hideMark/>
          </w:tcPr>
          <w:p>
            <w:pPr>
              <w:spacing w:before="60" w:after="60" w:line="240" w:lineRule="auto"/>
              <w:rPr>
                <w:noProof/>
                <w:szCs w:val="24"/>
                <w:lang w:val="en-IE" w:eastAsia="en-IE"/>
              </w:rPr>
            </w:pPr>
            <w:r>
              <w:rPr>
                <w:noProof/>
                <w:szCs w:val="24"/>
                <w:lang w:val="en-IE" w:eastAsia="en-IE"/>
              </w:rPr>
              <w:t>- Penicillins and their derivatives with a penicillanic acid structure;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2941 20</w:t>
            </w:r>
          </w:p>
        </w:tc>
        <w:tc>
          <w:tcPr>
            <w:tcW w:w="8075" w:type="dxa"/>
            <w:vAlign w:val="center"/>
            <w:hideMark/>
          </w:tcPr>
          <w:p>
            <w:pPr>
              <w:spacing w:before="60" w:after="60" w:line="240" w:lineRule="auto"/>
              <w:rPr>
                <w:noProof/>
                <w:szCs w:val="24"/>
                <w:lang w:val="en-IE" w:eastAsia="en-IE"/>
              </w:rPr>
            </w:pPr>
            <w:r>
              <w:rPr>
                <w:noProof/>
                <w:szCs w:val="24"/>
                <w:lang w:val="en-IE" w:eastAsia="en-IE"/>
              </w:rPr>
              <w:t>- Streptomycins and their derivatives; salts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2941 20 30</w:t>
            </w:r>
          </w:p>
        </w:tc>
        <w:tc>
          <w:tcPr>
            <w:tcW w:w="8075" w:type="dxa"/>
            <w:vAlign w:val="center"/>
            <w:hideMark/>
          </w:tcPr>
          <w:p>
            <w:pPr>
              <w:spacing w:before="60" w:after="60" w:line="240" w:lineRule="auto"/>
              <w:rPr>
                <w:noProof/>
                <w:szCs w:val="24"/>
                <w:lang w:val="en-IE" w:eastAsia="en-IE"/>
              </w:rPr>
            </w:pPr>
            <w:r>
              <w:rPr>
                <w:noProof/>
                <w:szCs w:val="24"/>
                <w:lang w:val="en-IE" w:eastAsia="en-IE"/>
              </w:rPr>
              <w:t>-- Dihydrostreptomycin, its salts, esters and hydrates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2941 30 00</w:t>
            </w:r>
          </w:p>
        </w:tc>
        <w:tc>
          <w:tcPr>
            <w:tcW w:w="8075" w:type="dxa"/>
            <w:vAlign w:val="center"/>
            <w:hideMark/>
          </w:tcPr>
          <w:p>
            <w:pPr>
              <w:spacing w:before="60" w:after="60" w:line="240" w:lineRule="auto"/>
              <w:rPr>
                <w:noProof/>
                <w:szCs w:val="24"/>
                <w:lang w:val="en-IE" w:eastAsia="en-IE"/>
              </w:rPr>
            </w:pPr>
            <w:r>
              <w:rPr>
                <w:noProof/>
                <w:szCs w:val="24"/>
                <w:lang w:val="en-IE" w:eastAsia="en-IE"/>
              </w:rPr>
              <w:t>- Tetracyclines and their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2941 40 00</w:t>
            </w:r>
          </w:p>
        </w:tc>
        <w:tc>
          <w:tcPr>
            <w:tcW w:w="8075" w:type="dxa"/>
            <w:vAlign w:val="center"/>
            <w:hideMark/>
          </w:tcPr>
          <w:p>
            <w:pPr>
              <w:spacing w:before="60" w:after="60" w:line="240" w:lineRule="auto"/>
              <w:rPr>
                <w:noProof/>
                <w:szCs w:val="24"/>
                <w:lang w:val="en-IE" w:eastAsia="en-IE"/>
              </w:rPr>
            </w:pPr>
            <w:r>
              <w:rPr>
                <w:noProof/>
                <w:szCs w:val="24"/>
                <w:lang w:val="en-IE" w:eastAsia="en-IE"/>
              </w:rPr>
              <w:t>- Chloramphenicol and its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2941 50 00</w:t>
            </w:r>
          </w:p>
        </w:tc>
        <w:tc>
          <w:tcPr>
            <w:tcW w:w="8075" w:type="dxa"/>
            <w:vAlign w:val="center"/>
            <w:hideMark/>
          </w:tcPr>
          <w:p>
            <w:pPr>
              <w:spacing w:before="60" w:after="60" w:line="240" w:lineRule="auto"/>
              <w:rPr>
                <w:noProof/>
                <w:szCs w:val="24"/>
                <w:lang w:val="en-IE" w:eastAsia="en-IE"/>
              </w:rPr>
            </w:pPr>
            <w:r>
              <w:rPr>
                <w:noProof/>
                <w:szCs w:val="24"/>
                <w:lang w:val="en-IE" w:eastAsia="en-IE"/>
              </w:rPr>
              <w:t>- Erythromycin and its derivatives; salts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2942 00 00</w:t>
            </w:r>
          </w:p>
        </w:tc>
        <w:tc>
          <w:tcPr>
            <w:tcW w:w="8075" w:type="dxa"/>
            <w:vAlign w:val="center"/>
            <w:hideMark/>
          </w:tcPr>
          <w:p>
            <w:pPr>
              <w:spacing w:before="60" w:after="60" w:line="240" w:lineRule="auto"/>
              <w:rPr>
                <w:noProof/>
                <w:szCs w:val="24"/>
                <w:lang w:val="en-IE" w:eastAsia="en-IE"/>
              </w:rPr>
            </w:pPr>
            <w:r>
              <w:rPr>
                <w:noProof/>
                <w:szCs w:val="24"/>
                <w:lang w:val="en-IE" w:eastAsia="en-IE"/>
              </w:rPr>
              <w:t>Other organic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30</w:t>
            </w:r>
          </w:p>
        </w:tc>
        <w:tc>
          <w:tcPr>
            <w:tcW w:w="8075" w:type="dxa"/>
            <w:vAlign w:val="center"/>
            <w:hideMark/>
          </w:tcPr>
          <w:p>
            <w:pPr>
              <w:spacing w:before="60" w:after="60" w:line="240" w:lineRule="auto"/>
              <w:rPr>
                <w:noProof/>
                <w:szCs w:val="24"/>
                <w:lang w:val="en-IE" w:eastAsia="en-IE"/>
              </w:rPr>
            </w:pPr>
            <w:r>
              <w:rPr>
                <w:noProof/>
                <w:szCs w:val="24"/>
                <w:lang w:val="en-IE" w:eastAsia="en-IE"/>
              </w:rPr>
              <w:t>CHAPTER 30 – PHARMACEUTICAL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3001</w:t>
            </w:r>
          </w:p>
        </w:tc>
        <w:tc>
          <w:tcPr>
            <w:tcW w:w="8075" w:type="dxa"/>
            <w:vAlign w:val="center"/>
            <w:hideMark/>
          </w:tcPr>
          <w:p>
            <w:pPr>
              <w:spacing w:before="60" w:after="60" w:line="240" w:lineRule="auto"/>
              <w:rPr>
                <w:noProof/>
                <w:szCs w:val="24"/>
                <w:lang w:val="en-IE" w:eastAsia="en-IE"/>
              </w:rPr>
            </w:pPr>
            <w:r>
              <w:rPr>
                <w:noProof/>
                <w:szCs w:val="24"/>
                <w:lang w:val="en-IE" w:eastAsia="en-IE"/>
              </w:rPr>
              <w:t>Glands and other organs for organo-therapeutic uses, dried, whether or not powdered; extracts of glands or other organs or of their secretions for organo-therapeutic uses; heparin and its salts; other human or animal substances prepared for therapeutic or prophylactic uses,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3001 20</w:t>
            </w:r>
          </w:p>
        </w:tc>
        <w:tc>
          <w:tcPr>
            <w:tcW w:w="8075" w:type="dxa"/>
            <w:vAlign w:val="center"/>
            <w:hideMark/>
          </w:tcPr>
          <w:p>
            <w:pPr>
              <w:spacing w:before="60" w:after="60" w:line="240" w:lineRule="auto"/>
              <w:rPr>
                <w:noProof/>
                <w:szCs w:val="24"/>
                <w:lang w:val="en-IE" w:eastAsia="en-IE"/>
              </w:rPr>
            </w:pPr>
            <w:r>
              <w:rPr>
                <w:noProof/>
                <w:szCs w:val="24"/>
                <w:lang w:val="en-IE" w:eastAsia="en-IE"/>
              </w:rPr>
              <w:t>- Extracts of glands or other organs or of their secretions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3001 20 10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human origin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3001 90 20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human origin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3001 90 91</w:t>
            </w:r>
          </w:p>
        </w:tc>
        <w:tc>
          <w:tcPr>
            <w:tcW w:w="8075" w:type="dxa"/>
            <w:vAlign w:val="center"/>
            <w:hideMark/>
          </w:tcPr>
          <w:p>
            <w:pPr>
              <w:spacing w:before="60" w:after="60" w:line="240" w:lineRule="auto"/>
              <w:rPr>
                <w:noProof/>
                <w:szCs w:val="24"/>
                <w:lang w:val="en-IE" w:eastAsia="en-IE"/>
              </w:rPr>
            </w:pPr>
            <w:r>
              <w:rPr>
                <w:noProof/>
                <w:szCs w:val="24"/>
                <w:lang w:val="en-IE" w:eastAsia="en-IE"/>
              </w:rPr>
              <w:t>--- Heparin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3001 90 98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3002</w:t>
            </w:r>
          </w:p>
        </w:tc>
        <w:tc>
          <w:tcPr>
            <w:tcW w:w="8075" w:type="dxa"/>
            <w:vAlign w:val="center"/>
            <w:hideMark/>
          </w:tcPr>
          <w:p>
            <w:pPr>
              <w:spacing w:before="60" w:after="60" w:line="240" w:lineRule="auto"/>
              <w:rPr>
                <w:noProof/>
                <w:szCs w:val="24"/>
                <w:lang w:val="en-IE" w:eastAsia="en-IE"/>
              </w:rPr>
            </w:pPr>
            <w:r>
              <w:rPr>
                <w:noProof/>
                <w:szCs w:val="24"/>
                <w:lang w:val="en-IE" w:eastAsia="en-IE"/>
              </w:rPr>
              <w:t>Human blood; animal blood prepared for therapeutic, prophylactic or diagnostic uses; antisera, other blood fractions and immunological products, whether or not modified or obtained by means of biotechnological processes; vaccines, toxins, cultures of micro-organisms (excluding yeasts) and similar products; cell cultures, whether or not modified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Antisera, other blood fractions and immunological products, whether or not modified or obtained by means of biotechnological processes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3002 12 00</w:t>
            </w:r>
          </w:p>
        </w:tc>
        <w:tc>
          <w:tcPr>
            <w:tcW w:w="8075" w:type="dxa"/>
            <w:vAlign w:val="center"/>
            <w:hideMark/>
          </w:tcPr>
          <w:p>
            <w:pPr>
              <w:spacing w:before="60" w:after="60" w:line="240" w:lineRule="auto"/>
              <w:rPr>
                <w:noProof/>
                <w:szCs w:val="24"/>
                <w:lang w:val="en-IE" w:eastAsia="en-IE"/>
              </w:rPr>
            </w:pPr>
            <w:r>
              <w:rPr>
                <w:noProof/>
                <w:szCs w:val="24"/>
                <w:lang w:val="en-IE" w:eastAsia="en-IE"/>
              </w:rPr>
              <w:t>-- Antisera and other blood fractions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3002 13 00</w:t>
            </w:r>
          </w:p>
        </w:tc>
        <w:tc>
          <w:tcPr>
            <w:tcW w:w="8075" w:type="dxa"/>
            <w:vAlign w:val="center"/>
            <w:hideMark/>
          </w:tcPr>
          <w:p>
            <w:pPr>
              <w:spacing w:before="60" w:after="60" w:line="240" w:lineRule="auto"/>
              <w:rPr>
                <w:noProof/>
                <w:szCs w:val="24"/>
                <w:lang w:val="en-IE" w:eastAsia="en-IE"/>
              </w:rPr>
            </w:pPr>
            <w:r>
              <w:rPr>
                <w:noProof/>
                <w:szCs w:val="24"/>
                <w:lang w:val="en-IE" w:eastAsia="en-IE"/>
              </w:rPr>
              <w:t>-- Immunological products, unmixed, not put up in measured doses or in forms or packings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3002 14 00</w:t>
            </w:r>
          </w:p>
        </w:tc>
        <w:tc>
          <w:tcPr>
            <w:tcW w:w="8075" w:type="dxa"/>
            <w:vAlign w:val="center"/>
            <w:hideMark/>
          </w:tcPr>
          <w:p>
            <w:pPr>
              <w:spacing w:before="60" w:after="60" w:line="240" w:lineRule="auto"/>
              <w:rPr>
                <w:noProof/>
                <w:szCs w:val="24"/>
                <w:lang w:val="en-IE" w:eastAsia="en-IE"/>
              </w:rPr>
            </w:pPr>
            <w:r>
              <w:rPr>
                <w:noProof/>
                <w:szCs w:val="24"/>
                <w:lang w:val="en-IE" w:eastAsia="en-IE"/>
              </w:rPr>
              <w:t>-- Immunological products, mixed, not put up in measured doses or in forms or packings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3002 15 00</w:t>
            </w:r>
          </w:p>
        </w:tc>
        <w:tc>
          <w:tcPr>
            <w:tcW w:w="8075" w:type="dxa"/>
            <w:vAlign w:val="center"/>
            <w:hideMark/>
          </w:tcPr>
          <w:p>
            <w:pPr>
              <w:spacing w:before="60" w:after="60" w:line="240" w:lineRule="auto"/>
              <w:rPr>
                <w:noProof/>
                <w:szCs w:val="24"/>
                <w:lang w:val="en-IE" w:eastAsia="en-IE"/>
              </w:rPr>
            </w:pPr>
            <w:r>
              <w:rPr>
                <w:noProof/>
                <w:szCs w:val="24"/>
                <w:lang w:val="en-IE" w:eastAsia="en-IE"/>
              </w:rPr>
              <w:t>-- Immunological products, put up in measured doses or in forms or packings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Vaccines, toxins, cultures of micro-organisms (excluding yeasts) and similar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3002 41</w:t>
            </w:r>
          </w:p>
        </w:tc>
        <w:tc>
          <w:tcPr>
            <w:tcW w:w="8075" w:type="dxa"/>
            <w:vAlign w:val="center"/>
            <w:hideMark/>
          </w:tcPr>
          <w:p>
            <w:pPr>
              <w:spacing w:before="60" w:after="60" w:line="240" w:lineRule="auto"/>
              <w:rPr>
                <w:noProof/>
                <w:szCs w:val="24"/>
                <w:lang w:val="en-IE" w:eastAsia="en-IE"/>
              </w:rPr>
            </w:pPr>
            <w:r>
              <w:rPr>
                <w:noProof/>
                <w:szCs w:val="24"/>
                <w:lang w:val="en-IE" w:eastAsia="en-IE"/>
              </w:rPr>
              <w:t>-- Vaccines for human medicine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3002 41 10</w:t>
            </w:r>
          </w:p>
        </w:tc>
        <w:tc>
          <w:tcPr>
            <w:tcW w:w="8075" w:type="dxa"/>
            <w:vAlign w:val="center"/>
            <w:hideMark/>
          </w:tcPr>
          <w:p>
            <w:pPr>
              <w:spacing w:before="60" w:after="60" w:line="240" w:lineRule="auto"/>
              <w:rPr>
                <w:noProof/>
                <w:szCs w:val="24"/>
                <w:lang w:val="en-IE" w:eastAsia="en-IE"/>
              </w:rPr>
            </w:pPr>
            <w:r>
              <w:rPr>
                <w:noProof/>
                <w:szCs w:val="24"/>
                <w:lang w:val="en-IE" w:eastAsia="en-IE"/>
              </w:rPr>
              <w:t>--- Vaccines against SARS-related coronaviruses (SARS-CoV species)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3002 42 00</w:t>
            </w:r>
          </w:p>
        </w:tc>
        <w:tc>
          <w:tcPr>
            <w:tcW w:w="8075" w:type="dxa"/>
            <w:vAlign w:val="center"/>
            <w:hideMark/>
          </w:tcPr>
          <w:p>
            <w:pPr>
              <w:spacing w:before="60" w:after="60" w:line="240" w:lineRule="auto"/>
              <w:rPr>
                <w:noProof/>
                <w:szCs w:val="24"/>
                <w:lang w:val="en-IE" w:eastAsia="en-IE"/>
              </w:rPr>
            </w:pPr>
            <w:r>
              <w:rPr>
                <w:noProof/>
                <w:szCs w:val="24"/>
                <w:lang w:val="en-IE" w:eastAsia="en-IE"/>
              </w:rPr>
              <w:t>-- Vaccines for veterinary medicine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Cell cultures, whether or not modified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3002 51 00</w:t>
            </w:r>
          </w:p>
        </w:tc>
        <w:tc>
          <w:tcPr>
            <w:tcW w:w="8075" w:type="dxa"/>
            <w:vAlign w:val="center"/>
            <w:hideMark/>
          </w:tcPr>
          <w:p>
            <w:pPr>
              <w:spacing w:before="60" w:after="60" w:line="240" w:lineRule="auto"/>
              <w:rPr>
                <w:noProof/>
                <w:szCs w:val="24"/>
                <w:lang w:val="en-IE" w:eastAsia="en-IE"/>
              </w:rPr>
            </w:pPr>
            <w:r>
              <w:rPr>
                <w:noProof/>
                <w:szCs w:val="24"/>
                <w:lang w:val="en-IE" w:eastAsia="en-IE"/>
              </w:rPr>
              <w:t>-- Cell therapy products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3002 90 10</w:t>
            </w:r>
          </w:p>
        </w:tc>
        <w:tc>
          <w:tcPr>
            <w:tcW w:w="8075" w:type="dxa"/>
            <w:vAlign w:val="center"/>
            <w:hideMark/>
          </w:tcPr>
          <w:p>
            <w:pPr>
              <w:spacing w:before="60" w:after="60" w:line="240" w:lineRule="auto"/>
              <w:rPr>
                <w:noProof/>
                <w:szCs w:val="24"/>
                <w:lang w:val="en-IE" w:eastAsia="en-IE"/>
              </w:rPr>
            </w:pPr>
            <w:r>
              <w:rPr>
                <w:noProof/>
                <w:szCs w:val="24"/>
                <w:lang w:val="en-IE" w:eastAsia="en-IE"/>
              </w:rPr>
              <w:t>-- Human blood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3002 90 30</w:t>
            </w:r>
          </w:p>
        </w:tc>
        <w:tc>
          <w:tcPr>
            <w:tcW w:w="8075" w:type="dxa"/>
            <w:vAlign w:val="center"/>
            <w:hideMark/>
          </w:tcPr>
          <w:p>
            <w:pPr>
              <w:spacing w:before="60" w:after="60" w:line="240" w:lineRule="auto"/>
              <w:rPr>
                <w:noProof/>
                <w:szCs w:val="24"/>
                <w:lang w:val="en-IE" w:eastAsia="en-IE"/>
              </w:rPr>
            </w:pPr>
            <w:r>
              <w:rPr>
                <w:noProof/>
                <w:szCs w:val="24"/>
                <w:lang w:val="en-IE" w:eastAsia="en-IE"/>
              </w:rPr>
              <w:t>-- Animal blood prepared for therapeutic, prophylactic or diagnostic uses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w:t>
            </w:r>
          </w:p>
        </w:tc>
        <w:tc>
          <w:tcPr>
            <w:tcW w:w="8075" w:type="dxa"/>
            <w:vAlign w:val="center"/>
            <w:hideMark/>
          </w:tcPr>
          <w:p>
            <w:pPr>
              <w:spacing w:before="60" w:after="60" w:line="240" w:lineRule="auto"/>
              <w:rPr>
                <w:noProof/>
                <w:szCs w:val="24"/>
                <w:lang w:val="en-IE" w:eastAsia="en-IE"/>
              </w:rPr>
            </w:pPr>
            <w:r>
              <w:rPr>
                <w:noProof/>
                <w:szCs w:val="24"/>
                <w:lang w:val="en-IE" w:eastAsia="en-IE"/>
              </w:rPr>
              <w:t>Medicaments (excluding goods of heading 3002, 3005 or 3006) consisting of two or more constituents which have been mixed together for therapeutic or prophylactic uses, not put up in measured doses or in forms or packings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3003 10 00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penicillins or derivatives thereof, with a penicillanic acid structure, or streptomycins or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antibiotics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hormones or other products of heading 2937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3003 31 00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insulin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3003 39 00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alkaloids or derivatives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3003 41 00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ephedrine or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3003 42 00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pseudoephedrine (INN) or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3003 43 00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norephedrine or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3003 60 00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antimalarial active principles described in Subheading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w:t>
            </w:r>
          </w:p>
        </w:tc>
        <w:tc>
          <w:tcPr>
            <w:tcW w:w="8075" w:type="dxa"/>
            <w:vAlign w:val="center"/>
            <w:hideMark/>
          </w:tcPr>
          <w:p>
            <w:pPr>
              <w:spacing w:before="60" w:after="60" w:line="240" w:lineRule="auto"/>
              <w:rPr>
                <w:noProof/>
                <w:szCs w:val="24"/>
                <w:lang w:val="en-IE" w:eastAsia="en-IE"/>
              </w:rPr>
            </w:pPr>
            <w:r>
              <w:rPr>
                <w:noProof/>
                <w:szCs w:val="24"/>
                <w:lang w:val="en-IE" w:eastAsia="en-IE"/>
              </w:rPr>
              <w:t>Medicaments (excluding goods of heading 3002, 3005 or 3006) consisting of mixed or unmixed products for therapeutic or prophylactic uses, put up in measured doses (including those in the form of transdermal administration systems) or in forms or packings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3004 10 00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penicillins or derivatives thereof, with a penicillanic acid structure, or streptomycins or their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antibiotics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hormones or other products of heading 2937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3004 31 00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insulin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3004 32 00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corticosteroid hormones, their derivatives or structural analogues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alkaloids or derivatives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3004 41 00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ephedrine or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3004 42 00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pseudoephedrine (INN) or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3004 43 00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norephedrine or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vitamins or other products of heading 2936</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3004 60 00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antimalarial active principles described in Subheading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3005</w:t>
            </w:r>
          </w:p>
        </w:tc>
        <w:tc>
          <w:tcPr>
            <w:tcW w:w="8075" w:type="dxa"/>
            <w:vAlign w:val="center"/>
            <w:hideMark/>
          </w:tcPr>
          <w:p>
            <w:pPr>
              <w:spacing w:before="60" w:after="60" w:line="240" w:lineRule="auto"/>
              <w:rPr>
                <w:noProof/>
                <w:szCs w:val="24"/>
                <w:lang w:val="en-IE" w:eastAsia="en-IE"/>
              </w:rPr>
            </w:pPr>
            <w:r>
              <w:rPr>
                <w:noProof/>
                <w:szCs w:val="24"/>
                <w:lang w:val="en-IE" w:eastAsia="en-IE"/>
              </w:rPr>
              <w:t>Wadding, gauze, bandages and similar articles (for example, dressings, adhesive plasters, poultices), impregnated or coated with pharmaceutical substances or put up in forms or packings for retail sale for medical, surgical, dental or veterinary purposes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3005 10 00</w:t>
            </w:r>
          </w:p>
        </w:tc>
        <w:tc>
          <w:tcPr>
            <w:tcW w:w="8075" w:type="dxa"/>
            <w:vAlign w:val="center"/>
            <w:hideMark/>
          </w:tcPr>
          <w:p>
            <w:pPr>
              <w:spacing w:before="60" w:after="60" w:line="240" w:lineRule="auto"/>
              <w:rPr>
                <w:noProof/>
                <w:szCs w:val="24"/>
                <w:lang w:val="en-IE" w:eastAsia="en-IE"/>
              </w:rPr>
            </w:pPr>
            <w:r>
              <w:rPr>
                <w:noProof/>
                <w:szCs w:val="24"/>
                <w:lang w:val="en-IE" w:eastAsia="en-IE"/>
              </w:rPr>
              <w:t>- Adhesive dressings and other articles having an adhesive layer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3005 90 10</w:t>
            </w:r>
          </w:p>
        </w:tc>
        <w:tc>
          <w:tcPr>
            <w:tcW w:w="8075" w:type="dxa"/>
            <w:vAlign w:val="center"/>
            <w:hideMark/>
          </w:tcPr>
          <w:p>
            <w:pPr>
              <w:spacing w:before="60" w:after="60" w:line="240" w:lineRule="auto"/>
              <w:rPr>
                <w:noProof/>
                <w:szCs w:val="24"/>
                <w:lang w:val="en-IE" w:eastAsia="en-IE"/>
              </w:rPr>
            </w:pPr>
            <w:r>
              <w:rPr>
                <w:noProof/>
                <w:szCs w:val="24"/>
                <w:lang w:val="en-IE" w:eastAsia="en-IE"/>
              </w:rPr>
              <w:t>-- Wadding and articles of wadding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3005 90 31</w:t>
            </w:r>
          </w:p>
        </w:tc>
        <w:tc>
          <w:tcPr>
            <w:tcW w:w="8075" w:type="dxa"/>
            <w:vAlign w:val="center"/>
            <w:hideMark/>
          </w:tcPr>
          <w:p>
            <w:pPr>
              <w:spacing w:before="60" w:after="60" w:line="240" w:lineRule="auto"/>
              <w:rPr>
                <w:noProof/>
                <w:szCs w:val="24"/>
                <w:lang w:val="en-IE" w:eastAsia="en-IE"/>
              </w:rPr>
            </w:pPr>
            <w:r>
              <w:rPr>
                <w:noProof/>
                <w:szCs w:val="24"/>
                <w:lang w:val="en-IE" w:eastAsia="en-IE"/>
              </w:rPr>
              <w:t>---- Gauze and articles of gauze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3005 90 50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3005 90 99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w:t>
            </w:r>
          </w:p>
        </w:tc>
        <w:tc>
          <w:tcPr>
            <w:tcW w:w="8075" w:type="dxa"/>
            <w:vAlign w:val="center"/>
            <w:hideMark/>
          </w:tcPr>
          <w:p>
            <w:pPr>
              <w:spacing w:before="60" w:after="60" w:line="240" w:lineRule="auto"/>
              <w:rPr>
                <w:noProof/>
                <w:szCs w:val="24"/>
                <w:lang w:val="en-IE" w:eastAsia="en-IE"/>
              </w:rPr>
            </w:pPr>
            <w:r>
              <w:rPr>
                <w:noProof/>
                <w:szCs w:val="24"/>
                <w:lang w:val="en-IE" w:eastAsia="en-IE"/>
              </w:rPr>
              <w:t>Pharmaceutical goods specified in note 4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3006 10</w:t>
            </w:r>
          </w:p>
        </w:tc>
        <w:tc>
          <w:tcPr>
            <w:tcW w:w="8075" w:type="dxa"/>
            <w:vAlign w:val="center"/>
            <w:hideMark/>
          </w:tcPr>
          <w:p>
            <w:pPr>
              <w:spacing w:before="60" w:after="60" w:line="240" w:lineRule="auto"/>
              <w:rPr>
                <w:noProof/>
                <w:szCs w:val="24"/>
                <w:lang w:val="en-IE" w:eastAsia="en-IE"/>
              </w:rPr>
            </w:pPr>
            <w:r>
              <w:rPr>
                <w:noProof/>
                <w:szCs w:val="24"/>
                <w:lang w:val="en-IE" w:eastAsia="en-IE"/>
              </w:rPr>
              <w:t>- Sterile surgical catgut, similar sterile suture materials (including sterile absorbable surgical or dental yarns) and sterile tissue adhesives for surgical wound closure; sterile laminaria and sterile laminaria tents; sterile absorbable surgical or dental haemostatics; sterile surgical or dental adhesion barriers, whether or not absorbable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3006 10 10</w:t>
            </w:r>
          </w:p>
        </w:tc>
        <w:tc>
          <w:tcPr>
            <w:tcW w:w="8075" w:type="dxa"/>
            <w:vAlign w:val="center"/>
            <w:hideMark/>
          </w:tcPr>
          <w:p>
            <w:pPr>
              <w:spacing w:before="60" w:after="60" w:line="240" w:lineRule="auto"/>
              <w:rPr>
                <w:noProof/>
                <w:szCs w:val="24"/>
                <w:lang w:val="en-IE" w:eastAsia="en-IE"/>
              </w:rPr>
            </w:pPr>
            <w:r>
              <w:rPr>
                <w:noProof/>
                <w:szCs w:val="24"/>
                <w:lang w:val="en-IE" w:eastAsia="en-IE"/>
              </w:rPr>
              <w:t>-- Sterile surgical catgut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3006 10 30</w:t>
            </w:r>
          </w:p>
        </w:tc>
        <w:tc>
          <w:tcPr>
            <w:tcW w:w="8075" w:type="dxa"/>
            <w:vAlign w:val="center"/>
            <w:hideMark/>
          </w:tcPr>
          <w:p>
            <w:pPr>
              <w:spacing w:before="60" w:after="60" w:line="240" w:lineRule="auto"/>
              <w:rPr>
                <w:noProof/>
                <w:szCs w:val="24"/>
                <w:lang w:val="en-IE" w:eastAsia="en-IE"/>
              </w:rPr>
            </w:pPr>
            <w:r>
              <w:rPr>
                <w:noProof/>
                <w:szCs w:val="24"/>
                <w:lang w:val="en-IE" w:eastAsia="en-IE"/>
              </w:rPr>
              <w:t>-- Sterile surgical or dental adhesion barriers, whether or not absorbable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3006 30 00</w:t>
            </w:r>
          </w:p>
        </w:tc>
        <w:tc>
          <w:tcPr>
            <w:tcW w:w="8075" w:type="dxa"/>
            <w:vAlign w:val="center"/>
            <w:hideMark/>
          </w:tcPr>
          <w:p>
            <w:pPr>
              <w:spacing w:before="60" w:after="60" w:line="240" w:lineRule="auto"/>
              <w:rPr>
                <w:noProof/>
                <w:szCs w:val="24"/>
                <w:lang w:val="en-IE" w:eastAsia="en-IE"/>
              </w:rPr>
            </w:pPr>
            <w:r>
              <w:rPr>
                <w:noProof/>
                <w:szCs w:val="24"/>
                <w:lang w:val="en-IE" w:eastAsia="en-IE"/>
              </w:rPr>
              <w:t>- Opacifying preparations for X-ray examinations; diagnostic reagents designed to be administered to the patient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3006 40 00</w:t>
            </w:r>
          </w:p>
        </w:tc>
        <w:tc>
          <w:tcPr>
            <w:tcW w:w="8075" w:type="dxa"/>
            <w:vAlign w:val="center"/>
            <w:hideMark/>
          </w:tcPr>
          <w:p>
            <w:pPr>
              <w:spacing w:before="60" w:after="60" w:line="240" w:lineRule="auto"/>
              <w:rPr>
                <w:noProof/>
                <w:szCs w:val="24"/>
                <w:lang w:val="en-IE" w:eastAsia="en-IE"/>
              </w:rPr>
            </w:pPr>
            <w:r>
              <w:rPr>
                <w:noProof/>
                <w:szCs w:val="24"/>
                <w:lang w:val="en-IE" w:eastAsia="en-IE"/>
              </w:rPr>
              <w:t>- Dental cements and other dental fillings; bone reconstruction cements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3006 50 00</w:t>
            </w:r>
          </w:p>
        </w:tc>
        <w:tc>
          <w:tcPr>
            <w:tcW w:w="8075" w:type="dxa"/>
            <w:vAlign w:val="center"/>
            <w:hideMark/>
          </w:tcPr>
          <w:p>
            <w:pPr>
              <w:spacing w:before="60" w:after="60" w:line="240" w:lineRule="auto"/>
              <w:rPr>
                <w:noProof/>
                <w:szCs w:val="24"/>
                <w:lang w:val="en-IE" w:eastAsia="en-IE"/>
              </w:rPr>
            </w:pPr>
            <w:r>
              <w:rPr>
                <w:noProof/>
                <w:szCs w:val="24"/>
                <w:lang w:val="en-IE" w:eastAsia="en-IE"/>
              </w:rPr>
              <w:t>- First-aid boxes and kits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3006 60 00</w:t>
            </w:r>
          </w:p>
        </w:tc>
        <w:tc>
          <w:tcPr>
            <w:tcW w:w="8075" w:type="dxa"/>
            <w:vAlign w:val="center"/>
            <w:hideMark/>
          </w:tcPr>
          <w:p>
            <w:pPr>
              <w:spacing w:before="60" w:after="60" w:line="240" w:lineRule="auto"/>
              <w:rPr>
                <w:noProof/>
                <w:szCs w:val="24"/>
                <w:lang w:val="en-IE" w:eastAsia="en-IE"/>
              </w:rPr>
            </w:pPr>
            <w:r>
              <w:rPr>
                <w:noProof/>
                <w:szCs w:val="24"/>
                <w:lang w:val="en-IE" w:eastAsia="en-IE"/>
              </w:rPr>
              <w:t>- Chemical contraceptive preparations based on hormones, on other products of heading 2937 or on spermicides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3006 70 00</w:t>
            </w:r>
          </w:p>
        </w:tc>
        <w:tc>
          <w:tcPr>
            <w:tcW w:w="8075" w:type="dxa"/>
            <w:vAlign w:val="center"/>
            <w:hideMark/>
          </w:tcPr>
          <w:p>
            <w:pPr>
              <w:spacing w:before="60" w:after="60" w:line="240" w:lineRule="auto"/>
              <w:rPr>
                <w:noProof/>
                <w:szCs w:val="24"/>
                <w:lang w:val="en-IE" w:eastAsia="en-IE"/>
              </w:rPr>
            </w:pPr>
            <w:r>
              <w:rPr>
                <w:noProof/>
                <w:szCs w:val="24"/>
                <w:lang w:val="en-IE" w:eastAsia="en-IE"/>
              </w:rPr>
              <w:t>- Gel preparations designed to be used in human or veterinary medicine as a lubricant for parts of the body for surgical operations or physical examinations or as a coupling agent between the body and medical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3006 91 00</w:t>
            </w:r>
          </w:p>
        </w:tc>
        <w:tc>
          <w:tcPr>
            <w:tcW w:w="8075" w:type="dxa"/>
            <w:vAlign w:val="center"/>
            <w:hideMark/>
          </w:tcPr>
          <w:p>
            <w:pPr>
              <w:spacing w:before="60" w:after="60" w:line="240" w:lineRule="auto"/>
              <w:rPr>
                <w:noProof/>
                <w:szCs w:val="24"/>
                <w:lang w:val="en-IE" w:eastAsia="en-IE"/>
              </w:rPr>
            </w:pPr>
            <w:r>
              <w:rPr>
                <w:noProof/>
                <w:szCs w:val="24"/>
                <w:lang w:val="en-IE" w:eastAsia="en-IE"/>
              </w:rPr>
              <w:t>-- Appliances identifiable for ostomy use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3006 92 00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pharmaceuticals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3006 93 00</w:t>
            </w:r>
          </w:p>
        </w:tc>
        <w:tc>
          <w:tcPr>
            <w:tcW w:w="8075" w:type="dxa"/>
            <w:vAlign w:val="center"/>
            <w:hideMark/>
          </w:tcPr>
          <w:p>
            <w:pPr>
              <w:spacing w:before="60" w:after="60" w:line="240" w:lineRule="auto"/>
              <w:rPr>
                <w:noProof/>
                <w:szCs w:val="24"/>
                <w:lang w:val="en-IE" w:eastAsia="en-IE"/>
              </w:rPr>
            </w:pPr>
            <w:r>
              <w:rPr>
                <w:noProof/>
                <w:szCs w:val="24"/>
                <w:lang w:val="en-IE" w:eastAsia="en-IE"/>
              </w:rPr>
              <w:t>-- Placebos and blinded (or double-blinded) clinical trial kits for a recognised clinical trial, put up in measured doses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w:t>
            </w:r>
          </w:p>
        </w:tc>
        <w:tc>
          <w:tcPr>
            <w:tcW w:w="8075" w:type="dxa"/>
            <w:vAlign w:val="center"/>
            <w:hideMark/>
          </w:tcPr>
          <w:p>
            <w:pPr>
              <w:spacing w:before="60" w:after="60" w:line="240" w:lineRule="auto"/>
              <w:rPr>
                <w:noProof/>
                <w:szCs w:val="24"/>
                <w:lang w:val="en-IE" w:eastAsia="en-IE"/>
              </w:rPr>
            </w:pPr>
            <w:r>
              <w:rPr>
                <w:noProof/>
                <w:szCs w:val="24"/>
                <w:lang w:val="en-IE" w:eastAsia="en-IE"/>
              </w:rPr>
              <w:t>CHAPTER 31 – FERTILISERS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3101 00 00</w:t>
            </w:r>
          </w:p>
        </w:tc>
        <w:tc>
          <w:tcPr>
            <w:tcW w:w="8075" w:type="dxa"/>
            <w:vAlign w:val="center"/>
            <w:hideMark/>
          </w:tcPr>
          <w:p>
            <w:pPr>
              <w:spacing w:before="60" w:after="60" w:line="240" w:lineRule="auto"/>
              <w:rPr>
                <w:noProof/>
                <w:szCs w:val="24"/>
                <w:lang w:val="en-IE" w:eastAsia="en-IE"/>
              </w:rPr>
            </w:pPr>
            <w:r>
              <w:rPr>
                <w:noProof/>
                <w:szCs w:val="24"/>
                <w:lang w:val="en-IE" w:eastAsia="en-IE"/>
              </w:rPr>
              <w:t>Animal or vegetable fertilisers, whether or not mixed together or chemically treated; fertilisers produced by the mixing or chemical treatment of animal or vegetable products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w:t>
            </w:r>
          </w:p>
        </w:tc>
        <w:tc>
          <w:tcPr>
            <w:tcW w:w="8075" w:type="dxa"/>
            <w:vAlign w:val="center"/>
            <w:hideMark/>
          </w:tcPr>
          <w:p>
            <w:pPr>
              <w:spacing w:before="60" w:after="60" w:line="240" w:lineRule="auto"/>
              <w:rPr>
                <w:noProof/>
                <w:szCs w:val="24"/>
                <w:lang w:val="en-IE" w:eastAsia="en-IE"/>
              </w:rPr>
            </w:pPr>
            <w:r>
              <w:rPr>
                <w:noProof/>
                <w:szCs w:val="24"/>
                <w:lang w:val="en-IE" w:eastAsia="en-IE"/>
              </w:rPr>
              <w:t>Mineral or chemical fertilisers, nitrogenous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3102 10</w:t>
            </w:r>
          </w:p>
        </w:tc>
        <w:tc>
          <w:tcPr>
            <w:tcW w:w="8075" w:type="dxa"/>
            <w:vAlign w:val="center"/>
            <w:hideMark/>
          </w:tcPr>
          <w:p>
            <w:pPr>
              <w:spacing w:before="60" w:after="60" w:line="240" w:lineRule="auto"/>
              <w:rPr>
                <w:noProof/>
                <w:szCs w:val="24"/>
                <w:lang w:val="en-IE" w:eastAsia="en-IE"/>
              </w:rPr>
            </w:pPr>
            <w:r>
              <w:rPr>
                <w:noProof/>
                <w:szCs w:val="24"/>
                <w:lang w:val="en-IE" w:eastAsia="en-IE"/>
              </w:rPr>
              <w:t>- Urea, whether or not in aqueous solution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3102 10 10</w:t>
            </w:r>
          </w:p>
        </w:tc>
        <w:tc>
          <w:tcPr>
            <w:tcW w:w="8075" w:type="dxa"/>
            <w:vAlign w:val="center"/>
            <w:hideMark/>
          </w:tcPr>
          <w:p>
            <w:pPr>
              <w:spacing w:before="60" w:after="60" w:line="240" w:lineRule="auto"/>
              <w:rPr>
                <w:noProof/>
                <w:szCs w:val="24"/>
                <w:lang w:val="en-IE" w:eastAsia="en-IE"/>
              </w:rPr>
            </w:pPr>
            <w:r>
              <w:rPr>
                <w:noProof/>
                <w:szCs w:val="24"/>
                <w:lang w:val="en-IE" w:eastAsia="en-IE"/>
              </w:rPr>
              <w:t>-- Urea containing more than 45 % by weight of nitrogen on the dry anhydrous product</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Ammonium sulphate; double salts and mixtures of ammonium sulphate and ammonium nitrate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3102 21 00</w:t>
            </w:r>
          </w:p>
        </w:tc>
        <w:tc>
          <w:tcPr>
            <w:tcW w:w="8075" w:type="dxa"/>
            <w:vAlign w:val="center"/>
            <w:hideMark/>
          </w:tcPr>
          <w:p>
            <w:pPr>
              <w:spacing w:before="60" w:after="60" w:line="240" w:lineRule="auto"/>
              <w:rPr>
                <w:noProof/>
                <w:szCs w:val="24"/>
                <w:lang w:val="en-IE" w:eastAsia="en-IE"/>
              </w:rPr>
            </w:pPr>
            <w:r>
              <w:rPr>
                <w:noProof/>
                <w:szCs w:val="24"/>
                <w:lang w:val="en-IE" w:eastAsia="en-IE"/>
              </w:rPr>
              <w:t>-- Ammonium sulphate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3102 30</w:t>
            </w:r>
          </w:p>
        </w:tc>
        <w:tc>
          <w:tcPr>
            <w:tcW w:w="8075" w:type="dxa"/>
            <w:vAlign w:val="center"/>
            <w:hideMark/>
          </w:tcPr>
          <w:p>
            <w:pPr>
              <w:spacing w:before="60" w:after="60" w:line="240" w:lineRule="auto"/>
              <w:rPr>
                <w:noProof/>
                <w:szCs w:val="24"/>
                <w:lang w:val="en-IE" w:eastAsia="en-IE"/>
              </w:rPr>
            </w:pPr>
            <w:r>
              <w:rPr>
                <w:noProof/>
                <w:szCs w:val="24"/>
                <w:lang w:val="en-IE" w:eastAsia="en-IE"/>
              </w:rPr>
              <w:t>- Ammonium nitrate, whether or not in aqueous solution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3102 30 10</w:t>
            </w:r>
          </w:p>
        </w:tc>
        <w:tc>
          <w:tcPr>
            <w:tcW w:w="8075" w:type="dxa"/>
            <w:vAlign w:val="center"/>
            <w:hideMark/>
          </w:tcPr>
          <w:p>
            <w:pPr>
              <w:spacing w:before="60" w:after="60" w:line="240" w:lineRule="auto"/>
              <w:rPr>
                <w:noProof/>
                <w:szCs w:val="24"/>
                <w:lang w:val="en-IE" w:eastAsia="en-IE"/>
              </w:rPr>
            </w:pPr>
            <w:r>
              <w:rPr>
                <w:noProof/>
                <w:szCs w:val="24"/>
                <w:lang w:val="en-IE" w:eastAsia="en-IE"/>
              </w:rPr>
              <w:t>-- In aqueous solution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3102 40</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of ammonium nitrate with calcium carbonate or other inorganic non-fertilising substances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3102 40 10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nitrogen content not exceeding 28 % by weight</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3102 40 90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a nitrogen content exceeding 28 % by weight</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3102 50 00</w:t>
            </w:r>
          </w:p>
        </w:tc>
        <w:tc>
          <w:tcPr>
            <w:tcW w:w="8075" w:type="dxa"/>
            <w:vAlign w:val="center"/>
            <w:hideMark/>
          </w:tcPr>
          <w:p>
            <w:pPr>
              <w:spacing w:before="60" w:after="60" w:line="240" w:lineRule="auto"/>
              <w:rPr>
                <w:noProof/>
                <w:szCs w:val="24"/>
                <w:lang w:val="en-IE" w:eastAsia="en-IE"/>
              </w:rPr>
            </w:pPr>
            <w:r>
              <w:rPr>
                <w:noProof/>
                <w:szCs w:val="24"/>
                <w:lang w:val="en-IE" w:eastAsia="en-IE"/>
              </w:rPr>
              <w:t>- Sodium nitrate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3102 60 00</w:t>
            </w:r>
          </w:p>
        </w:tc>
        <w:tc>
          <w:tcPr>
            <w:tcW w:w="8075" w:type="dxa"/>
            <w:vAlign w:val="center"/>
            <w:hideMark/>
          </w:tcPr>
          <w:p>
            <w:pPr>
              <w:spacing w:before="60" w:after="60" w:line="240" w:lineRule="auto"/>
              <w:rPr>
                <w:noProof/>
                <w:szCs w:val="24"/>
                <w:lang w:val="en-IE" w:eastAsia="en-IE"/>
              </w:rPr>
            </w:pPr>
            <w:r>
              <w:rPr>
                <w:noProof/>
                <w:szCs w:val="24"/>
                <w:lang w:val="en-IE" w:eastAsia="en-IE"/>
              </w:rPr>
              <w:t>- Double salts and mixtures of calcium nitrate and ammonium nitrate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3102 80 00</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of urea and ammonium nitrate in aqueous or ammoniacal solution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mixtures not specified in the foregoing subheadings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3103</w:t>
            </w:r>
          </w:p>
        </w:tc>
        <w:tc>
          <w:tcPr>
            <w:tcW w:w="8075" w:type="dxa"/>
            <w:vAlign w:val="center"/>
            <w:hideMark/>
          </w:tcPr>
          <w:p>
            <w:pPr>
              <w:spacing w:before="60" w:after="60" w:line="240" w:lineRule="auto"/>
              <w:rPr>
                <w:noProof/>
                <w:szCs w:val="24"/>
                <w:lang w:val="en-IE" w:eastAsia="en-IE"/>
              </w:rPr>
            </w:pPr>
            <w:r>
              <w:rPr>
                <w:noProof/>
                <w:szCs w:val="24"/>
                <w:lang w:val="en-IE" w:eastAsia="en-IE"/>
              </w:rPr>
              <w:t>Mineral or chemical fertilisers, phosphatic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Superphosphates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3103 11 00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35 % or more of diphosphorus pentaoxide (P2O5)</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3104</w:t>
            </w:r>
          </w:p>
        </w:tc>
        <w:tc>
          <w:tcPr>
            <w:tcW w:w="8075" w:type="dxa"/>
            <w:vAlign w:val="center"/>
            <w:hideMark/>
          </w:tcPr>
          <w:p>
            <w:pPr>
              <w:spacing w:before="60" w:after="60" w:line="240" w:lineRule="auto"/>
              <w:rPr>
                <w:noProof/>
                <w:szCs w:val="24"/>
                <w:lang w:val="en-IE" w:eastAsia="en-IE"/>
              </w:rPr>
            </w:pPr>
            <w:r>
              <w:rPr>
                <w:noProof/>
                <w:szCs w:val="24"/>
                <w:lang w:val="en-IE" w:eastAsia="en-IE"/>
              </w:rPr>
              <w:t>Mineral or chemical fertilisers, potassic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3104 20</w:t>
            </w:r>
          </w:p>
        </w:tc>
        <w:tc>
          <w:tcPr>
            <w:tcW w:w="8075" w:type="dxa"/>
            <w:vAlign w:val="center"/>
            <w:hideMark/>
          </w:tcPr>
          <w:p>
            <w:pPr>
              <w:spacing w:before="60" w:after="60" w:line="240" w:lineRule="auto"/>
              <w:rPr>
                <w:noProof/>
                <w:szCs w:val="24"/>
                <w:lang w:val="en-IE" w:eastAsia="en-IE"/>
              </w:rPr>
            </w:pPr>
            <w:r>
              <w:rPr>
                <w:noProof/>
                <w:szCs w:val="24"/>
                <w:lang w:val="en-IE" w:eastAsia="en-IE"/>
              </w:rPr>
              <w:t>- Potassium chloride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3104 20 10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potassium content evaluated as K2O, by weight, not exceeding 40 % on the dry anhydrous product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3104 20 50</w:t>
            </w:r>
          </w:p>
        </w:tc>
        <w:tc>
          <w:tcPr>
            <w:tcW w:w="8075" w:type="dxa"/>
            <w:vAlign w:val="center"/>
            <w:hideMark/>
          </w:tcPr>
          <w:p>
            <w:pPr>
              <w:spacing w:before="60" w:after="60" w:line="240" w:lineRule="auto"/>
              <w:rPr>
                <w:noProof/>
                <w:szCs w:val="24"/>
                <w:lang w:val="en-IE" w:eastAsia="en-IE"/>
              </w:rPr>
            </w:pPr>
            <w:r>
              <w:rPr>
                <w:noProof/>
                <w:szCs w:val="24"/>
                <w:lang w:val="en-IE" w:eastAsia="en-IE"/>
              </w:rPr>
              <w:t>-- With a potassium content evaluated as K2O, by weight, exceeding 40 % but not exceeding 62 % on the dry anhydrous product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3104 20 90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a potassium content evaluated as K2O, by weight, exceeding 62 % on the dry anhydrous product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3104 30 00</w:t>
            </w:r>
          </w:p>
        </w:tc>
        <w:tc>
          <w:tcPr>
            <w:tcW w:w="8075" w:type="dxa"/>
            <w:vAlign w:val="center"/>
            <w:hideMark/>
          </w:tcPr>
          <w:p>
            <w:pPr>
              <w:spacing w:before="60" w:after="60" w:line="240" w:lineRule="auto"/>
              <w:rPr>
                <w:noProof/>
                <w:szCs w:val="24"/>
                <w:lang w:val="en-IE" w:eastAsia="en-IE"/>
              </w:rPr>
            </w:pPr>
            <w:r>
              <w:rPr>
                <w:noProof/>
                <w:szCs w:val="24"/>
                <w:lang w:val="en-IE" w:eastAsia="en-IE"/>
              </w:rPr>
              <w:t>- Potassium sulphate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3105</w:t>
            </w:r>
          </w:p>
        </w:tc>
        <w:tc>
          <w:tcPr>
            <w:tcW w:w="8075" w:type="dxa"/>
            <w:vAlign w:val="center"/>
            <w:hideMark/>
          </w:tcPr>
          <w:p>
            <w:pPr>
              <w:spacing w:before="60" w:after="60" w:line="240" w:lineRule="auto"/>
              <w:rPr>
                <w:noProof/>
                <w:szCs w:val="24"/>
                <w:lang w:val="en-IE" w:eastAsia="en-IE"/>
              </w:rPr>
            </w:pPr>
            <w:r>
              <w:rPr>
                <w:noProof/>
                <w:szCs w:val="24"/>
                <w:lang w:val="en-IE" w:eastAsia="en-IE"/>
              </w:rPr>
              <w:t>Mineral or chemical fertilisers containing two or three of the fertilising elements nitrogen, phosphorus and potassium; other fertilisers; goods of this chapter in tablets or similar forms or in packages of a gross weight not exceeding 10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3105 10 00</w:t>
            </w:r>
          </w:p>
        </w:tc>
        <w:tc>
          <w:tcPr>
            <w:tcW w:w="8075" w:type="dxa"/>
            <w:vAlign w:val="center"/>
            <w:hideMark/>
          </w:tcPr>
          <w:p>
            <w:pPr>
              <w:spacing w:before="60" w:after="60" w:line="240" w:lineRule="auto"/>
              <w:rPr>
                <w:noProof/>
                <w:szCs w:val="24"/>
                <w:lang w:val="en-IE" w:eastAsia="en-IE"/>
              </w:rPr>
            </w:pPr>
            <w:r>
              <w:rPr>
                <w:noProof/>
                <w:szCs w:val="24"/>
                <w:lang w:val="en-IE" w:eastAsia="en-IE"/>
              </w:rPr>
              <w:t>- Goods of this chapter in tablets or similar forms or in packages of a gross weight not exceeding 10 kg</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3105 20</w:t>
            </w:r>
          </w:p>
        </w:tc>
        <w:tc>
          <w:tcPr>
            <w:tcW w:w="8075" w:type="dxa"/>
            <w:vAlign w:val="center"/>
            <w:hideMark/>
          </w:tcPr>
          <w:p>
            <w:pPr>
              <w:spacing w:before="60" w:after="60" w:line="240" w:lineRule="auto"/>
              <w:rPr>
                <w:noProof/>
                <w:szCs w:val="24"/>
                <w:lang w:val="en-IE" w:eastAsia="en-IE"/>
              </w:rPr>
            </w:pPr>
            <w:r>
              <w:rPr>
                <w:noProof/>
                <w:szCs w:val="24"/>
                <w:lang w:val="en-IE" w:eastAsia="en-IE"/>
              </w:rPr>
              <w:t>- Mineral or chemical fertilisers containing the three fertilising elements nitrogen, phosphorus and potassium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3105 20 10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nitrogen content exceeding 10 % by weight on the dry anhydrous product</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3105 30 00</w:t>
            </w:r>
          </w:p>
        </w:tc>
        <w:tc>
          <w:tcPr>
            <w:tcW w:w="8075" w:type="dxa"/>
            <w:vAlign w:val="center"/>
            <w:hideMark/>
          </w:tcPr>
          <w:p>
            <w:pPr>
              <w:spacing w:before="60" w:after="60" w:line="240" w:lineRule="auto"/>
              <w:rPr>
                <w:noProof/>
                <w:szCs w:val="24"/>
                <w:lang w:val="en-IE" w:eastAsia="en-IE"/>
              </w:rPr>
            </w:pPr>
            <w:r>
              <w:rPr>
                <w:noProof/>
                <w:szCs w:val="24"/>
                <w:lang w:val="en-IE" w:eastAsia="en-IE"/>
              </w:rPr>
              <w:t>- Diammonium hydrogenorthophosphate (diammonium phosphate)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3105 40 00</w:t>
            </w:r>
          </w:p>
        </w:tc>
        <w:tc>
          <w:tcPr>
            <w:tcW w:w="8075" w:type="dxa"/>
            <w:vAlign w:val="center"/>
            <w:hideMark/>
          </w:tcPr>
          <w:p>
            <w:pPr>
              <w:spacing w:before="60" w:after="60" w:line="240" w:lineRule="auto"/>
              <w:rPr>
                <w:noProof/>
                <w:szCs w:val="24"/>
                <w:lang w:val="en-IE" w:eastAsia="en-IE"/>
              </w:rPr>
            </w:pPr>
            <w:r>
              <w:rPr>
                <w:noProof/>
                <w:szCs w:val="24"/>
                <w:lang w:val="en-IE" w:eastAsia="en-IE"/>
              </w:rPr>
              <w:t>- Ammonium dihydrogenorthophosphate (monoammonium phosphate) and mixtures thereof with diammonium hydrogenorthophosphate (diammonium phosphate)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mineral or chemical fertilisers containing the two fertilising elements nitrogen and phosphorus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3105 51 00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nitrates and phosphates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3105 60 00</w:t>
            </w:r>
          </w:p>
        </w:tc>
        <w:tc>
          <w:tcPr>
            <w:tcW w:w="8075" w:type="dxa"/>
            <w:vAlign w:val="center"/>
            <w:hideMark/>
          </w:tcPr>
          <w:p>
            <w:pPr>
              <w:spacing w:before="60" w:after="60" w:line="240" w:lineRule="auto"/>
              <w:rPr>
                <w:noProof/>
                <w:szCs w:val="24"/>
                <w:lang w:val="en-IE" w:eastAsia="en-IE"/>
              </w:rPr>
            </w:pPr>
            <w:r>
              <w:rPr>
                <w:noProof/>
                <w:szCs w:val="24"/>
                <w:lang w:val="en-IE" w:eastAsia="en-IE"/>
              </w:rPr>
              <w:t>- Mineral or chemical fertilisers containing the two fertilising elements phosphorus and potassium</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3105 90 20</w:t>
            </w:r>
          </w:p>
        </w:tc>
        <w:tc>
          <w:tcPr>
            <w:tcW w:w="8075" w:type="dxa"/>
            <w:vAlign w:val="center"/>
            <w:hideMark/>
          </w:tcPr>
          <w:p>
            <w:pPr>
              <w:spacing w:before="60" w:after="60" w:line="240" w:lineRule="auto"/>
              <w:rPr>
                <w:noProof/>
                <w:szCs w:val="24"/>
                <w:lang w:val="en-IE" w:eastAsia="en-IE"/>
              </w:rPr>
            </w:pPr>
            <w:r>
              <w:rPr>
                <w:noProof/>
                <w:szCs w:val="24"/>
                <w:lang w:val="en-IE" w:eastAsia="en-IE"/>
              </w:rPr>
              <w:t>-- With a nitrogen content exceeding 10 % by weight on the dry anhydrous product</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3105 90 80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w:t>
            </w:r>
          </w:p>
        </w:tc>
        <w:tc>
          <w:tcPr>
            <w:tcW w:w="8075" w:type="dxa"/>
            <w:vAlign w:val="center"/>
            <w:hideMark/>
          </w:tcPr>
          <w:p>
            <w:pPr>
              <w:spacing w:before="60" w:after="60" w:line="240" w:lineRule="auto"/>
              <w:rPr>
                <w:noProof/>
                <w:szCs w:val="24"/>
                <w:lang w:val="en-IE" w:eastAsia="en-IE"/>
              </w:rPr>
            </w:pPr>
            <w:r>
              <w:rPr>
                <w:noProof/>
                <w:szCs w:val="24"/>
                <w:lang w:val="en-IE" w:eastAsia="en-IE"/>
              </w:rPr>
              <w:t>CHAPTER 32 – TANNING OR DYEING EXTRACTS; TANNINS AND THEIR DERIVATIVES; DYES, PIGMENTS AND OTHER COLOURING MATTER; PAINTS AND VARNISHES; PUTTY AND OTHER MASTICS; INKS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3201</w:t>
            </w:r>
          </w:p>
        </w:tc>
        <w:tc>
          <w:tcPr>
            <w:tcW w:w="8075" w:type="dxa"/>
            <w:vAlign w:val="center"/>
            <w:hideMark/>
          </w:tcPr>
          <w:p>
            <w:pPr>
              <w:spacing w:before="60" w:after="60" w:line="240" w:lineRule="auto"/>
              <w:rPr>
                <w:noProof/>
                <w:szCs w:val="24"/>
                <w:lang w:val="en-IE" w:eastAsia="en-IE"/>
              </w:rPr>
            </w:pPr>
            <w:r>
              <w:rPr>
                <w:noProof/>
                <w:szCs w:val="24"/>
                <w:lang w:val="en-IE" w:eastAsia="en-IE"/>
              </w:rPr>
              <w:t>Tanning extracts of vegetable origin; tannins and their salts, ethers, esters and other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3201 10 00</w:t>
            </w:r>
          </w:p>
        </w:tc>
        <w:tc>
          <w:tcPr>
            <w:tcW w:w="8075" w:type="dxa"/>
            <w:vAlign w:val="center"/>
            <w:hideMark/>
          </w:tcPr>
          <w:p>
            <w:pPr>
              <w:spacing w:before="60" w:after="60" w:line="240" w:lineRule="auto"/>
              <w:rPr>
                <w:noProof/>
                <w:szCs w:val="24"/>
                <w:lang w:val="en-IE" w:eastAsia="en-IE"/>
              </w:rPr>
            </w:pPr>
            <w:r>
              <w:rPr>
                <w:noProof/>
                <w:szCs w:val="24"/>
                <w:lang w:val="en-IE" w:eastAsia="en-IE"/>
              </w:rPr>
              <w:t>- Quebracho extract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3201 20 00</w:t>
            </w:r>
          </w:p>
        </w:tc>
        <w:tc>
          <w:tcPr>
            <w:tcW w:w="8075" w:type="dxa"/>
            <w:vAlign w:val="center"/>
            <w:hideMark/>
          </w:tcPr>
          <w:p>
            <w:pPr>
              <w:spacing w:before="60" w:after="60" w:line="240" w:lineRule="auto"/>
              <w:rPr>
                <w:noProof/>
                <w:szCs w:val="24"/>
                <w:lang w:val="en-IE" w:eastAsia="en-IE"/>
              </w:rPr>
            </w:pPr>
            <w:r>
              <w:rPr>
                <w:noProof/>
                <w:szCs w:val="24"/>
                <w:lang w:val="en-IE" w:eastAsia="en-IE"/>
              </w:rPr>
              <w:t>- Wattle extract</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3201 90 20</w:t>
            </w:r>
          </w:p>
        </w:tc>
        <w:tc>
          <w:tcPr>
            <w:tcW w:w="8075" w:type="dxa"/>
            <w:vAlign w:val="center"/>
            <w:hideMark/>
          </w:tcPr>
          <w:p>
            <w:pPr>
              <w:spacing w:before="60" w:after="60" w:line="240" w:lineRule="auto"/>
              <w:rPr>
                <w:noProof/>
                <w:szCs w:val="24"/>
                <w:lang w:val="en-IE" w:eastAsia="en-IE"/>
              </w:rPr>
            </w:pPr>
            <w:r>
              <w:rPr>
                <w:noProof/>
                <w:szCs w:val="24"/>
                <w:lang w:val="en-IE" w:eastAsia="en-IE"/>
              </w:rPr>
              <w:t>-- Sumach extract, vallonia extract, oak extract or chestnut extract</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3202</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organic tanning substances; inorganic tanning substances; tanning preparations, whether or not containing natural tanning substances; enzymatic preparations for pre-tanning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3202 10 00</w:t>
            </w:r>
          </w:p>
        </w:tc>
        <w:tc>
          <w:tcPr>
            <w:tcW w:w="8075" w:type="dxa"/>
            <w:vAlign w:val="center"/>
            <w:hideMark/>
          </w:tcPr>
          <w:p>
            <w:pPr>
              <w:spacing w:before="60" w:after="60" w:line="240" w:lineRule="auto"/>
              <w:rPr>
                <w:noProof/>
                <w:szCs w:val="24"/>
                <w:lang w:val="en-IE" w:eastAsia="en-IE"/>
              </w:rPr>
            </w:pPr>
            <w:r>
              <w:rPr>
                <w:noProof/>
                <w:szCs w:val="24"/>
                <w:lang w:val="en-IE" w:eastAsia="en-IE"/>
              </w:rPr>
              <w:t>- Synthetic organic tanning substances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3203 00</w:t>
            </w:r>
          </w:p>
        </w:tc>
        <w:tc>
          <w:tcPr>
            <w:tcW w:w="8075" w:type="dxa"/>
            <w:vAlign w:val="center"/>
            <w:hideMark/>
          </w:tcPr>
          <w:p>
            <w:pPr>
              <w:spacing w:before="60" w:after="60" w:line="240" w:lineRule="auto"/>
              <w:rPr>
                <w:noProof/>
                <w:szCs w:val="24"/>
                <w:lang w:val="en-IE" w:eastAsia="en-IE"/>
              </w:rPr>
            </w:pPr>
            <w:r>
              <w:rPr>
                <w:noProof/>
                <w:szCs w:val="24"/>
                <w:lang w:val="en-IE" w:eastAsia="en-IE"/>
              </w:rPr>
              <w:t>Colouring matter of vegetable or animal origin (including dyeing extracts but excluding animal black), whether or not chemically defined; preparations as specified in note 3 to this chapter based on colouring matter of vegetable or animal origin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3203 00 10</w:t>
            </w:r>
          </w:p>
        </w:tc>
        <w:tc>
          <w:tcPr>
            <w:tcW w:w="8075" w:type="dxa"/>
            <w:vAlign w:val="center"/>
            <w:hideMark/>
          </w:tcPr>
          <w:p>
            <w:pPr>
              <w:spacing w:before="60" w:after="60" w:line="240" w:lineRule="auto"/>
              <w:rPr>
                <w:noProof/>
                <w:szCs w:val="24"/>
                <w:lang w:val="en-IE" w:eastAsia="en-IE"/>
              </w:rPr>
            </w:pPr>
            <w:r>
              <w:rPr>
                <w:noProof/>
                <w:szCs w:val="24"/>
                <w:lang w:val="en-IE" w:eastAsia="en-IE"/>
              </w:rPr>
              <w:t>- Colouring matter of vegetable origin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3203 00 90</w:t>
            </w:r>
          </w:p>
        </w:tc>
        <w:tc>
          <w:tcPr>
            <w:tcW w:w="8075" w:type="dxa"/>
            <w:vAlign w:val="center"/>
            <w:hideMark/>
          </w:tcPr>
          <w:p>
            <w:pPr>
              <w:spacing w:before="60" w:after="60" w:line="240" w:lineRule="auto"/>
              <w:rPr>
                <w:noProof/>
                <w:szCs w:val="24"/>
                <w:lang w:val="en-IE" w:eastAsia="en-IE"/>
              </w:rPr>
            </w:pPr>
            <w:r>
              <w:rPr>
                <w:noProof/>
                <w:szCs w:val="24"/>
                <w:lang w:val="en-IE" w:eastAsia="en-IE"/>
              </w:rPr>
              <w:t>- Colouring matter of animal origin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organic colouring matter, whether or not chemically defined; preparations as specified in note 3 to this chapter based on synthetic organic colouring matter; synthetic organic products of a kind used as fluorescent brightening agents or as luminophores, whether or not chemically defined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Synthetic organic colouring matter and preparations based thereon as specified in note 3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3204 11 00</w:t>
            </w:r>
          </w:p>
        </w:tc>
        <w:tc>
          <w:tcPr>
            <w:tcW w:w="8075" w:type="dxa"/>
            <w:vAlign w:val="center"/>
            <w:hideMark/>
          </w:tcPr>
          <w:p>
            <w:pPr>
              <w:spacing w:before="60" w:after="60" w:line="240" w:lineRule="auto"/>
              <w:rPr>
                <w:noProof/>
                <w:szCs w:val="24"/>
                <w:lang w:val="en-IE" w:eastAsia="en-IE"/>
              </w:rPr>
            </w:pPr>
            <w:r>
              <w:rPr>
                <w:noProof/>
                <w:szCs w:val="24"/>
                <w:lang w:val="en-IE" w:eastAsia="en-IE"/>
              </w:rPr>
              <w:t>-- Disperse dyes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3204 12 00</w:t>
            </w:r>
          </w:p>
        </w:tc>
        <w:tc>
          <w:tcPr>
            <w:tcW w:w="8075" w:type="dxa"/>
            <w:vAlign w:val="center"/>
            <w:hideMark/>
          </w:tcPr>
          <w:p>
            <w:pPr>
              <w:spacing w:before="60" w:after="60" w:line="240" w:lineRule="auto"/>
              <w:rPr>
                <w:noProof/>
                <w:szCs w:val="24"/>
                <w:lang w:val="en-IE" w:eastAsia="en-IE"/>
              </w:rPr>
            </w:pPr>
            <w:r>
              <w:rPr>
                <w:noProof/>
                <w:szCs w:val="24"/>
                <w:lang w:val="en-IE" w:eastAsia="en-IE"/>
              </w:rPr>
              <w:t>-- Acid dyes, whether or not premetallised, and preparations based thereon; mordant dyes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3204 13 00</w:t>
            </w:r>
          </w:p>
        </w:tc>
        <w:tc>
          <w:tcPr>
            <w:tcW w:w="8075" w:type="dxa"/>
            <w:vAlign w:val="center"/>
            <w:hideMark/>
          </w:tcPr>
          <w:p>
            <w:pPr>
              <w:spacing w:before="60" w:after="60" w:line="240" w:lineRule="auto"/>
              <w:rPr>
                <w:noProof/>
                <w:szCs w:val="24"/>
                <w:lang w:val="en-IE" w:eastAsia="en-IE"/>
              </w:rPr>
            </w:pPr>
            <w:r>
              <w:rPr>
                <w:noProof/>
                <w:szCs w:val="24"/>
                <w:lang w:val="en-IE" w:eastAsia="en-IE"/>
              </w:rPr>
              <w:t>-- Basic dyes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3204 14 00</w:t>
            </w:r>
          </w:p>
        </w:tc>
        <w:tc>
          <w:tcPr>
            <w:tcW w:w="8075" w:type="dxa"/>
            <w:vAlign w:val="center"/>
            <w:hideMark/>
          </w:tcPr>
          <w:p>
            <w:pPr>
              <w:spacing w:before="60" w:after="60" w:line="240" w:lineRule="auto"/>
              <w:rPr>
                <w:noProof/>
                <w:szCs w:val="24"/>
                <w:lang w:val="en-IE" w:eastAsia="en-IE"/>
              </w:rPr>
            </w:pPr>
            <w:r>
              <w:rPr>
                <w:noProof/>
                <w:szCs w:val="24"/>
                <w:lang w:val="en-IE" w:eastAsia="en-IE"/>
              </w:rPr>
              <w:t>-- Direct dyes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3204 15 00</w:t>
            </w:r>
          </w:p>
        </w:tc>
        <w:tc>
          <w:tcPr>
            <w:tcW w:w="8075" w:type="dxa"/>
            <w:vAlign w:val="center"/>
            <w:hideMark/>
          </w:tcPr>
          <w:p>
            <w:pPr>
              <w:spacing w:before="60" w:after="60" w:line="240" w:lineRule="auto"/>
              <w:rPr>
                <w:noProof/>
                <w:szCs w:val="24"/>
                <w:lang w:val="en-IE" w:eastAsia="en-IE"/>
              </w:rPr>
            </w:pPr>
            <w:r>
              <w:rPr>
                <w:noProof/>
                <w:szCs w:val="24"/>
                <w:lang w:val="en-IE" w:eastAsia="en-IE"/>
              </w:rPr>
              <w:t>-- Vat dyes (including those usable in that state as pigments)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3204 16 00</w:t>
            </w:r>
          </w:p>
        </w:tc>
        <w:tc>
          <w:tcPr>
            <w:tcW w:w="8075" w:type="dxa"/>
            <w:vAlign w:val="center"/>
            <w:hideMark/>
          </w:tcPr>
          <w:p>
            <w:pPr>
              <w:spacing w:before="60" w:after="60" w:line="240" w:lineRule="auto"/>
              <w:rPr>
                <w:noProof/>
                <w:szCs w:val="24"/>
                <w:lang w:val="en-IE" w:eastAsia="en-IE"/>
              </w:rPr>
            </w:pPr>
            <w:r>
              <w:rPr>
                <w:noProof/>
                <w:szCs w:val="24"/>
                <w:lang w:val="en-IE" w:eastAsia="en-IE"/>
              </w:rPr>
              <w:t>-- Reactive dyes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3204 17 00</w:t>
            </w:r>
          </w:p>
        </w:tc>
        <w:tc>
          <w:tcPr>
            <w:tcW w:w="8075" w:type="dxa"/>
            <w:vAlign w:val="center"/>
            <w:hideMark/>
          </w:tcPr>
          <w:p>
            <w:pPr>
              <w:spacing w:before="60" w:after="60" w:line="240" w:lineRule="auto"/>
              <w:rPr>
                <w:noProof/>
                <w:szCs w:val="24"/>
                <w:lang w:val="en-IE" w:eastAsia="en-IE"/>
              </w:rPr>
            </w:pPr>
            <w:r>
              <w:rPr>
                <w:noProof/>
                <w:szCs w:val="24"/>
                <w:lang w:val="en-IE" w:eastAsia="en-IE"/>
              </w:rPr>
              <w:t>-- Pigments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3204 18 00</w:t>
            </w:r>
          </w:p>
        </w:tc>
        <w:tc>
          <w:tcPr>
            <w:tcW w:w="8075" w:type="dxa"/>
            <w:vAlign w:val="center"/>
            <w:hideMark/>
          </w:tcPr>
          <w:p>
            <w:pPr>
              <w:spacing w:before="60" w:after="60" w:line="240" w:lineRule="auto"/>
              <w:rPr>
                <w:noProof/>
                <w:szCs w:val="24"/>
                <w:lang w:val="en-IE" w:eastAsia="en-IE"/>
              </w:rPr>
            </w:pPr>
            <w:r>
              <w:rPr>
                <w:noProof/>
                <w:szCs w:val="24"/>
                <w:lang w:val="en-IE" w:eastAsia="en-IE"/>
              </w:rPr>
              <w:t>-- Carotenoid colouring matters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mixtures of colouring matter of two or more of the subheadings 320411 to 320419</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3204 20 00</w:t>
            </w:r>
          </w:p>
        </w:tc>
        <w:tc>
          <w:tcPr>
            <w:tcW w:w="8075" w:type="dxa"/>
            <w:vAlign w:val="center"/>
            <w:hideMark/>
          </w:tcPr>
          <w:p>
            <w:pPr>
              <w:spacing w:before="60" w:after="60" w:line="240" w:lineRule="auto"/>
              <w:rPr>
                <w:noProof/>
                <w:szCs w:val="24"/>
                <w:lang w:val="en-IE" w:eastAsia="en-IE"/>
              </w:rPr>
            </w:pPr>
            <w:r>
              <w:rPr>
                <w:noProof/>
                <w:szCs w:val="24"/>
                <w:lang w:val="en-IE" w:eastAsia="en-IE"/>
              </w:rPr>
              <w:t>- Synthetic organic products of a kind used as fluorescent brightening agents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3205 00 00</w:t>
            </w:r>
          </w:p>
        </w:tc>
        <w:tc>
          <w:tcPr>
            <w:tcW w:w="8075" w:type="dxa"/>
            <w:vAlign w:val="center"/>
            <w:hideMark/>
          </w:tcPr>
          <w:p>
            <w:pPr>
              <w:spacing w:before="60" w:after="60" w:line="240" w:lineRule="auto"/>
              <w:rPr>
                <w:noProof/>
                <w:szCs w:val="24"/>
                <w:lang w:val="en-IE" w:eastAsia="en-IE"/>
              </w:rPr>
            </w:pPr>
            <w:r>
              <w:rPr>
                <w:noProof/>
                <w:szCs w:val="24"/>
                <w:lang w:val="en-IE" w:eastAsia="en-IE"/>
              </w:rPr>
              <w:t>Colour lakes; preparations as specified in note 3 to this chapter based on colour lakes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3206</w:t>
            </w:r>
          </w:p>
        </w:tc>
        <w:tc>
          <w:tcPr>
            <w:tcW w:w="8075" w:type="dxa"/>
            <w:vAlign w:val="center"/>
            <w:hideMark/>
          </w:tcPr>
          <w:p>
            <w:pPr>
              <w:spacing w:before="60" w:after="60" w:line="240" w:lineRule="auto"/>
              <w:rPr>
                <w:noProof/>
                <w:szCs w:val="24"/>
                <w:lang w:val="en-IE" w:eastAsia="en-IE"/>
              </w:rPr>
            </w:pPr>
            <w:r>
              <w:rPr>
                <w:noProof/>
                <w:szCs w:val="24"/>
                <w:lang w:val="en-IE" w:eastAsia="en-IE"/>
              </w:rPr>
              <w:t>Other colouring matter; preparations as specified in note 3 to this chapter, other than those of heading 3203, 3204 or 3205; inorganic products of a kind used as luminophores, whether or not chemically defined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Pigments and preparations based on titanium dioxide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3206 11 00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80 % or more by weight of titanium dioxide calculated on the dry matter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3206 19 00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3206 20 00</w:t>
            </w:r>
          </w:p>
        </w:tc>
        <w:tc>
          <w:tcPr>
            <w:tcW w:w="8075" w:type="dxa"/>
            <w:vAlign w:val="center"/>
            <w:hideMark/>
          </w:tcPr>
          <w:p>
            <w:pPr>
              <w:spacing w:before="60" w:after="60" w:line="240" w:lineRule="auto"/>
              <w:rPr>
                <w:noProof/>
                <w:szCs w:val="24"/>
                <w:lang w:val="en-IE" w:eastAsia="en-IE"/>
              </w:rPr>
            </w:pPr>
            <w:r>
              <w:rPr>
                <w:noProof/>
                <w:szCs w:val="24"/>
                <w:lang w:val="en-IE" w:eastAsia="en-IE"/>
              </w:rPr>
              <w:t>- Pigments and preparations based on chromium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colouring matter and other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3206 41 00</w:t>
            </w:r>
          </w:p>
        </w:tc>
        <w:tc>
          <w:tcPr>
            <w:tcW w:w="8075" w:type="dxa"/>
            <w:vAlign w:val="center"/>
            <w:hideMark/>
          </w:tcPr>
          <w:p>
            <w:pPr>
              <w:spacing w:before="60" w:after="60" w:line="240" w:lineRule="auto"/>
              <w:rPr>
                <w:noProof/>
                <w:szCs w:val="24"/>
                <w:lang w:val="en-IE" w:eastAsia="en-IE"/>
              </w:rPr>
            </w:pPr>
            <w:r>
              <w:rPr>
                <w:noProof/>
                <w:szCs w:val="24"/>
                <w:lang w:val="en-IE" w:eastAsia="en-IE"/>
              </w:rPr>
              <w:t>-- Ultramarine and preparations based thereon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3206 42 00</w:t>
            </w:r>
          </w:p>
        </w:tc>
        <w:tc>
          <w:tcPr>
            <w:tcW w:w="8075" w:type="dxa"/>
            <w:vAlign w:val="center"/>
            <w:hideMark/>
          </w:tcPr>
          <w:p>
            <w:pPr>
              <w:spacing w:before="60" w:after="60" w:line="240" w:lineRule="auto"/>
              <w:rPr>
                <w:noProof/>
                <w:szCs w:val="24"/>
                <w:lang w:val="en-IE" w:eastAsia="en-IE"/>
              </w:rPr>
            </w:pPr>
            <w:r>
              <w:rPr>
                <w:noProof/>
                <w:szCs w:val="24"/>
                <w:lang w:val="en-IE" w:eastAsia="en-IE"/>
              </w:rPr>
              <w:t>-- Lithopone and other pigments and preparations based on zinc sulphide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3206 49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3206 49 10</w:t>
            </w:r>
          </w:p>
        </w:tc>
        <w:tc>
          <w:tcPr>
            <w:tcW w:w="8075" w:type="dxa"/>
            <w:vAlign w:val="center"/>
            <w:hideMark/>
          </w:tcPr>
          <w:p>
            <w:pPr>
              <w:spacing w:before="60" w:after="60" w:line="240" w:lineRule="auto"/>
              <w:rPr>
                <w:noProof/>
                <w:szCs w:val="24"/>
                <w:lang w:val="en-IE" w:eastAsia="en-IE"/>
              </w:rPr>
            </w:pPr>
            <w:r>
              <w:rPr>
                <w:noProof/>
                <w:szCs w:val="24"/>
                <w:lang w:val="en-IE" w:eastAsia="en-IE"/>
              </w:rPr>
              <w:t>--- Magnetite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3206 49 70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3206 50 00</w:t>
            </w:r>
          </w:p>
        </w:tc>
        <w:tc>
          <w:tcPr>
            <w:tcW w:w="8075" w:type="dxa"/>
            <w:vAlign w:val="center"/>
            <w:hideMark/>
          </w:tcPr>
          <w:p>
            <w:pPr>
              <w:spacing w:before="60" w:after="60" w:line="240" w:lineRule="auto"/>
              <w:rPr>
                <w:noProof/>
                <w:szCs w:val="24"/>
                <w:lang w:val="en-IE" w:eastAsia="en-IE"/>
              </w:rPr>
            </w:pPr>
            <w:r>
              <w:rPr>
                <w:noProof/>
                <w:szCs w:val="24"/>
                <w:lang w:val="en-IE" w:eastAsia="en-IE"/>
              </w:rPr>
              <w:t>- Inorganic products of a kind used as luminophores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3207</w:t>
            </w:r>
          </w:p>
        </w:tc>
        <w:tc>
          <w:tcPr>
            <w:tcW w:w="8075" w:type="dxa"/>
            <w:vAlign w:val="center"/>
            <w:hideMark/>
          </w:tcPr>
          <w:p>
            <w:pPr>
              <w:spacing w:before="60" w:after="60" w:line="240" w:lineRule="auto"/>
              <w:rPr>
                <w:noProof/>
                <w:szCs w:val="24"/>
                <w:lang w:val="en-IE" w:eastAsia="en-IE"/>
              </w:rPr>
            </w:pPr>
            <w:r>
              <w:rPr>
                <w:noProof/>
                <w:szCs w:val="24"/>
                <w:lang w:val="en-IE" w:eastAsia="en-IE"/>
              </w:rPr>
              <w:t>Prepared pigments, prepared opacifiers and prepared colours, vitrifiable enamels and glazes, engobes (slips), liquid lustres and similar preparations, of a kind used in the ceramic, enamelling or glass industry; glass frit and other glass, in the form of powder, granules or flakes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3207 10 00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Prepared pigments, prepared opacifiers, prepared colours and similar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3207 20</w:t>
            </w:r>
          </w:p>
        </w:tc>
        <w:tc>
          <w:tcPr>
            <w:tcW w:w="8075" w:type="dxa"/>
            <w:vAlign w:val="center"/>
            <w:hideMark/>
          </w:tcPr>
          <w:p>
            <w:pPr>
              <w:spacing w:before="60" w:after="60" w:line="240" w:lineRule="auto"/>
              <w:rPr>
                <w:noProof/>
                <w:szCs w:val="24"/>
                <w:lang w:val="en-IE" w:eastAsia="en-IE"/>
              </w:rPr>
            </w:pPr>
            <w:r>
              <w:rPr>
                <w:noProof/>
                <w:szCs w:val="24"/>
                <w:lang w:val="en-IE" w:eastAsia="en-IE"/>
              </w:rPr>
              <w:t>- Vitrifiable enamels and glazes, engobes (slips) and similar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3207 20 10</w:t>
            </w:r>
          </w:p>
        </w:tc>
        <w:tc>
          <w:tcPr>
            <w:tcW w:w="8075" w:type="dxa"/>
            <w:vAlign w:val="center"/>
            <w:hideMark/>
          </w:tcPr>
          <w:p>
            <w:pPr>
              <w:spacing w:before="60" w:after="60" w:line="240" w:lineRule="auto"/>
              <w:rPr>
                <w:noProof/>
                <w:szCs w:val="24"/>
                <w:lang w:val="en-IE" w:eastAsia="en-IE"/>
              </w:rPr>
            </w:pPr>
            <w:r>
              <w:rPr>
                <w:noProof/>
                <w:szCs w:val="24"/>
                <w:lang w:val="en-IE" w:eastAsia="en-IE"/>
              </w:rPr>
              <w:t>-- Engobes (slips)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3207 20 90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3207 30 00</w:t>
            </w:r>
          </w:p>
        </w:tc>
        <w:tc>
          <w:tcPr>
            <w:tcW w:w="8075" w:type="dxa"/>
            <w:vAlign w:val="center"/>
            <w:hideMark/>
          </w:tcPr>
          <w:p>
            <w:pPr>
              <w:spacing w:before="60" w:after="60" w:line="240" w:lineRule="auto"/>
              <w:rPr>
                <w:noProof/>
                <w:szCs w:val="24"/>
                <w:lang w:val="en-IE" w:eastAsia="en-IE"/>
              </w:rPr>
            </w:pPr>
            <w:r>
              <w:rPr>
                <w:noProof/>
                <w:szCs w:val="24"/>
                <w:lang w:val="en-IE" w:eastAsia="en-IE"/>
              </w:rPr>
              <w:t>- Liquid lustres and similar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3207 40</w:t>
            </w:r>
          </w:p>
        </w:tc>
        <w:tc>
          <w:tcPr>
            <w:tcW w:w="8075" w:type="dxa"/>
            <w:vAlign w:val="center"/>
            <w:hideMark/>
          </w:tcPr>
          <w:p>
            <w:pPr>
              <w:spacing w:before="60" w:after="60" w:line="240" w:lineRule="auto"/>
              <w:rPr>
                <w:noProof/>
                <w:szCs w:val="24"/>
                <w:lang w:val="en-IE" w:eastAsia="en-IE"/>
              </w:rPr>
            </w:pPr>
            <w:r>
              <w:rPr>
                <w:noProof/>
                <w:szCs w:val="24"/>
                <w:lang w:val="en-IE" w:eastAsia="en-IE"/>
              </w:rPr>
              <w:t>- Glass frit and other glass, in the form of powder, granules or flakes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3207 40 40</w:t>
            </w:r>
          </w:p>
        </w:tc>
        <w:tc>
          <w:tcPr>
            <w:tcW w:w="8075" w:type="dxa"/>
            <w:vAlign w:val="center"/>
            <w:hideMark/>
          </w:tcPr>
          <w:p>
            <w:pPr>
              <w:spacing w:before="60" w:after="60" w:line="240" w:lineRule="auto"/>
              <w:rPr>
                <w:noProof/>
                <w:szCs w:val="24"/>
                <w:lang w:val="en-IE" w:eastAsia="en-IE"/>
              </w:rPr>
            </w:pPr>
            <w:r>
              <w:rPr>
                <w:noProof/>
                <w:szCs w:val="24"/>
                <w:lang w:val="en-IE" w:eastAsia="en-IE"/>
              </w:rPr>
              <w:t>-- Glass in the form of flakes of a length of 0.1 mm or more but not exceeding 3.5 mm and of a thickness of 2 micrometres or more but not exceeding 5 micrometres; glass, in the form of powder or granules, containing by weight 99 % or more of silicon dioxide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3207 40 85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3208</w:t>
            </w:r>
          </w:p>
        </w:tc>
        <w:tc>
          <w:tcPr>
            <w:tcW w:w="8075" w:type="dxa"/>
            <w:vAlign w:val="center"/>
            <w:hideMark/>
          </w:tcPr>
          <w:p>
            <w:pPr>
              <w:spacing w:before="60" w:after="60" w:line="240" w:lineRule="auto"/>
              <w:rPr>
                <w:noProof/>
                <w:szCs w:val="24"/>
                <w:lang w:val="en-IE" w:eastAsia="en-IE"/>
              </w:rPr>
            </w:pPr>
            <w:r>
              <w:rPr>
                <w:noProof/>
                <w:szCs w:val="24"/>
                <w:lang w:val="en-IE" w:eastAsia="en-IE"/>
              </w:rPr>
              <w:t>Paints and varnishes (including enamels and lacquers) based on synthetic polymers or chemically modified natural polymers, dispersed or dissolved in a non-aqueous medium; solutions as defined in note 4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3208 10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polyesters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3208 10 10</w:t>
            </w:r>
          </w:p>
        </w:tc>
        <w:tc>
          <w:tcPr>
            <w:tcW w:w="8075" w:type="dxa"/>
            <w:vAlign w:val="center"/>
            <w:hideMark/>
          </w:tcPr>
          <w:p>
            <w:pPr>
              <w:spacing w:before="60" w:after="60" w:line="240" w:lineRule="auto"/>
              <w:rPr>
                <w:noProof/>
                <w:szCs w:val="24"/>
                <w:lang w:val="en-IE" w:eastAsia="en-IE"/>
              </w:rPr>
            </w:pPr>
            <w:r>
              <w:rPr>
                <w:noProof/>
                <w:szCs w:val="24"/>
                <w:lang w:val="en-IE" w:eastAsia="en-IE"/>
              </w:rPr>
              <w:t>-- Solutions as defined in note 4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3208 20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acrylic or vinyl polymers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3208 20 10</w:t>
            </w:r>
          </w:p>
        </w:tc>
        <w:tc>
          <w:tcPr>
            <w:tcW w:w="8075" w:type="dxa"/>
            <w:vAlign w:val="center"/>
            <w:hideMark/>
          </w:tcPr>
          <w:p>
            <w:pPr>
              <w:spacing w:before="60" w:after="60" w:line="240" w:lineRule="auto"/>
              <w:rPr>
                <w:noProof/>
                <w:szCs w:val="24"/>
                <w:lang w:val="en-IE" w:eastAsia="en-IE"/>
              </w:rPr>
            </w:pPr>
            <w:r>
              <w:rPr>
                <w:noProof/>
                <w:szCs w:val="24"/>
                <w:lang w:val="en-IE" w:eastAsia="en-IE"/>
              </w:rPr>
              <w:t>-- Solutions as defined in note 4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Solutions as defined in note 4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3208 90 11</w:t>
            </w:r>
          </w:p>
        </w:tc>
        <w:tc>
          <w:tcPr>
            <w:tcW w:w="8075" w:type="dxa"/>
            <w:vAlign w:val="center"/>
            <w:hideMark/>
          </w:tcPr>
          <w:p>
            <w:pPr>
              <w:spacing w:before="60" w:after="60" w:line="240" w:lineRule="auto"/>
              <w:rPr>
                <w:noProof/>
                <w:szCs w:val="24"/>
                <w:lang w:val="en-IE" w:eastAsia="en-IE"/>
              </w:rPr>
            </w:pPr>
            <w:r>
              <w:rPr>
                <w:noProof/>
                <w:szCs w:val="24"/>
                <w:lang w:val="en-IE" w:eastAsia="en-IE"/>
              </w:rPr>
              <w:t>--- Polyurethane of 2,2′-(tert-butylimino)diethanol and 4,4′-methylenedicyclohexyl diisocyanate, in the form of a solution in N,N-dimethylacetamide, containing by weight 48 % or more of polymer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3208 90 13</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p-cresol and divinylbenzene, in the form of a solution in N,N-dimethylacetamide, containing by weight 48 % or more of polymer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3208 90 19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3208 90 91</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synthetic 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3208 90 99</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chemically modified natural 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3209</w:t>
            </w:r>
          </w:p>
        </w:tc>
        <w:tc>
          <w:tcPr>
            <w:tcW w:w="8075" w:type="dxa"/>
            <w:vAlign w:val="center"/>
            <w:hideMark/>
          </w:tcPr>
          <w:p>
            <w:pPr>
              <w:spacing w:before="60" w:after="60" w:line="240" w:lineRule="auto"/>
              <w:rPr>
                <w:noProof/>
                <w:szCs w:val="24"/>
                <w:lang w:val="en-IE" w:eastAsia="en-IE"/>
              </w:rPr>
            </w:pPr>
            <w:r>
              <w:rPr>
                <w:noProof/>
                <w:szCs w:val="24"/>
                <w:lang w:val="en-IE" w:eastAsia="en-IE"/>
              </w:rPr>
              <w:t>Paints and varnishes (including enamels and lacquers) based on synthetic polymers or chemically modified natural polymers, dispersed or dissolved in an aqueous medium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3209 10 00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acrylic or vinyl 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3210 00</w:t>
            </w:r>
          </w:p>
        </w:tc>
        <w:tc>
          <w:tcPr>
            <w:tcW w:w="8075" w:type="dxa"/>
            <w:vAlign w:val="center"/>
            <w:hideMark/>
          </w:tcPr>
          <w:p>
            <w:pPr>
              <w:spacing w:before="60" w:after="60" w:line="240" w:lineRule="auto"/>
              <w:rPr>
                <w:noProof/>
                <w:szCs w:val="24"/>
                <w:lang w:val="en-IE" w:eastAsia="en-IE"/>
              </w:rPr>
            </w:pPr>
            <w:r>
              <w:rPr>
                <w:noProof/>
                <w:szCs w:val="24"/>
                <w:lang w:val="en-IE" w:eastAsia="en-IE"/>
              </w:rPr>
              <w:t>Other paints and varnishes (including enamels, lacquers and distempers); prepared water pigments of a kind used for finishing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3210 00 10</w:t>
            </w:r>
          </w:p>
        </w:tc>
        <w:tc>
          <w:tcPr>
            <w:tcW w:w="8075" w:type="dxa"/>
            <w:vAlign w:val="center"/>
            <w:hideMark/>
          </w:tcPr>
          <w:p>
            <w:pPr>
              <w:spacing w:before="60" w:after="60" w:line="240" w:lineRule="auto"/>
              <w:rPr>
                <w:noProof/>
                <w:szCs w:val="24"/>
                <w:lang w:val="en-IE" w:eastAsia="en-IE"/>
              </w:rPr>
            </w:pPr>
            <w:r>
              <w:rPr>
                <w:noProof/>
                <w:szCs w:val="24"/>
                <w:lang w:val="en-IE" w:eastAsia="en-IE"/>
              </w:rPr>
              <w:t>- Oil paints and varnishes (including enamels and lacquers)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3210 00 90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3211 00 00</w:t>
            </w:r>
          </w:p>
        </w:tc>
        <w:tc>
          <w:tcPr>
            <w:tcW w:w="8075" w:type="dxa"/>
            <w:vAlign w:val="center"/>
            <w:hideMark/>
          </w:tcPr>
          <w:p>
            <w:pPr>
              <w:spacing w:before="60" w:after="60" w:line="240" w:lineRule="auto"/>
              <w:rPr>
                <w:noProof/>
                <w:szCs w:val="24"/>
                <w:lang w:val="en-IE" w:eastAsia="en-IE"/>
              </w:rPr>
            </w:pPr>
            <w:r>
              <w:rPr>
                <w:noProof/>
                <w:szCs w:val="24"/>
                <w:lang w:val="en-IE" w:eastAsia="en-IE"/>
              </w:rPr>
              <w:t>Prepared driers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3212</w:t>
            </w:r>
          </w:p>
        </w:tc>
        <w:tc>
          <w:tcPr>
            <w:tcW w:w="8075" w:type="dxa"/>
            <w:vAlign w:val="center"/>
            <w:hideMark/>
          </w:tcPr>
          <w:p>
            <w:pPr>
              <w:spacing w:before="60" w:after="60" w:line="240" w:lineRule="auto"/>
              <w:rPr>
                <w:noProof/>
                <w:szCs w:val="24"/>
                <w:lang w:val="en-IE" w:eastAsia="en-IE"/>
              </w:rPr>
            </w:pPr>
            <w:r>
              <w:rPr>
                <w:noProof/>
                <w:szCs w:val="24"/>
                <w:lang w:val="en-IE" w:eastAsia="en-IE"/>
              </w:rPr>
              <w:t>Pigments (including metallic powders and flakes) dispersed in non-aqueous media, in liquid or paste form, of a kind used in the manufacture of paints (including enamels); stamping foils; dyes and other colouring matter put up in forms or packings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3212 10 00</w:t>
            </w:r>
          </w:p>
        </w:tc>
        <w:tc>
          <w:tcPr>
            <w:tcW w:w="8075" w:type="dxa"/>
            <w:vAlign w:val="center"/>
            <w:hideMark/>
          </w:tcPr>
          <w:p>
            <w:pPr>
              <w:spacing w:before="60" w:after="60" w:line="240" w:lineRule="auto"/>
              <w:rPr>
                <w:noProof/>
                <w:szCs w:val="24"/>
                <w:lang w:val="en-IE" w:eastAsia="en-IE"/>
              </w:rPr>
            </w:pPr>
            <w:r>
              <w:rPr>
                <w:noProof/>
                <w:szCs w:val="24"/>
                <w:lang w:val="en-IE" w:eastAsia="en-IE"/>
              </w:rPr>
              <w:t>- Stamping foils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3212 90 00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3213</w:t>
            </w:r>
          </w:p>
        </w:tc>
        <w:tc>
          <w:tcPr>
            <w:tcW w:w="8075" w:type="dxa"/>
            <w:vAlign w:val="center"/>
            <w:hideMark/>
          </w:tcPr>
          <w:p>
            <w:pPr>
              <w:spacing w:before="60" w:after="60" w:line="240" w:lineRule="auto"/>
              <w:rPr>
                <w:noProof/>
                <w:szCs w:val="24"/>
                <w:lang w:val="en-IE" w:eastAsia="en-IE"/>
              </w:rPr>
            </w:pPr>
            <w:r>
              <w:rPr>
                <w:noProof/>
                <w:szCs w:val="24"/>
                <w:lang w:val="en-IE" w:eastAsia="en-IE"/>
              </w:rPr>
              <w:t>Artists', students' or signboard painters' colours, modifying tints, amusement colours and the like, in tablets, tubes, jars, bottles, pans or in similar forms or packings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3213 10 00</w:t>
            </w:r>
          </w:p>
        </w:tc>
        <w:tc>
          <w:tcPr>
            <w:tcW w:w="8075" w:type="dxa"/>
            <w:vAlign w:val="center"/>
            <w:hideMark/>
          </w:tcPr>
          <w:p>
            <w:pPr>
              <w:spacing w:before="60" w:after="60" w:line="240" w:lineRule="auto"/>
              <w:rPr>
                <w:noProof/>
                <w:szCs w:val="24"/>
                <w:lang w:val="en-IE" w:eastAsia="en-IE"/>
              </w:rPr>
            </w:pPr>
            <w:r>
              <w:rPr>
                <w:noProof/>
                <w:szCs w:val="24"/>
                <w:lang w:val="en-IE" w:eastAsia="en-IE"/>
              </w:rPr>
              <w:t>- Colours in sets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3214</w:t>
            </w:r>
          </w:p>
        </w:tc>
        <w:tc>
          <w:tcPr>
            <w:tcW w:w="8075" w:type="dxa"/>
            <w:vAlign w:val="center"/>
            <w:hideMark/>
          </w:tcPr>
          <w:p>
            <w:pPr>
              <w:spacing w:before="60" w:after="60" w:line="240" w:lineRule="auto"/>
              <w:rPr>
                <w:noProof/>
                <w:szCs w:val="24"/>
                <w:lang w:val="en-IE" w:eastAsia="en-IE"/>
              </w:rPr>
            </w:pPr>
            <w:r>
              <w:rPr>
                <w:noProof/>
                <w:szCs w:val="24"/>
                <w:lang w:val="en-IE" w:eastAsia="en-IE"/>
              </w:rPr>
              <w:t>Glaziers' putty, grafting putty, resin cements, caulking compounds and other mastics; painters' fillings; non-refractory surfacing preparations for façades, indoor walls, floors, ceilings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3214 10</w:t>
            </w:r>
          </w:p>
        </w:tc>
        <w:tc>
          <w:tcPr>
            <w:tcW w:w="8075" w:type="dxa"/>
            <w:vAlign w:val="center"/>
            <w:hideMark/>
          </w:tcPr>
          <w:p>
            <w:pPr>
              <w:spacing w:before="60" w:after="60" w:line="240" w:lineRule="auto"/>
              <w:rPr>
                <w:noProof/>
                <w:szCs w:val="24"/>
                <w:lang w:val="en-IE" w:eastAsia="en-IE"/>
              </w:rPr>
            </w:pPr>
            <w:r>
              <w:rPr>
                <w:noProof/>
                <w:szCs w:val="24"/>
                <w:lang w:val="en-IE" w:eastAsia="en-IE"/>
              </w:rPr>
              <w:t>- Glaziers' putty, grafting putty, resin cements, caulking compounds and other mastics; painters' fillings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3214 10 10</w:t>
            </w:r>
          </w:p>
        </w:tc>
        <w:tc>
          <w:tcPr>
            <w:tcW w:w="8075" w:type="dxa"/>
            <w:vAlign w:val="center"/>
            <w:hideMark/>
          </w:tcPr>
          <w:p>
            <w:pPr>
              <w:spacing w:before="60" w:after="60" w:line="240" w:lineRule="auto"/>
              <w:rPr>
                <w:noProof/>
                <w:szCs w:val="24"/>
                <w:lang w:val="en-IE" w:eastAsia="en-IE"/>
              </w:rPr>
            </w:pPr>
            <w:r>
              <w:rPr>
                <w:noProof/>
                <w:szCs w:val="24"/>
                <w:lang w:val="en-IE" w:eastAsia="en-IE"/>
              </w:rPr>
              <w:t>-- Glaziers' putty, grafting putty, resin cements, caulking compounds and other mastics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3214 10 90</w:t>
            </w:r>
          </w:p>
        </w:tc>
        <w:tc>
          <w:tcPr>
            <w:tcW w:w="8075" w:type="dxa"/>
            <w:vAlign w:val="center"/>
            <w:hideMark/>
          </w:tcPr>
          <w:p>
            <w:pPr>
              <w:spacing w:before="60" w:after="60" w:line="240" w:lineRule="auto"/>
              <w:rPr>
                <w:noProof/>
                <w:szCs w:val="24"/>
                <w:lang w:val="en-IE" w:eastAsia="en-IE"/>
              </w:rPr>
            </w:pPr>
            <w:r>
              <w:rPr>
                <w:noProof/>
                <w:szCs w:val="24"/>
                <w:lang w:val="en-IE" w:eastAsia="en-IE"/>
              </w:rPr>
              <w:t>-- Painters' fillings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3215</w:t>
            </w:r>
          </w:p>
        </w:tc>
        <w:tc>
          <w:tcPr>
            <w:tcW w:w="8075" w:type="dxa"/>
            <w:vAlign w:val="center"/>
            <w:hideMark/>
          </w:tcPr>
          <w:p>
            <w:pPr>
              <w:spacing w:before="60" w:after="60" w:line="240" w:lineRule="auto"/>
              <w:rPr>
                <w:noProof/>
                <w:szCs w:val="24"/>
                <w:lang w:val="en-IE" w:eastAsia="en-IE"/>
              </w:rPr>
            </w:pPr>
            <w:r>
              <w:rPr>
                <w:noProof/>
                <w:szCs w:val="24"/>
                <w:lang w:val="en-IE" w:eastAsia="en-IE"/>
              </w:rPr>
              <w:t>Printing ink, writing or drawing ink and other inks, whether or not concentrated or solid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Printing ink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3215 11 00</w:t>
            </w:r>
          </w:p>
        </w:tc>
        <w:tc>
          <w:tcPr>
            <w:tcW w:w="8075" w:type="dxa"/>
            <w:vAlign w:val="center"/>
            <w:hideMark/>
          </w:tcPr>
          <w:p>
            <w:pPr>
              <w:spacing w:before="60" w:after="60" w:line="240" w:lineRule="auto"/>
              <w:rPr>
                <w:noProof/>
                <w:szCs w:val="24"/>
                <w:lang w:val="en-IE" w:eastAsia="en-IE"/>
              </w:rPr>
            </w:pPr>
            <w:r>
              <w:rPr>
                <w:noProof/>
                <w:szCs w:val="24"/>
                <w:lang w:val="en-IE" w:eastAsia="en-IE"/>
              </w:rPr>
              <w:t>-- Black</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3215 19 00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3215 90 20</w:t>
            </w:r>
          </w:p>
        </w:tc>
        <w:tc>
          <w:tcPr>
            <w:tcW w:w="8075" w:type="dxa"/>
            <w:vAlign w:val="center"/>
            <w:hideMark/>
          </w:tcPr>
          <w:p>
            <w:pPr>
              <w:spacing w:before="60" w:after="60" w:line="240" w:lineRule="auto"/>
              <w:rPr>
                <w:noProof/>
                <w:szCs w:val="24"/>
                <w:lang w:val="en-IE" w:eastAsia="en-IE"/>
              </w:rPr>
            </w:pPr>
            <w:r>
              <w:rPr>
                <w:noProof/>
                <w:szCs w:val="24"/>
                <w:lang w:val="en-IE" w:eastAsia="en-IE"/>
              </w:rPr>
              <w:t>-- Ink cartridges (without an integrated print head) for insertion into apparatus of subheadings 844331, 844332 or 844339, and incorporating mechanical or electrical components; solid ink in engineered shapes for insertion into apparatus of subheadings 844331, 844332 or 844339</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3215 90 70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w:t>
            </w:r>
          </w:p>
        </w:tc>
        <w:tc>
          <w:tcPr>
            <w:tcW w:w="8075" w:type="dxa"/>
            <w:vAlign w:val="center"/>
            <w:hideMark/>
          </w:tcPr>
          <w:p>
            <w:pPr>
              <w:spacing w:before="60" w:after="60" w:line="240" w:lineRule="auto"/>
              <w:rPr>
                <w:noProof/>
                <w:szCs w:val="24"/>
                <w:lang w:val="en-IE" w:eastAsia="en-IE"/>
              </w:rPr>
            </w:pPr>
            <w:r>
              <w:rPr>
                <w:noProof/>
                <w:szCs w:val="24"/>
                <w:lang w:val="en-IE" w:eastAsia="en-IE"/>
              </w:rPr>
              <w:t>CHAPTER 33 – ESSENTIAL OILS AND RESINOIDS; PERFUMERY, COSMETIC OR TOILET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w:t>
            </w:r>
          </w:p>
        </w:tc>
        <w:tc>
          <w:tcPr>
            <w:tcW w:w="8075" w:type="dxa"/>
            <w:vAlign w:val="center"/>
            <w:hideMark/>
          </w:tcPr>
          <w:p>
            <w:pPr>
              <w:spacing w:before="60" w:after="60" w:line="240" w:lineRule="auto"/>
              <w:rPr>
                <w:noProof/>
                <w:szCs w:val="24"/>
                <w:lang w:val="en-IE" w:eastAsia="en-IE"/>
              </w:rPr>
            </w:pPr>
            <w:r>
              <w:rPr>
                <w:noProof/>
                <w:szCs w:val="24"/>
                <w:lang w:val="en-IE" w:eastAsia="en-IE"/>
              </w:rPr>
              <w:t>Essential oils (terpeneless or not), including concretes and absolutes; resinoids; extracted oleoresins; concentrates of essential oils in fats, in fixed oils, in waxes or the like, obtained by enfleurage or maceration; terpenic by-products of the deterpenation of essential oils; aqueous distillates and aqueous solutions of essential 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Essential oils of citrus fruit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3301 12</w:t>
            </w:r>
          </w:p>
        </w:tc>
        <w:tc>
          <w:tcPr>
            <w:tcW w:w="8075" w:type="dxa"/>
            <w:vAlign w:val="center"/>
            <w:hideMark/>
          </w:tcPr>
          <w:p>
            <w:pPr>
              <w:spacing w:before="60" w:after="60" w:line="240" w:lineRule="auto"/>
              <w:rPr>
                <w:noProof/>
                <w:szCs w:val="24"/>
                <w:lang w:val="en-IE" w:eastAsia="en-IE"/>
              </w:rPr>
            </w:pPr>
            <w:r>
              <w:rPr>
                <w:noProof/>
                <w:szCs w:val="24"/>
                <w:lang w:val="en-IE" w:eastAsia="en-IE"/>
              </w:rPr>
              <w:t>-- Of orange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3301 12 10</w:t>
            </w: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3301 12 90</w:t>
            </w: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4.4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3301 13</w:t>
            </w:r>
          </w:p>
        </w:tc>
        <w:tc>
          <w:tcPr>
            <w:tcW w:w="8075" w:type="dxa"/>
            <w:vAlign w:val="center"/>
            <w:hideMark/>
          </w:tcPr>
          <w:p>
            <w:pPr>
              <w:spacing w:before="60" w:after="60" w:line="240" w:lineRule="auto"/>
              <w:rPr>
                <w:noProof/>
                <w:szCs w:val="24"/>
                <w:lang w:val="en-IE" w:eastAsia="en-IE"/>
              </w:rPr>
            </w:pPr>
            <w:r>
              <w:rPr>
                <w:noProof/>
                <w:szCs w:val="24"/>
                <w:lang w:val="en-IE" w:eastAsia="en-IE"/>
              </w:rPr>
              <w:t>-- Of lemon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3301 13 10</w:t>
            </w: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3301 13 90</w:t>
            </w: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4.4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3301 19 20</w:t>
            </w: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3301 19 80</w:t>
            </w: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4.4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Essential oils other than those of citrus fruit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3301 24</w:t>
            </w:r>
          </w:p>
        </w:tc>
        <w:tc>
          <w:tcPr>
            <w:tcW w:w="8075" w:type="dxa"/>
            <w:vAlign w:val="center"/>
            <w:hideMark/>
          </w:tcPr>
          <w:p>
            <w:pPr>
              <w:spacing w:before="60" w:after="60" w:line="240" w:lineRule="auto"/>
              <w:rPr>
                <w:noProof/>
                <w:szCs w:val="24"/>
                <w:lang w:val="en-IE" w:eastAsia="en-IE"/>
              </w:rPr>
            </w:pPr>
            <w:r>
              <w:rPr>
                <w:noProof/>
                <w:szCs w:val="24"/>
                <w:lang w:val="en-IE" w:eastAsia="en-IE"/>
              </w:rPr>
              <w:t>-- Of peppermint (</w:t>
            </w:r>
            <w:r>
              <w:rPr>
                <w:i/>
                <w:iCs/>
                <w:noProof/>
                <w:szCs w:val="24"/>
                <w:lang w:val="en-IE" w:eastAsia="en-IE"/>
              </w:rPr>
              <w:t>Mentha piperita</w:t>
            </w:r>
            <w:r>
              <w:rPr>
                <w:noProof/>
                <w:szCs w:val="24"/>
                <w:lang w:val="en-IE" w:eastAsia="en-IE"/>
              </w:rPr>
              <w: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3301 24 10</w:t>
            </w: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3301 24 90</w:t>
            </w: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3301 25</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mints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3301 25 10</w:t>
            </w: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3301 25 90</w:t>
            </w: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clove, niaouli and ylang-ylang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3301 29 11</w:t>
            </w: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3301 29 31</w:t>
            </w: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deterpenated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3301 29 42</w:t>
            </w:r>
          </w:p>
        </w:tc>
        <w:tc>
          <w:tcPr>
            <w:tcW w:w="8075" w:type="dxa"/>
            <w:vAlign w:val="center"/>
            <w:hideMark/>
          </w:tcPr>
          <w:p>
            <w:pPr>
              <w:spacing w:before="60" w:after="60" w:line="240" w:lineRule="auto"/>
              <w:rPr>
                <w:noProof/>
                <w:szCs w:val="24"/>
                <w:lang w:val="en-IE" w:eastAsia="en-IE"/>
              </w:rPr>
            </w:pPr>
            <w:r>
              <w:rPr>
                <w:noProof/>
                <w:szCs w:val="24"/>
                <w:lang w:val="en-IE" w:eastAsia="en-IE"/>
              </w:rPr>
              <w:t>----- Of rose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Deterpenated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3301 29 71</w:t>
            </w:r>
          </w:p>
        </w:tc>
        <w:tc>
          <w:tcPr>
            <w:tcW w:w="8075" w:type="dxa"/>
            <w:vAlign w:val="center"/>
            <w:hideMark/>
          </w:tcPr>
          <w:p>
            <w:pPr>
              <w:spacing w:before="60" w:after="60" w:line="240" w:lineRule="auto"/>
              <w:rPr>
                <w:noProof/>
                <w:szCs w:val="24"/>
                <w:lang w:val="en-IE" w:eastAsia="en-IE"/>
              </w:rPr>
            </w:pPr>
            <w:r>
              <w:rPr>
                <w:noProof/>
                <w:szCs w:val="24"/>
                <w:lang w:val="en-IE" w:eastAsia="en-IE"/>
              </w:rPr>
              <w:t>----- Of geranium; of jasmin; of vetiver</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3301 29 79</w:t>
            </w:r>
          </w:p>
        </w:tc>
        <w:tc>
          <w:tcPr>
            <w:tcW w:w="8075" w:type="dxa"/>
            <w:vAlign w:val="center"/>
            <w:hideMark/>
          </w:tcPr>
          <w:p>
            <w:pPr>
              <w:spacing w:before="60" w:after="60" w:line="240" w:lineRule="auto"/>
              <w:rPr>
                <w:noProof/>
                <w:szCs w:val="24"/>
                <w:lang w:val="en-IE" w:eastAsia="en-IE"/>
              </w:rPr>
            </w:pPr>
            <w:r>
              <w:rPr>
                <w:noProof/>
                <w:szCs w:val="24"/>
                <w:lang w:val="en-IE" w:eastAsia="en-IE"/>
              </w:rPr>
              <w:t>----- Of lavender or of lavandin</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3301 29 91</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3301 30 00</w:t>
            </w:r>
          </w:p>
        </w:tc>
        <w:tc>
          <w:tcPr>
            <w:tcW w:w="8075" w:type="dxa"/>
            <w:vAlign w:val="center"/>
            <w:hideMark/>
          </w:tcPr>
          <w:p>
            <w:pPr>
              <w:spacing w:before="60" w:after="60" w:line="240" w:lineRule="auto"/>
              <w:rPr>
                <w:noProof/>
                <w:szCs w:val="24"/>
                <w:lang w:val="en-IE" w:eastAsia="en-IE"/>
              </w:rPr>
            </w:pPr>
            <w:r>
              <w:rPr>
                <w:noProof/>
                <w:szCs w:val="24"/>
                <w:lang w:val="en-IE" w:eastAsia="en-IE"/>
              </w:rPr>
              <w:t>- Resinoids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3301 90 10</w:t>
            </w:r>
          </w:p>
        </w:tc>
        <w:tc>
          <w:tcPr>
            <w:tcW w:w="8075" w:type="dxa"/>
            <w:vAlign w:val="center"/>
            <w:hideMark/>
          </w:tcPr>
          <w:p>
            <w:pPr>
              <w:spacing w:before="60" w:after="60" w:line="240" w:lineRule="auto"/>
              <w:rPr>
                <w:noProof/>
                <w:szCs w:val="24"/>
                <w:lang w:val="en-IE" w:eastAsia="en-IE"/>
              </w:rPr>
            </w:pPr>
            <w:r>
              <w:rPr>
                <w:noProof/>
                <w:szCs w:val="24"/>
                <w:lang w:val="en-IE" w:eastAsia="en-IE"/>
              </w:rPr>
              <w:t>-- Terpenic by-products of the deterpenation of essential oils</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Extracted oleoresins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3301 90 21</w:t>
            </w:r>
          </w:p>
        </w:tc>
        <w:tc>
          <w:tcPr>
            <w:tcW w:w="8075" w:type="dxa"/>
            <w:vAlign w:val="center"/>
            <w:hideMark/>
          </w:tcPr>
          <w:p>
            <w:pPr>
              <w:spacing w:before="60" w:after="60" w:line="240" w:lineRule="auto"/>
              <w:rPr>
                <w:noProof/>
                <w:szCs w:val="24"/>
                <w:lang w:val="en-IE" w:eastAsia="en-IE"/>
              </w:rPr>
            </w:pPr>
            <w:r>
              <w:rPr>
                <w:noProof/>
                <w:szCs w:val="24"/>
                <w:lang w:val="en-IE" w:eastAsia="en-IE"/>
              </w:rPr>
              <w:t>--- Of liquorice and hops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3301 90 30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3302</w:t>
            </w:r>
          </w:p>
        </w:tc>
        <w:tc>
          <w:tcPr>
            <w:tcW w:w="8075" w:type="dxa"/>
            <w:vAlign w:val="center"/>
            <w:hideMark/>
          </w:tcPr>
          <w:p>
            <w:pPr>
              <w:spacing w:before="60" w:after="60" w:line="240" w:lineRule="auto"/>
              <w:rPr>
                <w:noProof/>
                <w:szCs w:val="24"/>
                <w:lang w:val="en-IE" w:eastAsia="en-IE"/>
              </w:rPr>
            </w:pPr>
            <w:r>
              <w:rPr>
                <w:noProof/>
                <w:szCs w:val="24"/>
                <w:lang w:val="en-IE" w:eastAsia="en-IE"/>
              </w:rPr>
              <w:t>Mixtures of odoriferous substances and mixtures (including alcoholic solutions) with a basis of one or more of these substances, of a kind used as raw materials in industry; other preparations based on odoriferous substances, of a kind used for the manufacture of beverages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food or drink industries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drink industries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containing all flavouring agents characterising a beverage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3302 10 10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an actual alcoholic strength by volume exceeding 0.5 %</w:t>
            </w:r>
          </w:p>
        </w:tc>
        <w:tc>
          <w:tcPr>
            <w:tcW w:w="2693" w:type="dxa"/>
            <w:vAlign w:val="center"/>
            <w:hideMark/>
          </w:tcPr>
          <w:p>
            <w:pPr>
              <w:spacing w:before="60" w:after="60" w:line="240" w:lineRule="auto"/>
              <w:rPr>
                <w:noProof/>
                <w:szCs w:val="24"/>
                <w:lang w:val="en-IE" w:eastAsia="en-IE"/>
              </w:rPr>
            </w:pPr>
            <w:r>
              <w:rPr>
                <w:noProof/>
                <w:szCs w:val="24"/>
                <w:lang w:val="en-IE" w:eastAsia="en-IE"/>
              </w:rPr>
              <w:t>17.3 MIN 1 EUR/vol/hl</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3302 10 21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no milkfats, sucrose, isoglucose, glucose or starch or containing, by weight, less than 1.5 % milkfat, 5 % sucrose or isoglucose, 5 % glucose or starch</w:t>
            </w:r>
          </w:p>
        </w:tc>
        <w:tc>
          <w:tcPr>
            <w:tcW w:w="2693" w:type="dxa"/>
            <w:vAlign w:val="center"/>
            <w:hideMark/>
          </w:tcPr>
          <w:p>
            <w:pPr>
              <w:spacing w:before="60" w:after="60" w:line="240" w:lineRule="auto"/>
              <w:rPr>
                <w:noProof/>
                <w:szCs w:val="24"/>
                <w:lang w:val="en-IE" w:eastAsia="en-IE"/>
              </w:rPr>
            </w:pPr>
            <w:r>
              <w:rPr>
                <w:noProof/>
                <w:szCs w:val="24"/>
                <w:lang w:val="en-IE" w:eastAsia="en-IE"/>
              </w:rPr>
              <w:t>12.8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3302 10 29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 + EA</w:t>
            </w:r>
          </w:p>
        </w:tc>
        <w:tc>
          <w:tcPr>
            <w:tcW w:w="2093" w:type="dxa"/>
            <w:vAlign w:val="center"/>
            <w:hideMark/>
          </w:tcPr>
          <w:p>
            <w:pPr>
              <w:spacing w:before="60" w:after="60" w:line="240" w:lineRule="auto"/>
              <w:rPr>
                <w:noProof/>
                <w:szCs w:val="24"/>
                <w:lang w:val="en-IE" w:eastAsia="en-IE"/>
              </w:rPr>
            </w:pPr>
            <w:r>
              <w:rPr>
                <w:noProof/>
                <w:szCs w:val="24"/>
                <w:lang w:val="en-IE" w:eastAsia="en-IE"/>
              </w:rPr>
              <w:t>TR EA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3302 10 40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3302 10 90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food industries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3302 90 10</w:t>
            </w:r>
          </w:p>
        </w:tc>
        <w:tc>
          <w:tcPr>
            <w:tcW w:w="8075" w:type="dxa"/>
            <w:vAlign w:val="center"/>
            <w:hideMark/>
          </w:tcPr>
          <w:p>
            <w:pPr>
              <w:spacing w:before="60" w:after="60" w:line="240" w:lineRule="auto"/>
              <w:rPr>
                <w:noProof/>
                <w:szCs w:val="24"/>
                <w:lang w:val="en-IE" w:eastAsia="en-IE"/>
              </w:rPr>
            </w:pPr>
            <w:r>
              <w:rPr>
                <w:noProof/>
                <w:szCs w:val="24"/>
                <w:lang w:val="en-IE" w:eastAsia="en-IE"/>
              </w:rPr>
              <w:t>-- Alcoholic solutions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3303 00</w:t>
            </w:r>
          </w:p>
        </w:tc>
        <w:tc>
          <w:tcPr>
            <w:tcW w:w="8075" w:type="dxa"/>
            <w:vAlign w:val="center"/>
            <w:hideMark/>
          </w:tcPr>
          <w:p>
            <w:pPr>
              <w:spacing w:before="60" w:after="60" w:line="240" w:lineRule="auto"/>
              <w:rPr>
                <w:noProof/>
                <w:szCs w:val="24"/>
                <w:lang w:val="en-IE" w:eastAsia="en-IE"/>
              </w:rPr>
            </w:pPr>
            <w:r>
              <w:rPr>
                <w:noProof/>
                <w:szCs w:val="24"/>
                <w:lang w:val="en-IE" w:eastAsia="en-IE"/>
              </w:rPr>
              <w:t>Perfumes and toilet waters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3303 00 10</w:t>
            </w:r>
          </w:p>
        </w:tc>
        <w:tc>
          <w:tcPr>
            <w:tcW w:w="8075" w:type="dxa"/>
            <w:vAlign w:val="center"/>
            <w:hideMark/>
          </w:tcPr>
          <w:p>
            <w:pPr>
              <w:spacing w:before="60" w:after="60" w:line="240" w:lineRule="auto"/>
              <w:rPr>
                <w:noProof/>
                <w:szCs w:val="24"/>
                <w:lang w:val="en-IE" w:eastAsia="en-IE"/>
              </w:rPr>
            </w:pPr>
            <w:r>
              <w:rPr>
                <w:noProof/>
                <w:szCs w:val="24"/>
                <w:lang w:val="en-IE" w:eastAsia="en-IE"/>
              </w:rPr>
              <w:t>- Perfumes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3303 00 90</w:t>
            </w:r>
          </w:p>
        </w:tc>
        <w:tc>
          <w:tcPr>
            <w:tcW w:w="8075" w:type="dxa"/>
            <w:vAlign w:val="center"/>
            <w:hideMark/>
          </w:tcPr>
          <w:p>
            <w:pPr>
              <w:spacing w:before="60" w:after="60" w:line="240" w:lineRule="auto"/>
              <w:rPr>
                <w:noProof/>
                <w:szCs w:val="24"/>
                <w:lang w:val="en-IE" w:eastAsia="en-IE"/>
              </w:rPr>
            </w:pPr>
            <w:r>
              <w:rPr>
                <w:noProof/>
                <w:szCs w:val="24"/>
                <w:lang w:val="en-IE" w:eastAsia="en-IE"/>
              </w:rPr>
              <w:t>- Toilet waters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3304</w:t>
            </w:r>
          </w:p>
        </w:tc>
        <w:tc>
          <w:tcPr>
            <w:tcW w:w="8075" w:type="dxa"/>
            <w:vAlign w:val="center"/>
            <w:hideMark/>
          </w:tcPr>
          <w:p>
            <w:pPr>
              <w:spacing w:before="60" w:after="60" w:line="240" w:lineRule="auto"/>
              <w:rPr>
                <w:noProof/>
                <w:szCs w:val="24"/>
                <w:lang w:val="en-IE" w:eastAsia="en-IE"/>
              </w:rPr>
            </w:pPr>
            <w:r>
              <w:rPr>
                <w:noProof/>
                <w:szCs w:val="24"/>
                <w:lang w:val="en-IE" w:eastAsia="en-IE"/>
              </w:rPr>
              <w:t>Beauty or make-up preparations and preparations for the care of the skin (other than medicaments), including sunscreen or suntan preparations; manicure or pedicure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3304 10 00</w:t>
            </w:r>
          </w:p>
        </w:tc>
        <w:tc>
          <w:tcPr>
            <w:tcW w:w="8075" w:type="dxa"/>
            <w:vAlign w:val="center"/>
            <w:hideMark/>
          </w:tcPr>
          <w:p>
            <w:pPr>
              <w:spacing w:before="60" w:after="60" w:line="240" w:lineRule="auto"/>
              <w:rPr>
                <w:noProof/>
                <w:szCs w:val="24"/>
                <w:lang w:val="en-IE" w:eastAsia="en-IE"/>
              </w:rPr>
            </w:pPr>
            <w:r>
              <w:rPr>
                <w:noProof/>
                <w:szCs w:val="24"/>
                <w:lang w:val="en-IE" w:eastAsia="en-IE"/>
              </w:rPr>
              <w:t>- Lip make-up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3304 20 00</w:t>
            </w:r>
          </w:p>
        </w:tc>
        <w:tc>
          <w:tcPr>
            <w:tcW w:w="8075" w:type="dxa"/>
            <w:vAlign w:val="center"/>
            <w:hideMark/>
          </w:tcPr>
          <w:p>
            <w:pPr>
              <w:spacing w:before="60" w:after="60" w:line="240" w:lineRule="auto"/>
              <w:rPr>
                <w:noProof/>
                <w:szCs w:val="24"/>
                <w:lang w:val="en-IE" w:eastAsia="en-IE"/>
              </w:rPr>
            </w:pPr>
            <w:r>
              <w:rPr>
                <w:noProof/>
                <w:szCs w:val="24"/>
                <w:lang w:val="en-IE" w:eastAsia="en-IE"/>
              </w:rPr>
              <w:t>- Eye make-up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3304 30 00</w:t>
            </w:r>
          </w:p>
        </w:tc>
        <w:tc>
          <w:tcPr>
            <w:tcW w:w="8075" w:type="dxa"/>
            <w:vAlign w:val="center"/>
            <w:hideMark/>
          </w:tcPr>
          <w:p>
            <w:pPr>
              <w:spacing w:before="60" w:after="60" w:line="240" w:lineRule="auto"/>
              <w:rPr>
                <w:noProof/>
                <w:szCs w:val="24"/>
                <w:lang w:val="en-IE" w:eastAsia="en-IE"/>
              </w:rPr>
            </w:pPr>
            <w:r>
              <w:rPr>
                <w:noProof/>
                <w:szCs w:val="24"/>
                <w:lang w:val="en-IE" w:eastAsia="en-IE"/>
              </w:rPr>
              <w:t>- Manicure or pedicure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3304 91 00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 whether or not compressed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3304 99 00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3305</w:t>
            </w:r>
          </w:p>
        </w:tc>
        <w:tc>
          <w:tcPr>
            <w:tcW w:w="8075" w:type="dxa"/>
            <w:vAlign w:val="center"/>
            <w:hideMark/>
          </w:tcPr>
          <w:p>
            <w:pPr>
              <w:spacing w:before="60" w:after="60" w:line="240" w:lineRule="auto"/>
              <w:rPr>
                <w:noProof/>
                <w:szCs w:val="24"/>
                <w:lang w:val="en-IE" w:eastAsia="en-IE"/>
              </w:rPr>
            </w:pPr>
            <w:r>
              <w:rPr>
                <w:noProof/>
                <w:szCs w:val="24"/>
                <w:lang w:val="en-IE" w:eastAsia="en-IE"/>
              </w:rPr>
              <w:t>Preparations for use on the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3305 10 00</w:t>
            </w:r>
          </w:p>
        </w:tc>
        <w:tc>
          <w:tcPr>
            <w:tcW w:w="8075" w:type="dxa"/>
            <w:vAlign w:val="center"/>
            <w:hideMark/>
          </w:tcPr>
          <w:p>
            <w:pPr>
              <w:spacing w:before="60" w:after="60" w:line="240" w:lineRule="auto"/>
              <w:rPr>
                <w:noProof/>
                <w:szCs w:val="24"/>
                <w:lang w:val="en-IE" w:eastAsia="en-IE"/>
              </w:rPr>
            </w:pPr>
            <w:r>
              <w:rPr>
                <w:noProof/>
                <w:szCs w:val="24"/>
                <w:lang w:val="en-IE" w:eastAsia="en-IE"/>
              </w:rPr>
              <w:t>- Shampoos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3305 20 00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for permanent waving or straightening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3305 30 00</w:t>
            </w:r>
          </w:p>
        </w:tc>
        <w:tc>
          <w:tcPr>
            <w:tcW w:w="8075" w:type="dxa"/>
            <w:vAlign w:val="center"/>
            <w:hideMark/>
          </w:tcPr>
          <w:p>
            <w:pPr>
              <w:spacing w:before="60" w:after="60" w:line="240" w:lineRule="auto"/>
              <w:rPr>
                <w:noProof/>
                <w:szCs w:val="24"/>
                <w:lang w:val="en-IE" w:eastAsia="en-IE"/>
              </w:rPr>
            </w:pPr>
            <w:r>
              <w:rPr>
                <w:noProof/>
                <w:szCs w:val="24"/>
                <w:lang w:val="en-IE" w:eastAsia="en-IE"/>
              </w:rPr>
              <w:t>- Hair lacquers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3306</w:t>
            </w:r>
          </w:p>
        </w:tc>
        <w:tc>
          <w:tcPr>
            <w:tcW w:w="8075" w:type="dxa"/>
            <w:vAlign w:val="center"/>
            <w:hideMark/>
          </w:tcPr>
          <w:p>
            <w:pPr>
              <w:spacing w:before="60" w:after="60" w:line="240" w:lineRule="auto"/>
              <w:rPr>
                <w:noProof/>
                <w:szCs w:val="24"/>
                <w:lang w:val="en-IE" w:eastAsia="en-IE"/>
              </w:rPr>
            </w:pPr>
            <w:r>
              <w:rPr>
                <w:noProof/>
                <w:szCs w:val="24"/>
                <w:lang w:val="en-IE" w:eastAsia="en-IE"/>
              </w:rPr>
              <w:t>Preparations for oral or dental hygiene, including denture fixative pastes and powders; yarn used to clean between the teeth (dental floss), in individual retail packages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3306 10 00</w:t>
            </w:r>
          </w:p>
        </w:tc>
        <w:tc>
          <w:tcPr>
            <w:tcW w:w="8075" w:type="dxa"/>
            <w:vAlign w:val="center"/>
            <w:hideMark/>
          </w:tcPr>
          <w:p>
            <w:pPr>
              <w:spacing w:before="60" w:after="60" w:line="240" w:lineRule="auto"/>
              <w:rPr>
                <w:noProof/>
                <w:szCs w:val="24"/>
                <w:lang w:val="en-IE" w:eastAsia="en-IE"/>
              </w:rPr>
            </w:pPr>
            <w:r>
              <w:rPr>
                <w:noProof/>
                <w:szCs w:val="24"/>
                <w:lang w:val="en-IE" w:eastAsia="en-IE"/>
              </w:rPr>
              <w:t>- Dentifrices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3306 20 00</w:t>
            </w:r>
          </w:p>
        </w:tc>
        <w:tc>
          <w:tcPr>
            <w:tcW w:w="8075" w:type="dxa"/>
            <w:vAlign w:val="center"/>
            <w:hideMark/>
          </w:tcPr>
          <w:p>
            <w:pPr>
              <w:spacing w:before="60" w:after="60" w:line="240" w:lineRule="auto"/>
              <w:rPr>
                <w:noProof/>
                <w:szCs w:val="24"/>
                <w:lang w:val="en-IE" w:eastAsia="en-IE"/>
              </w:rPr>
            </w:pPr>
            <w:r>
              <w:rPr>
                <w:noProof/>
                <w:szCs w:val="24"/>
                <w:lang w:val="en-IE" w:eastAsia="en-IE"/>
              </w:rPr>
              <w:t>- Yarn used to clean between the teeth (dental floss)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3307</w:t>
            </w:r>
          </w:p>
        </w:tc>
        <w:tc>
          <w:tcPr>
            <w:tcW w:w="8075" w:type="dxa"/>
            <w:vAlign w:val="center"/>
            <w:hideMark/>
          </w:tcPr>
          <w:p>
            <w:pPr>
              <w:spacing w:before="60" w:after="60" w:line="240" w:lineRule="auto"/>
              <w:rPr>
                <w:noProof/>
                <w:szCs w:val="24"/>
                <w:lang w:val="en-IE" w:eastAsia="en-IE"/>
              </w:rPr>
            </w:pPr>
            <w:r>
              <w:rPr>
                <w:noProof/>
                <w:szCs w:val="24"/>
                <w:lang w:val="en-IE" w:eastAsia="en-IE"/>
              </w:rPr>
              <w:t>Pre-shave, shaving or aftershave preparations, personal deodorants, bath preparations, depilatories and other perfumery, cosmetic or toilet preparations, not elsewhere specified or included; prepared room deodorisers, whether or not perfumed or having disinfectant properties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3307 10 00</w:t>
            </w:r>
          </w:p>
        </w:tc>
        <w:tc>
          <w:tcPr>
            <w:tcW w:w="8075" w:type="dxa"/>
            <w:vAlign w:val="center"/>
            <w:hideMark/>
          </w:tcPr>
          <w:p>
            <w:pPr>
              <w:spacing w:before="60" w:after="60" w:line="240" w:lineRule="auto"/>
              <w:rPr>
                <w:noProof/>
                <w:szCs w:val="24"/>
                <w:lang w:val="en-IE" w:eastAsia="en-IE"/>
              </w:rPr>
            </w:pPr>
            <w:r>
              <w:rPr>
                <w:noProof/>
                <w:szCs w:val="24"/>
                <w:lang w:val="en-IE" w:eastAsia="en-IE"/>
              </w:rPr>
              <w:t>- Pre-shave, shaving or aftershave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3307 20 00</w:t>
            </w:r>
          </w:p>
        </w:tc>
        <w:tc>
          <w:tcPr>
            <w:tcW w:w="8075" w:type="dxa"/>
            <w:vAlign w:val="center"/>
            <w:hideMark/>
          </w:tcPr>
          <w:p>
            <w:pPr>
              <w:spacing w:before="60" w:after="60" w:line="240" w:lineRule="auto"/>
              <w:rPr>
                <w:noProof/>
                <w:szCs w:val="24"/>
                <w:lang w:val="en-IE" w:eastAsia="en-IE"/>
              </w:rPr>
            </w:pPr>
            <w:r>
              <w:rPr>
                <w:noProof/>
                <w:szCs w:val="24"/>
                <w:lang w:val="en-IE" w:eastAsia="en-IE"/>
              </w:rPr>
              <w:t>- Personal deodorants and antiperspirants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3307 30 00</w:t>
            </w:r>
          </w:p>
        </w:tc>
        <w:tc>
          <w:tcPr>
            <w:tcW w:w="8075" w:type="dxa"/>
            <w:vAlign w:val="center"/>
            <w:hideMark/>
          </w:tcPr>
          <w:p>
            <w:pPr>
              <w:spacing w:before="60" w:after="60" w:line="240" w:lineRule="auto"/>
              <w:rPr>
                <w:noProof/>
                <w:szCs w:val="24"/>
                <w:lang w:val="en-IE" w:eastAsia="en-IE"/>
              </w:rPr>
            </w:pPr>
            <w:r>
              <w:rPr>
                <w:noProof/>
                <w:szCs w:val="24"/>
                <w:lang w:val="en-IE" w:eastAsia="en-IE"/>
              </w:rPr>
              <w:t>- Perfumed bath salts and other bath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for perfuming or deodorising rooms, including odoriferous preparations used during religious rites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3307 41 00</w:t>
            </w:r>
          </w:p>
        </w:tc>
        <w:tc>
          <w:tcPr>
            <w:tcW w:w="8075" w:type="dxa"/>
            <w:vAlign w:val="center"/>
            <w:hideMark/>
          </w:tcPr>
          <w:p>
            <w:pPr>
              <w:spacing w:before="60" w:after="60" w:line="240" w:lineRule="auto"/>
              <w:rPr>
                <w:noProof/>
                <w:szCs w:val="24"/>
                <w:lang w:val="en-IE" w:eastAsia="en-IE"/>
              </w:rPr>
            </w:pPr>
            <w:r>
              <w:rPr>
                <w:noProof/>
                <w:szCs w:val="24"/>
                <w:lang w:val="en-IE" w:eastAsia="en-IE"/>
              </w:rPr>
              <w:t>-- "Agarbatti" and other odoriferous preparations which operate by burning</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3307 49 00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3307 90 00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34</w:t>
            </w:r>
          </w:p>
        </w:tc>
        <w:tc>
          <w:tcPr>
            <w:tcW w:w="8075" w:type="dxa"/>
            <w:vAlign w:val="center"/>
            <w:hideMark/>
          </w:tcPr>
          <w:p>
            <w:pPr>
              <w:spacing w:before="60" w:after="60" w:line="240" w:lineRule="auto"/>
              <w:rPr>
                <w:noProof/>
                <w:szCs w:val="24"/>
                <w:lang w:val="en-IE" w:eastAsia="en-IE"/>
              </w:rPr>
            </w:pPr>
            <w:r>
              <w:rPr>
                <w:noProof/>
                <w:szCs w:val="24"/>
                <w:lang w:val="en-IE" w:eastAsia="en-IE"/>
              </w:rPr>
              <w:t>CHAPTER 34 – SOAP, ORGANIC SURFACE-ACTIVE AGENTS, WASHING PREPARATIONS, LUBRICATING PREPARATIONS, ARTIFICIAL WAXES, PREPARED WAXES, POLISHING OR SCOURING PREPARATIONS, CANDLES AND SIMILAR ARTICLES, MODELLING PASTES, "DENTAL WAXES" AND DENTAL PREPARATIONS WITH A BASIS OF PLASTER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3401</w:t>
            </w:r>
          </w:p>
        </w:tc>
        <w:tc>
          <w:tcPr>
            <w:tcW w:w="8075" w:type="dxa"/>
            <w:vAlign w:val="center"/>
            <w:hideMark/>
          </w:tcPr>
          <w:p>
            <w:pPr>
              <w:spacing w:before="60" w:after="60" w:line="240" w:lineRule="auto"/>
              <w:rPr>
                <w:noProof/>
                <w:szCs w:val="24"/>
                <w:lang w:val="en-IE" w:eastAsia="en-IE"/>
              </w:rPr>
            </w:pPr>
            <w:r>
              <w:rPr>
                <w:noProof/>
                <w:szCs w:val="24"/>
                <w:lang w:val="en-IE" w:eastAsia="en-IE"/>
              </w:rPr>
              <w:t>Soap; organic surface-active products and preparations for use as soap, in the form of bars, cakes, moulded pieces or shapes, whether or not containing soap; organic surface-active products and preparations for washing the skin, in the form of liquid or cream and put up for retail sale, whether or not containing soap; paper, wadding, felt and nonwovens, impregnated, coated or covered with soap or detergent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Soap and organic surface-active products and preparations, in the form of bars, cakes, moulded pieces or shapes, and paper, wadding, felt and nonwovens, impregnated, coated or covered with soap or detergent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3401 11 00</w:t>
            </w:r>
          </w:p>
        </w:tc>
        <w:tc>
          <w:tcPr>
            <w:tcW w:w="8075" w:type="dxa"/>
            <w:vAlign w:val="center"/>
            <w:hideMark/>
          </w:tcPr>
          <w:p>
            <w:pPr>
              <w:spacing w:before="60" w:after="60" w:line="240" w:lineRule="auto"/>
              <w:rPr>
                <w:noProof/>
                <w:szCs w:val="24"/>
                <w:lang w:val="en-IE" w:eastAsia="en-IE"/>
              </w:rPr>
            </w:pPr>
            <w:r>
              <w:rPr>
                <w:noProof/>
                <w:szCs w:val="24"/>
                <w:lang w:val="en-IE" w:eastAsia="en-IE"/>
              </w:rPr>
              <w:t>-- For toilet use (including medicated products)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3401 20</w:t>
            </w:r>
          </w:p>
        </w:tc>
        <w:tc>
          <w:tcPr>
            <w:tcW w:w="8075" w:type="dxa"/>
            <w:vAlign w:val="center"/>
            <w:hideMark/>
          </w:tcPr>
          <w:p>
            <w:pPr>
              <w:spacing w:before="60" w:after="60" w:line="240" w:lineRule="auto"/>
              <w:rPr>
                <w:noProof/>
                <w:szCs w:val="24"/>
                <w:lang w:val="en-IE" w:eastAsia="en-IE"/>
              </w:rPr>
            </w:pPr>
            <w:r>
              <w:rPr>
                <w:noProof/>
                <w:szCs w:val="24"/>
                <w:lang w:val="en-IE" w:eastAsia="en-IE"/>
              </w:rPr>
              <w:t>- Soap in other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3401 20 10</w:t>
            </w:r>
          </w:p>
        </w:tc>
        <w:tc>
          <w:tcPr>
            <w:tcW w:w="8075" w:type="dxa"/>
            <w:vAlign w:val="center"/>
            <w:hideMark/>
          </w:tcPr>
          <w:p>
            <w:pPr>
              <w:spacing w:before="60" w:after="60" w:line="240" w:lineRule="auto"/>
              <w:rPr>
                <w:noProof/>
                <w:szCs w:val="24"/>
                <w:lang w:val="en-IE" w:eastAsia="en-IE"/>
              </w:rPr>
            </w:pPr>
            <w:r>
              <w:rPr>
                <w:noProof/>
                <w:szCs w:val="24"/>
                <w:lang w:val="en-IE" w:eastAsia="en-IE"/>
              </w:rPr>
              <w:t>-- Flakes, wafers, granules or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3401 30 00</w:t>
            </w:r>
          </w:p>
        </w:tc>
        <w:tc>
          <w:tcPr>
            <w:tcW w:w="8075" w:type="dxa"/>
            <w:vAlign w:val="center"/>
            <w:hideMark/>
          </w:tcPr>
          <w:p>
            <w:pPr>
              <w:spacing w:before="60" w:after="60" w:line="240" w:lineRule="auto"/>
              <w:rPr>
                <w:noProof/>
                <w:szCs w:val="24"/>
                <w:lang w:val="en-IE" w:eastAsia="en-IE"/>
              </w:rPr>
            </w:pPr>
            <w:r>
              <w:rPr>
                <w:noProof/>
                <w:szCs w:val="24"/>
                <w:lang w:val="en-IE" w:eastAsia="en-IE"/>
              </w:rPr>
              <w:t>- Organic surface-active products and preparations for washing the skin, in the form of liquid or cream and put up for retail sale, whether or not containing soap</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w:t>
            </w:r>
          </w:p>
        </w:tc>
        <w:tc>
          <w:tcPr>
            <w:tcW w:w="8075" w:type="dxa"/>
            <w:vAlign w:val="center"/>
            <w:hideMark/>
          </w:tcPr>
          <w:p>
            <w:pPr>
              <w:spacing w:before="60" w:after="60" w:line="240" w:lineRule="auto"/>
              <w:rPr>
                <w:noProof/>
                <w:szCs w:val="24"/>
                <w:lang w:val="en-IE" w:eastAsia="en-IE"/>
              </w:rPr>
            </w:pPr>
            <w:r>
              <w:rPr>
                <w:noProof/>
                <w:szCs w:val="24"/>
                <w:lang w:val="en-IE" w:eastAsia="en-IE"/>
              </w:rPr>
              <w:t>Organic surface-active agents (other than soap); surface-active preparations, washing preparations (including auxiliary washing preparations) and cleaning preparations, whether or not containing soap, other than those of heading 3401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Anionic organic surface-active agents, whether or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3402 31 00</w:t>
            </w:r>
          </w:p>
        </w:tc>
        <w:tc>
          <w:tcPr>
            <w:tcW w:w="8075" w:type="dxa"/>
            <w:vAlign w:val="center"/>
            <w:hideMark/>
          </w:tcPr>
          <w:p>
            <w:pPr>
              <w:spacing w:before="60" w:after="60" w:line="240" w:lineRule="auto"/>
              <w:rPr>
                <w:noProof/>
                <w:szCs w:val="24"/>
                <w:lang w:val="en-IE" w:eastAsia="en-IE"/>
              </w:rPr>
            </w:pPr>
            <w:r>
              <w:rPr>
                <w:noProof/>
                <w:szCs w:val="24"/>
                <w:lang w:val="en-IE" w:eastAsia="en-IE"/>
              </w:rPr>
              <w:t>-- Linear alkylbenzene sulphonic acids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3402 39 10</w:t>
            </w:r>
          </w:p>
        </w:tc>
        <w:tc>
          <w:tcPr>
            <w:tcW w:w="8075" w:type="dxa"/>
            <w:vAlign w:val="center"/>
            <w:hideMark/>
          </w:tcPr>
          <w:p>
            <w:pPr>
              <w:spacing w:before="60" w:after="60" w:line="240" w:lineRule="auto"/>
              <w:rPr>
                <w:noProof/>
                <w:szCs w:val="24"/>
                <w:lang w:val="en-IE" w:eastAsia="en-IE"/>
              </w:rPr>
            </w:pPr>
            <w:r>
              <w:rPr>
                <w:noProof/>
                <w:szCs w:val="24"/>
                <w:lang w:val="en-IE" w:eastAsia="en-IE"/>
              </w:rPr>
              <w:t>--- Aqueous solution containing by weight 30 % or more but not more than 50 % of disodium alkyl [oxydi(benzenesulphonate)]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organic surface-active agents, whether or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3402 41 00</w:t>
            </w:r>
          </w:p>
        </w:tc>
        <w:tc>
          <w:tcPr>
            <w:tcW w:w="8075" w:type="dxa"/>
            <w:vAlign w:val="center"/>
            <w:hideMark/>
          </w:tcPr>
          <w:p>
            <w:pPr>
              <w:spacing w:before="60" w:after="60" w:line="240" w:lineRule="auto"/>
              <w:rPr>
                <w:noProof/>
                <w:szCs w:val="24"/>
                <w:lang w:val="en-IE" w:eastAsia="en-IE"/>
              </w:rPr>
            </w:pPr>
            <w:r>
              <w:rPr>
                <w:noProof/>
                <w:szCs w:val="24"/>
                <w:lang w:val="en-IE" w:eastAsia="en-IE"/>
              </w:rPr>
              <w:t>-- Cationic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3402 42 00</w:t>
            </w:r>
          </w:p>
        </w:tc>
        <w:tc>
          <w:tcPr>
            <w:tcW w:w="8075" w:type="dxa"/>
            <w:vAlign w:val="center"/>
            <w:hideMark/>
          </w:tcPr>
          <w:p>
            <w:pPr>
              <w:spacing w:before="60" w:after="60" w:line="240" w:lineRule="auto"/>
              <w:rPr>
                <w:noProof/>
                <w:szCs w:val="24"/>
                <w:lang w:val="en-IE" w:eastAsia="en-IE"/>
              </w:rPr>
            </w:pPr>
            <w:r>
              <w:rPr>
                <w:noProof/>
                <w:szCs w:val="24"/>
                <w:lang w:val="en-IE" w:eastAsia="en-IE"/>
              </w:rPr>
              <w:t>-- Non-ionic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3402 50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3402 50 10</w:t>
            </w:r>
          </w:p>
        </w:tc>
        <w:tc>
          <w:tcPr>
            <w:tcW w:w="8075" w:type="dxa"/>
            <w:vAlign w:val="center"/>
            <w:hideMark/>
          </w:tcPr>
          <w:p>
            <w:pPr>
              <w:spacing w:before="60" w:after="60" w:line="240" w:lineRule="auto"/>
              <w:rPr>
                <w:noProof/>
                <w:szCs w:val="24"/>
                <w:lang w:val="en-IE" w:eastAsia="en-IE"/>
              </w:rPr>
            </w:pPr>
            <w:r>
              <w:rPr>
                <w:noProof/>
                <w:szCs w:val="24"/>
                <w:lang w:val="en-IE" w:eastAsia="en-IE"/>
              </w:rPr>
              <w:t>-- Surface-active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3402 50 90</w:t>
            </w:r>
          </w:p>
        </w:tc>
        <w:tc>
          <w:tcPr>
            <w:tcW w:w="8075" w:type="dxa"/>
            <w:vAlign w:val="center"/>
            <w:hideMark/>
          </w:tcPr>
          <w:p>
            <w:pPr>
              <w:spacing w:before="60" w:after="60" w:line="240" w:lineRule="auto"/>
              <w:rPr>
                <w:noProof/>
                <w:szCs w:val="24"/>
                <w:lang w:val="en-IE" w:eastAsia="en-IE"/>
              </w:rPr>
            </w:pPr>
            <w:r>
              <w:rPr>
                <w:noProof/>
                <w:szCs w:val="24"/>
                <w:lang w:val="en-IE" w:eastAsia="en-IE"/>
              </w:rPr>
              <w:t>-- Washing preparations and cleaning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3402 90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3402 90 10</w:t>
            </w:r>
          </w:p>
        </w:tc>
        <w:tc>
          <w:tcPr>
            <w:tcW w:w="8075" w:type="dxa"/>
            <w:vAlign w:val="center"/>
            <w:hideMark/>
          </w:tcPr>
          <w:p>
            <w:pPr>
              <w:spacing w:before="60" w:after="60" w:line="240" w:lineRule="auto"/>
              <w:rPr>
                <w:noProof/>
                <w:szCs w:val="24"/>
                <w:lang w:val="en-IE" w:eastAsia="en-IE"/>
              </w:rPr>
            </w:pPr>
            <w:r>
              <w:rPr>
                <w:noProof/>
                <w:szCs w:val="24"/>
                <w:lang w:val="en-IE" w:eastAsia="en-IE"/>
              </w:rPr>
              <w:t>-- Surface-active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3402 90 90</w:t>
            </w:r>
          </w:p>
        </w:tc>
        <w:tc>
          <w:tcPr>
            <w:tcW w:w="8075" w:type="dxa"/>
            <w:vAlign w:val="center"/>
            <w:hideMark/>
          </w:tcPr>
          <w:p>
            <w:pPr>
              <w:spacing w:before="60" w:after="60" w:line="240" w:lineRule="auto"/>
              <w:rPr>
                <w:noProof/>
                <w:szCs w:val="24"/>
                <w:lang w:val="en-IE" w:eastAsia="en-IE"/>
              </w:rPr>
            </w:pPr>
            <w:r>
              <w:rPr>
                <w:noProof/>
                <w:szCs w:val="24"/>
                <w:lang w:val="en-IE" w:eastAsia="en-IE"/>
              </w:rPr>
              <w:t>-- Washing preparations and cleaning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3403</w:t>
            </w:r>
          </w:p>
        </w:tc>
        <w:tc>
          <w:tcPr>
            <w:tcW w:w="8075" w:type="dxa"/>
            <w:vAlign w:val="center"/>
            <w:hideMark/>
          </w:tcPr>
          <w:p>
            <w:pPr>
              <w:spacing w:before="60" w:after="60" w:line="240" w:lineRule="auto"/>
              <w:rPr>
                <w:noProof/>
                <w:szCs w:val="24"/>
                <w:lang w:val="en-IE" w:eastAsia="en-IE"/>
              </w:rPr>
            </w:pPr>
            <w:r>
              <w:rPr>
                <w:noProof/>
                <w:szCs w:val="24"/>
                <w:lang w:val="en-IE" w:eastAsia="en-IE"/>
              </w:rPr>
              <w:t>Lubricating preparations (including cutting-oil preparations, bolt or nut release preparations, anti-rust or anti-corrosion preparations and mould-release preparations, based on lubricants) and preparations of a kind used for the oil or grease treatment of textile materials, leather, furskins or other materials, but excluding preparations containing, as basic constituents, 70 % or more by weight of petroleum oils or of oils obtained from bituminous minerals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petroleum oils or oils obtained from bituminous minerals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3403 11 00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for the treatment of textile materials, leather, furskins or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3403 19 10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70 % or more by weight of petroleum oils or of oils obtained from bituminous minerals but not as the basic constituent</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3403 19 20</w:t>
            </w:r>
          </w:p>
        </w:tc>
        <w:tc>
          <w:tcPr>
            <w:tcW w:w="8075" w:type="dxa"/>
            <w:vAlign w:val="center"/>
            <w:hideMark/>
          </w:tcPr>
          <w:p>
            <w:pPr>
              <w:spacing w:before="60" w:after="60" w:line="240" w:lineRule="auto"/>
              <w:rPr>
                <w:noProof/>
                <w:szCs w:val="24"/>
                <w:lang w:val="en-IE" w:eastAsia="en-IE"/>
              </w:rPr>
            </w:pPr>
            <w:r>
              <w:rPr>
                <w:noProof/>
                <w:szCs w:val="24"/>
                <w:lang w:val="en-IE" w:eastAsia="en-IE"/>
              </w:rPr>
              <w:t>--- Lubricants having a bio-based carbon content of at least 25 % by mass and which are biodegradable at a level of at least 60 %</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3403 19 80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3403 91 00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for the treatment of textile materials, leather, furskins or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3403 99 00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3404</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waxes and prepared waxes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3404 20 00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poly(oxyethylene) (polyethylene glycol)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3405</w:t>
            </w:r>
          </w:p>
        </w:tc>
        <w:tc>
          <w:tcPr>
            <w:tcW w:w="8075" w:type="dxa"/>
            <w:vAlign w:val="center"/>
            <w:hideMark/>
          </w:tcPr>
          <w:p>
            <w:pPr>
              <w:spacing w:before="60" w:after="60" w:line="240" w:lineRule="auto"/>
              <w:rPr>
                <w:noProof/>
                <w:szCs w:val="24"/>
                <w:lang w:val="en-IE" w:eastAsia="en-IE"/>
              </w:rPr>
            </w:pPr>
            <w:r>
              <w:rPr>
                <w:noProof/>
                <w:szCs w:val="24"/>
                <w:lang w:val="en-IE" w:eastAsia="en-IE"/>
              </w:rPr>
              <w:t>Polishes and creams, for footwear, furniture, floors, coachwork, glass or metal, scouring pastes and powders and similar preparations (whether or not in the form of paper, wadding, felt, nonwovens, cellular plastics or cellular rubber, impregnated, coated or covered with such preparations), excluding waxes of heading 3404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3405 10 00</w:t>
            </w:r>
          </w:p>
        </w:tc>
        <w:tc>
          <w:tcPr>
            <w:tcW w:w="8075" w:type="dxa"/>
            <w:vAlign w:val="center"/>
            <w:hideMark/>
          </w:tcPr>
          <w:p>
            <w:pPr>
              <w:spacing w:before="60" w:after="60" w:line="240" w:lineRule="auto"/>
              <w:rPr>
                <w:noProof/>
                <w:szCs w:val="24"/>
                <w:lang w:val="en-IE" w:eastAsia="en-IE"/>
              </w:rPr>
            </w:pPr>
            <w:r>
              <w:rPr>
                <w:noProof/>
                <w:szCs w:val="24"/>
                <w:lang w:val="en-IE" w:eastAsia="en-IE"/>
              </w:rPr>
              <w:t>- Polishes, creams and similar preparations, for footwear or leather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3405 20 00</w:t>
            </w:r>
          </w:p>
        </w:tc>
        <w:tc>
          <w:tcPr>
            <w:tcW w:w="8075" w:type="dxa"/>
            <w:vAlign w:val="center"/>
            <w:hideMark/>
          </w:tcPr>
          <w:p>
            <w:pPr>
              <w:spacing w:before="60" w:after="60" w:line="240" w:lineRule="auto"/>
              <w:rPr>
                <w:noProof/>
                <w:szCs w:val="24"/>
                <w:lang w:val="en-IE" w:eastAsia="en-IE"/>
              </w:rPr>
            </w:pPr>
            <w:r>
              <w:rPr>
                <w:noProof/>
                <w:szCs w:val="24"/>
                <w:lang w:val="en-IE" w:eastAsia="en-IE"/>
              </w:rPr>
              <w:t>- Polishes, creams and similar preparations, for the maintenance of wooden furniture, floors or other woodwork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3405 30 00</w:t>
            </w:r>
          </w:p>
        </w:tc>
        <w:tc>
          <w:tcPr>
            <w:tcW w:w="8075" w:type="dxa"/>
            <w:vAlign w:val="center"/>
            <w:hideMark/>
          </w:tcPr>
          <w:p>
            <w:pPr>
              <w:spacing w:before="60" w:after="60" w:line="240" w:lineRule="auto"/>
              <w:rPr>
                <w:noProof/>
                <w:szCs w:val="24"/>
                <w:lang w:val="en-IE" w:eastAsia="en-IE"/>
              </w:rPr>
            </w:pPr>
            <w:r>
              <w:rPr>
                <w:noProof/>
                <w:szCs w:val="24"/>
                <w:lang w:val="en-IE" w:eastAsia="en-IE"/>
              </w:rPr>
              <w:t>- Polishes and similar preparations for coachwork, other than metal polishes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3405 40 00</w:t>
            </w:r>
          </w:p>
        </w:tc>
        <w:tc>
          <w:tcPr>
            <w:tcW w:w="8075" w:type="dxa"/>
            <w:vAlign w:val="center"/>
            <w:hideMark/>
          </w:tcPr>
          <w:p>
            <w:pPr>
              <w:spacing w:before="60" w:after="60" w:line="240" w:lineRule="auto"/>
              <w:rPr>
                <w:noProof/>
                <w:szCs w:val="24"/>
                <w:lang w:val="en-IE" w:eastAsia="en-IE"/>
              </w:rPr>
            </w:pPr>
            <w:r>
              <w:rPr>
                <w:noProof/>
                <w:szCs w:val="24"/>
                <w:lang w:val="en-IE" w:eastAsia="en-IE"/>
              </w:rPr>
              <w:t>- Scouring pastes and powders and other scouring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3405 90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3405 90 10</w:t>
            </w:r>
          </w:p>
        </w:tc>
        <w:tc>
          <w:tcPr>
            <w:tcW w:w="8075" w:type="dxa"/>
            <w:vAlign w:val="center"/>
            <w:hideMark/>
          </w:tcPr>
          <w:p>
            <w:pPr>
              <w:spacing w:before="60" w:after="60" w:line="240" w:lineRule="auto"/>
              <w:rPr>
                <w:noProof/>
                <w:szCs w:val="24"/>
                <w:lang w:val="en-IE" w:eastAsia="en-IE"/>
              </w:rPr>
            </w:pPr>
            <w:r>
              <w:rPr>
                <w:noProof/>
                <w:szCs w:val="24"/>
                <w:lang w:val="en-IE" w:eastAsia="en-IE"/>
              </w:rPr>
              <w:t>-- Metal polishes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3406 00 00</w:t>
            </w:r>
          </w:p>
        </w:tc>
        <w:tc>
          <w:tcPr>
            <w:tcW w:w="8075" w:type="dxa"/>
            <w:vAlign w:val="center"/>
            <w:hideMark/>
          </w:tcPr>
          <w:p>
            <w:pPr>
              <w:spacing w:before="60" w:after="60" w:line="240" w:lineRule="auto"/>
              <w:rPr>
                <w:noProof/>
                <w:szCs w:val="24"/>
                <w:lang w:val="en-IE" w:eastAsia="en-IE"/>
              </w:rPr>
            </w:pPr>
            <w:r>
              <w:rPr>
                <w:noProof/>
                <w:szCs w:val="24"/>
                <w:lang w:val="en-IE" w:eastAsia="en-IE"/>
              </w:rPr>
              <w:t>Candles, tapers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3407 00 00</w:t>
            </w:r>
          </w:p>
        </w:tc>
        <w:tc>
          <w:tcPr>
            <w:tcW w:w="8075" w:type="dxa"/>
            <w:vAlign w:val="center"/>
            <w:hideMark/>
          </w:tcPr>
          <w:p>
            <w:pPr>
              <w:spacing w:before="60" w:after="60" w:line="240" w:lineRule="auto"/>
              <w:rPr>
                <w:noProof/>
                <w:szCs w:val="24"/>
                <w:lang w:val="en-IE" w:eastAsia="en-IE"/>
              </w:rPr>
            </w:pPr>
            <w:r>
              <w:rPr>
                <w:noProof/>
                <w:szCs w:val="24"/>
                <w:lang w:val="en-IE" w:eastAsia="en-IE"/>
              </w:rPr>
              <w:t>Modelling pastes, including those put up for children's amusement; preparations known as "dental wax" or as "dental impression compounds", put up in sets, in packings for retail sale or in plates, horseshoe shapes, sticks or similar forms; other preparations for use in dentistry, with a basis of plaster (of calcined gypsum or calcium sulphate)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w:t>
            </w:r>
          </w:p>
        </w:tc>
        <w:tc>
          <w:tcPr>
            <w:tcW w:w="8075" w:type="dxa"/>
            <w:vAlign w:val="center"/>
            <w:hideMark/>
          </w:tcPr>
          <w:p>
            <w:pPr>
              <w:spacing w:before="60" w:after="60" w:line="240" w:lineRule="auto"/>
              <w:rPr>
                <w:noProof/>
                <w:szCs w:val="24"/>
                <w:lang w:val="en-IE" w:eastAsia="en-IE"/>
              </w:rPr>
            </w:pPr>
            <w:r>
              <w:rPr>
                <w:noProof/>
                <w:szCs w:val="24"/>
                <w:lang w:val="en-IE" w:eastAsia="en-IE"/>
              </w:rPr>
              <w:t>CHAPTER 35 – ALBUMINOIDAL SUBSTANCES; MODIFIED STARCHES; GLUES; ENZYMES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3501</w:t>
            </w:r>
          </w:p>
        </w:tc>
        <w:tc>
          <w:tcPr>
            <w:tcW w:w="8075" w:type="dxa"/>
            <w:vAlign w:val="center"/>
            <w:hideMark/>
          </w:tcPr>
          <w:p>
            <w:pPr>
              <w:spacing w:before="60" w:after="60" w:line="240" w:lineRule="auto"/>
              <w:rPr>
                <w:noProof/>
                <w:szCs w:val="24"/>
                <w:lang w:val="en-IE" w:eastAsia="en-IE"/>
              </w:rPr>
            </w:pPr>
            <w:r>
              <w:rPr>
                <w:noProof/>
                <w:szCs w:val="24"/>
                <w:lang w:val="en-IE" w:eastAsia="en-IE"/>
              </w:rPr>
              <w:t>Casein, caseinates and other casein derivatives; casein glues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3501 10</w:t>
            </w:r>
          </w:p>
        </w:tc>
        <w:tc>
          <w:tcPr>
            <w:tcW w:w="8075" w:type="dxa"/>
            <w:vAlign w:val="center"/>
            <w:hideMark/>
          </w:tcPr>
          <w:p>
            <w:pPr>
              <w:spacing w:before="60" w:after="60" w:line="240" w:lineRule="auto"/>
              <w:rPr>
                <w:noProof/>
                <w:szCs w:val="24"/>
                <w:lang w:val="en-IE" w:eastAsia="en-IE"/>
              </w:rPr>
            </w:pPr>
            <w:r>
              <w:rPr>
                <w:noProof/>
                <w:szCs w:val="24"/>
                <w:lang w:val="en-IE" w:eastAsia="en-IE"/>
              </w:rPr>
              <w:t>- Casein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3501 10 10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manufacture of regenerated textile fibres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3501 10 50</w:t>
            </w:r>
          </w:p>
        </w:tc>
        <w:tc>
          <w:tcPr>
            <w:tcW w:w="8075" w:type="dxa"/>
            <w:vAlign w:val="center"/>
            <w:hideMark/>
          </w:tcPr>
          <w:p>
            <w:pPr>
              <w:spacing w:before="60" w:after="60" w:line="240" w:lineRule="auto"/>
              <w:rPr>
                <w:noProof/>
                <w:szCs w:val="24"/>
                <w:lang w:val="en-IE" w:eastAsia="en-IE"/>
              </w:rPr>
            </w:pPr>
            <w:r>
              <w:rPr>
                <w:noProof/>
                <w:szCs w:val="24"/>
                <w:lang w:val="en-IE" w:eastAsia="en-IE"/>
              </w:rPr>
              <w:t>-- For industrial uses other than the manufacture of foodstuffs or fodder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3501 90 10</w:t>
            </w:r>
          </w:p>
        </w:tc>
        <w:tc>
          <w:tcPr>
            <w:tcW w:w="8075" w:type="dxa"/>
            <w:vAlign w:val="center"/>
            <w:hideMark/>
          </w:tcPr>
          <w:p>
            <w:pPr>
              <w:spacing w:before="60" w:after="60" w:line="240" w:lineRule="auto"/>
              <w:rPr>
                <w:noProof/>
                <w:szCs w:val="24"/>
                <w:lang w:val="en-IE" w:eastAsia="en-IE"/>
              </w:rPr>
            </w:pPr>
            <w:r>
              <w:rPr>
                <w:noProof/>
                <w:szCs w:val="24"/>
                <w:lang w:val="en-IE" w:eastAsia="en-IE"/>
              </w:rPr>
              <w:t>-- Casein glues</w:t>
            </w:r>
          </w:p>
        </w:tc>
        <w:tc>
          <w:tcPr>
            <w:tcW w:w="2693" w:type="dxa"/>
            <w:vAlign w:val="center"/>
            <w:hideMark/>
          </w:tcPr>
          <w:p>
            <w:pPr>
              <w:spacing w:before="60" w:after="60" w:line="240" w:lineRule="auto"/>
              <w:rPr>
                <w:noProof/>
                <w:szCs w:val="24"/>
                <w:lang w:val="en-IE" w:eastAsia="en-IE"/>
              </w:rPr>
            </w:pPr>
            <w:r>
              <w:rPr>
                <w:noProof/>
                <w:szCs w:val="24"/>
                <w:lang w:val="en-IE" w:eastAsia="en-IE"/>
              </w:rPr>
              <w:t>8.3</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6.4</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3502</w:t>
            </w:r>
          </w:p>
        </w:tc>
        <w:tc>
          <w:tcPr>
            <w:tcW w:w="8075" w:type="dxa"/>
            <w:vAlign w:val="center"/>
            <w:hideMark/>
          </w:tcPr>
          <w:p>
            <w:pPr>
              <w:spacing w:before="60" w:after="60" w:line="240" w:lineRule="auto"/>
              <w:rPr>
                <w:noProof/>
                <w:szCs w:val="24"/>
                <w:lang w:val="en-IE" w:eastAsia="en-IE"/>
              </w:rPr>
            </w:pPr>
            <w:r>
              <w:rPr>
                <w:noProof/>
                <w:szCs w:val="24"/>
                <w:lang w:val="en-IE" w:eastAsia="en-IE"/>
              </w:rPr>
              <w:t>Albumins (including concentrates of two or more whey proteins, containing by weight more than 80 % whey proteins, calculated on the dry matter), albuminates and other albumin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Egg albumin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3502 11</w:t>
            </w:r>
          </w:p>
        </w:tc>
        <w:tc>
          <w:tcPr>
            <w:tcW w:w="8075" w:type="dxa"/>
            <w:vAlign w:val="center"/>
            <w:hideMark/>
          </w:tcPr>
          <w:p>
            <w:pPr>
              <w:spacing w:before="60" w:after="60" w:line="240" w:lineRule="auto"/>
              <w:rPr>
                <w:noProof/>
                <w:szCs w:val="24"/>
                <w:lang w:val="en-IE" w:eastAsia="en-IE"/>
              </w:rPr>
            </w:pPr>
            <w:r>
              <w:rPr>
                <w:noProof/>
                <w:szCs w:val="24"/>
                <w:lang w:val="en-IE" w:eastAsia="en-IE"/>
              </w:rPr>
              <w:t>-- Dried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3502 11 10</w:t>
            </w:r>
          </w:p>
        </w:tc>
        <w:tc>
          <w:tcPr>
            <w:tcW w:w="8075" w:type="dxa"/>
            <w:vAlign w:val="center"/>
            <w:hideMark/>
          </w:tcPr>
          <w:p>
            <w:pPr>
              <w:spacing w:before="60" w:after="60" w:line="240" w:lineRule="auto"/>
              <w:rPr>
                <w:noProof/>
                <w:szCs w:val="24"/>
                <w:lang w:val="en-IE" w:eastAsia="en-IE"/>
              </w:rPr>
            </w:pPr>
            <w:r>
              <w:rPr>
                <w:noProof/>
                <w:szCs w:val="24"/>
                <w:lang w:val="en-IE" w:eastAsia="en-IE"/>
              </w:rPr>
              <w:t>--- Unfit, or to be rendered unfit, for human consumption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123.5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3502 19 10</w:t>
            </w:r>
          </w:p>
        </w:tc>
        <w:tc>
          <w:tcPr>
            <w:tcW w:w="8075" w:type="dxa"/>
            <w:vAlign w:val="center"/>
            <w:hideMark/>
          </w:tcPr>
          <w:p>
            <w:pPr>
              <w:spacing w:before="60" w:after="60" w:line="240" w:lineRule="auto"/>
              <w:rPr>
                <w:noProof/>
                <w:szCs w:val="24"/>
                <w:lang w:val="en-IE" w:eastAsia="en-IE"/>
              </w:rPr>
            </w:pPr>
            <w:r>
              <w:rPr>
                <w:noProof/>
                <w:szCs w:val="24"/>
                <w:lang w:val="en-IE" w:eastAsia="en-IE"/>
              </w:rPr>
              <w:t>--- Unfit, or to be rendered unfit, for human consumption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16.7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3502 20</w:t>
            </w:r>
          </w:p>
        </w:tc>
        <w:tc>
          <w:tcPr>
            <w:tcW w:w="8075" w:type="dxa"/>
            <w:vAlign w:val="center"/>
            <w:hideMark/>
          </w:tcPr>
          <w:p>
            <w:pPr>
              <w:spacing w:before="60" w:after="60" w:line="240" w:lineRule="auto"/>
              <w:rPr>
                <w:noProof/>
                <w:szCs w:val="24"/>
                <w:lang w:val="en-IE" w:eastAsia="en-IE"/>
              </w:rPr>
            </w:pPr>
            <w:r>
              <w:rPr>
                <w:noProof/>
                <w:szCs w:val="24"/>
                <w:lang w:val="en-IE" w:eastAsia="en-IE"/>
              </w:rPr>
              <w:t>- Milk albumin, including concentrates of two or more whey proteins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3502 20 10</w:t>
            </w:r>
          </w:p>
        </w:tc>
        <w:tc>
          <w:tcPr>
            <w:tcW w:w="8075" w:type="dxa"/>
            <w:vAlign w:val="center"/>
            <w:hideMark/>
          </w:tcPr>
          <w:p>
            <w:pPr>
              <w:spacing w:before="60" w:after="60" w:line="240" w:lineRule="auto"/>
              <w:rPr>
                <w:noProof/>
                <w:szCs w:val="24"/>
                <w:lang w:val="en-IE" w:eastAsia="en-IE"/>
              </w:rPr>
            </w:pPr>
            <w:r>
              <w:rPr>
                <w:noProof/>
                <w:szCs w:val="24"/>
                <w:lang w:val="en-IE" w:eastAsia="en-IE"/>
              </w:rPr>
              <w:t>-- Unfit, or to be rendered unfit, for human consumption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3502 20 91</w:t>
            </w:r>
          </w:p>
        </w:tc>
        <w:tc>
          <w:tcPr>
            <w:tcW w:w="8075" w:type="dxa"/>
            <w:vAlign w:val="center"/>
            <w:hideMark/>
          </w:tcPr>
          <w:p>
            <w:pPr>
              <w:spacing w:before="60" w:after="60" w:line="240" w:lineRule="auto"/>
              <w:rPr>
                <w:noProof/>
                <w:szCs w:val="24"/>
                <w:lang w:val="en-IE" w:eastAsia="en-IE"/>
              </w:rPr>
            </w:pPr>
            <w:r>
              <w:rPr>
                <w:noProof/>
                <w:szCs w:val="24"/>
                <w:lang w:val="en-IE" w:eastAsia="en-IE"/>
              </w:rPr>
              <w:t>--- Dried (for example, in sheets, scales, flakes, powder)</w:t>
            </w:r>
          </w:p>
        </w:tc>
        <w:tc>
          <w:tcPr>
            <w:tcW w:w="2693" w:type="dxa"/>
            <w:vAlign w:val="center"/>
            <w:hideMark/>
          </w:tcPr>
          <w:p>
            <w:pPr>
              <w:spacing w:before="60" w:after="60" w:line="240" w:lineRule="auto"/>
              <w:rPr>
                <w:noProof/>
                <w:szCs w:val="24"/>
                <w:lang w:val="en-IE" w:eastAsia="en-IE"/>
              </w:rPr>
            </w:pPr>
            <w:r>
              <w:rPr>
                <w:noProof/>
                <w:szCs w:val="24"/>
                <w:lang w:val="en-IE" w:eastAsia="en-IE"/>
              </w:rPr>
              <w:t>123.5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16.7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Albumins, other than egg albumin and milk albumin (lactalbumin)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3502 90 20</w:t>
            </w:r>
          </w:p>
        </w:tc>
        <w:tc>
          <w:tcPr>
            <w:tcW w:w="8075" w:type="dxa"/>
            <w:vAlign w:val="center"/>
            <w:hideMark/>
          </w:tcPr>
          <w:p>
            <w:pPr>
              <w:spacing w:before="60" w:after="60" w:line="240" w:lineRule="auto"/>
              <w:rPr>
                <w:noProof/>
                <w:szCs w:val="24"/>
                <w:lang w:val="en-IE" w:eastAsia="en-IE"/>
              </w:rPr>
            </w:pPr>
            <w:r>
              <w:rPr>
                <w:noProof/>
                <w:szCs w:val="24"/>
                <w:lang w:val="en-IE" w:eastAsia="en-IE"/>
              </w:rPr>
              <w:t>--- Unfit, or to be rendered unfit, for human consumption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3502 90 70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3502 90 90</w:t>
            </w:r>
          </w:p>
        </w:tc>
        <w:tc>
          <w:tcPr>
            <w:tcW w:w="8075" w:type="dxa"/>
            <w:vAlign w:val="center"/>
            <w:hideMark/>
          </w:tcPr>
          <w:p>
            <w:pPr>
              <w:spacing w:before="60" w:after="60" w:line="240" w:lineRule="auto"/>
              <w:rPr>
                <w:noProof/>
                <w:szCs w:val="24"/>
                <w:lang w:val="en-IE" w:eastAsia="en-IE"/>
              </w:rPr>
            </w:pPr>
            <w:r>
              <w:rPr>
                <w:noProof/>
                <w:szCs w:val="24"/>
                <w:lang w:val="en-IE" w:eastAsia="en-IE"/>
              </w:rPr>
              <w:t>-- Albuminates and other albumin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3503 00</w:t>
            </w:r>
          </w:p>
        </w:tc>
        <w:tc>
          <w:tcPr>
            <w:tcW w:w="8075" w:type="dxa"/>
            <w:vAlign w:val="center"/>
            <w:hideMark/>
          </w:tcPr>
          <w:p>
            <w:pPr>
              <w:spacing w:before="60" w:after="60" w:line="240" w:lineRule="auto"/>
              <w:rPr>
                <w:noProof/>
                <w:szCs w:val="24"/>
                <w:lang w:val="en-IE" w:eastAsia="en-IE"/>
              </w:rPr>
            </w:pPr>
            <w:r>
              <w:rPr>
                <w:noProof/>
                <w:szCs w:val="24"/>
                <w:lang w:val="en-IE" w:eastAsia="en-IE"/>
              </w:rPr>
              <w:t>Gelatin (including gelatin in rectangular (including square) sheets, whether or not surface-worked or coloured) and gelatin derivatives; isinglass; other glues of animal origin, excluding casein glues of heading 3501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3503 00 10</w:t>
            </w:r>
          </w:p>
        </w:tc>
        <w:tc>
          <w:tcPr>
            <w:tcW w:w="8075" w:type="dxa"/>
            <w:vAlign w:val="center"/>
            <w:hideMark/>
          </w:tcPr>
          <w:p>
            <w:pPr>
              <w:spacing w:before="60" w:after="60" w:line="240" w:lineRule="auto"/>
              <w:rPr>
                <w:noProof/>
                <w:szCs w:val="24"/>
                <w:lang w:val="en-IE" w:eastAsia="en-IE"/>
              </w:rPr>
            </w:pPr>
            <w:r>
              <w:rPr>
                <w:noProof/>
                <w:szCs w:val="24"/>
                <w:lang w:val="en-IE" w:eastAsia="en-IE"/>
              </w:rPr>
              <w:t>- Gelatin and derivatives thereof</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3503 00 80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3504 00</w:t>
            </w:r>
          </w:p>
        </w:tc>
        <w:tc>
          <w:tcPr>
            <w:tcW w:w="8075" w:type="dxa"/>
            <w:vAlign w:val="center"/>
            <w:hideMark/>
          </w:tcPr>
          <w:p>
            <w:pPr>
              <w:spacing w:before="60" w:after="60" w:line="240" w:lineRule="auto"/>
              <w:rPr>
                <w:noProof/>
                <w:szCs w:val="24"/>
                <w:lang w:val="en-IE" w:eastAsia="en-IE"/>
              </w:rPr>
            </w:pPr>
            <w:r>
              <w:rPr>
                <w:noProof/>
                <w:szCs w:val="24"/>
                <w:lang w:val="en-IE" w:eastAsia="en-IE"/>
              </w:rPr>
              <w:t>Peptones and their derivatives; other protein substances and their derivatives, not elsewhere specified or included; hide powder, whether or not chromed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3504 00 10</w:t>
            </w:r>
          </w:p>
        </w:tc>
        <w:tc>
          <w:tcPr>
            <w:tcW w:w="8075" w:type="dxa"/>
            <w:vAlign w:val="center"/>
            <w:hideMark/>
          </w:tcPr>
          <w:p>
            <w:pPr>
              <w:spacing w:before="60" w:after="60" w:line="240" w:lineRule="auto"/>
              <w:rPr>
                <w:noProof/>
                <w:szCs w:val="24"/>
                <w:lang w:val="en-IE" w:eastAsia="en-IE"/>
              </w:rPr>
            </w:pPr>
            <w:r>
              <w:rPr>
                <w:noProof/>
                <w:szCs w:val="24"/>
                <w:lang w:val="en-IE" w:eastAsia="en-IE"/>
              </w:rPr>
              <w:t>- Concentrated milk proteins specified in additional note 1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3.4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3504 00 90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3505</w:t>
            </w:r>
          </w:p>
        </w:tc>
        <w:tc>
          <w:tcPr>
            <w:tcW w:w="8075" w:type="dxa"/>
            <w:vAlign w:val="center"/>
            <w:hideMark/>
          </w:tcPr>
          <w:p>
            <w:pPr>
              <w:spacing w:before="60" w:after="60" w:line="240" w:lineRule="auto"/>
              <w:rPr>
                <w:noProof/>
                <w:szCs w:val="24"/>
                <w:lang w:val="en-IE" w:eastAsia="en-IE"/>
              </w:rPr>
            </w:pPr>
            <w:r>
              <w:rPr>
                <w:noProof/>
                <w:szCs w:val="24"/>
                <w:lang w:val="en-IE" w:eastAsia="en-IE"/>
              </w:rPr>
              <w:t>Dextrins and other modified starches (for example, pregelatinised or esterified starches); glues based on starches, or on dextrins or other modified starches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3505 10</w:t>
            </w:r>
          </w:p>
        </w:tc>
        <w:tc>
          <w:tcPr>
            <w:tcW w:w="8075" w:type="dxa"/>
            <w:vAlign w:val="center"/>
            <w:hideMark/>
          </w:tcPr>
          <w:p>
            <w:pPr>
              <w:spacing w:before="60" w:after="60" w:line="240" w:lineRule="auto"/>
              <w:rPr>
                <w:noProof/>
                <w:szCs w:val="24"/>
                <w:lang w:val="en-IE" w:eastAsia="en-IE"/>
              </w:rPr>
            </w:pPr>
            <w:r>
              <w:rPr>
                <w:noProof/>
                <w:szCs w:val="24"/>
                <w:lang w:val="en-IE" w:eastAsia="en-IE"/>
              </w:rPr>
              <w:t>- Dextrins and other modified starches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3505 10 10</w:t>
            </w:r>
          </w:p>
        </w:tc>
        <w:tc>
          <w:tcPr>
            <w:tcW w:w="8075" w:type="dxa"/>
            <w:vAlign w:val="center"/>
            <w:hideMark/>
          </w:tcPr>
          <w:p>
            <w:pPr>
              <w:spacing w:before="60" w:after="60" w:line="240" w:lineRule="auto"/>
              <w:rPr>
                <w:noProof/>
                <w:szCs w:val="24"/>
                <w:lang w:val="en-IE" w:eastAsia="en-IE"/>
              </w:rPr>
            </w:pPr>
            <w:r>
              <w:rPr>
                <w:noProof/>
                <w:szCs w:val="24"/>
                <w:lang w:val="en-IE" w:eastAsia="en-IE"/>
              </w:rPr>
              <w:t>-- Dextrins</w:t>
            </w:r>
          </w:p>
        </w:tc>
        <w:tc>
          <w:tcPr>
            <w:tcW w:w="2693" w:type="dxa"/>
            <w:vAlign w:val="center"/>
            <w:hideMark/>
          </w:tcPr>
          <w:p>
            <w:pPr>
              <w:spacing w:before="60" w:after="60" w:line="240" w:lineRule="auto"/>
              <w:rPr>
                <w:noProof/>
                <w:szCs w:val="24"/>
                <w:lang w:val="en-IE" w:eastAsia="en-IE"/>
              </w:rPr>
            </w:pPr>
            <w:r>
              <w:rPr>
                <w:noProof/>
                <w:szCs w:val="24"/>
                <w:lang w:val="en-IE" w:eastAsia="en-IE"/>
              </w:rPr>
              <w:t>9 + 17.7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modified starches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3505 10 50</w:t>
            </w:r>
          </w:p>
        </w:tc>
        <w:tc>
          <w:tcPr>
            <w:tcW w:w="8075" w:type="dxa"/>
            <w:vAlign w:val="center"/>
            <w:hideMark/>
          </w:tcPr>
          <w:p>
            <w:pPr>
              <w:spacing w:before="60" w:after="60" w:line="240" w:lineRule="auto"/>
              <w:rPr>
                <w:noProof/>
                <w:szCs w:val="24"/>
                <w:lang w:val="en-IE" w:eastAsia="en-IE"/>
              </w:rPr>
            </w:pPr>
            <w:r>
              <w:rPr>
                <w:noProof/>
                <w:szCs w:val="24"/>
                <w:lang w:val="en-IE" w:eastAsia="en-IE"/>
              </w:rPr>
              <w:t>--- Starches, esterified or etherified</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3505 10 90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 + 17.7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3505 20</w:t>
            </w:r>
          </w:p>
        </w:tc>
        <w:tc>
          <w:tcPr>
            <w:tcW w:w="8075" w:type="dxa"/>
            <w:vAlign w:val="center"/>
            <w:hideMark/>
          </w:tcPr>
          <w:p>
            <w:pPr>
              <w:spacing w:before="60" w:after="60" w:line="240" w:lineRule="auto"/>
              <w:rPr>
                <w:noProof/>
                <w:szCs w:val="24"/>
                <w:lang w:val="en-IE" w:eastAsia="en-IE"/>
              </w:rPr>
            </w:pPr>
            <w:r>
              <w:rPr>
                <w:noProof/>
                <w:szCs w:val="24"/>
                <w:lang w:val="en-IE" w:eastAsia="en-IE"/>
              </w:rPr>
              <w:t>- Glues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3505 20 10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starches or dextrins or other modified starches</w:t>
            </w:r>
          </w:p>
        </w:tc>
        <w:tc>
          <w:tcPr>
            <w:tcW w:w="2693" w:type="dxa"/>
            <w:vAlign w:val="center"/>
            <w:hideMark/>
          </w:tcPr>
          <w:p>
            <w:pPr>
              <w:spacing w:before="60" w:after="60" w:line="240" w:lineRule="auto"/>
              <w:rPr>
                <w:noProof/>
                <w:szCs w:val="24"/>
                <w:lang w:val="en-IE" w:eastAsia="en-IE"/>
              </w:rPr>
            </w:pPr>
            <w:r>
              <w:rPr>
                <w:noProof/>
                <w:szCs w:val="24"/>
                <w:lang w:val="en-IE" w:eastAsia="en-IE"/>
              </w:rPr>
              <w:t>8.3 + 4.5 EUR/100 kg MAX 11.5</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3505 20 30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but less than 55 % of starches or dextrins or other modified starches</w:t>
            </w:r>
          </w:p>
        </w:tc>
        <w:tc>
          <w:tcPr>
            <w:tcW w:w="2693" w:type="dxa"/>
            <w:vAlign w:val="center"/>
            <w:hideMark/>
          </w:tcPr>
          <w:p>
            <w:pPr>
              <w:spacing w:before="60" w:after="60" w:line="240" w:lineRule="auto"/>
              <w:rPr>
                <w:noProof/>
                <w:szCs w:val="24"/>
                <w:lang w:val="en-IE" w:eastAsia="en-IE"/>
              </w:rPr>
            </w:pPr>
            <w:r>
              <w:rPr>
                <w:noProof/>
                <w:szCs w:val="24"/>
                <w:lang w:val="en-IE" w:eastAsia="en-IE"/>
              </w:rPr>
              <w:t>8.3 + 8.9 EUR/100 kg MAX 11.5</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3505 20 50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55 % or more but less than 80 % of starches or dextrins or other modified starches</w:t>
            </w:r>
          </w:p>
        </w:tc>
        <w:tc>
          <w:tcPr>
            <w:tcW w:w="2693" w:type="dxa"/>
            <w:vAlign w:val="center"/>
            <w:hideMark/>
          </w:tcPr>
          <w:p>
            <w:pPr>
              <w:spacing w:before="60" w:after="60" w:line="240" w:lineRule="auto"/>
              <w:rPr>
                <w:noProof/>
                <w:szCs w:val="24"/>
                <w:lang w:val="en-IE" w:eastAsia="en-IE"/>
              </w:rPr>
            </w:pPr>
            <w:r>
              <w:rPr>
                <w:noProof/>
                <w:szCs w:val="24"/>
                <w:lang w:val="en-IE" w:eastAsia="en-IE"/>
              </w:rPr>
              <w:t>8.3 + 14.2 EUR/100 kg MAX 11.5</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3505 20 90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80 % or more of starches or dextrins or other modified starches</w:t>
            </w:r>
          </w:p>
        </w:tc>
        <w:tc>
          <w:tcPr>
            <w:tcW w:w="2693" w:type="dxa"/>
            <w:vAlign w:val="center"/>
            <w:hideMark/>
          </w:tcPr>
          <w:p>
            <w:pPr>
              <w:spacing w:before="60" w:after="60" w:line="240" w:lineRule="auto"/>
              <w:rPr>
                <w:noProof/>
                <w:szCs w:val="24"/>
                <w:lang w:val="en-IE" w:eastAsia="en-IE"/>
              </w:rPr>
            </w:pPr>
            <w:r>
              <w:rPr>
                <w:noProof/>
                <w:szCs w:val="24"/>
                <w:lang w:val="en-IE" w:eastAsia="en-IE"/>
              </w:rPr>
              <w:t>8.3 + 17.7 EUR/100 kg MAX 11.5</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3506</w:t>
            </w:r>
          </w:p>
        </w:tc>
        <w:tc>
          <w:tcPr>
            <w:tcW w:w="8075" w:type="dxa"/>
            <w:vAlign w:val="center"/>
            <w:hideMark/>
          </w:tcPr>
          <w:p>
            <w:pPr>
              <w:spacing w:before="60" w:after="60" w:line="240" w:lineRule="auto"/>
              <w:rPr>
                <w:noProof/>
                <w:szCs w:val="24"/>
                <w:lang w:val="en-IE" w:eastAsia="en-IE"/>
              </w:rPr>
            </w:pPr>
            <w:r>
              <w:rPr>
                <w:noProof/>
                <w:szCs w:val="24"/>
                <w:lang w:val="en-IE" w:eastAsia="en-IE"/>
              </w:rPr>
              <w:t>Prepared glues and other prepared adhesives, not elsewhere specified or included; products suitable for use as glues or adhesives, put up for retail sale as glues or adhesives, not exceeding a net weight of 1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3506 10 00</w:t>
            </w:r>
          </w:p>
        </w:tc>
        <w:tc>
          <w:tcPr>
            <w:tcW w:w="8075" w:type="dxa"/>
            <w:vAlign w:val="center"/>
            <w:hideMark/>
          </w:tcPr>
          <w:p>
            <w:pPr>
              <w:spacing w:before="60" w:after="60" w:line="240" w:lineRule="auto"/>
              <w:rPr>
                <w:noProof/>
                <w:szCs w:val="24"/>
                <w:lang w:val="en-IE" w:eastAsia="en-IE"/>
              </w:rPr>
            </w:pPr>
            <w:r>
              <w:rPr>
                <w:noProof/>
                <w:szCs w:val="24"/>
                <w:lang w:val="en-IE" w:eastAsia="en-IE"/>
              </w:rPr>
              <w:t>- Products suitable for use as glues or adhesives, put up for retail sale as glues or adhesives, not exceeding a net weight of 1 kg</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3506 91</w:t>
            </w:r>
          </w:p>
        </w:tc>
        <w:tc>
          <w:tcPr>
            <w:tcW w:w="8075" w:type="dxa"/>
            <w:vAlign w:val="center"/>
            <w:hideMark/>
          </w:tcPr>
          <w:p>
            <w:pPr>
              <w:spacing w:before="60" w:after="60" w:line="240" w:lineRule="auto"/>
              <w:rPr>
                <w:noProof/>
                <w:szCs w:val="24"/>
                <w:lang w:val="en-IE" w:eastAsia="en-IE"/>
              </w:rPr>
            </w:pPr>
            <w:r>
              <w:rPr>
                <w:noProof/>
                <w:szCs w:val="24"/>
                <w:lang w:val="en-IE" w:eastAsia="en-IE"/>
              </w:rPr>
              <w:t>-- Adhesives based on polymers of headings 3901 to 3913 or on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3506 91 10</w:t>
            </w:r>
          </w:p>
        </w:tc>
        <w:tc>
          <w:tcPr>
            <w:tcW w:w="8075" w:type="dxa"/>
            <w:vAlign w:val="center"/>
            <w:hideMark/>
          </w:tcPr>
          <w:p>
            <w:pPr>
              <w:spacing w:before="60" w:after="60" w:line="240" w:lineRule="auto"/>
              <w:rPr>
                <w:noProof/>
                <w:szCs w:val="24"/>
                <w:lang w:val="en-IE" w:eastAsia="en-IE"/>
              </w:rPr>
            </w:pPr>
            <w:r>
              <w:rPr>
                <w:noProof/>
                <w:szCs w:val="24"/>
                <w:lang w:val="en-IE" w:eastAsia="en-IE"/>
              </w:rPr>
              <w:t>--- Optically clear free-film adhesives and optically clear curable liquid adhesives of a kind used solely or principally for the manufacture of flat panel displays or touch-sensitive screen panels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3506 91 90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3506 99 00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3507</w:t>
            </w:r>
          </w:p>
        </w:tc>
        <w:tc>
          <w:tcPr>
            <w:tcW w:w="8075" w:type="dxa"/>
            <w:vAlign w:val="center"/>
            <w:hideMark/>
          </w:tcPr>
          <w:p>
            <w:pPr>
              <w:spacing w:before="60" w:after="60" w:line="240" w:lineRule="auto"/>
              <w:rPr>
                <w:noProof/>
                <w:szCs w:val="24"/>
                <w:lang w:val="en-IE" w:eastAsia="en-IE"/>
              </w:rPr>
            </w:pPr>
            <w:r>
              <w:rPr>
                <w:noProof/>
                <w:szCs w:val="24"/>
                <w:lang w:val="en-IE" w:eastAsia="en-IE"/>
              </w:rPr>
              <w:t>Enzymes; prepared enzymes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3507 10 00</w:t>
            </w:r>
          </w:p>
        </w:tc>
        <w:tc>
          <w:tcPr>
            <w:tcW w:w="8075" w:type="dxa"/>
            <w:vAlign w:val="center"/>
            <w:hideMark/>
          </w:tcPr>
          <w:p>
            <w:pPr>
              <w:spacing w:before="60" w:after="60" w:line="240" w:lineRule="auto"/>
              <w:rPr>
                <w:noProof/>
                <w:szCs w:val="24"/>
                <w:lang w:val="en-IE" w:eastAsia="en-IE"/>
              </w:rPr>
            </w:pPr>
            <w:r>
              <w:rPr>
                <w:noProof/>
                <w:szCs w:val="24"/>
                <w:lang w:val="en-IE" w:eastAsia="en-IE"/>
              </w:rPr>
              <w:t>- Rennet and concentrates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3507 90 30</w:t>
            </w:r>
          </w:p>
        </w:tc>
        <w:tc>
          <w:tcPr>
            <w:tcW w:w="8075" w:type="dxa"/>
            <w:vAlign w:val="center"/>
            <w:hideMark/>
          </w:tcPr>
          <w:p>
            <w:pPr>
              <w:spacing w:before="60" w:after="60" w:line="240" w:lineRule="auto"/>
              <w:rPr>
                <w:noProof/>
                <w:szCs w:val="24"/>
                <w:lang w:val="en-IE" w:eastAsia="en-IE"/>
              </w:rPr>
            </w:pPr>
            <w:r>
              <w:rPr>
                <w:noProof/>
                <w:szCs w:val="24"/>
                <w:lang w:val="en-IE" w:eastAsia="en-IE"/>
              </w:rPr>
              <w:t>-- Lipoprotein lipase; aspergillus alkaline protease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3507 90 90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w:t>
            </w:r>
          </w:p>
        </w:tc>
        <w:tc>
          <w:tcPr>
            <w:tcW w:w="8075" w:type="dxa"/>
            <w:vAlign w:val="center"/>
            <w:hideMark/>
          </w:tcPr>
          <w:p>
            <w:pPr>
              <w:spacing w:before="60" w:after="60" w:line="240" w:lineRule="auto"/>
              <w:rPr>
                <w:noProof/>
                <w:szCs w:val="24"/>
                <w:lang w:val="en-IE" w:eastAsia="en-IE"/>
              </w:rPr>
            </w:pPr>
            <w:r>
              <w:rPr>
                <w:noProof/>
                <w:szCs w:val="24"/>
                <w:lang w:val="en-IE" w:eastAsia="en-IE"/>
              </w:rPr>
              <w:t>CHAPTER 36 – EXPLOSIVES; PYROTECHNIC PRODUCTS; MATCHES; PYROPHORIC ALLOYS; CERTAIN COMBUSTIBLE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3601 00 00</w:t>
            </w:r>
          </w:p>
        </w:tc>
        <w:tc>
          <w:tcPr>
            <w:tcW w:w="8075" w:type="dxa"/>
            <w:vAlign w:val="center"/>
            <w:hideMark/>
          </w:tcPr>
          <w:p>
            <w:pPr>
              <w:spacing w:before="60" w:after="60" w:line="240" w:lineRule="auto"/>
              <w:rPr>
                <w:noProof/>
                <w:szCs w:val="24"/>
                <w:lang w:val="en-IE" w:eastAsia="en-IE"/>
              </w:rPr>
            </w:pPr>
            <w:r>
              <w:rPr>
                <w:noProof/>
                <w:szCs w:val="24"/>
                <w:lang w:val="en-IE" w:eastAsia="en-IE"/>
              </w:rPr>
              <w:t>Propellent powders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3602 00 00</w:t>
            </w:r>
          </w:p>
        </w:tc>
        <w:tc>
          <w:tcPr>
            <w:tcW w:w="8075" w:type="dxa"/>
            <w:vAlign w:val="center"/>
            <w:hideMark/>
          </w:tcPr>
          <w:p>
            <w:pPr>
              <w:spacing w:before="60" w:after="60" w:line="240" w:lineRule="auto"/>
              <w:rPr>
                <w:noProof/>
                <w:szCs w:val="24"/>
                <w:lang w:val="en-IE" w:eastAsia="en-IE"/>
              </w:rPr>
            </w:pPr>
            <w:r>
              <w:rPr>
                <w:noProof/>
                <w:szCs w:val="24"/>
                <w:lang w:val="en-IE" w:eastAsia="en-IE"/>
              </w:rPr>
              <w:t>Prepared explosives, other than propellent powders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3603</w:t>
            </w:r>
          </w:p>
        </w:tc>
        <w:tc>
          <w:tcPr>
            <w:tcW w:w="8075" w:type="dxa"/>
            <w:vAlign w:val="center"/>
            <w:hideMark/>
          </w:tcPr>
          <w:p>
            <w:pPr>
              <w:spacing w:before="60" w:after="60" w:line="240" w:lineRule="auto"/>
              <w:rPr>
                <w:noProof/>
                <w:szCs w:val="24"/>
                <w:lang w:val="en-IE" w:eastAsia="en-IE"/>
              </w:rPr>
            </w:pPr>
            <w:r>
              <w:rPr>
                <w:noProof/>
                <w:szCs w:val="24"/>
                <w:lang w:val="en-IE" w:eastAsia="en-IE"/>
              </w:rPr>
              <w:t>Safety fuses; detonating cords; percussion or detonating caps; igniters; electric detonators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3603 10 00</w:t>
            </w:r>
          </w:p>
        </w:tc>
        <w:tc>
          <w:tcPr>
            <w:tcW w:w="8075" w:type="dxa"/>
            <w:vAlign w:val="center"/>
            <w:hideMark/>
          </w:tcPr>
          <w:p>
            <w:pPr>
              <w:spacing w:before="60" w:after="60" w:line="240" w:lineRule="auto"/>
              <w:rPr>
                <w:noProof/>
                <w:szCs w:val="24"/>
                <w:lang w:val="en-IE" w:eastAsia="en-IE"/>
              </w:rPr>
            </w:pPr>
            <w:r>
              <w:rPr>
                <w:noProof/>
                <w:szCs w:val="24"/>
                <w:lang w:val="en-IE" w:eastAsia="en-IE"/>
              </w:rPr>
              <w:t>- Safety fuses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3603 20 00</w:t>
            </w:r>
          </w:p>
        </w:tc>
        <w:tc>
          <w:tcPr>
            <w:tcW w:w="8075" w:type="dxa"/>
            <w:vAlign w:val="center"/>
            <w:hideMark/>
          </w:tcPr>
          <w:p>
            <w:pPr>
              <w:spacing w:before="60" w:after="60" w:line="240" w:lineRule="auto"/>
              <w:rPr>
                <w:noProof/>
                <w:szCs w:val="24"/>
                <w:lang w:val="en-IE" w:eastAsia="en-IE"/>
              </w:rPr>
            </w:pPr>
            <w:r>
              <w:rPr>
                <w:noProof/>
                <w:szCs w:val="24"/>
                <w:lang w:val="en-IE" w:eastAsia="en-IE"/>
              </w:rPr>
              <w:t>- Detonating cords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3603 30 00</w:t>
            </w:r>
          </w:p>
        </w:tc>
        <w:tc>
          <w:tcPr>
            <w:tcW w:w="8075" w:type="dxa"/>
            <w:vAlign w:val="center"/>
            <w:hideMark/>
          </w:tcPr>
          <w:p>
            <w:pPr>
              <w:spacing w:before="60" w:after="60" w:line="240" w:lineRule="auto"/>
              <w:rPr>
                <w:noProof/>
                <w:szCs w:val="24"/>
                <w:lang w:val="en-IE" w:eastAsia="en-IE"/>
              </w:rPr>
            </w:pPr>
            <w:r>
              <w:rPr>
                <w:noProof/>
                <w:szCs w:val="24"/>
                <w:lang w:val="en-IE" w:eastAsia="en-IE"/>
              </w:rPr>
              <w:t>- Percussion caps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3603 40 00</w:t>
            </w:r>
          </w:p>
        </w:tc>
        <w:tc>
          <w:tcPr>
            <w:tcW w:w="8075" w:type="dxa"/>
            <w:vAlign w:val="center"/>
            <w:hideMark/>
          </w:tcPr>
          <w:p>
            <w:pPr>
              <w:spacing w:before="60" w:after="60" w:line="240" w:lineRule="auto"/>
              <w:rPr>
                <w:noProof/>
                <w:szCs w:val="24"/>
                <w:lang w:val="en-IE" w:eastAsia="en-IE"/>
              </w:rPr>
            </w:pPr>
            <w:r>
              <w:rPr>
                <w:noProof/>
                <w:szCs w:val="24"/>
                <w:lang w:val="en-IE" w:eastAsia="en-IE"/>
              </w:rPr>
              <w:t>- Detonating caps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3603 50 00</w:t>
            </w:r>
          </w:p>
        </w:tc>
        <w:tc>
          <w:tcPr>
            <w:tcW w:w="8075" w:type="dxa"/>
            <w:vAlign w:val="center"/>
            <w:hideMark/>
          </w:tcPr>
          <w:p>
            <w:pPr>
              <w:spacing w:before="60" w:after="60" w:line="240" w:lineRule="auto"/>
              <w:rPr>
                <w:noProof/>
                <w:szCs w:val="24"/>
                <w:lang w:val="en-IE" w:eastAsia="en-IE"/>
              </w:rPr>
            </w:pPr>
            <w:r>
              <w:rPr>
                <w:noProof/>
                <w:szCs w:val="24"/>
                <w:lang w:val="en-IE" w:eastAsia="en-IE"/>
              </w:rPr>
              <w:t>- Igniters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3603 60 00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detonators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3604</w:t>
            </w:r>
          </w:p>
        </w:tc>
        <w:tc>
          <w:tcPr>
            <w:tcW w:w="8075" w:type="dxa"/>
            <w:vAlign w:val="center"/>
            <w:hideMark/>
          </w:tcPr>
          <w:p>
            <w:pPr>
              <w:spacing w:before="60" w:after="60" w:line="240" w:lineRule="auto"/>
              <w:rPr>
                <w:noProof/>
                <w:szCs w:val="24"/>
                <w:lang w:val="en-IE" w:eastAsia="en-IE"/>
              </w:rPr>
            </w:pPr>
            <w:r>
              <w:rPr>
                <w:noProof/>
                <w:szCs w:val="24"/>
                <w:lang w:val="en-IE" w:eastAsia="en-IE"/>
              </w:rPr>
              <w:t>Fireworks, signalling flares, rain rockets, fog signals and other pyrotechnic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3604 10 00</w:t>
            </w:r>
          </w:p>
        </w:tc>
        <w:tc>
          <w:tcPr>
            <w:tcW w:w="8075" w:type="dxa"/>
            <w:vAlign w:val="center"/>
            <w:hideMark/>
          </w:tcPr>
          <w:p>
            <w:pPr>
              <w:spacing w:before="60" w:after="60" w:line="240" w:lineRule="auto"/>
              <w:rPr>
                <w:noProof/>
                <w:szCs w:val="24"/>
                <w:lang w:val="en-IE" w:eastAsia="en-IE"/>
              </w:rPr>
            </w:pPr>
            <w:r>
              <w:rPr>
                <w:noProof/>
                <w:szCs w:val="24"/>
                <w:lang w:val="en-IE" w:eastAsia="en-IE"/>
              </w:rPr>
              <w:t>- Fireworks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3605 00 00</w:t>
            </w:r>
          </w:p>
        </w:tc>
        <w:tc>
          <w:tcPr>
            <w:tcW w:w="8075" w:type="dxa"/>
            <w:vAlign w:val="center"/>
            <w:hideMark/>
          </w:tcPr>
          <w:p>
            <w:pPr>
              <w:spacing w:before="60" w:after="60" w:line="240" w:lineRule="auto"/>
              <w:rPr>
                <w:noProof/>
                <w:szCs w:val="24"/>
                <w:lang w:val="en-IE" w:eastAsia="en-IE"/>
              </w:rPr>
            </w:pPr>
            <w:r>
              <w:rPr>
                <w:noProof/>
                <w:szCs w:val="24"/>
                <w:lang w:val="en-IE" w:eastAsia="en-IE"/>
              </w:rPr>
              <w:t>Matches, other than pyrotechnic articles of heading 3604</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3606</w:t>
            </w:r>
          </w:p>
        </w:tc>
        <w:tc>
          <w:tcPr>
            <w:tcW w:w="8075" w:type="dxa"/>
            <w:vAlign w:val="center"/>
            <w:hideMark/>
          </w:tcPr>
          <w:p>
            <w:pPr>
              <w:spacing w:before="60" w:after="60" w:line="240" w:lineRule="auto"/>
              <w:rPr>
                <w:noProof/>
                <w:szCs w:val="24"/>
                <w:lang w:val="en-IE" w:eastAsia="en-IE"/>
              </w:rPr>
            </w:pPr>
            <w:r>
              <w:rPr>
                <w:noProof/>
                <w:szCs w:val="24"/>
                <w:lang w:val="en-IE" w:eastAsia="en-IE"/>
              </w:rPr>
              <w:t>Ferro-cerium and other pyrophoric alloys in all forms; articles of combustible materials as specified in note 2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3606 10 00</w:t>
            </w:r>
          </w:p>
        </w:tc>
        <w:tc>
          <w:tcPr>
            <w:tcW w:w="8075" w:type="dxa"/>
            <w:vAlign w:val="center"/>
            <w:hideMark/>
          </w:tcPr>
          <w:p>
            <w:pPr>
              <w:spacing w:before="60" w:after="60" w:line="240" w:lineRule="auto"/>
              <w:rPr>
                <w:noProof/>
                <w:szCs w:val="24"/>
                <w:lang w:val="en-IE" w:eastAsia="en-IE"/>
              </w:rPr>
            </w:pPr>
            <w:r>
              <w:rPr>
                <w:noProof/>
                <w:szCs w:val="24"/>
                <w:lang w:val="en-IE" w:eastAsia="en-IE"/>
              </w:rPr>
              <w:t>- Liquid or liquefied-gas fuels in containers of a kind used for filling or refilling cigarette or similar lighters and of a capacity not exceeding 300 cm³</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3606 90 10</w:t>
            </w:r>
          </w:p>
        </w:tc>
        <w:tc>
          <w:tcPr>
            <w:tcW w:w="8075" w:type="dxa"/>
            <w:vAlign w:val="center"/>
            <w:hideMark/>
          </w:tcPr>
          <w:p>
            <w:pPr>
              <w:spacing w:before="60" w:after="60" w:line="240" w:lineRule="auto"/>
              <w:rPr>
                <w:noProof/>
                <w:szCs w:val="24"/>
                <w:lang w:val="en-IE" w:eastAsia="en-IE"/>
              </w:rPr>
            </w:pPr>
            <w:r>
              <w:rPr>
                <w:noProof/>
                <w:szCs w:val="24"/>
                <w:lang w:val="en-IE" w:eastAsia="en-IE"/>
              </w:rPr>
              <w:t>-- Ferro-cerium and other pyrophoric alloys in all forms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3606 90 90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w:t>
            </w:r>
          </w:p>
        </w:tc>
        <w:tc>
          <w:tcPr>
            <w:tcW w:w="8075" w:type="dxa"/>
            <w:vAlign w:val="center"/>
            <w:hideMark/>
          </w:tcPr>
          <w:p>
            <w:pPr>
              <w:spacing w:before="60" w:after="60" w:line="240" w:lineRule="auto"/>
              <w:rPr>
                <w:noProof/>
                <w:szCs w:val="24"/>
                <w:lang w:val="en-IE" w:eastAsia="en-IE"/>
              </w:rPr>
            </w:pPr>
            <w:r>
              <w:rPr>
                <w:noProof/>
                <w:szCs w:val="24"/>
                <w:lang w:val="en-IE" w:eastAsia="en-IE"/>
              </w:rPr>
              <w:t>CHAPTER 37 – PHOTOGRAPHIC OR CINEMATOGRAPHIC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3701</w:t>
            </w:r>
          </w:p>
        </w:tc>
        <w:tc>
          <w:tcPr>
            <w:tcW w:w="8075" w:type="dxa"/>
            <w:vAlign w:val="center"/>
            <w:hideMark/>
          </w:tcPr>
          <w:p>
            <w:pPr>
              <w:spacing w:before="60" w:after="60" w:line="240" w:lineRule="auto"/>
              <w:rPr>
                <w:noProof/>
                <w:szCs w:val="24"/>
                <w:lang w:val="en-IE" w:eastAsia="en-IE"/>
              </w:rPr>
            </w:pPr>
            <w:r>
              <w:rPr>
                <w:noProof/>
                <w:szCs w:val="24"/>
                <w:lang w:val="en-IE" w:eastAsia="en-IE"/>
              </w:rPr>
              <w:t>Photographic plates and film in the flat, sensitised, unexposed, of any material other than paper, paperboard or textiles; instant print film in the flat, sensitised, unexposed, whether or not in packs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3701 10 00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 X-ray</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3701 20 00</w:t>
            </w:r>
          </w:p>
        </w:tc>
        <w:tc>
          <w:tcPr>
            <w:tcW w:w="8075" w:type="dxa"/>
            <w:vAlign w:val="center"/>
            <w:hideMark/>
          </w:tcPr>
          <w:p>
            <w:pPr>
              <w:spacing w:before="60" w:after="60" w:line="240" w:lineRule="auto"/>
              <w:rPr>
                <w:noProof/>
                <w:szCs w:val="24"/>
                <w:lang w:val="en-IE" w:eastAsia="en-IE"/>
              </w:rPr>
            </w:pPr>
            <w:r>
              <w:rPr>
                <w:noProof/>
                <w:szCs w:val="24"/>
                <w:lang w:val="en-IE" w:eastAsia="en-IE"/>
              </w:rPr>
              <w:t>- Instant print film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3701 30 00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plates and film, with any side exceeding 255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3701 91 00</w:t>
            </w:r>
          </w:p>
        </w:tc>
        <w:tc>
          <w:tcPr>
            <w:tcW w:w="8075" w:type="dxa"/>
            <w:vAlign w:val="center"/>
            <w:hideMark/>
          </w:tcPr>
          <w:p>
            <w:pPr>
              <w:spacing w:before="60" w:after="60" w:line="240" w:lineRule="auto"/>
              <w:rPr>
                <w:noProof/>
                <w:szCs w:val="24"/>
                <w:lang w:val="en-IE" w:eastAsia="en-IE"/>
              </w:rPr>
            </w:pPr>
            <w:r>
              <w:rPr>
                <w:noProof/>
                <w:szCs w:val="24"/>
                <w:lang w:val="en-IE" w:eastAsia="en-IE"/>
              </w:rPr>
              <w:t>-- For colour photography (polychrome)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w:t>
            </w:r>
          </w:p>
        </w:tc>
        <w:tc>
          <w:tcPr>
            <w:tcW w:w="8075" w:type="dxa"/>
            <w:vAlign w:val="center"/>
            <w:hideMark/>
          </w:tcPr>
          <w:p>
            <w:pPr>
              <w:spacing w:before="60" w:after="60" w:line="240" w:lineRule="auto"/>
              <w:rPr>
                <w:noProof/>
                <w:szCs w:val="24"/>
                <w:lang w:val="en-IE" w:eastAsia="en-IE"/>
              </w:rPr>
            </w:pPr>
            <w:r>
              <w:rPr>
                <w:noProof/>
                <w:szCs w:val="24"/>
                <w:lang w:val="en-IE" w:eastAsia="en-IE"/>
              </w:rPr>
              <w:t>Photographic film in rolls, sensitised, unexposed, of any material other than paper, paperboard or textiles; instant print film in rolls, sensitised, unexposed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 X-ray</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film, without perforations, of a width not exceeding 105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3702 31</w:t>
            </w:r>
          </w:p>
        </w:tc>
        <w:tc>
          <w:tcPr>
            <w:tcW w:w="8075" w:type="dxa"/>
            <w:vAlign w:val="center"/>
            <w:hideMark/>
          </w:tcPr>
          <w:p>
            <w:pPr>
              <w:spacing w:before="60" w:after="60" w:line="240" w:lineRule="auto"/>
              <w:rPr>
                <w:noProof/>
                <w:szCs w:val="24"/>
                <w:lang w:val="en-IE" w:eastAsia="en-IE"/>
              </w:rPr>
            </w:pPr>
            <w:r>
              <w:rPr>
                <w:noProof/>
                <w:szCs w:val="24"/>
                <w:lang w:val="en-IE" w:eastAsia="en-IE"/>
              </w:rPr>
              <w:t>-- For colour photography (polychrome)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3702 31 91</w:t>
            </w:r>
          </w:p>
        </w:tc>
        <w:tc>
          <w:tcPr>
            <w:tcW w:w="8075" w:type="dxa"/>
            <w:vAlign w:val="center"/>
            <w:hideMark/>
          </w:tcPr>
          <w:p>
            <w:pPr>
              <w:spacing w:before="60" w:after="60" w:line="240" w:lineRule="auto"/>
              <w:rPr>
                <w:noProof/>
                <w:szCs w:val="24"/>
                <w:lang w:val="en-IE" w:eastAsia="en-IE"/>
              </w:rPr>
            </w:pPr>
            <w:r>
              <w:rPr>
                <w:noProof/>
                <w:szCs w:val="24"/>
                <w:lang w:val="en-IE" w:eastAsia="en-IE"/>
              </w:rPr>
              <w:t>--- Colour negative film:</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of a width of 75 mm or more but not exceeding 105 mm, and</w:t>
            </w:r>
          </w:p>
          <w:p>
            <w:pPr>
              <w:spacing w:after="60" w:line="240" w:lineRule="auto"/>
              <w:ind w:left="567" w:hanging="567"/>
              <w:rPr>
                <w:noProof/>
                <w:szCs w:val="24"/>
                <w:lang w:val="en-IE" w:eastAsia="en-IE"/>
              </w:rPr>
            </w:pPr>
            <w:r>
              <w:rPr>
                <w:noProof/>
                <w:szCs w:val="24"/>
                <w:lang w:val="en-IE" w:eastAsia="en-IE"/>
              </w:rPr>
              <w:t>–</w:t>
            </w:r>
            <w:r>
              <w:rPr>
                <w:noProof/>
                <w:szCs w:val="24"/>
                <w:lang w:val="en-IE" w:eastAsia="en-IE"/>
              </w:rPr>
              <w:tab/>
              <w:t>of a length of 100 m or more for the manufacture of instant-picture film</w:t>
            </w:r>
            <w:r>
              <w:rPr>
                <w:noProof/>
                <w:szCs w:val="24"/>
                <w:lang w:val="en-IE" w:eastAsia="en-IE"/>
              </w:rPr>
              <w:noBreakHyphen/>
              <w:t>packs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3702 31 97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3702 32</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silver halide emulsion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width not exceeding 35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3702 32 10</w:t>
            </w:r>
          </w:p>
        </w:tc>
        <w:tc>
          <w:tcPr>
            <w:tcW w:w="8075" w:type="dxa"/>
            <w:vAlign w:val="center"/>
            <w:hideMark/>
          </w:tcPr>
          <w:p>
            <w:pPr>
              <w:spacing w:before="60" w:after="60" w:line="240" w:lineRule="auto"/>
              <w:rPr>
                <w:noProof/>
                <w:szCs w:val="24"/>
                <w:lang w:val="en-IE" w:eastAsia="en-IE"/>
              </w:rPr>
            </w:pPr>
            <w:r>
              <w:rPr>
                <w:noProof/>
                <w:szCs w:val="24"/>
                <w:lang w:val="en-IE" w:eastAsia="en-IE"/>
              </w:rPr>
              <w:t>---- Microfilm; film for the graphic arts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3702 32 20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3702 32 85</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35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film, without perforations, of a width exceeding 105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610 mm and of a length exceeding 200 m, for colour photography (polychrome)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610 mm and of a length exceeding 200 m, other than for colour photography</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610 mm and of a length not exceeding 200 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3702 44 00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105 mm but not exceeding 610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film, for colour photography (polychrome)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3702 52 00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not exceeding 16 mm</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3702 53 00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16 mm but not exceeding 35 mm and of a length not exceeding 30 m, for slides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3702 54 00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16 mm but not exceeding 35 mm and of a length not exceeding 30 m, other than for slides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3702 55 00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16 mm but not exceeding 35 mm and of a length exceeding 30 m</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3702 56 00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35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3702 96</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not exceeding 35 mm and of a length not exceeding 30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3702 96 10</w:t>
            </w:r>
          </w:p>
        </w:tc>
        <w:tc>
          <w:tcPr>
            <w:tcW w:w="8075" w:type="dxa"/>
            <w:vAlign w:val="center"/>
            <w:hideMark/>
          </w:tcPr>
          <w:p>
            <w:pPr>
              <w:spacing w:before="60" w:after="60" w:line="240" w:lineRule="auto"/>
              <w:rPr>
                <w:noProof/>
                <w:szCs w:val="24"/>
                <w:lang w:val="en-IE" w:eastAsia="en-IE"/>
              </w:rPr>
            </w:pPr>
            <w:r>
              <w:rPr>
                <w:noProof/>
                <w:szCs w:val="24"/>
                <w:lang w:val="en-IE" w:eastAsia="en-IE"/>
              </w:rPr>
              <w:t>--- Microfilm; film for the graphic arts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3702 97</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not exceeding 35 mm and of a length exceeding 30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3702 97 10</w:t>
            </w:r>
          </w:p>
        </w:tc>
        <w:tc>
          <w:tcPr>
            <w:tcW w:w="8075" w:type="dxa"/>
            <w:vAlign w:val="center"/>
            <w:hideMark/>
          </w:tcPr>
          <w:p>
            <w:pPr>
              <w:spacing w:before="60" w:after="60" w:line="240" w:lineRule="auto"/>
              <w:rPr>
                <w:noProof/>
                <w:szCs w:val="24"/>
                <w:lang w:val="en-IE" w:eastAsia="en-IE"/>
              </w:rPr>
            </w:pPr>
            <w:r>
              <w:rPr>
                <w:noProof/>
                <w:szCs w:val="24"/>
                <w:lang w:val="en-IE" w:eastAsia="en-IE"/>
              </w:rPr>
              <w:t>--- Microfilm; film for the graphic arts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3702 98 00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35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3703</w:t>
            </w:r>
          </w:p>
        </w:tc>
        <w:tc>
          <w:tcPr>
            <w:tcW w:w="8075" w:type="dxa"/>
            <w:vAlign w:val="center"/>
            <w:hideMark/>
          </w:tcPr>
          <w:p>
            <w:pPr>
              <w:spacing w:before="60" w:after="60" w:line="240" w:lineRule="auto"/>
              <w:rPr>
                <w:noProof/>
                <w:szCs w:val="24"/>
                <w:lang w:val="en-IE" w:eastAsia="en-IE"/>
              </w:rPr>
            </w:pPr>
            <w:r>
              <w:rPr>
                <w:noProof/>
                <w:szCs w:val="24"/>
                <w:lang w:val="en-IE" w:eastAsia="en-IE"/>
              </w:rPr>
              <w:t>Photographic paper, paperboard and textiles, sensitised, unexposed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3703 10 00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 of a width exceeding 610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3703 20 00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colour photography (polychrome)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3704 00</w:t>
            </w:r>
          </w:p>
        </w:tc>
        <w:tc>
          <w:tcPr>
            <w:tcW w:w="8075" w:type="dxa"/>
            <w:vAlign w:val="center"/>
            <w:hideMark/>
          </w:tcPr>
          <w:p>
            <w:pPr>
              <w:spacing w:before="60" w:after="60" w:line="240" w:lineRule="auto"/>
              <w:rPr>
                <w:noProof/>
                <w:szCs w:val="24"/>
                <w:lang w:val="en-IE" w:eastAsia="en-IE"/>
              </w:rPr>
            </w:pPr>
            <w:r>
              <w:rPr>
                <w:noProof/>
                <w:szCs w:val="24"/>
                <w:lang w:val="en-IE" w:eastAsia="en-IE"/>
              </w:rPr>
              <w:t>Photographic plates, film, paper, paperboard and textiles, exposed but not developed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3704 00 10</w:t>
            </w:r>
          </w:p>
        </w:tc>
        <w:tc>
          <w:tcPr>
            <w:tcW w:w="8075" w:type="dxa"/>
            <w:vAlign w:val="center"/>
            <w:hideMark/>
          </w:tcPr>
          <w:p>
            <w:pPr>
              <w:spacing w:before="60" w:after="60" w:line="240" w:lineRule="auto"/>
              <w:rPr>
                <w:noProof/>
                <w:szCs w:val="24"/>
                <w:lang w:val="en-IE" w:eastAsia="en-IE"/>
              </w:rPr>
            </w:pPr>
            <w:r>
              <w:rPr>
                <w:noProof/>
                <w:szCs w:val="24"/>
                <w:lang w:val="en-IE" w:eastAsia="en-IE"/>
              </w:rPr>
              <w:t>- Plates and film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3704 00 90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3705 00</w:t>
            </w:r>
          </w:p>
        </w:tc>
        <w:tc>
          <w:tcPr>
            <w:tcW w:w="8075" w:type="dxa"/>
            <w:vAlign w:val="center"/>
            <w:hideMark/>
          </w:tcPr>
          <w:p>
            <w:pPr>
              <w:spacing w:before="60" w:after="60" w:line="240" w:lineRule="auto"/>
              <w:rPr>
                <w:noProof/>
                <w:szCs w:val="24"/>
                <w:lang w:val="en-IE" w:eastAsia="en-IE"/>
              </w:rPr>
            </w:pPr>
            <w:r>
              <w:rPr>
                <w:noProof/>
                <w:szCs w:val="24"/>
                <w:lang w:val="en-IE" w:eastAsia="en-IE"/>
              </w:rPr>
              <w:t>Photographic plates and film, exposed and developed, other than cinematographic film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3705 00 10</w:t>
            </w:r>
          </w:p>
        </w:tc>
        <w:tc>
          <w:tcPr>
            <w:tcW w:w="8075" w:type="dxa"/>
            <w:vAlign w:val="center"/>
            <w:hideMark/>
          </w:tcPr>
          <w:p>
            <w:pPr>
              <w:spacing w:before="60" w:after="60" w:line="240" w:lineRule="auto"/>
              <w:rPr>
                <w:noProof/>
                <w:szCs w:val="24"/>
                <w:lang w:val="en-IE" w:eastAsia="en-IE"/>
              </w:rPr>
            </w:pPr>
            <w:r>
              <w:rPr>
                <w:noProof/>
                <w:szCs w:val="24"/>
                <w:lang w:val="en-IE" w:eastAsia="en-IE"/>
              </w:rPr>
              <w:t>- For offset reproduction</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3705 00 90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3706</w:t>
            </w:r>
          </w:p>
        </w:tc>
        <w:tc>
          <w:tcPr>
            <w:tcW w:w="8075" w:type="dxa"/>
            <w:vAlign w:val="center"/>
            <w:hideMark/>
          </w:tcPr>
          <w:p>
            <w:pPr>
              <w:spacing w:before="60" w:after="60" w:line="240" w:lineRule="auto"/>
              <w:rPr>
                <w:noProof/>
                <w:szCs w:val="24"/>
                <w:lang w:val="en-IE" w:eastAsia="en-IE"/>
              </w:rPr>
            </w:pPr>
            <w:r>
              <w:rPr>
                <w:noProof/>
                <w:szCs w:val="24"/>
                <w:lang w:val="en-IE" w:eastAsia="en-IE"/>
              </w:rPr>
              <w:t>Cinematographic film, exposed and developed, whether or not incorporating soundtrack or consisting only of soundtrack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3706 10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of 35 mm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3706 10 20</w:t>
            </w:r>
          </w:p>
        </w:tc>
        <w:tc>
          <w:tcPr>
            <w:tcW w:w="8075" w:type="dxa"/>
            <w:vAlign w:val="center"/>
            <w:hideMark/>
          </w:tcPr>
          <w:p>
            <w:pPr>
              <w:spacing w:before="60" w:after="60" w:line="240" w:lineRule="auto"/>
              <w:rPr>
                <w:noProof/>
                <w:szCs w:val="24"/>
                <w:lang w:val="en-IE" w:eastAsia="en-IE"/>
              </w:rPr>
            </w:pPr>
            <w:r>
              <w:rPr>
                <w:noProof/>
                <w:szCs w:val="24"/>
                <w:lang w:val="en-IE" w:eastAsia="en-IE"/>
              </w:rPr>
              <w:t>-- Consisting only of soundtrack; negatives; intermediate positives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3706 10 99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 positives</w:t>
            </w:r>
          </w:p>
        </w:tc>
        <w:tc>
          <w:tcPr>
            <w:tcW w:w="2693" w:type="dxa"/>
            <w:vAlign w:val="center"/>
            <w:hideMark/>
          </w:tcPr>
          <w:p>
            <w:pPr>
              <w:spacing w:before="60" w:after="60" w:line="240" w:lineRule="auto"/>
              <w:rPr>
                <w:noProof/>
                <w:szCs w:val="24"/>
                <w:lang w:val="en-IE" w:eastAsia="en-IE"/>
              </w:rPr>
            </w:pPr>
            <w:r>
              <w:rPr>
                <w:noProof/>
                <w:szCs w:val="24"/>
                <w:lang w:val="en-IE" w:eastAsia="en-IE"/>
              </w:rPr>
              <w:t>6.5 MAX 5 EUR/100 m</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3706 90 52</w:t>
            </w:r>
          </w:p>
        </w:tc>
        <w:tc>
          <w:tcPr>
            <w:tcW w:w="8075" w:type="dxa"/>
            <w:vAlign w:val="center"/>
            <w:hideMark/>
          </w:tcPr>
          <w:p>
            <w:pPr>
              <w:spacing w:before="60" w:after="60" w:line="240" w:lineRule="auto"/>
              <w:rPr>
                <w:noProof/>
                <w:szCs w:val="24"/>
                <w:lang w:val="en-IE" w:eastAsia="en-IE"/>
              </w:rPr>
            </w:pPr>
            <w:r>
              <w:rPr>
                <w:noProof/>
                <w:szCs w:val="24"/>
                <w:lang w:val="en-IE" w:eastAsia="en-IE"/>
              </w:rPr>
              <w:t>-- Consisting only of soundtrack; negatives; intermediate positives;  newsreels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width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3706 90 91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10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3706 90 99</w:t>
            </w:r>
          </w:p>
        </w:tc>
        <w:tc>
          <w:tcPr>
            <w:tcW w:w="8075" w:type="dxa"/>
            <w:vAlign w:val="center"/>
            <w:hideMark/>
          </w:tcPr>
          <w:p>
            <w:pPr>
              <w:spacing w:before="60" w:after="60" w:line="240" w:lineRule="auto"/>
              <w:rPr>
                <w:noProof/>
                <w:szCs w:val="24"/>
                <w:lang w:val="en-IE" w:eastAsia="en-IE"/>
              </w:rPr>
            </w:pPr>
            <w:r>
              <w:rPr>
                <w:noProof/>
                <w:szCs w:val="24"/>
                <w:lang w:val="en-IE" w:eastAsia="en-IE"/>
              </w:rPr>
              <w:t>--- 10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5.4 MAX 3.5 EUR/100 m</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3707</w:t>
            </w:r>
          </w:p>
        </w:tc>
        <w:tc>
          <w:tcPr>
            <w:tcW w:w="8075" w:type="dxa"/>
            <w:vAlign w:val="center"/>
            <w:hideMark/>
          </w:tcPr>
          <w:p>
            <w:pPr>
              <w:spacing w:before="60" w:after="60" w:line="240" w:lineRule="auto"/>
              <w:rPr>
                <w:noProof/>
                <w:szCs w:val="24"/>
                <w:lang w:val="en-IE" w:eastAsia="en-IE"/>
              </w:rPr>
            </w:pPr>
            <w:r>
              <w:rPr>
                <w:noProof/>
                <w:szCs w:val="24"/>
                <w:lang w:val="en-IE" w:eastAsia="en-IE"/>
              </w:rPr>
              <w:t>Chemical preparations for photographic uses (other than varnishes, glues, adhesives and similar preparations); unmixed products for photographic uses, put up in measured portions or put up for retail sale in a form ready for use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3707 10 00</w:t>
            </w:r>
          </w:p>
        </w:tc>
        <w:tc>
          <w:tcPr>
            <w:tcW w:w="8075" w:type="dxa"/>
            <w:vAlign w:val="center"/>
            <w:hideMark/>
          </w:tcPr>
          <w:p>
            <w:pPr>
              <w:spacing w:before="60" w:after="60" w:line="240" w:lineRule="auto"/>
              <w:rPr>
                <w:noProof/>
                <w:szCs w:val="24"/>
                <w:lang w:val="en-IE" w:eastAsia="en-IE"/>
              </w:rPr>
            </w:pPr>
            <w:r>
              <w:rPr>
                <w:noProof/>
                <w:szCs w:val="24"/>
                <w:lang w:val="en-IE" w:eastAsia="en-IE"/>
              </w:rPr>
              <w:t>- Sensitising emulsions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3707 90 20</w:t>
            </w:r>
          </w:p>
        </w:tc>
        <w:tc>
          <w:tcPr>
            <w:tcW w:w="8075" w:type="dxa"/>
            <w:vAlign w:val="center"/>
            <w:hideMark/>
          </w:tcPr>
          <w:p>
            <w:pPr>
              <w:spacing w:before="60" w:after="60" w:line="240" w:lineRule="auto"/>
              <w:rPr>
                <w:noProof/>
                <w:szCs w:val="24"/>
                <w:lang w:val="en-IE" w:eastAsia="en-IE"/>
              </w:rPr>
            </w:pPr>
            <w:r>
              <w:rPr>
                <w:noProof/>
                <w:szCs w:val="24"/>
                <w:lang w:val="en-IE" w:eastAsia="en-IE"/>
              </w:rPr>
              <w:t>-- Developers and fixers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3707 90 90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w:t>
            </w:r>
          </w:p>
        </w:tc>
        <w:tc>
          <w:tcPr>
            <w:tcW w:w="8075" w:type="dxa"/>
            <w:vAlign w:val="center"/>
            <w:hideMark/>
          </w:tcPr>
          <w:p>
            <w:pPr>
              <w:spacing w:before="60" w:after="60" w:line="240" w:lineRule="auto"/>
              <w:rPr>
                <w:noProof/>
                <w:szCs w:val="24"/>
                <w:lang w:val="en-IE" w:eastAsia="en-IE"/>
              </w:rPr>
            </w:pPr>
            <w:r>
              <w:rPr>
                <w:noProof/>
                <w:szCs w:val="24"/>
                <w:lang w:val="en-IE" w:eastAsia="en-IE"/>
              </w:rPr>
              <w:t>CHAPTER 38 – MISCELLANEOUS CHEMICAL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3801</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graphite; colloidal or semi-colloidal graphite; preparations based on graphite or other carbon in the form of pastes, blocks, plates or other semi-manufactures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3801 10 00</w:t>
            </w:r>
          </w:p>
        </w:tc>
        <w:tc>
          <w:tcPr>
            <w:tcW w:w="8075" w:type="dxa"/>
            <w:vAlign w:val="center"/>
            <w:hideMark/>
          </w:tcPr>
          <w:p>
            <w:pPr>
              <w:spacing w:before="60" w:after="60" w:line="240" w:lineRule="auto"/>
              <w:rPr>
                <w:noProof/>
                <w:szCs w:val="24"/>
                <w:lang w:val="en-IE" w:eastAsia="en-IE"/>
              </w:rPr>
            </w:pPr>
            <w:r>
              <w:rPr>
                <w:noProof/>
                <w:szCs w:val="24"/>
                <w:lang w:val="en-IE" w:eastAsia="en-IE"/>
              </w:rPr>
              <w:t>- Artificial graphite</w:t>
            </w:r>
          </w:p>
        </w:tc>
        <w:tc>
          <w:tcPr>
            <w:tcW w:w="2693" w:type="dxa"/>
            <w:vAlign w:val="center"/>
            <w:hideMark/>
          </w:tcPr>
          <w:p>
            <w:pPr>
              <w:spacing w:before="60" w:after="60" w:line="240" w:lineRule="auto"/>
              <w:rPr>
                <w:noProof/>
                <w:szCs w:val="24"/>
                <w:lang w:val="en-IE" w:eastAsia="en-IE"/>
              </w:rPr>
            </w:pPr>
            <w:r>
              <w:rPr>
                <w:noProof/>
                <w:szCs w:val="24"/>
                <w:lang w:val="en-IE" w:eastAsia="en-IE"/>
              </w:rPr>
              <w:t>3.6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3801 20</w:t>
            </w:r>
          </w:p>
        </w:tc>
        <w:tc>
          <w:tcPr>
            <w:tcW w:w="8075" w:type="dxa"/>
            <w:vAlign w:val="center"/>
            <w:hideMark/>
          </w:tcPr>
          <w:p>
            <w:pPr>
              <w:spacing w:before="60" w:after="60" w:line="240" w:lineRule="auto"/>
              <w:rPr>
                <w:noProof/>
                <w:szCs w:val="24"/>
                <w:lang w:val="en-IE" w:eastAsia="en-IE"/>
              </w:rPr>
            </w:pPr>
            <w:r>
              <w:rPr>
                <w:noProof/>
                <w:szCs w:val="24"/>
                <w:lang w:val="en-IE" w:eastAsia="en-IE"/>
              </w:rPr>
              <w:t>- Colloidal or semi-colloidal graphite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3801 20 10</w:t>
            </w:r>
          </w:p>
        </w:tc>
        <w:tc>
          <w:tcPr>
            <w:tcW w:w="8075" w:type="dxa"/>
            <w:vAlign w:val="center"/>
            <w:hideMark/>
          </w:tcPr>
          <w:p>
            <w:pPr>
              <w:spacing w:before="60" w:after="60" w:line="240" w:lineRule="auto"/>
              <w:rPr>
                <w:noProof/>
                <w:szCs w:val="24"/>
                <w:lang w:val="en-IE" w:eastAsia="en-IE"/>
              </w:rPr>
            </w:pPr>
            <w:r>
              <w:rPr>
                <w:noProof/>
                <w:szCs w:val="24"/>
                <w:lang w:val="en-IE" w:eastAsia="en-IE"/>
              </w:rPr>
              <w:t>-- Colloidal graphite in suspension in oil; semi-colloidal graphite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3801 30 00</w:t>
            </w:r>
          </w:p>
        </w:tc>
        <w:tc>
          <w:tcPr>
            <w:tcW w:w="8075" w:type="dxa"/>
            <w:vAlign w:val="center"/>
            <w:hideMark/>
          </w:tcPr>
          <w:p>
            <w:pPr>
              <w:spacing w:before="60" w:after="60" w:line="240" w:lineRule="auto"/>
              <w:rPr>
                <w:noProof/>
                <w:szCs w:val="24"/>
                <w:lang w:val="en-IE" w:eastAsia="en-IE"/>
              </w:rPr>
            </w:pPr>
            <w:r>
              <w:rPr>
                <w:noProof/>
                <w:szCs w:val="24"/>
                <w:lang w:val="en-IE" w:eastAsia="en-IE"/>
              </w:rPr>
              <w:t>- Carbonaceous pastes for electrodes and similar pastes for furnace linings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3802</w:t>
            </w:r>
          </w:p>
        </w:tc>
        <w:tc>
          <w:tcPr>
            <w:tcW w:w="8075" w:type="dxa"/>
            <w:vAlign w:val="center"/>
            <w:hideMark/>
          </w:tcPr>
          <w:p>
            <w:pPr>
              <w:spacing w:before="60" w:after="60" w:line="240" w:lineRule="auto"/>
              <w:rPr>
                <w:noProof/>
                <w:szCs w:val="24"/>
                <w:lang w:val="en-IE" w:eastAsia="en-IE"/>
              </w:rPr>
            </w:pPr>
            <w:r>
              <w:rPr>
                <w:noProof/>
                <w:szCs w:val="24"/>
                <w:lang w:val="en-IE" w:eastAsia="en-IE"/>
              </w:rPr>
              <w:t>Activated carbon; activated natural mineral products; animal black, including spent animal black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3802 10 00</w:t>
            </w:r>
          </w:p>
        </w:tc>
        <w:tc>
          <w:tcPr>
            <w:tcW w:w="8075" w:type="dxa"/>
            <w:vAlign w:val="center"/>
            <w:hideMark/>
          </w:tcPr>
          <w:p>
            <w:pPr>
              <w:spacing w:before="60" w:after="60" w:line="240" w:lineRule="auto"/>
              <w:rPr>
                <w:noProof/>
                <w:szCs w:val="24"/>
                <w:lang w:val="en-IE" w:eastAsia="en-IE"/>
              </w:rPr>
            </w:pPr>
            <w:r>
              <w:rPr>
                <w:noProof/>
                <w:szCs w:val="24"/>
                <w:lang w:val="en-IE" w:eastAsia="en-IE"/>
              </w:rPr>
              <w:t>- Activated carbon</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3803 00</w:t>
            </w:r>
          </w:p>
        </w:tc>
        <w:tc>
          <w:tcPr>
            <w:tcW w:w="8075" w:type="dxa"/>
            <w:vAlign w:val="center"/>
            <w:hideMark/>
          </w:tcPr>
          <w:p>
            <w:pPr>
              <w:spacing w:before="60" w:after="60" w:line="240" w:lineRule="auto"/>
              <w:rPr>
                <w:noProof/>
                <w:szCs w:val="24"/>
                <w:lang w:val="en-IE" w:eastAsia="en-IE"/>
              </w:rPr>
            </w:pPr>
            <w:r>
              <w:rPr>
                <w:noProof/>
                <w:szCs w:val="24"/>
                <w:lang w:val="en-IE" w:eastAsia="en-IE"/>
              </w:rPr>
              <w:t>Tall oil, whether or not refined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3803 00 10</w:t>
            </w:r>
          </w:p>
        </w:tc>
        <w:tc>
          <w:tcPr>
            <w:tcW w:w="8075" w:type="dxa"/>
            <w:vAlign w:val="center"/>
            <w:hideMark/>
          </w:tcPr>
          <w:p>
            <w:pPr>
              <w:spacing w:before="60" w:after="60" w:line="240" w:lineRule="auto"/>
              <w:rPr>
                <w:noProof/>
                <w:szCs w:val="24"/>
                <w:lang w:val="en-IE" w:eastAsia="en-IE"/>
              </w:rPr>
            </w:pPr>
            <w:r>
              <w:rPr>
                <w:noProof/>
                <w:szCs w:val="24"/>
                <w:lang w:val="en-IE" w:eastAsia="en-IE"/>
              </w:rPr>
              <w:t>- Crude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3804 00 00</w:t>
            </w:r>
          </w:p>
        </w:tc>
        <w:tc>
          <w:tcPr>
            <w:tcW w:w="8075" w:type="dxa"/>
            <w:vAlign w:val="center"/>
            <w:hideMark/>
          </w:tcPr>
          <w:p>
            <w:pPr>
              <w:spacing w:before="60" w:after="60" w:line="240" w:lineRule="auto"/>
              <w:rPr>
                <w:noProof/>
                <w:szCs w:val="24"/>
                <w:lang w:val="en-IE" w:eastAsia="en-IE"/>
              </w:rPr>
            </w:pPr>
            <w:r>
              <w:rPr>
                <w:noProof/>
                <w:szCs w:val="24"/>
                <w:lang w:val="en-IE" w:eastAsia="en-IE"/>
              </w:rPr>
              <w:t>Residual lyes from the manufacture of wood pulp, whether or not concentrated, desugared or chemically treated, including lignin sulphonates, but excluding tall oil of heading 3803</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3805</w:t>
            </w:r>
          </w:p>
        </w:tc>
        <w:tc>
          <w:tcPr>
            <w:tcW w:w="8075" w:type="dxa"/>
            <w:vAlign w:val="center"/>
            <w:hideMark/>
          </w:tcPr>
          <w:p>
            <w:pPr>
              <w:spacing w:before="60" w:after="60" w:line="240" w:lineRule="auto"/>
              <w:rPr>
                <w:noProof/>
                <w:szCs w:val="24"/>
                <w:lang w:val="en-IE" w:eastAsia="en-IE"/>
              </w:rPr>
            </w:pPr>
            <w:r>
              <w:rPr>
                <w:noProof/>
                <w:szCs w:val="24"/>
                <w:lang w:val="en-IE" w:eastAsia="en-IE"/>
              </w:rPr>
              <w:t>Gum, wood or sulphate turpentine and other terpenic oils produced by the distillation or other treatment of coniferous woods; crude dipentene; sulphite turpentine and other crude para-cymene; pine oil containing alpha-terpineol as the main constituent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3805 10</w:t>
            </w:r>
          </w:p>
        </w:tc>
        <w:tc>
          <w:tcPr>
            <w:tcW w:w="8075" w:type="dxa"/>
            <w:vAlign w:val="center"/>
            <w:hideMark/>
          </w:tcPr>
          <w:p>
            <w:pPr>
              <w:spacing w:before="60" w:after="60" w:line="240" w:lineRule="auto"/>
              <w:rPr>
                <w:noProof/>
                <w:szCs w:val="24"/>
                <w:lang w:val="en-IE" w:eastAsia="en-IE"/>
              </w:rPr>
            </w:pPr>
            <w:r>
              <w:rPr>
                <w:noProof/>
                <w:szCs w:val="24"/>
                <w:lang w:val="en-IE" w:eastAsia="en-IE"/>
              </w:rPr>
              <w:t>- Gum, wood or sulphate turpentine 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3805 10 10</w:t>
            </w:r>
          </w:p>
        </w:tc>
        <w:tc>
          <w:tcPr>
            <w:tcW w:w="8075" w:type="dxa"/>
            <w:vAlign w:val="center"/>
            <w:hideMark/>
          </w:tcPr>
          <w:p>
            <w:pPr>
              <w:spacing w:before="60" w:after="60" w:line="240" w:lineRule="auto"/>
              <w:rPr>
                <w:noProof/>
                <w:szCs w:val="24"/>
                <w:lang w:val="en-IE" w:eastAsia="en-IE"/>
              </w:rPr>
            </w:pPr>
            <w:r>
              <w:rPr>
                <w:noProof/>
                <w:szCs w:val="24"/>
                <w:lang w:val="en-IE" w:eastAsia="en-IE"/>
              </w:rPr>
              <w:t>-- Gum turpentine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3805 10 30</w:t>
            </w:r>
          </w:p>
        </w:tc>
        <w:tc>
          <w:tcPr>
            <w:tcW w:w="8075" w:type="dxa"/>
            <w:vAlign w:val="center"/>
            <w:hideMark/>
          </w:tcPr>
          <w:p>
            <w:pPr>
              <w:spacing w:before="60" w:after="60" w:line="240" w:lineRule="auto"/>
              <w:rPr>
                <w:noProof/>
                <w:szCs w:val="24"/>
                <w:lang w:val="en-IE" w:eastAsia="en-IE"/>
              </w:rPr>
            </w:pPr>
            <w:r>
              <w:rPr>
                <w:noProof/>
                <w:szCs w:val="24"/>
                <w:lang w:val="en-IE" w:eastAsia="en-IE"/>
              </w:rPr>
              <w:t>-- Wood turpentine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3805 10 90</w:t>
            </w:r>
          </w:p>
        </w:tc>
        <w:tc>
          <w:tcPr>
            <w:tcW w:w="8075" w:type="dxa"/>
            <w:vAlign w:val="center"/>
            <w:hideMark/>
          </w:tcPr>
          <w:p>
            <w:pPr>
              <w:spacing w:before="60" w:after="60" w:line="240" w:lineRule="auto"/>
              <w:rPr>
                <w:noProof/>
                <w:szCs w:val="24"/>
                <w:lang w:val="en-IE" w:eastAsia="en-IE"/>
              </w:rPr>
            </w:pPr>
            <w:r>
              <w:rPr>
                <w:noProof/>
                <w:szCs w:val="24"/>
                <w:lang w:val="en-IE" w:eastAsia="en-IE"/>
              </w:rPr>
              <w:t>-- Sulphate turpentine</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3805 90 10</w:t>
            </w:r>
          </w:p>
        </w:tc>
        <w:tc>
          <w:tcPr>
            <w:tcW w:w="8075" w:type="dxa"/>
            <w:vAlign w:val="center"/>
            <w:hideMark/>
          </w:tcPr>
          <w:p>
            <w:pPr>
              <w:spacing w:before="60" w:after="60" w:line="240" w:lineRule="auto"/>
              <w:rPr>
                <w:noProof/>
                <w:szCs w:val="24"/>
                <w:lang w:val="en-IE" w:eastAsia="en-IE"/>
              </w:rPr>
            </w:pPr>
            <w:r>
              <w:rPr>
                <w:noProof/>
                <w:szCs w:val="24"/>
                <w:lang w:val="en-IE" w:eastAsia="en-IE"/>
              </w:rPr>
              <w:t>-- Pine oil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3806</w:t>
            </w:r>
          </w:p>
        </w:tc>
        <w:tc>
          <w:tcPr>
            <w:tcW w:w="8075" w:type="dxa"/>
            <w:vAlign w:val="center"/>
            <w:hideMark/>
          </w:tcPr>
          <w:p>
            <w:pPr>
              <w:spacing w:before="60" w:after="60" w:line="240" w:lineRule="auto"/>
              <w:rPr>
                <w:noProof/>
                <w:szCs w:val="24"/>
                <w:lang w:val="en-IE" w:eastAsia="en-IE"/>
              </w:rPr>
            </w:pPr>
            <w:r>
              <w:rPr>
                <w:noProof/>
                <w:szCs w:val="24"/>
                <w:lang w:val="en-IE" w:eastAsia="en-IE"/>
              </w:rPr>
              <w:t>Rosin and resin acids, and derivatives thereof; rosin spirit and rosin oils; run gums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3806 10 00</w:t>
            </w:r>
          </w:p>
        </w:tc>
        <w:tc>
          <w:tcPr>
            <w:tcW w:w="8075" w:type="dxa"/>
            <w:vAlign w:val="center"/>
            <w:hideMark/>
          </w:tcPr>
          <w:p>
            <w:pPr>
              <w:spacing w:before="60" w:after="60" w:line="240" w:lineRule="auto"/>
              <w:rPr>
                <w:noProof/>
                <w:szCs w:val="24"/>
                <w:lang w:val="en-IE" w:eastAsia="en-IE"/>
              </w:rPr>
            </w:pPr>
            <w:r>
              <w:rPr>
                <w:noProof/>
                <w:szCs w:val="24"/>
                <w:lang w:val="en-IE" w:eastAsia="en-IE"/>
              </w:rPr>
              <w:t>- Rosin and resin acids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3806 20 00</w:t>
            </w:r>
          </w:p>
        </w:tc>
        <w:tc>
          <w:tcPr>
            <w:tcW w:w="8075" w:type="dxa"/>
            <w:vAlign w:val="center"/>
            <w:hideMark/>
          </w:tcPr>
          <w:p>
            <w:pPr>
              <w:spacing w:before="60" w:after="60" w:line="240" w:lineRule="auto"/>
              <w:rPr>
                <w:noProof/>
                <w:szCs w:val="24"/>
                <w:lang w:val="en-IE" w:eastAsia="en-IE"/>
              </w:rPr>
            </w:pPr>
            <w:r>
              <w:rPr>
                <w:noProof/>
                <w:szCs w:val="24"/>
                <w:lang w:val="en-IE" w:eastAsia="en-IE"/>
              </w:rPr>
              <w:t>- Salts of rosin, of resin acids or of derivatives of rosin or resin acids, other than salts of rosin adducts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3806 30 00</w:t>
            </w:r>
          </w:p>
        </w:tc>
        <w:tc>
          <w:tcPr>
            <w:tcW w:w="8075" w:type="dxa"/>
            <w:vAlign w:val="center"/>
            <w:hideMark/>
          </w:tcPr>
          <w:p>
            <w:pPr>
              <w:spacing w:before="60" w:after="60" w:line="240" w:lineRule="auto"/>
              <w:rPr>
                <w:noProof/>
                <w:szCs w:val="24"/>
                <w:lang w:val="en-IE" w:eastAsia="en-IE"/>
              </w:rPr>
            </w:pPr>
            <w:r>
              <w:rPr>
                <w:noProof/>
                <w:szCs w:val="24"/>
                <w:lang w:val="en-IE" w:eastAsia="en-IE"/>
              </w:rPr>
              <w:t>- Ester gums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3807 00</w:t>
            </w:r>
          </w:p>
        </w:tc>
        <w:tc>
          <w:tcPr>
            <w:tcW w:w="8075" w:type="dxa"/>
            <w:vAlign w:val="center"/>
            <w:hideMark/>
          </w:tcPr>
          <w:p>
            <w:pPr>
              <w:spacing w:before="60" w:after="60" w:line="240" w:lineRule="auto"/>
              <w:rPr>
                <w:noProof/>
                <w:szCs w:val="24"/>
                <w:lang w:val="en-IE" w:eastAsia="en-IE"/>
              </w:rPr>
            </w:pPr>
            <w:r>
              <w:rPr>
                <w:noProof/>
                <w:szCs w:val="24"/>
                <w:lang w:val="en-IE" w:eastAsia="en-IE"/>
              </w:rPr>
              <w:t>Wood tar; wood tar oils; wood creosote; wood naphtha; vegetable pitch; brewers' pitch and similar preparations based on rosin, resin acids or on vegetable pitch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3807 00 10</w:t>
            </w:r>
          </w:p>
        </w:tc>
        <w:tc>
          <w:tcPr>
            <w:tcW w:w="8075" w:type="dxa"/>
            <w:vAlign w:val="center"/>
            <w:hideMark/>
          </w:tcPr>
          <w:p>
            <w:pPr>
              <w:spacing w:before="60" w:after="60" w:line="240" w:lineRule="auto"/>
              <w:rPr>
                <w:noProof/>
                <w:szCs w:val="24"/>
                <w:lang w:val="en-IE" w:eastAsia="en-IE"/>
              </w:rPr>
            </w:pPr>
            <w:r>
              <w:rPr>
                <w:noProof/>
                <w:szCs w:val="24"/>
                <w:lang w:val="en-IE" w:eastAsia="en-IE"/>
              </w:rPr>
              <w:t>- Wood tar</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3807 00 90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3808</w:t>
            </w:r>
          </w:p>
        </w:tc>
        <w:tc>
          <w:tcPr>
            <w:tcW w:w="8075" w:type="dxa"/>
            <w:vAlign w:val="center"/>
            <w:hideMark/>
          </w:tcPr>
          <w:p>
            <w:pPr>
              <w:spacing w:before="60" w:after="60" w:line="240" w:lineRule="auto"/>
              <w:rPr>
                <w:noProof/>
                <w:szCs w:val="24"/>
                <w:lang w:val="en-IE" w:eastAsia="en-IE"/>
              </w:rPr>
            </w:pPr>
            <w:r>
              <w:rPr>
                <w:noProof/>
                <w:szCs w:val="24"/>
                <w:lang w:val="en-IE" w:eastAsia="en-IE"/>
              </w:rPr>
              <w:t>Insecticides, rodenticides, fungicides, herbicides, anti-sprouting products and plant-growth regulators, disinfectants and similar products, put up in forms or packings for retail sale or as preparations or articles (for example, sulphur-treated bands, wicks and candles, and fly-papers)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Goods specified in subheading note 1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3808 52 00</w:t>
            </w:r>
          </w:p>
        </w:tc>
        <w:tc>
          <w:tcPr>
            <w:tcW w:w="8075" w:type="dxa"/>
            <w:vAlign w:val="center"/>
            <w:hideMark/>
          </w:tcPr>
          <w:p>
            <w:pPr>
              <w:spacing w:before="60" w:after="60" w:line="240" w:lineRule="auto"/>
              <w:rPr>
                <w:noProof/>
                <w:szCs w:val="24"/>
                <w:lang w:val="en-IE" w:eastAsia="en-IE"/>
              </w:rPr>
            </w:pPr>
            <w:r>
              <w:rPr>
                <w:noProof/>
                <w:szCs w:val="24"/>
                <w:lang w:val="en-IE" w:eastAsia="en-IE"/>
              </w:rPr>
              <w:t>-- DDT (ISO) (clofenotane (INN)), in packings of a net weight content not exceeding 300 g</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Goods specified in subheading note 2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3808 61 00</w:t>
            </w:r>
          </w:p>
        </w:tc>
        <w:tc>
          <w:tcPr>
            <w:tcW w:w="8075" w:type="dxa"/>
            <w:vAlign w:val="center"/>
            <w:hideMark/>
          </w:tcPr>
          <w:p>
            <w:pPr>
              <w:spacing w:before="60" w:after="60" w:line="240" w:lineRule="auto"/>
              <w:rPr>
                <w:noProof/>
                <w:szCs w:val="24"/>
                <w:lang w:val="en-IE" w:eastAsia="en-IE"/>
              </w:rPr>
            </w:pPr>
            <w:r>
              <w:rPr>
                <w:noProof/>
                <w:szCs w:val="24"/>
                <w:lang w:val="en-IE" w:eastAsia="en-IE"/>
              </w:rPr>
              <w:t>-- In packings of a net weight content not exceeding 300 g</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3808 62 00</w:t>
            </w:r>
          </w:p>
        </w:tc>
        <w:tc>
          <w:tcPr>
            <w:tcW w:w="8075" w:type="dxa"/>
            <w:vAlign w:val="center"/>
            <w:hideMark/>
          </w:tcPr>
          <w:p>
            <w:pPr>
              <w:spacing w:before="60" w:after="60" w:line="240" w:lineRule="auto"/>
              <w:rPr>
                <w:noProof/>
                <w:szCs w:val="24"/>
                <w:lang w:val="en-IE" w:eastAsia="en-IE"/>
              </w:rPr>
            </w:pPr>
            <w:r>
              <w:rPr>
                <w:noProof/>
                <w:szCs w:val="24"/>
                <w:lang w:val="en-IE" w:eastAsia="en-IE"/>
              </w:rPr>
              <w:t>-- In packings of a net weight content exceeding 300 g but not exceeding 7.5 kg</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3808 91</w:t>
            </w:r>
          </w:p>
        </w:tc>
        <w:tc>
          <w:tcPr>
            <w:tcW w:w="8075" w:type="dxa"/>
            <w:vAlign w:val="center"/>
            <w:hideMark/>
          </w:tcPr>
          <w:p>
            <w:pPr>
              <w:spacing w:before="60" w:after="60" w:line="240" w:lineRule="auto"/>
              <w:rPr>
                <w:noProof/>
                <w:szCs w:val="24"/>
                <w:lang w:val="en-IE" w:eastAsia="en-IE"/>
              </w:rPr>
            </w:pPr>
            <w:r>
              <w:rPr>
                <w:noProof/>
                <w:szCs w:val="24"/>
                <w:lang w:val="en-IE" w:eastAsia="en-IE"/>
              </w:rPr>
              <w:t>-- Insecticides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3808 91 10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pyrethroids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3808 91 20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chlorinated hydrocarbons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3808 91 30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carbamates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3808 91 40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organophosphorus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w:t>
            </w:r>
          </w:p>
        </w:tc>
        <w:tc>
          <w:tcPr>
            <w:tcW w:w="8075" w:type="dxa"/>
            <w:vAlign w:val="center"/>
            <w:hideMark/>
          </w:tcPr>
          <w:p>
            <w:pPr>
              <w:spacing w:before="60" w:after="60" w:line="240" w:lineRule="auto"/>
              <w:rPr>
                <w:noProof/>
                <w:szCs w:val="24"/>
                <w:lang w:val="en-IE" w:eastAsia="en-IE"/>
              </w:rPr>
            </w:pPr>
            <w:r>
              <w:rPr>
                <w:noProof/>
                <w:szCs w:val="24"/>
                <w:lang w:val="en-IE" w:eastAsia="en-IE"/>
              </w:rPr>
              <w:t>-- Fungicides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Inorganic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3808 92 10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based on copper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3808 92 20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3808 92 30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dithiocarbamates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3808 92 40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benzimidazoles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3808 92 50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diazoles or triazoles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3808 92 60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diazines or morpholines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w:t>
            </w:r>
          </w:p>
        </w:tc>
        <w:tc>
          <w:tcPr>
            <w:tcW w:w="8075" w:type="dxa"/>
            <w:vAlign w:val="center"/>
            <w:hideMark/>
          </w:tcPr>
          <w:p>
            <w:pPr>
              <w:spacing w:before="60" w:after="60" w:line="240" w:lineRule="auto"/>
              <w:rPr>
                <w:noProof/>
                <w:szCs w:val="24"/>
                <w:lang w:val="en-IE" w:eastAsia="en-IE"/>
              </w:rPr>
            </w:pPr>
            <w:r>
              <w:rPr>
                <w:noProof/>
                <w:szCs w:val="24"/>
                <w:lang w:val="en-IE" w:eastAsia="en-IE"/>
              </w:rPr>
              <w:t>-- Herbicides, anti-sprouting products and plant-growth regulators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Herbicides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3808 93 11</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phenoxy-phytohormones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3808 93 13</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triazines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3808 93 15</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amides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3808 93 17</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carbamates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3808 93 21</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dinitroaniline derivatives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3808 93 23</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derivatives of urea, of uracil or of sulphonylurea</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3808 93 27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3808 93 30</w:t>
            </w:r>
          </w:p>
        </w:tc>
        <w:tc>
          <w:tcPr>
            <w:tcW w:w="8075" w:type="dxa"/>
            <w:vAlign w:val="center"/>
            <w:hideMark/>
          </w:tcPr>
          <w:p>
            <w:pPr>
              <w:spacing w:before="60" w:after="60" w:line="240" w:lineRule="auto"/>
              <w:rPr>
                <w:noProof/>
                <w:szCs w:val="24"/>
                <w:lang w:val="en-IE" w:eastAsia="en-IE"/>
              </w:rPr>
            </w:pPr>
            <w:r>
              <w:rPr>
                <w:noProof/>
                <w:szCs w:val="24"/>
                <w:lang w:val="en-IE" w:eastAsia="en-IE"/>
              </w:rPr>
              <w:t>--- Anti-sprouting products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3808 93 90</w:t>
            </w:r>
          </w:p>
        </w:tc>
        <w:tc>
          <w:tcPr>
            <w:tcW w:w="8075" w:type="dxa"/>
            <w:vAlign w:val="center"/>
            <w:hideMark/>
          </w:tcPr>
          <w:p>
            <w:pPr>
              <w:spacing w:before="60" w:after="60" w:line="240" w:lineRule="auto"/>
              <w:rPr>
                <w:noProof/>
                <w:szCs w:val="24"/>
                <w:lang w:val="en-IE" w:eastAsia="en-IE"/>
              </w:rPr>
            </w:pPr>
            <w:r>
              <w:rPr>
                <w:noProof/>
                <w:szCs w:val="24"/>
                <w:lang w:val="en-IE" w:eastAsia="en-IE"/>
              </w:rPr>
              <w:t>--- Plant-growth regulators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3808 94</w:t>
            </w:r>
          </w:p>
        </w:tc>
        <w:tc>
          <w:tcPr>
            <w:tcW w:w="8075" w:type="dxa"/>
            <w:vAlign w:val="center"/>
            <w:hideMark/>
          </w:tcPr>
          <w:p>
            <w:pPr>
              <w:spacing w:before="60" w:after="60" w:line="240" w:lineRule="auto"/>
              <w:rPr>
                <w:noProof/>
                <w:szCs w:val="24"/>
                <w:lang w:val="en-IE" w:eastAsia="en-IE"/>
              </w:rPr>
            </w:pPr>
            <w:r>
              <w:rPr>
                <w:noProof/>
                <w:szCs w:val="24"/>
                <w:lang w:val="en-IE" w:eastAsia="en-IE"/>
              </w:rPr>
              <w:t>-- Disinfectants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3808 94 10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quaternary ammonium salts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3808 94 20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halogenated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3808 99 10</w:t>
            </w:r>
          </w:p>
        </w:tc>
        <w:tc>
          <w:tcPr>
            <w:tcW w:w="8075" w:type="dxa"/>
            <w:vAlign w:val="center"/>
            <w:hideMark/>
          </w:tcPr>
          <w:p>
            <w:pPr>
              <w:spacing w:before="60" w:after="60" w:line="240" w:lineRule="auto"/>
              <w:rPr>
                <w:noProof/>
                <w:szCs w:val="24"/>
                <w:lang w:val="en-IE" w:eastAsia="en-IE"/>
              </w:rPr>
            </w:pPr>
            <w:r>
              <w:rPr>
                <w:noProof/>
                <w:szCs w:val="24"/>
                <w:lang w:val="en-IE" w:eastAsia="en-IE"/>
              </w:rPr>
              <w:t>--- Rodenticides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3808 99 90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3809</w:t>
            </w:r>
          </w:p>
        </w:tc>
        <w:tc>
          <w:tcPr>
            <w:tcW w:w="8075" w:type="dxa"/>
            <w:vAlign w:val="center"/>
            <w:hideMark/>
          </w:tcPr>
          <w:p>
            <w:pPr>
              <w:spacing w:before="60" w:after="60" w:line="240" w:lineRule="auto"/>
              <w:rPr>
                <w:noProof/>
                <w:szCs w:val="24"/>
                <w:lang w:val="en-IE" w:eastAsia="en-IE"/>
              </w:rPr>
            </w:pPr>
            <w:r>
              <w:rPr>
                <w:noProof/>
                <w:szCs w:val="24"/>
                <w:lang w:val="en-IE" w:eastAsia="en-IE"/>
              </w:rPr>
              <w:t>Finishing agents, dye carriers to accelerate the dyeing or fixing of dyestuffs and other products and preparations (for example, dressings and mordants), of a kind used in the textile, paper, leather or like industries,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3809 10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basis of amylaceous substances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3809 10 10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55 % of such substances</w:t>
            </w:r>
          </w:p>
        </w:tc>
        <w:tc>
          <w:tcPr>
            <w:tcW w:w="2693" w:type="dxa"/>
            <w:vAlign w:val="center"/>
            <w:hideMark/>
          </w:tcPr>
          <w:p>
            <w:pPr>
              <w:spacing w:before="60" w:after="60" w:line="240" w:lineRule="auto"/>
              <w:rPr>
                <w:noProof/>
                <w:szCs w:val="24"/>
                <w:lang w:val="en-IE" w:eastAsia="en-IE"/>
              </w:rPr>
            </w:pPr>
            <w:r>
              <w:rPr>
                <w:noProof/>
                <w:szCs w:val="24"/>
                <w:lang w:val="en-IE" w:eastAsia="en-IE"/>
              </w:rPr>
              <w:t>8.3 + 8.9 EUR/100 kg MAX 12.8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3809 10 30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55 % or more but less than 70 % of such substances</w:t>
            </w:r>
          </w:p>
        </w:tc>
        <w:tc>
          <w:tcPr>
            <w:tcW w:w="2693" w:type="dxa"/>
            <w:vAlign w:val="center"/>
            <w:hideMark/>
          </w:tcPr>
          <w:p>
            <w:pPr>
              <w:spacing w:before="60" w:after="60" w:line="240" w:lineRule="auto"/>
              <w:rPr>
                <w:noProof/>
                <w:szCs w:val="24"/>
                <w:lang w:val="en-IE" w:eastAsia="en-IE"/>
              </w:rPr>
            </w:pPr>
            <w:r>
              <w:rPr>
                <w:noProof/>
                <w:szCs w:val="24"/>
                <w:lang w:val="en-IE" w:eastAsia="en-IE"/>
              </w:rPr>
              <w:t>8.3 + 12.4 EUR/100 kg MAX 12.8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3809 10 50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70 % or more but less than 83 % of such substances</w:t>
            </w:r>
          </w:p>
        </w:tc>
        <w:tc>
          <w:tcPr>
            <w:tcW w:w="2693" w:type="dxa"/>
            <w:vAlign w:val="center"/>
            <w:hideMark/>
          </w:tcPr>
          <w:p>
            <w:pPr>
              <w:spacing w:before="60" w:after="60" w:line="240" w:lineRule="auto"/>
              <w:rPr>
                <w:noProof/>
                <w:szCs w:val="24"/>
                <w:lang w:val="en-IE" w:eastAsia="en-IE"/>
              </w:rPr>
            </w:pPr>
            <w:r>
              <w:rPr>
                <w:noProof/>
                <w:szCs w:val="24"/>
                <w:lang w:val="en-IE" w:eastAsia="en-IE"/>
              </w:rPr>
              <w:t>8.3 + 15.1 EUR/100 kg MAX 12.8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3809 10 90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83 % or more of such substances</w:t>
            </w:r>
          </w:p>
        </w:tc>
        <w:tc>
          <w:tcPr>
            <w:tcW w:w="2693" w:type="dxa"/>
            <w:vAlign w:val="center"/>
            <w:hideMark/>
          </w:tcPr>
          <w:p>
            <w:pPr>
              <w:spacing w:before="60" w:after="60" w:line="240" w:lineRule="auto"/>
              <w:rPr>
                <w:noProof/>
                <w:szCs w:val="24"/>
                <w:lang w:val="en-IE" w:eastAsia="en-IE"/>
              </w:rPr>
            </w:pPr>
            <w:r>
              <w:rPr>
                <w:noProof/>
                <w:szCs w:val="24"/>
                <w:lang w:val="en-IE" w:eastAsia="en-IE"/>
              </w:rPr>
              <w:t>8.3 + 17.7 EUR/100 kg MAX 12.8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3809 91 00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textile or like industries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3809 92 00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paper or like industries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3809 93 00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leather or like industries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3810</w:t>
            </w:r>
          </w:p>
        </w:tc>
        <w:tc>
          <w:tcPr>
            <w:tcW w:w="8075" w:type="dxa"/>
            <w:vAlign w:val="center"/>
            <w:hideMark/>
          </w:tcPr>
          <w:p>
            <w:pPr>
              <w:spacing w:before="60" w:after="60" w:line="240" w:lineRule="auto"/>
              <w:rPr>
                <w:noProof/>
                <w:szCs w:val="24"/>
                <w:lang w:val="en-IE" w:eastAsia="en-IE"/>
              </w:rPr>
            </w:pPr>
            <w:r>
              <w:rPr>
                <w:noProof/>
                <w:szCs w:val="24"/>
                <w:lang w:val="en-IE" w:eastAsia="en-IE"/>
              </w:rPr>
              <w:t>Pickling preparations for metal surfaces; fluxes and other auxiliary preparations for soldering, brazing or welding; soldering, brazing or welding powders and pastes consisting of metal and other materials; preparations of a kind used as cores or coatings for welding electrodes or rods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3810 10 00</w:t>
            </w:r>
          </w:p>
        </w:tc>
        <w:tc>
          <w:tcPr>
            <w:tcW w:w="8075" w:type="dxa"/>
            <w:vAlign w:val="center"/>
            <w:hideMark/>
          </w:tcPr>
          <w:p>
            <w:pPr>
              <w:spacing w:before="60" w:after="60" w:line="240" w:lineRule="auto"/>
              <w:rPr>
                <w:noProof/>
                <w:szCs w:val="24"/>
                <w:lang w:val="en-IE" w:eastAsia="en-IE"/>
              </w:rPr>
            </w:pPr>
            <w:r>
              <w:rPr>
                <w:noProof/>
                <w:szCs w:val="24"/>
                <w:lang w:val="en-IE" w:eastAsia="en-IE"/>
              </w:rPr>
              <w:t>- Pickling preparations for metal surfaces; soldering, brazing or welding powders and pastes consisting of metal and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3810 90 10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of a kind used as cores or coatings for welding electrodes and rods</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3810 90 90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3811</w:t>
            </w:r>
          </w:p>
        </w:tc>
        <w:tc>
          <w:tcPr>
            <w:tcW w:w="8075" w:type="dxa"/>
            <w:vAlign w:val="center"/>
            <w:hideMark/>
          </w:tcPr>
          <w:p>
            <w:pPr>
              <w:spacing w:before="60" w:after="60" w:line="240" w:lineRule="auto"/>
              <w:rPr>
                <w:noProof/>
                <w:szCs w:val="24"/>
                <w:lang w:val="en-IE" w:eastAsia="en-IE"/>
              </w:rPr>
            </w:pPr>
            <w:r>
              <w:rPr>
                <w:noProof/>
                <w:szCs w:val="24"/>
                <w:lang w:val="en-IE" w:eastAsia="en-IE"/>
              </w:rPr>
              <w:t>Anti-knock preparations, oxidation inhibitors, gum inhibitors, viscosity improvers, anti-corrosive preparations and other prepared additives, for mineral oils (including gasoline) or for other liquids used for the same purposes as mineral 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Anti-knock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3811 11</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lead compounds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3811 11 10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tetraethyl-lead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3811 11 90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Additives for lubricating 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3811 21 00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petroleum oils or oils obtained from bituminous minerals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3812</w:t>
            </w:r>
          </w:p>
        </w:tc>
        <w:tc>
          <w:tcPr>
            <w:tcW w:w="8075" w:type="dxa"/>
            <w:vAlign w:val="center"/>
            <w:hideMark/>
          </w:tcPr>
          <w:p>
            <w:pPr>
              <w:spacing w:before="60" w:after="60" w:line="240" w:lineRule="auto"/>
              <w:rPr>
                <w:noProof/>
                <w:szCs w:val="24"/>
                <w:lang w:val="en-IE" w:eastAsia="en-IE"/>
              </w:rPr>
            </w:pPr>
            <w:r>
              <w:rPr>
                <w:noProof/>
                <w:szCs w:val="24"/>
                <w:lang w:val="en-IE" w:eastAsia="en-IE"/>
              </w:rPr>
              <w:t>Prepared rubber accelerators; compound plasticisers for rubber or plastics, not elsewhere specified or included; anti-oxidising preparations and other compound stabilisers for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3812 10 00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Prepared rubber accelerators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3812 20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 plasticisers for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3812 20 10</w:t>
            </w:r>
          </w:p>
        </w:tc>
        <w:tc>
          <w:tcPr>
            <w:tcW w:w="8075" w:type="dxa"/>
            <w:vAlign w:val="center"/>
            <w:hideMark/>
          </w:tcPr>
          <w:p>
            <w:pPr>
              <w:spacing w:before="60" w:after="60" w:line="240" w:lineRule="auto"/>
              <w:rPr>
                <w:noProof/>
                <w:szCs w:val="24"/>
                <w:lang w:val="en-IE" w:eastAsia="en-IE"/>
              </w:rPr>
            </w:pPr>
            <w:r>
              <w:rPr>
                <w:noProof/>
                <w:szCs w:val="24"/>
                <w:lang w:val="en-IE" w:eastAsia="en-IE"/>
              </w:rPr>
              <w:t>-- Reaction mixture containing benzyl 3-isobutyryloxy-1-isopropyl-2,2-dimethylpropyl phthalate and benzyl 3-isobutyryloxy-2,2,4-trimethylpentyl phthalate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3812 20 90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Anti-oxidising preparations and other compound stabilisers for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3812 31 00</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of oligomers of 2,2,4-trimethyl-1,2-dihydroquinoline (TMQ)</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3812 39 10</w:t>
            </w:r>
          </w:p>
        </w:tc>
        <w:tc>
          <w:tcPr>
            <w:tcW w:w="8075" w:type="dxa"/>
            <w:vAlign w:val="center"/>
            <w:hideMark/>
          </w:tcPr>
          <w:p>
            <w:pPr>
              <w:spacing w:before="60" w:after="60" w:line="240" w:lineRule="auto"/>
              <w:rPr>
                <w:noProof/>
                <w:szCs w:val="24"/>
                <w:lang w:val="en-IE" w:eastAsia="en-IE"/>
              </w:rPr>
            </w:pPr>
            <w:r>
              <w:rPr>
                <w:noProof/>
                <w:szCs w:val="24"/>
                <w:lang w:val="en-IE" w:eastAsia="en-IE"/>
              </w:rPr>
              <w:t>--- Anti-oxidising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3812 39 90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3813 00 00</w:t>
            </w:r>
          </w:p>
        </w:tc>
        <w:tc>
          <w:tcPr>
            <w:tcW w:w="8075" w:type="dxa"/>
            <w:vAlign w:val="center"/>
            <w:hideMark/>
          </w:tcPr>
          <w:p>
            <w:pPr>
              <w:spacing w:before="60" w:after="60" w:line="240" w:lineRule="auto"/>
              <w:rPr>
                <w:noProof/>
                <w:szCs w:val="24"/>
                <w:lang w:val="en-IE" w:eastAsia="en-IE"/>
              </w:rPr>
            </w:pPr>
            <w:r>
              <w:rPr>
                <w:noProof/>
                <w:szCs w:val="24"/>
                <w:lang w:val="en-IE" w:eastAsia="en-IE"/>
              </w:rPr>
              <w:t>Preparations and charges for fire-extinguishers; charged fire-extinguishing grenades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3814 00</w:t>
            </w:r>
          </w:p>
        </w:tc>
        <w:tc>
          <w:tcPr>
            <w:tcW w:w="8075" w:type="dxa"/>
            <w:vAlign w:val="center"/>
            <w:hideMark/>
          </w:tcPr>
          <w:p>
            <w:pPr>
              <w:spacing w:before="60" w:after="60" w:line="240" w:lineRule="auto"/>
              <w:rPr>
                <w:noProof/>
                <w:szCs w:val="24"/>
                <w:lang w:val="en-IE" w:eastAsia="en-IE"/>
              </w:rPr>
            </w:pPr>
            <w:r>
              <w:rPr>
                <w:noProof/>
                <w:szCs w:val="24"/>
                <w:lang w:val="en-IE" w:eastAsia="en-IE"/>
              </w:rPr>
              <w:t>Organic composite solvents and thinners, not elsewhere specified or included; prepared paint or varnish removers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3814 00 10</w:t>
            </w:r>
          </w:p>
        </w:tc>
        <w:tc>
          <w:tcPr>
            <w:tcW w:w="8075" w:type="dxa"/>
            <w:vAlign w:val="center"/>
            <w:hideMark/>
          </w:tcPr>
          <w:p>
            <w:pPr>
              <w:spacing w:before="60" w:after="60" w:line="240" w:lineRule="auto"/>
              <w:rPr>
                <w:noProof/>
                <w:szCs w:val="24"/>
                <w:lang w:val="en-IE" w:eastAsia="en-IE"/>
              </w:rPr>
            </w:pPr>
            <w:r>
              <w:rPr>
                <w:noProof/>
                <w:szCs w:val="24"/>
                <w:lang w:val="en-IE" w:eastAsia="en-IE"/>
              </w:rPr>
              <w:t>- Based on butyl acetate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3814 00 90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3815</w:t>
            </w:r>
          </w:p>
        </w:tc>
        <w:tc>
          <w:tcPr>
            <w:tcW w:w="8075" w:type="dxa"/>
            <w:vAlign w:val="center"/>
            <w:hideMark/>
          </w:tcPr>
          <w:p>
            <w:pPr>
              <w:spacing w:before="60" w:after="60" w:line="240" w:lineRule="auto"/>
              <w:rPr>
                <w:noProof/>
                <w:szCs w:val="24"/>
                <w:lang w:val="en-IE" w:eastAsia="en-IE"/>
              </w:rPr>
            </w:pPr>
            <w:r>
              <w:rPr>
                <w:noProof/>
                <w:szCs w:val="24"/>
                <w:lang w:val="en-IE" w:eastAsia="en-IE"/>
              </w:rPr>
              <w:t>Reaction initiators, reaction accelerators and catalytic preparations,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Supported catalysts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3815 11 00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nickel or nickel compounds as the active substance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3815 12 00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precious metal or precious-metal compounds as the active substance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3815 19 10</w:t>
            </w:r>
          </w:p>
        </w:tc>
        <w:tc>
          <w:tcPr>
            <w:tcW w:w="8075" w:type="dxa"/>
            <w:vAlign w:val="center"/>
            <w:hideMark/>
          </w:tcPr>
          <w:p>
            <w:pPr>
              <w:spacing w:before="60" w:after="60" w:line="240" w:lineRule="auto"/>
              <w:rPr>
                <w:noProof/>
                <w:szCs w:val="24"/>
                <w:lang w:val="en-IE" w:eastAsia="en-IE"/>
              </w:rPr>
            </w:pPr>
            <w:r>
              <w:rPr>
                <w:noProof/>
                <w:szCs w:val="24"/>
                <w:lang w:val="en-IE" w:eastAsia="en-IE"/>
              </w:rPr>
              <w:t>--- Catalyst in the form of grains of which 90 % or more by weight have a particle-size not exceeding 10 micrometres, consisting of a mixture of oxides on a magnesium-silicate support, containing by weight:</w:t>
            </w:r>
          </w:p>
          <w:p>
            <w:pPr>
              <w:spacing w:line="240" w:lineRule="auto"/>
              <w:ind w:left="567" w:hanging="567"/>
              <w:rPr>
                <w:noProof/>
                <w:szCs w:val="24"/>
                <w:lang w:val="en-IE" w:eastAsia="en-IE"/>
              </w:rPr>
            </w:pPr>
            <w:r>
              <w:rPr>
                <w:noProof/>
                <w:szCs w:val="24"/>
                <w:lang w:val="en-IE" w:eastAsia="en-IE"/>
              </w:rPr>
              <w:t>–</w:t>
            </w:r>
            <w:r>
              <w:rPr>
                <w:noProof/>
                <w:lang w:val="da-DK"/>
              </w:rPr>
              <w:tab/>
            </w:r>
            <w:r>
              <w:rPr>
                <w:noProof/>
                <w:szCs w:val="24"/>
                <w:lang w:val="en-IE" w:eastAsia="en-IE"/>
              </w:rPr>
              <w:t>20 % or more but not more than 35 % of copper, and</w:t>
            </w:r>
          </w:p>
          <w:p>
            <w:pPr>
              <w:spacing w:after="60" w:line="240" w:lineRule="auto"/>
              <w:ind w:left="567" w:hanging="567"/>
              <w:rPr>
                <w:noProof/>
                <w:szCs w:val="24"/>
                <w:lang w:val="en-IE" w:eastAsia="en-IE"/>
              </w:rPr>
            </w:pPr>
            <w:r>
              <w:rPr>
                <w:noProof/>
                <w:szCs w:val="24"/>
                <w:lang w:val="en-IE" w:eastAsia="en-IE"/>
              </w:rPr>
              <w:t>–</w:t>
            </w:r>
            <w:r>
              <w:rPr>
                <w:noProof/>
                <w:lang w:val="da-DK"/>
              </w:rPr>
              <w:tab/>
            </w:r>
            <w:r>
              <w:rPr>
                <w:noProof/>
                <w:szCs w:val="24"/>
                <w:lang w:val="en-IE" w:eastAsia="en-IE"/>
              </w:rPr>
              <w:t>2 % or more but not more than 3 % of bismuth, and of an apparent specific gravity of 0.2 or more but not exceeding 1.0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3815 19 90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3815 90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3815 90 10</w:t>
            </w:r>
          </w:p>
        </w:tc>
        <w:tc>
          <w:tcPr>
            <w:tcW w:w="8075" w:type="dxa"/>
            <w:vAlign w:val="center"/>
            <w:hideMark/>
          </w:tcPr>
          <w:p>
            <w:pPr>
              <w:spacing w:before="60" w:after="60" w:line="240" w:lineRule="auto"/>
              <w:rPr>
                <w:noProof/>
                <w:szCs w:val="24"/>
                <w:lang w:val="en-IE" w:eastAsia="en-IE"/>
              </w:rPr>
            </w:pPr>
            <w:r>
              <w:rPr>
                <w:noProof/>
                <w:szCs w:val="24"/>
                <w:lang w:val="en-IE" w:eastAsia="en-IE"/>
              </w:rPr>
              <w:t>-- Catalyst consisting of ethyltriphenylphosphonium acetate in the form of a solution in methanol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3816 00</w:t>
            </w:r>
          </w:p>
        </w:tc>
        <w:tc>
          <w:tcPr>
            <w:tcW w:w="8075" w:type="dxa"/>
            <w:vAlign w:val="center"/>
            <w:hideMark/>
          </w:tcPr>
          <w:p>
            <w:pPr>
              <w:spacing w:before="60" w:after="60" w:line="240" w:lineRule="auto"/>
              <w:rPr>
                <w:noProof/>
                <w:szCs w:val="24"/>
                <w:lang w:val="en-IE" w:eastAsia="en-IE"/>
              </w:rPr>
            </w:pPr>
            <w:r>
              <w:rPr>
                <w:noProof/>
                <w:szCs w:val="24"/>
                <w:lang w:val="en-IE" w:eastAsia="en-IE"/>
              </w:rPr>
              <w:t>Refractory cements, mortars, concretes and similar compositions, including dolomite ramming mix, other than products of heading 3801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3816 00 10</w:t>
            </w:r>
          </w:p>
        </w:tc>
        <w:tc>
          <w:tcPr>
            <w:tcW w:w="8075" w:type="dxa"/>
            <w:vAlign w:val="center"/>
            <w:hideMark/>
          </w:tcPr>
          <w:p>
            <w:pPr>
              <w:spacing w:before="60" w:after="60" w:line="240" w:lineRule="auto"/>
              <w:rPr>
                <w:noProof/>
                <w:szCs w:val="24"/>
                <w:lang w:val="en-IE" w:eastAsia="en-IE"/>
              </w:rPr>
            </w:pPr>
            <w:r>
              <w:rPr>
                <w:noProof/>
                <w:szCs w:val="24"/>
                <w:lang w:val="en-IE" w:eastAsia="en-IE"/>
              </w:rPr>
              <w:t>- Dolomite ramming mix</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3816 00 90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3817 00</w:t>
            </w:r>
          </w:p>
        </w:tc>
        <w:tc>
          <w:tcPr>
            <w:tcW w:w="8075" w:type="dxa"/>
            <w:vAlign w:val="center"/>
            <w:hideMark/>
          </w:tcPr>
          <w:p>
            <w:pPr>
              <w:spacing w:before="60" w:after="60" w:line="240" w:lineRule="auto"/>
              <w:rPr>
                <w:noProof/>
                <w:szCs w:val="24"/>
                <w:lang w:val="en-IE" w:eastAsia="en-IE"/>
              </w:rPr>
            </w:pPr>
            <w:r>
              <w:rPr>
                <w:noProof/>
                <w:szCs w:val="24"/>
                <w:lang w:val="en-IE" w:eastAsia="en-IE"/>
              </w:rPr>
              <w:t>Mixed alkylbenzenes and mixed alkylnaphthalenes, other than those of heading 2707 or 2902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3817 00 50</w:t>
            </w:r>
          </w:p>
        </w:tc>
        <w:tc>
          <w:tcPr>
            <w:tcW w:w="8075" w:type="dxa"/>
            <w:vAlign w:val="center"/>
            <w:hideMark/>
          </w:tcPr>
          <w:p>
            <w:pPr>
              <w:spacing w:before="60" w:after="60" w:line="240" w:lineRule="auto"/>
              <w:rPr>
                <w:noProof/>
                <w:szCs w:val="24"/>
                <w:lang w:val="en-IE" w:eastAsia="en-IE"/>
              </w:rPr>
            </w:pPr>
            <w:r>
              <w:rPr>
                <w:noProof/>
                <w:szCs w:val="24"/>
                <w:lang w:val="en-IE" w:eastAsia="en-IE"/>
              </w:rPr>
              <w:t>- Linear alkylbenzenes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3817 00 80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3818 00</w:t>
            </w:r>
          </w:p>
        </w:tc>
        <w:tc>
          <w:tcPr>
            <w:tcW w:w="8075" w:type="dxa"/>
            <w:vAlign w:val="center"/>
            <w:hideMark/>
          </w:tcPr>
          <w:p>
            <w:pPr>
              <w:spacing w:before="60" w:after="60" w:line="240" w:lineRule="auto"/>
              <w:rPr>
                <w:noProof/>
                <w:szCs w:val="24"/>
                <w:lang w:val="en-IE" w:eastAsia="en-IE"/>
              </w:rPr>
            </w:pPr>
            <w:r>
              <w:rPr>
                <w:noProof/>
                <w:szCs w:val="24"/>
                <w:lang w:val="en-IE" w:eastAsia="en-IE"/>
              </w:rPr>
              <w:t>Chemical elements doped for use in electronics, in the form of discs, wafers or similar forms; chemical compounds doped for use in electronics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3818 00 10</w:t>
            </w:r>
          </w:p>
        </w:tc>
        <w:tc>
          <w:tcPr>
            <w:tcW w:w="8075" w:type="dxa"/>
            <w:vAlign w:val="center"/>
            <w:hideMark/>
          </w:tcPr>
          <w:p>
            <w:pPr>
              <w:spacing w:before="60" w:after="60" w:line="240" w:lineRule="auto"/>
              <w:rPr>
                <w:noProof/>
                <w:szCs w:val="24"/>
                <w:lang w:val="en-IE" w:eastAsia="en-IE"/>
              </w:rPr>
            </w:pPr>
            <w:r>
              <w:rPr>
                <w:noProof/>
                <w:szCs w:val="24"/>
                <w:lang w:val="en-IE" w:eastAsia="en-IE"/>
              </w:rPr>
              <w:t>- Doped silicon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3818 00 90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3819 00 00</w:t>
            </w:r>
          </w:p>
        </w:tc>
        <w:tc>
          <w:tcPr>
            <w:tcW w:w="8075" w:type="dxa"/>
            <w:vAlign w:val="center"/>
            <w:hideMark/>
          </w:tcPr>
          <w:p>
            <w:pPr>
              <w:spacing w:before="60" w:after="60" w:line="240" w:lineRule="auto"/>
              <w:rPr>
                <w:noProof/>
                <w:szCs w:val="24"/>
                <w:lang w:val="en-IE" w:eastAsia="en-IE"/>
              </w:rPr>
            </w:pPr>
            <w:r>
              <w:rPr>
                <w:noProof/>
                <w:szCs w:val="24"/>
                <w:lang w:val="en-IE" w:eastAsia="en-IE"/>
              </w:rPr>
              <w:t>Hydraulic brake fluids and other prepared liquids for hydraulic transmission, not containing or containing less than 70 % by weight of petroleum oils or oils obtained from bituminous minerals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3820 00 00</w:t>
            </w:r>
          </w:p>
        </w:tc>
        <w:tc>
          <w:tcPr>
            <w:tcW w:w="8075" w:type="dxa"/>
            <w:vAlign w:val="center"/>
            <w:hideMark/>
          </w:tcPr>
          <w:p>
            <w:pPr>
              <w:spacing w:before="60" w:after="60" w:line="240" w:lineRule="auto"/>
              <w:rPr>
                <w:noProof/>
                <w:szCs w:val="24"/>
                <w:lang w:val="en-IE" w:eastAsia="en-IE"/>
              </w:rPr>
            </w:pPr>
            <w:r>
              <w:rPr>
                <w:noProof/>
                <w:szCs w:val="24"/>
                <w:lang w:val="en-IE" w:eastAsia="en-IE"/>
              </w:rPr>
              <w:t>Anti-freezing preparations and prepared de-icing fluids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3821 00 00</w:t>
            </w:r>
          </w:p>
        </w:tc>
        <w:tc>
          <w:tcPr>
            <w:tcW w:w="8075" w:type="dxa"/>
            <w:vAlign w:val="center"/>
            <w:hideMark/>
          </w:tcPr>
          <w:p>
            <w:pPr>
              <w:spacing w:before="60" w:after="60" w:line="240" w:lineRule="auto"/>
              <w:rPr>
                <w:noProof/>
                <w:szCs w:val="24"/>
                <w:lang w:val="en-IE" w:eastAsia="en-IE"/>
              </w:rPr>
            </w:pPr>
            <w:r>
              <w:rPr>
                <w:noProof/>
                <w:szCs w:val="24"/>
                <w:lang w:val="en-IE" w:eastAsia="en-IE"/>
              </w:rPr>
              <w:t>Prepared culture media for the development or maintenance of micro-organisms (including viruses and the like) or of plant, human or animal cells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3822</w:t>
            </w:r>
          </w:p>
        </w:tc>
        <w:tc>
          <w:tcPr>
            <w:tcW w:w="8075" w:type="dxa"/>
            <w:vAlign w:val="center"/>
            <w:hideMark/>
          </w:tcPr>
          <w:p>
            <w:pPr>
              <w:spacing w:before="60" w:after="60" w:line="240" w:lineRule="auto"/>
              <w:rPr>
                <w:noProof/>
                <w:szCs w:val="24"/>
                <w:lang w:val="en-IE" w:eastAsia="en-IE"/>
              </w:rPr>
            </w:pPr>
            <w:r>
              <w:rPr>
                <w:noProof/>
                <w:szCs w:val="24"/>
                <w:lang w:val="en-IE" w:eastAsia="en-IE"/>
              </w:rPr>
              <w:t>Diagnostic or laboratory reagents on a backing, prepared diagnostic or laboratory reagents whether or not on a backing, whether or not put up in the form of kits, other than those of heading 3006; certified reference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Diagnostic or laboratory reagents on a backing, prepared diagnostic or laboratory reagents whether or not on a backing, whether or not put up in the form of kits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3822 11 00</w:t>
            </w:r>
          </w:p>
        </w:tc>
        <w:tc>
          <w:tcPr>
            <w:tcW w:w="8075" w:type="dxa"/>
            <w:vAlign w:val="center"/>
            <w:hideMark/>
          </w:tcPr>
          <w:p>
            <w:pPr>
              <w:spacing w:before="60" w:after="60" w:line="240" w:lineRule="auto"/>
              <w:rPr>
                <w:noProof/>
                <w:szCs w:val="24"/>
                <w:lang w:val="en-IE" w:eastAsia="en-IE"/>
              </w:rPr>
            </w:pPr>
            <w:r>
              <w:rPr>
                <w:noProof/>
                <w:szCs w:val="24"/>
                <w:lang w:val="en-IE" w:eastAsia="en-IE"/>
              </w:rPr>
              <w:t>-- For malaria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3822 12 00</w:t>
            </w:r>
          </w:p>
        </w:tc>
        <w:tc>
          <w:tcPr>
            <w:tcW w:w="8075" w:type="dxa"/>
            <w:vAlign w:val="center"/>
            <w:hideMark/>
          </w:tcPr>
          <w:p>
            <w:pPr>
              <w:spacing w:before="60" w:after="60" w:line="240" w:lineRule="auto"/>
              <w:rPr>
                <w:noProof/>
                <w:szCs w:val="24"/>
                <w:lang w:val="en-IE" w:eastAsia="en-IE"/>
              </w:rPr>
            </w:pPr>
            <w:r>
              <w:rPr>
                <w:noProof/>
                <w:szCs w:val="24"/>
                <w:lang w:val="en-IE" w:eastAsia="en-IE"/>
              </w:rPr>
              <w:t>-- For Zika and other diseases transmitted by mosquitoes of the genus Aedes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3822 13 00</w:t>
            </w:r>
          </w:p>
        </w:tc>
        <w:tc>
          <w:tcPr>
            <w:tcW w:w="8075" w:type="dxa"/>
            <w:vAlign w:val="center"/>
            <w:hideMark/>
          </w:tcPr>
          <w:p>
            <w:pPr>
              <w:spacing w:before="60" w:after="60" w:line="240" w:lineRule="auto"/>
              <w:rPr>
                <w:noProof/>
                <w:szCs w:val="24"/>
                <w:lang w:val="en-IE" w:eastAsia="en-IE"/>
              </w:rPr>
            </w:pPr>
            <w:r>
              <w:rPr>
                <w:noProof/>
                <w:szCs w:val="24"/>
                <w:lang w:val="en-IE" w:eastAsia="en-IE"/>
              </w:rPr>
              <w:t>-- For blood-grouping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3823</w:t>
            </w:r>
          </w:p>
        </w:tc>
        <w:tc>
          <w:tcPr>
            <w:tcW w:w="8075" w:type="dxa"/>
            <w:vAlign w:val="center"/>
            <w:hideMark/>
          </w:tcPr>
          <w:p>
            <w:pPr>
              <w:spacing w:before="60" w:after="60" w:line="240" w:lineRule="auto"/>
              <w:rPr>
                <w:noProof/>
                <w:szCs w:val="24"/>
                <w:lang w:val="en-IE" w:eastAsia="en-IE"/>
              </w:rPr>
            </w:pPr>
            <w:r>
              <w:rPr>
                <w:noProof/>
                <w:szCs w:val="24"/>
                <w:lang w:val="en-IE" w:eastAsia="en-IE"/>
              </w:rPr>
              <w:t>Industrial monocarboxylic fatty acids; acid oils from refining; industrial fatty 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Industrial monocarboxylic fatty acids; acid oils from refining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3823 11 00</w:t>
            </w:r>
          </w:p>
        </w:tc>
        <w:tc>
          <w:tcPr>
            <w:tcW w:w="8075" w:type="dxa"/>
            <w:vAlign w:val="center"/>
            <w:hideMark/>
          </w:tcPr>
          <w:p>
            <w:pPr>
              <w:spacing w:before="60" w:after="60" w:line="240" w:lineRule="auto"/>
              <w:rPr>
                <w:noProof/>
                <w:szCs w:val="24"/>
                <w:lang w:val="en-IE" w:eastAsia="en-IE"/>
              </w:rPr>
            </w:pPr>
            <w:r>
              <w:rPr>
                <w:noProof/>
                <w:szCs w:val="24"/>
                <w:lang w:val="en-IE" w:eastAsia="en-IE"/>
              </w:rPr>
              <w:t>-- Stearic acid</w:t>
            </w:r>
          </w:p>
        </w:tc>
        <w:tc>
          <w:tcPr>
            <w:tcW w:w="2693" w:type="dxa"/>
            <w:vAlign w:val="center"/>
            <w:hideMark/>
          </w:tcPr>
          <w:p>
            <w:pPr>
              <w:spacing w:before="60" w:after="60" w:line="240" w:lineRule="auto"/>
              <w:rPr>
                <w:noProof/>
                <w:szCs w:val="24"/>
                <w:lang w:val="en-IE" w:eastAsia="en-IE"/>
              </w:rPr>
            </w:pPr>
            <w:r>
              <w:rPr>
                <w:noProof/>
                <w:szCs w:val="24"/>
                <w:lang w:val="en-IE" w:eastAsia="en-IE"/>
              </w:rPr>
              <w:t>5.1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3823 12 00</w:t>
            </w:r>
          </w:p>
        </w:tc>
        <w:tc>
          <w:tcPr>
            <w:tcW w:w="8075" w:type="dxa"/>
            <w:vAlign w:val="center"/>
            <w:hideMark/>
          </w:tcPr>
          <w:p>
            <w:pPr>
              <w:spacing w:before="60" w:after="60" w:line="240" w:lineRule="auto"/>
              <w:rPr>
                <w:noProof/>
                <w:szCs w:val="24"/>
                <w:lang w:val="en-IE" w:eastAsia="en-IE"/>
              </w:rPr>
            </w:pPr>
            <w:r>
              <w:rPr>
                <w:noProof/>
                <w:szCs w:val="24"/>
                <w:lang w:val="en-IE" w:eastAsia="en-IE"/>
              </w:rPr>
              <w:t>-- Oleic acid</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3823 13 00</w:t>
            </w:r>
          </w:p>
        </w:tc>
        <w:tc>
          <w:tcPr>
            <w:tcW w:w="8075" w:type="dxa"/>
            <w:vAlign w:val="center"/>
            <w:hideMark/>
          </w:tcPr>
          <w:p>
            <w:pPr>
              <w:spacing w:before="60" w:after="60" w:line="240" w:lineRule="auto"/>
              <w:rPr>
                <w:noProof/>
                <w:szCs w:val="24"/>
                <w:lang w:val="en-IE" w:eastAsia="en-IE"/>
              </w:rPr>
            </w:pPr>
            <w:r>
              <w:rPr>
                <w:noProof/>
                <w:szCs w:val="24"/>
                <w:lang w:val="en-IE" w:eastAsia="en-IE"/>
              </w:rPr>
              <w:t>-- Tall oil fatty acids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3823 19 10</w:t>
            </w:r>
          </w:p>
        </w:tc>
        <w:tc>
          <w:tcPr>
            <w:tcW w:w="8075" w:type="dxa"/>
            <w:vAlign w:val="center"/>
            <w:hideMark/>
          </w:tcPr>
          <w:p>
            <w:pPr>
              <w:spacing w:before="60" w:after="60" w:line="240" w:lineRule="auto"/>
              <w:rPr>
                <w:noProof/>
                <w:szCs w:val="24"/>
                <w:lang w:val="en-IE" w:eastAsia="en-IE"/>
              </w:rPr>
            </w:pPr>
            <w:r>
              <w:rPr>
                <w:noProof/>
                <w:szCs w:val="24"/>
                <w:lang w:val="en-IE" w:eastAsia="en-IE"/>
              </w:rPr>
              <w:t>--- Distilled fatty acids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3823 19 30</w:t>
            </w:r>
          </w:p>
        </w:tc>
        <w:tc>
          <w:tcPr>
            <w:tcW w:w="8075" w:type="dxa"/>
            <w:vAlign w:val="center"/>
            <w:hideMark/>
          </w:tcPr>
          <w:p>
            <w:pPr>
              <w:spacing w:before="60" w:after="60" w:line="240" w:lineRule="auto"/>
              <w:rPr>
                <w:noProof/>
                <w:szCs w:val="24"/>
                <w:lang w:val="en-IE" w:eastAsia="en-IE"/>
              </w:rPr>
            </w:pPr>
            <w:r>
              <w:rPr>
                <w:noProof/>
                <w:szCs w:val="24"/>
                <w:lang w:val="en-IE" w:eastAsia="en-IE"/>
              </w:rPr>
              <w:t>--- Fatty acid distillate</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3823 19 90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3823 70 00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fatty alcohols</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w:t>
            </w:r>
          </w:p>
        </w:tc>
        <w:tc>
          <w:tcPr>
            <w:tcW w:w="8075" w:type="dxa"/>
            <w:vAlign w:val="center"/>
            <w:hideMark/>
          </w:tcPr>
          <w:p>
            <w:pPr>
              <w:spacing w:before="60" w:after="60" w:line="240" w:lineRule="auto"/>
              <w:rPr>
                <w:noProof/>
                <w:szCs w:val="24"/>
                <w:lang w:val="en-IE" w:eastAsia="en-IE"/>
              </w:rPr>
            </w:pPr>
            <w:r>
              <w:rPr>
                <w:noProof/>
                <w:szCs w:val="24"/>
                <w:lang w:val="en-IE" w:eastAsia="en-IE"/>
              </w:rPr>
              <w:t>Prepared binders for foundry moulds or cores; chemical products and preparations of the chemical or allied industries (including those consisting of mixtures of natural products),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3824 10 00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Prepared binders for foundry moulds or cores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3824 30 00</w:t>
            </w:r>
          </w:p>
        </w:tc>
        <w:tc>
          <w:tcPr>
            <w:tcW w:w="8075" w:type="dxa"/>
            <w:vAlign w:val="center"/>
            <w:hideMark/>
          </w:tcPr>
          <w:p>
            <w:pPr>
              <w:spacing w:before="60" w:after="60" w:line="240" w:lineRule="auto"/>
              <w:rPr>
                <w:noProof/>
                <w:szCs w:val="24"/>
                <w:lang w:val="en-IE" w:eastAsia="en-IE"/>
              </w:rPr>
            </w:pPr>
            <w:r>
              <w:rPr>
                <w:noProof/>
                <w:szCs w:val="24"/>
                <w:lang w:val="en-IE" w:eastAsia="en-IE"/>
              </w:rPr>
              <w:t>- Non-agglomerated metal carbides mixed together or with metallic binders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3824 40 00</w:t>
            </w:r>
          </w:p>
        </w:tc>
        <w:tc>
          <w:tcPr>
            <w:tcW w:w="8075" w:type="dxa"/>
            <w:vAlign w:val="center"/>
            <w:hideMark/>
          </w:tcPr>
          <w:p>
            <w:pPr>
              <w:spacing w:before="60" w:after="60" w:line="240" w:lineRule="auto"/>
              <w:rPr>
                <w:noProof/>
                <w:szCs w:val="24"/>
                <w:lang w:val="en-IE" w:eastAsia="en-IE"/>
              </w:rPr>
            </w:pPr>
            <w:r>
              <w:rPr>
                <w:noProof/>
                <w:szCs w:val="24"/>
                <w:lang w:val="en-IE" w:eastAsia="en-IE"/>
              </w:rPr>
              <w:t>- Prepared additives for cements, mortars or concretes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3824 50</w:t>
            </w:r>
          </w:p>
        </w:tc>
        <w:tc>
          <w:tcPr>
            <w:tcW w:w="8075" w:type="dxa"/>
            <w:vAlign w:val="center"/>
            <w:hideMark/>
          </w:tcPr>
          <w:p>
            <w:pPr>
              <w:spacing w:before="60" w:after="60" w:line="240" w:lineRule="auto"/>
              <w:rPr>
                <w:noProof/>
                <w:szCs w:val="24"/>
                <w:lang w:val="en-IE" w:eastAsia="en-IE"/>
              </w:rPr>
            </w:pPr>
            <w:r>
              <w:rPr>
                <w:noProof/>
                <w:szCs w:val="24"/>
                <w:lang w:val="en-IE" w:eastAsia="en-IE"/>
              </w:rPr>
              <w:t>- Non-refractory mortars and concretes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3824 50 10</w:t>
            </w:r>
          </w:p>
        </w:tc>
        <w:tc>
          <w:tcPr>
            <w:tcW w:w="8075" w:type="dxa"/>
            <w:vAlign w:val="center"/>
            <w:hideMark/>
          </w:tcPr>
          <w:p>
            <w:pPr>
              <w:spacing w:before="60" w:after="60" w:line="240" w:lineRule="auto"/>
              <w:rPr>
                <w:noProof/>
                <w:szCs w:val="24"/>
                <w:lang w:val="en-IE" w:eastAsia="en-IE"/>
              </w:rPr>
            </w:pPr>
            <w:r>
              <w:rPr>
                <w:noProof/>
                <w:szCs w:val="24"/>
                <w:lang w:val="en-IE" w:eastAsia="en-IE"/>
              </w:rPr>
              <w:t>-- Concrete ready to pour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3824 60</w:t>
            </w:r>
          </w:p>
        </w:tc>
        <w:tc>
          <w:tcPr>
            <w:tcW w:w="8075" w:type="dxa"/>
            <w:vAlign w:val="center"/>
            <w:hideMark/>
          </w:tcPr>
          <w:p>
            <w:pPr>
              <w:spacing w:before="60" w:after="60" w:line="240" w:lineRule="auto"/>
              <w:rPr>
                <w:noProof/>
                <w:szCs w:val="24"/>
                <w:lang w:val="en-IE" w:eastAsia="en-IE"/>
              </w:rPr>
            </w:pPr>
            <w:r>
              <w:rPr>
                <w:noProof/>
                <w:szCs w:val="24"/>
                <w:lang w:val="en-IE" w:eastAsia="en-IE"/>
              </w:rPr>
              <w:t>- Sorbitol other than that of subheading 290544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 aqueous solution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3824 60 11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2 % or less by weight of D-mannitol, calculated on the D-glucitol content</w:t>
            </w:r>
          </w:p>
        </w:tc>
        <w:tc>
          <w:tcPr>
            <w:tcW w:w="2693" w:type="dxa"/>
            <w:vAlign w:val="center"/>
            <w:hideMark/>
          </w:tcPr>
          <w:p>
            <w:pPr>
              <w:spacing w:before="60" w:after="60" w:line="240" w:lineRule="auto"/>
              <w:rPr>
                <w:noProof/>
                <w:szCs w:val="24"/>
                <w:lang w:val="en-IE" w:eastAsia="en-IE"/>
              </w:rPr>
            </w:pPr>
            <w:r>
              <w:rPr>
                <w:noProof/>
                <w:szCs w:val="24"/>
                <w:lang w:val="en-IE" w:eastAsia="en-IE"/>
              </w:rPr>
              <w:t>7.7 + 16.1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3824 60 19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 + 37.8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3824 60 91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2 % or less by weight of D-mannitol, calculated on the D-glucitol content</w:t>
            </w:r>
          </w:p>
        </w:tc>
        <w:tc>
          <w:tcPr>
            <w:tcW w:w="2693" w:type="dxa"/>
            <w:vAlign w:val="center"/>
            <w:hideMark/>
          </w:tcPr>
          <w:p>
            <w:pPr>
              <w:spacing w:before="60" w:after="60" w:line="240" w:lineRule="auto"/>
              <w:rPr>
                <w:noProof/>
                <w:szCs w:val="24"/>
                <w:lang w:val="en-IE" w:eastAsia="en-IE"/>
              </w:rPr>
            </w:pPr>
            <w:r>
              <w:rPr>
                <w:noProof/>
                <w:szCs w:val="24"/>
                <w:lang w:val="en-IE" w:eastAsia="en-IE"/>
              </w:rPr>
              <w:t>7.7 + 23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3824 60 99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 + 53.7 EUR/100 kg</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Goods specified in subheading note 3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oxirane (ethylene oxide)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3824 82 00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polychlorinated biphenyls (PCBs), polychlorinated terphenyls (PCTs) or polybrominated biphenyls (PBBs)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3824 83 00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tris(2,3-dibromopropyl) phosphate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3824 84 00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aldrin (ISO), camphechlor (ISO) (toxaphene), chlordane (ISO), chlordecone (ISO), DDT (ISO) (clofenotane (INN), 1,1,1-trichloro-2,2-bis(p-chlorophenyl)ethane), dieldrin (ISO, INN), endosulfan (ISO), endrin (ISO), heptachlor (ISO) or mirex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3824 85 00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1,2,3,4,5,6-hexachlorocyclohexane (HCH (ISO)), including lindane (ISO, INN)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3824 86 00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pentachlorobenzene (ISO) or hexachlorobenzene (ISO)</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3824 87 00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perfluorooctane sulphonic acid, its salts, perfluorooctane sulphonamides, or perfluorooctane sulphonyl fluoride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3824 88 00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tetra-, penta-, hexa-, hepta- or octabromodiphenyl ethers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3824 89 00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short-chain chlorinated paraffins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3824 91 00</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and preparations consisting mainly of (5-ethyl-2-methyl-2-oxido-1,3,2-dioxaphosphinan-5-yl)methyl methyl methylphosphonate and bis[(5-ethyl-2-methyl-2-oxido-1,3,2-dioxaphosphinan-5-yl)methyl]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3824 92 00</w:t>
            </w:r>
          </w:p>
        </w:tc>
        <w:tc>
          <w:tcPr>
            <w:tcW w:w="8075" w:type="dxa"/>
            <w:vAlign w:val="center"/>
            <w:hideMark/>
          </w:tcPr>
          <w:p>
            <w:pPr>
              <w:spacing w:before="60" w:after="60" w:line="240" w:lineRule="auto"/>
              <w:rPr>
                <w:noProof/>
                <w:szCs w:val="24"/>
                <w:lang w:val="en-IE" w:eastAsia="en-IE"/>
              </w:rPr>
            </w:pPr>
            <w:r>
              <w:rPr>
                <w:noProof/>
                <w:szCs w:val="24"/>
                <w:lang w:val="en-IE" w:eastAsia="en-IE"/>
              </w:rPr>
              <w:t>-- Polyglycol esters of methylphosphonic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3824 99 10</w:t>
            </w:r>
          </w:p>
        </w:tc>
        <w:tc>
          <w:tcPr>
            <w:tcW w:w="8075" w:type="dxa"/>
            <w:vAlign w:val="center"/>
            <w:hideMark/>
          </w:tcPr>
          <w:p>
            <w:pPr>
              <w:spacing w:before="60" w:after="60" w:line="240" w:lineRule="auto"/>
              <w:rPr>
                <w:noProof/>
                <w:szCs w:val="24"/>
                <w:lang w:val="en-IE" w:eastAsia="en-IE"/>
              </w:rPr>
            </w:pPr>
            <w:r>
              <w:rPr>
                <w:noProof/>
                <w:szCs w:val="24"/>
                <w:lang w:val="en-IE" w:eastAsia="en-IE"/>
              </w:rPr>
              <w:t>--- Petroleum sulphonates, excluding petroleum sulphonates of alkali metals, of ammonium or of ethanolamines; thiophenated sulphonic acids of oils obtained from bituminous minerals, and their salts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3824 99 15</w:t>
            </w:r>
          </w:p>
        </w:tc>
        <w:tc>
          <w:tcPr>
            <w:tcW w:w="8075" w:type="dxa"/>
            <w:vAlign w:val="center"/>
            <w:hideMark/>
          </w:tcPr>
          <w:p>
            <w:pPr>
              <w:spacing w:before="60" w:after="60" w:line="240" w:lineRule="auto"/>
              <w:rPr>
                <w:noProof/>
                <w:szCs w:val="24"/>
                <w:lang w:val="en-IE" w:eastAsia="en-IE"/>
              </w:rPr>
            </w:pPr>
            <w:r>
              <w:rPr>
                <w:noProof/>
                <w:szCs w:val="24"/>
                <w:lang w:val="en-IE" w:eastAsia="en-IE"/>
              </w:rPr>
              <w:t>--- Ion-exchangers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3824 99 20</w:t>
            </w:r>
          </w:p>
        </w:tc>
        <w:tc>
          <w:tcPr>
            <w:tcW w:w="8075" w:type="dxa"/>
            <w:vAlign w:val="center"/>
            <w:hideMark/>
          </w:tcPr>
          <w:p>
            <w:pPr>
              <w:spacing w:before="60" w:after="60" w:line="240" w:lineRule="auto"/>
              <w:rPr>
                <w:noProof/>
                <w:szCs w:val="24"/>
                <w:lang w:val="en-IE" w:eastAsia="en-IE"/>
              </w:rPr>
            </w:pPr>
            <w:r>
              <w:rPr>
                <w:noProof/>
                <w:szCs w:val="24"/>
                <w:lang w:val="en-IE" w:eastAsia="en-IE"/>
              </w:rPr>
              <w:t>--- Getters for vacuum tubes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3824 99 25</w:t>
            </w:r>
          </w:p>
        </w:tc>
        <w:tc>
          <w:tcPr>
            <w:tcW w:w="8075" w:type="dxa"/>
            <w:vAlign w:val="center"/>
            <w:hideMark/>
          </w:tcPr>
          <w:p>
            <w:pPr>
              <w:spacing w:before="60" w:after="60" w:line="240" w:lineRule="auto"/>
              <w:rPr>
                <w:noProof/>
                <w:szCs w:val="24"/>
                <w:lang w:val="en-IE" w:eastAsia="en-IE"/>
              </w:rPr>
            </w:pPr>
            <w:r>
              <w:rPr>
                <w:noProof/>
                <w:szCs w:val="24"/>
                <w:lang w:val="en-IE" w:eastAsia="en-IE"/>
              </w:rPr>
              <w:t>--- Pyrolignites (for example, of calcium); crude calcium tartrate; crude calcium citrate</w:t>
            </w:r>
          </w:p>
        </w:tc>
        <w:tc>
          <w:tcPr>
            <w:tcW w:w="2693" w:type="dxa"/>
            <w:vAlign w:val="center"/>
            <w:hideMark/>
          </w:tcPr>
          <w:p>
            <w:pPr>
              <w:spacing w:before="60" w:after="60" w:line="240" w:lineRule="auto"/>
              <w:rPr>
                <w:noProof/>
                <w:szCs w:val="24"/>
                <w:lang w:val="en-IE" w:eastAsia="en-IE"/>
              </w:rPr>
            </w:pPr>
            <w:r>
              <w:rPr>
                <w:noProof/>
                <w:szCs w:val="24"/>
                <w:lang w:val="en-IE" w:eastAsia="en-IE"/>
              </w:rPr>
              <w:t>5.1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3824 99 30</w:t>
            </w:r>
          </w:p>
        </w:tc>
        <w:tc>
          <w:tcPr>
            <w:tcW w:w="8075" w:type="dxa"/>
            <w:vAlign w:val="center"/>
            <w:hideMark/>
          </w:tcPr>
          <w:p>
            <w:pPr>
              <w:spacing w:before="60" w:after="60" w:line="240" w:lineRule="auto"/>
              <w:rPr>
                <w:noProof/>
                <w:szCs w:val="24"/>
                <w:lang w:val="en-IE" w:eastAsia="en-IE"/>
              </w:rPr>
            </w:pPr>
            <w:r>
              <w:rPr>
                <w:noProof/>
                <w:szCs w:val="24"/>
                <w:lang w:val="en-IE" w:eastAsia="en-IE"/>
              </w:rPr>
              <w:t>--- Naphthenic acids, their water-insoluble salts and their esters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3824 99 45</w:t>
            </w:r>
          </w:p>
        </w:tc>
        <w:tc>
          <w:tcPr>
            <w:tcW w:w="8075" w:type="dxa"/>
            <w:vAlign w:val="center"/>
            <w:hideMark/>
          </w:tcPr>
          <w:p>
            <w:pPr>
              <w:spacing w:before="60" w:after="60" w:line="240" w:lineRule="auto"/>
              <w:rPr>
                <w:noProof/>
                <w:szCs w:val="24"/>
                <w:lang w:val="en-IE" w:eastAsia="en-IE"/>
              </w:rPr>
            </w:pPr>
            <w:r>
              <w:rPr>
                <w:noProof/>
                <w:szCs w:val="24"/>
                <w:lang w:val="en-IE" w:eastAsia="en-IE"/>
              </w:rPr>
              <w:t>---- Anti-scaling and similar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3824 99 50</w:t>
            </w:r>
          </w:p>
        </w:tc>
        <w:tc>
          <w:tcPr>
            <w:tcW w:w="8075" w:type="dxa"/>
            <w:vAlign w:val="center"/>
            <w:hideMark/>
          </w:tcPr>
          <w:p>
            <w:pPr>
              <w:spacing w:before="60" w:after="60" w:line="240" w:lineRule="auto"/>
              <w:rPr>
                <w:noProof/>
                <w:szCs w:val="24"/>
                <w:lang w:val="en-IE" w:eastAsia="en-IE"/>
              </w:rPr>
            </w:pPr>
            <w:r>
              <w:rPr>
                <w:noProof/>
                <w:szCs w:val="24"/>
                <w:lang w:val="en-IE" w:eastAsia="en-IE"/>
              </w:rPr>
              <w:t>---- Preparations for electroplating</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3824 99 55</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of mono-, di- and tri-, fatty acid esters of glycerol (emulsifiers for fats)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Products and preparations for pharmaceutical or surgical 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3824 99 61</w:t>
            </w:r>
          </w:p>
        </w:tc>
        <w:tc>
          <w:tcPr>
            <w:tcW w:w="8075" w:type="dxa"/>
            <w:vAlign w:val="center"/>
            <w:hideMark/>
          </w:tcPr>
          <w:p>
            <w:pPr>
              <w:spacing w:before="60" w:after="60" w:line="240" w:lineRule="auto"/>
              <w:rPr>
                <w:noProof/>
                <w:szCs w:val="24"/>
                <w:lang w:val="en-IE" w:eastAsia="en-IE"/>
              </w:rPr>
            </w:pPr>
            <w:r>
              <w:rPr>
                <w:noProof/>
                <w:szCs w:val="24"/>
                <w:lang w:val="en-IE" w:eastAsia="en-IE"/>
              </w:rPr>
              <w:t>----- Intermediate products of the antibiotics manufacturing process obtained from the fermentation of Streptomyces tenebrarius, whether or not dried, for use in the manufacture of human medicaments of heading 3004</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3824 99 62</w:t>
            </w:r>
          </w:p>
        </w:tc>
        <w:tc>
          <w:tcPr>
            <w:tcW w:w="8075" w:type="dxa"/>
            <w:vAlign w:val="center"/>
            <w:hideMark/>
          </w:tcPr>
          <w:p>
            <w:pPr>
              <w:spacing w:before="60" w:after="60" w:line="240" w:lineRule="auto"/>
              <w:rPr>
                <w:noProof/>
                <w:szCs w:val="24"/>
                <w:lang w:val="en-IE" w:eastAsia="en-IE"/>
              </w:rPr>
            </w:pPr>
            <w:r>
              <w:rPr>
                <w:noProof/>
                <w:szCs w:val="24"/>
                <w:lang w:val="en-IE" w:eastAsia="en-IE"/>
              </w:rPr>
              <w:t>----- Intermediate products from the manufacture of monensin salts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3824 99 64</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3824 99 65</w:t>
            </w:r>
          </w:p>
        </w:tc>
        <w:tc>
          <w:tcPr>
            <w:tcW w:w="8075" w:type="dxa"/>
            <w:vAlign w:val="center"/>
            <w:hideMark/>
          </w:tcPr>
          <w:p>
            <w:pPr>
              <w:spacing w:before="60" w:after="60" w:line="240" w:lineRule="auto"/>
              <w:rPr>
                <w:noProof/>
                <w:szCs w:val="24"/>
                <w:lang w:val="en-IE" w:eastAsia="en-IE"/>
              </w:rPr>
            </w:pPr>
            <w:r>
              <w:rPr>
                <w:noProof/>
                <w:szCs w:val="24"/>
                <w:lang w:val="en-IE" w:eastAsia="en-IE"/>
              </w:rPr>
              <w:t>---- Auxiliary products for foundries (other than those of subheading 3824 10 00)</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3824 99 70</w:t>
            </w:r>
          </w:p>
        </w:tc>
        <w:tc>
          <w:tcPr>
            <w:tcW w:w="8075" w:type="dxa"/>
            <w:vAlign w:val="center"/>
            <w:hideMark/>
          </w:tcPr>
          <w:p>
            <w:pPr>
              <w:spacing w:before="60" w:after="60" w:line="240" w:lineRule="auto"/>
              <w:rPr>
                <w:noProof/>
                <w:szCs w:val="24"/>
                <w:lang w:val="en-IE" w:eastAsia="en-IE"/>
              </w:rPr>
            </w:pPr>
            <w:r>
              <w:rPr>
                <w:noProof/>
                <w:szCs w:val="24"/>
                <w:lang w:val="en-IE" w:eastAsia="en-IE"/>
              </w:rPr>
              <w:t>---- Fireproofing, waterproofing and similar protective preparations used in the building industry</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3824 99 75</w:t>
            </w:r>
          </w:p>
        </w:tc>
        <w:tc>
          <w:tcPr>
            <w:tcW w:w="8075" w:type="dxa"/>
            <w:vAlign w:val="center"/>
            <w:hideMark/>
          </w:tcPr>
          <w:p>
            <w:pPr>
              <w:spacing w:before="60" w:after="60" w:line="240" w:lineRule="auto"/>
              <w:rPr>
                <w:noProof/>
                <w:szCs w:val="24"/>
                <w:lang w:val="en-IE" w:eastAsia="en-IE"/>
              </w:rPr>
            </w:pPr>
            <w:r>
              <w:rPr>
                <w:noProof/>
                <w:szCs w:val="24"/>
                <w:lang w:val="en-IE" w:eastAsia="en-IE"/>
              </w:rPr>
              <w:t>----- Lithium niobate wafer, undoped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3824 99 80</w:t>
            </w:r>
          </w:p>
        </w:tc>
        <w:tc>
          <w:tcPr>
            <w:tcW w:w="8075" w:type="dxa"/>
            <w:vAlign w:val="center"/>
            <w:hideMark/>
          </w:tcPr>
          <w:p>
            <w:pPr>
              <w:spacing w:before="60" w:after="60" w:line="240" w:lineRule="auto"/>
              <w:rPr>
                <w:noProof/>
                <w:szCs w:val="24"/>
                <w:lang w:val="en-IE" w:eastAsia="en-IE"/>
              </w:rPr>
            </w:pPr>
            <w:r>
              <w:rPr>
                <w:noProof/>
                <w:szCs w:val="24"/>
                <w:lang w:val="en-IE" w:eastAsia="en-IE"/>
              </w:rPr>
              <w:t>----- Mixture of amines derived from dimerised fatty acids, of an average molecular weight of 520 or more but not exceeding 550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3824 99 85</w:t>
            </w:r>
          </w:p>
        </w:tc>
        <w:tc>
          <w:tcPr>
            <w:tcW w:w="8075" w:type="dxa"/>
            <w:vAlign w:val="center"/>
            <w:hideMark/>
          </w:tcPr>
          <w:p>
            <w:pPr>
              <w:spacing w:before="60" w:after="60" w:line="240" w:lineRule="auto"/>
              <w:rPr>
                <w:noProof/>
                <w:szCs w:val="24"/>
                <w:lang w:val="en-IE" w:eastAsia="en-IE"/>
              </w:rPr>
            </w:pPr>
            <w:r>
              <w:rPr>
                <w:noProof/>
                <w:szCs w:val="24"/>
                <w:lang w:val="en-IE" w:eastAsia="en-IE"/>
              </w:rPr>
              <w:t>----- 3-(1-Ethyl-1-methylpropyl)isoxazol-5-ylamine, in the form of a solution in toluene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3824 99 86</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consisting mainly of dimethyl methylphosphonate, oxirane and diphosphorus pentaoxide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Chemical products or preparations, predominantly composed of organic compounds,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3824 99 92</w:t>
            </w:r>
          </w:p>
        </w:tc>
        <w:tc>
          <w:tcPr>
            <w:tcW w:w="8075" w:type="dxa"/>
            <w:vAlign w:val="center"/>
            <w:hideMark/>
          </w:tcPr>
          <w:p>
            <w:pPr>
              <w:spacing w:before="60" w:after="60" w:line="240" w:lineRule="auto"/>
              <w:rPr>
                <w:noProof/>
                <w:szCs w:val="24"/>
                <w:lang w:val="en-IE" w:eastAsia="en-IE"/>
              </w:rPr>
            </w:pPr>
            <w:r>
              <w:rPr>
                <w:noProof/>
                <w:szCs w:val="24"/>
                <w:lang w:val="en-IE" w:eastAsia="en-IE"/>
              </w:rPr>
              <w:t>------ In the form of a liquid at 20 °C</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3824 99 93</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3824 99 96</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3825</w:t>
            </w:r>
          </w:p>
        </w:tc>
        <w:tc>
          <w:tcPr>
            <w:tcW w:w="8075" w:type="dxa"/>
            <w:vAlign w:val="center"/>
            <w:hideMark/>
          </w:tcPr>
          <w:p>
            <w:pPr>
              <w:spacing w:before="60" w:after="60" w:line="240" w:lineRule="auto"/>
              <w:rPr>
                <w:noProof/>
                <w:szCs w:val="24"/>
                <w:lang w:val="en-IE" w:eastAsia="en-IE"/>
              </w:rPr>
            </w:pPr>
            <w:r>
              <w:rPr>
                <w:noProof/>
                <w:szCs w:val="24"/>
                <w:lang w:val="en-IE" w:eastAsia="en-IE"/>
              </w:rPr>
              <w:t>Residual products of the chemical or allied industries, not elsewhere specified or included; municipal waste; sewage sludge; other wastes specified in note 6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3825 10 00</w:t>
            </w:r>
          </w:p>
        </w:tc>
        <w:tc>
          <w:tcPr>
            <w:tcW w:w="8075" w:type="dxa"/>
            <w:vAlign w:val="center"/>
            <w:hideMark/>
          </w:tcPr>
          <w:p>
            <w:pPr>
              <w:spacing w:before="60" w:after="60" w:line="240" w:lineRule="auto"/>
              <w:rPr>
                <w:noProof/>
                <w:szCs w:val="24"/>
                <w:lang w:val="en-IE" w:eastAsia="en-IE"/>
              </w:rPr>
            </w:pPr>
            <w:r>
              <w:rPr>
                <w:noProof/>
                <w:szCs w:val="24"/>
                <w:lang w:val="en-IE" w:eastAsia="en-IE"/>
              </w:rPr>
              <w:t>- Municipal waste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3825 20 00</w:t>
            </w:r>
          </w:p>
        </w:tc>
        <w:tc>
          <w:tcPr>
            <w:tcW w:w="8075" w:type="dxa"/>
            <w:vAlign w:val="center"/>
            <w:hideMark/>
          </w:tcPr>
          <w:p>
            <w:pPr>
              <w:spacing w:before="60" w:after="60" w:line="240" w:lineRule="auto"/>
              <w:rPr>
                <w:noProof/>
                <w:szCs w:val="24"/>
                <w:lang w:val="en-IE" w:eastAsia="en-IE"/>
              </w:rPr>
            </w:pPr>
            <w:r>
              <w:rPr>
                <w:noProof/>
                <w:szCs w:val="24"/>
                <w:lang w:val="en-IE" w:eastAsia="en-IE"/>
              </w:rPr>
              <w:t>- Sewage sludge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3825 30 00</w:t>
            </w:r>
          </w:p>
        </w:tc>
        <w:tc>
          <w:tcPr>
            <w:tcW w:w="8075" w:type="dxa"/>
            <w:vAlign w:val="center"/>
            <w:hideMark/>
          </w:tcPr>
          <w:p>
            <w:pPr>
              <w:spacing w:before="60" w:after="60" w:line="240" w:lineRule="auto"/>
              <w:rPr>
                <w:noProof/>
                <w:szCs w:val="24"/>
                <w:lang w:val="en-IE" w:eastAsia="en-IE"/>
              </w:rPr>
            </w:pPr>
            <w:r>
              <w:rPr>
                <w:noProof/>
                <w:szCs w:val="24"/>
                <w:lang w:val="en-IE" w:eastAsia="en-IE"/>
              </w:rPr>
              <w:t>- Clinical waste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Waste organic solvents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3825 41 00</w:t>
            </w:r>
          </w:p>
        </w:tc>
        <w:tc>
          <w:tcPr>
            <w:tcW w:w="8075" w:type="dxa"/>
            <w:vAlign w:val="center"/>
            <w:hideMark/>
          </w:tcPr>
          <w:p>
            <w:pPr>
              <w:spacing w:before="60" w:after="60" w:line="240" w:lineRule="auto"/>
              <w:rPr>
                <w:noProof/>
                <w:szCs w:val="24"/>
                <w:lang w:val="en-IE" w:eastAsia="en-IE"/>
              </w:rPr>
            </w:pPr>
            <w:r>
              <w:rPr>
                <w:noProof/>
                <w:szCs w:val="24"/>
                <w:lang w:val="en-IE" w:eastAsia="en-IE"/>
              </w:rPr>
              <w:t>-- Halogenated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3825 50 00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Wastes of metal-pickling liquors, hydraulic fluids, brake fluids and anti-freeze fluids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wastes from chemical or allied industries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3825 61 00</w:t>
            </w:r>
          </w:p>
        </w:tc>
        <w:tc>
          <w:tcPr>
            <w:tcW w:w="8075" w:type="dxa"/>
            <w:vAlign w:val="center"/>
            <w:hideMark/>
          </w:tcPr>
          <w:p>
            <w:pPr>
              <w:spacing w:before="60" w:after="60" w:line="240" w:lineRule="auto"/>
              <w:rPr>
                <w:noProof/>
                <w:szCs w:val="24"/>
                <w:lang w:val="en-IE" w:eastAsia="en-IE"/>
              </w:rPr>
            </w:pPr>
            <w:r>
              <w:rPr>
                <w:noProof/>
                <w:szCs w:val="24"/>
                <w:lang w:val="en-IE" w:eastAsia="en-IE"/>
              </w:rPr>
              <w:t>-- Mainly containing organic constituents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3825 90 10</w:t>
            </w:r>
          </w:p>
        </w:tc>
        <w:tc>
          <w:tcPr>
            <w:tcW w:w="8075" w:type="dxa"/>
            <w:vAlign w:val="center"/>
            <w:hideMark/>
          </w:tcPr>
          <w:p>
            <w:pPr>
              <w:spacing w:before="60" w:after="60" w:line="240" w:lineRule="auto"/>
              <w:rPr>
                <w:noProof/>
                <w:szCs w:val="24"/>
                <w:lang w:val="en-IE" w:eastAsia="en-IE"/>
              </w:rPr>
            </w:pPr>
            <w:r>
              <w:rPr>
                <w:noProof/>
                <w:szCs w:val="24"/>
                <w:lang w:val="en-IE" w:eastAsia="en-IE"/>
              </w:rPr>
              <w:t>-- Alkaline iron oxide for the purification of gas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3826 00</w:t>
            </w:r>
          </w:p>
        </w:tc>
        <w:tc>
          <w:tcPr>
            <w:tcW w:w="8075" w:type="dxa"/>
            <w:vAlign w:val="center"/>
            <w:hideMark/>
          </w:tcPr>
          <w:p>
            <w:pPr>
              <w:spacing w:before="60" w:after="60" w:line="240" w:lineRule="auto"/>
              <w:rPr>
                <w:noProof/>
                <w:szCs w:val="24"/>
                <w:lang w:val="en-IE" w:eastAsia="en-IE"/>
              </w:rPr>
            </w:pPr>
            <w:r>
              <w:rPr>
                <w:noProof/>
                <w:szCs w:val="24"/>
                <w:lang w:val="en-IE" w:eastAsia="en-IE"/>
              </w:rPr>
              <w:t>Biodiesel and mixtures thereof, not containing or containing less than 70 % by weight of petroleum oils or oils obtained from bituminous minerals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3826 00 10</w:t>
            </w:r>
          </w:p>
        </w:tc>
        <w:tc>
          <w:tcPr>
            <w:tcW w:w="8075" w:type="dxa"/>
            <w:vAlign w:val="center"/>
            <w:hideMark/>
          </w:tcPr>
          <w:p>
            <w:pPr>
              <w:spacing w:before="60" w:after="60" w:line="240" w:lineRule="auto"/>
              <w:rPr>
                <w:noProof/>
                <w:szCs w:val="24"/>
                <w:lang w:val="en-IE" w:eastAsia="en-IE"/>
              </w:rPr>
            </w:pPr>
            <w:r>
              <w:rPr>
                <w:noProof/>
                <w:szCs w:val="24"/>
                <w:lang w:val="en-IE" w:eastAsia="en-IE"/>
              </w:rPr>
              <w:t>- Fatty-acid mono-alkyl esters, containing by weight 96.5 % or more of esters (FAMAE)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3826 00 90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w:t>
            </w:r>
          </w:p>
        </w:tc>
        <w:tc>
          <w:tcPr>
            <w:tcW w:w="8075" w:type="dxa"/>
            <w:vAlign w:val="center"/>
            <w:hideMark/>
          </w:tcPr>
          <w:p>
            <w:pPr>
              <w:spacing w:before="60" w:after="60" w:line="240" w:lineRule="auto"/>
              <w:rPr>
                <w:noProof/>
                <w:szCs w:val="24"/>
                <w:lang w:val="en-IE" w:eastAsia="en-IE"/>
              </w:rPr>
            </w:pPr>
            <w:r>
              <w:rPr>
                <w:noProof/>
                <w:szCs w:val="24"/>
                <w:lang w:val="en-IE" w:eastAsia="en-IE"/>
              </w:rPr>
              <w:t>Mixtures containing halogenated derivatives of methane, ethane or propane,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chlorofluorocarbons (CFCs), whether or not containing hydrochlorofluorocarbons (HCFCs), perfluorocarbons (PFCs) or hydrofluorocarbons (HFCs); containing hydrobromofluorocarbons (HBFCs); containing carbon tetrachloride; containing 1,1,1-trichloroethane (methyl chloroform):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3827 11 00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chlorofluorocarbons (CFCs), whether or not containing hydrochlorofluorocarbons (HCFCs), perfluorocarbons (PFCs) or hydrofluorocarbons (HFCs)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3827 12 00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hydrobromofluorocarbons (HBFCs)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3827 13 00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carbon tetrachloride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3827 14 00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1,1,1-trichloroethane (methyl chloroform)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3827 20 00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bromochlorodifluoromethane (Halon-1211), bromotrifluoromethane (Halon-1301) or dibromotetrafluoroethanes (Halon-2402)</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hydrochlorofluorocarbons (HCFCs), whether or not containing perfluorocarbons (PFCs) or hydrofluorocarbons (HFCs), but not containing chlorofluorocarbons (CFCs)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3827 31 00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substances of subheadings 290341 to 290348</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3827 32 00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substances of subheadings 290371 to 290375</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3827 40 00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methyl bromide (bromomethane) or bromochloromethane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trifluoromethane (HFC-23) or perfluorocarbons (PFCs) but not containing chlorofluorocarbons (CFCs) or hydrochlorofluorocarbons (HCFCs)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3827 51 00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trifluoromethane (HFC-23)</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other hydrofluorocarbons (HFCs) but not containing chlorofluorocarbons (CFCs) or hydrochlorofluorocarbons (HCFCs)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3827 61 00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15 % or more by mass of 1,1,1-trifluoroethane (HFC-143a)</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3827 62 00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included in the subheading above, containing 55 % or more by mass of pentafluoroethane (HFC- 125) but not containing unsaturated fluorinated derivatives of acyclic hydrocarbons (HFOs)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3827 63 00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included in the subheadings above, containing 40 % or more by mass of pentafluoroethane (HFC-125)</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3827 64 00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included in the subheadings above, containing 30 % or more by mass of 1,1,1,2-tetrafluoroethane (HFC-134a) but not containing unsaturated fluorinated derivatives of acyclic hydrocarbons (HFOs)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3827 65 00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included in the subheadings above, containing 20 % or more by mass of difluoromethane (HFC-32) and 20 % or more by mass of pentafluoroethane (HFC-125)</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3827 68 00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included in the subheadings above, containing substances of subheadings 290341 to 290348</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3827 90 00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VII</w:t>
            </w:r>
          </w:p>
        </w:tc>
        <w:tc>
          <w:tcPr>
            <w:tcW w:w="8075" w:type="dxa"/>
            <w:vAlign w:val="center"/>
            <w:hideMark/>
          </w:tcPr>
          <w:p>
            <w:pPr>
              <w:spacing w:before="60" w:after="60" w:line="240" w:lineRule="auto"/>
              <w:rPr>
                <w:noProof/>
                <w:szCs w:val="24"/>
                <w:lang w:val="en-IE" w:eastAsia="en-IE"/>
              </w:rPr>
            </w:pPr>
            <w:r>
              <w:rPr>
                <w:noProof/>
                <w:szCs w:val="24"/>
                <w:lang w:val="en-IE" w:eastAsia="en-IE"/>
              </w:rPr>
              <w:t>SECTION VII – PLASTICS AND ARTICLES THEREOF; RUBBER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w:t>
            </w:r>
          </w:p>
        </w:tc>
        <w:tc>
          <w:tcPr>
            <w:tcW w:w="8075" w:type="dxa"/>
            <w:vAlign w:val="center"/>
            <w:hideMark/>
          </w:tcPr>
          <w:p>
            <w:pPr>
              <w:spacing w:before="60" w:after="60" w:line="240" w:lineRule="auto"/>
              <w:rPr>
                <w:noProof/>
                <w:szCs w:val="24"/>
                <w:lang w:val="en-IE" w:eastAsia="en-IE"/>
              </w:rPr>
            </w:pPr>
            <w:r>
              <w:rPr>
                <w:noProof/>
                <w:szCs w:val="24"/>
                <w:lang w:val="en-IE" w:eastAsia="en-IE"/>
              </w:rPr>
              <w:t>CHAPTER 39 – PLASTICS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3901</w:t>
            </w:r>
          </w:p>
        </w:tc>
        <w:tc>
          <w:tcPr>
            <w:tcW w:w="8075" w:type="dxa"/>
            <w:vAlign w:val="center"/>
            <w:hideMark/>
          </w:tcPr>
          <w:p>
            <w:pPr>
              <w:spacing w:before="60" w:after="60" w:line="240" w:lineRule="auto"/>
              <w:rPr>
                <w:noProof/>
                <w:szCs w:val="24"/>
                <w:lang w:val="en-IE" w:eastAsia="en-IE"/>
              </w:rPr>
            </w:pPr>
            <w:r>
              <w:rPr>
                <w:noProof/>
                <w:szCs w:val="24"/>
                <w:lang w:val="en-IE" w:eastAsia="en-IE"/>
              </w:rPr>
              <w:t>Polymers of ethylene,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3901 10</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having a specific gravity of less than 0.94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3901 10 10</w:t>
            </w:r>
          </w:p>
        </w:tc>
        <w:tc>
          <w:tcPr>
            <w:tcW w:w="8075" w:type="dxa"/>
            <w:vAlign w:val="center"/>
            <w:hideMark/>
          </w:tcPr>
          <w:p>
            <w:pPr>
              <w:spacing w:before="60" w:after="60" w:line="240" w:lineRule="auto"/>
              <w:rPr>
                <w:noProof/>
                <w:szCs w:val="24"/>
                <w:lang w:val="en-IE" w:eastAsia="en-IE"/>
              </w:rPr>
            </w:pPr>
            <w:r>
              <w:rPr>
                <w:noProof/>
                <w:szCs w:val="24"/>
                <w:lang w:val="en-IE" w:eastAsia="en-IE"/>
              </w:rPr>
              <w:t>-- Linear polyethylene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3901 20</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having a specific gravity of 0,94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3901 20 10</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in one of the forms mentioned in note 6(b) to this chapter, of a specific gravity of 0.958 or more at 23 °C, containing:</w:t>
            </w:r>
          </w:p>
          <w:p>
            <w:pPr>
              <w:spacing w:line="240" w:lineRule="auto"/>
              <w:ind w:left="567" w:hanging="567"/>
              <w:rPr>
                <w:noProof/>
                <w:szCs w:val="24"/>
                <w:lang w:val="en-IE" w:eastAsia="en-IE"/>
              </w:rPr>
            </w:pPr>
            <w:r>
              <w:rPr>
                <w:noProof/>
                <w:szCs w:val="24"/>
                <w:lang w:val="en-IE" w:eastAsia="en-IE"/>
              </w:rPr>
              <w:t>–</w:t>
            </w:r>
            <w:r>
              <w:rPr>
                <w:noProof/>
                <w:lang w:val="da-DK"/>
              </w:rPr>
              <w:tab/>
            </w:r>
            <w:r>
              <w:rPr>
                <w:noProof/>
                <w:szCs w:val="24"/>
                <w:lang w:val="en-IE" w:eastAsia="en-IE"/>
              </w:rPr>
              <w:t>50 mg/kg or less of aluminium,</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2 mg/kg or less of calcium,</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2 mg/kg or less of chromium;</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2 mg/kg or less of iron;</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2 mg/kg or less of nickel;</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2 mg/kg or less of titanium, and</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8 mg/kg or less of vanadium,</w:t>
            </w:r>
          </w:p>
          <w:p>
            <w:pPr>
              <w:spacing w:before="60" w:after="60" w:line="240" w:lineRule="auto"/>
              <w:rPr>
                <w:noProof/>
                <w:szCs w:val="24"/>
                <w:lang w:val="en-IE" w:eastAsia="en-IE"/>
              </w:rPr>
            </w:pPr>
            <w:r>
              <w:rPr>
                <w:noProof/>
                <w:szCs w:val="24"/>
                <w:lang w:val="en-IE" w:eastAsia="en-IE"/>
              </w:rPr>
              <w:t>for the manufacture of chlorosulphonated polyethylene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3901 30 00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Ethylene-vinyl acetate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3901 40 00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Ethylene-alpha-olefin copolymers, having a specific gravity of less than 0.94</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3901 90 30</w:t>
            </w:r>
          </w:p>
        </w:tc>
        <w:tc>
          <w:tcPr>
            <w:tcW w:w="8075" w:type="dxa"/>
            <w:vAlign w:val="center"/>
            <w:hideMark/>
          </w:tcPr>
          <w:p>
            <w:pPr>
              <w:spacing w:before="60" w:after="60" w:line="240" w:lineRule="auto"/>
              <w:rPr>
                <w:noProof/>
                <w:szCs w:val="24"/>
                <w:lang w:val="en-IE" w:eastAsia="en-IE"/>
              </w:rPr>
            </w:pPr>
            <w:r>
              <w:rPr>
                <w:noProof/>
                <w:szCs w:val="24"/>
                <w:lang w:val="en-IE" w:eastAsia="en-IE"/>
              </w:rPr>
              <w:t>-- Ionomer resin consisting of a salt of a terpolymer of ethylene with isobutyl acrylate and methacrylic acid; A-B-A block copolymer of polystyrene, ethylene-butylene copolymer and polystyrene, containing by weight 35 % or less of styrene, in one of the forms mentioned in note 6(b)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3901 90 80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3902</w:t>
            </w:r>
          </w:p>
        </w:tc>
        <w:tc>
          <w:tcPr>
            <w:tcW w:w="8075" w:type="dxa"/>
            <w:vAlign w:val="center"/>
            <w:hideMark/>
          </w:tcPr>
          <w:p>
            <w:pPr>
              <w:spacing w:before="60" w:after="60" w:line="240" w:lineRule="auto"/>
              <w:rPr>
                <w:noProof/>
                <w:szCs w:val="24"/>
                <w:lang w:val="en-IE" w:eastAsia="en-IE"/>
              </w:rPr>
            </w:pPr>
            <w:r>
              <w:rPr>
                <w:noProof/>
                <w:szCs w:val="24"/>
                <w:lang w:val="en-IE" w:eastAsia="en-IE"/>
              </w:rPr>
              <w:t>Polymers of propylene or of other olefins,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3902 10 00</w:t>
            </w:r>
          </w:p>
        </w:tc>
        <w:tc>
          <w:tcPr>
            <w:tcW w:w="8075" w:type="dxa"/>
            <w:vAlign w:val="center"/>
            <w:hideMark/>
          </w:tcPr>
          <w:p>
            <w:pPr>
              <w:spacing w:before="60" w:after="60" w:line="240" w:lineRule="auto"/>
              <w:rPr>
                <w:noProof/>
                <w:szCs w:val="24"/>
                <w:lang w:val="en-IE" w:eastAsia="en-IE"/>
              </w:rPr>
            </w:pPr>
            <w:r>
              <w:rPr>
                <w:noProof/>
                <w:szCs w:val="24"/>
                <w:lang w:val="en-IE" w:eastAsia="en-IE"/>
              </w:rPr>
              <w:t>-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3902 20 00</w:t>
            </w:r>
          </w:p>
        </w:tc>
        <w:tc>
          <w:tcPr>
            <w:tcW w:w="8075" w:type="dxa"/>
            <w:vAlign w:val="center"/>
            <w:hideMark/>
          </w:tcPr>
          <w:p>
            <w:pPr>
              <w:spacing w:before="60" w:after="60" w:line="240" w:lineRule="auto"/>
              <w:rPr>
                <w:noProof/>
                <w:szCs w:val="24"/>
                <w:lang w:val="en-IE" w:eastAsia="en-IE"/>
              </w:rPr>
            </w:pPr>
            <w:r>
              <w:rPr>
                <w:noProof/>
                <w:szCs w:val="24"/>
                <w:lang w:val="en-IE" w:eastAsia="en-IE"/>
              </w:rPr>
              <w:t>- Polyisobutylene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3902 30 00</w:t>
            </w:r>
          </w:p>
        </w:tc>
        <w:tc>
          <w:tcPr>
            <w:tcW w:w="8075" w:type="dxa"/>
            <w:vAlign w:val="center"/>
            <w:hideMark/>
          </w:tcPr>
          <w:p>
            <w:pPr>
              <w:spacing w:before="60" w:after="60" w:line="240" w:lineRule="auto"/>
              <w:rPr>
                <w:noProof/>
                <w:szCs w:val="24"/>
                <w:lang w:val="en-IE" w:eastAsia="en-IE"/>
              </w:rPr>
            </w:pPr>
            <w:r>
              <w:rPr>
                <w:noProof/>
                <w:szCs w:val="24"/>
                <w:lang w:val="en-IE" w:eastAsia="en-IE"/>
              </w:rPr>
              <w:t>- Propylene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3902 90 10</w:t>
            </w:r>
          </w:p>
        </w:tc>
        <w:tc>
          <w:tcPr>
            <w:tcW w:w="8075" w:type="dxa"/>
            <w:vAlign w:val="center"/>
            <w:hideMark/>
          </w:tcPr>
          <w:p>
            <w:pPr>
              <w:spacing w:before="60" w:after="60" w:line="240" w:lineRule="auto"/>
              <w:rPr>
                <w:noProof/>
                <w:szCs w:val="24"/>
                <w:lang w:val="en-IE" w:eastAsia="en-IE"/>
              </w:rPr>
            </w:pPr>
            <w:r>
              <w:rPr>
                <w:noProof/>
                <w:szCs w:val="24"/>
                <w:lang w:val="en-IE" w:eastAsia="en-IE"/>
              </w:rPr>
              <w:t>-- A-B-A block copolymer of polystyrene, ethylene-butylene copolymer and polystyrene, containing by weight 35 % or less of styrene, in one of the forms mentioned in note 6(b)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3902 90 20</w:t>
            </w:r>
          </w:p>
        </w:tc>
        <w:tc>
          <w:tcPr>
            <w:tcW w:w="8075" w:type="dxa"/>
            <w:vAlign w:val="center"/>
            <w:hideMark/>
          </w:tcPr>
          <w:p>
            <w:pPr>
              <w:spacing w:before="60" w:after="60" w:line="240" w:lineRule="auto"/>
              <w:rPr>
                <w:noProof/>
                <w:szCs w:val="24"/>
                <w:lang w:val="en-IE" w:eastAsia="en-IE"/>
              </w:rPr>
            </w:pPr>
            <w:r>
              <w:rPr>
                <w:noProof/>
                <w:szCs w:val="24"/>
                <w:lang w:val="en-IE" w:eastAsia="en-IE"/>
              </w:rPr>
              <w:t>-- Polybut-1-ene, a copolymer of but-1-ene with ethylene containing by weight 10 % or less of ethylene, or a blend of polybut-1-ene with polyethylene and/or polypropylene containing by weight 10 % or less of polyethylene and/or 25 % or less of polypropylene, in one of the forms mentioned in note 6(b)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w:t>
            </w:r>
          </w:p>
        </w:tc>
        <w:tc>
          <w:tcPr>
            <w:tcW w:w="8075" w:type="dxa"/>
            <w:vAlign w:val="center"/>
            <w:hideMark/>
          </w:tcPr>
          <w:p>
            <w:pPr>
              <w:spacing w:before="60" w:after="60" w:line="240" w:lineRule="auto"/>
              <w:rPr>
                <w:noProof/>
                <w:szCs w:val="24"/>
                <w:lang w:val="en-IE" w:eastAsia="en-IE"/>
              </w:rPr>
            </w:pPr>
            <w:r>
              <w:rPr>
                <w:noProof/>
                <w:szCs w:val="24"/>
                <w:lang w:val="en-IE" w:eastAsia="en-IE"/>
              </w:rPr>
              <w:t>Polymers of styrene,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Polystyrene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3903 11 00</w:t>
            </w:r>
          </w:p>
        </w:tc>
        <w:tc>
          <w:tcPr>
            <w:tcW w:w="8075" w:type="dxa"/>
            <w:vAlign w:val="center"/>
            <w:hideMark/>
          </w:tcPr>
          <w:p>
            <w:pPr>
              <w:spacing w:before="60" w:after="60" w:line="240" w:lineRule="auto"/>
              <w:rPr>
                <w:noProof/>
                <w:szCs w:val="24"/>
                <w:lang w:val="en-IE" w:eastAsia="en-IE"/>
              </w:rPr>
            </w:pPr>
            <w:r>
              <w:rPr>
                <w:noProof/>
                <w:szCs w:val="24"/>
                <w:lang w:val="en-IE" w:eastAsia="en-IE"/>
              </w:rPr>
              <w:t>-- Expansible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3903 20 00</w:t>
            </w:r>
          </w:p>
        </w:tc>
        <w:tc>
          <w:tcPr>
            <w:tcW w:w="8075" w:type="dxa"/>
            <w:vAlign w:val="center"/>
            <w:hideMark/>
          </w:tcPr>
          <w:p>
            <w:pPr>
              <w:spacing w:before="60" w:after="60" w:line="240" w:lineRule="auto"/>
              <w:rPr>
                <w:noProof/>
                <w:szCs w:val="24"/>
                <w:lang w:val="en-IE" w:eastAsia="en-IE"/>
              </w:rPr>
            </w:pPr>
            <w:r>
              <w:rPr>
                <w:noProof/>
                <w:szCs w:val="24"/>
                <w:lang w:val="en-IE" w:eastAsia="en-IE"/>
              </w:rPr>
              <w:t>- Styrene-acrylonitrile (SAN)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3903 30 00</w:t>
            </w:r>
          </w:p>
        </w:tc>
        <w:tc>
          <w:tcPr>
            <w:tcW w:w="8075" w:type="dxa"/>
            <w:vAlign w:val="center"/>
            <w:hideMark/>
          </w:tcPr>
          <w:p>
            <w:pPr>
              <w:spacing w:before="60" w:after="60" w:line="240" w:lineRule="auto"/>
              <w:rPr>
                <w:noProof/>
                <w:szCs w:val="24"/>
                <w:lang w:val="en-IE" w:eastAsia="en-IE"/>
              </w:rPr>
            </w:pPr>
            <w:r>
              <w:rPr>
                <w:noProof/>
                <w:szCs w:val="24"/>
                <w:lang w:val="en-IE" w:eastAsia="en-IE"/>
              </w:rPr>
              <w:t>- Acrylonitrile-butadiene-styrene (ABS)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3903 90 10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solely of styrene with allyl alcohol, of an acetyl value of 175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3903 90 20</w:t>
            </w:r>
          </w:p>
        </w:tc>
        <w:tc>
          <w:tcPr>
            <w:tcW w:w="8075" w:type="dxa"/>
            <w:vAlign w:val="center"/>
            <w:hideMark/>
          </w:tcPr>
          <w:p>
            <w:pPr>
              <w:spacing w:before="60" w:after="60" w:line="240" w:lineRule="auto"/>
              <w:rPr>
                <w:noProof/>
                <w:szCs w:val="24"/>
                <w:lang w:val="en-IE" w:eastAsia="en-IE"/>
              </w:rPr>
            </w:pPr>
            <w:r>
              <w:rPr>
                <w:noProof/>
                <w:szCs w:val="24"/>
                <w:lang w:val="en-IE" w:eastAsia="en-IE"/>
              </w:rPr>
              <w:t>-- Brominated polystyrene, containing by weight 58 % or more but not more than 71 % of bromine, in one of the forms mentioned in note 6(b)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3904</w:t>
            </w:r>
          </w:p>
        </w:tc>
        <w:tc>
          <w:tcPr>
            <w:tcW w:w="8075" w:type="dxa"/>
            <w:vAlign w:val="center"/>
            <w:hideMark/>
          </w:tcPr>
          <w:p>
            <w:pPr>
              <w:spacing w:before="60" w:after="60" w:line="240" w:lineRule="auto"/>
              <w:rPr>
                <w:noProof/>
                <w:szCs w:val="24"/>
                <w:lang w:val="en-IE" w:eastAsia="en-IE"/>
              </w:rPr>
            </w:pPr>
            <w:r>
              <w:rPr>
                <w:noProof/>
                <w:szCs w:val="24"/>
                <w:lang w:val="en-IE" w:eastAsia="en-IE"/>
              </w:rPr>
              <w:t>Polymers of vinyl chloride or of other halogenated olefins,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3904 10 00</w:t>
            </w:r>
          </w:p>
        </w:tc>
        <w:tc>
          <w:tcPr>
            <w:tcW w:w="8075" w:type="dxa"/>
            <w:vAlign w:val="center"/>
            <w:hideMark/>
          </w:tcPr>
          <w:p>
            <w:pPr>
              <w:spacing w:before="60" w:after="60" w:line="240" w:lineRule="auto"/>
              <w:rPr>
                <w:noProof/>
                <w:szCs w:val="24"/>
                <w:lang w:val="en-IE" w:eastAsia="en-IE"/>
              </w:rPr>
            </w:pPr>
            <w:r>
              <w:rPr>
                <w:noProof/>
                <w:szCs w:val="24"/>
                <w:lang w:val="en-IE" w:eastAsia="en-IE"/>
              </w:rPr>
              <w:t>- Poly(vinyl chloride), not mixed with any other substances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poly(vinyl chloride)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3904 21 00</w:t>
            </w:r>
          </w:p>
        </w:tc>
        <w:tc>
          <w:tcPr>
            <w:tcW w:w="8075" w:type="dxa"/>
            <w:vAlign w:val="center"/>
            <w:hideMark/>
          </w:tcPr>
          <w:p>
            <w:pPr>
              <w:spacing w:before="60" w:after="60" w:line="240" w:lineRule="auto"/>
              <w:rPr>
                <w:noProof/>
                <w:szCs w:val="24"/>
                <w:lang w:val="en-IE" w:eastAsia="en-IE"/>
              </w:rPr>
            </w:pPr>
            <w:r>
              <w:rPr>
                <w:noProof/>
                <w:szCs w:val="24"/>
                <w:lang w:val="en-IE" w:eastAsia="en-IE"/>
              </w:rPr>
              <w:t>-- Non-plasticised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3904 22 00</w:t>
            </w:r>
          </w:p>
        </w:tc>
        <w:tc>
          <w:tcPr>
            <w:tcW w:w="8075" w:type="dxa"/>
            <w:vAlign w:val="center"/>
            <w:hideMark/>
          </w:tcPr>
          <w:p>
            <w:pPr>
              <w:spacing w:before="60" w:after="60" w:line="240" w:lineRule="auto"/>
              <w:rPr>
                <w:noProof/>
                <w:szCs w:val="24"/>
                <w:lang w:val="en-IE" w:eastAsia="en-IE"/>
              </w:rPr>
            </w:pPr>
            <w:r>
              <w:rPr>
                <w:noProof/>
                <w:szCs w:val="24"/>
                <w:lang w:val="en-IE" w:eastAsia="en-IE"/>
              </w:rPr>
              <w:t>-- Plasticised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3904 30 00</w:t>
            </w:r>
          </w:p>
        </w:tc>
        <w:tc>
          <w:tcPr>
            <w:tcW w:w="8075" w:type="dxa"/>
            <w:vAlign w:val="center"/>
            <w:hideMark/>
          </w:tcPr>
          <w:p>
            <w:pPr>
              <w:spacing w:before="60" w:after="60" w:line="240" w:lineRule="auto"/>
              <w:rPr>
                <w:noProof/>
                <w:szCs w:val="24"/>
                <w:lang w:val="en-IE" w:eastAsia="en-IE"/>
              </w:rPr>
            </w:pPr>
            <w:r>
              <w:rPr>
                <w:noProof/>
                <w:szCs w:val="24"/>
                <w:lang w:val="en-IE" w:eastAsia="en-IE"/>
              </w:rPr>
              <w:t>- Vinyl chloride-vinyl acetate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vinyl chloride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3904 50</w:t>
            </w:r>
          </w:p>
        </w:tc>
        <w:tc>
          <w:tcPr>
            <w:tcW w:w="8075" w:type="dxa"/>
            <w:vAlign w:val="center"/>
            <w:hideMark/>
          </w:tcPr>
          <w:p>
            <w:pPr>
              <w:spacing w:before="60" w:after="60" w:line="240" w:lineRule="auto"/>
              <w:rPr>
                <w:noProof/>
                <w:szCs w:val="24"/>
                <w:lang w:val="en-IE" w:eastAsia="en-IE"/>
              </w:rPr>
            </w:pPr>
            <w:r>
              <w:rPr>
                <w:noProof/>
                <w:szCs w:val="24"/>
                <w:lang w:val="en-IE" w:eastAsia="en-IE"/>
              </w:rPr>
              <w:t>- Vinylidene chloride polymers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3904 50 10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vinylidene chloride with acrylonitrile, in the form of expansible beads of a diameter of 4 micrometres or more but not more than 20 micrometres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Fluoropolymers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3904 61 00</w:t>
            </w:r>
          </w:p>
        </w:tc>
        <w:tc>
          <w:tcPr>
            <w:tcW w:w="8075" w:type="dxa"/>
            <w:vAlign w:val="center"/>
            <w:hideMark/>
          </w:tcPr>
          <w:p>
            <w:pPr>
              <w:spacing w:before="60" w:after="60" w:line="240" w:lineRule="auto"/>
              <w:rPr>
                <w:noProof/>
                <w:szCs w:val="24"/>
                <w:lang w:val="en-IE" w:eastAsia="en-IE"/>
              </w:rPr>
            </w:pPr>
            <w:r>
              <w:rPr>
                <w:noProof/>
                <w:szCs w:val="24"/>
                <w:lang w:val="en-IE" w:eastAsia="en-IE"/>
              </w:rPr>
              <w:t>-- Polytetrafluoroethylene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3904 69 10</w:t>
            </w:r>
          </w:p>
        </w:tc>
        <w:tc>
          <w:tcPr>
            <w:tcW w:w="8075" w:type="dxa"/>
            <w:vAlign w:val="center"/>
            <w:hideMark/>
          </w:tcPr>
          <w:p>
            <w:pPr>
              <w:spacing w:before="60" w:after="60" w:line="240" w:lineRule="auto"/>
              <w:rPr>
                <w:noProof/>
                <w:szCs w:val="24"/>
                <w:lang w:val="en-IE" w:eastAsia="en-IE"/>
              </w:rPr>
            </w:pPr>
            <w:r>
              <w:rPr>
                <w:noProof/>
                <w:szCs w:val="24"/>
                <w:lang w:val="en-IE" w:eastAsia="en-IE"/>
              </w:rPr>
              <w:t>--- Poly(vinyl fluoride), in one of the forms mentioned in note 6(b)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3904 69 20</w:t>
            </w:r>
          </w:p>
        </w:tc>
        <w:tc>
          <w:tcPr>
            <w:tcW w:w="8075" w:type="dxa"/>
            <w:vAlign w:val="center"/>
            <w:hideMark/>
          </w:tcPr>
          <w:p>
            <w:pPr>
              <w:spacing w:before="60" w:after="60" w:line="240" w:lineRule="auto"/>
              <w:rPr>
                <w:noProof/>
                <w:szCs w:val="24"/>
                <w:lang w:val="en-IE" w:eastAsia="en-IE"/>
              </w:rPr>
            </w:pPr>
            <w:r>
              <w:rPr>
                <w:noProof/>
                <w:szCs w:val="24"/>
                <w:lang w:val="en-IE" w:eastAsia="en-IE"/>
              </w:rPr>
              <w:t>--- Fluoroelastomers FKM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3904 69 80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3905</w:t>
            </w:r>
          </w:p>
        </w:tc>
        <w:tc>
          <w:tcPr>
            <w:tcW w:w="8075" w:type="dxa"/>
            <w:vAlign w:val="center"/>
            <w:hideMark/>
          </w:tcPr>
          <w:p>
            <w:pPr>
              <w:spacing w:before="60" w:after="60" w:line="240" w:lineRule="auto"/>
              <w:rPr>
                <w:noProof/>
                <w:szCs w:val="24"/>
                <w:lang w:val="en-IE" w:eastAsia="en-IE"/>
              </w:rPr>
            </w:pPr>
            <w:r>
              <w:rPr>
                <w:noProof/>
                <w:szCs w:val="24"/>
                <w:lang w:val="en-IE" w:eastAsia="en-IE"/>
              </w:rPr>
              <w:t>Polymers of vinyl acetate or of other vinyl esters, in primary forms; other vinyl polymers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Poly(vinyl acetate)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3905 12 00</w:t>
            </w:r>
          </w:p>
        </w:tc>
        <w:tc>
          <w:tcPr>
            <w:tcW w:w="8075" w:type="dxa"/>
            <w:vAlign w:val="center"/>
            <w:hideMark/>
          </w:tcPr>
          <w:p>
            <w:pPr>
              <w:spacing w:before="60" w:after="60" w:line="240" w:lineRule="auto"/>
              <w:rPr>
                <w:noProof/>
                <w:szCs w:val="24"/>
                <w:lang w:val="en-IE" w:eastAsia="en-IE"/>
              </w:rPr>
            </w:pPr>
            <w:r>
              <w:rPr>
                <w:noProof/>
                <w:szCs w:val="24"/>
                <w:lang w:val="en-IE" w:eastAsia="en-IE"/>
              </w:rPr>
              <w:t>-- In aqueous dispersion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Vinyl acetate copolymers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3905 21 00</w:t>
            </w:r>
          </w:p>
        </w:tc>
        <w:tc>
          <w:tcPr>
            <w:tcW w:w="8075" w:type="dxa"/>
            <w:vAlign w:val="center"/>
            <w:hideMark/>
          </w:tcPr>
          <w:p>
            <w:pPr>
              <w:spacing w:before="60" w:after="60" w:line="240" w:lineRule="auto"/>
              <w:rPr>
                <w:noProof/>
                <w:szCs w:val="24"/>
                <w:lang w:val="en-IE" w:eastAsia="en-IE"/>
              </w:rPr>
            </w:pPr>
            <w:r>
              <w:rPr>
                <w:noProof/>
                <w:szCs w:val="24"/>
                <w:lang w:val="en-IE" w:eastAsia="en-IE"/>
              </w:rPr>
              <w:t>-- In aqueous dispersion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3905 30 00</w:t>
            </w:r>
          </w:p>
        </w:tc>
        <w:tc>
          <w:tcPr>
            <w:tcW w:w="8075" w:type="dxa"/>
            <w:vAlign w:val="center"/>
            <w:hideMark/>
          </w:tcPr>
          <w:p>
            <w:pPr>
              <w:spacing w:before="60" w:after="60" w:line="240" w:lineRule="auto"/>
              <w:rPr>
                <w:noProof/>
                <w:szCs w:val="24"/>
                <w:lang w:val="en-IE" w:eastAsia="en-IE"/>
              </w:rPr>
            </w:pPr>
            <w:r>
              <w:rPr>
                <w:noProof/>
                <w:szCs w:val="24"/>
                <w:lang w:val="en-IE" w:eastAsia="en-IE"/>
              </w:rPr>
              <w:t>- Poly(vinyl alcohol), whether or not containing unhydrolysed acetate groups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3905 91 00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3905 99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3905 99 10</w:t>
            </w:r>
          </w:p>
        </w:tc>
        <w:tc>
          <w:tcPr>
            <w:tcW w:w="8075" w:type="dxa"/>
            <w:vAlign w:val="center"/>
            <w:hideMark/>
          </w:tcPr>
          <w:p>
            <w:pPr>
              <w:spacing w:before="60" w:after="60" w:line="240" w:lineRule="auto"/>
              <w:rPr>
                <w:noProof/>
                <w:szCs w:val="24"/>
                <w:lang w:val="en-IE" w:eastAsia="en-IE"/>
              </w:rPr>
            </w:pPr>
            <w:r>
              <w:rPr>
                <w:noProof/>
                <w:szCs w:val="24"/>
                <w:lang w:val="en-IE" w:eastAsia="en-IE"/>
              </w:rPr>
              <w:t>--- Poly(vinyl formal), in one of the forms mentioned in note 6(b) to this chapter, of a molecular weight of 10,000 or more but not exceeding 40,000 and containing by weight:</w:t>
            </w:r>
          </w:p>
          <w:p>
            <w:pPr>
              <w:spacing w:line="240" w:lineRule="auto"/>
              <w:ind w:left="567" w:hanging="567"/>
              <w:rPr>
                <w:noProof/>
                <w:szCs w:val="24"/>
                <w:lang w:val="en-IE" w:eastAsia="en-IE"/>
              </w:rPr>
            </w:pPr>
            <w:r>
              <w:rPr>
                <w:noProof/>
                <w:szCs w:val="24"/>
                <w:lang w:val="en-IE" w:eastAsia="en-IE"/>
              </w:rPr>
              <w:t>–</w:t>
            </w:r>
            <w:r>
              <w:rPr>
                <w:noProof/>
                <w:szCs w:val="24"/>
                <w:lang w:val="en-IE" w:eastAsia="en-IE"/>
              </w:rPr>
              <w:tab/>
              <w:t>9.5 % or more but not more than 13 % of acetyl groups evaluated as vinyl acetate, and</w:t>
            </w:r>
          </w:p>
          <w:p>
            <w:pPr>
              <w:spacing w:after="60" w:line="240" w:lineRule="auto"/>
              <w:ind w:left="567" w:hanging="567"/>
              <w:rPr>
                <w:noProof/>
                <w:szCs w:val="24"/>
                <w:lang w:val="en-IE" w:eastAsia="en-IE"/>
              </w:rPr>
            </w:pPr>
            <w:r>
              <w:rPr>
                <w:noProof/>
                <w:szCs w:val="24"/>
                <w:lang w:val="en-IE" w:eastAsia="en-IE"/>
              </w:rPr>
              <w:t>–</w:t>
            </w:r>
            <w:r>
              <w:rPr>
                <w:noProof/>
                <w:szCs w:val="24"/>
                <w:lang w:val="en-IE" w:eastAsia="en-IE"/>
              </w:rPr>
              <w:tab/>
              <w:t>5 % or more but not more than 6.5 % of hydroxy groups evaluated as vinyl alcohol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3905 99 90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w:t>
            </w:r>
          </w:p>
        </w:tc>
        <w:tc>
          <w:tcPr>
            <w:tcW w:w="8075" w:type="dxa"/>
            <w:vAlign w:val="center"/>
            <w:hideMark/>
          </w:tcPr>
          <w:p>
            <w:pPr>
              <w:spacing w:before="60" w:after="60" w:line="240" w:lineRule="auto"/>
              <w:rPr>
                <w:noProof/>
                <w:szCs w:val="24"/>
                <w:lang w:val="en-IE" w:eastAsia="en-IE"/>
              </w:rPr>
            </w:pPr>
            <w:r>
              <w:rPr>
                <w:noProof/>
                <w:szCs w:val="24"/>
                <w:lang w:val="en-IE" w:eastAsia="en-IE"/>
              </w:rPr>
              <w:t>Acrylic polymers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3906 10 00</w:t>
            </w:r>
          </w:p>
        </w:tc>
        <w:tc>
          <w:tcPr>
            <w:tcW w:w="8075" w:type="dxa"/>
            <w:vAlign w:val="center"/>
            <w:hideMark/>
          </w:tcPr>
          <w:p>
            <w:pPr>
              <w:spacing w:before="60" w:after="60" w:line="240" w:lineRule="auto"/>
              <w:rPr>
                <w:noProof/>
                <w:szCs w:val="24"/>
                <w:lang w:val="en-IE" w:eastAsia="en-IE"/>
              </w:rPr>
            </w:pPr>
            <w:r>
              <w:rPr>
                <w:noProof/>
                <w:szCs w:val="24"/>
                <w:lang w:val="en-IE" w:eastAsia="en-IE"/>
              </w:rPr>
              <w:t>- Poly(methyl methacrylate)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3906 90 10</w:t>
            </w:r>
          </w:p>
        </w:tc>
        <w:tc>
          <w:tcPr>
            <w:tcW w:w="8075" w:type="dxa"/>
            <w:vAlign w:val="center"/>
            <w:hideMark/>
          </w:tcPr>
          <w:p>
            <w:pPr>
              <w:spacing w:before="60" w:after="60" w:line="240" w:lineRule="auto"/>
              <w:rPr>
                <w:noProof/>
                <w:szCs w:val="24"/>
                <w:lang w:val="en-IE" w:eastAsia="en-IE"/>
              </w:rPr>
            </w:pPr>
            <w:r>
              <w:rPr>
                <w:noProof/>
                <w:szCs w:val="24"/>
                <w:lang w:val="en-IE" w:eastAsia="en-IE"/>
              </w:rPr>
              <w:t>-- Poly[N-(3-hydroxyimino-1,1-dimethylbutyl)acrylamide]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3906 90 20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2-diisopropylaminoethyl methacrylate with decyl methacrylate, in the form of a solution in N,N-dimethylacetamide, containing by weight 55 % or more of copolymer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3906 90 30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acrylic acid with 2-ethylhexyl acrylate, containing by weight 10 % or more but not more than 11 % of 2-ethylhexyl acrylate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3906 90 40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acrylonitrile with methyl acrylate, modified with polybutadiene-acrylonitrile (NBR)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3906 90 50</w:t>
            </w:r>
          </w:p>
        </w:tc>
        <w:tc>
          <w:tcPr>
            <w:tcW w:w="8075" w:type="dxa"/>
            <w:vAlign w:val="center"/>
            <w:hideMark/>
          </w:tcPr>
          <w:p>
            <w:pPr>
              <w:spacing w:before="60" w:after="60" w:line="240" w:lineRule="auto"/>
              <w:rPr>
                <w:noProof/>
                <w:szCs w:val="24"/>
                <w:lang w:val="en-IE" w:eastAsia="en-IE"/>
              </w:rPr>
            </w:pPr>
            <w:r>
              <w:rPr>
                <w:noProof/>
                <w:szCs w:val="24"/>
                <w:lang w:val="en-IE" w:eastAsia="en-IE"/>
              </w:rPr>
              <w:t>-- Polymerisation product of acrylic acid with alkyl methacrylate and small quantities of other monomers, for use as a thickener in the manufacture of textile printing pastes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3906 90 60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methyl acrylate with ethylene and a monomer containing a non-terminal carboxy group as a substituent, containing by weight 50 % or more of methyl acrylate, whether or not compounded with silica</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w:t>
            </w:r>
          </w:p>
        </w:tc>
        <w:tc>
          <w:tcPr>
            <w:tcW w:w="8075" w:type="dxa"/>
            <w:vAlign w:val="center"/>
            <w:hideMark/>
          </w:tcPr>
          <w:p>
            <w:pPr>
              <w:spacing w:before="60" w:after="60" w:line="240" w:lineRule="auto"/>
              <w:rPr>
                <w:noProof/>
                <w:szCs w:val="24"/>
                <w:lang w:val="en-IE" w:eastAsia="en-IE"/>
              </w:rPr>
            </w:pPr>
            <w:r>
              <w:rPr>
                <w:noProof/>
                <w:szCs w:val="24"/>
                <w:lang w:val="en-IE" w:eastAsia="en-IE"/>
              </w:rPr>
              <w:t>Polyacetals, other polyethers and epoxide resins, in primary forms; polycarbonates, alkyd resins, polyallyl esters and other polyesters,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3907 10 00</w:t>
            </w:r>
          </w:p>
        </w:tc>
        <w:tc>
          <w:tcPr>
            <w:tcW w:w="8075" w:type="dxa"/>
            <w:vAlign w:val="center"/>
            <w:hideMark/>
          </w:tcPr>
          <w:p>
            <w:pPr>
              <w:spacing w:before="60" w:after="60" w:line="240" w:lineRule="auto"/>
              <w:rPr>
                <w:noProof/>
                <w:szCs w:val="24"/>
                <w:lang w:val="en-IE" w:eastAsia="en-IE"/>
              </w:rPr>
            </w:pPr>
            <w:r>
              <w:rPr>
                <w:noProof/>
                <w:szCs w:val="24"/>
                <w:lang w:val="en-IE" w:eastAsia="en-IE"/>
              </w:rPr>
              <w:t>- Polyacetals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polyethers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3907 21 00</w:t>
            </w:r>
          </w:p>
        </w:tc>
        <w:tc>
          <w:tcPr>
            <w:tcW w:w="8075" w:type="dxa"/>
            <w:vAlign w:val="center"/>
            <w:hideMark/>
          </w:tcPr>
          <w:p>
            <w:pPr>
              <w:spacing w:before="60" w:after="60" w:line="240" w:lineRule="auto"/>
              <w:rPr>
                <w:noProof/>
                <w:szCs w:val="24"/>
                <w:lang w:val="en-IE" w:eastAsia="en-IE"/>
              </w:rPr>
            </w:pPr>
            <w:r>
              <w:rPr>
                <w:noProof/>
                <w:szCs w:val="24"/>
                <w:lang w:val="en-IE" w:eastAsia="en-IE"/>
              </w:rPr>
              <w:t>-- Bis(polyoxyethylene)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Polyether alcohols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3907 29 11</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glycols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3907 29 20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3907 29 91</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1-chloro-2,3-epoxypropane with ethylene oxide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3907 29 99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3907 30 00</w:t>
            </w:r>
          </w:p>
        </w:tc>
        <w:tc>
          <w:tcPr>
            <w:tcW w:w="8075" w:type="dxa"/>
            <w:vAlign w:val="center"/>
            <w:hideMark/>
          </w:tcPr>
          <w:p>
            <w:pPr>
              <w:spacing w:before="60" w:after="60" w:line="240" w:lineRule="auto"/>
              <w:rPr>
                <w:noProof/>
                <w:szCs w:val="24"/>
                <w:lang w:val="en-IE" w:eastAsia="en-IE"/>
              </w:rPr>
            </w:pPr>
            <w:r>
              <w:rPr>
                <w:noProof/>
                <w:szCs w:val="24"/>
                <w:lang w:val="en-IE" w:eastAsia="en-IE"/>
              </w:rPr>
              <w:t>- Epoxide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3907 40 00</w:t>
            </w:r>
          </w:p>
        </w:tc>
        <w:tc>
          <w:tcPr>
            <w:tcW w:w="8075" w:type="dxa"/>
            <w:vAlign w:val="center"/>
            <w:hideMark/>
          </w:tcPr>
          <w:p>
            <w:pPr>
              <w:spacing w:before="60" w:after="60" w:line="240" w:lineRule="auto"/>
              <w:rPr>
                <w:noProof/>
                <w:szCs w:val="24"/>
                <w:lang w:val="en-IE" w:eastAsia="en-IE"/>
              </w:rPr>
            </w:pPr>
            <w:r>
              <w:rPr>
                <w:noProof/>
                <w:szCs w:val="24"/>
                <w:lang w:val="en-IE" w:eastAsia="en-IE"/>
              </w:rPr>
              <w:t>- Polycarbonates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3907 50 00</w:t>
            </w:r>
          </w:p>
        </w:tc>
        <w:tc>
          <w:tcPr>
            <w:tcW w:w="8075" w:type="dxa"/>
            <w:vAlign w:val="center"/>
            <w:hideMark/>
          </w:tcPr>
          <w:p>
            <w:pPr>
              <w:spacing w:before="60" w:after="60" w:line="240" w:lineRule="auto"/>
              <w:rPr>
                <w:noProof/>
                <w:szCs w:val="24"/>
                <w:lang w:val="en-IE" w:eastAsia="en-IE"/>
              </w:rPr>
            </w:pPr>
            <w:r>
              <w:rPr>
                <w:noProof/>
                <w:szCs w:val="24"/>
                <w:lang w:val="en-IE" w:eastAsia="en-IE"/>
              </w:rPr>
              <w:t>- Alkyd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terephthalate)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3907 61 00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viscosity number of 78 ml/g or higher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3907 70 00</w:t>
            </w:r>
          </w:p>
        </w:tc>
        <w:tc>
          <w:tcPr>
            <w:tcW w:w="8075" w:type="dxa"/>
            <w:vAlign w:val="center"/>
            <w:hideMark/>
          </w:tcPr>
          <w:p>
            <w:pPr>
              <w:spacing w:before="60" w:after="60" w:line="240" w:lineRule="auto"/>
              <w:rPr>
                <w:noProof/>
                <w:szCs w:val="24"/>
                <w:lang w:val="en-IE" w:eastAsia="en-IE"/>
              </w:rPr>
            </w:pPr>
            <w:r>
              <w:rPr>
                <w:noProof/>
                <w:szCs w:val="24"/>
                <w:lang w:val="en-IE" w:eastAsia="en-IE"/>
              </w:rPr>
              <w:t>- Poly(lactic acid)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polyesters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3907 91</w:t>
            </w:r>
          </w:p>
        </w:tc>
        <w:tc>
          <w:tcPr>
            <w:tcW w:w="8075" w:type="dxa"/>
            <w:vAlign w:val="center"/>
            <w:hideMark/>
          </w:tcPr>
          <w:p>
            <w:pPr>
              <w:spacing w:before="60" w:after="60" w:line="240" w:lineRule="auto"/>
              <w:rPr>
                <w:noProof/>
                <w:szCs w:val="24"/>
                <w:lang w:val="en-IE" w:eastAsia="en-IE"/>
              </w:rPr>
            </w:pPr>
            <w:r>
              <w:rPr>
                <w:noProof/>
                <w:szCs w:val="24"/>
                <w:lang w:val="en-IE" w:eastAsia="en-IE"/>
              </w:rPr>
              <w:t>-- Unsaturated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3907 91 10</w:t>
            </w:r>
          </w:p>
        </w:tc>
        <w:tc>
          <w:tcPr>
            <w:tcW w:w="8075" w:type="dxa"/>
            <w:vAlign w:val="center"/>
            <w:hideMark/>
          </w:tcPr>
          <w:p>
            <w:pPr>
              <w:spacing w:before="60" w:after="60" w:line="240" w:lineRule="auto"/>
              <w:rPr>
                <w:noProof/>
                <w:szCs w:val="24"/>
                <w:lang w:val="en-IE" w:eastAsia="en-IE"/>
              </w:rPr>
            </w:pPr>
            <w:r>
              <w:rPr>
                <w:noProof/>
                <w:szCs w:val="24"/>
                <w:lang w:val="en-IE" w:eastAsia="en-IE"/>
              </w:rPr>
              <w:t>--- Liquid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3907 99 05</w:t>
            </w:r>
          </w:p>
        </w:tc>
        <w:tc>
          <w:tcPr>
            <w:tcW w:w="8075" w:type="dxa"/>
            <w:vAlign w:val="center"/>
            <w:hideMark/>
          </w:tcPr>
          <w:p>
            <w:pPr>
              <w:spacing w:before="60" w:after="60" w:line="240" w:lineRule="auto"/>
              <w:rPr>
                <w:noProof/>
                <w:szCs w:val="24"/>
                <w:lang w:val="en-IE" w:eastAsia="en-IE"/>
              </w:rPr>
            </w:pPr>
            <w:r>
              <w:rPr>
                <w:noProof/>
                <w:szCs w:val="24"/>
                <w:lang w:val="en-IE" w:eastAsia="en-IE"/>
              </w:rPr>
              <w:t>--- Thermoplastic liquid crystal aromatic polyester copolymers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3907 99 10</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naphthalene-2,6-dicarboxylate)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3907 99 80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3908</w:t>
            </w:r>
          </w:p>
        </w:tc>
        <w:tc>
          <w:tcPr>
            <w:tcW w:w="8075" w:type="dxa"/>
            <w:vAlign w:val="center"/>
            <w:hideMark/>
          </w:tcPr>
          <w:p>
            <w:pPr>
              <w:spacing w:before="60" w:after="60" w:line="240" w:lineRule="auto"/>
              <w:rPr>
                <w:noProof/>
                <w:szCs w:val="24"/>
                <w:lang w:val="en-IE" w:eastAsia="en-IE"/>
              </w:rPr>
            </w:pPr>
            <w:r>
              <w:rPr>
                <w:noProof/>
                <w:szCs w:val="24"/>
                <w:lang w:val="en-IE" w:eastAsia="en-IE"/>
              </w:rPr>
              <w:t>Polyamides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3908 10 00</w:t>
            </w:r>
          </w:p>
        </w:tc>
        <w:tc>
          <w:tcPr>
            <w:tcW w:w="8075" w:type="dxa"/>
            <w:vAlign w:val="center"/>
            <w:hideMark/>
          </w:tcPr>
          <w:p>
            <w:pPr>
              <w:spacing w:before="60" w:after="60" w:line="240" w:lineRule="auto"/>
              <w:rPr>
                <w:noProof/>
                <w:szCs w:val="24"/>
                <w:lang w:val="en-IE" w:eastAsia="en-IE"/>
              </w:rPr>
            </w:pPr>
            <w:r>
              <w:rPr>
                <w:noProof/>
                <w:szCs w:val="24"/>
                <w:lang w:val="en-IE" w:eastAsia="en-IE"/>
              </w:rPr>
              <w:t>- Polyamide-6, -11, -12, -6,6, -6,9, -6,10 or -6,12</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3909</w:t>
            </w:r>
          </w:p>
        </w:tc>
        <w:tc>
          <w:tcPr>
            <w:tcW w:w="8075" w:type="dxa"/>
            <w:vAlign w:val="center"/>
            <w:hideMark/>
          </w:tcPr>
          <w:p>
            <w:pPr>
              <w:spacing w:before="60" w:after="60" w:line="240" w:lineRule="auto"/>
              <w:rPr>
                <w:noProof/>
                <w:szCs w:val="24"/>
                <w:lang w:val="en-IE" w:eastAsia="en-IE"/>
              </w:rPr>
            </w:pPr>
            <w:r>
              <w:rPr>
                <w:noProof/>
                <w:szCs w:val="24"/>
                <w:lang w:val="en-IE" w:eastAsia="en-IE"/>
              </w:rPr>
              <w:t>Amino-resins, phenolic resins and polyurethanes,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3909 10 00</w:t>
            </w:r>
          </w:p>
        </w:tc>
        <w:tc>
          <w:tcPr>
            <w:tcW w:w="8075" w:type="dxa"/>
            <w:vAlign w:val="center"/>
            <w:hideMark/>
          </w:tcPr>
          <w:p>
            <w:pPr>
              <w:spacing w:before="60" w:after="60" w:line="240" w:lineRule="auto"/>
              <w:rPr>
                <w:noProof/>
                <w:szCs w:val="24"/>
                <w:lang w:val="en-IE" w:eastAsia="en-IE"/>
              </w:rPr>
            </w:pPr>
            <w:r>
              <w:rPr>
                <w:noProof/>
                <w:szCs w:val="24"/>
                <w:lang w:val="en-IE" w:eastAsia="en-IE"/>
              </w:rPr>
              <w:t>- Urea resins; thiourea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3909 20 00</w:t>
            </w:r>
          </w:p>
        </w:tc>
        <w:tc>
          <w:tcPr>
            <w:tcW w:w="8075" w:type="dxa"/>
            <w:vAlign w:val="center"/>
            <w:hideMark/>
          </w:tcPr>
          <w:p>
            <w:pPr>
              <w:spacing w:before="60" w:after="60" w:line="240" w:lineRule="auto"/>
              <w:rPr>
                <w:noProof/>
                <w:szCs w:val="24"/>
                <w:lang w:val="en-IE" w:eastAsia="en-IE"/>
              </w:rPr>
            </w:pPr>
            <w:r>
              <w:rPr>
                <w:noProof/>
                <w:szCs w:val="24"/>
                <w:lang w:val="en-IE" w:eastAsia="en-IE"/>
              </w:rPr>
              <w:t>- Melamine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amino-resins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3909 31 00</w:t>
            </w:r>
          </w:p>
        </w:tc>
        <w:tc>
          <w:tcPr>
            <w:tcW w:w="8075" w:type="dxa"/>
            <w:vAlign w:val="center"/>
            <w:hideMark/>
          </w:tcPr>
          <w:p>
            <w:pPr>
              <w:spacing w:before="60" w:after="60" w:line="240" w:lineRule="auto"/>
              <w:rPr>
                <w:noProof/>
                <w:szCs w:val="24"/>
                <w:lang w:val="en-IE" w:eastAsia="en-IE"/>
              </w:rPr>
            </w:pPr>
            <w:r>
              <w:rPr>
                <w:noProof/>
                <w:szCs w:val="24"/>
                <w:lang w:val="en-IE" w:eastAsia="en-IE"/>
              </w:rPr>
              <w:t>-- Poly(methylene phenyl isocyanate) (crude MDI, polymeric MDI)</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3909 40 00</w:t>
            </w:r>
          </w:p>
        </w:tc>
        <w:tc>
          <w:tcPr>
            <w:tcW w:w="8075" w:type="dxa"/>
            <w:vAlign w:val="center"/>
            <w:hideMark/>
          </w:tcPr>
          <w:p>
            <w:pPr>
              <w:spacing w:before="60" w:after="60" w:line="240" w:lineRule="auto"/>
              <w:rPr>
                <w:noProof/>
                <w:szCs w:val="24"/>
                <w:lang w:val="en-IE" w:eastAsia="en-IE"/>
              </w:rPr>
            </w:pPr>
            <w:r>
              <w:rPr>
                <w:noProof/>
                <w:szCs w:val="24"/>
                <w:lang w:val="en-IE" w:eastAsia="en-IE"/>
              </w:rPr>
              <w:t>- Phenolic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3909 50</w:t>
            </w:r>
          </w:p>
        </w:tc>
        <w:tc>
          <w:tcPr>
            <w:tcW w:w="8075" w:type="dxa"/>
            <w:vAlign w:val="center"/>
            <w:hideMark/>
          </w:tcPr>
          <w:p>
            <w:pPr>
              <w:spacing w:before="60" w:after="60" w:line="240" w:lineRule="auto"/>
              <w:rPr>
                <w:noProof/>
                <w:szCs w:val="24"/>
                <w:lang w:val="en-IE" w:eastAsia="en-IE"/>
              </w:rPr>
            </w:pPr>
            <w:r>
              <w:rPr>
                <w:noProof/>
                <w:szCs w:val="24"/>
                <w:lang w:val="en-IE" w:eastAsia="en-IE"/>
              </w:rPr>
              <w:t>- Polyurethanes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3909 50 10</w:t>
            </w:r>
          </w:p>
        </w:tc>
        <w:tc>
          <w:tcPr>
            <w:tcW w:w="8075" w:type="dxa"/>
            <w:vAlign w:val="center"/>
            <w:hideMark/>
          </w:tcPr>
          <w:p>
            <w:pPr>
              <w:spacing w:before="60" w:after="60" w:line="240" w:lineRule="auto"/>
              <w:rPr>
                <w:noProof/>
                <w:szCs w:val="24"/>
                <w:lang w:val="en-IE" w:eastAsia="en-IE"/>
              </w:rPr>
            </w:pPr>
            <w:r>
              <w:rPr>
                <w:noProof/>
                <w:szCs w:val="24"/>
                <w:lang w:val="en-IE" w:eastAsia="en-IE"/>
              </w:rPr>
              <w:t>-- Polyurethane of 2,2′-(tert-butylimino)diethanol and 4,4′-methylenedicyclohexyl diisocyanate, in the form of a solution in N,N-dimethylacetamide, containing by weight 50 % or more of polymer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3909 50 90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3910 00 00</w:t>
            </w:r>
          </w:p>
        </w:tc>
        <w:tc>
          <w:tcPr>
            <w:tcW w:w="8075" w:type="dxa"/>
            <w:vAlign w:val="center"/>
            <w:hideMark/>
          </w:tcPr>
          <w:p>
            <w:pPr>
              <w:spacing w:before="60" w:after="60" w:line="240" w:lineRule="auto"/>
              <w:rPr>
                <w:noProof/>
                <w:szCs w:val="24"/>
                <w:lang w:val="en-IE" w:eastAsia="en-IE"/>
              </w:rPr>
            </w:pPr>
            <w:r>
              <w:rPr>
                <w:noProof/>
                <w:szCs w:val="24"/>
                <w:lang w:val="en-IE" w:eastAsia="en-IE"/>
              </w:rPr>
              <w:t>Silicones in primary forms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3911</w:t>
            </w:r>
          </w:p>
        </w:tc>
        <w:tc>
          <w:tcPr>
            <w:tcW w:w="8075" w:type="dxa"/>
            <w:vAlign w:val="center"/>
            <w:hideMark/>
          </w:tcPr>
          <w:p>
            <w:pPr>
              <w:spacing w:before="60" w:after="60" w:line="240" w:lineRule="auto"/>
              <w:rPr>
                <w:noProof/>
                <w:szCs w:val="24"/>
                <w:lang w:val="en-IE" w:eastAsia="en-IE"/>
              </w:rPr>
            </w:pPr>
            <w:r>
              <w:rPr>
                <w:noProof/>
                <w:szCs w:val="24"/>
                <w:lang w:val="en-IE" w:eastAsia="en-IE"/>
              </w:rPr>
              <w:t>Petroleum resins, coumarone-indene resins, polyterpenes, polysulphides, polysulphones and other products specified in note 3 to this chapter, not elsewhere specified or included,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3911 10 00</w:t>
            </w:r>
          </w:p>
        </w:tc>
        <w:tc>
          <w:tcPr>
            <w:tcW w:w="8075" w:type="dxa"/>
            <w:vAlign w:val="center"/>
            <w:hideMark/>
          </w:tcPr>
          <w:p>
            <w:pPr>
              <w:spacing w:before="60" w:after="60" w:line="240" w:lineRule="auto"/>
              <w:rPr>
                <w:noProof/>
                <w:szCs w:val="24"/>
                <w:lang w:val="en-IE" w:eastAsia="en-IE"/>
              </w:rPr>
            </w:pPr>
            <w:r>
              <w:rPr>
                <w:noProof/>
                <w:szCs w:val="24"/>
                <w:lang w:val="en-IE" w:eastAsia="en-IE"/>
              </w:rPr>
              <w:t>- Petroleum resins, coumarone, indene or coumarone-indene resins and polyterpenes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3911 20 00</w:t>
            </w:r>
          </w:p>
        </w:tc>
        <w:tc>
          <w:tcPr>
            <w:tcW w:w="8075" w:type="dxa"/>
            <w:vAlign w:val="center"/>
            <w:hideMark/>
          </w:tcPr>
          <w:p>
            <w:pPr>
              <w:spacing w:before="60" w:after="60" w:line="240" w:lineRule="auto"/>
              <w:rPr>
                <w:noProof/>
                <w:szCs w:val="24"/>
                <w:lang w:val="en-IE" w:eastAsia="en-IE"/>
              </w:rPr>
            </w:pPr>
            <w:r>
              <w:rPr>
                <w:noProof/>
                <w:szCs w:val="24"/>
                <w:lang w:val="en-IE" w:eastAsia="en-IE"/>
              </w:rPr>
              <w:t>- Poly(1,3-phenylene methylphosphonate)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Condensation or rearrangement polymerisation products whether or not chemically modified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3911 90 11</w:t>
            </w:r>
          </w:p>
        </w:tc>
        <w:tc>
          <w:tcPr>
            <w:tcW w:w="8075" w:type="dxa"/>
            <w:vAlign w:val="center"/>
            <w:hideMark/>
          </w:tcPr>
          <w:p>
            <w:pPr>
              <w:spacing w:before="60" w:after="60" w:line="240" w:lineRule="auto"/>
              <w:rPr>
                <w:noProof/>
                <w:szCs w:val="24"/>
                <w:lang w:val="en-IE" w:eastAsia="en-IE"/>
              </w:rPr>
            </w:pPr>
            <w:r>
              <w:rPr>
                <w:noProof/>
                <w:szCs w:val="24"/>
                <w:lang w:val="en-IE" w:eastAsia="en-IE"/>
              </w:rPr>
              <w:t>--- Poly(oxy-1,4-phenylenesulphonyl-1,4-phenyleneoxy-1,4-phenyleneisopropylidene-1,4-phenylene), in one of the forms mentioned in note 6(b)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3911 90 13</w:t>
            </w:r>
          </w:p>
        </w:tc>
        <w:tc>
          <w:tcPr>
            <w:tcW w:w="8075" w:type="dxa"/>
            <w:vAlign w:val="center"/>
            <w:hideMark/>
          </w:tcPr>
          <w:p>
            <w:pPr>
              <w:spacing w:before="60" w:after="60" w:line="240" w:lineRule="auto"/>
              <w:rPr>
                <w:noProof/>
                <w:szCs w:val="24"/>
                <w:lang w:val="en-IE" w:eastAsia="en-IE"/>
              </w:rPr>
            </w:pPr>
            <w:r>
              <w:rPr>
                <w:noProof/>
                <w:szCs w:val="24"/>
                <w:lang w:val="en-IE" w:eastAsia="en-IE"/>
              </w:rPr>
              <w:t>--- Poly(thio-1,4-phenylene)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3911 90 19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3911 90 92</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p-cresol and divinylbenzene, in the form of a solution in N,N-dimethylacetamide containing by weight 50 % or more of polymer; hydrogenated copolymers of vinyltoluene and α-methylstyrene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3911 90 99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w:t>
            </w:r>
          </w:p>
        </w:tc>
        <w:tc>
          <w:tcPr>
            <w:tcW w:w="8075" w:type="dxa"/>
            <w:vAlign w:val="center"/>
            <w:hideMark/>
          </w:tcPr>
          <w:p>
            <w:pPr>
              <w:spacing w:before="60" w:after="60" w:line="240" w:lineRule="auto"/>
              <w:rPr>
                <w:noProof/>
                <w:szCs w:val="24"/>
                <w:lang w:val="en-IE" w:eastAsia="en-IE"/>
              </w:rPr>
            </w:pPr>
            <w:r>
              <w:rPr>
                <w:noProof/>
                <w:szCs w:val="24"/>
                <w:lang w:val="en-IE" w:eastAsia="en-IE"/>
              </w:rPr>
              <w:t>Cellulose and its chemical derivatives, not elsewhere specified or included,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Cellulose acetates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3912 11 00</w:t>
            </w:r>
          </w:p>
        </w:tc>
        <w:tc>
          <w:tcPr>
            <w:tcW w:w="8075" w:type="dxa"/>
            <w:vAlign w:val="center"/>
            <w:hideMark/>
          </w:tcPr>
          <w:p>
            <w:pPr>
              <w:spacing w:before="60" w:after="60" w:line="240" w:lineRule="auto"/>
              <w:rPr>
                <w:noProof/>
                <w:szCs w:val="24"/>
                <w:lang w:val="en-IE" w:eastAsia="en-IE"/>
              </w:rPr>
            </w:pPr>
            <w:r>
              <w:rPr>
                <w:noProof/>
                <w:szCs w:val="24"/>
                <w:lang w:val="en-IE" w:eastAsia="en-IE"/>
              </w:rPr>
              <w:t>-- Non-plasticised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3912 12 00</w:t>
            </w:r>
          </w:p>
        </w:tc>
        <w:tc>
          <w:tcPr>
            <w:tcW w:w="8075" w:type="dxa"/>
            <w:vAlign w:val="center"/>
            <w:hideMark/>
          </w:tcPr>
          <w:p>
            <w:pPr>
              <w:spacing w:before="60" w:after="60" w:line="240" w:lineRule="auto"/>
              <w:rPr>
                <w:noProof/>
                <w:szCs w:val="24"/>
                <w:lang w:val="en-IE" w:eastAsia="en-IE"/>
              </w:rPr>
            </w:pPr>
            <w:r>
              <w:rPr>
                <w:noProof/>
                <w:szCs w:val="24"/>
                <w:lang w:val="en-IE" w:eastAsia="en-IE"/>
              </w:rPr>
              <w:t>-- Plasticised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3912 20</w:t>
            </w:r>
          </w:p>
        </w:tc>
        <w:tc>
          <w:tcPr>
            <w:tcW w:w="8075" w:type="dxa"/>
            <w:vAlign w:val="center"/>
            <w:hideMark/>
          </w:tcPr>
          <w:p>
            <w:pPr>
              <w:spacing w:before="60" w:after="60" w:line="240" w:lineRule="auto"/>
              <w:rPr>
                <w:noProof/>
                <w:szCs w:val="24"/>
                <w:lang w:val="en-IE" w:eastAsia="en-IE"/>
              </w:rPr>
            </w:pPr>
            <w:r>
              <w:rPr>
                <w:noProof/>
                <w:szCs w:val="24"/>
                <w:lang w:val="en-IE" w:eastAsia="en-IE"/>
              </w:rPr>
              <w:t>- Cellulose nitrates (including collodions)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Non-plasticised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3912 20 11</w:t>
            </w:r>
          </w:p>
        </w:tc>
        <w:tc>
          <w:tcPr>
            <w:tcW w:w="8075" w:type="dxa"/>
            <w:vAlign w:val="center"/>
            <w:hideMark/>
          </w:tcPr>
          <w:p>
            <w:pPr>
              <w:spacing w:before="60" w:after="60" w:line="240" w:lineRule="auto"/>
              <w:rPr>
                <w:noProof/>
                <w:szCs w:val="24"/>
                <w:lang w:val="en-IE" w:eastAsia="en-IE"/>
              </w:rPr>
            </w:pPr>
            <w:r>
              <w:rPr>
                <w:noProof/>
                <w:szCs w:val="24"/>
                <w:lang w:val="en-IE" w:eastAsia="en-IE"/>
              </w:rPr>
              <w:t>--- Collodions and celloidin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3912 20 19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3912 20 90</w:t>
            </w:r>
          </w:p>
        </w:tc>
        <w:tc>
          <w:tcPr>
            <w:tcW w:w="8075" w:type="dxa"/>
            <w:vAlign w:val="center"/>
            <w:hideMark/>
          </w:tcPr>
          <w:p>
            <w:pPr>
              <w:spacing w:before="60" w:after="60" w:line="240" w:lineRule="auto"/>
              <w:rPr>
                <w:noProof/>
                <w:szCs w:val="24"/>
                <w:lang w:val="en-IE" w:eastAsia="en-IE"/>
              </w:rPr>
            </w:pPr>
            <w:r>
              <w:rPr>
                <w:noProof/>
                <w:szCs w:val="24"/>
                <w:lang w:val="en-IE" w:eastAsia="en-IE"/>
              </w:rPr>
              <w:t>-- Plasticised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Cellulose ethers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3912 31 00</w:t>
            </w:r>
          </w:p>
        </w:tc>
        <w:tc>
          <w:tcPr>
            <w:tcW w:w="8075" w:type="dxa"/>
            <w:vAlign w:val="center"/>
            <w:hideMark/>
          </w:tcPr>
          <w:p>
            <w:pPr>
              <w:spacing w:before="60" w:after="60" w:line="240" w:lineRule="auto"/>
              <w:rPr>
                <w:noProof/>
                <w:szCs w:val="24"/>
                <w:lang w:val="en-IE" w:eastAsia="en-IE"/>
              </w:rPr>
            </w:pPr>
            <w:r>
              <w:rPr>
                <w:noProof/>
                <w:szCs w:val="24"/>
                <w:lang w:val="en-IE" w:eastAsia="en-IE"/>
              </w:rPr>
              <w:t>-- Carboxymethylcellulose and its salts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3912 39 20</w:t>
            </w:r>
          </w:p>
        </w:tc>
        <w:tc>
          <w:tcPr>
            <w:tcW w:w="8075" w:type="dxa"/>
            <w:vAlign w:val="center"/>
            <w:hideMark/>
          </w:tcPr>
          <w:p>
            <w:pPr>
              <w:spacing w:before="60" w:after="60" w:line="240" w:lineRule="auto"/>
              <w:rPr>
                <w:noProof/>
                <w:szCs w:val="24"/>
                <w:lang w:val="en-IE" w:eastAsia="en-IE"/>
              </w:rPr>
            </w:pPr>
            <w:r>
              <w:rPr>
                <w:noProof/>
                <w:szCs w:val="24"/>
                <w:lang w:val="en-IE" w:eastAsia="en-IE"/>
              </w:rPr>
              <w:t>--- Hydroxypropylcellulose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3912 39 85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3912 90 10</w:t>
            </w:r>
          </w:p>
        </w:tc>
        <w:tc>
          <w:tcPr>
            <w:tcW w:w="8075" w:type="dxa"/>
            <w:vAlign w:val="center"/>
            <w:hideMark/>
          </w:tcPr>
          <w:p>
            <w:pPr>
              <w:spacing w:before="60" w:after="60" w:line="240" w:lineRule="auto"/>
              <w:rPr>
                <w:noProof/>
                <w:szCs w:val="24"/>
                <w:lang w:val="en-IE" w:eastAsia="en-IE"/>
              </w:rPr>
            </w:pPr>
            <w:r>
              <w:rPr>
                <w:noProof/>
                <w:szCs w:val="24"/>
                <w:lang w:val="en-IE" w:eastAsia="en-IE"/>
              </w:rPr>
              <w:t>-- Cellulose esters</w:t>
            </w:r>
          </w:p>
        </w:tc>
        <w:tc>
          <w:tcPr>
            <w:tcW w:w="2693" w:type="dxa"/>
            <w:vAlign w:val="center"/>
            <w:hideMark/>
          </w:tcPr>
          <w:p>
            <w:pPr>
              <w:spacing w:before="60" w:after="60" w:line="240" w:lineRule="auto"/>
              <w:rPr>
                <w:noProof/>
                <w:szCs w:val="24"/>
                <w:lang w:val="en-IE" w:eastAsia="en-IE"/>
              </w:rPr>
            </w:pPr>
            <w:r>
              <w:rPr>
                <w:noProof/>
                <w:szCs w:val="24"/>
                <w:lang w:val="en-IE" w:eastAsia="en-IE"/>
              </w:rPr>
              <w:t>6.4</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3913</w:t>
            </w:r>
          </w:p>
        </w:tc>
        <w:tc>
          <w:tcPr>
            <w:tcW w:w="8075" w:type="dxa"/>
            <w:vAlign w:val="center"/>
            <w:hideMark/>
          </w:tcPr>
          <w:p>
            <w:pPr>
              <w:spacing w:before="60" w:after="60" w:line="240" w:lineRule="auto"/>
              <w:rPr>
                <w:noProof/>
                <w:szCs w:val="24"/>
                <w:lang w:val="en-IE" w:eastAsia="en-IE"/>
              </w:rPr>
            </w:pPr>
            <w:r>
              <w:rPr>
                <w:noProof/>
                <w:szCs w:val="24"/>
                <w:lang w:val="en-IE" w:eastAsia="en-IE"/>
              </w:rPr>
              <w:t>Natural polymers (for example, alginic acid) and modified natural polymers (for example, hardened proteins, chemical derivatives of natural rubber), not elsewhere specified or included, in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3913 10 00</w:t>
            </w:r>
          </w:p>
        </w:tc>
        <w:tc>
          <w:tcPr>
            <w:tcW w:w="8075" w:type="dxa"/>
            <w:vAlign w:val="center"/>
            <w:hideMark/>
          </w:tcPr>
          <w:p>
            <w:pPr>
              <w:spacing w:before="60" w:after="60" w:line="240" w:lineRule="auto"/>
              <w:rPr>
                <w:noProof/>
                <w:szCs w:val="24"/>
                <w:lang w:val="en-IE" w:eastAsia="en-IE"/>
              </w:rPr>
            </w:pPr>
            <w:r>
              <w:rPr>
                <w:noProof/>
                <w:szCs w:val="24"/>
                <w:lang w:val="en-IE" w:eastAsia="en-IE"/>
              </w:rPr>
              <w:t>- Alginic acid, its salts and esters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3914 00 00</w:t>
            </w:r>
          </w:p>
        </w:tc>
        <w:tc>
          <w:tcPr>
            <w:tcW w:w="8075" w:type="dxa"/>
            <w:vAlign w:val="center"/>
            <w:hideMark/>
          </w:tcPr>
          <w:p>
            <w:pPr>
              <w:spacing w:before="60" w:after="60" w:line="240" w:lineRule="auto"/>
              <w:rPr>
                <w:noProof/>
                <w:szCs w:val="24"/>
                <w:lang w:val="en-IE" w:eastAsia="en-IE"/>
              </w:rPr>
            </w:pPr>
            <w:r>
              <w:rPr>
                <w:noProof/>
                <w:szCs w:val="24"/>
                <w:lang w:val="en-IE" w:eastAsia="en-IE"/>
              </w:rPr>
              <w:t>Ion-exchangers based on polymers of headings 3901 to 3913, in primary forms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 WASTE, PARINGS AND SCRAP; SEMI-MANUFACTURES;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3915</w:t>
            </w:r>
          </w:p>
        </w:tc>
        <w:tc>
          <w:tcPr>
            <w:tcW w:w="8075" w:type="dxa"/>
            <w:vAlign w:val="center"/>
            <w:hideMark/>
          </w:tcPr>
          <w:p>
            <w:pPr>
              <w:spacing w:before="60" w:after="60" w:line="240" w:lineRule="auto"/>
              <w:rPr>
                <w:noProof/>
                <w:szCs w:val="24"/>
                <w:lang w:val="en-IE" w:eastAsia="en-IE"/>
              </w:rPr>
            </w:pPr>
            <w:r>
              <w:rPr>
                <w:noProof/>
                <w:szCs w:val="24"/>
                <w:lang w:val="en-IE" w:eastAsia="en-IE"/>
              </w:rPr>
              <w:t>Waste, parings and scrap,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ethylene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styrene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3915 30 00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vinyl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3915 90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3915 90 11</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propylene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3915 90 80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3916</w:t>
            </w:r>
          </w:p>
        </w:tc>
        <w:tc>
          <w:tcPr>
            <w:tcW w:w="8075" w:type="dxa"/>
            <w:vAlign w:val="center"/>
            <w:hideMark/>
          </w:tcPr>
          <w:p>
            <w:pPr>
              <w:spacing w:before="60" w:after="60" w:line="240" w:lineRule="auto"/>
              <w:rPr>
                <w:noProof/>
                <w:szCs w:val="24"/>
                <w:lang w:val="en-IE" w:eastAsia="en-IE"/>
              </w:rPr>
            </w:pPr>
            <w:r>
              <w:rPr>
                <w:noProof/>
                <w:szCs w:val="24"/>
                <w:lang w:val="en-IE" w:eastAsia="en-IE"/>
              </w:rPr>
              <w:t>Monofilament of which any cross-sectional dimension exceeds 1 mm, rods, sticks and profile shapes, whether or not surface-worked but not otherwise worked,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ethylene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vinyl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3916 90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3916 90 10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condensation or rearrangement polymerisation products, whether or not chemically modified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3916 90 50</w:t>
            </w:r>
          </w:p>
        </w:tc>
        <w:tc>
          <w:tcPr>
            <w:tcW w:w="8075" w:type="dxa"/>
            <w:vAlign w:val="center"/>
            <w:hideMark/>
          </w:tcPr>
          <w:p>
            <w:pPr>
              <w:spacing w:before="60" w:after="60" w:line="240" w:lineRule="auto"/>
              <w:rPr>
                <w:noProof/>
                <w:szCs w:val="24"/>
                <w:lang w:val="en-IE" w:eastAsia="en-IE"/>
              </w:rPr>
            </w:pPr>
            <w:r>
              <w:rPr>
                <w:noProof/>
                <w:szCs w:val="24"/>
                <w:lang w:val="en-IE" w:eastAsia="en-IE"/>
              </w:rPr>
              <w:t>-- Of addition polymerisation products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w:t>
            </w:r>
          </w:p>
        </w:tc>
        <w:tc>
          <w:tcPr>
            <w:tcW w:w="8075" w:type="dxa"/>
            <w:vAlign w:val="center"/>
            <w:hideMark/>
          </w:tcPr>
          <w:p>
            <w:pPr>
              <w:spacing w:before="60" w:after="60" w:line="240" w:lineRule="auto"/>
              <w:rPr>
                <w:noProof/>
                <w:szCs w:val="24"/>
                <w:lang w:val="en-IE" w:eastAsia="en-IE"/>
              </w:rPr>
            </w:pPr>
            <w:r>
              <w:rPr>
                <w:noProof/>
                <w:szCs w:val="24"/>
                <w:lang w:val="en-IE" w:eastAsia="en-IE"/>
              </w:rPr>
              <w:t>Tubes, pipes and hoses, and fittings therefor (for example, joints, elbows, flanges),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3917 10</w:t>
            </w:r>
          </w:p>
        </w:tc>
        <w:tc>
          <w:tcPr>
            <w:tcW w:w="8075" w:type="dxa"/>
            <w:vAlign w:val="center"/>
            <w:hideMark/>
          </w:tcPr>
          <w:p>
            <w:pPr>
              <w:spacing w:before="60" w:after="60" w:line="240" w:lineRule="auto"/>
              <w:rPr>
                <w:noProof/>
                <w:szCs w:val="24"/>
                <w:lang w:val="en-IE" w:eastAsia="en-IE"/>
              </w:rPr>
            </w:pPr>
            <w:r>
              <w:rPr>
                <w:noProof/>
                <w:szCs w:val="24"/>
                <w:lang w:val="en-IE" w:eastAsia="en-IE"/>
              </w:rPr>
              <w:t>- Artificial guts (sausage casings) of hardened protein or of cellulosic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hardened protein</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cellulosic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Tubes, pipes and hoses, rigid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3917 21</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ethylene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3917 21 10</w:t>
            </w:r>
          </w:p>
        </w:tc>
        <w:tc>
          <w:tcPr>
            <w:tcW w:w="8075" w:type="dxa"/>
            <w:vAlign w:val="center"/>
            <w:hideMark/>
          </w:tcPr>
          <w:p>
            <w:pPr>
              <w:spacing w:before="60" w:after="60" w:line="240" w:lineRule="auto"/>
              <w:rPr>
                <w:noProof/>
                <w:szCs w:val="24"/>
                <w:lang w:val="en-IE" w:eastAsia="en-IE"/>
              </w:rPr>
            </w:pPr>
            <w:r>
              <w:rPr>
                <w:noProof/>
                <w:szCs w:val="24"/>
                <w:lang w:val="en-IE" w:eastAsia="en-IE"/>
              </w:rPr>
              <w:t>--- Seamless and of a length exceeding the maximum cross-sectional dimension, whether or not surface-worked, but not otherwise worked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3917 22</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propylene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3917 22 10</w:t>
            </w:r>
          </w:p>
        </w:tc>
        <w:tc>
          <w:tcPr>
            <w:tcW w:w="8075" w:type="dxa"/>
            <w:vAlign w:val="center"/>
            <w:hideMark/>
          </w:tcPr>
          <w:p>
            <w:pPr>
              <w:spacing w:before="60" w:after="60" w:line="240" w:lineRule="auto"/>
              <w:rPr>
                <w:noProof/>
                <w:szCs w:val="24"/>
                <w:lang w:val="en-IE" w:eastAsia="en-IE"/>
              </w:rPr>
            </w:pPr>
            <w:r>
              <w:rPr>
                <w:noProof/>
                <w:szCs w:val="24"/>
                <w:lang w:val="en-IE" w:eastAsia="en-IE"/>
              </w:rPr>
              <w:t>--- Seamless and of a length exceeding the maximum cross-sectional dimension, whether or not surface-worked, but not otherwise worked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3917 23</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vinyl chloride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3917 23 10</w:t>
            </w:r>
          </w:p>
        </w:tc>
        <w:tc>
          <w:tcPr>
            <w:tcW w:w="8075" w:type="dxa"/>
            <w:vAlign w:val="center"/>
            <w:hideMark/>
          </w:tcPr>
          <w:p>
            <w:pPr>
              <w:spacing w:before="60" w:after="60" w:line="240" w:lineRule="auto"/>
              <w:rPr>
                <w:noProof/>
                <w:szCs w:val="24"/>
                <w:lang w:val="en-IE" w:eastAsia="en-IE"/>
              </w:rPr>
            </w:pPr>
            <w:r>
              <w:rPr>
                <w:noProof/>
                <w:szCs w:val="24"/>
                <w:lang w:val="en-IE" w:eastAsia="en-IE"/>
              </w:rPr>
              <w:t>--- Seamless and of a length exceeding the maximum cross-sectional dimension, whether or not surface-worked, but not otherwise worked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tubes, pipes and hoses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3917 31 00</w:t>
            </w:r>
          </w:p>
        </w:tc>
        <w:tc>
          <w:tcPr>
            <w:tcW w:w="8075" w:type="dxa"/>
            <w:vAlign w:val="center"/>
            <w:hideMark/>
          </w:tcPr>
          <w:p>
            <w:pPr>
              <w:spacing w:before="60" w:after="60" w:line="240" w:lineRule="auto"/>
              <w:rPr>
                <w:noProof/>
                <w:szCs w:val="24"/>
                <w:lang w:val="en-IE" w:eastAsia="en-IE"/>
              </w:rPr>
            </w:pPr>
            <w:r>
              <w:rPr>
                <w:noProof/>
                <w:szCs w:val="24"/>
                <w:lang w:val="en-IE" w:eastAsia="en-IE"/>
              </w:rPr>
              <w:t>-- Flexible tubes, pipes and hoses, having a minimum burst pressure of 27.6 MPa</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3917 32 00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reinforced or otherwise combined with other materials, without fittings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3917 33 00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reinforced or otherwise combined with other materials, with fittings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3917 40 00</w:t>
            </w:r>
          </w:p>
        </w:tc>
        <w:tc>
          <w:tcPr>
            <w:tcW w:w="8075" w:type="dxa"/>
            <w:vAlign w:val="center"/>
            <w:hideMark/>
          </w:tcPr>
          <w:p>
            <w:pPr>
              <w:spacing w:before="60" w:after="60" w:line="240" w:lineRule="auto"/>
              <w:rPr>
                <w:noProof/>
                <w:szCs w:val="24"/>
                <w:lang w:val="en-IE" w:eastAsia="en-IE"/>
              </w:rPr>
            </w:pPr>
            <w:r>
              <w:rPr>
                <w:noProof/>
                <w:szCs w:val="24"/>
                <w:lang w:val="en-IE" w:eastAsia="en-IE"/>
              </w:rPr>
              <w:t>- Fittings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3918</w:t>
            </w:r>
          </w:p>
        </w:tc>
        <w:tc>
          <w:tcPr>
            <w:tcW w:w="8075" w:type="dxa"/>
            <w:vAlign w:val="center"/>
            <w:hideMark/>
          </w:tcPr>
          <w:p>
            <w:pPr>
              <w:spacing w:before="60" w:after="60" w:line="240" w:lineRule="auto"/>
              <w:rPr>
                <w:noProof/>
                <w:szCs w:val="24"/>
                <w:lang w:val="en-IE" w:eastAsia="en-IE"/>
              </w:rPr>
            </w:pPr>
            <w:r>
              <w:rPr>
                <w:noProof/>
                <w:szCs w:val="24"/>
                <w:lang w:val="en-IE" w:eastAsia="en-IE"/>
              </w:rPr>
              <w:t>Floor coverings of plastics, whether or not self-adhesive, in rolls or in the form of tiles; wall or ceiling coverings of plastics, as defined in note 9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3918 10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vinyl chloride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3918 10 10</w:t>
            </w:r>
          </w:p>
        </w:tc>
        <w:tc>
          <w:tcPr>
            <w:tcW w:w="8075" w:type="dxa"/>
            <w:vAlign w:val="center"/>
            <w:hideMark/>
          </w:tcPr>
          <w:p>
            <w:pPr>
              <w:spacing w:before="60" w:after="60" w:line="240" w:lineRule="auto"/>
              <w:rPr>
                <w:noProof/>
                <w:szCs w:val="24"/>
                <w:lang w:val="en-IE" w:eastAsia="en-IE"/>
              </w:rPr>
            </w:pPr>
            <w:r>
              <w:rPr>
                <w:noProof/>
                <w:szCs w:val="24"/>
                <w:lang w:val="en-IE" w:eastAsia="en-IE"/>
              </w:rPr>
              <w:t>-- Consisting of a support impregnated, coated or covered with poly(vinyl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3918 90 00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3919</w:t>
            </w:r>
          </w:p>
        </w:tc>
        <w:tc>
          <w:tcPr>
            <w:tcW w:w="8075" w:type="dxa"/>
            <w:vAlign w:val="center"/>
            <w:hideMark/>
          </w:tcPr>
          <w:p>
            <w:pPr>
              <w:spacing w:before="60" w:after="60" w:line="240" w:lineRule="auto"/>
              <w:rPr>
                <w:noProof/>
                <w:szCs w:val="24"/>
                <w:lang w:val="en-IE" w:eastAsia="en-IE"/>
              </w:rPr>
            </w:pPr>
            <w:r>
              <w:rPr>
                <w:noProof/>
                <w:szCs w:val="24"/>
                <w:lang w:val="en-IE" w:eastAsia="en-IE"/>
              </w:rPr>
              <w:t>Self-adhesive plates, sheets, film, foil, tape, strip and other flat shapes, of plastics, whether or not in rolls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3919 10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 of a width not exceeding 20 cm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Strips, the coating of which consists of unvulcanised natural or synthetic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3919 10 12</w:t>
            </w:r>
          </w:p>
        </w:tc>
        <w:tc>
          <w:tcPr>
            <w:tcW w:w="8075" w:type="dxa"/>
            <w:vAlign w:val="center"/>
            <w:hideMark/>
          </w:tcPr>
          <w:p>
            <w:pPr>
              <w:spacing w:before="60" w:after="60" w:line="240" w:lineRule="auto"/>
              <w:rPr>
                <w:noProof/>
                <w:szCs w:val="24"/>
                <w:lang w:val="en-IE" w:eastAsia="en-IE"/>
              </w:rPr>
            </w:pPr>
            <w:r>
              <w:rPr>
                <w:noProof/>
                <w:szCs w:val="24"/>
                <w:lang w:val="en-IE" w:eastAsia="en-IE"/>
              </w:rPr>
              <w:t>--- Of poly(vinyl chloride) or of polyethylene</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3919 10 15</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3919 10 19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3919 10 80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3919 90 20</w:t>
            </w:r>
          </w:p>
        </w:tc>
        <w:tc>
          <w:tcPr>
            <w:tcW w:w="8075" w:type="dxa"/>
            <w:vAlign w:val="center"/>
            <w:hideMark/>
          </w:tcPr>
          <w:p>
            <w:pPr>
              <w:spacing w:before="60" w:after="60" w:line="240" w:lineRule="auto"/>
              <w:rPr>
                <w:noProof/>
                <w:szCs w:val="24"/>
                <w:lang w:val="en-IE" w:eastAsia="en-IE"/>
              </w:rPr>
            </w:pPr>
            <w:r>
              <w:rPr>
                <w:noProof/>
                <w:szCs w:val="24"/>
                <w:lang w:val="en-IE" w:eastAsia="en-IE"/>
              </w:rPr>
              <w:t>-- Self-adhesive circular polishing pads of a kind used for the manufacture of semiconductor wafers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3919 90 80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w:t>
            </w:r>
          </w:p>
        </w:tc>
        <w:tc>
          <w:tcPr>
            <w:tcW w:w="8075" w:type="dxa"/>
            <w:vAlign w:val="center"/>
            <w:hideMark/>
          </w:tcPr>
          <w:p>
            <w:pPr>
              <w:spacing w:before="60" w:after="60" w:line="240" w:lineRule="auto"/>
              <w:rPr>
                <w:noProof/>
                <w:szCs w:val="24"/>
                <w:lang w:val="en-IE" w:eastAsia="en-IE"/>
              </w:rPr>
            </w:pPr>
            <w:r>
              <w:rPr>
                <w:noProof/>
                <w:szCs w:val="24"/>
                <w:lang w:val="en-IE" w:eastAsia="en-IE"/>
              </w:rPr>
              <w:t>Other plates, sheets, film, foil and strip, of plastics, non-cellular and not reinforced, laminated, supported or similarly combined with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ethylene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0.125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polyethylene having a specific gravity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Less than 0.94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3920 10 23</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film, of a thickness of 20 micrometres or more but not exceeding 40 micrometres, for the production of photoresist film used in the manufacture of semiconductors or printed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3920 10 24</w:t>
            </w:r>
          </w:p>
        </w:tc>
        <w:tc>
          <w:tcPr>
            <w:tcW w:w="8075" w:type="dxa"/>
            <w:vAlign w:val="center"/>
            <w:hideMark/>
          </w:tcPr>
          <w:p>
            <w:pPr>
              <w:spacing w:before="60" w:after="60" w:line="240" w:lineRule="auto"/>
              <w:rPr>
                <w:noProof/>
                <w:szCs w:val="24"/>
                <w:lang w:val="en-IE" w:eastAsia="en-IE"/>
              </w:rPr>
            </w:pPr>
            <w:r>
              <w:rPr>
                <w:noProof/>
                <w:szCs w:val="24"/>
                <w:lang w:val="en-IE" w:eastAsia="en-IE"/>
              </w:rPr>
              <w:t>----- Stretch film, not printed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3920 10 25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3920 10 28</w:t>
            </w:r>
          </w:p>
        </w:tc>
        <w:tc>
          <w:tcPr>
            <w:tcW w:w="8075" w:type="dxa"/>
            <w:vAlign w:val="center"/>
            <w:hideMark/>
          </w:tcPr>
          <w:p>
            <w:pPr>
              <w:spacing w:before="60" w:after="60" w:line="240" w:lineRule="auto"/>
              <w:rPr>
                <w:noProof/>
                <w:szCs w:val="24"/>
                <w:lang w:val="en-IE" w:eastAsia="en-IE"/>
              </w:rPr>
            </w:pPr>
            <w:r>
              <w:rPr>
                <w:noProof/>
                <w:szCs w:val="24"/>
                <w:lang w:val="en-IE" w:eastAsia="en-IE"/>
              </w:rPr>
              <w:t>---- 0.94 or more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3920 10 40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0.125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3920 10 81</w:t>
            </w:r>
          </w:p>
        </w:tc>
        <w:tc>
          <w:tcPr>
            <w:tcW w:w="8075" w:type="dxa"/>
            <w:vAlign w:val="center"/>
            <w:hideMark/>
          </w:tcPr>
          <w:p>
            <w:pPr>
              <w:spacing w:before="60" w:after="60" w:line="240" w:lineRule="auto"/>
              <w:rPr>
                <w:noProof/>
                <w:szCs w:val="24"/>
                <w:lang w:val="en-IE" w:eastAsia="en-IE"/>
              </w:rPr>
            </w:pPr>
            <w:r>
              <w:rPr>
                <w:noProof/>
                <w:szCs w:val="24"/>
                <w:lang w:val="en-IE" w:eastAsia="en-IE"/>
              </w:rPr>
              <w:t>--- Synthetic paper pulp, in the form of moist sheets made from unconnected finely branched polyethylene fibrils, whether or not blended with cellulose fibres in a quantity not exceeding 15 %, containing poly(vinyl alcohol) dissolved in water as the moistening agent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3920 10 89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3920 20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propylene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0.10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3920 20 21</w:t>
            </w:r>
          </w:p>
        </w:tc>
        <w:tc>
          <w:tcPr>
            <w:tcW w:w="8075" w:type="dxa"/>
            <w:vAlign w:val="center"/>
            <w:hideMark/>
          </w:tcPr>
          <w:p>
            <w:pPr>
              <w:spacing w:before="60" w:after="60" w:line="240" w:lineRule="auto"/>
              <w:rPr>
                <w:noProof/>
                <w:szCs w:val="24"/>
                <w:lang w:val="en-IE" w:eastAsia="en-IE"/>
              </w:rPr>
            </w:pPr>
            <w:r>
              <w:rPr>
                <w:noProof/>
                <w:szCs w:val="24"/>
                <w:lang w:val="en-IE" w:eastAsia="en-IE"/>
              </w:rPr>
              <w:t>--- Biaxially oriented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3920 20 29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3920 20 80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0.10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3920 30 00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styrene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vinyl chloride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3920 43</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not less than 6 % of plasticisers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3920 43 10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3920 43 90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3920 49 10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3920 49 90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acrylic polymers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3920 51 00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poly(methyl methacrylate)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3920 59 10</w:t>
            </w:r>
          </w:p>
        </w:tc>
        <w:tc>
          <w:tcPr>
            <w:tcW w:w="8075" w:type="dxa"/>
            <w:vAlign w:val="center"/>
            <w:hideMark/>
          </w:tcPr>
          <w:p>
            <w:pPr>
              <w:spacing w:before="60" w:after="60" w:line="240" w:lineRule="auto"/>
              <w:rPr>
                <w:noProof/>
                <w:szCs w:val="24"/>
                <w:lang w:val="en-IE" w:eastAsia="en-IE"/>
              </w:rPr>
            </w:pPr>
            <w:r>
              <w:rPr>
                <w:noProof/>
                <w:szCs w:val="24"/>
                <w:lang w:val="en-IE" w:eastAsia="en-IE"/>
              </w:rPr>
              <w:t>--- Copolymer of acrylic and methacrylic esters, in the form of film of a thickness not exceeding 150 micrometres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polycarbonates, alkyd resins, polyallyl esters or other polyesters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3920 61 00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polycarbonates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3920 62</w:t>
            </w:r>
          </w:p>
        </w:tc>
        <w:tc>
          <w:tcPr>
            <w:tcW w:w="8075" w:type="dxa"/>
            <w:vAlign w:val="center"/>
            <w:hideMark/>
          </w:tcPr>
          <w:p>
            <w:pPr>
              <w:spacing w:before="60" w:after="60" w:line="240" w:lineRule="auto"/>
              <w:rPr>
                <w:noProof/>
                <w:szCs w:val="24"/>
                <w:lang w:val="en-IE" w:eastAsia="en-IE"/>
              </w:rPr>
            </w:pPr>
            <w:r>
              <w:rPr>
                <w:noProof/>
                <w:szCs w:val="24"/>
                <w:lang w:val="en-IE" w:eastAsia="en-IE"/>
              </w:rPr>
              <w:t>-- Of poly(ethylene terephthalate)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0.35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3920 62 12</w:t>
            </w:r>
          </w:p>
        </w:tc>
        <w:tc>
          <w:tcPr>
            <w:tcW w:w="8075" w:type="dxa"/>
            <w:vAlign w:val="center"/>
            <w:hideMark/>
          </w:tcPr>
          <w:p>
            <w:pPr>
              <w:spacing w:before="60" w:after="60" w:line="240" w:lineRule="auto"/>
              <w:rPr>
                <w:noProof/>
                <w:szCs w:val="24"/>
                <w:lang w:val="en-IE" w:eastAsia="en-IE"/>
              </w:rPr>
            </w:pPr>
            <w:r>
              <w:rPr>
                <w:noProof/>
                <w:szCs w:val="24"/>
                <w:lang w:val="en-IE" w:eastAsia="en-IE"/>
              </w:rPr>
              <w:t>---- Poly(ethylene terephthalate) film, of a thickness of 72 micrometres or more but not exceeding 79 micrometres, for the manufacture of flexible magnetic disks; poly(ethylene terephthalate) film, of a thickness of 100 micrometres or more but not exceeding 150 micrometres, for the manufacture of photopolymer printing plates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3920 62 19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3920 62 90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0.35 mm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3920 63 00</w:t>
            </w:r>
          </w:p>
        </w:tc>
        <w:tc>
          <w:tcPr>
            <w:tcW w:w="8075" w:type="dxa"/>
            <w:vAlign w:val="center"/>
            <w:hideMark/>
          </w:tcPr>
          <w:p>
            <w:pPr>
              <w:spacing w:before="60" w:after="60" w:line="240" w:lineRule="auto"/>
              <w:rPr>
                <w:noProof/>
                <w:szCs w:val="24"/>
                <w:lang w:val="en-IE" w:eastAsia="en-IE"/>
              </w:rPr>
            </w:pPr>
            <w:r>
              <w:rPr>
                <w:noProof/>
                <w:szCs w:val="24"/>
                <w:lang w:val="en-IE" w:eastAsia="en-IE"/>
              </w:rPr>
              <w:t>-- Of unsaturated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3920 69 00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cellulose or its chemical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3920 71 00</w:t>
            </w:r>
          </w:p>
        </w:tc>
        <w:tc>
          <w:tcPr>
            <w:tcW w:w="8075" w:type="dxa"/>
            <w:vAlign w:val="center"/>
            <w:hideMark/>
          </w:tcPr>
          <w:p>
            <w:pPr>
              <w:spacing w:before="60" w:after="60" w:line="240" w:lineRule="auto"/>
              <w:rPr>
                <w:noProof/>
                <w:szCs w:val="24"/>
                <w:lang w:val="en-IE" w:eastAsia="en-IE"/>
              </w:rPr>
            </w:pPr>
            <w:r>
              <w:rPr>
                <w:noProof/>
                <w:szCs w:val="24"/>
                <w:lang w:val="en-IE" w:eastAsia="en-IE"/>
              </w:rPr>
              <w:t>-- Of regenerated cellulose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3920 73</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cellulose acetate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3920 73 10</w:t>
            </w:r>
          </w:p>
        </w:tc>
        <w:tc>
          <w:tcPr>
            <w:tcW w:w="8075" w:type="dxa"/>
            <w:vAlign w:val="center"/>
            <w:hideMark/>
          </w:tcPr>
          <w:p>
            <w:pPr>
              <w:spacing w:before="60" w:after="60" w:line="240" w:lineRule="auto"/>
              <w:rPr>
                <w:noProof/>
                <w:szCs w:val="24"/>
                <w:lang w:val="en-IE" w:eastAsia="en-IE"/>
              </w:rPr>
            </w:pPr>
            <w:r>
              <w:rPr>
                <w:noProof/>
                <w:szCs w:val="24"/>
                <w:lang w:val="en-IE" w:eastAsia="en-IE"/>
              </w:rPr>
              <w:t>--- Film in rolls or in strips, for cinematography or photography</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3920 73 80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3920 79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cellulose derivatives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3920 79 10</w:t>
            </w:r>
          </w:p>
        </w:tc>
        <w:tc>
          <w:tcPr>
            <w:tcW w:w="8075" w:type="dxa"/>
            <w:vAlign w:val="center"/>
            <w:hideMark/>
          </w:tcPr>
          <w:p>
            <w:pPr>
              <w:spacing w:before="60" w:after="60" w:line="240" w:lineRule="auto"/>
              <w:rPr>
                <w:noProof/>
                <w:szCs w:val="24"/>
                <w:lang w:val="en-IE" w:eastAsia="en-IE"/>
              </w:rPr>
            </w:pPr>
            <w:r>
              <w:rPr>
                <w:noProof/>
                <w:szCs w:val="24"/>
                <w:lang w:val="en-IE" w:eastAsia="en-IE"/>
              </w:rPr>
              <w:t>--- Of vulcanised fibre</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3920 79 90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poly(vinyl butyral)</w:t>
            </w:r>
          </w:p>
        </w:tc>
        <w:tc>
          <w:tcPr>
            <w:tcW w:w="2693" w:type="dxa"/>
            <w:vAlign w:val="center"/>
            <w:hideMark/>
          </w:tcPr>
          <w:p>
            <w:pPr>
              <w:spacing w:before="60" w:after="60" w:line="240" w:lineRule="auto"/>
              <w:rPr>
                <w:noProof/>
                <w:szCs w:val="24"/>
                <w:lang w:val="en-IE" w:eastAsia="en-IE"/>
              </w:rPr>
            </w:pPr>
            <w:r>
              <w:rPr>
                <w:noProof/>
                <w:szCs w:val="24"/>
                <w:lang w:val="en-IE" w:eastAsia="en-IE"/>
              </w:rPr>
              <w:t>6.1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polyamides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amino-resins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3920 94 00</w:t>
            </w:r>
          </w:p>
        </w:tc>
        <w:tc>
          <w:tcPr>
            <w:tcW w:w="8075" w:type="dxa"/>
            <w:vAlign w:val="center"/>
            <w:hideMark/>
          </w:tcPr>
          <w:p>
            <w:pPr>
              <w:spacing w:before="60" w:after="60" w:line="240" w:lineRule="auto"/>
              <w:rPr>
                <w:noProof/>
                <w:szCs w:val="24"/>
                <w:lang w:val="en-IE" w:eastAsia="en-IE"/>
              </w:rPr>
            </w:pPr>
            <w:r>
              <w:rPr>
                <w:noProof/>
                <w:szCs w:val="24"/>
                <w:lang w:val="en-IE" w:eastAsia="en-IE"/>
              </w:rPr>
              <w:t>-- Of phenolic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condensation or rearrangement polymerisation products, whether or not chemically modified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3920 99 21</w:t>
            </w:r>
          </w:p>
        </w:tc>
        <w:tc>
          <w:tcPr>
            <w:tcW w:w="8075" w:type="dxa"/>
            <w:vAlign w:val="center"/>
            <w:hideMark/>
          </w:tcPr>
          <w:p>
            <w:pPr>
              <w:spacing w:before="60" w:after="60" w:line="240" w:lineRule="auto"/>
              <w:rPr>
                <w:noProof/>
                <w:szCs w:val="24"/>
                <w:lang w:val="en-IE" w:eastAsia="en-IE"/>
              </w:rPr>
            </w:pPr>
            <w:r>
              <w:rPr>
                <w:noProof/>
                <w:szCs w:val="24"/>
                <w:lang w:val="en-IE" w:eastAsia="en-IE"/>
              </w:rPr>
              <w:t>---- Polyimide foil and strip, uncoated, or coated or covered solely with plastic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3920 99 28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addition polymerisation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3920 99 52</w:t>
            </w:r>
          </w:p>
        </w:tc>
        <w:tc>
          <w:tcPr>
            <w:tcW w:w="8075" w:type="dxa"/>
            <w:vAlign w:val="center"/>
            <w:hideMark/>
          </w:tcPr>
          <w:p>
            <w:pPr>
              <w:spacing w:before="60" w:after="60" w:line="240" w:lineRule="auto"/>
              <w:rPr>
                <w:noProof/>
                <w:szCs w:val="24"/>
                <w:lang w:val="en-IE" w:eastAsia="en-IE"/>
              </w:rPr>
            </w:pPr>
            <w:r>
              <w:rPr>
                <w:noProof/>
                <w:szCs w:val="24"/>
                <w:lang w:val="en-IE" w:eastAsia="en-IE"/>
              </w:rPr>
              <w:t>---- Poly(vinyl fluoride) sheet; biaxially oriented poly(vinyl alcohol) film, containing by weight 97 % or more of poly(vinyl alcohol), uncoated, of a thickness not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3920 99 53</w:t>
            </w:r>
          </w:p>
        </w:tc>
        <w:tc>
          <w:tcPr>
            <w:tcW w:w="8075" w:type="dxa"/>
            <w:vAlign w:val="center"/>
            <w:hideMark/>
          </w:tcPr>
          <w:p>
            <w:pPr>
              <w:spacing w:before="60" w:after="60" w:line="240" w:lineRule="auto"/>
              <w:rPr>
                <w:noProof/>
                <w:szCs w:val="24"/>
                <w:lang w:val="en-IE" w:eastAsia="en-IE"/>
              </w:rPr>
            </w:pPr>
            <w:r>
              <w:rPr>
                <w:noProof/>
                <w:szCs w:val="24"/>
                <w:lang w:val="en-IE" w:eastAsia="en-IE"/>
              </w:rPr>
              <w:t>---- Ion-exchange membranes of fluorinated plastic material, for use in chlor-alkali electrolytic cells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3920 99 90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3921</w:t>
            </w:r>
          </w:p>
        </w:tc>
        <w:tc>
          <w:tcPr>
            <w:tcW w:w="8075" w:type="dxa"/>
            <w:vAlign w:val="center"/>
            <w:hideMark/>
          </w:tcPr>
          <w:p>
            <w:pPr>
              <w:spacing w:before="60" w:after="60" w:line="240" w:lineRule="auto"/>
              <w:rPr>
                <w:noProof/>
                <w:szCs w:val="24"/>
                <w:lang w:val="en-IE" w:eastAsia="en-IE"/>
              </w:rPr>
            </w:pPr>
            <w:r>
              <w:rPr>
                <w:noProof/>
                <w:szCs w:val="24"/>
                <w:lang w:val="en-IE" w:eastAsia="en-IE"/>
              </w:rPr>
              <w:t>Other plates, sheets, film, foil and strip,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Cellular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styrene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vinyl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3921 13</w:t>
            </w:r>
          </w:p>
        </w:tc>
        <w:tc>
          <w:tcPr>
            <w:tcW w:w="8075" w:type="dxa"/>
            <w:vAlign w:val="center"/>
            <w:hideMark/>
          </w:tcPr>
          <w:p>
            <w:pPr>
              <w:spacing w:before="60" w:after="60" w:line="240" w:lineRule="auto"/>
              <w:rPr>
                <w:noProof/>
                <w:szCs w:val="24"/>
                <w:lang w:val="en-IE" w:eastAsia="en-IE"/>
              </w:rPr>
            </w:pPr>
            <w:r>
              <w:rPr>
                <w:noProof/>
                <w:szCs w:val="24"/>
                <w:lang w:val="en-IE" w:eastAsia="en-IE"/>
              </w:rPr>
              <w:t>-- Of polyurethanes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3921 13 10</w:t>
            </w:r>
          </w:p>
        </w:tc>
        <w:tc>
          <w:tcPr>
            <w:tcW w:w="8075" w:type="dxa"/>
            <w:vAlign w:val="center"/>
            <w:hideMark/>
          </w:tcPr>
          <w:p>
            <w:pPr>
              <w:spacing w:before="60" w:after="60" w:line="240" w:lineRule="auto"/>
              <w:rPr>
                <w:noProof/>
                <w:szCs w:val="24"/>
                <w:lang w:val="en-IE" w:eastAsia="en-IE"/>
              </w:rPr>
            </w:pPr>
            <w:r>
              <w:rPr>
                <w:noProof/>
                <w:szCs w:val="24"/>
                <w:lang w:val="en-IE" w:eastAsia="en-IE"/>
              </w:rPr>
              <w:t>--- Flexible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3921 14 00</w:t>
            </w:r>
          </w:p>
        </w:tc>
        <w:tc>
          <w:tcPr>
            <w:tcW w:w="8075" w:type="dxa"/>
            <w:vAlign w:val="center"/>
            <w:hideMark/>
          </w:tcPr>
          <w:p>
            <w:pPr>
              <w:spacing w:before="60" w:after="60" w:line="240" w:lineRule="auto"/>
              <w:rPr>
                <w:noProof/>
                <w:szCs w:val="24"/>
                <w:lang w:val="en-IE" w:eastAsia="en-IE"/>
              </w:rPr>
            </w:pPr>
            <w:r>
              <w:rPr>
                <w:noProof/>
                <w:szCs w:val="24"/>
                <w:lang w:val="en-IE" w:eastAsia="en-IE"/>
              </w:rPr>
              <w:t>-- Of regenerated cellulose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condensation or rearrangement polymerisation products, whether or not chemically modified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3921 90 30</w:t>
            </w:r>
          </w:p>
        </w:tc>
        <w:tc>
          <w:tcPr>
            <w:tcW w:w="8075" w:type="dxa"/>
            <w:vAlign w:val="center"/>
            <w:hideMark/>
          </w:tcPr>
          <w:p>
            <w:pPr>
              <w:spacing w:before="60" w:after="60" w:line="240" w:lineRule="auto"/>
              <w:rPr>
                <w:noProof/>
                <w:szCs w:val="24"/>
                <w:lang w:val="en-IE" w:eastAsia="en-IE"/>
              </w:rPr>
            </w:pPr>
            <w:r>
              <w:rPr>
                <w:noProof/>
                <w:szCs w:val="24"/>
                <w:lang w:val="en-IE" w:eastAsia="en-IE"/>
              </w:rPr>
              <w:t>--- Of phenolic resins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amino-resins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Laminated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3921 90 41</w:t>
            </w:r>
          </w:p>
        </w:tc>
        <w:tc>
          <w:tcPr>
            <w:tcW w:w="8075" w:type="dxa"/>
            <w:vAlign w:val="center"/>
            <w:hideMark/>
          </w:tcPr>
          <w:p>
            <w:pPr>
              <w:spacing w:before="60" w:after="60" w:line="240" w:lineRule="auto"/>
              <w:rPr>
                <w:noProof/>
                <w:szCs w:val="24"/>
                <w:lang w:val="en-IE" w:eastAsia="en-IE"/>
              </w:rPr>
            </w:pPr>
            <w:r>
              <w:rPr>
                <w:noProof/>
                <w:szCs w:val="24"/>
                <w:lang w:val="en-IE" w:eastAsia="en-IE"/>
              </w:rPr>
              <w:t>----- High-pressure laminates with a decorative surface on one or both sides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3921 90 43</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3921 90 49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3921 90 55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3921 90 60</w:t>
            </w:r>
          </w:p>
        </w:tc>
        <w:tc>
          <w:tcPr>
            <w:tcW w:w="8075" w:type="dxa"/>
            <w:vAlign w:val="center"/>
            <w:hideMark/>
          </w:tcPr>
          <w:p>
            <w:pPr>
              <w:spacing w:before="60" w:after="60" w:line="240" w:lineRule="auto"/>
              <w:rPr>
                <w:noProof/>
                <w:szCs w:val="24"/>
                <w:lang w:val="en-IE" w:eastAsia="en-IE"/>
              </w:rPr>
            </w:pPr>
            <w:r>
              <w:rPr>
                <w:noProof/>
                <w:szCs w:val="24"/>
                <w:lang w:val="en-IE" w:eastAsia="en-IE"/>
              </w:rPr>
              <w:t>-- Of addition polymerisation products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3922</w:t>
            </w:r>
          </w:p>
        </w:tc>
        <w:tc>
          <w:tcPr>
            <w:tcW w:w="8075" w:type="dxa"/>
            <w:vAlign w:val="center"/>
            <w:hideMark/>
          </w:tcPr>
          <w:p>
            <w:pPr>
              <w:spacing w:before="60" w:after="60" w:line="240" w:lineRule="auto"/>
              <w:rPr>
                <w:noProof/>
                <w:szCs w:val="24"/>
                <w:lang w:val="en-IE" w:eastAsia="en-IE"/>
              </w:rPr>
            </w:pPr>
            <w:r>
              <w:rPr>
                <w:noProof/>
                <w:szCs w:val="24"/>
                <w:lang w:val="en-IE" w:eastAsia="en-IE"/>
              </w:rPr>
              <w:t>Baths, shower-baths, sinks, washbasins, bidets, lavatory pans, seats and covers, flushing cisterns and similar sanitary ware,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3922 10 00</w:t>
            </w:r>
          </w:p>
        </w:tc>
        <w:tc>
          <w:tcPr>
            <w:tcW w:w="8075" w:type="dxa"/>
            <w:vAlign w:val="center"/>
            <w:hideMark/>
          </w:tcPr>
          <w:p>
            <w:pPr>
              <w:spacing w:before="60" w:after="60" w:line="240" w:lineRule="auto"/>
              <w:rPr>
                <w:noProof/>
                <w:szCs w:val="24"/>
                <w:lang w:val="en-IE" w:eastAsia="en-IE"/>
              </w:rPr>
            </w:pPr>
            <w:r>
              <w:rPr>
                <w:noProof/>
                <w:szCs w:val="24"/>
                <w:lang w:val="en-IE" w:eastAsia="en-IE"/>
              </w:rPr>
              <w:t>- Baths, shower-baths, sinks and washbasins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3922 20 00</w:t>
            </w:r>
          </w:p>
        </w:tc>
        <w:tc>
          <w:tcPr>
            <w:tcW w:w="8075" w:type="dxa"/>
            <w:vAlign w:val="center"/>
            <w:hideMark/>
          </w:tcPr>
          <w:p>
            <w:pPr>
              <w:spacing w:before="60" w:after="60" w:line="240" w:lineRule="auto"/>
              <w:rPr>
                <w:noProof/>
                <w:szCs w:val="24"/>
                <w:lang w:val="en-IE" w:eastAsia="en-IE"/>
              </w:rPr>
            </w:pPr>
            <w:r>
              <w:rPr>
                <w:noProof/>
                <w:szCs w:val="24"/>
                <w:lang w:val="en-IE" w:eastAsia="en-IE"/>
              </w:rPr>
              <w:t>- Lavatory seats and covers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w:t>
            </w:r>
          </w:p>
        </w:tc>
        <w:tc>
          <w:tcPr>
            <w:tcW w:w="8075" w:type="dxa"/>
            <w:vAlign w:val="center"/>
            <w:hideMark/>
          </w:tcPr>
          <w:p>
            <w:pPr>
              <w:spacing w:before="60" w:after="60" w:line="240" w:lineRule="auto"/>
              <w:rPr>
                <w:noProof/>
                <w:szCs w:val="24"/>
                <w:lang w:val="en-IE" w:eastAsia="en-IE"/>
              </w:rPr>
            </w:pPr>
            <w:r>
              <w:rPr>
                <w:noProof/>
                <w:szCs w:val="24"/>
                <w:lang w:val="en-IE" w:eastAsia="en-IE"/>
              </w:rPr>
              <w:t>Articles for the conveyance or packing of goods, of plastics; stoppers, lids, caps and other closures,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3923 10</w:t>
            </w:r>
          </w:p>
        </w:tc>
        <w:tc>
          <w:tcPr>
            <w:tcW w:w="8075" w:type="dxa"/>
            <w:vAlign w:val="center"/>
            <w:hideMark/>
          </w:tcPr>
          <w:p>
            <w:pPr>
              <w:spacing w:before="60" w:after="60" w:line="240" w:lineRule="auto"/>
              <w:rPr>
                <w:noProof/>
                <w:szCs w:val="24"/>
                <w:lang w:val="en-IE" w:eastAsia="en-IE"/>
              </w:rPr>
            </w:pPr>
            <w:r>
              <w:rPr>
                <w:noProof/>
                <w:szCs w:val="24"/>
                <w:lang w:val="en-IE" w:eastAsia="en-IE"/>
              </w:rPr>
              <w:t>- Boxes, cases, crates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3923 10 10</w:t>
            </w:r>
          </w:p>
        </w:tc>
        <w:tc>
          <w:tcPr>
            <w:tcW w:w="8075" w:type="dxa"/>
            <w:vAlign w:val="center"/>
            <w:hideMark/>
          </w:tcPr>
          <w:p>
            <w:pPr>
              <w:spacing w:before="60" w:after="60" w:line="240" w:lineRule="auto"/>
              <w:rPr>
                <w:noProof/>
                <w:szCs w:val="24"/>
                <w:lang w:val="en-IE" w:eastAsia="en-IE"/>
              </w:rPr>
            </w:pPr>
            <w:r>
              <w:rPr>
                <w:noProof/>
                <w:szCs w:val="24"/>
                <w:lang w:val="en-IE" w:eastAsia="en-IE"/>
              </w:rPr>
              <w:t>-- Boxes, cases, crates and similar articles, of plastic, specially shaped or fitted for the conveyance or packing of semiconductor wafers, masks, or reticles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Sacks and bags (including cones)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polymers of ethylene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3923 29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poly(vinyl chloride)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3923 30</w:t>
            </w:r>
          </w:p>
        </w:tc>
        <w:tc>
          <w:tcPr>
            <w:tcW w:w="8075" w:type="dxa"/>
            <w:vAlign w:val="center"/>
            <w:hideMark/>
          </w:tcPr>
          <w:p>
            <w:pPr>
              <w:spacing w:before="60" w:after="60" w:line="240" w:lineRule="auto"/>
              <w:rPr>
                <w:noProof/>
                <w:szCs w:val="24"/>
                <w:lang w:val="en-IE" w:eastAsia="en-IE"/>
              </w:rPr>
            </w:pPr>
            <w:r>
              <w:rPr>
                <w:noProof/>
                <w:szCs w:val="24"/>
                <w:lang w:val="en-IE" w:eastAsia="en-IE"/>
              </w:rPr>
              <w:t>- Carboys, bottles, flasks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not exceeding two litres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3923 30 90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exceeding two litres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3923 40</w:t>
            </w:r>
          </w:p>
        </w:tc>
        <w:tc>
          <w:tcPr>
            <w:tcW w:w="8075" w:type="dxa"/>
            <w:vAlign w:val="center"/>
            <w:hideMark/>
          </w:tcPr>
          <w:p>
            <w:pPr>
              <w:spacing w:before="60" w:after="60" w:line="240" w:lineRule="auto"/>
              <w:rPr>
                <w:noProof/>
                <w:szCs w:val="24"/>
                <w:lang w:val="en-IE" w:eastAsia="en-IE"/>
              </w:rPr>
            </w:pPr>
            <w:r>
              <w:rPr>
                <w:noProof/>
                <w:szCs w:val="24"/>
                <w:lang w:val="en-IE" w:eastAsia="en-IE"/>
              </w:rPr>
              <w:t>- Spools, cops, bobbins and similar supports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3923 40 10</w:t>
            </w:r>
          </w:p>
        </w:tc>
        <w:tc>
          <w:tcPr>
            <w:tcW w:w="8075" w:type="dxa"/>
            <w:vAlign w:val="center"/>
            <w:hideMark/>
          </w:tcPr>
          <w:p>
            <w:pPr>
              <w:spacing w:before="60" w:after="60" w:line="240" w:lineRule="auto"/>
              <w:rPr>
                <w:noProof/>
                <w:szCs w:val="24"/>
                <w:lang w:val="en-IE" w:eastAsia="en-IE"/>
              </w:rPr>
            </w:pPr>
            <w:r>
              <w:rPr>
                <w:noProof/>
                <w:szCs w:val="24"/>
                <w:lang w:val="en-IE" w:eastAsia="en-IE"/>
              </w:rPr>
              <w:t>-- Spools, reels and similar supports for photographic and cinematographic film or for tapes, films and the like of heading 8523</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3923 50</w:t>
            </w:r>
          </w:p>
        </w:tc>
        <w:tc>
          <w:tcPr>
            <w:tcW w:w="8075" w:type="dxa"/>
            <w:vAlign w:val="center"/>
            <w:hideMark/>
          </w:tcPr>
          <w:p>
            <w:pPr>
              <w:spacing w:before="60" w:after="60" w:line="240" w:lineRule="auto"/>
              <w:rPr>
                <w:noProof/>
                <w:szCs w:val="24"/>
                <w:lang w:val="en-IE" w:eastAsia="en-IE"/>
              </w:rPr>
            </w:pPr>
            <w:r>
              <w:rPr>
                <w:noProof/>
                <w:szCs w:val="24"/>
                <w:lang w:val="en-IE" w:eastAsia="en-IE"/>
              </w:rPr>
              <w:t>- Stoppers, lids, caps and other closures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3923 50 10</w:t>
            </w:r>
          </w:p>
        </w:tc>
        <w:tc>
          <w:tcPr>
            <w:tcW w:w="8075" w:type="dxa"/>
            <w:vAlign w:val="center"/>
            <w:hideMark/>
          </w:tcPr>
          <w:p>
            <w:pPr>
              <w:spacing w:before="60" w:after="60" w:line="240" w:lineRule="auto"/>
              <w:rPr>
                <w:noProof/>
                <w:szCs w:val="24"/>
                <w:lang w:val="en-IE" w:eastAsia="en-IE"/>
              </w:rPr>
            </w:pPr>
            <w:r>
              <w:rPr>
                <w:noProof/>
                <w:szCs w:val="24"/>
                <w:lang w:val="en-IE" w:eastAsia="en-IE"/>
              </w:rPr>
              <w:t>-- Caps and capsules for bottles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3924</w:t>
            </w:r>
          </w:p>
        </w:tc>
        <w:tc>
          <w:tcPr>
            <w:tcW w:w="8075" w:type="dxa"/>
            <w:vAlign w:val="center"/>
            <w:hideMark/>
          </w:tcPr>
          <w:p>
            <w:pPr>
              <w:spacing w:before="60" w:after="60" w:line="240" w:lineRule="auto"/>
              <w:rPr>
                <w:noProof/>
                <w:szCs w:val="24"/>
                <w:lang w:val="en-IE" w:eastAsia="en-IE"/>
              </w:rPr>
            </w:pPr>
            <w:r>
              <w:rPr>
                <w:noProof/>
                <w:szCs w:val="24"/>
                <w:lang w:val="en-IE" w:eastAsia="en-IE"/>
              </w:rPr>
              <w:t>Tableware, kitchenware, other household articles and hygienic or toilet articles,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3924 10 00</w:t>
            </w:r>
          </w:p>
        </w:tc>
        <w:tc>
          <w:tcPr>
            <w:tcW w:w="8075" w:type="dxa"/>
            <w:vAlign w:val="center"/>
            <w:hideMark/>
          </w:tcPr>
          <w:p>
            <w:pPr>
              <w:spacing w:before="60" w:after="60" w:line="240" w:lineRule="auto"/>
              <w:rPr>
                <w:noProof/>
                <w:szCs w:val="24"/>
                <w:lang w:val="en-IE" w:eastAsia="en-IE"/>
              </w:rPr>
            </w:pPr>
            <w:r>
              <w:rPr>
                <w:noProof/>
                <w:szCs w:val="24"/>
                <w:lang w:val="en-IE" w:eastAsia="en-IE"/>
              </w:rPr>
              <w:t>- Tableware and kitchenware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3925</w:t>
            </w:r>
          </w:p>
        </w:tc>
        <w:tc>
          <w:tcPr>
            <w:tcW w:w="8075" w:type="dxa"/>
            <w:vAlign w:val="center"/>
            <w:hideMark/>
          </w:tcPr>
          <w:p>
            <w:pPr>
              <w:spacing w:before="60" w:after="60" w:line="240" w:lineRule="auto"/>
              <w:rPr>
                <w:noProof/>
                <w:szCs w:val="24"/>
                <w:lang w:val="en-IE" w:eastAsia="en-IE"/>
              </w:rPr>
            </w:pPr>
            <w:r>
              <w:rPr>
                <w:noProof/>
                <w:szCs w:val="24"/>
                <w:lang w:val="en-IE" w:eastAsia="en-IE"/>
              </w:rPr>
              <w:t>Builders' ware of plastics,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3925 10 00</w:t>
            </w:r>
          </w:p>
        </w:tc>
        <w:tc>
          <w:tcPr>
            <w:tcW w:w="8075" w:type="dxa"/>
            <w:vAlign w:val="center"/>
            <w:hideMark/>
          </w:tcPr>
          <w:p>
            <w:pPr>
              <w:spacing w:before="60" w:after="60" w:line="240" w:lineRule="auto"/>
              <w:rPr>
                <w:noProof/>
                <w:szCs w:val="24"/>
                <w:lang w:val="en-IE" w:eastAsia="en-IE"/>
              </w:rPr>
            </w:pPr>
            <w:r>
              <w:rPr>
                <w:noProof/>
                <w:szCs w:val="24"/>
                <w:lang w:val="en-IE" w:eastAsia="en-IE"/>
              </w:rPr>
              <w:t>- Reservoirs, tanks, vats and similar containers, of a capacity exceeding 300 litres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3925 20 00</w:t>
            </w:r>
          </w:p>
        </w:tc>
        <w:tc>
          <w:tcPr>
            <w:tcW w:w="8075" w:type="dxa"/>
            <w:vAlign w:val="center"/>
            <w:hideMark/>
          </w:tcPr>
          <w:p>
            <w:pPr>
              <w:spacing w:before="60" w:after="60" w:line="240" w:lineRule="auto"/>
              <w:rPr>
                <w:noProof/>
                <w:szCs w:val="24"/>
                <w:lang w:val="en-IE" w:eastAsia="en-IE"/>
              </w:rPr>
            </w:pPr>
            <w:r>
              <w:rPr>
                <w:noProof/>
                <w:szCs w:val="24"/>
                <w:lang w:val="en-IE" w:eastAsia="en-IE"/>
              </w:rPr>
              <w:t>- Doors, windows and their frames and thresholds for doors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3925 30 00</w:t>
            </w:r>
          </w:p>
        </w:tc>
        <w:tc>
          <w:tcPr>
            <w:tcW w:w="8075" w:type="dxa"/>
            <w:vAlign w:val="center"/>
            <w:hideMark/>
          </w:tcPr>
          <w:p>
            <w:pPr>
              <w:spacing w:before="60" w:after="60" w:line="240" w:lineRule="auto"/>
              <w:rPr>
                <w:noProof/>
                <w:szCs w:val="24"/>
                <w:lang w:val="en-IE" w:eastAsia="en-IE"/>
              </w:rPr>
            </w:pPr>
            <w:r>
              <w:rPr>
                <w:noProof/>
                <w:szCs w:val="24"/>
                <w:lang w:val="en-IE" w:eastAsia="en-IE"/>
              </w:rPr>
              <w:t>- Shutters, blinds (including venetian blinds) and similar articles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3925 90 10</w:t>
            </w:r>
          </w:p>
        </w:tc>
        <w:tc>
          <w:tcPr>
            <w:tcW w:w="8075" w:type="dxa"/>
            <w:vAlign w:val="center"/>
            <w:hideMark/>
          </w:tcPr>
          <w:p>
            <w:pPr>
              <w:spacing w:before="60" w:after="60" w:line="240" w:lineRule="auto"/>
              <w:rPr>
                <w:noProof/>
                <w:szCs w:val="24"/>
                <w:lang w:val="en-IE" w:eastAsia="en-IE"/>
              </w:rPr>
            </w:pPr>
            <w:r>
              <w:rPr>
                <w:noProof/>
                <w:szCs w:val="24"/>
                <w:lang w:val="en-IE" w:eastAsia="en-IE"/>
              </w:rPr>
              <w:t>-- Fittings and mountings intended for permanent installation in or on doors, windows, staircases, walls or other parts of buildings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3925 90 20</w:t>
            </w:r>
          </w:p>
        </w:tc>
        <w:tc>
          <w:tcPr>
            <w:tcW w:w="8075" w:type="dxa"/>
            <w:vAlign w:val="center"/>
            <w:hideMark/>
          </w:tcPr>
          <w:p>
            <w:pPr>
              <w:spacing w:before="60" w:after="60" w:line="240" w:lineRule="auto"/>
              <w:rPr>
                <w:noProof/>
                <w:szCs w:val="24"/>
                <w:lang w:val="en-IE" w:eastAsia="en-IE"/>
              </w:rPr>
            </w:pPr>
            <w:r>
              <w:rPr>
                <w:noProof/>
                <w:szCs w:val="24"/>
                <w:lang w:val="en-IE" w:eastAsia="en-IE"/>
              </w:rPr>
              <w:t>-- Trunking, ducting and cable trays for electrical circuits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3925 90 80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3926</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plastics and articles of other materials of headings 3901 to 3914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Office or school supplies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3926 20 00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apparel and clothing accessories (including gloves, mittens and mitts)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3926 30 00</w:t>
            </w:r>
          </w:p>
        </w:tc>
        <w:tc>
          <w:tcPr>
            <w:tcW w:w="8075" w:type="dxa"/>
            <w:vAlign w:val="center"/>
            <w:hideMark/>
          </w:tcPr>
          <w:p>
            <w:pPr>
              <w:spacing w:before="60" w:after="60" w:line="240" w:lineRule="auto"/>
              <w:rPr>
                <w:noProof/>
                <w:szCs w:val="24"/>
                <w:lang w:val="en-IE" w:eastAsia="en-IE"/>
              </w:rPr>
            </w:pPr>
            <w:r>
              <w:rPr>
                <w:noProof/>
                <w:szCs w:val="24"/>
                <w:lang w:val="en-IE" w:eastAsia="en-IE"/>
              </w:rPr>
              <w:t>- Fittings for furniture, coachwork or the like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3926 40 00</w:t>
            </w:r>
          </w:p>
        </w:tc>
        <w:tc>
          <w:tcPr>
            <w:tcW w:w="8075" w:type="dxa"/>
            <w:vAlign w:val="center"/>
            <w:hideMark/>
          </w:tcPr>
          <w:p>
            <w:pPr>
              <w:spacing w:before="60" w:after="60" w:line="240" w:lineRule="auto"/>
              <w:rPr>
                <w:noProof/>
                <w:szCs w:val="24"/>
                <w:lang w:val="en-IE" w:eastAsia="en-IE"/>
              </w:rPr>
            </w:pPr>
            <w:r>
              <w:rPr>
                <w:noProof/>
                <w:szCs w:val="24"/>
                <w:lang w:val="en-IE" w:eastAsia="en-IE"/>
              </w:rPr>
              <w:t>- Statuettes and other ornamental articles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3926 90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3926 90 50</w:t>
            </w:r>
          </w:p>
        </w:tc>
        <w:tc>
          <w:tcPr>
            <w:tcW w:w="8075" w:type="dxa"/>
            <w:vAlign w:val="center"/>
            <w:hideMark/>
          </w:tcPr>
          <w:p>
            <w:pPr>
              <w:spacing w:before="60" w:after="60" w:line="240" w:lineRule="auto"/>
              <w:rPr>
                <w:noProof/>
                <w:szCs w:val="24"/>
                <w:lang w:val="en-IE" w:eastAsia="en-IE"/>
              </w:rPr>
            </w:pPr>
            <w:r>
              <w:rPr>
                <w:noProof/>
                <w:szCs w:val="24"/>
                <w:lang w:val="en-IE" w:eastAsia="en-IE"/>
              </w:rPr>
              <w:t>-- Perforated buckets and similar articles used to filter water at the entrance to drains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3926 90 60</w:t>
            </w:r>
          </w:p>
        </w:tc>
        <w:tc>
          <w:tcPr>
            <w:tcW w:w="8075" w:type="dxa"/>
            <w:vAlign w:val="center"/>
            <w:hideMark/>
          </w:tcPr>
          <w:p>
            <w:pPr>
              <w:spacing w:before="60" w:after="60" w:line="240" w:lineRule="auto"/>
              <w:rPr>
                <w:noProof/>
                <w:szCs w:val="24"/>
                <w:lang w:val="en-IE" w:eastAsia="en-IE"/>
              </w:rPr>
            </w:pPr>
            <w:r>
              <w:rPr>
                <w:noProof/>
                <w:szCs w:val="24"/>
                <w:lang w:val="en-IE" w:eastAsia="en-IE"/>
              </w:rPr>
              <w:t>-- Protective face shields/visors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3926 90 97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w:t>
            </w:r>
          </w:p>
        </w:tc>
        <w:tc>
          <w:tcPr>
            <w:tcW w:w="8075" w:type="dxa"/>
            <w:vAlign w:val="center"/>
            <w:hideMark/>
          </w:tcPr>
          <w:p>
            <w:pPr>
              <w:spacing w:before="60" w:after="60" w:line="240" w:lineRule="auto"/>
              <w:rPr>
                <w:noProof/>
                <w:szCs w:val="24"/>
                <w:lang w:val="en-IE" w:eastAsia="en-IE"/>
              </w:rPr>
            </w:pPr>
            <w:r>
              <w:rPr>
                <w:noProof/>
                <w:szCs w:val="24"/>
                <w:lang w:val="en-IE" w:eastAsia="en-IE"/>
              </w:rPr>
              <w:t>CHAPTER 40 – RUBBER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4001</w:t>
            </w:r>
          </w:p>
        </w:tc>
        <w:tc>
          <w:tcPr>
            <w:tcW w:w="8075" w:type="dxa"/>
            <w:vAlign w:val="center"/>
            <w:hideMark/>
          </w:tcPr>
          <w:p>
            <w:pPr>
              <w:spacing w:before="60" w:after="60" w:line="240" w:lineRule="auto"/>
              <w:rPr>
                <w:noProof/>
                <w:szCs w:val="24"/>
                <w:lang w:val="en-IE" w:eastAsia="en-IE"/>
              </w:rPr>
            </w:pPr>
            <w:r>
              <w:rPr>
                <w:noProof/>
                <w:szCs w:val="24"/>
                <w:lang w:val="en-IE" w:eastAsia="en-IE"/>
              </w:rPr>
              <w:t>Natural rubber, balata, gutta-percha, guayule, chicle and similar natural gums, in primary forms or in plates, sheets or strip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4001 10 00</w:t>
            </w:r>
          </w:p>
        </w:tc>
        <w:tc>
          <w:tcPr>
            <w:tcW w:w="8075" w:type="dxa"/>
            <w:vAlign w:val="center"/>
            <w:hideMark/>
          </w:tcPr>
          <w:p>
            <w:pPr>
              <w:spacing w:before="60" w:after="60" w:line="240" w:lineRule="auto"/>
              <w:rPr>
                <w:noProof/>
                <w:szCs w:val="24"/>
                <w:lang w:val="en-IE" w:eastAsia="en-IE"/>
              </w:rPr>
            </w:pPr>
            <w:r>
              <w:rPr>
                <w:noProof/>
                <w:szCs w:val="24"/>
                <w:lang w:val="en-IE" w:eastAsia="en-IE"/>
              </w:rPr>
              <w:t>- Natural rubber latex, whether or not prevulcanised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Natural rubber in other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4001 21 00</w:t>
            </w:r>
          </w:p>
        </w:tc>
        <w:tc>
          <w:tcPr>
            <w:tcW w:w="8075" w:type="dxa"/>
            <w:vAlign w:val="center"/>
            <w:hideMark/>
          </w:tcPr>
          <w:p>
            <w:pPr>
              <w:spacing w:before="60" w:after="60" w:line="240" w:lineRule="auto"/>
              <w:rPr>
                <w:noProof/>
                <w:szCs w:val="24"/>
                <w:lang w:val="en-IE" w:eastAsia="en-IE"/>
              </w:rPr>
            </w:pPr>
            <w:r>
              <w:rPr>
                <w:noProof/>
                <w:szCs w:val="24"/>
                <w:lang w:val="en-IE" w:eastAsia="en-IE"/>
              </w:rPr>
              <w:t>-- Smoked sheets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4001 22 00</w:t>
            </w:r>
          </w:p>
        </w:tc>
        <w:tc>
          <w:tcPr>
            <w:tcW w:w="8075" w:type="dxa"/>
            <w:vAlign w:val="center"/>
            <w:hideMark/>
          </w:tcPr>
          <w:p>
            <w:pPr>
              <w:spacing w:before="60" w:after="60" w:line="240" w:lineRule="auto"/>
              <w:rPr>
                <w:noProof/>
                <w:szCs w:val="24"/>
                <w:lang w:val="en-IE" w:eastAsia="en-IE"/>
              </w:rPr>
            </w:pPr>
            <w:r>
              <w:rPr>
                <w:noProof/>
                <w:szCs w:val="24"/>
                <w:lang w:val="en-IE" w:eastAsia="en-IE"/>
              </w:rPr>
              <w:t>-- Technically specified natural rubber (TSNR)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4001 30 00</w:t>
            </w:r>
          </w:p>
        </w:tc>
        <w:tc>
          <w:tcPr>
            <w:tcW w:w="8075" w:type="dxa"/>
            <w:vAlign w:val="center"/>
            <w:hideMark/>
          </w:tcPr>
          <w:p>
            <w:pPr>
              <w:spacing w:before="60" w:after="60" w:line="240" w:lineRule="auto"/>
              <w:rPr>
                <w:noProof/>
                <w:szCs w:val="24"/>
                <w:lang w:val="en-IE" w:eastAsia="en-IE"/>
              </w:rPr>
            </w:pPr>
            <w:r>
              <w:rPr>
                <w:noProof/>
                <w:szCs w:val="24"/>
                <w:lang w:val="en-IE" w:eastAsia="en-IE"/>
              </w:rPr>
              <w:t>- Balata, gutta-percha, guayule, chicle and similar natural gums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4002</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rubber and factice derived from oils, in primary forms or in plates, sheets or strip; mixtures of any product of heading 4001 with any product of this heading, in primary forms or in plates, sheets or strip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Styrene-butadiene rubber (SBR); carboxylated styrene-butadiene rubber (XSBR)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4002 11 00</w:t>
            </w:r>
          </w:p>
        </w:tc>
        <w:tc>
          <w:tcPr>
            <w:tcW w:w="8075" w:type="dxa"/>
            <w:vAlign w:val="center"/>
            <w:hideMark/>
          </w:tcPr>
          <w:p>
            <w:pPr>
              <w:spacing w:before="60" w:after="60" w:line="240" w:lineRule="auto"/>
              <w:rPr>
                <w:noProof/>
                <w:szCs w:val="24"/>
                <w:lang w:val="en-IE" w:eastAsia="en-IE"/>
              </w:rPr>
            </w:pPr>
            <w:r>
              <w:rPr>
                <w:noProof/>
                <w:szCs w:val="24"/>
                <w:lang w:val="en-IE" w:eastAsia="en-IE"/>
              </w:rPr>
              <w:t>-- Latex</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4002 19 10</w:t>
            </w:r>
          </w:p>
        </w:tc>
        <w:tc>
          <w:tcPr>
            <w:tcW w:w="8075" w:type="dxa"/>
            <w:vAlign w:val="center"/>
            <w:hideMark/>
          </w:tcPr>
          <w:p>
            <w:pPr>
              <w:spacing w:before="60" w:after="60" w:line="240" w:lineRule="auto"/>
              <w:rPr>
                <w:noProof/>
                <w:szCs w:val="24"/>
                <w:lang w:val="en-IE" w:eastAsia="en-IE"/>
              </w:rPr>
            </w:pPr>
            <w:r>
              <w:rPr>
                <w:noProof/>
                <w:szCs w:val="24"/>
                <w:lang w:val="en-IE" w:eastAsia="en-IE"/>
              </w:rPr>
              <w:t>--- Styrene-butadiene rubber produced by emulsion polymerisation (E-SBR), in bales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4002 19 20</w:t>
            </w:r>
          </w:p>
        </w:tc>
        <w:tc>
          <w:tcPr>
            <w:tcW w:w="8075" w:type="dxa"/>
            <w:vAlign w:val="center"/>
            <w:hideMark/>
          </w:tcPr>
          <w:p>
            <w:pPr>
              <w:spacing w:before="60" w:after="60" w:line="240" w:lineRule="auto"/>
              <w:rPr>
                <w:noProof/>
                <w:szCs w:val="24"/>
                <w:lang w:val="en-IE" w:eastAsia="en-IE"/>
              </w:rPr>
            </w:pPr>
            <w:r>
              <w:rPr>
                <w:noProof/>
                <w:szCs w:val="24"/>
                <w:lang w:val="en-IE" w:eastAsia="en-IE"/>
              </w:rPr>
              <w:t>--- Styrene-butadiene-styrene block copolymers produced by solution polymerisation (SBS, thermoplastic elastomers), in granules, crumbs or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4002 19 30</w:t>
            </w:r>
          </w:p>
        </w:tc>
        <w:tc>
          <w:tcPr>
            <w:tcW w:w="8075" w:type="dxa"/>
            <w:vAlign w:val="center"/>
            <w:hideMark/>
          </w:tcPr>
          <w:p>
            <w:pPr>
              <w:spacing w:before="60" w:after="60" w:line="240" w:lineRule="auto"/>
              <w:rPr>
                <w:noProof/>
                <w:szCs w:val="24"/>
                <w:lang w:val="en-IE" w:eastAsia="en-IE"/>
              </w:rPr>
            </w:pPr>
            <w:r>
              <w:rPr>
                <w:noProof/>
                <w:szCs w:val="24"/>
                <w:lang w:val="en-IE" w:eastAsia="en-IE"/>
              </w:rPr>
              <w:t>--- Styrene-butadiene rubber produced by solution polymerisation (S-SBR), in bales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4002 20 00</w:t>
            </w:r>
          </w:p>
        </w:tc>
        <w:tc>
          <w:tcPr>
            <w:tcW w:w="8075" w:type="dxa"/>
            <w:vAlign w:val="center"/>
            <w:hideMark/>
          </w:tcPr>
          <w:p>
            <w:pPr>
              <w:spacing w:before="60" w:after="60" w:line="240" w:lineRule="auto"/>
              <w:rPr>
                <w:noProof/>
                <w:szCs w:val="24"/>
                <w:lang w:val="en-IE" w:eastAsia="en-IE"/>
              </w:rPr>
            </w:pPr>
            <w:r>
              <w:rPr>
                <w:noProof/>
                <w:szCs w:val="24"/>
                <w:lang w:val="en-IE" w:eastAsia="en-IE"/>
              </w:rPr>
              <w:t>- Butadiene rubber (BR)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Isobutene-isoprene (butyl) rubber (IIR); halo-isobutene-isoprene rubber (CIIR or BIIR)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4002 31 00</w:t>
            </w:r>
          </w:p>
        </w:tc>
        <w:tc>
          <w:tcPr>
            <w:tcW w:w="8075" w:type="dxa"/>
            <w:vAlign w:val="center"/>
            <w:hideMark/>
          </w:tcPr>
          <w:p>
            <w:pPr>
              <w:spacing w:before="60" w:after="60" w:line="240" w:lineRule="auto"/>
              <w:rPr>
                <w:noProof/>
                <w:szCs w:val="24"/>
                <w:lang w:val="en-IE" w:eastAsia="en-IE"/>
              </w:rPr>
            </w:pPr>
            <w:r>
              <w:rPr>
                <w:noProof/>
                <w:szCs w:val="24"/>
                <w:lang w:val="en-IE" w:eastAsia="en-IE"/>
              </w:rPr>
              <w:t>-- Isobutene-isoprene (butyl) rubber (IIR)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Chloroprene (chlorobutadiene) rubber (CR)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4002 41 00</w:t>
            </w:r>
          </w:p>
        </w:tc>
        <w:tc>
          <w:tcPr>
            <w:tcW w:w="8075" w:type="dxa"/>
            <w:vAlign w:val="center"/>
            <w:hideMark/>
          </w:tcPr>
          <w:p>
            <w:pPr>
              <w:spacing w:before="60" w:after="60" w:line="240" w:lineRule="auto"/>
              <w:rPr>
                <w:noProof/>
                <w:szCs w:val="24"/>
                <w:lang w:val="en-IE" w:eastAsia="en-IE"/>
              </w:rPr>
            </w:pPr>
            <w:r>
              <w:rPr>
                <w:noProof/>
                <w:szCs w:val="24"/>
                <w:lang w:val="en-IE" w:eastAsia="en-IE"/>
              </w:rPr>
              <w:t>-- Latex</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Acrylonitrile-butadiene rubber (NBR)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4002 51 00</w:t>
            </w:r>
          </w:p>
        </w:tc>
        <w:tc>
          <w:tcPr>
            <w:tcW w:w="8075" w:type="dxa"/>
            <w:vAlign w:val="center"/>
            <w:hideMark/>
          </w:tcPr>
          <w:p>
            <w:pPr>
              <w:spacing w:before="60" w:after="60" w:line="240" w:lineRule="auto"/>
              <w:rPr>
                <w:noProof/>
                <w:szCs w:val="24"/>
                <w:lang w:val="en-IE" w:eastAsia="en-IE"/>
              </w:rPr>
            </w:pPr>
            <w:r>
              <w:rPr>
                <w:noProof/>
                <w:szCs w:val="24"/>
                <w:lang w:val="en-IE" w:eastAsia="en-IE"/>
              </w:rPr>
              <w:t>-- Latex</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4002 60 00</w:t>
            </w:r>
          </w:p>
        </w:tc>
        <w:tc>
          <w:tcPr>
            <w:tcW w:w="8075" w:type="dxa"/>
            <w:vAlign w:val="center"/>
            <w:hideMark/>
          </w:tcPr>
          <w:p>
            <w:pPr>
              <w:spacing w:before="60" w:after="60" w:line="240" w:lineRule="auto"/>
              <w:rPr>
                <w:noProof/>
                <w:szCs w:val="24"/>
                <w:lang w:val="en-IE" w:eastAsia="en-IE"/>
              </w:rPr>
            </w:pPr>
            <w:r>
              <w:rPr>
                <w:noProof/>
                <w:szCs w:val="24"/>
                <w:lang w:val="en-IE" w:eastAsia="en-IE"/>
              </w:rPr>
              <w:t>- Isoprene rubber (IR)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4002 70 00</w:t>
            </w:r>
          </w:p>
        </w:tc>
        <w:tc>
          <w:tcPr>
            <w:tcW w:w="8075" w:type="dxa"/>
            <w:vAlign w:val="center"/>
            <w:hideMark/>
          </w:tcPr>
          <w:p>
            <w:pPr>
              <w:spacing w:before="60" w:after="60" w:line="240" w:lineRule="auto"/>
              <w:rPr>
                <w:noProof/>
                <w:szCs w:val="24"/>
                <w:lang w:val="en-IE" w:eastAsia="en-IE"/>
              </w:rPr>
            </w:pPr>
            <w:r>
              <w:rPr>
                <w:noProof/>
                <w:szCs w:val="24"/>
                <w:lang w:val="en-IE" w:eastAsia="en-IE"/>
              </w:rPr>
              <w:t>- Ethylene-propylene-non-conjugated diene rubber (EPDM)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4002 80 00</w:t>
            </w:r>
          </w:p>
        </w:tc>
        <w:tc>
          <w:tcPr>
            <w:tcW w:w="8075" w:type="dxa"/>
            <w:vAlign w:val="center"/>
            <w:hideMark/>
          </w:tcPr>
          <w:p>
            <w:pPr>
              <w:spacing w:before="60" w:after="60" w:line="240" w:lineRule="auto"/>
              <w:rPr>
                <w:noProof/>
                <w:szCs w:val="24"/>
                <w:lang w:val="en-IE" w:eastAsia="en-IE"/>
              </w:rPr>
            </w:pPr>
            <w:r>
              <w:rPr>
                <w:noProof/>
                <w:szCs w:val="24"/>
                <w:lang w:val="en-IE" w:eastAsia="en-IE"/>
              </w:rPr>
              <w:t>- Mixtures of any product of heading 4001 with any product of this heading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4002 91 00</w:t>
            </w:r>
          </w:p>
        </w:tc>
        <w:tc>
          <w:tcPr>
            <w:tcW w:w="8075" w:type="dxa"/>
            <w:vAlign w:val="center"/>
            <w:hideMark/>
          </w:tcPr>
          <w:p>
            <w:pPr>
              <w:spacing w:before="60" w:after="60" w:line="240" w:lineRule="auto"/>
              <w:rPr>
                <w:noProof/>
                <w:szCs w:val="24"/>
                <w:lang w:val="en-IE" w:eastAsia="en-IE"/>
              </w:rPr>
            </w:pPr>
            <w:r>
              <w:rPr>
                <w:noProof/>
                <w:szCs w:val="24"/>
                <w:lang w:val="en-IE" w:eastAsia="en-IE"/>
              </w:rPr>
              <w:t>-- Latex</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4002 99 10</w:t>
            </w:r>
          </w:p>
        </w:tc>
        <w:tc>
          <w:tcPr>
            <w:tcW w:w="8075" w:type="dxa"/>
            <w:vAlign w:val="center"/>
            <w:hideMark/>
          </w:tcPr>
          <w:p>
            <w:pPr>
              <w:spacing w:before="60" w:after="60" w:line="240" w:lineRule="auto"/>
              <w:rPr>
                <w:noProof/>
                <w:szCs w:val="24"/>
                <w:lang w:val="en-IE" w:eastAsia="en-IE"/>
              </w:rPr>
            </w:pPr>
            <w:r>
              <w:rPr>
                <w:noProof/>
                <w:szCs w:val="24"/>
                <w:lang w:val="en-IE" w:eastAsia="en-IE"/>
              </w:rPr>
              <w:t>--- Products modified by the incorporation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4002 99 90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4003 00 00</w:t>
            </w:r>
          </w:p>
        </w:tc>
        <w:tc>
          <w:tcPr>
            <w:tcW w:w="8075" w:type="dxa"/>
            <w:vAlign w:val="center"/>
            <w:hideMark/>
          </w:tcPr>
          <w:p>
            <w:pPr>
              <w:spacing w:before="60" w:after="60" w:line="240" w:lineRule="auto"/>
              <w:rPr>
                <w:noProof/>
                <w:szCs w:val="24"/>
                <w:lang w:val="en-IE" w:eastAsia="en-IE"/>
              </w:rPr>
            </w:pPr>
            <w:r>
              <w:rPr>
                <w:noProof/>
                <w:szCs w:val="24"/>
                <w:lang w:val="en-IE" w:eastAsia="en-IE"/>
              </w:rPr>
              <w:t>Reclaimed rubber in primary forms or in plates, sheets or strip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4004 00 00</w:t>
            </w:r>
          </w:p>
        </w:tc>
        <w:tc>
          <w:tcPr>
            <w:tcW w:w="8075" w:type="dxa"/>
            <w:vAlign w:val="center"/>
            <w:hideMark/>
          </w:tcPr>
          <w:p>
            <w:pPr>
              <w:spacing w:before="60" w:after="60" w:line="240" w:lineRule="auto"/>
              <w:rPr>
                <w:noProof/>
                <w:szCs w:val="24"/>
                <w:lang w:val="en-IE" w:eastAsia="en-IE"/>
              </w:rPr>
            </w:pPr>
            <w:r>
              <w:rPr>
                <w:noProof/>
                <w:szCs w:val="24"/>
                <w:lang w:val="en-IE" w:eastAsia="en-IE"/>
              </w:rPr>
              <w:t>Waste, parings and scrap of rubber (other than hard rubber) and powders and granules obtained therefrom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4005</w:t>
            </w:r>
          </w:p>
        </w:tc>
        <w:tc>
          <w:tcPr>
            <w:tcW w:w="8075" w:type="dxa"/>
            <w:vAlign w:val="center"/>
            <w:hideMark/>
          </w:tcPr>
          <w:p>
            <w:pPr>
              <w:spacing w:before="60" w:after="60" w:line="240" w:lineRule="auto"/>
              <w:rPr>
                <w:noProof/>
                <w:szCs w:val="24"/>
                <w:lang w:val="en-IE" w:eastAsia="en-IE"/>
              </w:rPr>
            </w:pPr>
            <w:r>
              <w:rPr>
                <w:noProof/>
                <w:szCs w:val="24"/>
                <w:lang w:val="en-IE" w:eastAsia="en-IE"/>
              </w:rPr>
              <w:t>Compounded rubber, unvulcanised, in primary forms or in plates, sheets or strip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4005 10 00</w:t>
            </w:r>
          </w:p>
        </w:tc>
        <w:tc>
          <w:tcPr>
            <w:tcW w:w="8075" w:type="dxa"/>
            <w:vAlign w:val="center"/>
            <w:hideMark/>
          </w:tcPr>
          <w:p>
            <w:pPr>
              <w:spacing w:before="60" w:after="60" w:line="240" w:lineRule="auto"/>
              <w:rPr>
                <w:noProof/>
                <w:szCs w:val="24"/>
                <w:lang w:val="en-IE" w:eastAsia="en-IE"/>
              </w:rPr>
            </w:pPr>
            <w:r>
              <w:rPr>
                <w:noProof/>
                <w:szCs w:val="24"/>
                <w:lang w:val="en-IE" w:eastAsia="en-IE"/>
              </w:rPr>
              <w:t>- Compounded with carbon black or silica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4005 20 00</w:t>
            </w:r>
          </w:p>
        </w:tc>
        <w:tc>
          <w:tcPr>
            <w:tcW w:w="8075" w:type="dxa"/>
            <w:vAlign w:val="center"/>
            <w:hideMark/>
          </w:tcPr>
          <w:p>
            <w:pPr>
              <w:spacing w:before="60" w:after="60" w:line="240" w:lineRule="auto"/>
              <w:rPr>
                <w:noProof/>
                <w:szCs w:val="24"/>
                <w:lang w:val="en-IE" w:eastAsia="en-IE"/>
              </w:rPr>
            </w:pPr>
            <w:r>
              <w:rPr>
                <w:noProof/>
                <w:szCs w:val="24"/>
                <w:lang w:val="en-IE" w:eastAsia="en-IE"/>
              </w:rPr>
              <w:t>- Solutions; dispersions other than those of subheading 400510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4005 91 00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and strip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4006</w:t>
            </w:r>
          </w:p>
        </w:tc>
        <w:tc>
          <w:tcPr>
            <w:tcW w:w="8075" w:type="dxa"/>
            <w:vAlign w:val="center"/>
            <w:hideMark/>
          </w:tcPr>
          <w:p>
            <w:pPr>
              <w:spacing w:before="60" w:after="60" w:line="240" w:lineRule="auto"/>
              <w:rPr>
                <w:noProof/>
                <w:szCs w:val="24"/>
                <w:lang w:val="en-IE" w:eastAsia="en-IE"/>
              </w:rPr>
            </w:pPr>
            <w:r>
              <w:rPr>
                <w:noProof/>
                <w:szCs w:val="24"/>
                <w:lang w:val="en-IE" w:eastAsia="en-IE"/>
              </w:rPr>
              <w:t>Other forms (for example, rods, tubes and profile shapes) and articles (for example, discs and rings), of unvulcanised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4006 10 00</w:t>
            </w:r>
          </w:p>
        </w:tc>
        <w:tc>
          <w:tcPr>
            <w:tcW w:w="8075" w:type="dxa"/>
            <w:vAlign w:val="center"/>
            <w:hideMark/>
          </w:tcPr>
          <w:p>
            <w:pPr>
              <w:spacing w:before="60" w:after="60" w:line="240" w:lineRule="auto"/>
              <w:rPr>
                <w:noProof/>
                <w:szCs w:val="24"/>
                <w:lang w:val="en-IE" w:eastAsia="en-IE"/>
              </w:rPr>
            </w:pPr>
            <w:r>
              <w:rPr>
                <w:noProof/>
                <w:szCs w:val="24"/>
                <w:lang w:val="en-IE" w:eastAsia="en-IE"/>
              </w:rPr>
              <w:t>- "Camel-back" strips for retreading rubber tyres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4007 00 00</w:t>
            </w:r>
          </w:p>
        </w:tc>
        <w:tc>
          <w:tcPr>
            <w:tcW w:w="8075" w:type="dxa"/>
            <w:vAlign w:val="center"/>
            <w:hideMark/>
          </w:tcPr>
          <w:p>
            <w:pPr>
              <w:spacing w:before="60" w:after="60" w:line="240" w:lineRule="auto"/>
              <w:rPr>
                <w:noProof/>
                <w:szCs w:val="24"/>
                <w:lang w:val="en-IE" w:eastAsia="en-IE"/>
              </w:rPr>
            </w:pPr>
            <w:r>
              <w:rPr>
                <w:noProof/>
                <w:szCs w:val="24"/>
                <w:lang w:val="en-IE" w:eastAsia="en-IE"/>
              </w:rPr>
              <w:t>Vulcanised rubber thread and cord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4008</w:t>
            </w:r>
          </w:p>
        </w:tc>
        <w:tc>
          <w:tcPr>
            <w:tcW w:w="8075" w:type="dxa"/>
            <w:vAlign w:val="center"/>
            <w:hideMark/>
          </w:tcPr>
          <w:p>
            <w:pPr>
              <w:spacing w:before="60" w:after="60" w:line="240" w:lineRule="auto"/>
              <w:rPr>
                <w:noProof/>
                <w:szCs w:val="24"/>
                <w:lang w:val="en-IE" w:eastAsia="en-IE"/>
              </w:rPr>
            </w:pPr>
            <w:r>
              <w:rPr>
                <w:noProof/>
                <w:szCs w:val="24"/>
                <w:lang w:val="en-IE" w:eastAsia="en-IE"/>
              </w:rPr>
              <w:t>Plates, sheets, strip, rods and profile shapes, of vulcanised rubber other than hard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cellular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4008 11 00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and strip</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non-cellular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4008 21</w:t>
            </w: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and strip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4008 21 10</w:t>
            </w:r>
          </w:p>
        </w:tc>
        <w:tc>
          <w:tcPr>
            <w:tcW w:w="8075" w:type="dxa"/>
            <w:vAlign w:val="center"/>
            <w:hideMark/>
          </w:tcPr>
          <w:p>
            <w:pPr>
              <w:spacing w:before="60" w:after="60" w:line="240" w:lineRule="auto"/>
              <w:rPr>
                <w:noProof/>
                <w:szCs w:val="24"/>
                <w:lang w:val="en-IE" w:eastAsia="en-IE"/>
              </w:rPr>
            </w:pPr>
            <w:r>
              <w:rPr>
                <w:noProof/>
                <w:szCs w:val="24"/>
                <w:lang w:val="en-IE" w:eastAsia="en-IE"/>
              </w:rPr>
              <w:t>--- Floor coverings and mats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4008 21 90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4009</w:t>
            </w:r>
          </w:p>
        </w:tc>
        <w:tc>
          <w:tcPr>
            <w:tcW w:w="8075" w:type="dxa"/>
            <w:vAlign w:val="center"/>
            <w:hideMark/>
          </w:tcPr>
          <w:p>
            <w:pPr>
              <w:spacing w:before="60" w:after="60" w:line="240" w:lineRule="auto"/>
              <w:rPr>
                <w:noProof/>
                <w:szCs w:val="24"/>
                <w:lang w:val="en-IE" w:eastAsia="en-IE"/>
              </w:rPr>
            </w:pPr>
            <w:r>
              <w:rPr>
                <w:noProof/>
                <w:szCs w:val="24"/>
                <w:lang w:val="en-IE" w:eastAsia="en-IE"/>
              </w:rPr>
              <w:t>Tubes, pipes and hoses, of vulcanised rubber other than hard rubber, with or without their fittings (for example, joints, elbows, flanges)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reinforced or otherwise combined with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4009 11 00</w:t>
            </w:r>
          </w:p>
        </w:tc>
        <w:tc>
          <w:tcPr>
            <w:tcW w:w="8075" w:type="dxa"/>
            <w:vAlign w:val="center"/>
            <w:hideMark/>
          </w:tcPr>
          <w:p>
            <w:pPr>
              <w:spacing w:before="60" w:after="60" w:line="240" w:lineRule="auto"/>
              <w:rPr>
                <w:noProof/>
                <w:szCs w:val="24"/>
                <w:lang w:val="en-IE" w:eastAsia="en-IE"/>
              </w:rPr>
            </w:pPr>
            <w:r>
              <w:rPr>
                <w:noProof/>
                <w:szCs w:val="24"/>
                <w:lang w:val="en-IE" w:eastAsia="en-IE"/>
              </w:rPr>
              <w:t>-- Without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4009 12 00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Reinforced or otherwise combined only with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4009 21 00</w:t>
            </w:r>
          </w:p>
        </w:tc>
        <w:tc>
          <w:tcPr>
            <w:tcW w:w="8075" w:type="dxa"/>
            <w:vAlign w:val="center"/>
            <w:hideMark/>
          </w:tcPr>
          <w:p>
            <w:pPr>
              <w:spacing w:before="60" w:after="60" w:line="240" w:lineRule="auto"/>
              <w:rPr>
                <w:noProof/>
                <w:szCs w:val="24"/>
                <w:lang w:val="en-IE" w:eastAsia="en-IE"/>
              </w:rPr>
            </w:pPr>
            <w:r>
              <w:rPr>
                <w:noProof/>
                <w:szCs w:val="24"/>
                <w:lang w:val="en-IE" w:eastAsia="en-IE"/>
              </w:rPr>
              <w:t>-- Without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4009 22 00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Reinforced or otherwise combined only with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4009 31 00</w:t>
            </w:r>
          </w:p>
        </w:tc>
        <w:tc>
          <w:tcPr>
            <w:tcW w:w="8075" w:type="dxa"/>
            <w:vAlign w:val="center"/>
            <w:hideMark/>
          </w:tcPr>
          <w:p>
            <w:pPr>
              <w:spacing w:before="60" w:after="60" w:line="240" w:lineRule="auto"/>
              <w:rPr>
                <w:noProof/>
                <w:szCs w:val="24"/>
                <w:lang w:val="en-IE" w:eastAsia="en-IE"/>
              </w:rPr>
            </w:pPr>
            <w:r>
              <w:rPr>
                <w:noProof/>
                <w:szCs w:val="24"/>
                <w:lang w:val="en-IE" w:eastAsia="en-IE"/>
              </w:rPr>
              <w:t>-- Without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4009 32 00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Reinforced or otherwise combined with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4009 41 00</w:t>
            </w:r>
          </w:p>
        </w:tc>
        <w:tc>
          <w:tcPr>
            <w:tcW w:w="8075" w:type="dxa"/>
            <w:vAlign w:val="center"/>
            <w:hideMark/>
          </w:tcPr>
          <w:p>
            <w:pPr>
              <w:spacing w:before="60" w:after="60" w:line="240" w:lineRule="auto"/>
              <w:rPr>
                <w:noProof/>
                <w:szCs w:val="24"/>
                <w:lang w:val="en-IE" w:eastAsia="en-IE"/>
              </w:rPr>
            </w:pPr>
            <w:r>
              <w:rPr>
                <w:noProof/>
                <w:szCs w:val="24"/>
                <w:lang w:val="en-IE" w:eastAsia="en-IE"/>
              </w:rPr>
              <w:t>-- Without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4009 42 00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fittings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w:t>
            </w:r>
          </w:p>
        </w:tc>
        <w:tc>
          <w:tcPr>
            <w:tcW w:w="8075" w:type="dxa"/>
            <w:vAlign w:val="center"/>
            <w:hideMark/>
          </w:tcPr>
          <w:p>
            <w:pPr>
              <w:spacing w:before="60" w:after="60" w:line="240" w:lineRule="auto"/>
              <w:rPr>
                <w:noProof/>
                <w:szCs w:val="24"/>
                <w:lang w:val="en-IE" w:eastAsia="en-IE"/>
              </w:rPr>
            </w:pPr>
            <w:r>
              <w:rPr>
                <w:noProof/>
                <w:szCs w:val="24"/>
                <w:lang w:val="en-IE" w:eastAsia="en-IE"/>
              </w:rPr>
              <w:t>Conveyor or transmission belts or belting, of vulcanised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Conveyor belts or belting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4010 11 00</w:t>
            </w:r>
          </w:p>
        </w:tc>
        <w:tc>
          <w:tcPr>
            <w:tcW w:w="8075" w:type="dxa"/>
            <w:vAlign w:val="center"/>
            <w:hideMark/>
          </w:tcPr>
          <w:p>
            <w:pPr>
              <w:spacing w:before="60" w:after="60" w:line="240" w:lineRule="auto"/>
              <w:rPr>
                <w:noProof/>
                <w:szCs w:val="24"/>
                <w:lang w:val="en-IE" w:eastAsia="en-IE"/>
              </w:rPr>
            </w:pPr>
            <w:r>
              <w:rPr>
                <w:noProof/>
                <w:szCs w:val="24"/>
                <w:lang w:val="en-IE" w:eastAsia="en-IE"/>
              </w:rPr>
              <w:t>-- Reinforced only with metal</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4010 12 00</w:t>
            </w:r>
          </w:p>
        </w:tc>
        <w:tc>
          <w:tcPr>
            <w:tcW w:w="8075" w:type="dxa"/>
            <w:vAlign w:val="center"/>
            <w:hideMark/>
          </w:tcPr>
          <w:p>
            <w:pPr>
              <w:spacing w:before="60" w:after="60" w:line="240" w:lineRule="auto"/>
              <w:rPr>
                <w:noProof/>
                <w:szCs w:val="24"/>
                <w:lang w:val="en-IE" w:eastAsia="en-IE"/>
              </w:rPr>
            </w:pPr>
            <w:r>
              <w:rPr>
                <w:noProof/>
                <w:szCs w:val="24"/>
                <w:lang w:val="en-IE" w:eastAsia="en-IE"/>
              </w:rPr>
              <w:t>-- Reinforced only with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Transmission belts or belting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4010 31 00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transmission belts of trapezoidal cross-section (V-belts), V-ribbed, of an outside circumference exceeding 60 cm but not exceeding 180 cm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4010 32 00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transmission belts of trapezoidal cross-section (V-belts), other than V</w:t>
            </w:r>
            <w:r>
              <w:rPr>
                <w:noProof/>
                <w:szCs w:val="24"/>
                <w:lang w:val="en-IE" w:eastAsia="en-IE"/>
              </w:rPr>
              <w:noBreakHyphen/>
              <w:t>ribbed, of an outside circumference exceeding 60 cm but not exceeding 180 cm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4010 33 00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transmission belts of trapezoidal cross-section (V-belts), V-ribbed, of an outside circumference exceeding 180 cm but not exceeding 240 cm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4010 34 00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transmission belts of trapezoidal cross-section (V-belts), other than V</w:t>
            </w:r>
            <w:r>
              <w:rPr>
                <w:noProof/>
                <w:szCs w:val="24"/>
                <w:lang w:val="en-IE" w:eastAsia="en-IE"/>
              </w:rPr>
              <w:noBreakHyphen/>
              <w:t>ribbed, of an outside circumference exceeding 180 cm but not exceeding 240 cm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4010 35 00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synchronous belts, of an outside circumference exceeding 60 cm but not exceeding 150 cm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4010 36 00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synchronous belts, of an outside circumference exceeding 150 cm but not exceeding 198 cm</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w:t>
            </w:r>
          </w:p>
        </w:tc>
        <w:tc>
          <w:tcPr>
            <w:tcW w:w="8075" w:type="dxa"/>
            <w:vAlign w:val="center"/>
            <w:hideMark/>
          </w:tcPr>
          <w:p>
            <w:pPr>
              <w:spacing w:before="60" w:after="60" w:line="240" w:lineRule="auto"/>
              <w:rPr>
                <w:noProof/>
                <w:szCs w:val="24"/>
                <w:lang w:val="en-IE" w:eastAsia="en-IE"/>
              </w:rPr>
            </w:pPr>
            <w:r>
              <w:rPr>
                <w:noProof/>
                <w:szCs w:val="24"/>
                <w:lang w:val="en-IE" w:eastAsia="en-IE"/>
              </w:rPr>
              <w:t>New pneumatic tyres, of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4011 10 00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motor cars (including station wagons and racing cars)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4011 20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buses or lorries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4011 20 10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load index not exceeding 121</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4011 20 90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a load index exceeding 121</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aircraft</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motorcycles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4011 50 00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bicycles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4011 70 00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agricultural or forestry vehicles and machines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4011 80 00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construction, mining or industrial handling vehicles and machines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w:t>
            </w:r>
          </w:p>
        </w:tc>
        <w:tc>
          <w:tcPr>
            <w:tcW w:w="8075" w:type="dxa"/>
            <w:vAlign w:val="center"/>
            <w:hideMark/>
          </w:tcPr>
          <w:p>
            <w:pPr>
              <w:spacing w:before="60" w:after="60" w:line="240" w:lineRule="auto"/>
              <w:rPr>
                <w:noProof/>
                <w:szCs w:val="24"/>
                <w:lang w:val="en-IE" w:eastAsia="en-IE"/>
              </w:rPr>
            </w:pPr>
            <w:r>
              <w:rPr>
                <w:noProof/>
                <w:szCs w:val="24"/>
                <w:lang w:val="en-IE" w:eastAsia="en-IE"/>
              </w:rPr>
              <w:t>Retreaded or used pneumatic tyres of rubber; solid or cushion tyres, tyre treads and tyre flaps, of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Retreaded tyres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motor cars (including station wagons and racing cars)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buses or lorries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4012 13 00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aircraft</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4012 20 00</w:t>
            </w:r>
          </w:p>
        </w:tc>
        <w:tc>
          <w:tcPr>
            <w:tcW w:w="8075" w:type="dxa"/>
            <w:vAlign w:val="center"/>
            <w:hideMark/>
          </w:tcPr>
          <w:p>
            <w:pPr>
              <w:spacing w:before="60" w:after="60" w:line="240" w:lineRule="auto"/>
              <w:rPr>
                <w:noProof/>
                <w:szCs w:val="24"/>
                <w:lang w:val="en-IE" w:eastAsia="en-IE"/>
              </w:rPr>
            </w:pPr>
            <w:r>
              <w:rPr>
                <w:noProof/>
                <w:szCs w:val="24"/>
                <w:lang w:val="en-IE" w:eastAsia="en-IE"/>
              </w:rPr>
              <w:t>- Used pneumatic tyres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4012 90 20</w:t>
            </w:r>
          </w:p>
        </w:tc>
        <w:tc>
          <w:tcPr>
            <w:tcW w:w="8075" w:type="dxa"/>
            <w:vAlign w:val="center"/>
            <w:hideMark/>
          </w:tcPr>
          <w:p>
            <w:pPr>
              <w:spacing w:before="60" w:after="60" w:line="240" w:lineRule="auto"/>
              <w:rPr>
                <w:noProof/>
                <w:szCs w:val="24"/>
                <w:lang w:val="en-IE" w:eastAsia="en-IE"/>
              </w:rPr>
            </w:pPr>
            <w:r>
              <w:rPr>
                <w:noProof/>
                <w:szCs w:val="24"/>
                <w:lang w:val="en-IE" w:eastAsia="en-IE"/>
              </w:rPr>
              <w:t>-- Solid or cushion tyres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4012 90 30</w:t>
            </w:r>
          </w:p>
        </w:tc>
        <w:tc>
          <w:tcPr>
            <w:tcW w:w="8075" w:type="dxa"/>
            <w:vAlign w:val="center"/>
            <w:hideMark/>
          </w:tcPr>
          <w:p>
            <w:pPr>
              <w:spacing w:before="60" w:after="60" w:line="240" w:lineRule="auto"/>
              <w:rPr>
                <w:noProof/>
                <w:szCs w:val="24"/>
                <w:lang w:val="en-IE" w:eastAsia="en-IE"/>
              </w:rPr>
            </w:pPr>
            <w:r>
              <w:rPr>
                <w:noProof/>
                <w:szCs w:val="24"/>
                <w:lang w:val="en-IE" w:eastAsia="en-IE"/>
              </w:rPr>
              <w:t>-- Tyre treads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4012 90 90</w:t>
            </w:r>
          </w:p>
        </w:tc>
        <w:tc>
          <w:tcPr>
            <w:tcW w:w="8075" w:type="dxa"/>
            <w:vAlign w:val="center"/>
            <w:hideMark/>
          </w:tcPr>
          <w:p>
            <w:pPr>
              <w:spacing w:before="60" w:after="60" w:line="240" w:lineRule="auto"/>
              <w:rPr>
                <w:noProof/>
                <w:szCs w:val="24"/>
                <w:lang w:val="en-IE" w:eastAsia="en-IE"/>
              </w:rPr>
            </w:pPr>
            <w:r>
              <w:rPr>
                <w:noProof/>
                <w:szCs w:val="24"/>
                <w:lang w:val="en-IE" w:eastAsia="en-IE"/>
              </w:rPr>
              <w:t>-- Tyre flaps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4013</w:t>
            </w:r>
          </w:p>
        </w:tc>
        <w:tc>
          <w:tcPr>
            <w:tcW w:w="8075" w:type="dxa"/>
            <w:vAlign w:val="center"/>
            <w:hideMark/>
          </w:tcPr>
          <w:p>
            <w:pPr>
              <w:spacing w:before="60" w:after="60" w:line="240" w:lineRule="auto"/>
              <w:rPr>
                <w:noProof/>
                <w:szCs w:val="24"/>
                <w:lang w:val="en-IE" w:eastAsia="en-IE"/>
              </w:rPr>
            </w:pPr>
            <w:r>
              <w:rPr>
                <w:noProof/>
                <w:szCs w:val="24"/>
                <w:lang w:val="en-IE" w:eastAsia="en-IE"/>
              </w:rPr>
              <w:t>Inner tubes, of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motor cars (including station wagons and racing cars), buses or lorries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on bicycles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4014</w:t>
            </w:r>
          </w:p>
        </w:tc>
        <w:tc>
          <w:tcPr>
            <w:tcW w:w="8075" w:type="dxa"/>
            <w:vAlign w:val="center"/>
            <w:hideMark/>
          </w:tcPr>
          <w:p>
            <w:pPr>
              <w:spacing w:before="60" w:after="60" w:line="240" w:lineRule="auto"/>
              <w:rPr>
                <w:noProof/>
                <w:szCs w:val="24"/>
                <w:lang w:val="en-IE" w:eastAsia="en-IE"/>
              </w:rPr>
            </w:pPr>
            <w:r>
              <w:rPr>
                <w:noProof/>
                <w:szCs w:val="24"/>
                <w:lang w:val="en-IE" w:eastAsia="en-IE"/>
              </w:rPr>
              <w:t>Hygienic or pharmaceutical articles (including teats), of vulcanised rubber other than hard rubber, with or without fittings of hard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4014 10 00</w:t>
            </w:r>
          </w:p>
        </w:tc>
        <w:tc>
          <w:tcPr>
            <w:tcW w:w="8075" w:type="dxa"/>
            <w:vAlign w:val="center"/>
            <w:hideMark/>
          </w:tcPr>
          <w:p>
            <w:pPr>
              <w:spacing w:before="60" w:after="60" w:line="240" w:lineRule="auto"/>
              <w:rPr>
                <w:noProof/>
                <w:szCs w:val="24"/>
                <w:lang w:val="en-IE" w:eastAsia="en-IE"/>
              </w:rPr>
            </w:pPr>
            <w:r>
              <w:rPr>
                <w:noProof/>
                <w:szCs w:val="24"/>
                <w:lang w:val="en-IE" w:eastAsia="en-IE"/>
              </w:rPr>
              <w:t>- Sheath contraceptives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4015</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apparel and clothing accessories (including gloves, mittens and mitts), for all purposes, of vulcanised rubber other than hard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Gloves, mittens and mitts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4015 12 00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medical, surgical, dental or veterinary purposes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vulcanised rubber other than hard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cellular rubber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4016 91 00</w:t>
            </w:r>
          </w:p>
        </w:tc>
        <w:tc>
          <w:tcPr>
            <w:tcW w:w="8075" w:type="dxa"/>
            <w:vAlign w:val="center"/>
            <w:hideMark/>
          </w:tcPr>
          <w:p>
            <w:pPr>
              <w:spacing w:before="60" w:after="60" w:line="240" w:lineRule="auto"/>
              <w:rPr>
                <w:noProof/>
                <w:szCs w:val="24"/>
                <w:lang w:val="en-IE" w:eastAsia="en-IE"/>
              </w:rPr>
            </w:pPr>
            <w:r>
              <w:rPr>
                <w:noProof/>
                <w:szCs w:val="24"/>
                <w:lang w:val="en-IE" w:eastAsia="en-IE"/>
              </w:rPr>
              <w:t>-- Floor coverings and mats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4016 92 00</w:t>
            </w:r>
          </w:p>
        </w:tc>
        <w:tc>
          <w:tcPr>
            <w:tcW w:w="8075" w:type="dxa"/>
            <w:vAlign w:val="center"/>
            <w:hideMark/>
          </w:tcPr>
          <w:p>
            <w:pPr>
              <w:spacing w:before="60" w:after="60" w:line="240" w:lineRule="auto"/>
              <w:rPr>
                <w:noProof/>
                <w:szCs w:val="24"/>
                <w:lang w:val="en-IE" w:eastAsia="en-IE"/>
              </w:rPr>
            </w:pPr>
            <w:r>
              <w:rPr>
                <w:noProof/>
                <w:szCs w:val="24"/>
                <w:lang w:val="en-IE" w:eastAsia="en-IE"/>
              </w:rPr>
              <w:t>-- Erasers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4016 93 00</w:t>
            </w:r>
          </w:p>
        </w:tc>
        <w:tc>
          <w:tcPr>
            <w:tcW w:w="8075" w:type="dxa"/>
            <w:vAlign w:val="center"/>
            <w:hideMark/>
          </w:tcPr>
          <w:p>
            <w:pPr>
              <w:spacing w:before="60" w:after="60" w:line="240" w:lineRule="auto"/>
              <w:rPr>
                <w:noProof/>
                <w:szCs w:val="24"/>
                <w:lang w:val="en-IE" w:eastAsia="en-IE"/>
              </w:rPr>
            </w:pPr>
            <w:r>
              <w:rPr>
                <w:noProof/>
                <w:szCs w:val="24"/>
                <w:lang w:val="en-IE" w:eastAsia="en-IE"/>
              </w:rPr>
              <w:t>-- Gaskets, washers and other seals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4016 94 00</w:t>
            </w:r>
          </w:p>
        </w:tc>
        <w:tc>
          <w:tcPr>
            <w:tcW w:w="8075" w:type="dxa"/>
            <w:vAlign w:val="center"/>
            <w:hideMark/>
          </w:tcPr>
          <w:p>
            <w:pPr>
              <w:spacing w:before="60" w:after="60" w:line="240" w:lineRule="auto"/>
              <w:rPr>
                <w:noProof/>
                <w:szCs w:val="24"/>
                <w:lang w:val="en-IE" w:eastAsia="en-IE"/>
              </w:rPr>
            </w:pPr>
            <w:r>
              <w:rPr>
                <w:noProof/>
                <w:szCs w:val="24"/>
                <w:lang w:val="en-IE" w:eastAsia="en-IE"/>
              </w:rPr>
              <w:t>-- Boat or dock fenders, whether or not inflatable</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4016 95 00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inflatable articles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motor vehicles of headings 8701 to 8705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4016 99 52</w:t>
            </w:r>
          </w:p>
        </w:tc>
        <w:tc>
          <w:tcPr>
            <w:tcW w:w="8075" w:type="dxa"/>
            <w:vAlign w:val="center"/>
            <w:hideMark/>
          </w:tcPr>
          <w:p>
            <w:pPr>
              <w:spacing w:before="60" w:after="60" w:line="240" w:lineRule="auto"/>
              <w:rPr>
                <w:noProof/>
                <w:szCs w:val="24"/>
                <w:lang w:val="en-IE" w:eastAsia="en-IE"/>
              </w:rPr>
            </w:pPr>
            <w:r>
              <w:rPr>
                <w:noProof/>
                <w:szCs w:val="24"/>
                <w:lang w:val="en-IE" w:eastAsia="en-IE"/>
              </w:rPr>
              <w:t>---- Rubber-to-metal bonded parts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4016 99 57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4016 99 91</w:t>
            </w:r>
          </w:p>
        </w:tc>
        <w:tc>
          <w:tcPr>
            <w:tcW w:w="8075" w:type="dxa"/>
            <w:vAlign w:val="center"/>
            <w:hideMark/>
          </w:tcPr>
          <w:p>
            <w:pPr>
              <w:spacing w:before="60" w:after="60" w:line="240" w:lineRule="auto"/>
              <w:rPr>
                <w:noProof/>
                <w:szCs w:val="24"/>
                <w:lang w:val="en-IE" w:eastAsia="en-IE"/>
              </w:rPr>
            </w:pPr>
            <w:r>
              <w:rPr>
                <w:noProof/>
                <w:szCs w:val="24"/>
                <w:lang w:val="en-IE" w:eastAsia="en-IE"/>
              </w:rPr>
              <w:t>---- Rubber-to-metal bonded parts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4016 99 97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4017 00 00</w:t>
            </w:r>
          </w:p>
        </w:tc>
        <w:tc>
          <w:tcPr>
            <w:tcW w:w="8075" w:type="dxa"/>
            <w:vAlign w:val="center"/>
            <w:hideMark/>
          </w:tcPr>
          <w:p>
            <w:pPr>
              <w:spacing w:before="60" w:after="60" w:line="240" w:lineRule="auto"/>
              <w:rPr>
                <w:noProof/>
                <w:szCs w:val="24"/>
                <w:lang w:val="en-IE" w:eastAsia="en-IE"/>
              </w:rPr>
            </w:pPr>
            <w:r>
              <w:rPr>
                <w:noProof/>
                <w:szCs w:val="24"/>
                <w:lang w:val="en-IE" w:eastAsia="en-IE"/>
              </w:rPr>
              <w:t>Hard rubber (for example, ebonite) in all forms, including waste and scrap; articles of hard rubber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VIII</w:t>
            </w:r>
          </w:p>
        </w:tc>
        <w:tc>
          <w:tcPr>
            <w:tcW w:w="8075" w:type="dxa"/>
            <w:vAlign w:val="center"/>
            <w:hideMark/>
          </w:tcPr>
          <w:p>
            <w:pPr>
              <w:spacing w:before="60" w:after="60" w:line="240" w:lineRule="auto"/>
              <w:rPr>
                <w:noProof/>
                <w:szCs w:val="24"/>
                <w:lang w:val="en-IE" w:eastAsia="en-IE"/>
              </w:rPr>
            </w:pPr>
            <w:r>
              <w:rPr>
                <w:noProof/>
                <w:szCs w:val="24"/>
                <w:lang w:val="en-IE" w:eastAsia="en-IE"/>
              </w:rPr>
              <w:t>SECTION VIII – RAW HIDES AND SKINS, LEATHER, FURSKINS AND ARTICLES THEREOF; SADDLERY AND HARNESS; TRAVEL GOODS, HANDBAGS AND SIMILAR CONTAINERS; ARTICLES OF ANIMAL GUT (OTHER THAN SILKWORM GUT)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w:t>
            </w:r>
          </w:p>
        </w:tc>
        <w:tc>
          <w:tcPr>
            <w:tcW w:w="8075" w:type="dxa"/>
            <w:vAlign w:val="center"/>
            <w:hideMark/>
          </w:tcPr>
          <w:p>
            <w:pPr>
              <w:spacing w:before="60" w:after="60" w:line="240" w:lineRule="auto"/>
              <w:rPr>
                <w:noProof/>
                <w:szCs w:val="24"/>
                <w:lang w:val="en-IE" w:eastAsia="en-IE"/>
              </w:rPr>
            </w:pPr>
            <w:r>
              <w:rPr>
                <w:noProof/>
                <w:szCs w:val="24"/>
                <w:lang w:val="en-IE" w:eastAsia="en-IE"/>
              </w:rPr>
              <w:t>CHAPTER 41 – RAW HIDES AND SKINS (OTHER THAN FURSKINS) AND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4101</w:t>
            </w:r>
          </w:p>
        </w:tc>
        <w:tc>
          <w:tcPr>
            <w:tcW w:w="8075" w:type="dxa"/>
            <w:vAlign w:val="center"/>
            <w:hideMark/>
          </w:tcPr>
          <w:p>
            <w:pPr>
              <w:spacing w:before="60" w:after="60" w:line="240" w:lineRule="auto"/>
              <w:rPr>
                <w:noProof/>
                <w:szCs w:val="24"/>
                <w:lang w:val="en-IE" w:eastAsia="en-IE"/>
              </w:rPr>
            </w:pPr>
            <w:r>
              <w:rPr>
                <w:noProof/>
                <w:szCs w:val="24"/>
                <w:lang w:val="en-IE" w:eastAsia="en-IE"/>
              </w:rPr>
              <w:t>Raw hides and skins of bovine (including buffalo) or equine animals (fresh, or salted, dried, limed, pickled or otherwise preserved, but not tanned, parchment-dressed or further prepared), whether or not dehaired or split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4101 20</w:t>
            </w: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 unsplit, of a weight per skin not exceeding 8 kg when simply dried, 10 kg when dry-salted, or 16 kg when fresh, wet-salted or otherwise preserved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4101 20 10</w:t>
            </w:r>
          </w:p>
        </w:tc>
        <w:tc>
          <w:tcPr>
            <w:tcW w:w="8075" w:type="dxa"/>
            <w:vAlign w:val="center"/>
            <w:hideMark/>
          </w:tcPr>
          <w:p>
            <w:pPr>
              <w:spacing w:before="60" w:after="60" w:line="240" w:lineRule="auto"/>
              <w:rPr>
                <w:noProof/>
                <w:szCs w:val="24"/>
                <w:lang w:val="en-IE" w:eastAsia="en-IE"/>
              </w:rPr>
            </w:pPr>
            <w:r>
              <w:rPr>
                <w:noProof/>
                <w:szCs w:val="24"/>
                <w:lang w:val="en-IE" w:eastAsia="en-IE"/>
              </w:rPr>
              <w:t>-- Fresh</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4101 20 30</w:t>
            </w:r>
          </w:p>
        </w:tc>
        <w:tc>
          <w:tcPr>
            <w:tcW w:w="8075" w:type="dxa"/>
            <w:vAlign w:val="center"/>
            <w:hideMark/>
          </w:tcPr>
          <w:p>
            <w:pPr>
              <w:spacing w:before="60" w:after="60" w:line="240" w:lineRule="auto"/>
              <w:rPr>
                <w:noProof/>
                <w:szCs w:val="24"/>
                <w:lang w:val="en-IE" w:eastAsia="en-IE"/>
              </w:rPr>
            </w:pPr>
            <w:r>
              <w:rPr>
                <w:noProof/>
                <w:szCs w:val="24"/>
                <w:lang w:val="en-IE" w:eastAsia="en-IE"/>
              </w:rPr>
              <w:t>-- Wet-salted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4101 20 50</w:t>
            </w:r>
          </w:p>
        </w:tc>
        <w:tc>
          <w:tcPr>
            <w:tcW w:w="8075" w:type="dxa"/>
            <w:vAlign w:val="center"/>
            <w:hideMark/>
          </w:tcPr>
          <w:p>
            <w:pPr>
              <w:spacing w:before="60" w:after="60" w:line="240" w:lineRule="auto"/>
              <w:rPr>
                <w:noProof/>
                <w:szCs w:val="24"/>
                <w:lang w:val="en-IE" w:eastAsia="en-IE"/>
              </w:rPr>
            </w:pPr>
            <w:r>
              <w:rPr>
                <w:noProof/>
                <w:szCs w:val="24"/>
                <w:lang w:val="en-IE" w:eastAsia="en-IE"/>
              </w:rPr>
              <w:t>-- Dried or dry-salted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4101 50</w:t>
            </w: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 of a weight exceeding 16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4101 50 10</w:t>
            </w:r>
          </w:p>
        </w:tc>
        <w:tc>
          <w:tcPr>
            <w:tcW w:w="8075" w:type="dxa"/>
            <w:vAlign w:val="center"/>
            <w:hideMark/>
          </w:tcPr>
          <w:p>
            <w:pPr>
              <w:spacing w:before="60" w:after="60" w:line="240" w:lineRule="auto"/>
              <w:rPr>
                <w:noProof/>
                <w:szCs w:val="24"/>
                <w:lang w:val="en-IE" w:eastAsia="en-IE"/>
              </w:rPr>
            </w:pPr>
            <w:r>
              <w:rPr>
                <w:noProof/>
                <w:szCs w:val="24"/>
                <w:lang w:val="en-IE" w:eastAsia="en-IE"/>
              </w:rPr>
              <w:t>-- Fresh</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4101 50 30</w:t>
            </w:r>
          </w:p>
        </w:tc>
        <w:tc>
          <w:tcPr>
            <w:tcW w:w="8075" w:type="dxa"/>
            <w:vAlign w:val="center"/>
            <w:hideMark/>
          </w:tcPr>
          <w:p>
            <w:pPr>
              <w:spacing w:before="60" w:after="60" w:line="240" w:lineRule="auto"/>
              <w:rPr>
                <w:noProof/>
                <w:szCs w:val="24"/>
                <w:lang w:val="en-IE" w:eastAsia="en-IE"/>
              </w:rPr>
            </w:pPr>
            <w:r>
              <w:rPr>
                <w:noProof/>
                <w:szCs w:val="24"/>
                <w:lang w:val="en-IE" w:eastAsia="en-IE"/>
              </w:rPr>
              <w:t>-- Wet-salted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4101 50 50</w:t>
            </w:r>
          </w:p>
        </w:tc>
        <w:tc>
          <w:tcPr>
            <w:tcW w:w="8075" w:type="dxa"/>
            <w:vAlign w:val="center"/>
            <w:hideMark/>
          </w:tcPr>
          <w:p>
            <w:pPr>
              <w:spacing w:before="60" w:after="60" w:line="240" w:lineRule="auto"/>
              <w:rPr>
                <w:noProof/>
                <w:szCs w:val="24"/>
                <w:lang w:val="en-IE" w:eastAsia="en-IE"/>
              </w:rPr>
            </w:pPr>
            <w:r>
              <w:rPr>
                <w:noProof/>
                <w:szCs w:val="24"/>
                <w:lang w:val="en-IE" w:eastAsia="en-IE"/>
              </w:rPr>
              <w:t>-- Dried or dry-salted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butts, bends and bellies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4102</w:t>
            </w:r>
          </w:p>
        </w:tc>
        <w:tc>
          <w:tcPr>
            <w:tcW w:w="8075" w:type="dxa"/>
            <w:vAlign w:val="center"/>
            <w:hideMark/>
          </w:tcPr>
          <w:p>
            <w:pPr>
              <w:spacing w:before="60" w:after="60" w:line="240" w:lineRule="auto"/>
              <w:rPr>
                <w:noProof/>
                <w:szCs w:val="24"/>
                <w:lang w:val="en-IE" w:eastAsia="en-IE"/>
              </w:rPr>
            </w:pPr>
            <w:r>
              <w:rPr>
                <w:noProof/>
                <w:szCs w:val="24"/>
                <w:lang w:val="en-IE" w:eastAsia="en-IE"/>
              </w:rPr>
              <w:t>Raw skins of sheep or lambs (fresh, or salted, dried, limed, pickled or otherwise preserved, but not tanned, parchment-dressed or further prepared), whether or not with wool on or split, other than those excluded by note 1(c)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4102 10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wool 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4102 10 10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lambs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Without wool 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4102 21 00</w:t>
            </w:r>
          </w:p>
        </w:tc>
        <w:tc>
          <w:tcPr>
            <w:tcW w:w="8075" w:type="dxa"/>
            <w:vAlign w:val="center"/>
            <w:hideMark/>
          </w:tcPr>
          <w:p>
            <w:pPr>
              <w:spacing w:before="60" w:after="60" w:line="240" w:lineRule="auto"/>
              <w:rPr>
                <w:noProof/>
                <w:szCs w:val="24"/>
                <w:lang w:val="en-IE" w:eastAsia="en-IE"/>
              </w:rPr>
            </w:pPr>
            <w:r>
              <w:rPr>
                <w:noProof/>
                <w:szCs w:val="24"/>
                <w:lang w:val="en-IE" w:eastAsia="en-IE"/>
              </w:rPr>
              <w:t>-- Pickled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4103</w:t>
            </w:r>
          </w:p>
        </w:tc>
        <w:tc>
          <w:tcPr>
            <w:tcW w:w="8075" w:type="dxa"/>
            <w:vAlign w:val="center"/>
            <w:hideMark/>
          </w:tcPr>
          <w:p>
            <w:pPr>
              <w:spacing w:before="60" w:after="60" w:line="240" w:lineRule="auto"/>
              <w:rPr>
                <w:noProof/>
                <w:szCs w:val="24"/>
                <w:lang w:val="en-IE" w:eastAsia="en-IE"/>
              </w:rPr>
            </w:pPr>
            <w:r>
              <w:rPr>
                <w:noProof/>
                <w:szCs w:val="24"/>
                <w:lang w:val="en-IE" w:eastAsia="en-IE"/>
              </w:rPr>
              <w:t>Other raw hides and skins (fresh, or salted, dried, limed, pickled or otherwise preserved, but not tanned, parchment-dressed or further prepared), whether or not dehaired or split, other than those excluded by note 1(b) or 1(c)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reptiles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4103 30 00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swine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w:t>
            </w:r>
          </w:p>
        </w:tc>
        <w:tc>
          <w:tcPr>
            <w:tcW w:w="8075" w:type="dxa"/>
            <w:vAlign w:val="center"/>
            <w:hideMark/>
          </w:tcPr>
          <w:p>
            <w:pPr>
              <w:spacing w:before="60" w:after="60" w:line="240" w:lineRule="auto"/>
              <w:rPr>
                <w:noProof/>
                <w:szCs w:val="24"/>
                <w:lang w:val="en-IE" w:eastAsia="en-IE"/>
              </w:rPr>
            </w:pPr>
            <w:r>
              <w:rPr>
                <w:noProof/>
                <w:szCs w:val="24"/>
                <w:lang w:val="en-IE" w:eastAsia="en-IE"/>
              </w:rPr>
              <w:t>Tanned or crust hides and skins of bovine (including buffalo) or equine animals, without hair on, whether or not split, but not further prepared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 the wet state (including wet-blue)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4104 11</w:t>
            </w:r>
          </w:p>
        </w:tc>
        <w:tc>
          <w:tcPr>
            <w:tcW w:w="8075" w:type="dxa"/>
            <w:vAlign w:val="center"/>
            <w:hideMark/>
          </w:tcPr>
          <w:p>
            <w:pPr>
              <w:spacing w:before="60" w:after="60" w:line="240" w:lineRule="auto"/>
              <w:rPr>
                <w:noProof/>
                <w:szCs w:val="24"/>
                <w:lang w:val="en-IE" w:eastAsia="en-IE"/>
              </w:rPr>
            </w:pPr>
            <w:r>
              <w:rPr>
                <w:noProof/>
                <w:szCs w:val="24"/>
                <w:lang w:val="en-IE" w:eastAsia="en-IE"/>
              </w:rPr>
              <w:t>-- Full grains, unsplit; grain splits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4104 11 10</w:t>
            </w:r>
          </w:p>
        </w:tc>
        <w:tc>
          <w:tcPr>
            <w:tcW w:w="8075" w:type="dxa"/>
            <w:vAlign w:val="center"/>
            <w:hideMark/>
          </w:tcPr>
          <w:p>
            <w:pPr>
              <w:spacing w:before="60" w:after="60" w:line="240" w:lineRule="auto"/>
              <w:rPr>
                <w:noProof/>
                <w:szCs w:val="24"/>
                <w:lang w:val="en-IE" w:eastAsia="en-IE"/>
              </w:rPr>
            </w:pPr>
            <w:r>
              <w:rPr>
                <w:noProof/>
                <w:szCs w:val="24"/>
                <w:lang w:val="en-IE" w:eastAsia="en-IE"/>
              </w:rPr>
              <w:t>--- Whole bovine (including buffalo) hides and skins, of a unit surface area not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bovine (including buffalo) animals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4104 11 51</w:t>
            </w: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 of a unit surface area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4104 11 59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4104 19 10</w:t>
            </w:r>
          </w:p>
        </w:tc>
        <w:tc>
          <w:tcPr>
            <w:tcW w:w="8075" w:type="dxa"/>
            <w:vAlign w:val="center"/>
            <w:hideMark/>
          </w:tcPr>
          <w:p>
            <w:pPr>
              <w:spacing w:before="60" w:after="60" w:line="240" w:lineRule="auto"/>
              <w:rPr>
                <w:noProof/>
                <w:szCs w:val="24"/>
                <w:lang w:val="en-IE" w:eastAsia="en-IE"/>
              </w:rPr>
            </w:pPr>
            <w:r>
              <w:rPr>
                <w:noProof/>
                <w:szCs w:val="24"/>
                <w:lang w:val="en-IE" w:eastAsia="en-IE"/>
              </w:rPr>
              <w:t>--- Whole bovine (including buffalo) hides and skins, of a unit surface area not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bovine (including buffalo) animals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4104 19 51</w:t>
            </w: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 of a unit surface area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4104 19 59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 the dry state (crust)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4104 41</w:t>
            </w:r>
          </w:p>
        </w:tc>
        <w:tc>
          <w:tcPr>
            <w:tcW w:w="8075" w:type="dxa"/>
            <w:vAlign w:val="center"/>
            <w:hideMark/>
          </w:tcPr>
          <w:p>
            <w:pPr>
              <w:spacing w:before="60" w:after="60" w:line="240" w:lineRule="auto"/>
              <w:rPr>
                <w:noProof/>
                <w:szCs w:val="24"/>
                <w:lang w:val="en-IE" w:eastAsia="en-IE"/>
              </w:rPr>
            </w:pPr>
            <w:r>
              <w:rPr>
                <w:noProof/>
                <w:szCs w:val="24"/>
                <w:lang w:val="en-IE" w:eastAsia="en-IE"/>
              </w:rPr>
              <w:t>-- Full grains, unsplit; grain splits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Whole bovine (including buffalo) hides and skins, of a unit surface area not exceeding 28 square feet (2.6 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4104 41 11</w:t>
            </w:r>
          </w:p>
        </w:tc>
        <w:tc>
          <w:tcPr>
            <w:tcW w:w="8075" w:type="dxa"/>
            <w:vAlign w:val="center"/>
            <w:hideMark/>
          </w:tcPr>
          <w:p>
            <w:pPr>
              <w:spacing w:before="60" w:after="60" w:line="240" w:lineRule="auto"/>
              <w:rPr>
                <w:noProof/>
                <w:szCs w:val="24"/>
                <w:lang w:val="en-IE" w:eastAsia="en-IE"/>
              </w:rPr>
            </w:pPr>
            <w:r>
              <w:rPr>
                <w:noProof/>
                <w:szCs w:val="24"/>
                <w:lang w:val="en-IE" w:eastAsia="en-IE"/>
              </w:rPr>
              <w:t>---- East India kip, whole or with the head and legs removed, each of a net weight of not more than 4.5 kg, not further prepared than vegetable tanned, whether or not having undergone certain treatments, but obviously unsuitable for immediate use for the manufacture of leather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bovine (including buffalo) animals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4104 41 51</w:t>
            </w: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 of a unit surface area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4104 41 59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Whole bovine (including buffalo) hides and skins, of a unit surface area not exceeding 28 square feet (2.6 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4104 49 11</w:t>
            </w:r>
          </w:p>
        </w:tc>
        <w:tc>
          <w:tcPr>
            <w:tcW w:w="8075" w:type="dxa"/>
            <w:vAlign w:val="center"/>
            <w:hideMark/>
          </w:tcPr>
          <w:p>
            <w:pPr>
              <w:spacing w:before="60" w:after="60" w:line="240" w:lineRule="auto"/>
              <w:rPr>
                <w:noProof/>
                <w:szCs w:val="24"/>
                <w:lang w:val="en-IE" w:eastAsia="en-IE"/>
              </w:rPr>
            </w:pPr>
            <w:r>
              <w:rPr>
                <w:noProof/>
                <w:szCs w:val="24"/>
                <w:lang w:val="en-IE" w:eastAsia="en-IE"/>
              </w:rPr>
              <w:t>---- East India kip, whole or with the head and legs removed, each of a net weight of not more than 4.5 kg, not further prepared than vegetable tanned, whether or not having undergone certain treatments, but obviously unsuitable for immediate use for the manufacture of leather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bovine (including buffalo) animals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4104 49 51</w:t>
            </w: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 of a unit surface area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4104 49 59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4104 49 90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4105</w:t>
            </w:r>
          </w:p>
        </w:tc>
        <w:tc>
          <w:tcPr>
            <w:tcW w:w="8075" w:type="dxa"/>
            <w:vAlign w:val="center"/>
            <w:hideMark/>
          </w:tcPr>
          <w:p>
            <w:pPr>
              <w:spacing w:before="60" w:after="60" w:line="240" w:lineRule="auto"/>
              <w:rPr>
                <w:noProof/>
                <w:szCs w:val="24"/>
                <w:lang w:val="en-IE" w:eastAsia="en-IE"/>
              </w:rPr>
            </w:pPr>
            <w:r>
              <w:rPr>
                <w:noProof/>
                <w:szCs w:val="24"/>
                <w:lang w:val="en-IE" w:eastAsia="en-IE"/>
              </w:rPr>
              <w:t>Tanned or crust skins of sheep or lambs, without wool on, whether or not split, but not further prepared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4105 10 00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wet state (including wet-blue)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4105 30</w:t>
            </w:r>
          </w:p>
        </w:tc>
        <w:tc>
          <w:tcPr>
            <w:tcW w:w="8075" w:type="dxa"/>
            <w:vAlign w:val="center"/>
            <w:hideMark/>
          </w:tcPr>
          <w:p>
            <w:pPr>
              <w:spacing w:before="60" w:after="60" w:line="240" w:lineRule="auto"/>
              <w:rPr>
                <w:noProof/>
                <w:szCs w:val="24"/>
                <w:lang w:val="en-IE" w:eastAsia="en-IE"/>
              </w:rPr>
            </w:pPr>
            <w:r>
              <w:rPr>
                <w:noProof/>
                <w:szCs w:val="24"/>
                <w:lang w:val="en-IE" w:eastAsia="en-IE"/>
              </w:rPr>
              <w:t>- In the dry state (crust)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4105 30 10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Indian hair sheep, vegetable pre-tanned, whether or not having undergone certain treatments, but obviously unsuitable for immediate use for the manufacture of leather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4105 30 90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4106</w:t>
            </w:r>
          </w:p>
        </w:tc>
        <w:tc>
          <w:tcPr>
            <w:tcW w:w="8075" w:type="dxa"/>
            <w:vAlign w:val="center"/>
            <w:hideMark/>
          </w:tcPr>
          <w:p>
            <w:pPr>
              <w:spacing w:before="60" w:after="60" w:line="240" w:lineRule="auto"/>
              <w:rPr>
                <w:noProof/>
                <w:szCs w:val="24"/>
                <w:lang w:val="en-IE" w:eastAsia="en-IE"/>
              </w:rPr>
            </w:pPr>
            <w:r>
              <w:rPr>
                <w:noProof/>
                <w:szCs w:val="24"/>
                <w:lang w:val="en-IE" w:eastAsia="en-IE"/>
              </w:rPr>
              <w:t>Tanned or crust hides and skins of other animals, without wool or hair on, whether or not split, but not further prepared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goats or kids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4106 21 00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wet state (including wet-blue)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4106 22</w:t>
            </w:r>
          </w:p>
        </w:tc>
        <w:tc>
          <w:tcPr>
            <w:tcW w:w="8075" w:type="dxa"/>
            <w:vAlign w:val="center"/>
            <w:hideMark/>
          </w:tcPr>
          <w:p>
            <w:pPr>
              <w:spacing w:before="60" w:after="60" w:line="240" w:lineRule="auto"/>
              <w:rPr>
                <w:noProof/>
                <w:szCs w:val="24"/>
                <w:lang w:val="en-IE" w:eastAsia="en-IE"/>
              </w:rPr>
            </w:pPr>
            <w:r>
              <w:rPr>
                <w:noProof/>
                <w:szCs w:val="24"/>
                <w:lang w:val="en-IE" w:eastAsia="en-IE"/>
              </w:rPr>
              <w:t>-- In the dry state (crust)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4106 22 10</w:t>
            </w:r>
          </w:p>
        </w:tc>
        <w:tc>
          <w:tcPr>
            <w:tcW w:w="8075" w:type="dxa"/>
            <w:vAlign w:val="center"/>
            <w:hideMark/>
          </w:tcPr>
          <w:p>
            <w:pPr>
              <w:spacing w:before="60" w:after="60" w:line="240" w:lineRule="auto"/>
              <w:rPr>
                <w:noProof/>
                <w:szCs w:val="24"/>
                <w:lang w:val="en-IE" w:eastAsia="en-IE"/>
              </w:rPr>
            </w:pPr>
            <w:r>
              <w:rPr>
                <w:noProof/>
                <w:szCs w:val="24"/>
                <w:lang w:val="en-IE" w:eastAsia="en-IE"/>
              </w:rPr>
              <w:t>--- Of Indian goat or kid, vegetable pre-tanned, whether or not having undergone certain treatments, but obviously unsuitable for immediate use for the manufacture of leather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4106 22 90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swine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4106 31 00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wet state (including wet-blue)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4106 32 00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dry state (crust)</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4106 40</w:t>
            </w:r>
          </w:p>
        </w:tc>
        <w:tc>
          <w:tcPr>
            <w:tcW w:w="8075" w:type="dxa"/>
            <w:vAlign w:val="center"/>
            <w:hideMark/>
          </w:tcPr>
          <w:p>
            <w:pPr>
              <w:spacing w:before="60" w:after="60" w:line="240" w:lineRule="auto"/>
              <w:rPr>
                <w:noProof/>
                <w:szCs w:val="24"/>
                <w:lang w:val="en-IE" w:eastAsia="en-IE"/>
              </w:rPr>
            </w:pPr>
            <w:r>
              <w:rPr>
                <w:noProof/>
                <w:szCs w:val="24"/>
                <w:lang w:val="en-IE" w:eastAsia="en-IE"/>
              </w:rPr>
              <w:t>- Of reptiles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4106 40 10</w:t>
            </w:r>
          </w:p>
        </w:tc>
        <w:tc>
          <w:tcPr>
            <w:tcW w:w="8075" w:type="dxa"/>
            <w:vAlign w:val="center"/>
            <w:hideMark/>
          </w:tcPr>
          <w:p>
            <w:pPr>
              <w:spacing w:before="60" w:after="60" w:line="240" w:lineRule="auto"/>
              <w:rPr>
                <w:noProof/>
                <w:szCs w:val="24"/>
                <w:lang w:val="en-IE" w:eastAsia="en-IE"/>
              </w:rPr>
            </w:pPr>
            <w:r>
              <w:rPr>
                <w:noProof/>
                <w:szCs w:val="24"/>
                <w:lang w:val="en-IE" w:eastAsia="en-IE"/>
              </w:rPr>
              <w:t>-- Vegetable pre-tanned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4106 40 90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4106 91 00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wet state (including wet-blue)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4106 92 00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dry state (crust)</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w:t>
            </w:r>
          </w:p>
        </w:tc>
        <w:tc>
          <w:tcPr>
            <w:tcW w:w="8075" w:type="dxa"/>
            <w:vAlign w:val="center"/>
            <w:hideMark/>
          </w:tcPr>
          <w:p>
            <w:pPr>
              <w:spacing w:before="60" w:after="60" w:line="240" w:lineRule="auto"/>
              <w:rPr>
                <w:noProof/>
                <w:szCs w:val="24"/>
                <w:lang w:val="en-IE" w:eastAsia="en-IE"/>
              </w:rPr>
            </w:pPr>
            <w:r>
              <w:rPr>
                <w:noProof/>
                <w:szCs w:val="24"/>
                <w:lang w:val="en-IE" w:eastAsia="en-IE"/>
              </w:rPr>
              <w:t>Leather further prepared after tanning or crusting, including parchment-dressed leather, of bovine (including buffalo) or equine animals, without hair on, whether or not split, other than leather of heading 4114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Whole hides and skins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4107 11</w:t>
            </w:r>
          </w:p>
        </w:tc>
        <w:tc>
          <w:tcPr>
            <w:tcW w:w="8075" w:type="dxa"/>
            <w:vAlign w:val="center"/>
            <w:hideMark/>
          </w:tcPr>
          <w:p>
            <w:pPr>
              <w:spacing w:before="60" w:after="60" w:line="240" w:lineRule="auto"/>
              <w:rPr>
                <w:noProof/>
                <w:szCs w:val="24"/>
                <w:lang w:val="en-IE" w:eastAsia="en-IE"/>
              </w:rPr>
            </w:pPr>
            <w:r>
              <w:rPr>
                <w:noProof/>
                <w:szCs w:val="24"/>
                <w:lang w:val="en-IE" w:eastAsia="en-IE"/>
              </w:rPr>
              <w:t>-- Full grains, unsplit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Bovine (including buffalo) leather, of a unit surface area not exceeding 28 square feet (2.6 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4107 11 11</w:t>
            </w:r>
          </w:p>
        </w:tc>
        <w:tc>
          <w:tcPr>
            <w:tcW w:w="8075" w:type="dxa"/>
            <w:vAlign w:val="center"/>
            <w:hideMark/>
          </w:tcPr>
          <w:p>
            <w:pPr>
              <w:spacing w:before="60" w:after="60" w:line="240" w:lineRule="auto"/>
              <w:rPr>
                <w:noProof/>
                <w:szCs w:val="24"/>
                <w:lang w:val="en-IE" w:eastAsia="en-IE"/>
              </w:rPr>
            </w:pPr>
            <w:r>
              <w:rPr>
                <w:noProof/>
                <w:szCs w:val="24"/>
                <w:lang w:val="en-IE" w:eastAsia="en-IE"/>
              </w:rPr>
              <w:t>---- Boxcalf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4107 12</w:t>
            </w:r>
          </w:p>
        </w:tc>
        <w:tc>
          <w:tcPr>
            <w:tcW w:w="8075" w:type="dxa"/>
            <w:vAlign w:val="center"/>
            <w:hideMark/>
          </w:tcPr>
          <w:p>
            <w:pPr>
              <w:spacing w:before="60" w:after="60" w:line="240" w:lineRule="auto"/>
              <w:rPr>
                <w:noProof/>
                <w:szCs w:val="24"/>
                <w:lang w:val="en-IE" w:eastAsia="en-IE"/>
              </w:rPr>
            </w:pPr>
            <w:r>
              <w:rPr>
                <w:noProof/>
                <w:szCs w:val="24"/>
                <w:lang w:val="en-IE" w:eastAsia="en-IE"/>
              </w:rPr>
              <w:t>-- Grain splits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Bovine (including buffalo) leather, of a unit surface area not exceeding 28 square feet (2.6 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4107 12 11</w:t>
            </w:r>
          </w:p>
        </w:tc>
        <w:tc>
          <w:tcPr>
            <w:tcW w:w="8075" w:type="dxa"/>
            <w:vAlign w:val="center"/>
            <w:hideMark/>
          </w:tcPr>
          <w:p>
            <w:pPr>
              <w:spacing w:before="60" w:after="60" w:line="240" w:lineRule="auto"/>
              <w:rPr>
                <w:noProof/>
                <w:szCs w:val="24"/>
                <w:lang w:val="en-IE" w:eastAsia="en-IE"/>
              </w:rPr>
            </w:pPr>
            <w:r>
              <w:rPr>
                <w:noProof/>
                <w:szCs w:val="24"/>
                <w:lang w:val="en-IE" w:eastAsia="en-IE"/>
              </w:rPr>
              <w:t>---- Boxcalf</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4107 12 91</w:t>
            </w:r>
          </w:p>
        </w:tc>
        <w:tc>
          <w:tcPr>
            <w:tcW w:w="8075" w:type="dxa"/>
            <w:vAlign w:val="center"/>
            <w:hideMark/>
          </w:tcPr>
          <w:p>
            <w:pPr>
              <w:spacing w:before="60" w:after="60" w:line="240" w:lineRule="auto"/>
              <w:rPr>
                <w:noProof/>
                <w:szCs w:val="24"/>
                <w:lang w:val="en-IE" w:eastAsia="en-IE"/>
              </w:rPr>
            </w:pPr>
            <w:r>
              <w:rPr>
                <w:noProof/>
                <w:szCs w:val="24"/>
                <w:lang w:val="en-IE" w:eastAsia="en-IE"/>
              </w:rPr>
              <w:t>---- Bovine (including buffalo) leather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4107 12 99</w:t>
            </w:r>
          </w:p>
        </w:tc>
        <w:tc>
          <w:tcPr>
            <w:tcW w:w="8075" w:type="dxa"/>
            <w:vAlign w:val="center"/>
            <w:hideMark/>
          </w:tcPr>
          <w:p>
            <w:pPr>
              <w:spacing w:before="60" w:after="60" w:line="240" w:lineRule="auto"/>
              <w:rPr>
                <w:noProof/>
                <w:szCs w:val="24"/>
                <w:lang w:val="en-IE" w:eastAsia="en-IE"/>
              </w:rPr>
            </w:pPr>
            <w:r>
              <w:rPr>
                <w:noProof/>
                <w:szCs w:val="24"/>
                <w:lang w:val="en-IE" w:eastAsia="en-IE"/>
              </w:rPr>
              <w:t>---- Equine leather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4107 19 10</w:t>
            </w:r>
          </w:p>
        </w:tc>
        <w:tc>
          <w:tcPr>
            <w:tcW w:w="8075" w:type="dxa"/>
            <w:vAlign w:val="center"/>
            <w:hideMark/>
          </w:tcPr>
          <w:p>
            <w:pPr>
              <w:spacing w:before="60" w:after="60" w:line="240" w:lineRule="auto"/>
              <w:rPr>
                <w:noProof/>
                <w:szCs w:val="24"/>
                <w:lang w:val="en-IE" w:eastAsia="en-IE"/>
              </w:rPr>
            </w:pPr>
            <w:r>
              <w:rPr>
                <w:noProof/>
                <w:szCs w:val="24"/>
                <w:lang w:val="en-IE" w:eastAsia="en-IE"/>
              </w:rPr>
              <w:t>--- Bovine (including buffalo) leather, of a unit surface area not exceeding 28 square feet (2.6 m²)</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sides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4107 91</w:t>
            </w:r>
          </w:p>
        </w:tc>
        <w:tc>
          <w:tcPr>
            <w:tcW w:w="8075" w:type="dxa"/>
            <w:vAlign w:val="center"/>
            <w:hideMark/>
          </w:tcPr>
          <w:p>
            <w:pPr>
              <w:spacing w:before="60" w:after="60" w:line="240" w:lineRule="auto"/>
              <w:rPr>
                <w:noProof/>
                <w:szCs w:val="24"/>
                <w:lang w:val="en-IE" w:eastAsia="en-IE"/>
              </w:rPr>
            </w:pPr>
            <w:r>
              <w:rPr>
                <w:noProof/>
                <w:szCs w:val="24"/>
                <w:lang w:val="en-IE" w:eastAsia="en-IE"/>
              </w:rPr>
              <w:t>-- Full grains, unsplit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4107 91 10</w:t>
            </w:r>
          </w:p>
        </w:tc>
        <w:tc>
          <w:tcPr>
            <w:tcW w:w="8075" w:type="dxa"/>
            <w:vAlign w:val="center"/>
            <w:hideMark/>
          </w:tcPr>
          <w:p>
            <w:pPr>
              <w:spacing w:before="60" w:after="60" w:line="240" w:lineRule="auto"/>
              <w:rPr>
                <w:noProof/>
                <w:szCs w:val="24"/>
                <w:lang w:val="en-IE" w:eastAsia="en-IE"/>
              </w:rPr>
            </w:pPr>
            <w:r>
              <w:rPr>
                <w:noProof/>
                <w:szCs w:val="24"/>
                <w:lang w:val="en-IE" w:eastAsia="en-IE"/>
              </w:rPr>
              <w:t>--- Sole leather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4107 92</w:t>
            </w:r>
          </w:p>
        </w:tc>
        <w:tc>
          <w:tcPr>
            <w:tcW w:w="8075" w:type="dxa"/>
            <w:vAlign w:val="center"/>
            <w:hideMark/>
          </w:tcPr>
          <w:p>
            <w:pPr>
              <w:spacing w:before="60" w:after="60" w:line="240" w:lineRule="auto"/>
              <w:rPr>
                <w:noProof/>
                <w:szCs w:val="24"/>
                <w:lang w:val="en-IE" w:eastAsia="en-IE"/>
              </w:rPr>
            </w:pPr>
            <w:r>
              <w:rPr>
                <w:noProof/>
                <w:szCs w:val="24"/>
                <w:lang w:val="en-IE" w:eastAsia="en-IE"/>
              </w:rPr>
              <w:t>-- Grain splits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4107 92 10</w:t>
            </w:r>
          </w:p>
        </w:tc>
        <w:tc>
          <w:tcPr>
            <w:tcW w:w="8075" w:type="dxa"/>
            <w:vAlign w:val="center"/>
            <w:hideMark/>
          </w:tcPr>
          <w:p>
            <w:pPr>
              <w:spacing w:before="60" w:after="60" w:line="240" w:lineRule="auto"/>
              <w:rPr>
                <w:noProof/>
                <w:szCs w:val="24"/>
                <w:lang w:val="en-IE" w:eastAsia="en-IE"/>
              </w:rPr>
            </w:pPr>
            <w:r>
              <w:rPr>
                <w:noProof/>
                <w:szCs w:val="24"/>
                <w:lang w:val="en-IE" w:eastAsia="en-IE"/>
              </w:rPr>
              <w:t>--- Bovine (including buffalo) leather</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4107 92 90</w:t>
            </w:r>
          </w:p>
        </w:tc>
        <w:tc>
          <w:tcPr>
            <w:tcW w:w="8075" w:type="dxa"/>
            <w:vAlign w:val="center"/>
            <w:hideMark/>
          </w:tcPr>
          <w:p>
            <w:pPr>
              <w:spacing w:before="60" w:after="60" w:line="240" w:lineRule="auto"/>
              <w:rPr>
                <w:noProof/>
                <w:szCs w:val="24"/>
                <w:lang w:val="en-IE" w:eastAsia="en-IE"/>
              </w:rPr>
            </w:pPr>
            <w:r>
              <w:rPr>
                <w:noProof/>
                <w:szCs w:val="24"/>
                <w:lang w:val="en-IE" w:eastAsia="en-IE"/>
              </w:rPr>
              <w:t>--- Equine leather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4107 99 10</w:t>
            </w:r>
          </w:p>
        </w:tc>
        <w:tc>
          <w:tcPr>
            <w:tcW w:w="8075" w:type="dxa"/>
            <w:vAlign w:val="center"/>
            <w:hideMark/>
          </w:tcPr>
          <w:p>
            <w:pPr>
              <w:spacing w:before="60" w:after="60" w:line="240" w:lineRule="auto"/>
              <w:rPr>
                <w:noProof/>
                <w:szCs w:val="24"/>
                <w:lang w:val="en-IE" w:eastAsia="en-IE"/>
              </w:rPr>
            </w:pPr>
            <w:r>
              <w:rPr>
                <w:noProof/>
                <w:szCs w:val="24"/>
                <w:lang w:val="en-IE" w:eastAsia="en-IE"/>
              </w:rPr>
              <w:t>--- Bovine (including buffalo) leather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4107 99 90</w:t>
            </w:r>
          </w:p>
        </w:tc>
        <w:tc>
          <w:tcPr>
            <w:tcW w:w="8075" w:type="dxa"/>
            <w:vAlign w:val="center"/>
            <w:hideMark/>
          </w:tcPr>
          <w:p>
            <w:pPr>
              <w:spacing w:before="60" w:after="60" w:line="240" w:lineRule="auto"/>
              <w:rPr>
                <w:noProof/>
                <w:szCs w:val="24"/>
                <w:lang w:val="en-IE" w:eastAsia="en-IE"/>
              </w:rPr>
            </w:pPr>
            <w:r>
              <w:rPr>
                <w:noProof/>
                <w:szCs w:val="24"/>
                <w:lang w:val="en-IE" w:eastAsia="en-IE"/>
              </w:rPr>
              <w:t>--- Equine leather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4112 00 00</w:t>
            </w:r>
          </w:p>
        </w:tc>
        <w:tc>
          <w:tcPr>
            <w:tcW w:w="8075" w:type="dxa"/>
            <w:vAlign w:val="center"/>
            <w:hideMark/>
          </w:tcPr>
          <w:p>
            <w:pPr>
              <w:spacing w:before="60" w:after="60" w:line="240" w:lineRule="auto"/>
              <w:rPr>
                <w:noProof/>
                <w:szCs w:val="24"/>
                <w:lang w:val="en-IE" w:eastAsia="en-IE"/>
              </w:rPr>
            </w:pPr>
            <w:r>
              <w:rPr>
                <w:noProof/>
                <w:szCs w:val="24"/>
                <w:lang w:val="en-IE" w:eastAsia="en-IE"/>
              </w:rPr>
              <w:t>Leather further prepared after tanning or crusting, including parchment-dressed leather, of sheep or lamb, without wool on, whether or not split, other than leather of heading 4114</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4113</w:t>
            </w:r>
          </w:p>
        </w:tc>
        <w:tc>
          <w:tcPr>
            <w:tcW w:w="8075" w:type="dxa"/>
            <w:vAlign w:val="center"/>
            <w:hideMark/>
          </w:tcPr>
          <w:p>
            <w:pPr>
              <w:spacing w:before="60" w:after="60" w:line="240" w:lineRule="auto"/>
              <w:rPr>
                <w:noProof/>
                <w:szCs w:val="24"/>
                <w:lang w:val="en-IE" w:eastAsia="en-IE"/>
              </w:rPr>
            </w:pPr>
            <w:r>
              <w:rPr>
                <w:noProof/>
                <w:szCs w:val="24"/>
                <w:lang w:val="en-IE" w:eastAsia="en-IE"/>
              </w:rPr>
              <w:t>Leather further prepared after tanning or crusting, including parchment-dressed leather, of other animals, without wool or hair on, whether or not split, other than leather of heading 4114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4113 10 00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goats or kids</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swine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4113 30 00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reptiles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4114</w:t>
            </w:r>
          </w:p>
        </w:tc>
        <w:tc>
          <w:tcPr>
            <w:tcW w:w="8075" w:type="dxa"/>
            <w:vAlign w:val="center"/>
            <w:hideMark/>
          </w:tcPr>
          <w:p>
            <w:pPr>
              <w:spacing w:before="60" w:after="60" w:line="240" w:lineRule="auto"/>
              <w:rPr>
                <w:noProof/>
                <w:szCs w:val="24"/>
                <w:lang w:val="en-IE" w:eastAsia="en-IE"/>
              </w:rPr>
            </w:pPr>
            <w:r>
              <w:rPr>
                <w:noProof/>
                <w:szCs w:val="24"/>
                <w:lang w:val="en-IE" w:eastAsia="en-IE"/>
              </w:rPr>
              <w:t>Chamois (including combination chamois) leather; patent leather and patent laminated leather; metallised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4114 10</w:t>
            </w:r>
          </w:p>
        </w:tc>
        <w:tc>
          <w:tcPr>
            <w:tcW w:w="8075" w:type="dxa"/>
            <w:vAlign w:val="center"/>
            <w:hideMark/>
          </w:tcPr>
          <w:p>
            <w:pPr>
              <w:spacing w:before="60" w:after="60" w:line="240" w:lineRule="auto"/>
              <w:rPr>
                <w:noProof/>
                <w:szCs w:val="24"/>
                <w:lang w:val="en-IE" w:eastAsia="en-IE"/>
              </w:rPr>
            </w:pPr>
            <w:r>
              <w:rPr>
                <w:noProof/>
                <w:szCs w:val="24"/>
                <w:lang w:val="en-IE" w:eastAsia="en-IE"/>
              </w:rPr>
              <w:t>- Chamois (including combination chamois)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4114 10 10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sheep or lambs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4114 10 90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animals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4114 20 00</w:t>
            </w:r>
          </w:p>
        </w:tc>
        <w:tc>
          <w:tcPr>
            <w:tcW w:w="8075" w:type="dxa"/>
            <w:vAlign w:val="center"/>
            <w:hideMark/>
          </w:tcPr>
          <w:p>
            <w:pPr>
              <w:spacing w:before="60" w:after="60" w:line="240" w:lineRule="auto"/>
              <w:rPr>
                <w:noProof/>
                <w:szCs w:val="24"/>
                <w:lang w:val="en-IE" w:eastAsia="en-IE"/>
              </w:rPr>
            </w:pPr>
            <w:r>
              <w:rPr>
                <w:noProof/>
                <w:szCs w:val="24"/>
                <w:lang w:val="en-IE" w:eastAsia="en-IE"/>
              </w:rPr>
              <w:t>- Patent leather and patent laminated leather; metallised leather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4115</w:t>
            </w:r>
          </w:p>
        </w:tc>
        <w:tc>
          <w:tcPr>
            <w:tcW w:w="8075" w:type="dxa"/>
            <w:vAlign w:val="center"/>
            <w:hideMark/>
          </w:tcPr>
          <w:p>
            <w:pPr>
              <w:spacing w:before="60" w:after="60" w:line="240" w:lineRule="auto"/>
              <w:rPr>
                <w:noProof/>
                <w:szCs w:val="24"/>
                <w:lang w:val="en-IE" w:eastAsia="en-IE"/>
              </w:rPr>
            </w:pPr>
            <w:r>
              <w:rPr>
                <w:noProof/>
                <w:szCs w:val="24"/>
                <w:lang w:val="en-IE" w:eastAsia="en-IE"/>
              </w:rPr>
              <w:t>Composition leather with a basis of leather or leather fibre, in slabs, sheets or strip, whether or not in rolls; parings and other waste of leather or of composition leather, not suitable for the manufacture of leather articles; leather dust, powder and flour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4115 10 00</w:t>
            </w:r>
          </w:p>
        </w:tc>
        <w:tc>
          <w:tcPr>
            <w:tcW w:w="8075" w:type="dxa"/>
            <w:vAlign w:val="center"/>
            <w:hideMark/>
          </w:tcPr>
          <w:p>
            <w:pPr>
              <w:spacing w:before="60" w:after="60" w:line="240" w:lineRule="auto"/>
              <w:rPr>
                <w:noProof/>
                <w:szCs w:val="24"/>
                <w:lang w:val="en-IE" w:eastAsia="en-IE"/>
              </w:rPr>
            </w:pPr>
            <w:r>
              <w:rPr>
                <w:noProof/>
                <w:szCs w:val="24"/>
                <w:lang w:val="en-IE" w:eastAsia="en-IE"/>
              </w:rPr>
              <w:t>- Composition leather with a basis of leather or leather fibre, in slabs, sheets or strip, whether or not in rolls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4115 20 00</w:t>
            </w:r>
          </w:p>
        </w:tc>
        <w:tc>
          <w:tcPr>
            <w:tcW w:w="8075" w:type="dxa"/>
            <w:vAlign w:val="center"/>
            <w:hideMark/>
          </w:tcPr>
          <w:p>
            <w:pPr>
              <w:spacing w:before="60" w:after="60" w:line="240" w:lineRule="auto"/>
              <w:rPr>
                <w:noProof/>
                <w:szCs w:val="24"/>
                <w:lang w:val="en-IE" w:eastAsia="en-IE"/>
              </w:rPr>
            </w:pPr>
            <w:r>
              <w:rPr>
                <w:noProof/>
                <w:szCs w:val="24"/>
                <w:lang w:val="en-IE" w:eastAsia="en-IE"/>
              </w:rPr>
              <w:t>- Parings and other waste of leather or of composition leather, not suitable for the manufacture of leather articles; leather dust, powder and flour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42</w:t>
            </w:r>
          </w:p>
        </w:tc>
        <w:tc>
          <w:tcPr>
            <w:tcW w:w="8075" w:type="dxa"/>
            <w:vAlign w:val="center"/>
            <w:hideMark/>
          </w:tcPr>
          <w:p>
            <w:pPr>
              <w:spacing w:before="60" w:after="60" w:line="240" w:lineRule="auto"/>
              <w:rPr>
                <w:noProof/>
                <w:szCs w:val="24"/>
                <w:lang w:val="en-IE" w:eastAsia="en-IE"/>
              </w:rPr>
            </w:pPr>
            <w:r>
              <w:rPr>
                <w:noProof/>
                <w:szCs w:val="24"/>
                <w:lang w:val="en-IE" w:eastAsia="en-IE"/>
              </w:rPr>
              <w:t>CHAPTER 42 – ARTICLES OF LEATHER; SADDLERY AND HARNESS; TRAVEL GOODS, HANDBAGS AND SIMILAR CONTAINERS; ARTICLES OF ANIMAL GUT (OTHER THAN SILKWORM GUT)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4201 00 00</w:t>
            </w:r>
          </w:p>
        </w:tc>
        <w:tc>
          <w:tcPr>
            <w:tcW w:w="8075" w:type="dxa"/>
            <w:vAlign w:val="center"/>
            <w:hideMark/>
          </w:tcPr>
          <w:p>
            <w:pPr>
              <w:spacing w:before="60" w:after="60" w:line="240" w:lineRule="auto"/>
              <w:rPr>
                <w:noProof/>
                <w:szCs w:val="24"/>
                <w:lang w:val="en-IE" w:eastAsia="en-IE"/>
              </w:rPr>
            </w:pPr>
            <w:r>
              <w:rPr>
                <w:noProof/>
                <w:szCs w:val="24"/>
                <w:lang w:val="en-IE" w:eastAsia="en-IE"/>
              </w:rPr>
              <w:t>Saddlery and harness for any animal (including traces, leads, knee pads, muzzles, saddle-cloths, saddlebags, dog coats and the like), of any material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w:t>
            </w:r>
          </w:p>
        </w:tc>
        <w:tc>
          <w:tcPr>
            <w:tcW w:w="8075" w:type="dxa"/>
            <w:vAlign w:val="center"/>
            <w:hideMark/>
          </w:tcPr>
          <w:p>
            <w:pPr>
              <w:spacing w:before="60" w:after="60" w:line="240" w:lineRule="auto"/>
              <w:rPr>
                <w:noProof/>
                <w:szCs w:val="24"/>
                <w:lang w:val="en-IE" w:eastAsia="en-IE"/>
              </w:rPr>
            </w:pPr>
            <w:r>
              <w:rPr>
                <w:noProof/>
                <w:szCs w:val="24"/>
                <w:lang w:val="en-IE" w:eastAsia="en-IE"/>
              </w:rPr>
              <w:t>Trunks, suitcases, vanity cases, executive-cases, briefcases, school satchels, spectacle cases, binocular cases, camera cases, musical instrument cases, gun cases, holsters and similar containers; travelling-bags, insulated food or beverages bags, toilet bags, rucksacks, handbags, shopping-bags, wallets, purses, map-cases, cigarette-cases, tobacco-pouches, tool bags, sports bags, bottle-cases, jewellery boxes, powder boxes, cutlery cases and similar containers, of leather or of composition leather, of sheeting of plastics, of textile materials, of vulcanised fibre or of paperboard, or wholly or mainly covered with such materials or with paper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Trunks, suitcases, vanity cases, executive-cases, briefcases, school satchels and similar containers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4202 11</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leather or of composition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4202 11 10</w:t>
            </w:r>
          </w:p>
        </w:tc>
        <w:tc>
          <w:tcPr>
            <w:tcW w:w="8075" w:type="dxa"/>
            <w:vAlign w:val="center"/>
            <w:hideMark/>
          </w:tcPr>
          <w:p>
            <w:pPr>
              <w:spacing w:before="60" w:after="60" w:line="240" w:lineRule="auto"/>
              <w:rPr>
                <w:noProof/>
                <w:szCs w:val="24"/>
                <w:lang w:val="en-IE" w:eastAsia="en-IE"/>
              </w:rPr>
            </w:pPr>
            <w:r>
              <w:rPr>
                <w:noProof/>
                <w:szCs w:val="24"/>
                <w:lang w:val="en-IE" w:eastAsia="en-IE"/>
              </w:rPr>
              <w:t>--- Executive-cases, briefcases, school satchels and similar containers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4202 12</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plastics or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sheeting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4202 12 11</w:t>
            </w:r>
          </w:p>
        </w:tc>
        <w:tc>
          <w:tcPr>
            <w:tcW w:w="8075" w:type="dxa"/>
            <w:vAlign w:val="center"/>
            <w:hideMark/>
          </w:tcPr>
          <w:p>
            <w:pPr>
              <w:spacing w:before="60" w:after="60" w:line="240" w:lineRule="auto"/>
              <w:rPr>
                <w:noProof/>
                <w:szCs w:val="24"/>
                <w:lang w:val="en-IE" w:eastAsia="en-IE"/>
              </w:rPr>
            </w:pPr>
            <w:r>
              <w:rPr>
                <w:noProof/>
                <w:szCs w:val="24"/>
                <w:lang w:val="en-IE" w:eastAsia="en-IE"/>
              </w:rPr>
              <w:t>---- Executive-cases, briefcases, school satchels and similar containers</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4202 12 50</w:t>
            </w:r>
          </w:p>
        </w:tc>
        <w:tc>
          <w:tcPr>
            <w:tcW w:w="8075" w:type="dxa"/>
            <w:vAlign w:val="center"/>
            <w:hideMark/>
          </w:tcPr>
          <w:p>
            <w:pPr>
              <w:spacing w:before="60" w:after="60" w:line="240" w:lineRule="auto"/>
              <w:rPr>
                <w:noProof/>
                <w:szCs w:val="24"/>
                <w:lang w:val="en-IE" w:eastAsia="en-IE"/>
              </w:rPr>
            </w:pPr>
            <w:r>
              <w:rPr>
                <w:noProof/>
                <w:szCs w:val="24"/>
                <w:lang w:val="en-IE" w:eastAsia="en-IE"/>
              </w:rPr>
              <w:t>--- Of moulded plastic material</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 including vulcanised fibre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4202 12 91</w:t>
            </w:r>
          </w:p>
        </w:tc>
        <w:tc>
          <w:tcPr>
            <w:tcW w:w="8075" w:type="dxa"/>
            <w:vAlign w:val="center"/>
            <w:hideMark/>
          </w:tcPr>
          <w:p>
            <w:pPr>
              <w:spacing w:before="60" w:after="60" w:line="240" w:lineRule="auto"/>
              <w:rPr>
                <w:noProof/>
                <w:szCs w:val="24"/>
                <w:lang w:val="en-IE" w:eastAsia="en-IE"/>
              </w:rPr>
            </w:pPr>
            <w:r>
              <w:rPr>
                <w:noProof/>
                <w:szCs w:val="24"/>
                <w:lang w:val="en-IE" w:eastAsia="en-IE"/>
              </w:rPr>
              <w:t>---- Executive-cases, briefcases, school satchels and similar containers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Handbags, whether or not with shoulder strap, including those without handle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4202 21 00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leather or of composition leather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4202 22</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sheeting of plastics or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4202 22 10</w:t>
            </w:r>
          </w:p>
        </w:tc>
        <w:tc>
          <w:tcPr>
            <w:tcW w:w="8075" w:type="dxa"/>
            <w:vAlign w:val="center"/>
            <w:hideMark/>
          </w:tcPr>
          <w:p>
            <w:pPr>
              <w:spacing w:before="60" w:after="60" w:line="240" w:lineRule="auto"/>
              <w:rPr>
                <w:noProof/>
                <w:szCs w:val="24"/>
                <w:lang w:val="en-IE" w:eastAsia="en-IE"/>
              </w:rPr>
            </w:pPr>
            <w:r>
              <w:rPr>
                <w:noProof/>
                <w:szCs w:val="24"/>
                <w:lang w:val="en-IE" w:eastAsia="en-IE"/>
              </w:rPr>
              <w:t>--- Of sheeting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4202 22 90</w:t>
            </w:r>
          </w:p>
        </w:tc>
        <w:tc>
          <w:tcPr>
            <w:tcW w:w="8075" w:type="dxa"/>
            <w:vAlign w:val="center"/>
            <w:hideMark/>
          </w:tcPr>
          <w:p>
            <w:pPr>
              <w:spacing w:before="60" w:after="60" w:line="240" w:lineRule="auto"/>
              <w:rPr>
                <w:noProof/>
                <w:szCs w:val="24"/>
                <w:lang w:val="en-IE" w:eastAsia="en-IE"/>
              </w:rPr>
            </w:pPr>
            <w:r>
              <w:rPr>
                <w:noProof/>
                <w:szCs w:val="24"/>
                <w:lang w:val="en-IE" w:eastAsia="en-IE"/>
              </w:rPr>
              <w:t>--- Of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Articles of a kind normally carried in the pocket or in the handbag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4202 31 00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leather or of composition leather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4202 32</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sheeting of plastics or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4202 32 10</w:t>
            </w:r>
          </w:p>
        </w:tc>
        <w:tc>
          <w:tcPr>
            <w:tcW w:w="8075" w:type="dxa"/>
            <w:vAlign w:val="center"/>
            <w:hideMark/>
          </w:tcPr>
          <w:p>
            <w:pPr>
              <w:spacing w:before="60" w:after="60" w:line="240" w:lineRule="auto"/>
              <w:rPr>
                <w:noProof/>
                <w:szCs w:val="24"/>
                <w:lang w:val="en-IE" w:eastAsia="en-IE"/>
              </w:rPr>
            </w:pPr>
            <w:r>
              <w:rPr>
                <w:noProof/>
                <w:szCs w:val="24"/>
                <w:lang w:val="en-IE" w:eastAsia="en-IE"/>
              </w:rPr>
              <w:t>--- Of sheeting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4202 32 90</w:t>
            </w:r>
          </w:p>
        </w:tc>
        <w:tc>
          <w:tcPr>
            <w:tcW w:w="8075" w:type="dxa"/>
            <w:vAlign w:val="center"/>
            <w:hideMark/>
          </w:tcPr>
          <w:p>
            <w:pPr>
              <w:spacing w:before="60" w:after="60" w:line="240" w:lineRule="auto"/>
              <w:rPr>
                <w:noProof/>
                <w:szCs w:val="24"/>
                <w:lang w:val="en-IE" w:eastAsia="en-IE"/>
              </w:rPr>
            </w:pPr>
            <w:r>
              <w:rPr>
                <w:noProof/>
                <w:szCs w:val="24"/>
                <w:lang w:val="en-IE" w:eastAsia="en-IE"/>
              </w:rPr>
              <w:t>--- Of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4202 91</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leather or of composition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4202 91 10</w:t>
            </w:r>
          </w:p>
        </w:tc>
        <w:tc>
          <w:tcPr>
            <w:tcW w:w="8075" w:type="dxa"/>
            <w:vAlign w:val="center"/>
            <w:hideMark/>
          </w:tcPr>
          <w:p>
            <w:pPr>
              <w:spacing w:before="60" w:after="60" w:line="240" w:lineRule="auto"/>
              <w:rPr>
                <w:noProof/>
                <w:szCs w:val="24"/>
                <w:lang w:val="en-IE" w:eastAsia="en-IE"/>
              </w:rPr>
            </w:pPr>
            <w:r>
              <w:rPr>
                <w:noProof/>
                <w:szCs w:val="24"/>
                <w:lang w:val="en-IE" w:eastAsia="en-IE"/>
              </w:rPr>
              <w:t>--- Travelling-bags, toilet bags, rucksacks and sports bags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4202 92</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surface of sheeting of plastics or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sheeting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4202 92 11</w:t>
            </w:r>
          </w:p>
        </w:tc>
        <w:tc>
          <w:tcPr>
            <w:tcW w:w="8075" w:type="dxa"/>
            <w:vAlign w:val="center"/>
            <w:hideMark/>
          </w:tcPr>
          <w:p>
            <w:pPr>
              <w:spacing w:before="60" w:after="60" w:line="240" w:lineRule="auto"/>
              <w:rPr>
                <w:noProof/>
                <w:szCs w:val="24"/>
                <w:lang w:val="en-IE" w:eastAsia="en-IE"/>
              </w:rPr>
            </w:pPr>
            <w:r>
              <w:rPr>
                <w:noProof/>
                <w:szCs w:val="24"/>
                <w:lang w:val="en-IE" w:eastAsia="en-IE"/>
              </w:rPr>
              <w:t>---- Travelling-bags, toilet bags, rucksacks and sports bags</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4202 92 15</w:t>
            </w:r>
          </w:p>
        </w:tc>
        <w:tc>
          <w:tcPr>
            <w:tcW w:w="8075" w:type="dxa"/>
            <w:vAlign w:val="center"/>
            <w:hideMark/>
          </w:tcPr>
          <w:p>
            <w:pPr>
              <w:spacing w:before="60" w:after="60" w:line="240" w:lineRule="auto"/>
              <w:rPr>
                <w:noProof/>
                <w:szCs w:val="24"/>
                <w:lang w:val="en-IE" w:eastAsia="en-IE"/>
              </w:rPr>
            </w:pPr>
            <w:r>
              <w:rPr>
                <w:noProof/>
                <w:szCs w:val="24"/>
                <w:lang w:val="en-IE" w:eastAsia="en-IE"/>
              </w:rPr>
              <w:t>---- Musical instrument cases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4202 92 91</w:t>
            </w:r>
          </w:p>
        </w:tc>
        <w:tc>
          <w:tcPr>
            <w:tcW w:w="8075" w:type="dxa"/>
            <w:vAlign w:val="center"/>
            <w:hideMark/>
          </w:tcPr>
          <w:p>
            <w:pPr>
              <w:spacing w:before="60" w:after="60" w:line="240" w:lineRule="auto"/>
              <w:rPr>
                <w:noProof/>
                <w:szCs w:val="24"/>
                <w:lang w:val="en-IE" w:eastAsia="en-IE"/>
              </w:rPr>
            </w:pPr>
            <w:r>
              <w:rPr>
                <w:noProof/>
                <w:szCs w:val="24"/>
                <w:lang w:val="en-IE" w:eastAsia="en-IE"/>
              </w:rPr>
              <w:t>---- Travelling-bags, toilet bags, rucksacks and sports bags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4202 92 98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4203</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apparel and clothing accessories, of leather or of composition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4203 10 00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apparel</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Gloves, mittens and mitts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4203 21 00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use in sports</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4203 29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4203 29 10</w:t>
            </w:r>
          </w:p>
        </w:tc>
        <w:tc>
          <w:tcPr>
            <w:tcW w:w="8075" w:type="dxa"/>
            <w:vAlign w:val="center"/>
            <w:hideMark/>
          </w:tcPr>
          <w:p>
            <w:pPr>
              <w:spacing w:before="60" w:after="60" w:line="240" w:lineRule="auto"/>
              <w:rPr>
                <w:noProof/>
                <w:szCs w:val="24"/>
                <w:lang w:val="en-IE" w:eastAsia="en-IE"/>
              </w:rPr>
            </w:pPr>
            <w:r>
              <w:rPr>
                <w:noProof/>
                <w:szCs w:val="24"/>
                <w:lang w:val="en-IE" w:eastAsia="en-IE"/>
              </w:rPr>
              <w:t>--- Protective for all trades</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4203 29 90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4203 30 00</w:t>
            </w:r>
          </w:p>
        </w:tc>
        <w:tc>
          <w:tcPr>
            <w:tcW w:w="8075" w:type="dxa"/>
            <w:vAlign w:val="center"/>
            <w:hideMark/>
          </w:tcPr>
          <w:p>
            <w:pPr>
              <w:spacing w:before="60" w:after="60" w:line="240" w:lineRule="auto"/>
              <w:rPr>
                <w:noProof/>
                <w:szCs w:val="24"/>
                <w:lang w:val="en-IE" w:eastAsia="en-IE"/>
              </w:rPr>
            </w:pPr>
            <w:r>
              <w:rPr>
                <w:noProof/>
                <w:szCs w:val="24"/>
                <w:lang w:val="en-IE" w:eastAsia="en-IE"/>
              </w:rPr>
              <w:t>- Belts and bandoliers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4203 40 00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clothing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4205 00</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leather or of composition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machinery or mechanical appliances or for other technical 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4205 00 11</w:t>
            </w:r>
          </w:p>
        </w:tc>
        <w:tc>
          <w:tcPr>
            <w:tcW w:w="8075" w:type="dxa"/>
            <w:vAlign w:val="center"/>
            <w:hideMark/>
          </w:tcPr>
          <w:p>
            <w:pPr>
              <w:spacing w:before="60" w:after="60" w:line="240" w:lineRule="auto"/>
              <w:rPr>
                <w:noProof/>
                <w:szCs w:val="24"/>
                <w:lang w:val="en-IE" w:eastAsia="en-IE"/>
              </w:rPr>
            </w:pPr>
            <w:r>
              <w:rPr>
                <w:noProof/>
                <w:szCs w:val="24"/>
                <w:lang w:val="en-IE" w:eastAsia="en-IE"/>
              </w:rPr>
              <w:t>-- Conveyor or transmission belts or belting</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4205 00 19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4205 00 90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4206 00 00</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gut (other than silkworm gut), of goldbeater's skin, of bladders or of tendons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w:t>
            </w:r>
          </w:p>
        </w:tc>
        <w:tc>
          <w:tcPr>
            <w:tcW w:w="8075" w:type="dxa"/>
            <w:vAlign w:val="center"/>
            <w:hideMark/>
          </w:tcPr>
          <w:p>
            <w:pPr>
              <w:spacing w:before="60" w:after="60" w:line="240" w:lineRule="auto"/>
              <w:rPr>
                <w:noProof/>
                <w:szCs w:val="24"/>
                <w:lang w:val="en-IE" w:eastAsia="en-IE"/>
              </w:rPr>
            </w:pPr>
            <w:r>
              <w:rPr>
                <w:noProof/>
                <w:szCs w:val="24"/>
                <w:lang w:val="en-IE" w:eastAsia="en-IE"/>
              </w:rPr>
              <w:t>CHAPTER 43 – FURSKINS AND ARTIFICIAL FUR; MANUFACTURES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4301</w:t>
            </w:r>
          </w:p>
        </w:tc>
        <w:tc>
          <w:tcPr>
            <w:tcW w:w="8075" w:type="dxa"/>
            <w:vAlign w:val="center"/>
            <w:hideMark/>
          </w:tcPr>
          <w:p>
            <w:pPr>
              <w:spacing w:before="60" w:after="60" w:line="240" w:lineRule="auto"/>
              <w:rPr>
                <w:noProof/>
                <w:szCs w:val="24"/>
                <w:lang w:val="en-IE" w:eastAsia="en-IE"/>
              </w:rPr>
            </w:pPr>
            <w:r>
              <w:rPr>
                <w:noProof/>
                <w:szCs w:val="24"/>
                <w:lang w:val="en-IE" w:eastAsia="en-IE"/>
              </w:rPr>
              <w:t>Raw furskins (including heads, tails, paws and other pieces or cuttings, suitable for furriers' use), other than raw hides and skins of heading 4101, 4102 or 4103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4301 10 00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mink, whole, with or without head, tail or paws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4301 30 00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lamb, the following: Astrakhan, Broadtail, Caracul, Persian and similar lamb, Indian, Chinese, Mongolian or Tibetan lamb, whole, with or without head, tail or paws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4301 60 00</w:t>
            </w:r>
          </w:p>
        </w:tc>
        <w:tc>
          <w:tcPr>
            <w:tcW w:w="8075" w:type="dxa"/>
            <w:vAlign w:val="center"/>
            <w:hideMark/>
          </w:tcPr>
          <w:p>
            <w:pPr>
              <w:spacing w:before="60" w:after="60" w:line="240" w:lineRule="auto"/>
              <w:rPr>
                <w:noProof/>
                <w:szCs w:val="24"/>
                <w:lang w:val="en-IE" w:eastAsia="en-IE"/>
              </w:rPr>
            </w:pPr>
            <w:r>
              <w:rPr>
                <w:noProof/>
                <w:szCs w:val="24"/>
                <w:lang w:val="en-IE" w:eastAsia="en-IE"/>
              </w:rPr>
              <w:t>- Of fox, whole, with or without head, tail or paws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furskins, whole, with or without head, tail or paws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4301 90 00</w:t>
            </w:r>
          </w:p>
        </w:tc>
        <w:tc>
          <w:tcPr>
            <w:tcW w:w="8075" w:type="dxa"/>
            <w:vAlign w:val="center"/>
            <w:hideMark/>
          </w:tcPr>
          <w:p>
            <w:pPr>
              <w:spacing w:before="60" w:after="60" w:line="240" w:lineRule="auto"/>
              <w:rPr>
                <w:noProof/>
                <w:szCs w:val="24"/>
                <w:lang w:val="en-IE" w:eastAsia="en-IE"/>
              </w:rPr>
            </w:pPr>
            <w:r>
              <w:rPr>
                <w:noProof/>
                <w:szCs w:val="24"/>
                <w:lang w:val="en-IE" w:eastAsia="en-IE"/>
              </w:rPr>
              <w:t>- Heads, tails, paws and other pieces or cuttings, suitable for furriers' use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4302</w:t>
            </w:r>
          </w:p>
        </w:tc>
        <w:tc>
          <w:tcPr>
            <w:tcW w:w="8075" w:type="dxa"/>
            <w:vAlign w:val="center"/>
            <w:hideMark/>
          </w:tcPr>
          <w:p>
            <w:pPr>
              <w:spacing w:before="60" w:after="60" w:line="240" w:lineRule="auto"/>
              <w:rPr>
                <w:noProof/>
                <w:szCs w:val="24"/>
                <w:lang w:val="en-IE" w:eastAsia="en-IE"/>
              </w:rPr>
            </w:pPr>
            <w:r>
              <w:rPr>
                <w:noProof/>
                <w:szCs w:val="24"/>
                <w:lang w:val="en-IE" w:eastAsia="en-IE"/>
              </w:rPr>
              <w:t>Tanned or dressed furskins (including heads, tails, paws and other pieces or cuttings), unassembled, or assembled (without the addition of other materials) other than those of heading 4303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Whole skins, with or without head, tail or paws, not assembled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mink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4302 19 15</w:t>
            </w:r>
          </w:p>
        </w:tc>
        <w:tc>
          <w:tcPr>
            <w:tcW w:w="8075" w:type="dxa"/>
            <w:vAlign w:val="center"/>
            <w:hideMark/>
          </w:tcPr>
          <w:p>
            <w:pPr>
              <w:spacing w:before="60" w:after="60" w:line="240" w:lineRule="auto"/>
              <w:rPr>
                <w:noProof/>
                <w:szCs w:val="24"/>
                <w:lang w:val="en-IE" w:eastAsia="en-IE"/>
              </w:rPr>
            </w:pPr>
            <w:r>
              <w:rPr>
                <w:noProof/>
                <w:szCs w:val="24"/>
                <w:lang w:val="en-IE" w:eastAsia="en-IE"/>
              </w:rPr>
              <w:t>--- Of beaver, muskrat or fox</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4302 19 35</w:t>
            </w:r>
          </w:p>
        </w:tc>
        <w:tc>
          <w:tcPr>
            <w:tcW w:w="8075" w:type="dxa"/>
            <w:vAlign w:val="center"/>
            <w:hideMark/>
          </w:tcPr>
          <w:p>
            <w:pPr>
              <w:spacing w:before="60" w:after="60" w:line="240" w:lineRule="auto"/>
              <w:rPr>
                <w:noProof/>
                <w:szCs w:val="24"/>
                <w:lang w:val="en-IE" w:eastAsia="en-IE"/>
              </w:rPr>
            </w:pPr>
            <w:r>
              <w:rPr>
                <w:noProof/>
                <w:szCs w:val="24"/>
                <w:lang w:val="en-IE" w:eastAsia="en-IE"/>
              </w:rPr>
              <w:t>--- Of rabbit or hare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seal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4302 19 41</w:t>
            </w:r>
          </w:p>
        </w:tc>
        <w:tc>
          <w:tcPr>
            <w:tcW w:w="8075" w:type="dxa"/>
            <w:vAlign w:val="center"/>
            <w:hideMark/>
          </w:tcPr>
          <w:p>
            <w:pPr>
              <w:spacing w:before="60" w:after="60" w:line="240" w:lineRule="auto"/>
              <w:rPr>
                <w:noProof/>
                <w:szCs w:val="24"/>
                <w:lang w:val="en-IE" w:eastAsia="en-IE"/>
              </w:rPr>
            </w:pPr>
            <w:r>
              <w:rPr>
                <w:noProof/>
                <w:szCs w:val="24"/>
                <w:lang w:val="en-IE" w:eastAsia="en-IE"/>
              </w:rPr>
              <w:t>---- Of whitecoat pups of harp seal or of pups of hooded seal (blue-backs)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sheep or lambs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4302 19 75</w:t>
            </w:r>
          </w:p>
        </w:tc>
        <w:tc>
          <w:tcPr>
            <w:tcW w:w="8075" w:type="dxa"/>
            <w:vAlign w:val="center"/>
            <w:hideMark/>
          </w:tcPr>
          <w:p>
            <w:pPr>
              <w:spacing w:before="60" w:after="60" w:line="240" w:lineRule="auto"/>
              <w:rPr>
                <w:noProof/>
                <w:szCs w:val="24"/>
                <w:lang w:val="en-IE" w:eastAsia="en-IE"/>
              </w:rPr>
            </w:pPr>
            <w:r>
              <w:rPr>
                <w:noProof/>
                <w:szCs w:val="24"/>
                <w:lang w:val="en-IE" w:eastAsia="en-IE"/>
              </w:rPr>
              <w:t>---- Of lamb, the following: Astrakhan, Broadtail, Caracul, Persian and similar lamb, Indian, Chinese, Mongolian or Tibetan lamb</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4302 19 99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4302 20 00</w:t>
            </w:r>
          </w:p>
        </w:tc>
        <w:tc>
          <w:tcPr>
            <w:tcW w:w="8075" w:type="dxa"/>
            <w:vAlign w:val="center"/>
            <w:hideMark/>
          </w:tcPr>
          <w:p>
            <w:pPr>
              <w:spacing w:before="60" w:after="60" w:line="240" w:lineRule="auto"/>
              <w:rPr>
                <w:noProof/>
                <w:szCs w:val="24"/>
                <w:lang w:val="en-IE" w:eastAsia="en-IE"/>
              </w:rPr>
            </w:pPr>
            <w:r>
              <w:rPr>
                <w:noProof/>
                <w:szCs w:val="24"/>
                <w:lang w:val="en-IE" w:eastAsia="en-IE"/>
              </w:rPr>
              <w:t>- Heads, tails, paws and other pieces or cuttings, not assembled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4302 30</w:t>
            </w:r>
          </w:p>
        </w:tc>
        <w:tc>
          <w:tcPr>
            <w:tcW w:w="8075" w:type="dxa"/>
            <w:vAlign w:val="center"/>
            <w:hideMark/>
          </w:tcPr>
          <w:p>
            <w:pPr>
              <w:spacing w:before="60" w:after="60" w:line="240" w:lineRule="auto"/>
              <w:rPr>
                <w:noProof/>
                <w:szCs w:val="24"/>
                <w:lang w:val="en-IE" w:eastAsia="en-IE"/>
              </w:rPr>
            </w:pPr>
            <w:r>
              <w:rPr>
                <w:noProof/>
                <w:szCs w:val="24"/>
                <w:lang w:val="en-IE" w:eastAsia="en-IE"/>
              </w:rPr>
              <w:t>- Whole skins and pieces or cuttings thereof, assembled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4302 30 10</w:t>
            </w:r>
          </w:p>
        </w:tc>
        <w:tc>
          <w:tcPr>
            <w:tcW w:w="8075" w:type="dxa"/>
            <w:vAlign w:val="center"/>
            <w:hideMark/>
          </w:tcPr>
          <w:p>
            <w:pPr>
              <w:spacing w:before="60" w:after="60" w:line="240" w:lineRule="auto"/>
              <w:rPr>
                <w:noProof/>
                <w:szCs w:val="24"/>
                <w:lang w:val="en-IE" w:eastAsia="en-IE"/>
              </w:rPr>
            </w:pPr>
            <w:r>
              <w:rPr>
                <w:noProof/>
                <w:szCs w:val="24"/>
                <w:lang w:val="en-IE" w:eastAsia="en-IE"/>
              </w:rPr>
              <w:t>-- "Dropped" furskins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4302 30 25</w:t>
            </w:r>
          </w:p>
        </w:tc>
        <w:tc>
          <w:tcPr>
            <w:tcW w:w="8075" w:type="dxa"/>
            <w:vAlign w:val="center"/>
            <w:hideMark/>
          </w:tcPr>
          <w:p>
            <w:pPr>
              <w:spacing w:before="60" w:after="60" w:line="240" w:lineRule="auto"/>
              <w:rPr>
                <w:noProof/>
                <w:szCs w:val="24"/>
                <w:lang w:val="en-IE" w:eastAsia="en-IE"/>
              </w:rPr>
            </w:pPr>
            <w:r>
              <w:rPr>
                <w:noProof/>
                <w:szCs w:val="24"/>
                <w:lang w:val="en-IE" w:eastAsia="en-IE"/>
              </w:rPr>
              <w:t>--- Of rabbit or hare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seal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4302 30 51</w:t>
            </w:r>
          </w:p>
        </w:tc>
        <w:tc>
          <w:tcPr>
            <w:tcW w:w="8075" w:type="dxa"/>
            <w:vAlign w:val="center"/>
            <w:hideMark/>
          </w:tcPr>
          <w:p>
            <w:pPr>
              <w:spacing w:before="60" w:after="60" w:line="240" w:lineRule="auto"/>
              <w:rPr>
                <w:noProof/>
                <w:szCs w:val="24"/>
                <w:lang w:val="en-IE" w:eastAsia="en-IE"/>
              </w:rPr>
            </w:pPr>
            <w:r>
              <w:rPr>
                <w:noProof/>
                <w:szCs w:val="24"/>
                <w:lang w:val="en-IE" w:eastAsia="en-IE"/>
              </w:rPr>
              <w:t>---- Of whitecoat pups of harp seal or of pups of hooded seal (blue-backs)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4302 30 55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4302 30 99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4303</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apparel, clothing accessories and other articles of furskin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4303 10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apparel and clothing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4303 10 10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furskins of whitecoat pups of harp seal or of pups of hooded seal (blue-backs)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4304 00 00</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fur and articles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IX</w:t>
            </w:r>
          </w:p>
        </w:tc>
        <w:tc>
          <w:tcPr>
            <w:tcW w:w="8075" w:type="dxa"/>
            <w:vAlign w:val="center"/>
            <w:hideMark/>
          </w:tcPr>
          <w:p>
            <w:pPr>
              <w:spacing w:before="60" w:after="60" w:line="240" w:lineRule="auto"/>
              <w:rPr>
                <w:noProof/>
                <w:szCs w:val="24"/>
                <w:lang w:val="en-IE" w:eastAsia="en-IE"/>
              </w:rPr>
            </w:pPr>
            <w:r>
              <w:rPr>
                <w:noProof/>
                <w:szCs w:val="24"/>
                <w:lang w:val="en-IE" w:eastAsia="en-IE"/>
              </w:rPr>
              <w:t>SECTION IX – WOOD AND ARTICLES OF WOOD; WOOD CHARCOAL; CORK AND ARTICLES OF CORK; MANUFACTURES OF STRAW, OF ESPARTO OR OF OTHER PLAITING MATERIALS; BASKETWARE AND WICKERWORK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w:t>
            </w:r>
          </w:p>
        </w:tc>
        <w:tc>
          <w:tcPr>
            <w:tcW w:w="8075" w:type="dxa"/>
            <w:vAlign w:val="center"/>
            <w:hideMark/>
          </w:tcPr>
          <w:p>
            <w:pPr>
              <w:spacing w:before="60" w:after="60" w:line="240" w:lineRule="auto"/>
              <w:rPr>
                <w:noProof/>
                <w:szCs w:val="24"/>
                <w:lang w:val="en-IE" w:eastAsia="en-IE"/>
              </w:rPr>
            </w:pPr>
            <w:r>
              <w:rPr>
                <w:noProof/>
                <w:szCs w:val="24"/>
                <w:lang w:val="en-IE" w:eastAsia="en-IE"/>
              </w:rPr>
              <w:t>CHAPTER 44 – WOOD AND ARTICLES OF WOOD; WOOD CHARCOAL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4401</w:t>
            </w:r>
          </w:p>
        </w:tc>
        <w:tc>
          <w:tcPr>
            <w:tcW w:w="8075" w:type="dxa"/>
            <w:vAlign w:val="center"/>
            <w:hideMark/>
          </w:tcPr>
          <w:p>
            <w:pPr>
              <w:spacing w:before="60" w:after="60" w:line="240" w:lineRule="auto"/>
              <w:rPr>
                <w:noProof/>
                <w:szCs w:val="24"/>
                <w:lang w:val="en-IE" w:eastAsia="en-IE"/>
              </w:rPr>
            </w:pPr>
            <w:r>
              <w:rPr>
                <w:noProof/>
                <w:szCs w:val="24"/>
                <w:lang w:val="en-IE" w:eastAsia="en-IE"/>
              </w:rPr>
              <w:t>Fuel wood, in logs, in billets, in twigs, in faggots or in similar forms; wood in chips or particles; sawdust and wood waste and scrap, whether or not agglomerated in logs, briquettes, pellets or similar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Fuel wood, in logs, in billets, in twigs, in faggots or in similar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4401 11 00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4401 12 00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Wood in chips or particles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4401 21 00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4401 22</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4401 22 10</w:t>
            </w:r>
          </w:p>
        </w:tc>
        <w:tc>
          <w:tcPr>
            <w:tcW w:w="8075" w:type="dxa"/>
            <w:vAlign w:val="center"/>
            <w:hideMark/>
          </w:tcPr>
          <w:p>
            <w:pPr>
              <w:spacing w:before="60" w:after="60" w:line="240" w:lineRule="auto"/>
              <w:rPr>
                <w:noProof/>
                <w:szCs w:val="24"/>
                <w:lang w:val="en-IE" w:eastAsia="en-IE"/>
              </w:rPr>
            </w:pPr>
            <w:r>
              <w:rPr>
                <w:noProof/>
                <w:szCs w:val="24"/>
                <w:lang w:val="en-IE" w:eastAsia="en-IE"/>
              </w:rPr>
              <w:t>--- Of eucalyptus (Eucalyptus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4401 22 90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Sawdust and wood waste and scrap, agglomerated in logs, briquettes, pellets or similar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4401 31 00</w:t>
            </w:r>
          </w:p>
        </w:tc>
        <w:tc>
          <w:tcPr>
            <w:tcW w:w="8075" w:type="dxa"/>
            <w:vAlign w:val="center"/>
            <w:hideMark/>
          </w:tcPr>
          <w:p>
            <w:pPr>
              <w:spacing w:before="60" w:after="60" w:line="240" w:lineRule="auto"/>
              <w:rPr>
                <w:noProof/>
                <w:szCs w:val="24"/>
                <w:lang w:val="en-IE" w:eastAsia="en-IE"/>
              </w:rPr>
            </w:pPr>
            <w:r>
              <w:rPr>
                <w:noProof/>
                <w:szCs w:val="24"/>
                <w:lang w:val="en-IE" w:eastAsia="en-IE"/>
              </w:rPr>
              <w:t>-- Wood pellets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4401 32 00</w:t>
            </w:r>
          </w:p>
        </w:tc>
        <w:tc>
          <w:tcPr>
            <w:tcW w:w="8075" w:type="dxa"/>
            <w:vAlign w:val="center"/>
            <w:hideMark/>
          </w:tcPr>
          <w:p>
            <w:pPr>
              <w:spacing w:before="60" w:after="60" w:line="240" w:lineRule="auto"/>
              <w:rPr>
                <w:noProof/>
                <w:szCs w:val="24"/>
                <w:lang w:val="en-IE" w:eastAsia="en-IE"/>
              </w:rPr>
            </w:pPr>
            <w:r>
              <w:rPr>
                <w:noProof/>
                <w:szCs w:val="24"/>
                <w:lang w:val="en-IE" w:eastAsia="en-IE"/>
              </w:rPr>
              <w:t>-- Wood briquettes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4401 39 00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Sawdust and wood waste and scrap, not agglomerated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4401 41 00</w:t>
            </w:r>
          </w:p>
        </w:tc>
        <w:tc>
          <w:tcPr>
            <w:tcW w:w="8075" w:type="dxa"/>
            <w:vAlign w:val="center"/>
            <w:hideMark/>
          </w:tcPr>
          <w:p>
            <w:pPr>
              <w:spacing w:before="60" w:after="60" w:line="240" w:lineRule="auto"/>
              <w:rPr>
                <w:noProof/>
                <w:szCs w:val="24"/>
                <w:lang w:val="en-IE" w:eastAsia="en-IE"/>
              </w:rPr>
            </w:pPr>
            <w:r>
              <w:rPr>
                <w:noProof/>
                <w:szCs w:val="24"/>
                <w:lang w:val="en-IE" w:eastAsia="en-IE"/>
              </w:rPr>
              <w:t>-- Sawdust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4401 49 00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4402</w:t>
            </w:r>
          </w:p>
        </w:tc>
        <w:tc>
          <w:tcPr>
            <w:tcW w:w="8075" w:type="dxa"/>
            <w:vAlign w:val="center"/>
            <w:hideMark/>
          </w:tcPr>
          <w:p>
            <w:pPr>
              <w:spacing w:before="60" w:after="60" w:line="240" w:lineRule="auto"/>
              <w:rPr>
                <w:noProof/>
                <w:szCs w:val="24"/>
                <w:lang w:val="en-IE" w:eastAsia="en-IE"/>
              </w:rPr>
            </w:pPr>
            <w:r>
              <w:rPr>
                <w:noProof/>
                <w:szCs w:val="24"/>
                <w:lang w:val="en-IE" w:eastAsia="en-IE"/>
              </w:rPr>
              <w:t>Wood charcoal (including shell or nut charcoal), whether or not agglomerated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4402 20 00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shell or nut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w:t>
            </w:r>
          </w:p>
        </w:tc>
        <w:tc>
          <w:tcPr>
            <w:tcW w:w="8075" w:type="dxa"/>
            <w:vAlign w:val="center"/>
            <w:hideMark/>
          </w:tcPr>
          <w:p>
            <w:pPr>
              <w:spacing w:before="60" w:after="60" w:line="240" w:lineRule="auto"/>
              <w:rPr>
                <w:noProof/>
                <w:szCs w:val="24"/>
                <w:lang w:val="en-IE" w:eastAsia="en-IE"/>
              </w:rPr>
            </w:pPr>
            <w:r>
              <w:rPr>
                <w:noProof/>
                <w:szCs w:val="24"/>
                <w:lang w:val="en-IE" w:eastAsia="en-IE"/>
              </w:rPr>
              <w:t>Wood in the rough, whether or not stripped of bark or sapwood, or roughly squared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Treated with paint, stains, creosote or other preservatives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4403 12 00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coniferous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4403 21</w:t>
            </w:r>
          </w:p>
        </w:tc>
        <w:tc>
          <w:tcPr>
            <w:tcW w:w="8075" w:type="dxa"/>
            <w:vAlign w:val="center"/>
            <w:hideMark/>
          </w:tcPr>
          <w:p>
            <w:pPr>
              <w:spacing w:before="60" w:after="60" w:line="240" w:lineRule="auto"/>
              <w:rPr>
                <w:noProof/>
                <w:szCs w:val="24"/>
                <w:lang w:val="en-IE" w:eastAsia="en-IE"/>
              </w:rPr>
            </w:pPr>
            <w:r>
              <w:rPr>
                <w:noProof/>
                <w:szCs w:val="24"/>
                <w:lang w:val="en-IE" w:eastAsia="en-IE"/>
              </w:rPr>
              <w:t>-- Of pine (</w:t>
            </w:r>
            <w:r>
              <w:rPr>
                <w:i/>
                <w:iCs/>
                <w:noProof/>
                <w:szCs w:val="24"/>
                <w:lang w:val="en-IE" w:eastAsia="en-IE"/>
              </w:rPr>
              <w:t>Pinus</w:t>
            </w:r>
            <w:r>
              <w:rPr>
                <w:noProof/>
                <w:szCs w:val="24"/>
                <w:lang w:val="en-IE" w:eastAsia="en-IE"/>
              </w:rPr>
              <w:t> spp.), of which the smallest cross-sectional dimension is 15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4403 21 10</w:t>
            </w:r>
          </w:p>
        </w:tc>
        <w:tc>
          <w:tcPr>
            <w:tcW w:w="8075" w:type="dxa"/>
            <w:vAlign w:val="center"/>
            <w:hideMark/>
          </w:tcPr>
          <w:p>
            <w:pPr>
              <w:spacing w:before="60" w:after="60" w:line="240" w:lineRule="auto"/>
              <w:rPr>
                <w:noProof/>
                <w:szCs w:val="24"/>
                <w:lang w:val="en-IE" w:eastAsia="en-IE"/>
              </w:rPr>
            </w:pPr>
            <w:r>
              <w:rPr>
                <w:noProof/>
                <w:szCs w:val="24"/>
                <w:lang w:val="en-IE" w:eastAsia="en-IE"/>
              </w:rPr>
              <w:t>--- Sawlogs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pine (</w:t>
            </w:r>
            <w:r>
              <w:rPr>
                <w:i/>
                <w:iCs/>
                <w:noProof/>
                <w:szCs w:val="24"/>
                <w:lang w:val="en-IE" w:eastAsia="en-IE"/>
              </w:rPr>
              <w:t>Pinus</w:t>
            </w:r>
            <w:r>
              <w:rPr>
                <w:noProof/>
                <w:szCs w:val="24"/>
                <w:lang w:val="en-IE" w:eastAsia="en-IE"/>
              </w:rPr>
              <w:t> spp.),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4403 23</w:t>
            </w:r>
          </w:p>
        </w:tc>
        <w:tc>
          <w:tcPr>
            <w:tcW w:w="8075" w:type="dxa"/>
            <w:vAlign w:val="center"/>
            <w:hideMark/>
          </w:tcPr>
          <w:p>
            <w:pPr>
              <w:spacing w:before="60" w:after="60" w:line="240" w:lineRule="auto"/>
              <w:rPr>
                <w:noProof/>
                <w:szCs w:val="24"/>
                <w:lang w:val="en-IE" w:eastAsia="en-IE"/>
              </w:rPr>
            </w:pPr>
            <w:r>
              <w:rPr>
                <w:noProof/>
                <w:szCs w:val="24"/>
                <w:lang w:val="en-IE" w:eastAsia="en-IE"/>
              </w:rPr>
              <w:t>-- Of fir (</w:t>
            </w:r>
            <w:r>
              <w:rPr>
                <w:i/>
                <w:iCs/>
                <w:noProof/>
                <w:szCs w:val="24"/>
                <w:lang w:val="en-IE" w:eastAsia="en-IE"/>
              </w:rPr>
              <w:t>Abies</w:t>
            </w:r>
            <w:r>
              <w:rPr>
                <w:noProof/>
                <w:szCs w:val="24"/>
                <w:lang w:val="en-IE" w:eastAsia="en-IE"/>
              </w:rPr>
              <w:t> spp.) and spruce (</w:t>
            </w:r>
            <w:r>
              <w:rPr>
                <w:i/>
                <w:iCs/>
                <w:noProof/>
                <w:szCs w:val="24"/>
                <w:lang w:val="en-IE" w:eastAsia="en-IE"/>
              </w:rPr>
              <w:t>Picea</w:t>
            </w:r>
            <w:r>
              <w:rPr>
                <w:noProof/>
                <w:szCs w:val="24"/>
                <w:lang w:val="en-IE" w:eastAsia="en-IE"/>
              </w:rPr>
              <w:t> spp.), of which the smallest cross</w:t>
            </w:r>
            <w:r>
              <w:rPr>
                <w:noProof/>
                <w:szCs w:val="24"/>
                <w:lang w:val="en-IE" w:eastAsia="en-IE"/>
              </w:rPr>
              <w:noBreakHyphen/>
              <w:t>sectional dimension is 15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4403 23 10</w:t>
            </w:r>
          </w:p>
        </w:tc>
        <w:tc>
          <w:tcPr>
            <w:tcW w:w="8075" w:type="dxa"/>
            <w:vAlign w:val="center"/>
            <w:hideMark/>
          </w:tcPr>
          <w:p>
            <w:pPr>
              <w:spacing w:before="60" w:after="60" w:line="240" w:lineRule="auto"/>
              <w:rPr>
                <w:noProof/>
                <w:szCs w:val="24"/>
                <w:lang w:val="en-IE" w:eastAsia="en-IE"/>
              </w:rPr>
            </w:pPr>
            <w:r>
              <w:rPr>
                <w:noProof/>
                <w:szCs w:val="24"/>
                <w:lang w:val="en-IE" w:eastAsia="en-IE"/>
              </w:rPr>
              <w:t>--- Sawlogs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4403 24 00</w:t>
            </w:r>
          </w:p>
        </w:tc>
        <w:tc>
          <w:tcPr>
            <w:tcW w:w="8075" w:type="dxa"/>
            <w:vAlign w:val="center"/>
            <w:hideMark/>
          </w:tcPr>
          <w:p>
            <w:pPr>
              <w:spacing w:before="60" w:after="60" w:line="240" w:lineRule="auto"/>
              <w:rPr>
                <w:noProof/>
                <w:szCs w:val="24"/>
                <w:lang w:val="en-IE" w:eastAsia="en-IE"/>
              </w:rPr>
            </w:pPr>
            <w:r>
              <w:rPr>
                <w:noProof/>
                <w:szCs w:val="24"/>
                <w:lang w:val="en-IE" w:eastAsia="en-IE"/>
              </w:rPr>
              <w:t>-- Of fir (Abies spp.) and spruce (</w:t>
            </w:r>
            <w:r>
              <w:rPr>
                <w:i/>
                <w:iCs/>
                <w:noProof/>
                <w:szCs w:val="24"/>
                <w:lang w:val="en-IE" w:eastAsia="en-IE"/>
              </w:rPr>
              <w:t>Picea</w:t>
            </w:r>
            <w:r>
              <w:rPr>
                <w:noProof/>
                <w:szCs w:val="24"/>
                <w:lang w:val="en-IE" w:eastAsia="en-IE"/>
              </w:rPr>
              <w:t> spp.),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4403 25</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which the smallest cross-sectional dimension is 15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4403 25 10</w:t>
            </w:r>
          </w:p>
        </w:tc>
        <w:tc>
          <w:tcPr>
            <w:tcW w:w="8075" w:type="dxa"/>
            <w:vAlign w:val="center"/>
            <w:hideMark/>
          </w:tcPr>
          <w:p>
            <w:pPr>
              <w:spacing w:before="60" w:after="60" w:line="240" w:lineRule="auto"/>
              <w:rPr>
                <w:noProof/>
                <w:szCs w:val="24"/>
                <w:lang w:val="en-IE" w:eastAsia="en-IE"/>
              </w:rPr>
            </w:pPr>
            <w:r>
              <w:rPr>
                <w:noProof/>
                <w:szCs w:val="24"/>
                <w:lang w:val="en-IE" w:eastAsia="en-IE"/>
              </w:rPr>
              <w:t>--- Sawlogs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4403 26 00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4403 41 00</w:t>
            </w:r>
          </w:p>
        </w:tc>
        <w:tc>
          <w:tcPr>
            <w:tcW w:w="8075" w:type="dxa"/>
            <w:vAlign w:val="center"/>
            <w:hideMark/>
          </w:tcPr>
          <w:p>
            <w:pPr>
              <w:spacing w:before="60" w:after="60" w:line="240" w:lineRule="auto"/>
              <w:rPr>
                <w:noProof/>
                <w:szCs w:val="24"/>
                <w:lang w:val="en-IE" w:eastAsia="en-IE"/>
              </w:rPr>
            </w:pPr>
            <w:r>
              <w:rPr>
                <w:noProof/>
                <w:szCs w:val="24"/>
                <w:lang w:val="en-IE" w:eastAsia="en-IE"/>
              </w:rPr>
              <w:t>-- Dark red meranti, light red meranti and meranti bakau</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4403 42 00</w:t>
            </w:r>
          </w:p>
        </w:tc>
        <w:tc>
          <w:tcPr>
            <w:tcW w:w="8075" w:type="dxa"/>
            <w:vAlign w:val="center"/>
            <w:hideMark/>
          </w:tcPr>
          <w:p>
            <w:pPr>
              <w:spacing w:before="60" w:after="60" w:line="240" w:lineRule="auto"/>
              <w:rPr>
                <w:noProof/>
                <w:szCs w:val="24"/>
                <w:lang w:val="en-IE" w:eastAsia="en-IE"/>
              </w:rPr>
            </w:pPr>
            <w:r>
              <w:rPr>
                <w:noProof/>
                <w:szCs w:val="24"/>
                <w:lang w:val="en-IE" w:eastAsia="en-IE"/>
              </w:rPr>
              <w:t>-- Teak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4403 49 10</w:t>
            </w:r>
          </w:p>
        </w:tc>
        <w:tc>
          <w:tcPr>
            <w:tcW w:w="8075" w:type="dxa"/>
            <w:vAlign w:val="center"/>
            <w:hideMark/>
          </w:tcPr>
          <w:p>
            <w:pPr>
              <w:spacing w:before="60" w:after="60" w:line="240" w:lineRule="auto"/>
              <w:rPr>
                <w:noProof/>
                <w:szCs w:val="24"/>
                <w:lang w:val="en-IE" w:eastAsia="en-IE"/>
              </w:rPr>
            </w:pPr>
            <w:r>
              <w:rPr>
                <w:noProof/>
                <w:szCs w:val="24"/>
                <w:lang w:val="en-IE" w:eastAsia="en-IE"/>
              </w:rPr>
              <w:t>--- Acajou d'Afrique, iroko and sapelli</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4403 49 35</w:t>
            </w:r>
          </w:p>
        </w:tc>
        <w:tc>
          <w:tcPr>
            <w:tcW w:w="8075" w:type="dxa"/>
            <w:vAlign w:val="center"/>
            <w:hideMark/>
          </w:tcPr>
          <w:p>
            <w:pPr>
              <w:spacing w:before="60" w:after="60" w:line="240" w:lineRule="auto"/>
              <w:rPr>
                <w:noProof/>
                <w:szCs w:val="24"/>
                <w:lang w:val="en-IE" w:eastAsia="en-IE"/>
              </w:rPr>
            </w:pPr>
            <w:r>
              <w:rPr>
                <w:noProof/>
                <w:szCs w:val="24"/>
                <w:lang w:val="en-IE" w:eastAsia="en-IE"/>
              </w:rPr>
              <w:t>--- Okoumé and sipo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4403 49 85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oak (</w:t>
            </w:r>
            <w:r>
              <w:rPr>
                <w:i/>
                <w:iCs/>
                <w:noProof/>
                <w:szCs w:val="24"/>
                <w:lang w:val="en-IE" w:eastAsia="en-IE"/>
              </w:rPr>
              <w:t>Quercus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beech (</w:t>
            </w:r>
            <w:r>
              <w:rPr>
                <w:i/>
                <w:iCs/>
                <w:noProof/>
                <w:szCs w:val="24"/>
                <w:lang w:val="en-IE" w:eastAsia="en-IE"/>
              </w:rPr>
              <w:t>Fagus</w:t>
            </w:r>
            <w:r>
              <w:rPr>
                <w:noProof/>
                <w:szCs w:val="24"/>
                <w:lang w:val="en-IE" w:eastAsia="en-IE"/>
              </w:rPr>
              <w:t> spp.), of which the smallest cross-sectional dimension is 15 cm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4403 94 00</w:t>
            </w:r>
          </w:p>
        </w:tc>
        <w:tc>
          <w:tcPr>
            <w:tcW w:w="8075" w:type="dxa"/>
            <w:vAlign w:val="center"/>
            <w:hideMark/>
          </w:tcPr>
          <w:p>
            <w:pPr>
              <w:spacing w:before="60" w:after="60" w:line="240" w:lineRule="auto"/>
              <w:rPr>
                <w:noProof/>
                <w:szCs w:val="24"/>
                <w:lang w:val="en-IE" w:eastAsia="en-IE"/>
              </w:rPr>
            </w:pPr>
            <w:r>
              <w:rPr>
                <w:noProof/>
                <w:szCs w:val="24"/>
                <w:lang w:val="en-IE" w:eastAsia="en-IE"/>
              </w:rPr>
              <w:t>-- Of beech (</w:t>
            </w:r>
            <w:r>
              <w:rPr>
                <w:i/>
                <w:iCs/>
                <w:noProof/>
                <w:szCs w:val="24"/>
                <w:lang w:val="en-IE" w:eastAsia="en-IE"/>
              </w:rPr>
              <w:t>Fagus</w:t>
            </w:r>
            <w:r>
              <w:rPr>
                <w:noProof/>
                <w:szCs w:val="24"/>
                <w:lang w:val="en-IE" w:eastAsia="en-IE"/>
              </w:rPr>
              <w:t> spp.),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4403 95</w:t>
            </w:r>
          </w:p>
        </w:tc>
        <w:tc>
          <w:tcPr>
            <w:tcW w:w="8075" w:type="dxa"/>
            <w:vAlign w:val="center"/>
            <w:hideMark/>
          </w:tcPr>
          <w:p>
            <w:pPr>
              <w:spacing w:before="60" w:after="60" w:line="240" w:lineRule="auto"/>
              <w:rPr>
                <w:noProof/>
                <w:szCs w:val="24"/>
                <w:lang w:val="en-IE" w:eastAsia="en-IE"/>
              </w:rPr>
            </w:pPr>
            <w:r>
              <w:rPr>
                <w:noProof/>
                <w:szCs w:val="24"/>
                <w:lang w:val="en-IE" w:eastAsia="en-IE"/>
              </w:rPr>
              <w:t>-- Of birch (</w:t>
            </w:r>
            <w:r>
              <w:rPr>
                <w:i/>
                <w:iCs/>
                <w:noProof/>
                <w:szCs w:val="24"/>
                <w:lang w:val="en-IE" w:eastAsia="en-IE"/>
              </w:rPr>
              <w:t>Betula</w:t>
            </w:r>
            <w:r>
              <w:rPr>
                <w:noProof/>
                <w:szCs w:val="24"/>
                <w:lang w:val="en-IE" w:eastAsia="en-IE"/>
              </w:rPr>
              <w:t> spp.), of which the smallest cross-sectional dimension is 15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4403 95 10</w:t>
            </w:r>
          </w:p>
        </w:tc>
        <w:tc>
          <w:tcPr>
            <w:tcW w:w="8075" w:type="dxa"/>
            <w:vAlign w:val="center"/>
            <w:hideMark/>
          </w:tcPr>
          <w:p>
            <w:pPr>
              <w:spacing w:before="60" w:after="60" w:line="240" w:lineRule="auto"/>
              <w:rPr>
                <w:noProof/>
                <w:szCs w:val="24"/>
                <w:lang w:val="en-IE" w:eastAsia="en-IE"/>
              </w:rPr>
            </w:pPr>
            <w:r>
              <w:rPr>
                <w:noProof/>
                <w:szCs w:val="24"/>
                <w:lang w:val="en-IE" w:eastAsia="en-IE"/>
              </w:rPr>
              <w:t>--- Sawlogs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4403 96 00</w:t>
            </w:r>
          </w:p>
        </w:tc>
        <w:tc>
          <w:tcPr>
            <w:tcW w:w="8075" w:type="dxa"/>
            <w:vAlign w:val="center"/>
            <w:hideMark/>
          </w:tcPr>
          <w:p>
            <w:pPr>
              <w:spacing w:before="60" w:after="60" w:line="240" w:lineRule="auto"/>
              <w:rPr>
                <w:noProof/>
                <w:szCs w:val="24"/>
                <w:lang w:val="en-IE" w:eastAsia="en-IE"/>
              </w:rPr>
            </w:pPr>
            <w:r>
              <w:rPr>
                <w:noProof/>
                <w:szCs w:val="24"/>
                <w:lang w:val="en-IE" w:eastAsia="en-IE"/>
              </w:rPr>
              <w:t>-- Of birch (</w:t>
            </w:r>
            <w:r>
              <w:rPr>
                <w:i/>
                <w:iCs/>
                <w:noProof/>
                <w:szCs w:val="24"/>
                <w:lang w:val="en-IE" w:eastAsia="en-IE"/>
              </w:rPr>
              <w:t>Betula</w:t>
            </w:r>
            <w:r>
              <w:rPr>
                <w:noProof/>
                <w:szCs w:val="24"/>
                <w:lang w:val="en-IE" w:eastAsia="en-IE"/>
              </w:rPr>
              <w:t> spp.),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4403 97 00</w:t>
            </w:r>
          </w:p>
        </w:tc>
        <w:tc>
          <w:tcPr>
            <w:tcW w:w="8075" w:type="dxa"/>
            <w:vAlign w:val="center"/>
            <w:hideMark/>
          </w:tcPr>
          <w:p>
            <w:pPr>
              <w:spacing w:before="60" w:after="60" w:line="240" w:lineRule="auto"/>
              <w:rPr>
                <w:noProof/>
                <w:szCs w:val="24"/>
                <w:lang w:val="en-IE" w:eastAsia="en-IE"/>
              </w:rPr>
            </w:pPr>
            <w:r>
              <w:rPr>
                <w:noProof/>
                <w:szCs w:val="24"/>
                <w:lang w:val="en-IE" w:eastAsia="en-IE"/>
              </w:rPr>
              <w:t>-- Of poplar and aspen (</w:t>
            </w:r>
            <w:r>
              <w:rPr>
                <w:i/>
                <w:iCs/>
                <w:noProof/>
                <w:szCs w:val="24"/>
                <w:lang w:val="en-IE" w:eastAsia="en-IE"/>
              </w:rPr>
              <w:t>Populus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4403 98 00</w:t>
            </w:r>
          </w:p>
        </w:tc>
        <w:tc>
          <w:tcPr>
            <w:tcW w:w="8075" w:type="dxa"/>
            <w:vAlign w:val="center"/>
            <w:hideMark/>
          </w:tcPr>
          <w:p>
            <w:pPr>
              <w:spacing w:before="60" w:after="60" w:line="240" w:lineRule="auto"/>
              <w:rPr>
                <w:noProof/>
                <w:szCs w:val="24"/>
                <w:lang w:val="en-IE" w:eastAsia="en-IE"/>
              </w:rPr>
            </w:pPr>
            <w:r>
              <w:rPr>
                <w:noProof/>
                <w:szCs w:val="24"/>
                <w:lang w:val="en-IE" w:eastAsia="en-IE"/>
              </w:rPr>
              <w:t>-- Of eucalyptus (</w:t>
            </w:r>
            <w:r>
              <w:rPr>
                <w:i/>
                <w:iCs/>
                <w:noProof/>
                <w:szCs w:val="24"/>
                <w:lang w:val="en-IE" w:eastAsia="en-IE"/>
              </w:rPr>
              <w:t>Eucalyptus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4403 99 00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4404</w:t>
            </w:r>
          </w:p>
        </w:tc>
        <w:tc>
          <w:tcPr>
            <w:tcW w:w="8075" w:type="dxa"/>
            <w:vAlign w:val="center"/>
            <w:hideMark/>
          </w:tcPr>
          <w:p>
            <w:pPr>
              <w:spacing w:before="60" w:after="60" w:line="240" w:lineRule="auto"/>
              <w:rPr>
                <w:noProof/>
                <w:szCs w:val="24"/>
                <w:lang w:val="en-IE" w:eastAsia="en-IE"/>
              </w:rPr>
            </w:pPr>
            <w:r>
              <w:rPr>
                <w:noProof/>
                <w:szCs w:val="24"/>
                <w:lang w:val="en-IE" w:eastAsia="en-IE"/>
              </w:rPr>
              <w:t>Hoopwood; split poles; piles, pickets and stakes of wood, pointed but not sawn lengthwise; wooden sticks, roughly trimmed but not turned, bent or otherwise worked, suitable for the manufacture of walking sticks, umbrellas, tool handles or the like; chipwood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4404 10 00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4404 20 00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4405 00 00</w:t>
            </w:r>
          </w:p>
        </w:tc>
        <w:tc>
          <w:tcPr>
            <w:tcW w:w="8075" w:type="dxa"/>
            <w:vAlign w:val="center"/>
            <w:hideMark/>
          </w:tcPr>
          <w:p>
            <w:pPr>
              <w:spacing w:before="60" w:after="60" w:line="240" w:lineRule="auto"/>
              <w:rPr>
                <w:noProof/>
                <w:szCs w:val="24"/>
                <w:lang w:val="en-IE" w:eastAsia="en-IE"/>
              </w:rPr>
            </w:pPr>
            <w:r>
              <w:rPr>
                <w:noProof/>
                <w:szCs w:val="24"/>
                <w:lang w:val="en-IE" w:eastAsia="en-IE"/>
              </w:rPr>
              <w:t>Wood wool; wood flour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4406</w:t>
            </w:r>
          </w:p>
        </w:tc>
        <w:tc>
          <w:tcPr>
            <w:tcW w:w="8075" w:type="dxa"/>
            <w:vAlign w:val="center"/>
            <w:hideMark/>
          </w:tcPr>
          <w:p>
            <w:pPr>
              <w:spacing w:before="60" w:after="60" w:line="240" w:lineRule="auto"/>
              <w:rPr>
                <w:noProof/>
                <w:szCs w:val="24"/>
                <w:lang w:val="en-IE" w:eastAsia="en-IE"/>
              </w:rPr>
            </w:pPr>
            <w:r>
              <w:rPr>
                <w:noProof/>
                <w:szCs w:val="24"/>
                <w:lang w:val="en-IE" w:eastAsia="en-IE"/>
              </w:rPr>
              <w:t>Railway or tramway sleepers (cross-ties) of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impregnated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4406 11 00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4406 12 00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4406 91 00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4406 92 00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4407</w:t>
            </w:r>
          </w:p>
        </w:tc>
        <w:tc>
          <w:tcPr>
            <w:tcW w:w="8075" w:type="dxa"/>
            <w:vAlign w:val="center"/>
            <w:hideMark/>
          </w:tcPr>
          <w:p>
            <w:pPr>
              <w:spacing w:before="60" w:after="60" w:line="240" w:lineRule="auto"/>
              <w:rPr>
                <w:noProof/>
                <w:szCs w:val="24"/>
                <w:lang w:val="en-IE" w:eastAsia="en-IE"/>
              </w:rPr>
            </w:pPr>
            <w:r>
              <w:rPr>
                <w:noProof/>
                <w:szCs w:val="24"/>
                <w:lang w:val="en-IE" w:eastAsia="en-IE"/>
              </w:rPr>
              <w:t>Wood sawn or chipped lengthwise, sliced or peeled, whether or not planed, sanded or end-jointed, of a thickness exceeding 6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4407 11</w:t>
            </w:r>
          </w:p>
        </w:tc>
        <w:tc>
          <w:tcPr>
            <w:tcW w:w="8075" w:type="dxa"/>
            <w:vAlign w:val="center"/>
            <w:hideMark/>
          </w:tcPr>
          <w:p>
            <w:pPr>
              <w:spacing w:before="60" w:after="60" w:line="240" w:lineRule="auto"/>
              <w:rPr>
                <w:noProof/>
                <w:szCs w:val="24"/>
                <w:lang w:val="en-IE" w:eastAsia="en-IE"/>
              </w:rPr>
            </w:pPr>
            <w:r>
              <w:rPr>
                <w:noProof/>
                <w:szCs w:val="24"/>
                <w:lang w:val="en-IE" w:eastAsia="en-IE"/>
              </w:rPr>
              <w:t>-- Of pine (</w:t>
            </w:r>
            <w:r>
              <w:rPr>
                <w:i/>
                <w:iCs/>
                <w:noProof/>
                <w:szCs w:val="24"/>
                <w:lang w:val="en-IE" w:eastAsia="en-IE"/>
              </w:rPr>
              <w:t>Pinus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4407 11 10</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4407 11 20</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4407 12</w:t>
            </w:r>
          </w:p>
        </w:tc>
        <w:tc>
          <w:tcPr>
            <w:tcW w:w="8075" w:type="dxa"/>
            <w:vAlign w:val="center"/>
            <w:hideMark/>
          </w:tcPr>
          <w:p>
            <w:pPr>
              <w:spacing w:before="60" w:after="60" w:line="240" w:lineRule="auto"/>
              <w:rPr>
                <w:noProof/>
                <w:szCs w:val="24"/>
                <w:lang w:val="en-IE" w:eastAsia="en-IE"/>
              </w:rPr>
            </w:pPr>
            <w:r>
              <w:rPr>
                <w:noProof/>
                <w:szCs w:val="24"/>
                <w:lang w:val="en-IE" w:eastAsia="en-IE"/>
              </w:rPr>
              <w:t>-- Of fir (</w:t>
            </w:r>
            <w:r>
              <w:rPr>
                <w:i/>
                <w:iCs/>
                <w:noProof/>
                <w:szCs w:val="24"/>
                <w:lang w:val="en-IE" w:eastAsia="en-IE"/>
              </w:rPr>
              <w:t>Abies</w:t>
            </w:r>
            <w:r>
              <w:rPr>
                <w:noProof/>
                <w:szCs w:val="24"/>
                <w:lang w:val="en-IE" w:eastAsia="en-IE"/>
              </w:rPr>
              <w:t> spp.) and spruce (</w:t>
            </w:r>
            <w:r>
              <w:rPr>
                <w:i/>
                <w:iCs/>
                <w:noProof/>
                <w:szCs w:val="24"/>
                <w:lang w:val="en-IE" w:eastAsia="en-IE"/>
              </w:rPr>
              <w:t>Picea</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4407 12 10</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4407 12 20</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4407 13 00</w:t>
            </w:r>
          </w:p>
        </w:tc>
        <w:tc>
          <w:tcPr>
            <w:tcW w:w="8075" w:type="dxa"/>
            <w:vAlign w:val="center"/>
            <w:hideMark/>
          </w:tcPr>
          <w:p>
            <w:pPr>
              <w:spacing w:before="60" w:after="60" w:line="240" w:lineRule="auto"/>
              <w:rPr>
                <w:noProof/>
                <w:szCs w:val="24"/>
                <w:lang w:val="en-IE" w:eastAsia="en-IE"/>
              </w:rPr>
            </w:pPr>
            <w:r>
              <w:rPr>
                <w:noProof/>
                <w:szCs w:val="24"/>
                <w:lang w:val="en-IE" w:eastAsia="en-IE"/>
              </w:rPr>
              <w:t>-- Of S-P-F (spruce (</w:t>
            </w:r>
            <w:r>
              <w:rPr>
                <w:i/>
                <w:iCs/>
                <w:noProof/>
                <w:szCs w:val="24"/>
                <w:lang w:val="en-IE" w:eastAsia="en-IE"/>
              </w:rPr>
              <w:t>Picea</w:t>
            </w:r>
            <w:r>
              <w:rPr>
                <w:noProof/>
                <w:szCs w:val="24"/>
                <w:lang w:val="en-IE" w:eastAsia="en-IE"/>
              </w:rPr>
              <w:t> spp.), pine (</w:t>
            </w:r>
            <w:r>
              <w:rPr>
                <w:i/>
                <w:iCs/>
                <w:noProof/>
                <w:szCs w:val="24"/>
                <w:lang w:val="en-IE" w:eastAsia="en-IE"/>
              </w:rPr>
              <w:t>Pinus</w:t>
            </w:r>
            <w:r>
              <w:rPr>
                <w:noProof/>
                <w:szCs w:val="24"/>
                <w:lang w:val="en-IE" w:eastAsia="en-IE"/>
              </w:rPr>
              <w:t> spp.) and fir (</w:t>
            </w:r>
            <w:r>
              <w:rPr>
                <w:i/>
                <w:iCs/>
                <w:noProof/>
                <w:szCs w:val="24"/>
                <w:lang w:val="en-IE" w:eastAsia="en-IE"/>
              </w:rPr>
              <w:t>Abies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4407 14 00</w:t>
            </w:r>
          </w:p>
        </w:tc>
        <w:tc>
          <w:tcPr>
            <w:tcW w:w="8075" w:type="dxa"/>
            <w:vAlign w:val="center"/>
            <w:hideMark/>
          </w:tcPr>
          <w:p>
            <w:pPr>
              <w:spacing w:before="60" w:after="60" w:line="240" w:lineRule="auto"/>
              <w:rPr>
                <w:noProof/>
                <w:szCs w:val="24"/>
                <w:lang w:val="en-IE" w:eastAsia="en-IE"/>
              </w:rPr>
            </w:pPr>
            <w:r>
              <w:rPr>
                <w:noProof/>
                <w:szCs w:val="24"/>
                <w:lang w:val="en-IE" w:eastAsia="en-IE"/>
              </w:rPr>
              <w:t>-- Of Hem-fir (Western hemlock (</w:t>
            </w:r>
            <w:r>
              <w:rPr>
                <w:i/>
                <w:iCs/>
                <w:noProof/>
                <w:szCs w:val="24"/>
                <w:lang w:val="en-IE" w:eastAsia="en-IE"/>
              </w:rPr>
              <w:t>Tsuga heterophylla</w:t>
            </w:r>
            <w:r>
              <w:rPr>
                <w:noProof/>
                <w:szCs w:val="24"/>
                <w:lang w:val="en-IE" w:eastAsia="en-IE"/>
              </w:rPr>
              <w:t>) and fir (</w:t>
            </w:r>
            <w:r>
              <w:rPr>
                <w:i/>
                <w:iCs/>
                <w:noProof/>
                <w:szCs w:val="24"/>
                <w:lang w:val="en-IE" w:eastAsia="en-IE"/>
              </w:rPr>
              <w:t>Abies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4407 19 10</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4407 19 20</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4407 21</w:t>
            </w:r>
          </w:p>
        </w:tc>
        <w:tc>
          <w:tcPr>
            <w:tcW w:w="8075" w:type="dxa"/>
            <w:vAlign w:val="center"/>
            <w:hideMark/>
          </w:tcPr>
          <w:p>
            <w:pPr>
              <w:spacing w:before="60" w:after="60" w:line="240" w:lineRule="auto"/>
              <w:rPr>
                <w:noProof/>
                <w:szCs w:val="24"/>
                <w:lang w:val="en-IE" w:eastAsia="en-IE"/>
              </w:rPr>
            </w:pPr>
            <w:r>
              <w:rPr>
                <w:noProof/>
                <w:szCs w:val="24"/>
                <w:lang w:val="en-IE" w:eastAsia="en-IE"/>
              </w:rPr>
              <w:t>-- Mahogany (</w:t>
            </w:r>
            <w:r>
              <w:rPr>
                <w:i/>
                <w:iCs/>
                <w:noProof/>
                <w:szCs w:val="24"/>
                <w:lang w:val="en-IE" w:eastAsia="en-IE"/>
              </w:rPr>
              <w:t>Swietenia</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4407 21 10</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4407 21 91</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4407 22</w:t>
            </w:r>
          </w:p>
        </w:tc>
        <w:tc>
          <w:tcPr>
            <w:tcW w:w="8075" w:type="dxa"/>
            <w:vAlign w:val="center"/>
            <w:hideMark/>
          </w:tcPr>
          <w:p>
            <w:pPr>
              <w:spacing w:before="60" w:after="60" w:line="240" w:lineRule="auto"/>
              <w:rPr>
                <w:noProof/>
                <w:szCs w:val="24"/>
                <w:lang w:val="en-IE" w:eastAsia="en-IE"/>
              </w:rPr>
            </w:pPr>
            <w:r>
              <w:rPr>
                <w:noProof/>
                <w:szCs w:val="24"/>
                <w:lang w:val="en-IE" w:eastAsia="en-IE"/>
              </w:rPr>
              <w:t>-- Virola, imbuia and balsa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4407 22 10</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4407 22 91</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4407 23</w:t>
            </w:r>
          </w:p>
        </w:tc>
        <w:tc>
          <w:tcPr>
            <w:tcW w:w="8075" w:type="dxa"/>
            <w:vAlign w:val="center"/>
            <w:hideMark/>
          </w:tcPr>
          <w:p>
            <w:pPr>
              <w:spacing w:before="60" w:after="60" w:line="240" w:lineRule="auto"/>
              <w:rPr>
                <w:noProof/>
                <w:szCs w:val="24"/>
                <w:lang w:val="en-IE" w:eastAsia="en-IE"/>
              </w:rPr>
            </w:pPr>
            <w:r>
              <w:rPr>
                <w:noProof/>
                <w:szCs w:val="24"/>
                <w:lang w:val="en-IE" w:eastAsia="en-IE"/>
              </w:rPr>
              <w:t>-- Teak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4407 23 10</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4407 23 20</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4407 25</w:t>
            </w:r>
          </w:p>
        </w:tc>
        <w:tc>
          <w:tcPr>
            <w:tcW w:w="8075" w:type="dxa"/>
            <w:vAlign w:val="center"/>
            <w:hideMark/>
          </w:tcPr>
          <w:p>
            <w:pPr>
              <w:spacing w:before="60" w:after="60" w:line="240" w:lineRule="auto"/>
              <w:rPr>
                <w:noProof/>
                <w:szCs w:val="24"/>
                <w:lang w:val="en-IE" w:eastAsia="en-IE"/>
              </w:rPr>
            </w:pPr>
            <w:r>
              <w:rPr>
                <w:noProof/>
                <w:szCs w:val="24"/>
                <w:lang w:val="en-IE" w:eastAsia="en-IE"/>
              </w:rPr>
              <w:t>-- Dark red meranti, light red meranti and meranti bakau</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4407 25 10</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4407 25 30</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4407 25 50</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4407 26</w:t>
            </w:r>
          </w:p>
        </w:tc>
        <w:tc>
          <w:tcPr>
            <w:tcW w:w="8075" w:type="dxa"/>
            <w:vAlign w:val="center"/>
            <w:hideMark/>
          </w:tcPr>
          <w:p>
            <w:pPr>
              <w:spacing w:before="60" w:after="60" w:line="240" w:lineRule="auto"/>
              <w:rPr>
                <w:noProof/>
                <w:szCs w:val="24"/>
                <w:lang w:val="en-IE" w:eastAsia="en-IE"/>
              </w:rPr>
            </w:pPr>
            <w:r>
              <w:rPr>
                <w:noProof/>
                <w:szCs w:val="24"/>
                <w:lang w:val="en-IE" w:eastAsia="en-IE"/>
              </w:rPr>
              <w:t>-- White lauan, white meranti, white seraya, yellow meranti and alan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4407 26 10</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4407 26 30</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4407 26 50</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4407 27</w:t>
            </w:r>
          </w:p>
        </w:tc>
        <w:tc>
          <w:tcPr>
            <w:tcW w:w="8075" w:type="dxa"/>
            <w:vAlign w:val="center"/>
            <w:hideMark/>
          </w:tcPr>
          <w:p>
            <w:pPr>
              <w:spacing w:before="60" w:after="60" w:line="240" w:lineRule="auto"/>
              <w:rPr>
                <w:noProof/>
                <w:szCs w:val="24"/>
                <w:lang w:val="en-IE" w:eastAsia="en-IE"/>
              </w:rPr>
            </w:pPr>
            <w:r>
              <w:rPr>
                <w:noProof/>
                <w:szCs w:val="24"/>
                <w:lang w:val="en-IE" w:eastAsia="en-IE"/>
              </w:rPr>
              <w:t>-- Sapelli</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4407 27 10</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4407 27 91</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4407 28</w:t>
            </w:r>
          </w:p>
        </w:tc>
        <w:tc>
          <w:tcPr>
            <w:tcW w:w="8075" w:type="dxa"/>
            <w:vAlign w:val="center"/>
            <w:hideMark/>
          </w:tcPr>
          <w:p>
            <w:pPr>
              <w:spacing w:before="60" w:after="60" w:line="240" w:lineRule="auto"/>
              <w:rPr>
                <w:noProof/>
                <w:szCs w:val="24"/>
                <w:lang w:val="en-IE" w:eastAsia="en-IE"/>
              </w:rPr>
            </w:pPr>
            <w:r>
              <w:rPr>
                <w:noProof/>
                <w:szCs w:val="24"/>
                <w:lang w:val="en-IE" w:eastAsia="en-IE"/>
              </w:rPr>
              <w:t>-- Iroko</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4407 28 10</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4407 28 91</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4407 28 99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Abura, acajou d'Afrique, afrormosia, ako, andiroba, aningré, avodiré, azobé, balau, bossé clair, bossé foncé, cativo, cedro, dabema, dibétou, doussié, framiré, freijo, fromager, fuma, geronggang, ilomba, ipé, jaboty, jelutong, jequitiba, jongkong, kapur, kempas, keruing, kosipo, kotibé, koto, limba, louro, maçaranduba, makoré, mandioqueira, mansonia, mengkulang, merawan, merbau, merpauh, mersawa, moabi, niangon, nyatoh, obeche, okoumé, onzabili, orey, ovengkol, ozigo, padauk, paldao, palissandre de Guatemala, palissandre de Para, palissandre de Rio, palissandre de Rose, pau Amarelo, pau marfim, pulai, punah, quaruba, ramin, saqui-saqui, sepetir, sipo, sucupira, suren, tauari, tiama, tola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4407 29 15</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4407 29 20</w:t>
            </w:r>
          </w:p>
        </w:tc>
        <w:tc>
          <w:tcPr>
            <w:tcW w:w="8075" w:type="dxa"/>
            <w:vAlign w:val="center"/>
            <w:hideMark/>
          </w:tcPr>
          <w:p>
            <w:pPr>
              <w:spacing w:before="60" w:after="60" w:line="240" w:lineRule="auto"/>
              <w:rPr>
                <w:noProof/>
                <w:szCs w:val="24"/>
                <w:lang w:val="en-IE" w:eastAsia="en-IE"/>
              </w:rPr>
            </w:pPr>
            <w:r>
              <w:rPr>
                <w:noProof/>
                <w:szCs w:val="24"/>
                <w:lang w:val="en-IE" w:eastAsia="en-IE"/>
              </w:rPr>
              <w:t>----- Palissandre de Para, palissandre de Rio and palissandre de Rose,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4407 29 83</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4407 29 85</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4407 29 96</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4407 29 97</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4407 29 98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4407 91</w:t>
            </w:r>
          </w:p>
        </w:tc>
        <w:tc>
          <w:tcPr>
            <w:tcW w:w="8075" w:type="dxa"/>
            <w:vAlign w:val="center"/>
            <w:hideMark/>
          </w:tcPr>
          <w:p>
            <w:pPr>
              <w:spacing w:before="60" w:after="60" w:line="240" w:lineRule="auto"/>
              <w:rPr>
                <w:noProof/>
                <w:szCs w:val="24"/>
                <w:lang w:val="en-IE" w:eastAsia="en-IE"/>
              </w:rPr>
            </w:pPr>
            <w:r>
              <w:rPr>
                <w:noProof/>
                <w:szCs w:val="24"/>
                <w:lang w:val="en-IE" w:eastAsia="en-IE"/>
              </w:rPr>
              <w:t>-- Of oak (</w:t>
            </w:r>
            <w:r>
              <w:rPr>
                <w:i/>
                <w:iCs/>
                <w:noProof/>
                <w:szCs w:val="24"/>
                <w:lang w:val="en-IE" w:eastAsia="en-IE"/>
              </w:rPr>
              <w:t>Quercus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4407 91 15</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4407 91 31</w:t>
            </w:r>
          </w:p>
        </w:tc>
        <w:tc>
          <w:tcPr>
            <w:tcW w:w="8075" w:type="dxa"/>
            <w:vAlign w:val="center"/>
            <w:hideMark/>
          </w:tcPr>
          <w:p>
            <w:pPr>
              <w:spacing w:before="60" w:after="60" w:line="240" w:lineRule="auto"/>
              <w:rPr>
                <w:noProof/>
                <w:szCs w:val="24"/>
                <w:lang w:val="en-IE" w:eastAsia="en-IE"/>
              </w:rPr>
            </w:pPr>
            <w:r>
              <w:rPr>
                <w:noProof/>
                <w:szCs w:val="24"/>
                <w:lang w:val="en-IE" w:eastAsia="en-IE"/>
              </w:rPr>
              <w:t>----- Blocks, strips and friezes for parquet or wood block flooring, not assembled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4407 91 39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4407 92 00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beech (</w:t>
            </w:r>
            <w:r>
              <w:rPr>
                <w:i/>
                <w:iCs/>
                <w:noProof/>
                <w:szCs w:val="24"/>
                <w:lang w:val="en-IE" w:eastAsia="en-IE"/>
              </w:rPr>
              <w:t>Fagus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4407 93</w:t>
            </w:r>
          </w:p>
        </w:tc>
        <w:tc>
          <w:tcPr>
            <w:tcW w:w="8075" w:type="dxa"/>
            <w:vAlign w:val="center"/>
            <w:hideMark/>
          </w:tcPr>
          <w:p>
            <w:pPr>
              <w:spacing w:before="60" w:after="60" w:line="240" w:lineRule="auto"/>
              <w:rPr>
                <w:noProof/>
                <w:szCs w:val="24"/>
                <w:lang w:val="en-IE" w:eastAsia="en-IE"/>
              </w:rPr>
            </w:pPr>
            <w:r>
              <w:rPr>
                <w:noProof/>
                <w:szCs w:val="24"/>
                <w:lang w:val="en-IE" w:eastAsia="en-IE"/>
              </w:rPr>
              <w:t xml:space="preserve">-- Of maple </w:t>
            </w:r>
            <w:r>
              <w:rPr>
                <w:i/>
                <w:iCs/>
                <w:noProof/>
                <w:szCs w:val="24"/>
                <w:lang w:val="en-IE" w:eastAsia="en-IE"/>
              </w:rPr>
              <w:t>(Acer</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4407 93 10</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4407 93 91</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4407 94</w:t>
            </w:r>
          </w:p>
        </w:tc>
        <w:tc>
          <w:tcPr>
            <w:tcW w:w="8075" w:type="dxa"/>
            <w:vAlign w:val="center"/>
            <w:hideMark/>
          </w:tcPr>
          <w:p>
            <w:pPr>
              <w:spacing w:before="60" w:after="60" w:line="240" w:lineRule="auto"/>
              <w:rPr>
                <w:noProof/>
                <w:szCs w:val="24"/>
                <w:lang w:val="en-IE" w:eastAsia="en-IE"/>
              </w:rPr>
            </w:pPr>
            <w:r>
              <w:rPr>
                <w:noProof/>
                <w:szCs w:val="24"/>
                <w:lang w:val="en-IE" w:eastAsia="en-IE"/>
              </w:rPr>
              <w:t>-- Of cherry (</w:t>
            </w:r>
            <w:r>
              <w:rPr>
                <w:i/>
                <w:iCs/>
                <w:noProof/>
                <w:szCs w:val="24"/>
                <w:lang w:val="en-IE" w:eastAsia="en-IE"/>
              </w:rPr>
              <w:t>Prunus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4407 94 10</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4407 94 91</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4407 95</w:t>
            </w:r>
          </w:p>
        </w:tc>
        <w:tc>
          <w:tcPr>
            <w:tcW w:w="8075" w:type="dxa"/>
            <w:vAlign w:val="center"/>
            <w:hideMark/>
          </w:tcPr>
          <w:p>
            <w:pPr>
              <w:spacing w:before="60" w:after="60" w:line="240" w:lineRule="auto"/>
              <w:rPr>
                <w:noProof/>
                <w:szCs w:val="24"/>
                <w:lang w:val="en-IE" w:eastAsia="en-IE"/>
              </w:rPr>
            </w:pPr>
            <w:r>
              <w:rPr>
                <w:noProof/>
                <w:szCs w:val="24"/>
                <w:lang w:val="en-IE" w:eastAsia="en-IE"/>
              </w:rPr>
              <w:t>-- Of ash (</w:t>
            </w:r>
            <w:r>
              <w:rPr>
                <w:i/>
                <w:iCs/>
                <w:noProof/>
                <w:szCs w:val="24"/>
                <w:lang w:val="en-IE" w:eastAsia="en-IE"/>
              </w:rPr>
              <w:t>Fraxinus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4407 95 10</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4407 95 91</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4407 95 99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4407 96</w:t>
            </w:r>
          </w:p>
        </w:tc>
        <w:tc>
          <w:tcPr>
            <w:tcW w:w="8075" w:type="dxa"/>
            <w:vAlign w:val="center"/>
            <w:hideMark/>
          </w:tcPr>
          <w:p>
            <w:pPr>
              <w:spacing w:before="60" w:after="60" w:line="240" w:lineRule="auto"/>
              <w:rPr>
                <w:noProof/>
                <w:szCs w:val="24"/>
                <w:lang w:val="en-IE" w:eastAsia="en-IE"/>
              </w:rPr>
            </w:pPr>
            <w:r>
              <w:rPr>
                <w:noProof/>
                <w:szCs w:val="24"/>
                <w:lang w:val="en-IE" w:eastAsia="en-IE"/>
              </w:rPr>
              <w:t>-- Of birch (</w:t>
            </w:r>
            <w:r>
              <w:rPr>
                <w:i/>
                <w:iCs/>
                <w:noProof/>
                <w:szCs w:val="24"/>
                <w:lang w:val="en-IE" w:eastAsia="en-IE"/>
              </w:rPr>
              <w:t>Betula</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4407 96 10</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4407 96 91</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4407 97</w:t>
            </w:r>
          </w:p>
        </w:tc>
        <w:tc>
          <w:tcPr>
            <w:tcW w:w="8075" w:type="dxa"/>
            <w:vAlign w:val="center"/>
            <w:hideMark/>
          </w:tcPr>
          <w:p>
            <w:pPr>
              <w:spacing w:before="60" w:after="60" w:line="240" w:lineRule="auto"/>
              <w:rPr>
                <w:noProof/>
                <w:szCs w:val="24"/>
                <w:lang w:val="en-IE" w:eastAsia="en-IE"/>
              </w:rPr>
            </w:pPr>
            <w:r>
              <w:rPr>
                <w:noProof/>
                <w:szCs w:val="24"/>
                <w:lang w:val="en-IE" w:eastAsia="en-IE"/>
              </w:rPr>
              <w:t>-- Of poplar and aspen (</w:t>
            </w:r>
            <w:r>
              <w:rPr>
                <w:i/>
                <w:iCs/>
                <w:noProof/>
                <w:szCs w:val="24"/>
                <w:lang w:val="en-IE" w:eastAsia="en-IE"/>
              </w:rPr>
              <w:t>Populus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4407 97 10</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4407 97 91</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4407 99 27</w:t>
            </w:r>
          </w:p>
        </w:tc>
        <w:tc>
          <w:tcPr>
            <w:tcW w:w="8075" w:type="dxa"/>
            <w:vAlign w:val="center"/>
            <w:hideMark/>
          </w:tcPr>
          <w:p>
            <w:pPr>
              <w:spacing w:before="60" w:after="60" w:line="240" w:lineRule="auto"/>
              <w:rPr>
                <w:noProof/>
                <w:szCs w:val="24"/>
                <w:lang w:val="en-IE" w:eastAsia="en-IE"/>
              </w:rPr>
            </w:pPr>
            <w:r>
              <w:rPr>
                <w:noProof/>
                <w:szCs w:val="24"/>
                <w:lang w:val="en-IE" w:eastAsia="en-IE"/>
              </w:rPr>
              <w:t>--- Planed;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4407 99 40</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4407 99 90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4408</w:t>
            </w:r>
          </w:p>
        </w:tc>
        <w:tc>
          <w:tcPr>
            <w:tcW w:w="8075" w:type="dxa"/>
            <w:vAlign w:val="center"/>
            <w:hideMark/>
          </w:tcPr>
          <w:p>
            <w:pPr>
              <w:spacing w:before="60" w:after="60" w:line="240" w:lineRule="auto"/>
              <w:rPr>
                <w:noProof/>
                <w:szCs w:val="24"/>
                <w:lang w:val="en-IE" w:eastAsia="en-IE"/>
              </w:rPr>
            </w:pPr>
            <w:r>
              <w:rPr>
                <w:noProof/>
                <w:szCs w:val="24"/>
                <w:lang w:val="en-IE" w:eastAsia="en-IE"/>
              </w:rPr>
              <w:t>Sheets for veneering (including those obtained by slicing laminated wood), for plywood or for similar laminated wood and other wood, sawn lengthwise, sliced or peeled, whether or not planed, sanded, spliced or end-jointed, of a thickness not exceeding 6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4408 10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4408 10 15</w:t>
            </w:r>
          </w:p>
        </w:tc>
        <w:tc>
          <w:tcPr>
            <w:tcW w:w="8075" w:type="dxa"/>
            <w:vAlign w:val="center"/>
            <w:hideMark/>
          </w:tcPr>
          <w:p>
            <w:pPr>
              <w:spacing w:before="60" w:after="60" w:line="240" w:lineRule="auto"/>
              <w:rPr>
                <w:noProof/>
                <w:szCs w:val="24"/>
                <w:lang w:val="en-IE" w:eastAsia="en-IE"/>
              </w:rPr>
            </w:pPr>
            <w:r>
              <w:rPr>
                <w:noProof/>
                <w:szCs w:val="24"/>
                <w:lang w:val="en-IE" w:eastAsia="en-IE"/>
              </w:rPr>
              <w:t>-- Planed;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4408 10 91</w:t>
            </w:r>
          </w:p>
        </w:tc>
        <w:tc>
          <w:tcPr>
            <w:tcW w:w="8075" w:type="dxa"/>
            <w:vAlign w:val="center"/>
            <w:hideMark/>
          </w:tcPr>
          <w:p>
            <w:pPr>
              <w:spacing w:before="60" w:after="60" w:line="240" w:lineRule="auto"/>
              <w:rPr>
                <w:noProof/>
                <w:szCs w:val="24"/>
                <w:lang w:val="en-IE" w:eastAsia="en-IE"/>
              </w:rPr>
            </w:pPr>
            <w:r>
              <w:rPr>
                <w:noProof/>
                <w:szCs w:val="24"/>
                <w:lang w:val="en-IE" w:eastAsia="en-IE"/>
              </w:rPr>
              <w:t>--- Small boards for the manufacture of pencils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4408 10 98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4408 31</w:t>
            </w:r>
          </w:p>
        </w:tc>
        <w:tc>
          <w:tcPr>
            <w:tcW w:w="8075" w:type="dxa"/>
            <w:vAlign w:val="center"/>
            <w:hideMark/>
          </w:tcPr>
          <w:p>
            <w:pPr>
              <w:spacing w:before="60" w:after="60" w:line="240" w:lineRule="auto"/>
              <w:rPr>
                <w:noProof/>
                <w:szCs w:val="24"/>
                <w:lang w:val="en-IE" w:eastAsia="en-IE"/>
              </w:rPr>
            </w:pPr>
            <w:r>
              <w:rPr>
                <w:noProof/>
                <w:szCs w:val="24"/>
                <w:lang w:val="en-IE" w:eastAsia="en-IE"/>
              </w:rPr>
              <w:t>-- Dark red meranti, light red meranti and meranti bakau</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4408 31 11</w:t>
            </w:r>
          </w:p>
        </w:tc>
        <w:tc>
          <w:tcPr>
            <w:tcW w:w="8075" w:type="dxa"/>
            <w:vAlign w:val="center"/>
            <w:hideMark/>
          </w:tcPr>
          <w:p>
            <w:pPr>
              <w:spacing w:before="60" w:after="60" w:line="240" w:lineRule="auto"/>
              <w:rPr>
                <w:noProof/>
                <w:szCs w:val="24"/>
                <w:lang w:val="en-IE" w:eastAsia="en-IE"/>
              </w:rPr>
            </w:pPr>
            <w:r>
              <w:rPr>
                <w:noProof/>
                <w:szCs w:val="24"/>
                <w:lang w:val="en-IE" w:eastAsia="en-IE"/>
              </w:rPr>
              <w:t>---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4.9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4408 31 21</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4408 31 25</w:t>
            </w:r>
          </w:p>
        </w:tc>
        <w:tc>
          <w:tcPr>
            <w:tcW w:w="8075" w:type="dxa"/>
            <w:vAlign w:val="center"/>
            <w:hideMark/>
          </w:tcPr>
          <w:p>
            <w:pPr>
              <w:spacing w:before="60" w:after="60" w:line="240" w:lineRule="auto"/>
              <w:rPr>
                <w:noProof/>
                <w:szCs w:val="24"/>
                <w:lang w:val="en-IE" w:eastAsia="en-IE"/>
              </w:rPr>
            </w:pPr>
            <w:r>
              <w:rPr>
                <w:noProof/>
                <w:szCs w:val="24"/>
                <w:lang w:val="en-IE" w:eastAsia="en-IE"/>
              </w:rPr>
              <w:t>---- Sanded</w:t>
            </w:r>
          </w:p>
        </w:tc>
        <w:tc>
          <w:tcPr>
            <w:tcW w:w="2693" w:type="dxa"/>
            <w:vAlign w:val="center"/>
            <w:hideMark/>
          </w:tcPr>
          <w:p>
            <w:pPr>
              <w:spacing w:before="60" w:after="60" w:line="240" w:lineRule="auto"/>
              <w:rPr>
                <w:noProof/>
                <w:szCs w:val="24"/>
                <w:lang w:val="en-IE" w:eastAsia="en-IE"/>
              </w:rPr>
            </w:pPr>
            <w:r>
              <w:rPr>
                <w:noProof/>
                <w:szCs w:val="24"/>
                <w:lang w:val="en-IE" w:eastAsia="en-IE"/>
              </w:rPr>
              <w:t>4.9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4408 31 30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4408 39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Acajou d'Afrique, limba, mahogany (</w:t>
            </w:r>
            <w:r>
              <w:rPr>
                <w:i/>
                <w:iCs/>
                <w:noProof/>
                <w:szCs w:val="24"/>
                <w:lang w:val="en-IE" w:eastAsia="en-IE"/>
              </w:rPr>
              <w:t>Swietenia</w:t>
            </w:r>
            <w:r>
              <w:rPr>
                <w:noProof/>
                <w:szCs w:val="24"/>
                <w:lang w:val="en-IE" w:eastAsia="en-IE"/>
              </w:rPr>
              <w:t> spp.), obeche, okoumé, palissandre de Para, palissandre de Rio, palissandre de Rose, sapelli, sipo, virola and white lauan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4408 39 15</w:t>
            </w:r>
          </w:p>
        </w:tc>
        <w:tc>
          <w:tcPr>
            <w:tcW w:w="8075" w:type="dxa"/>
            <w:vAlign w:val="center"/>
            <w:hideMark/>
          </w:tcPr>
          <w:p>
            <w:pPr>
              <w:spacing w:before="60" w:after="60" w:line="240" w:lineRule="auto"/>
              <w:rPr>
                <w:noProof/>
                <w:szCs w:val="24"/>
                <w:lang w:val="en-IE" w:eastAsia="en-IE"/>
              </w:rPr>
            </w:pPr>
            <w:r>
              <w:rPr>
                <w:noProof/>
                <w:szCs w:val="24"/>
                <w:lang w:val="en-IE" w:eastAsia="en-IE"/>
              </w:rPr>
              <w:t>----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4.9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4408 39 21</w:t>
            </w:r>
          </w:p>
        </w:tc>
        <w:tc>
          <w:tcPr>
            <w:tcW w:w="8075" w:type="dxa"/>
            <w:vAlign w:val="center"/>
            <w:hideMark/>
          </w:tcPr>
          <w:p>
            <w:pPr>
              <w:spacing w:before="60" w:after="60" w:line="240" w:lineRule="auto"/>
              <w:rPr>
                <w:noProof/>
                <w:szCs w:val="24"/>
                <w:lang w:val="en-IE" w:eastAsia="en-IE"/>
              </w:rPr>
            </w:pPr>
            <w:r>
              <w:rPr>
                <w:noProof/>
                <w:szCs w:val="24"/>
                <w:lang w:val="en-IE" w:eastAsia="en-IE"/>
              </w:rPr>
              <w:t>----- Planed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4408 39 55</w:t>
            </w:r>
          </w:p>
        </w:tc>
        <w:tc>
          <w:tcPr>
            <w:tcW w:w="8075" w:type="dxa"/>
            <w:vAlign w:val="center"/>
            <w:hideMark/>
          </w:tcPr>
          <w:p>
            <w:pPr>
              <w:spacing w:before="60" w:after="60" w:line="240" w:lineRule="auto"/>
              <w:rPr>
                <w:noProof/>
                <w:szCs w:val="24"/>
                <w:lang w:val="en-IE" w:eastAsia="en-IE"/>
              </w:rPr>
            </w:pPr>
            <w:r>
              <w:rPr>
                <w:noProof/>
                <w:szCs w:val="24"/>
                <w:lang w:val="en-IE" w:eastAsia="en-IE"/>
              </w:rPr>
              <w:t>---- Planed;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4408 39 70</w:t>
            </w:r>
          </w:p>
        </w:tc>
        <w:tc>
          <w:tcPr>
            <w:tcW w:w="8075" w:type="dxa"/>
            <w:vAlign w:val="center"/>
            <w:hideMark/>
          </w:tcPr>
          <w:p>
            <w:pPr>
              <w:spacing w:before="60" w:after="60" w:line="240" w:lineRule="auto"/>
              <w:rPr>
                <w:noProof/>
                <w:szCs w:val="24"/>
                <w:lang w:val="en-IE" w:eastAsia="en-IE"/>
              </w:rPr>
            </w:pPr>
            <w:r>
              <w:rPr>
                <w:noProof/>
                <w:szCs w:val="24"/>
                <w:lang w:val="en-IE" w:eastAsia="en-IE"/>
              </w:rPr>
              <w:t>----- Small boards for the manufacture of pencils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4408 39 85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4408 39 95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4408 90 15</w:t>
            </w:r>
          </w:p>
        </w:tc>
        <w:tc>
          <w:tcPr>
            <w:tcW w:w="8075" w:type="dxa"/>
            <w:vAlign w:val="center"/>
            <w:hideMark/>
          </w:tcPr>
          <w:p>
            <w:pPr>
              <w:spacing w:before="60" w:after="60" w:line="240" w:lineRule="auto"/>
              <w:rPr>
                <w:noProof/>
                <w:szCs w:val="24"/>
                <w:lang w:val="en-IE" w:eastAsia="en-IE"/>
              </w:rPr>
            </w:pPr>
            <w:r>
              <w:rPr>
                <w:noProof/>
                <w:szCs w:val="24"/>
                <w:lang w:val="en-IE" w:eastAsia="en-IE"/>
              </w:rPr>
              <w:t>-- Planed; sanded; end-jointed, whether or not planed or sanded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4408 90 35</w:t>
            </w:r>
          </w:p>
        </w:tc>
        <w:tc>
          <w:tcPr>
            <w:tcW w:w="8075" w:type="dxa"/>
            <w:vAlign w:val="center"/>
            <w:hideMark/>
          </w:tcPr>
          <w:p>
            <w:pPr>
              <w:spacing w:before="60" w:after="60" w:line="240" w:lineRule="auto"/>
              <w:rPr>
                <w:noProof/>
                <w:szCs w:val="24"/>
                <w:lang w:val="en-IE" w:eastAsia="en-IE"/>
              </w:rPr>
            </w:pPr>
            <w:r>
              <w:rPr>
                <w:noProof/>
                <w:szCs w:val="24"/>
                <w:lang w:val="en-IE" w:eastAsia="en-IE"/>
              </w:rPr>
              <w:t>--- Small boards for the manufacture of pencils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4408 90 85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4408 90 95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4409</w:t>
            </w:r>
          </w:p>
        </w:tc>
        <w:tc>
          <w:tcPr>
            <w:tcW w:w="8075" w:type="dxa"/>
            <w:vAlign w:val="center"/>
            <w:hideMark/>
          </w:tcPr>
          <w:p>
            <w:pPr>
              <w:spacing w:before="60" w:after="60" w:line="240" w:lineRule="auto"/>
              <w:rPr>
                <w:noProof/>
                <w:szCs w:val="24"/>
                <w:lang w:val="en-IE" w:eastAsia="en-IE"/>
              </w:rPr>
            </w:pPr>
            <w:r>
              <w:rPr>
                <w:noProof/>
                <w:szCs w:val="24"/>
                <w:lang w:val="en-IE" w:eastAsia="en-IE"/>
              </w:rPr>
              <w:t>Wood (including strips and friezes for parquet flooring, not assembled) continuously shaped (tongued, grooved, rebated, chamfered, V-jointed, beaded, moulded, rounded or the like) along any of its edges, ends or faces, whether or not planed, sanded or end-jointed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4409 10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4409 10 11</w:t>
            </w:r>
          </w:p>
        </w:tc>
        <w:tc>
          <w:tcPr>
            <w:tcW w:w="8075" w:type="dxa"/>
            <w:vAlign w:val="center"/>
            <w:hideMark/>
          </w:tcPr>
          <w:p>
            <w:pPr>
              <w:spacing w:before="60" w:after="60" w:line="240" w:lineRule="auto"/>
              <w:rPr>
                <w:noProof/>
                <w:szCs w:val="24"/>
                <w:lang w:val="en-IE" w:eastAsia="en-IE"/>
              </w:rPr>
            </w:pPr>
            <w:r>
              <w:rPr>
                <w:noProof/>
                <w:szCs w:val="24"/>
                <w:lang w:val="en-IE" w:eastAsia="en-IE"/>
              </w:rPr>
              <w:t>-- Mouldings for frames for paintings, photographs, mirrors or similar objects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4409 10 18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4409 21 00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4409 22 00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4409 29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4409 29 10</w:t>
            </w:r>
          </w:p>
        </w:tc>
        <w:tc>
          <w:tcPr>
            <w:tcW w:w="8075" w:type="dxa"/>
            <w:vAlign w:val="center"/>
            <w:hideMark/>
          </w:tcPr>
          <w:p>
            <w:pPr>
              <w:spacing w:before="60" w:after="60" w:line="240" w:lineRule="auto"/>
              <w:rPr>
                <w:noProof/>
                <w:szCs w:val="24"/>
                <w:lang w:val="en-IE" w:eastAsia="en-IE"/>
              </w:rPr>
            </w:pPr>
            <w:r>
              <w:rPr>
                <w:noProof/>
                <w:szCs w:val="24"/>
                <w:lang w:val="en-IE" w:eastAsia="en-IE"/>
              </w:rPr>
              <w:t>--- Mouldings for frames for paintings, photographs, mirrors or similar objects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4409 29 91</w:t>
            </w:r>
          </w:p>
        </w:tc>
        <w:tc>
          <w:tcPr>
            <w:tcW w:w="8075" w:type="dxa"/>
            <w:vAlign w:val="center"/>
            <w:hideMark/>
          </w:tcPr>
          <w:p>
            <w:pPr>
              <w:spacing w:before="60" w:after="60" w:line="240" w:lineRule="auto"/>
              <w:rPr>
                <w:noProof/>
                <w:szCs w:val="24"/>
                <w:lang w:val="en-IE" w:eastAsia="en-IE"/>
              </w:rPr>
            </w:pPr>
            <w:r>
              <w:rPr>
                <w:noProof/>
                <w:szCs w:val="24"/>
                <w:lang w:val="en-IE" w:eastAsia="en-IE"/>
              </w:rPr>
              <w:t>---- Blocks, strips and friezes for parquet or wood block flooring, not assembled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4409 29 99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w:t>
            </w:r>
          </w:p>
        </w:tc>
        <w:tc>
          <w:tcPr>
            <w:tcW w:w="8075" w:type="dxa"/>
            <w:vAlign w:val="center"/>
            <w:hideMark/>
          </w:tcPr>
          <w:p>
            <w:pPr>
              <w:spacing w:before="60" w:after="60" w:line="240" w:lineRule="auto"/>
              <w:rPr>
                <w:noProof/>
                <w:szCs w:val="24"/>
                <w:lang w:val="en-IE" w:eastAsia="en-IE"/>
              </w:rPr>
            </w:pPr>
            <w:r>
              <w:rPr>
                <w:noProof/>
                <w:szCs w:val="24"/>
                <w:lang w:val="en-IE" w:eastAsia="en-IE"/>
              </w:rPr>
              <w:t>Particle board, oriented strand board (OSB) and similar board (for example, waferboard) of wood or other ligneous materials, whether or not agglomerated with resins or other organic binding substances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4410 11</w:t>
            </w:r>
          </w:p>
        </w:tc>
        <w:tc>
          <w:tcPr>
            <w:tcW w:w="8075" w:type="dxa"/>
            <w:vAlign w:val="center"/>
            <w:hideMark/>
          </w:tcPr>
          <w:p>
            <w:pPr>
              <w:spacing w:before="60" w:after="60" w:line="240" w:lineRule="auto"/>
              <w:rPr>
                <w:noProof/>
                <w:szCs w:val="24"/>
                <w:lang w:val="en-IE" w:eastAsia="en-IE"/>
              </w:rPr>
            </w:pPr>
            <w:r>
              <w:rPr>
                <w:noProof/>
                <w:szCs w:val="24"/>
                <w:lang w:val="en-IE" w:eastAsia="en-IE"/>
              </w:rPr>
              <w:t>-- Particle 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4410 11 10</w:t>
            </w:r>
          </w:p>
        </w:tc>
        <w:tc>
          <w:tcPr>
            <w:tcW w:w="8075" w:type="dxa"/>
            <w:vAlign w:val="center"/>
            <w:hideMark/>
          </w:tcPr>
          <w:p>
            <w:pPr>
              <w:spacing w:before="60" w:after="60" w:line="240" w:lineRule="auto"/>
              <w:rPr>
                <w:noProof/>
                <w:szCs w:val="24"/>
                <w:lang w:val="en-IE" w:eastAsia="en-IE"/>
              </w:rPr>
            </w:pPr>
            <w:r>
              <w:rPr>
                <w:noProof/>
                <w:szCs w:val="24"/>
                <w:lang w:val="en-IE" w:eastAsia="en-IE"/>
              </w:rPr>
              <w:t>--- Unworked or not further worked than sanded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4410 11 30</w:t>
            </w:r>
          </w:p>
        </w:tc>
        <w:tc>
          <w:tcPr>
            <w:tcW w:w="8075" w:type="dxa"/>
            <w:vAlign w:val="center"/>
            <w:hideMark/>
          </w:tcPr>
          <w:p>
            <w:pPr>
              <w:spacing w:before="60" w:after="60" w:line="240" w:lineRule="auto"/>
              <w:rPr>
                <w:noProof/>
                <w:szCs w:val="24"/>
                <w:lang w:val="en-IE" w:eastAsia="en-IE"/>
              </w:rPr>
            </w:pPr>
            <w:r>
              <w:rPr>
                <w:noProof/>
                <w:szCs w:val="24"/>
                <w:lang w:val="en-IE" w:eastAsia="en-IE"/>
              </w:rPr>
              <w:t>--- Surface-covered with melamine-impregnated paper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4410 11 50</w:t>
            </w:r>
          </w:p>
        </w:tc>
        <w:tc>
          <w:tcPr>
            <w:tcW w:w="8075" w:type="dxa"/>
            <w:vAlign w:val="center"/>
            <w:hideMark/>
          </w:tcPr>
          <w:p>
            <w:pPr>
              <w:spacing w:before="60" w:after="60" w:line="240" w:lineRule="auto"/>
              <w:rPr>
                <w:noProof/>
                <w:szCs w:val="24"/>
                <w:lang w:val="en-IE" w:eastAsia="en-IE"/>
              </w:rPr>
            </w:pPr>
            <w:r>
              <w:rPr>
                <w:noProof/>
                <w:szCs w:val="24"/>
                <w:lang w:val="en-IE" w:eastAsia="en-IE"/>
              </w:rPr>
              <w:t>--- Surface-covered with decorative laminates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4410 12</w:t>
            </w:r>
          </w:p>
        </w:tc>
        <w:tc>
          <w:tcPr>
            <w:tcW w:w="8075" w:type="dxa"/>
            <w:vAlign w:val="center"/>
            <w:hideMark/>
          </w:tcPr>
          <w:p>
            <w:pPr>
              <w:spacing w:before="60" w:after="60" w:line="240" w:lineRule="auto"/>
              <w:rPr>
                <w:noProof/>
                <w:szCs w:val="24"/>
                <w:lang w:val="en-IE" w:eastAsia="en-IE"/>
              </w:rPr>
            </w:pPr>
            <w:r>
              <w:rPr>
                <w:noProof/>
                <w:szCs w:val="24"/>
                <w:lang w:val="en-IE" w:eastAsia="en-IE"/>
              </w:rPr>
              <w:t>-- Oriented strand board (OSB)</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4410 12 10</w:t>
            </w:r>
          </w:p>
        </w:tc>
        <w:tc>
          <w:tcPr>
            <w:tcW w:w="8075" w:type="dxa"/>
            <w:vAlign w:val="center"/>
            <w:hideMark/>
          </w:tcPr>
          <w:p>
            <w:pPr>
              <w:spacing w:before="60" w:after="60" w:line="240" w:lineRule="auto"/>
              <w:rPr>
                <w:noProof/>
                <w:szCs w:val="24"/>
                <w:lang w:val="en-IE" w:eastAsia="en-IE"/>
              </w:rPr>
            </w:pPr>
            <w:r>
              <w:rPr>
                <w:noProof/>
                <w:szCs w:val="24"/>
                <w:lang w:val="en-IE" w:eastAsia="en-IE"/>
              </w:rPr>
              <w:t>--- Unworked or not further worked than sanded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4411</w:t>
            </w:r>
          </w:p>
        </w:tc>
        <w:tc>
          <w:tcPr>
            <w:tcW w:w="8075" w:type="dxa"/>
            <w:vAlign w:val="center"/>
            <w:hideMark/>
          </w:tcPr>
          <w:p>
            <w:pPr>
              <w:spacing w:before="60" w:after="60" w:line="240" w:lineRule="auto"/>
              <w:rPr>
                <w:noProof/>
                <w:szCs w:val="24"/>
                <w:lang w:val="en-IE" w:eastAsia="en-IE"/>
              </w:rPr>
            </w:pPr>
            <w:r>
              <w:rPr>
                <w:noProof/>
                <w:szCs w:val="24"/>
                <w:lang w:val="en-IE" w:eastAsia="en-IE"/>
              </w:rPr>
              <w:t>Fibreboard of wood or other ligneous materials, whether or not bonded with resins or other organic substances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Medium density fibreboard (MDF)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4411 12</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4411 12 10</w:t>
            </w:r>
          </w:p>
        </w:tc>
        <w:tc>
          <w:tcPr>
            <w:tcW w:w="8075" w:type="dxa"/>
            <w:vAlign w:val="center"/>
            <w:hideMark/>
          </w:tcPr>
          <w:p>
            <w:pPr>
              <w:spacing w:before="60" w:after="60" w:line="240" w:lineRule="auto"/>
              <w:rPr>
                <w:noProof/>
                <w:szCs w:val="24"/>
                <w:lang w:val="en-IE" w:eastAsia="en-IE"/>
              </w:rPr>
            </w:pPr>
            <w:r>
              <w:rPr>
                <w:noProof/>
                <w:szCs w:val="24"/>
                <w:lang w:val="en-IE" w:eastAsia="en-IE"/>
              </w:rPr>
              <w:t>--- Not mechanically worked or surface covered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4411 12 92</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exceeding 0.8 g/cm³ (HDF)</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4411 12 94</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not exceeding 0.8 g/cm³</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4411 13</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5 mm but not exceeding 9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4411 13 10</w:t>
            </w:r>
          </w:p>
        </w:tc>
        <w:tc>
          <w:tcPr>
            <w:tcW w:w="8075" w:type="dxa"/>
            <w:vAlign w:val="center"/>
            <w:hideMark/>
          </w:tcPr>
          <w:p>
            <w:pPr>
              <w:spacing w:before="60" w:after="60" w:line="240" w:lineRule="auto"/>
              <w:rPr>
                <w:noProof/>
                <w:szCs w:val="24"/>
                <w:lang w:val="en-IE" w:eastAsia="en-IE"/>
              </w:rPr>
            </w:pPr>
            <w:r>
              <w:rPr>
                <w:noProof/>
                <w:szCs w:val="24"/>
                <w:lang w:val="en-IE" w:eastAsia="en-IE"/>
              </w:rPr>
              <w:t>--- Not mechanically worked or surface covered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4411 13 92</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exceeding 0.8 g/cm³ (HDF)</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4411 13 94</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not exceeding 0.8 g/cm³</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4411 14</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9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4411 14 10</w:t>
            </w:r>
          </w:p>
        </w:tc>
        <w:tc>
          <w:tcPr>
            <w:tcW w:w="8075" w:type="dxa"/>
            <w:vAlign w:val="center"/>
            <w:hideMark/>
          </w:tcPr>
          <w:p>
            <w:pPr>
              <w:spacing w:before="60" w:after="60" w:line="240" w:lineRule="auto"/>
              <w:rPr>
                <w:noProof/>
                <w:szCs w:val="24"/>
                <w:lang w:val="en-IE" w:eastAsia="en-IE"/>
              </w:rPr>
            </w:pPr>
            <w:r>
              <w:rPr>
                <w:noProof/>
                <w:szCs w:val="24"/>
                <w:lang w:val="en-IE" w:eastAsia="en-IE"/>
              </w:rPr>
              <w:t>--- Not mechanically worked or surface covered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4411 14 92</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exceeding 0.8 g/cm³ (HDF)</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4411 14 95</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exceeding 0.5 g/cm³ but not exceeding 0.8 g/cm³</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4411 14 97</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not exceeding 0.5 g/cm³</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4411 92</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exceeding 0.8 g/cm³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4411 92 10</w:t>
            </w:r>
          </w:p>
        </w:tc>
        <w:tc>
          <w:tcPr>
            <w:tcW w:w="8075" w:type="dxa"/>
            <w:vAlign w:val="center"/>
            <w:hideMark/>
          </w:tcPr>
          <w:p>
            <w:pPr>
              <w:spacing w:before="60" w:after="60" w:line="240" w:lineRule="auto"/>
              <w:rPr>
                <w:noProof/>
                <w:szCs w:val="24"/>
                <w:lang w:val="en-IE" w:eastAsia="en-IE"/>
              </w:rPr>
            </w:pPr>
            <w:r>
              <w:rPr>
                <w:noProof/>
                <w:szCs w:val="24"/>
                <w:lang w:val="en-IE" w:eastAsia="en-IE"/>
              </w:rPr>
              <w:t>--- Not mechanically worked or surface covered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exceeding 0.5 g/cm³ but not exceeding 0.8 g/cm³</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4411 94</w:t>
            </w:r>
          </w:p>
        </w:tc>
        <w:tc>
          <w:tcPr>
            <w:tcW w:w="8075" w:type="dxa"/>
            <w:vAlign w:val="center"/>
            <w:hideMark/>
          </w:tcPr>
          <w:p>
            <w:pPr>
              <w:spacing w:before="60" w:after="60" w:line="240" w:lineRule="auto"/>
              <w:rPr>
                <w:noProof/>
                <w:szCs w:val="24"/>
                <w:lang w:val="en-IE" w:eastAsia="en-IE"/>
              </w:rPr>
            </w:pPr>
            <w:r>
              <w:rPr>
                <w:noProof/>
                <w:szCs w:val="24"/>
                <w:lang w:val="en-IE" w:eastAsia="en-IE"/>
              </w:rPr>
              <w:t>-- Of a density not exceeding 0.5 g/cm³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4411 94 10</w:t>
            </w:r>
          </w:p>
        </w:tc>
        <w:tc>
          <w:tcPr>
            <w:tcW w:w="8075" w:type="dxa"/>
            <w:vAlign w:val="center"/>
            <w:hideMark/>
          </w:tcPr>
          <w:p>
            <w:pPr>
              <w:spacing w:before="60" w:after="60" w:line="240" w:lineRule="auto"/>
              <w:rPr>
                <w:noProof/>
                <w:szCs w:val="24"/>
                <w:lang w:val="en-IE" w:eastAsia="en-IE"/>
              </w:rPr>
            </w:pPr>
            <w:r>
              <w:rPr>
                <w:noProof/>
                <w:szCs w:val="24"/>
                <w:lang w:val="en-IE" w:eastAsia="en-IE"/>
              </w:rPr>
              <w:t>--- Not mechanically worked or surface covered (raw board)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4411 94 90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w:t>
            </w:r>
          </w:p>
        </w:tc>
        <w:tc>
          <w:tcPr>
            <w:tcW w:w="8075" w:type="dxa"/>
            <w:vAlign w:val="center"/>
            <w:hideMark/>
          </w:tcPr>
          <w:p>
            <w:pPr>
              <w:spacing w:before="60" w:after="60" w:line="240" w:lineRule="auto"/>
              <w:rPr>
                <w:noProof/>
                <w:szCs w:val="24"/>
                <w:lang w:val="en-IE" w:eastAsia="en-IE"/>
              </w:rPr>
            </w:pPr>
            <w:r>
              <w:rPr>
                <w:noProof/>
                <w:szCs w:val="24"/>
                <w:lang w:val="en-IE" w:eastAsia="en-IE"/>
              </w:rPr>
              <w:t>Plywood, veneered panels and similar laminated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plywood consisting solely of sheets of wood (other than bamboo), each ply not exceeding 6 mm thickness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4412 31</w:t>
            </w:r>
          </w:p>
        </w:tc>
        <w:tc>
          <w:tcPr>
            <w:tcW w:w="8075" w:type="dxa"/>
            <w:vAlign w:val="center"/>
            <w:hideMark/>
          </w:tcPr>
          <w:p>
            <w:pPr>
              <w:spacing w:before="60" w:after="60" w:line="240" w:lineRule="auto"/>
              <w:rPr>
                <w:noProof/>
                <w:szCs w:val="24"/>
                <w:lang w:val="en-IE" w:eastAsia="en-IE"/>
              </w:rPr>
            </w:pPr>
            <w:r>
              <w:rPr>
                <w:noProof/>
                <w:szCs w:val="24"/>
                <w:lang w:val="en-IE" w:eastAsia="en-IE"/>
              </w:rPr>
              <w:t>-- With at least one outer ply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4412 31 10</w:t>
            </w:r>
          </w:p>
        </w:tc>
        <w:tc>
          <w:tcPr>
            <w:tcW w:w="8075" w:type="dxa"/>
            <w:vAlign w:val="center"/>
            <w:hideMark/>
          </w:tcPr>
          <w:p>
            <w:pPr>
              <w:spacing w:before="60" w:after="60" w:line="240" w:lineRule="auto"/>
              <w:rPr>
                <w:noProof/>
                <w:szCs w:val="24"/>
                <w:lang w:val="en-IE" w:eastAsia="en-IE"/>
              </w:rPr>
            </w:pPr>
            <w:r>
              <w:rPr>
                <w:noProof/>
                <w:szCs w:val="24"/>
                <w:lang w:val="en-IE" w:eastAsia="en-IE"/>
              </w:rPr>
              <w:t>--- Of acajou d'Afrique, dark red meranti, light red meranti, limba, mahogany (</w:t>
            </w:r>
            <w:r>
              <w:rPr>
                <w:i/>
                <w:iCs/>
                <w:noProof/>
                <w:szCs w:val="24"/>
                <w:lang w:val="en-IE" w:eastAsia="en-IE"/>
              </w:rPr>
              <w:t>Swietenia</w:t>
            </w:r>
            <w:r>
              <w:rPr>
                <w:noProof/>
                <w:szCs w:val="24"/>
                <w:lang w:val="en-IE" w:eastAsia="en-IE"/>
              </w:rPr>
              <w:t> spp.), obeche, okoumé, palissandre de Para, palissandre de Rio, palissandre de Rose, sapelli, sipo, virola or white lauan</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4412 33</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at least one outer ply of non-coniferous wood of the species alder (</w:t>
            </w:r>
            <w:r>
              <w:rPr>
                <w:i/>
                <w:iCs/>
                <w:noProof/>
                <w:szCs w:val="24"/>
                <w:lang w:val="en-IE" w:eastAsia="en-IE"/>
              </w:rPr>
              <w:t>Alnus</w:t>
            </w:r>
            <w:r>
              <w:rPr>
                <w:noProof/>
                <w:szCs w:val="24"/>
                <w:lang w:val="en-IE" w:eastAsia="en-IE"/>
              </w:rPr>
              <w:t> spp.), ash (</w:t>
            </w:r>
            <w:r>
              <w:rPr>
                <w:i/>
                <w:iCs/>
                <w:noProof/>
                <w:szCs w:val="24"/>
                <w:lang w:val="en-IE" w:eastAsia="en-IE"/>
              </w:rPr>
              <w:t>Fraxinus</w:t>
            </w:r>
            <w:r>
              <w:rPr>
                <w:noProof/>
                <w:szCs w:val="24"/>
                <w:lang w:val="en-IE" w:eastAsia="en-IE"/>
              </w:rPr>
              <w:t> spp.), beech (</w:t>
            </w:r>
            <w:r>
              <w:rPr>
                <w:i/>
                <w:iCs/>
                <w:noProof/>
                <w:szCs w:val="24"/>
                <w:lang w:val="en-IE" w:eastAsia="en-IE"/>
              </w:rPr>
              <w:t>Fagus</w:t>
            </w:r>
            <w:r>
              <w:rPr>
                <w:noProof/>
                <w:szCs w:val="24"/>
                <w:lang w:val="en-IE" w:eastAsia="en-IE"/>
              </w:rPr>
              <w:t> spp.), birch (</w:t>
            </w:r>
            <w:r>
              <w:rPr>
                <w:i/>
                <w:iCs/>
                <w:noProof/>
                <w:szCs w:val="24"/>
                <w:lang w:val="en-IE" w:eastAsia="en-IE"/>
              </w:rPr>
              <w:t>Betula</w:t>
            </w:r>
            <w:r>
              <w:rPr>
                <w:noProof/>
                <w:szCs w:val="24"/>
                <w:lang w:val="en-IE" w:eastAsia="en-IE"/>
              </w:rPr>
              <w:t> spp.), cherry (</w:t>
            </w:r>
            <w:r>
              <w:rPr>
                <w:i/>
                <w:iCs/>
                <w:noProof/>
                <w:szCs w:val="24"/>
                <w:lang w:val="en-IE" w:eastAsia="en-IE"/>
              </w:rPr>
              <w:t>Prunus</w:t>
            </w:r>
            <w:r>
              <w:rPr>
                <w:noProof/>
                <w:szCs w:val="24"/>
                <w:lang w:val="en-IE" w:eastAsia="en-IE"/>
              </w:rPr>
              <w:t> spp.) chestnut (</w:t>
            </w:r>
            <w:r>
              <w:rPr>
                <w:i/>
                <w:iCs/>
                <w:noProof/>
                <w:szCs w:val="24"/>
                <w:lang w:val="en-IE" w:eastAsia="en-IE"/>
              </w:rPr>
              <w:t>Castanea</w:t>
            </w:r>
            <w:r>
              <w:rPr>
                <w:noProof/>
                <w:szCs w:val="24"/>
                <w:lang w:val="en-IE" w:eastAsia="en-IE"/>
              </w:rPr>
              <w:t> spp.), elm (</w:t>
            </w:r>
            <w:r>
              <w:rPr>
                <w:i/>
                <w:iCs/>
                <w:noProof/>
                <w:szCs w:val="24"/>
                <w:lang w:val="en-IE" w:eastAsia="en-IE"/>
              </w:rPr>
              <w:t>Ulmus</w:t>
            </w:r>
            <w:r>
              <w:rPr>
                <w:noProof/>
                <w:szCs w:val="24"/>
                <w:lang w:val="en-IE" w:eastAsia="en-IE"/>
              </w:rPr>
              <w:t> spp.), eucalyptus (</w:t>
            </w:r>
            <w:r>
              <w:rPr>
                <w:i/>
                <w:iCs/>
                <w:noProof/>
                <w:szCs w:val="24"/>
                <w:lang w:val="en-IE" w:eastAsia="en-IE"/>
              </w:rPr>
              <w:t>Eucalyptus</w:t>
            </w:r>
            <w:r>
              <w:rPr>
                <w:noProof/>
                <w:szCs w:val="24"/>
                <w:lang w:val="en-IE" w:eastAsia="en-IE"/>
              </w:rPr>
              <w:t> spp.), hickory (</w:t>
            </w:r>
            <w:r>
              <w:rPr>
                <w:i/>
                <w:iCs/>
                <w:noProof/>
                <w:szCs w:val="24"/>
                <w:lang w:val="en-IE" w:eastAsia="en-IE"/>
              </w:rPr>
              <w:t>Carya</w:t>
            </w:r>
            <w:r>
              <w:rPr>
                <w:noProof/>
                <w:szCs w:val="24"/>
                <w:lang w:val="en-IE" w:eastAsia="en-IE"/>
              </w:rPr>
              <w:t> spp.), horse chestnut (</w:t>
            </w:r>
            <w:r>
              <w:rPr>
                <w:i/>
                <w:iCs/>
                <w:noProof/>
                <w:szCs w:val="24"/>
                <w:lang w:val="en-IE" w:eastAsia="en-IE"/>
              </w:rPr>
              <w:t>Aesculus</w:t>
            </w:r>
            <w:r>
              <w:rPr>
                <w:noProof/>
                <w:szCs w:val="24"/>
                <w:lang w:val="en-IE" w:eastAsia="en-IE"/>
              </w:rPr>
              <w:t> spp.), lime (</w:t>
            </w:r>
            <w:r>
              <w:rPr>
                <w:i/>
                <w:iCs/>
                <w:noProof/>
                <w:szCs w:val="24"/>
                <w:lang w:val="en-IE" w:eastAsia="en-IE"/>
              </w:rPr>
              <w:t>Tilia</w:t>
            </w:r>
            <w:r>
              <w:rPr>
                <w:noProof/>
                <w:szCs w:val="24"/>
                <w:lang w:val="en-IE" w:eastAsia="en-IE"/>
              </w:rPr>
              <w:t> spp.), maple (</w:t>
            </w:r>
            <w:r>
              <w:rPr>
                <w:i/>
                <w:iCs/>
                <w:noProof/>
                <w:szCs w:val="24"/>
                <w:lang w:val="en-IE" w:eastAsia="en-IE"/>
              </w:rPr>
              <w:t>Acer</w:t>
            </w:r>
            <w:r>
              <w:rPr>
                <w:noProof/>
                <w:szCs w:val="24"/>
                <w:lang w:val="en-IE" w:eastAsia="en-IE"/>
              </w:rPr>
              <w:t> spp.) oak (</w:t>
            </w:r>
            <w:r>
              <w:rPr>
                <w:i/>
                <w:iCs/>
                <w:noProof/>
                <w:szCs w:val="24"/>
                <w:lang w:val="en-IE" w:eastAsia="en-IE"/>
              </w:rPr>
              <w:t>Quercus</w:t>
            </w:r>
            <w:r>
              <w:rPr>
                <w:noProof/>
                <w:szCs w:val="24"/>
                <w:lang w:val="en-IE" w:eastAsia="en-IE"/>
              </w:rPr>
              <w:t> spp.), plane tree (</w:t>
            </w:r>
            <w:r>
              <w:rPr>
                <w:i/>
                <w:iCs/>
                <w:noProof/>
                <w:szCs w:val="24"/>
                <w:lang w:val="en-IE" w:eastAsia="en-IE"/>
              </w:rPr>
              <w:t>Platanus</w:t>
            </w:r>
            <w:r>
              <w:rPr>
                <w:noProof/>
                <w:szCs w:val="24"/>
                <w:lang w:val="en-IE" w:eastAsia="en-IE"/>
              </w:rPr>
              <w:t> spp.), poplar and aspen (</w:t>
            </w:r>
            <w:r>
              <w:rPr>
                <w:i/>
                <w:iCs/>
                <w:noProof/>
                <w:szCs w:val="24"/>
                <w:lang w:val="en-IE" w:eastAsia="en-IE"/>
              </w:rPr>
              <w:t>Populus</w:t>
            </w:r>
            <w:r>
              <w:rPr>
                <w:noProof/>
                <w:szCs w:val="24"/>
                <w:lang w:val="en-IE" w:eastAsia="en-IE"/>
              </w:rPr>
              <w:t> spp.) robinia (</w:t>
            </w:r>
            <w:r>
              <w:rPr>
                <w:i/>
                <w:iCs/>
                <w:noProof/>
                <w:szCs w:val="24"/>
                <w:lang w:val="en-IE" w:eastAsia="en-IE"/>
              </w:rPr>
              <w:t>Robinia</w:t>
            </w:r>
            <w:r>
              <w:rPr>
                <w:noProof/>
                <w:szCs w:val="24"/>
                <w:lang w:val="en-IE" w:eastAsia="en-IE"/>
              </w:rPr>
              <w:t> spp.) tulipwood (</w:t>
            </w:r>
            <w:r>
              <w:rPr>
                <w:i/>
                <w:iCs/>
                <w:noProof/>
                <w:szCs w:val="24"/>
                <w:lang w:val="en-IE" w:eastAsia="en-IE"/>
              </w:rPr>
              <w:t>Liriodendron</w:t>
            </w:r>
            <w:r>
              <w:rPr>
                <w:noProof/>
                <w:szCs w:val="24"/>
                <w:lang w:val="en-IE" w:eastAsia="en-IE"/>
              </w:rPr>
              <w:t> spp.) or walnut (</w:t>
            </w:r>
            <w:r>
              <w:rPr>
                <w:i/>
                <w:iCs/>
                <w:noProof/>
                <w:szCs w:val="24"/>
                <w:lang w:val="en-IE" w:eastAsia="en-IE"/>
              </w:rPr>
              <w:t>Juglans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4412 33 10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least one outer ply of birch (</w:t>
            </w:r>
            <w:r>
              <w:rPr>
                <w:i/>
                <w:iCs/>
                <w:noProof/>
                <w:szCs w:val="24"/>
                <w:lang w:val="en-IE" w:eastAsia="en-IE"/>
              </w:rPr>
              <w:t>Betula</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4412 33 20</w:t>
            </w:r>
          </w:p>
        </w:tc>
        <w:tc>
          <w:tcPr>
            <w:tcW w:w="8075" w:type="dxa"/>
            <w:vAlign w:val="center"/>
            <w:hideMark/>
          </w:tcPr>
          <w:p>
            <w:pPr>
              <w:spacing w:before="60" w:after="60" w:line="240" w:lineRule="auto"/>
              <w:rPr>
                <w:noProof/>
                <w:szCs w:val="24"/>
                <w:lang w:val="en-IE" w:eastAsia="en-IE"/>
              </w:rPr>
            </w:pPr>
            <w:r>
              <w:rPr>
                <w:noProof/>
                <w:szCs w:val="24"/>
                <w:lang w:val="en-IE" w:eastAsia="en-IE"/>
              </w:rPr>
              <w:t>--- With no outer ply of birch, but with at least one outer ply of poplar or aspen (</w:t>
            </w:r>
            <w:r>
              <w:rPr>
                <w:i/>
                <w:iCs/>
                <w:noProof/>
                <w:szCs w:val="24"/>
                <w:lang w:val="en-IE" w:eastAsia="en-IE"/>
              </w:rPr>
              <w:t>Populus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4412 33 30</w:t>
            </w:r>
          </w:p>
        </w:tc>
        <w:tc>
          <w:tcPr>
            <w:tcW w:w="8075" w:type="dxa"/>
            <w:vAlign w:val="center"/>
            <w:hideMark/>
          </w:tcPr>
          <w:p>
            <w:pPr>
              <w:spacing w:before="60" w:after="60" w:line="240" w:lineRule="auto"/>
              <w:rPr>
                <w:noProof/>
                <w:szCs w:val="24"/>
                <w:lang w:val="en-IE" w:eastAsia="en-IE"/>
              </w:rPr>
            </w:pPr>
            <w:r>
              <w:rPr>
                <w:noProof/>
                <w:szCs w:val="24"/>
                <w:lang w:val="en-IE" w:eastAsia="en-IE"/>
              </w:rPr>
              <w:t>--- With no outer ply of birch, poplar or aspen (</w:t>
            </w:r>
            <w:r>
              <w:rPr>
                <w:i/>
                <w:iCs/>
                <w:noProof/>
                <w:szCs w:val="24"/>
                <w:lang w:val="en-IE" w:eastAsia="en-IE"/>
              </w:rPr>
              <w:t>Populus </w:t>
            </w:r>
            <w:r>
              <w:rPr>
                <w:noProof/>
                <w:szCs w:val="24"/>
                <w:lang w:val="en-IE" w:eastAsia="en-IE"/>
              </w:rPr>
              <w:t>spp.), but with at least one outer ply of eucalyptus (</w:t>
            </w:r>
            <w:r>
              <w:rPr>
                <w:i/>
                <w:iCs/>
                <w:noProof/>
                <w:szCs w:val="24"/>
                <w:lang w:val="en-IE" w:eastAsia="en-IE"/>
              </w:rPr>
              <w:t>Eucalyptus</w:t>
            </w:r>
            <w:r>
              <w:rPr>
                <w:noProof/>
                <w:szCs w:val="24"/>
                <w:lang w:val="en-IE" w:eastAsia="en-IE"/>
              </w:rPr>
              <w:t> spp.)</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4412 34 00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at least one outer ply of non-coniferous wood not specified under subheading 4412 33</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both outer plies of 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Laminated veneered lumber (LVL)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4412 41</w:t>
            </w:r>
          </w:p>
        </w:tc>
        <w:tc>
          <w:tcPr>
            <w:tcW w:w="8075" w:type="dxa"/>
            <w:vAlign w:val="center"/>
            <w:hideMark/>
          </w:tcPr>
          <w:p>
            <w:pPr>
              <w:spacing w:before="60" w:after="60" w:line="240" w:lineRule="auto"/>
              <w:rPr>
                <w:noProof/>
                <w:szCs w:val="24"/>
                <w:lang w:val="en-IE" w:eastAsia="en-IE"/>
              </w:rPr>
            </w:pPr>
            <w:r>
              <w:rPr>
                <w:noProof/>
                <w:szCs w:val="24"/>
                <w:lang w:val="en-IE" w:eastAsia="en-IE"/>
              </w:rPr>
              <w:t>-- With at least one outer ply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4412 41 91</w:t>
            </w:r>
          </w:p>
        </w:tc>
        <w:tc>
          <w:tcPr>
            <w:tcW w:w="8075" w:type="dxa"/>
            <w:vAlign w:val="center"/>
            <w:hideMark/>
          </w:tcPr>
          <w:p>
            <w:pPr>
              <w:spacing w:before="60" w:after="60" w:line="240" w:lineRule="auto"/>
              <w:rPr>
                <w:noProof/>
                <w:szCs w:val="24"/>
                <w:lang w:val="en-IE" w:eastAsia="en-IE"/>
              </w:rPr>
            </w:pPr>
            <w:r>
              <w:rPr>
                <w:noProof/>
                <w:szCs w:val="24"/>
                <w:lang w:val="en-IE" w:eastAsia="en-IE"/>
              </w:rPr>
              <w:t>--- With a least one outer layer of non-coniferous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4412 41 99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4412 42 00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at least one outer ply of non-coniferous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both outer plies of 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Blockboard, laminboard and battenboard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4412 51</w:t>
            </w:r>
          </w:p>
        </w:tc>
        <w:tc>
          <w:tcPr>
            <w:tcW w:w="8075" w:type="dxa"/>
            <w:vAlign w:val="center"/>
            <w:hideMark/>
          </w:tcPr>
          <w:p>
            <w:pPr>
              <w:spacing w:before="60" w:after="60" w:line="240" w:lineRule="auto"/>
              <w:rPr>
                <w:noProof/>
                <w:szCs w:val="24"/>
                <w:lang w:val="en-IE" w:eastAsia="en-IE"/>
              </w:rPr>
            </w:pPr>
            <w:r>
              <w:rPr>
                <w:noProof/>
                <w:szCs w:val="24"/>
                <w:lang w:val="en-IE" w:eastAsia="en-IE"/>
              </w:rPr>
              <w:t>-- With at least one outer ply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4412 51 10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least one outer ply of non-coniferous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4412 51 90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4412 52 00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at least one outer ply of non-coniferous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both outer plies of 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4412 91</w:t>
            </w:r>
          </w:p>
        </w:tc>
        <w:tc>
          <w:tcPr>
            <w:tcW w:w="8075" w:type="dxa"/>
            <w:vAlign w:val="center"/>
            <w:hideMark/>
          </w:tcPr>
          <w:p>
            <w:pPr>
              <w:spacing w:before="60" w:after="60" w:line="240" w:lineRule="auto"/>
              <w:rPr>
                <w:noProof/>
                <w:szCs w:val="24"/>
                <w:lang w:val="en-IE" w:eastAsia="en-IE"/>
              </w:rPr>
            </w:pPr>
            <w:r>
              <w:rPr>
                <w:noProof/>
                <w:szCs w:val="24"/>
                <w:lang w:val="en-IE" w:eastAsia="en-IE"/>
              </w:rPr>
              <w:t>-- With at least one outer ply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at least one layer of particle board</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4412 91 91</w:t>
            </w:r>
          </w:p>
        </w:tc>
        <w:tc>
          <w:tcPr>
            <w:tcW w:w="8075" w:type="dxa"/>
            <w:vAlign w:val="center"/>
            <w:hideMark/>
          </w:tcPr>
          <w:p>
            <w:pPr>
              <w:spacing w:before="60" w:after="60" w:line="240" w:lineRule="auto"/>
              <w:rPr>
                <w:noProof/>
                <w:szCs w:val="24"/>
                <w:lang w:val="en-IE" w:eastAsia="en-IE"/>
              </w:rPr>
            </w:pPr>
            <w:r>
              <w:rPr>
                <w:noProof/>
                <w:szCs w:val="24"/>
                <w:lang w:val="en-IE" w:eastAsia="en-IE"/>
              </w:rPr>
              <w:t>---- With at least one outer layer of non-coniferous wood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4412 92</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at least one outer ply of non-coniferous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4412 92 10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at least one layer of particle board</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both outer plies of coniferous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at least one layer of particle board</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4412 99 90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GSP-B7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4413 00 00</w:t>
            </w:r>
          </w:p>
        </w:tc>
        <w:tc>
          <w:tcPr>
            <w:tcW w:w="8075" w:type="dxa"/>
            <w:vAlign w:val="center"/>
            <w:hideMark/>
          </w:tcPr>
          <w:p>
            <w:pPr>
              <w:spacing w:before="60" w:after="60" w:line="240" w:lineRule="auto"/>
              <w:rPr>
                <w:noProof/>
                <w:szCs w:val="24"/>
                <w:lang w:val="en-IE" w:eastAsia="en-IE"/>
              </w:rPr>
            </w:pPr>
            <w:r>
              <w:rPr>
                <w:noProof/>
                <w:szCs w:val="24"/>
                <w:lang w:val="en-IE" w:eastAsia="en-IE"/>
              </w:rPr>
              <w:t>Densified wood, in blocks, plates, strips or profile shapes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4414</w:t>
            </w:r>
          </w:p>
        </w:tc>
        <w:tc>
          <w:tcPr>
            <w:tcW w:w="8075" w:type="dxa"/>
            <w:vAlign w:val="center"/>
            <w:hideMark/>
          </w:tcPr>
          <w:p>
            <w:pPr>
              <w:spacing w:before="60" w:after="60" w:line="240" w:lineRule="auto"/>
              <w:rPr>
                <w:noProof/>
                <w:szCs w:val="24"/>
                <w:lang w:val="en-IE" w:eastAsia="en-IE"/>
              </w:rPr>
            </w:pPr>
            <w:r>
              <w:rPr>
                <w:noProof/>
                <w:szCs w:val="24"/>
                <w:lang w:val="en-IE" w:eastAsia="en-IE"/>
              </w:rPr>
              <w:t>Wooden frames for paintings, photographs, mirrors or similar objects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4414 10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4414 10 10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 specified in additional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4414 10 90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4415</w:t>
            </w:r>
          </w:p>
        </w:tc>
        <w:tc>
          <w:tcPr>
            <w:tcW w:w="8075" w:type="dxa"/>
            <w:vAlign w:val="center"/>
            <w:hideMark/>
          </w:tcPr>
          <w:p>
            <w:pPr>
              <w:spacing w:before="60" w:after="60" w:line="240" w:lineRule="auto"/>
              <w:rPr>
                <w:noProof/>
                <w:szCs w:val="24"/>
                <w:lang w:val="en-IE" w:eastAsia="en-IE"/>
              </w:rPr>
            </w:pPr>
            <w:r>
              <w:rPr>
                <w:noProof/>
                <w:szCs w:val="24"/>
                <w:lang w:val="en-IE" w:eastAsia="en-IE"/>
              </w:rPr>
              <w:t>Packing cases, boxes, crates, drums and similar packings, of wood; cable-drums of wood; pallets, box pallets and other load boards, of wood; pallet collars of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4415 10</w:t>
            </w:r>
          </w:p>
        </w:tc>
        <w:tc>
          <w:tcPr>
            <w:tcW w:w="8075" w:type="dxa"/>
            <w:vAlign w:val="center"/>
            <w:hideMark/>
          </w:tcPr>
          <w:p>
            <w:pPr>
              <w:spacing w:before="60" w:after="60" w:line="240" w:lineRule="auto"/>
              <w:rPr>
                <w:noProof/>
                <w:szCs w:val="24"/>
                <w:lang w:val="en-IE" w:eastAsia="en-IE"/>
              </w:rPr>
            </w:pPr>
            <w:r>
              <w:rPr>
                <w:noProof/>
                <w:szCs w:val="24"/>
                <w:lang w:val="en-IE" w:eastAsia="en-IE"/>
              </w:rPr>
              <w:t>- Cases, boxes, crates, drums and similar packings; cable-drums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4415 10 10</w:t>
            </w:r>
          </w:p>
        </w:tc>
        <w:tc>
          <w:tcPr>
            <w:tcW w:w="8075" w:type="dxa"/>
            <w:vAlign w:val="center"/>
            <w:hideMark/>
          </w:tcPr>
          <w:p>
            <w:pPr>
              <w:spacing w:before="60" w:after="60" w:line="240" w:lineRule="auto"/>
              <w:rPr>
                <w:noProof/>
                <w:szCs w:val="24"/>
                <w:lang w:val="en-IE" w:eastAsia="en-IE"/>
              </w:rPr>
            </w:pPr>
            <w:r>
              <w:rPr>
                <w:noProof/>
                <w:szCs w:val="24"/>
                <w:lang w:val="en-IE" w:eastAsia="en-IE"/>
              </w:rPr>
              <w:t>-- Cases, boxes, crates, drums and similar packings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4415 10 90</w:t>
            </w:r>
          </w:p>
        </w:tc>
        <w:tc>
          <w:tcPr>
            <w:tcW w:w="8075" w:type="dxa"/>
            <w:vAlign w:val="center"/>
            <w:hideMark/>
          </w:tcPr>
          <w:p>
            <w:pPr>
              <w:spacing w:before="60" w:after="60" w:line="240" w:lineRule="auto"/>
              <w:rPr>
                <w:noProof/>
                <w:szCs w:val="24"/>
                <w:lang w:val="en-IE" w:eastAsia="en-IE"/>
              </w:rPr>
            </w:pPr>
            <w:r>
              <w:rPr>
                <w:noProof/>
                <w:szCs w:val="24"/>
                <w:lang w:val="en-IE" w:eastAsia="en-IE"/>
              </w:rPr>
              <w:t>-- Cable-drums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4415 20</w:t>
            </w:r>
          </w:p>
        </w:tc>
        <w:tc>
          <w:tcPr>
            <w:tcW w:w="8075" w:type="dxa"/>
            <w:vAlign w:val="center"/>
            <w:hideMark/>
          </w:tcPr>
          <w:p>
            <w:pPr>
              <w:spacing w:before="60" w:after="60" w:line="240" w:lineRule="auto"/>
              <w:rPr>
                <w:noProof/>
                <w:szCs w:val="24"/>
                <w:lang w:val="en-IE" w:eastAsia="en-IE"/>
              </w:rPr>
            </w:pPr>
            <w:r>
              <w:rPr>
                <w:noProof/>
                <w:szCs w:val="24"/>
                <w:lang w:val="en-IE" w:eastAsia="en-IE"/>
              </w:rPr>
              <w:t>- Pallets, box pallets and other load boards; pallet collars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4415 20 20</w:t>
            </w:r>
          </w:p>
        </w:tc>
        <w:tc>
          <w:tcPr>
            <w:tcW w:w="8075" w:type="dxa"/>
            <w:vAlign w:val="center"/>
            <w:hideMark/>
          </w:tcPr>
          <w:p>
            <w:pPr>
              <w:spacing w:before="60" w:after="60" w:line="240" w:lineRule="auto"/>
              <w:rPr>
                <w:noProof/>
                <w:szCs w:val="24"/>
                <w:lang w:val="en-IE" w:eastAsia="en-IE"/>
              </w:rPr>
            </w:pPr>
            <w:r>
              <w:rPr>
                <w:noProof/>
                <w:szCs w:val="24"/>
                <w:lang w:val="en-IE" w:eastAsia="en-IE"/>
              </w:rPr>
              <w:t>-- Flat pallets; pallet collars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4415 20 90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4416 00 00</w:t>
            </w:r>
          </w:p>
        </w:tc>
        <w:tc>
          <w:tcPr>
            <w:tcW w:w="8075" w:type="dxa"/>
            <w:vAlign w:val="center"/>
            <w:hideMark/>
          </w:tcPr>
          <w:p>
            <w:pPr>
              <w:spacing w:before="60" w:after="60" w:line="240" w:lineRule="auto"/>
              <w:rPr>
                <w:noProof/>
                <w:szCs w:val="24"/>
                <w:lang w:val="en-IE" w:eastAsia="en-IE"/>
              </w:rPr>
            </w:pPr>
            <w:r>
              <w:rPr>
                <w:noProof/>
                <w:szCs w:val="24"/>
                <w:lang w:val="en-IE" w:eastAsia="en-IE"/>
              </w:rPr>
              <w:t>Casks, barrels, vats, tubs and other coopers' products and parts thereof, of wood, including staves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4417 00 00</w:t>
            </w:r>
          </w:p>
        </w:tc>
        <w:tc>
          <w:tcPr>
            <w:tcW w:w="8075" w:type="dxa"/>
            <w:vAlign w:val="center"/>
            <w:hideMark/>
          </w:tcPr>
          <w:p>
            <w:pPr>
              <w:spacing w:before="60" w:after="60" w:line="240" w:lineRule="auto"/>
              <w:rPr>
                <w:noProof/>
                <w:szCs w:val="24"/>
                <w:lang w:val="en-IE" w:eastAsia="en-IE"/>
              </w:rPr>
            </w:pPr>
            <w:r>
              <w:rPr>
                <w:noProof/>
                <w:szCs w:val="24"/>
                <w:lang w:val="en-IE" w:eastAsia="en-IE"/>
              </w:rPr>
              <w:t>Tools, tool bodies, tool handles, broom or brush bodies and handles, of wood; boot or shoe lasts and trees, of wood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w:t>
            </w:r>
          </w:p>
        </w:tc>
        <w:tc>
          <w:tcPr>
            <w:tcW w:w="8075" w:type="dxa"/>
            <w:vAlign w:val="center"/>
            <w:hideMark/>
          </w:tcPr>
          <w:p>
            <w:pPr>
              <w:spacing w:before="60" w:after="60" w:line="240" w:lineRule="auto"/>
              <w:rPr>
                <w:noProof/>
                <w:szCs w:val="24"/>
                <w:lang w:val="en-IE" w:eastAsia="en-IE"/>
              </w:rPr>
            </w:pPr>
            <w:r>
              <w:rPr>
                <w:noProof/>
                <w:szCs w:val="24"/>
                <w:lang w:val="en-IE" w:eastAsia="en-IE"/>
              </w:rPr>
              <w:t>Builders' joinery and carpentry of wood, including cellular wood panels, assembled flooring panels, shingles and shakes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Windows, French windows and their frames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4418 19 50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Doors and their frames and thresholds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4418 21</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 specified in additional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4418 29 50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4418 29 80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4418 30 00</w:t>
            </w:r>
          </w:p>
        </w:tc>
        <w:tc>
          <w:tcPr>
            <w:tcW w:w="8075" w:type="dxa"/>
            <w:vAlign w:val="center"/>
            <w:hideMark/>
          </w:tcPr>
          <w:p>
            <w:pPr>
              <w:spacing w:before="60" w:after="60" w:line="240" w:lineRule="auto"/>
              <w:rPr>
                <w:noProof/>
                <w:szCs w:val="24"/>
                <w:lang w:val="en-IE" w:eastAsia="en-IE"/>
              </w:rPr>
            </w:pPr>
            <w:r>
              <w:rPr>
                <w:noProof/>
                <w:szCs w:val="24"/>
                <w:lang w:val="en-IE" w:eastAsia="en-IE"/>
              </w:rPr>
              <w:t>- Posts and beams other than products of subheadings 4418 81 to 4418 89</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4418 40 00</w:t>
            </w:r>
          </w:p>
        </w:tc>
        <w:tc>
          <w:tcPr>
            <w:tcW w:w="8075" w:type="dxa"/>
            <w:vAlign w:val="center"/>
            <w:hideMark/>
          </w:tcPr>
          <w:p>
            <w:pPr>
              <w:spacing w:before="60" w:after="60" w:line="240" w:lineRule="auto"/>
              <w:rPr>
                <w:noProof/>
                <w:szCs w:val="24"/>
                <w:lang w:val="en-IE" w:eastAsia="en-IE"/>
              </w:rPr>
            </w:pPr>
            <w:r>
              <w:rPr>
                <w:noProof/>
                <w:szCs w:val="24"/>
                <w:lang w:val="en-IE" w:eastAsia="en-IE"/>
              </w:rPr>
              <w:t>- Shuttering for concrete constructional work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4418 50 00</w:t>
            </w:r>
          </w:p>
        </w:tc>
        <w:tc>
          <w:tcPr>
            <w:tcW w:w="8075" w:type="dxa"/>
            <w:vAlign w:val="center"/>
            <w:hideMark/>
          </w:tcPr>
          <w:p>
            <w:pPr>
              <w:spacing w:before="60" w:after="60" w:line="240" w:lineRule="auto"/>
              <w:rPr>
                <w:noProof/>
                <w:szCs w:val="24"/>
                <w:lang w:val="en-IE" w:eastAsia="en-IE"/>
              </w:rPr>
            </w:pPr>
            <w:r>
              <w:rPr>
                <w:noProof/>
                <w:szCs w:val="24"/>
                <w:lang w:val="en-IE" w:eastAsia="en-IE"/>
              </w:rPr>
              <w:t>- Shingles and shakes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Assembled flooring panels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4418 73</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 or with at least the top layer (wear layer) of bamboo</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4418 73 10</w:t>
            </w:r>
          </w:p>
        </w:tc>
        <w:tc>
          <w:tcPr>
            <w:tcW w:w="8075" w:type="dxa"/>
            <w:vAlign w:val="center"/>
            <w:hideMark/>
          </w:tcPr>
          <w:p>
            <w:pPr>
              <w:spacing w:before="60" w:after="60" w:line="240" w:lineRule="auto"/>
              <w:rPr>
                <w:noProof/>
                <w:szCs w:val="24"/>
                <w:lang w:val="en-IE" w:eastAsia="en-IE"/>
              </w:rPr>
            </w:pPr>
            <w:r>
              <w:rPr>
                <w:noProof/>
                <w:szCs w:val="24"/>
                <w:lang w:val="en-IE" w:eastAsia="en-IE"/>
              </w:rPr>
              <w:t>--- For mosaic floors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4418 73 90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4418 74 00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mosaic floors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4418 75 00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multilayer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Engineered structural timber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4418 81 00</w:t>
            </w:r>
          </w:p>
        </w:tc>
        <w:tc>
          <w:tcPr>
            <w:tcW w:w="8075" w:type="dxa"/>
            <w:vAlign w:val="center"/>
            <w:hideMark/>
          </w:tcPr>
          <w:p>
            <w:pPr>
              <w:spacing w:before="60" w:after="60" w:line="240" w:lineRule="auto"/>
              <w:rPr>
                <w:noProof/>
                <w:szCs w:val="24"/>
                <w:lang w:val="en-IE" w:eastAsia="en-IE"/>
              </w:rPr>
            </w:pPr>
            <w:r>
              <w:rPr>
                <w:noProof/>
                <w:szCs w:val="24"/>
                <w:lang w:val="en-IE" w:eastAsia="en-IE"/>
              </w:rPr>
              <w:t>-- Glue-laminated timber (glulam)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4418 82 00</w:t>
            </w:r>
          </w:p>
        </w:tc>
        <w:tc>
          <w:tcPr>
            <w:tcW w:w="8075" w:type="dxa"/>
            <w:vAlign w:val="center"/>
            <w:hideMark/>
          </w:tcPr>
          <w:p>
            <w:pPr>
              <w:spacing w:before="60" w:after="60" w:line="240" w:lineRule="auto"/>
              <w:rPr>
                <w:noProof/>
                <w:szCs w:val="24"/>
                <w:lang w:val="en-IE" w:eastAsia="en-IE"/>
              </w:rPr>
            </w:pPr>
            <w:r>
              <w:rPr>
                <w:noProof/>
                <w:szCs w:val="24"/>
                <w:lang w:val="en-IE" w:eastAsia="en-IE"/>
              </w:rPr>
              <w:t>-- Cross-laminated timber (CLT or X-lam)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4418 83 00</w:t>
            </w:r>
          </w:p>
        </w:tc>
        <w:tc>
          <w:tcPr>
            <w:tcW w:w="8075" w:type="dxa"/>
            <w:vAlign w:val="center"/>
            <w:hideMark/>
          </w:tcPr>
          <w:p>
            <w:pPr>
              <w:spacing w:before="60" w:after="60" w:line="240" w:lineRule="auto"/>
              <w:rPr>
                <w:noProof/>
                <w:szCs w:val="24"/>
                <w:lang w:val="en-IE" w:eastAsia="en-IE"/>
              </w:rPr>
            </w:pPr>
            <w:r>
              <w:rPr>
                <w:noProof/>
                <w:szCs w:val="24"/>
                <w:lang w:val="en-IE" w:eastAsia="en-IE"/>
              </w:rPr>
              <w:t>-- I beams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4418 91 00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4418 92 00</w:t>
            </w:r>
          </w:p>
        </w:tc>
        <w:tc>
          <w:tcPr>
            <w:tcW w:w="8075" w:type="dxa"/>
            <w:vAlign w:val="center"/>
            <w:hideMark/>
          </w:tcPr>
          <w:p>
            <w:pPr>
              <w:spacing w:before="60" w:after="60" w:line="240" w:lineRule="auto"/>
              <w:rPr>
                <w:noProof/>
                <w:szCs w:val="24"/>
                <w:lang w:val="en-IE" w:eastAsia="en-IE"/>
              </w:rPr>
            </w:pPr>
            <w:r>
              <w:rPr>
                <w:noProof/>
                <w:szCs w:val="24"/>
                <w:lang w:val="en-IE" w:eastAsia="en-IE"/>
              </w:rPr>
              <w:t>-- Cellular wood panels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4418 99 00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4419</w:t>
            </w:r>
          </w:p>
        </w:tc>
        <w:tc>
          <w:tcPr>
            <w:tcW w:w="8075" w:type="dxa"/>
            <w:vAlign w:val="center"/>
            <w:hideMark/>
          </w:tcPr>
          <w:p>
            <w:pPr>
              <w:spacing w:before="60" w:after="60" w:line="240" w:lineRule="auto"/>
              <w:rPr>
                <w:noProof/>
                <w:szCs w:val="24"/>
                <w:lang w:val="en-IE" w:eastAsia="en-IE"/>
              </w:rPr>
            </w:pPr>
            <w:r>
              <w:rPr>
                <w:noProof/>
                <w:szCs w:val="24"/>
                <w:lang w:val="en-IE" w:eastAsia="en-IE"/>
              </w:rPr>
              <w:t>Tableware and kitchenware, of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4419 11 00</w:t>
            </w:r>
          </w:p>
        </w:tc>
        <w:tc>
          <w:tcPr>
            <w:tcW w:w="8075" w:type="dxa"/>
            <w:vAlign w:val="center"/>
            <w:hideMark/>
          </w:tcPr>
          <w:p>
            <w:pPr>
              <w:spacing w:before="60" w:after="60" w:line="240" w:lineRule="auto"/>
              <w:rPr>
                <w:noProof/>
                <w:szCs w:val="24"/>
                <w:lang w:val="en-IE" w:eastAsia="en-IE"/>
              </w:rPr>
            </w:pPr>
            <w:r>
              <w:rPr>
                <w:noProof/>
                <w:szCs w:val="24"/>
                <w:lang w:val="en-IE" w:eastAsia="en-IE"/>
              </w:rPr>
              <w:t>-- Bread boards, chopping boards and similar boards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4419 12 00</w:t>
            </w:r>
          </w:p>
        </w:tc>
        <w:tc>
          <w:tcPr>
            <w:tcW w:w="8075" w:type="dxa"/>
            <w:vAlign w:val="center"/>
            <w:hideMark/>
          </w:tcPr>
          <w:p>
            <w:pPr>
              <w:spacing w:before="60" w:after="60" w:line="240" w:lineRule="auto"/>
              <w:rPr>
                <w:noProof/>
                <w:szCs w:val="24"/>
                <w:lang w:val="en-IE" w:eastAsia="en-IE"/>
              </w:rPr>
            </w:pPr>
            <w:r>
              <w:rPr>
                <w:noProof/>
                <w:szCs w:val="24"/>
                <w:lang w:val="en-IE" w:eastAsia="en-IE"/>
              </w:rPr>
              <w:t>-- Chopsticks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4419 20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4419 20 10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 specified in additional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4419 20 90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4419 90 00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4420</w:t>
            </w:r>
          </w:p>
        </w:tc>
        <w:tc>
          <w:tcPr>
            <w:tcW w:w="8075" w:type="dxa"/>
            <w:vAlign w:val="center"/>
            <w:hideMark/>
          </w:tcPr>
          <w:p>
            <w:pPr>
              <w:spacing w:before="60" w:after="60" w:line="240" w:lineRule="auto"/>
              <w:rPr>
                <w:noProof/>
                <w:szCs w:val="24"/>
                <w:lang w:val="en-IE" w:eastAsia="en-IE"/>
              </w:rPr>
            </w:pPr>
            <w:r>
              <w:rPr>
                <w:noProof/>
                <w:szCs w:val="24"/>
                <w:lang w:val="en-IE" w:eastAsia="en-IE"/>
              </w:rPr>
              <w:t>Wood marquetry and inlaid wood; caskets and cases for jewellery or cutlery, and similar articles, of wood; statuettes and other ornaments, of wood; wooden articles of furniture not falling in chapter 94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Statuettes and other ornaments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4420 11</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4420 11 10</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 specified in additional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4420 11 90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4420 90 10</w:t>
            </w:r>
          </w:p>
        </w:tc>
        <w:tc>
          <w:tcPr>
            <w:tcW w:w="8075" w:type="dxa"/>
            <w:vAlign w:val="center"/>
            <w:hideMark/>
          </w:tcPr>
          <w:p>
            <w:pPr>
              <w:spacing w:before="60" w:after="60" w:line="240" w:lineRule="auto"/>
              <w:rPr>
                <w:noProof/>
                <w:szCs w:val="24"/>
                <w:lang w:val="en-IE" w:eastAsia="en-IE"/>
              </w:rPr>
            </w:pPr>
            <w:r>
              <w:rPr>
                <w:noProof/>
                <w:szCs w:val="24"/>
                <w:lang w:val="en-IE" w:eastAsia="en-IE"/>
              </w:rPr>
              <w:t>-- Wood marquetry and inlaid wood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4420 90 91</w:t>
            </w:r>
          </w:p>
        </w:tc>
        <w:tc>
          <w:tcPr>
            <w:tcW w:w="8075" w:type="dxa"/>
            <w:vAlign w:val="center"/>
            <w:hideMark/>
          </w:tcPr>
          <w:p>
            <w:pPr>
              <w:spacing w:before="60" w:after="60" w:line="240" w:lineRule="auto"/>
              <w:rPr>
                <w:noProof/>
                <w:szCs w:val="24"/>
                <w:lang w:val="en-IE" w:eastAsia="en-IE"/>
              </w:rPr>
            </w:pPr>
            <w:r>
              <w:rPr>
                <w:noProof/>
                <w:szCs w:val="24"/>
                <w:lang w:val="en-IE" w:eastAsia="en-IE"/>
              </w:rPr>
              <w:t>--- Of tropical wood specified in additional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4420 90 99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4421</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4421 10 00</w:t>
            </w:r>
          </w:p>
        </w:tc>
        <w:tc>
          <w:tcPr>
            <w:tcW w:w="8075" w:type="dxa"/>
            <w:vAlign w:val="center"/>
            <w:hideMark/>
          </w:tcPr>
          <w:p>
            <w:pPr>
              <w:spacing w:before="60" w:after="60" w:line="240" w:lineRule="auto"/>
              <w:rPr>
                <w:noProof/>
                <w:szCs w:val="24"/>
                <w:lang w:val="en-IE" w:eastAsia="en-IE"/>
              </w:rPr>
            </w:pPr>
            <w:r>
              <w:rPr>
                <w:noProof/>
                <w:szCs w:val="24"/>
                <w:lang w:val="en-IE" w:eastAsia="en-IE"/>
              </w:rPr>
              <w:t>- Clothes hangers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4421 20 00</w:t>
            </w:r>
          </w:p>
        </w:tc>
        <w:tc>
          <w:tcPr>
            <w:tcW w:w="8075" w:type="dxa"/>
            <w:vAlign w:val="center"/>
            <w:hideMark/>
          </w:tcPr>
          <w:p>
            <w:pPr>
              <w:spacing w:before="60" w:after="60" w:line="240" w:lineRule="auto"/>
              <w:rPr>
                <w:noProof/>
                <w:szCs w:val="24"/>
                <w:lang w:val="en-IE" w:eastAsia="en-IE"/>
              </w:rPr>
            </w:pPr>
            <w:r>
              <w:rPr>
                <w:noProof/>
                <w:szCs w:val="24"/>
                <w:lang w:val="en-IE" w:eastAsia="en-IE"/>
              </w:rPr>
              <w:t>- Coffins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4421 91 00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4421 99 10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fibreboard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4421 99 99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w:t>
            </w:r>
          </w:p>
        </w:tc>
        <w:tc>
          <w:tcPr>
            <w:tcW w:w="8075" w:type="dxa"/>
            <w:vAlign w:val="center"/>
            <w:hideMark/>
          </w:tcPr>
          <w:p>
            <w:pPr>
              <w:spacing w:before="60" w:after="60" w:line="240" w:lineRule="auto"/>
              <w:rPr>
                <w:noProof/>
                <w:szCs w:val="24"/>
                <w:lang w:val="en-IE" w:eastAsia="en-IE"/>
              </w:rPr>
            </w:pPr>
            <w:r>
              <w:rPr>
                <w:noProof/>
                <w:szCs w:val="24"/>
                <w:lang w:val="en-IE" w:eastAsia="en-IE"/>
              </w:rPr>
              <w:t>CHAPTER 45 – CORK AND ARTICLES OF CORK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4501</w:t>
            </w:r>
          </w:p>
        </w:tc>
        <w:tc>
          <w:tcPr>
            <w:tcW w:w="8075" w:type="dxa"/>
            <w:vAlign w:val="center"/>
            <w:hideMark/>
          </w:tcPr>
          <w:p>
            <w:pPr>
              <w:spacing w:before="60" w:after="60" w:line="240" w:lineRule="auto"/>
              <w:rPr>
                <w:noProof/>
                <w:szCs w:val="24"/>
                <w:lang w:val="en-IE" w:eastAsia="en-IE"/>
              </w:rPr>
            </w:pPr>
            <w:r>
              <w:rPr>
                <w:noProof/>
                <w:szCs w:val="24"/>
                <w:lang w:val="en-IE" w:eastAsia="en-IE"/>
              </w:rPr>
              <w:t>Natural cork, raw or simply prepared; waste cork; crushed, granulated or ground cork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4501 10 00</w:t>
            </w:r>
          </w:p>
        </w:tc>
        <w:tc>
          <w:tcPr>
            <w:tcW w:w="8075" w:type="dxa"/>
            <w:vAlign w:val="center"/>
            <w:hideMark/>
          </w:tcPr>
          <w:p>
            <w:pPr>
              <w:spacing w:before="60" w:after="60" w:line="240" w:lineRule="auto"/>
              <w:rPr>
                <w:noProof/>
                <w:szCs w:val="24"/>
                <w:lang w:val="en-IE" w:eastAsia="en-IE"/>
              </w:rPr>
            </w:pPr>
            <w:r>
              <w:rPr>
                <w:noProof/>
                <w:szCs w:val="24"/>
                <w:lang w:val="en-IE" w:eastAsia="en-IE"/>
              </w:rPr>
              <w:t>- Natural cork, raw or simply prepared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4502 00 00</w:t>
            </w:r>
          </w:p>
        </w:tc>
        <w:tc>
          <w:tcPr>
            <w:tcW w:w="8075" w:type="dxa"/>
            <w:vAlign w:val="center"/>
            <w:hideMark/>
          </w:tcPr>
          <w:p>
            <w:pPr>
              <w:spacing w:before="60" w:after="60" w:line="240" w:lineRule="auto"/>
              <w:rPr>
                <w:noProof/>
                <w:szCs w:val="24"/>
                <w:lang w:val="en-IE" w:eastAsia="en-IE"/>
              </w:rPr>
            </w:pPr>
            <w:r>
              <w:rPr>
                <w:noProof/>
                <w:szCs w:val="24"/>
                <w:lang w:val="en-IE" w:eastAsia="en-IE"/>
              </w:rPr>
              <w:t>Natural cork, debacked or roughly squared, or in rectangular (including square) blocks, plates, sheets or strip (including sharp-edged blanks for corks or stoppers)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4503</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natural cork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4503 10</w:t>
            </w:r>
          </w:p>
        </w:tc>
        <w:tc>
          <w:tcPr>
            <w:tcW w:w="8075" w:type="dxa"/>
            <w:vAlign w:val="center"/>
            <w:hideMark/>
          </w:tcPr>
          <w:p>
            <w:pPr>
              <w:spacing w:before="60" w:after="60" w:line="240" w:lineRule="auto"/>
              <w:rPr>
                <w:noProof/>
                <w:szCs w:val="24"/>
                <w:lang w:val="en-IE" w:eastAsia="en-IE"/>
              </w:rPr>
            </w:pPr>
            <w:r>
              <w:rPr>
                <w:noProof/>
                <w:szCs w:val="24"/>
                <w:lang w:val="en-IE" w:eastAsia="en-IE"/>
              </w:rPr>
              <w:t>- Corks and stoppers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4503 10 10</w:t>
            </w:r>
          </w:p>
        </w:tc>
        <w:tc>
          <w:tcPr>
            <w:tcW w:w="8075" w:type="dxa"/>
            <w:vAlign w:val="center"/>
            <w:hideMark/>
          </w:tcPr>
          <w:p>
            <w:pPr>
              <w:spacing w:before="60" w:after="60" w:line="240" w:lineRule="auto"/>
              <w:rPr>
                <w:noProof/>
                <w:szCs w:val="24"/>
                <w:lang w:val="en-IE" w:eastAsia="en-IE"/>
              </w:rPr>
            </w:pPr>
            <w:r>
              <w:rPr>
                <w:noProof/>
                <w:szCs w:val="24"/>
                <w:lang w:val="en-IE" w:eastAsia="en-IE"/>
              </w:rPr>
              <w:t>-- Cylindrical</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4503 10 90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4504</w:t>
            </w:r>
          </w:p>
        </w:tc>
        <w:tc>
          <w:tcPr>
            <w:tcW w:w="8075" w:type="dxa"/>
            <w:vAlign w:val="center"/>
            <w:hideMark/>
          </w:tcPr>
          <w:p>
            <w:pPr>
              <w:spacing w:before="60" w:after="60" w:line="240" w:lineRule="auto"/>
              <w:rPr>
                <w:noProof/>
                <w:szCs w:val="24"/>
                <w:lang w:val="en-IE" w:eastAsia="en-IE"/>
              </w:rPr>
            </w:pPr>
            <w:r>
              <w:rPr>
                <w:noProof/>
                <w:szCs w:val="24"/>
                <w:lang w:val="en-IE" w:eastAsia="en-IE"/>
              </w:rPr>
              <w:t>Agglomerated cork (with or without a binding substance) and articles of agglomerated cork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4504 10</w:t>
            </w:r>
          </w:p>
        </w:tc>
        <w:tc>
          <w:tcPr>
            <w:tcW w:w="8075" w:type="dxa"/>
            <w:vAlign w:val="center"/>
            <w:hideMark/>
          </w:tcPr>
          <w:p>
            <w:pPr>
              <w:spacing w:before="60" w:after="60" w:line="240" w:lineRule="auto"/>
              <w:rPr>
                <w:noProof/>
                <w:szCs w:val="24"/>
                <w:lang w:val="en-IE" w:eastAsia="en-IE"/>
              </w:rPr>
            </w:pPr>
            <w:r>
              <w:rPr>
                <w:noProof/>
                <w:szCs w:val="24"/>
                <w:lang w:val="en-IE" w:eastAsia="en-IE"/>
              </w:rPr>
              <w:t>- Blocks, plates, sheets and strip; tiles of any shape; solid cylinders, including discs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Corks and stoppers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4504 10 11</w:t>
            </w:r>
          </w:p>
        </w:tc>
        <w:tc>
          <w:tcPr>
            <w:tcW w:w="8075" w:type="dxa"/>
            <w:vAlign w:val="center"/>
            <w:hideMark/>
          </w:tcPr>
          <w:p>
            <w:pPr>
              <w:spacing w:before="60" w:after="60" w:line="240" w:lineRule="auto"/>
              <w:rPr>
                <w:noProof/>
                <w:szCs w:val="24"/>
                <w:lang w:val="en-IE" w:eastAsia="en-IE"/>
              </w:rPr>
            </w:pPr>
            <w:r>
              <w:rPr>
                <w:noProof/>
                <w:szCs w:val="24"/>
                <w:lang w:val="en-IE" w:eastAsia="en-IE"/>
              </w:rPr>
              <w:t>--- For sparkling wine, including those with discs of natural cork</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4504 10 19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4504 10 91</w:t>
            </w:r>
          </w:p>
        </w:tc>
        <w:tc>
          <w:tcPr>
            <w:tcW w:w="8075" w:type="dxa"/>
            <w:vAlign w:val="center"/>
            <w:hideMark/>
          </w:tcPr>
          <w:p>
            <w:pPr>
              <w:spacing w:before="60" w:after="60" w:line="240" w:lineRule="auto"/>
              <w:rPr>
                <w:noProof/>
                <w:szCs w:val="24"/>
                <w:lang w:val="en-IE" w:eastAsia="en-IE"/>
              </w:rPr>
            </w:pPr>
            <w:r>
              <w:rPr>
                <w:noProof/>
                <w:szCs w:val="24"/>
                <w:lang w:val="en-IE" w:eastAsia="en-IE"/>
              </w:rPr>
              <w:t>--- With a binding substance</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4504 10 99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4504 90 20</w:t>
            </w:r>
          </w:p>
        </w:tc>
        <w:tc>
          <w:tcPr>
            <w:tcW w:w="8075" w:type="dxa"/>
            <w:vAlign w:val="center"/>
            <w:hideMark/>
          </w:tcPr>
          <w:p>
            <w:pPr>
              <w:spacing w:before="60" w:after="60" w:line="240" w:lineRule="auto"/>
              <w:rPr>
                <w:noProof/>
                <w:szCs w:val="24"/>
                <w:lang w:val="en-IE" w:eastAsia="en-IE"/>
              </w:rPr>
            </w:pPr>
            <w:r>
              <w:rPr>
                <w:noProof/>
                <w:szCs w:val="24"/>
                <w:lang w:val="en-IE" w:eastAsia="en-IE"/>
              </w:rPr>
              <w:t>-- Corks and stoppers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4504 90 80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46</w:t>
            </w:r>
          </w:p>
        </w:tc>
        <w:tc>
          <w:tcPr>
            <w:tcW w:w="8075" w:type="dxa"/>
            <w:vAlign w:val="center"/>
            <w:hideMark/>
          </w:tcPr>
          <w:p>
            <w:pPr>
              <w:spacing w:before="60" w:after="60" w:line="240" w:lineRule="auto"/>
              <w:rPr>
                <w:noProof/>
                <w:szCs w:val="24"/>
                <w:lang w:val="en-IE" w:eastAsia="en-IE"/>
              </w:rPr>
            </w:pPr>
            <w:r>
              <w:rPr>
                <w:noProof/>
                <w:szCs w:val="24"/>
                <w:lang w:val="en-IE" w:eastAsia="en-IE"/>
              </w:rPr>
              <w:t>CHAPTER 46 – MANUFACTURES OF STRAW, OF ESPARTO OR OF OTHER PLAITING MATERIALS; BASKETWARE AND WICKERWORK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w:t>
            </w:r>
          </w:p>
        </w:tc>
        <w:tc>
          <w:tcPr>
            <w:tcW w:w="8075" w:type="dxa"/>
            <w:vAlign w:val="center"/>
            <w:hideMark/>
          </w:tcPr>
          <w:p>
            <w:pPr>
              <w:spacing w:before="60" w:after="60" w:line="240" w:lineRule="auto"/>
              <w:rPr>
                <w:noProof/>
                <w:szCs w:val="24"/>
                <w:lang w:val="en-IE" w:eastAsia="en-IE"/>
              </w:rPr>
            </w:pPr>
            <w:r>
              <w:rPr>
                <w:noProof/>
                <w:szCs w:val="24"/>
                <w:lang w:val="en-IE" w:eastAsia="en-IE"/>
              </w:rPr>
              <w:t>Plaits and similar products of plaiting materials, whether or not assembled into strips; plaiting materials, plaits and similar products of plaiting materials, bound together in parallel strands or woven, in sheet form, whether or not being finished articles (for example, mats, matting, screens)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Mats, matting and screens of vegetable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4601 21</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4601 22</w:t>
            </w:r>
          </w:p>
        </w:tc>
        <w:tc>
          <w:tcPr>
            <w:tcW w:w="8075" w:type="dxa"/>
            <w:vAlign w:val="center"/>
            <w:hideMark/>
          </w:tcPr>
          <w:p>
            <w:pPr>
              <w:spacing w:before="60" w:after="60" w:line="240" w:lineRule="auto"/>
              <w:rPr>
                <w:noProof/>
                <w:szCs w:val="24"/>
                <w:lang w:val="en-IE" w:eastAsia="en-IE"/>
              </w:rPr>
            </w:pPr>
            <w:r>
              <w:rPr>
                <w:noProof/>
                <w:szCs w:val="24"/>
                <w:lang w:val="en-IE" w:eastAsia="en-IE"/>
              </w:rPr>
              <w:t>-- Of rattan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4601 22 10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4601 92</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4601 92 05</w:t>
            </w:r>
          </w:p>
        </w:tc>
        <w:tc>
          <w:tcPr>
            <w:tcW w:w="8075" w:type="dxa"/>
            <w:vAlign w:val="center"/>
            <w:hideMark/>
          </w:tcPr>
          <w:p>
            <w:pPr>
              <w:spacing w:before="60" w:after="60" w:line="240" w:lineRule="auto"/>
              <w:rPr>
                <w:noProof/>
                <w:szCs w:val="24"/>
                <w:lang w:val="en-IE" w:eastAsia="en-IE"/>
              </w:rPr>
            </w:pPr>
            <w:r>
              <w:rPr>
                <w:noProof/>
                <w:szCs w:val="24"/>
                <w:lang w:val="en-IE" w:eastAsia="en-IE"/>
              </w:rPr>
              <w:t>--- Plaits and similar products of plaiting materials, whether or not assembled into strips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4601 92 10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4601 93</w:t>
            </w:r>
          </w:p>
        </w:tc>
        <w:tc>
          <w:tcPr>
            <w:tcW w:w="8075" w:type="dxa"/>
            <w:vAlign w:val="center"/>
            <w:hideMark/>
          </w:tcPr>
          <w:p>
            <w:pPr>
              <w:spacing w:before="60" w:after="60" w:line="240" w:lineRule="auto"/>
              <w:rPr>
                <w:noProof/>
                <w:szCs w:val="24"/>
                <w:lang w:val="en-IE" w:eastAsia="en-IE"/>
              </w:rPr>
            </w:pPr>
            <w:r>
              <w:rPr>
                <w:noProof/>
                <w:szCs w:val="24"/>
                <w:lang w:val="en-IE" w:eastAsia="en-IE"/>
              </w:rPr>
              <w:t>-- Of rattan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4601 93 05</w:t>
            </w:r>
          </w:p>
        </w:tc>
        <w:tc>
          <w:tcPr>
            <w:tcW w:w="8075" w:type="dxa"/>
            <w:vAlign w:val="center"/>
            <w:hideMark/>
          </w:tcPr>
          <w:p>
            <w:pPr>
              <w:spacing w:before="60" w:after="60" w:line="240" w:lineRule="auto"/>
              <w:rPr>
                <w:noProof/>
                <w:szCs w:val="24"/>
                <w:lang w:val="en-IE" w:eastAsia="en-IE"/>
              </w:rPr>
            </w:pPr>
            <w:r>
              <w:rPr>
                <w:noProof/>
                <w:szCs w:val="24"/>
                <w:lang w:val="en-IE" w:eastAsia="en-IE"/>
              </w:rPr>
              <w:t>--- Plaits and similar products of plaiting materials, whether or not assembled into strips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4601 93 10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4601 94</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vegetable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4601 94 05</w:t>
            </w:r>
          </w:p>
        </w:tc>
        <w:tc>
          <w:tcPr>
            <w:tcW w:w="8075" w:type="dxa"/>
            <w:vAlign w:val="center"/>
            <w:hideMark/>
          </w:tcPr>
          <w:p>
            <w:pPr>
              <w:spacing w:before="60" w:after="60" w:line="240" w:lineRule="auto"/>
              <w:rPr>
                <w:noProof/>
                <w:szCs w:val="24"/>
                <w:lang w:val="en-IE" w:eastAsia="en-IE"/>
              </w:rPr>
            </w:pPr>
            <w:r>
              <w:rPr>
                <w:noProof/>
                <w:szCs w:val="24"/>
                <w:lang w:val="en-IE" w:eastAsia="en-IE"/>
              </w:rPr>
              <w:t>--- Plaits and similar products of plaiting materials, whether or not assembled into strips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4601 94 10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4601 99 05</w:t>
            </w:r>
          </w:p>
        </w:tc>
        <w:tc>
          <w:tcPr>
            <w:tcW w:w="8075" w:type="dxa"/>
            <w:vAlign w:val="center"/>
            <w:hideMark/>
          </w:tcPr>
          <w:p>
            <w:pPr>
              <w:spacing w:before="60" w:after="60" w:line="240" w:lineRule="auto"/>
              <w:rPr>
                <w:noProof/>
                <w:szCs w:val="24"/>
                <w:lang w:val="en-IE" w:eastAsia="en-IE"/>
              </w:rPr>
            </w:pPr>
            <w:r>
              <w:rPr>
                <w:noProof/>
                <w:szCs w:val="24"/>
                <w:lang w:val="en-IE" w:eastAsia="en-IE"/>
              </w:rPr>
              <w:t>--- Plaits and similar products of plaiting materials, whether or not assembled into strips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plaits or similar products of plaiting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4601 99 90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4602</w:t>
            </w:r>
          </w:p>
        </w:tc>
        <w:tc>
          <w:tcPr>
            <w:tcW w:w="8075" w:type="dxa"/>
            <w:vAlign w:val="center"/>
            <w:hideMark/>
          </w:tcPr>
          <w:p>
            <w:pPr>
              <w:spacing w:before="60" w:after="60" w:line="240" w:lineRule="auto"/>
              <w:rPr>
                <w:noProof/>
                <w:szCs w:val="24"/>
                <w:lang w:val="en-IE" w:eastAsia="en-IE"/>
              </w:rPr>
            </w:pPr>
            <w:r>
              <w:rPr>
                <w:noProof/>
                <w:szCs w:val="24"/>
                <w:lang w:val="en-IE" w:eastAsia="en-IE"/>
              </w:rPr>
              <w:t>Basketwork, wickerwork and other articles, made directly to shape from plaiting materials or made up from goods of heading 4601; articles of loofah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vegetable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4602 12 00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rattan</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4602 19 10</w:t>
            </w:r>
          </w:p>
        </w:tc>
        <w:tc>
          <w:tcPr>
            <w:tcW w:w="8075" w:type="dxa"/>
            <w:vAlign w:val="center"/>
            <w:hideMark/>
          </w:tcPr>
          <w:p>
            <w:pPr>
              <w:spacing w:before="60" w:after="60" w:line="240" w:lineRule="auto"/>
              <w:rPr>
                <w:noProof/>
                <w:szCs w:val="24"/>
                <w:lang w:val="en-IE" w:eastAsia="en-IE"/>
              </w:rPr>
            </w:pPr>
            <w:r>
              <w:rPr>
                <w:noProof/>
                <w:szCs w:val="24"/>
                <w:lang w:val="en-IE" w:eastAsia="en-IE"/>
              </w:rPr>
              <w:t>--- Straw envelopes for bottles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4602 19 90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4602 90 00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w:t>
            </w:r>
          </w:p>
        </w:tc>
        <w:tc>
          <w:tcPr>
            <w:tcW w:w="8075" w:type="dxa"/>
            <w:vAlign w:val="center"/>
            <w:hideMark/>
          </w:tcPr>
          <w:p>
            <w:pPr>
              <w:spacing w:before="60" w:after="60" w:line="240" w:lineRule="auto"/>
              <w:rPr>
                <w:noProof/>
                <w:szCs w:val="24"/>
                <w:lang w:val="en-IE" w:eastAsia="en-IE"/>
              </w:rPr>
            </w:pPr>
            <w:r>
              <w:rPr>
                <w:noProof/>
                <w:szCs w:val="24"/>
                <w:lang w:val="en-IE" w:eastAsia="en-IE"/>
              </w:rPr>
              <w:t>SECTION X – PULP OF WOOD OR OF OTHER FIBROUS CELLULOSIC MATERIAL; RECOVERED (WASTE AND SCRAP) PAPER OR PAPERBOARD; PAPER AND PAPERBOARD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w:t>
            </w:r>
          </w:p>
        </w:tc>
        <w:tc>
          <w:tcPr>
            <w:tcW w:w="8075" w:type="dxa"/>
            <w:vAlign w:val="center"/>
            <w:hideMark/>
          </w:tcPr>
          <w:p>
            <w:pPr>
              <w:spacing w:before="60" w:after="60" w:line="240" w:lineRule="auto"/>
              <w:rPr>
                <w:noProof/>
                <w:szCs w:val="24"/>
                <w:lang w:val="en-IE" w:eastAsia="en-IE"/>
              </w:rPr>
            </w:pPr>
            <w:r>
              <w:rPr>
                <w:noProof/>
                <w:szCs w:val="24"/>
                <w:lang w:val="en-IE" w:eastAsia="en-IE"/>
              </w:rPr>
              <w:t>CHAPTER 47 – PULP OF WOOD OR OF OTHER FIBROUS CELLULOSIC MATERIAL; RECOVERED (WASTE AND SCRAP) PAPER OR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4701 00</w:t>
            </w:r>
          </w:p>
        </w:tc>
        <w:tc>
          <w:tcPr>
            <w:tcW w:w="8075" w:type="dxa"/>
            <w:vAlign w:val="center"/>
            <w:hideMark/>
          </w:tcPr>
          <w:p>
            <w:pPr>
              <w:spacing w:before="60" w:after="60" w:line="240" w:lineRule="auto"/>
              <w:rPr>
                <w:noProof/>
                <w:szCs w:val="24"/>
                <w:lang w:val="en-IE" w:eastAsia="en-IE"/>
              </w:rPr>
            </w:pPr>
            <w:r>
              <w:rPr>
                <w:noProof/>
                <w:szCs w:val="24"/>
                <w:lang w:val="en-IE" w:eastAsia="en-IE"/>
              </w:rPr>
              <w:t>Mechanical wood pulp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4701 00 10</w:t>
            </w:r>
          </w:p>
        </w:tc>
        <w:tc>
          <w:tcPr>
            <w:tcW w:w="8075" w:type="dxa"/>
            <w:vAlign w:val="center"/>
            <w:hideMark/>
          </w:tcPr>
          <w:p>
            <w:pPr>
              <w:spacing w:before="60" w:after="60" w:line="240" w:lineRule="auto"/>
              <w:rPr>
                <w:noProof/>
                <w:szCs w:val="24"/>
                <w:lang w:val="en-IE" w:eastAsia="en-IE"/>
              </w:rPr>
            </w:pPr>
            <w:r>
              <w:rPr>
                <w:noProof/>
                <w:szCs w:val="24"/>
                <w:lang w:val="en-IE" w:eastAsia="en-IE"/>
              </w:rPr>
              <w:t>- Thermo-mechanical wood pulp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4701 00 90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4702 00 00</w:t>
            </w:r>
          </w:p>
        </w:tc>
        <w:tc>
          <w:tcPr>
            <w:tcW w:w="8075" w:type="dxa"/>
            <w:vAlign w:val="center"/>
            <w:hideMark/>
          </w:tcPr>
          <w:p>
            <w:pPr>
              <w:spacing w:before="60" w:after="60" w:line="240" w:lineRule="auto"/>
              <w:rPr>
                <w:noProof/>
                <w:szCs w:val="24"/>
                <w:lang w:val="en-IE" w:eastAsia="en-IE"/>
              </w:rPr>
            </w:pPr>
            <w:r>
              <w:rPr>
                <w:noProof/>
                <w:szCs w:val="24"/>
                <w:lang w:val="en-IE" w:eastAsia="en-IE"/>
              </w:rPr>
              <w:t>Chemical wood pulp, dissolving grades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4703</w:t>
            </w:r>
          </w:p>
        </w:tc>
        <w:tc>
          <w:tcPr>
            <w:tcW w:w="8075" w:type="dxa"/>
            <w:vAlign w:val="center"/>
            <w:hideMark/>
          </w:tcPr>
          <w:p>
            <w:pPr>
              <w:spacing w:before="60" w:after="60" w:line="240" w:lineRule="auto"/>
              <w:rPr>
                <w:noProof/>
                <w:szCs w:val="24"/>
                <w:lang w:val="en-IE" w:eastAsia="en-IE"/>
              </w:rPr>
            </w:pPr>
            <w:r>
              <w:rPr>
                <w:noProof/>
                <w:szCs w:val="24"/>
                <w:lang w:val="en-IE" w:eastAsia="en-IE"/>
              </w:rPr>
              <w:t>Chemical wood pulp, soda or sulphate, other than dissolving grades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4703 11 00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4703 19 00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Semi-bleached or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4703 21 00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4703 29 00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4704</w:t>
            </w:r>
          </w:p>
        </w:tc>
        <w:tc>
          <w:tcPr>
            <w:tcW w:w="8075" w:type="dxa"/>
            <w:vAlign w:val="center"/>
            <w:hideMark/>
          </w:tcPr>
          <w:p>
            <w:pPr>
              <w:spacing w:before="60" w:after="60" w:line="240" w:lineRule="auto"/>
              <w:rPr>
                <w:noProof/>
                <w:szCs w:val="24"/>
                <w:lang w:val="en-IE" w:eastAsia="en-IE"/>
              </w:rPr>
            </w:pPr>
            <w:r>
              <w:rPr>
                <w:noProof/>
                <w:szCs w:val="24"/>
                <w:lang w:val="en-IE" w:eastAsia="en-IE"/>
              </w:rPr>
              <w:t>Chemical wood pulp, sulphite, other than dissolving grades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4704 11 00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4704 19 00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Semi-bleached or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4704 21 00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4704 29 00</w:t>
            </w:r>
          </w:p>
        </w:tc>
        <w:tc>
          <w:tcPr>
            <w:tcW w:w="8075" w:type="dxa"/>
            <w:vAlign w:val="center"/>
            <w:hideMark/>
          </w:tcPr>
          <w:p>
            <w:pPr>
              <w:spacing w:before="60" w:after="60" w:line="240" w:lineRule="auto"/>
              <w:rPr>
                <w:noProof/>
                <w:szCs w:val="24"/>
                <w:lang w:val="en-IE" w:eastAsia="en-IE"/>
              </w:rPr>
            </w:pPr>
            <w:r>
              <w:rPr>
                <w:noProof/>
                <w:szCs w:val="24"/>
                <w:lang w:val="en-IE" w:eastAsia="en-IE"/>
              </w:rPr>
              <w:t>-- Non-coniferous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4705 00 00</w:t>
            </w:r>
          </w:p>
        </w:tc>
        <w:tc>
          <w:tcPr>
            <w:tcW w:w="8075" w:type="dxa"/>
            <w:vAlign w:val="center"/>
            <w:hideMark/>
          </w:tcPr>
          <w:p>
            <w:pPr>
              <w:spacing w:before="60" w:after="60" w:line="240" w:lineRule="auto"/>
              <w:rPr>
                <w:noProof/>
                <w:szCs w:val="24"/>
                <w:lang w:val="en-IE" w:eastAsia="en-IE"/>
              </w:rPr>
            </w:pPr>
            <w:r>
              <w:rPr>
                <w:noProof/>
                <w:szCs w:val="24"/>
                <w:lang w:val="en-IE" w:eastAsia="en-IE"/>
              </w:rPr>
              <w:t>Wood pulp obtained by a combination of mechanical and chemical pulping processes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4706</w:t>
            </w:r>
          </w:p>
        </w:tc>
        <w:tc>
          <w:tcPr>
            <w:tcW w:w="8075" w:type="dxa"/>
            <w:vAlign w:val="center"/>
            <w:hideMark/>
          </w:tcPr>
          <w:p>
            <w:pPr>
              <w:spacing w:before="60" w:after="60" w:line="240" w:lineRule="auto"/>
              <w:rPr>
                <w:noProof/>
                <w:szCs w:val="24"/>
                <w:lang w:val="en-IE" w:eastAsia="en-IE"/>
              </w:rPr>
            </w:pPr>
            <w:r>
              <w:rPr>
                <w:noProof/>
                <w:szCs w:val="24"/>
                <w:lang w:val="en-IE" w:eastAsia="en-IE"/>
              </w:rPr>
              <w:t>Pulps of fibres derived from recovered (waste and scrap) paper or paperboard or of other fibrous cellulosic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4706 10 00</w:t>
            </w:r>
          </w:p>
        </w:tc>
        <w:tc>
          <w:tcPr>
            <w:tcW w:w="8075" w:type="dxa"/>
            <w:vAlign w:val="center"/>
            <w:hideMark/>
          </w:tcPr>
          <w:p>
            <w:pPr>
              <w:spacing w:before="60" w:after="60" w:line="240" w:lineRule="auto"/>
              <w:rPr>
                <w:noProof/>
                <w:szCs w:val="24"/>
                <w:lang w:val="en-IE" w:eastAsia="en-IE"/>
              </w:rPr>
            </w:pPr>
            <w:r>
              <w:rPr>
                <w:noProof/>
                <w:szCs w:val="24"/>
                <w:lang w:val="en-IE" w:eastAsia="en-IE"/>
              </w:rPr>
              <w:t>- Cotton linters pulp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4706 20 00</w:t>
            </w:r>
          </w:p>
        </w:tc>
        <w:tc>
          <w:tcPr>
            <w:tcW w:w="8075" w:type="dxa"/>
            <w:vAlign w:val="center"/>
            <w:hideMark/>
          </w:tcPr>
          <w:p>
            <w:pPr>
              <w:spacing w:before="60" w:after="60" w:line="240" w:lineRule="auto"/>
              <w:rPr>
                <w:noProof/>
                <w:szCs w:val="24"/>
                <w:lang w:val="en-IE" w:eastAsia="en-IE"/>
              </w:rPr>
            </w:pPr>
            <w:r>
              <w:rPr>
                <w:noProof/>
                <w:szCs w:val="24"/>
                <w:lang w:val="en-IE" w:eastAsia="en-IE"/>
              </w:rPr>
              <w:t>- Pulps of fibres derived from recovered (waste and scrap)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4706 30 00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4706 91 00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4706 92 00</w:t>
            </w:r>
          </w:p>
        </w:tc>
        <w:tc>
          <w:tcPr>
            <w:tcW w:w="8075" w:type="dxa"/>
            <w:vAlign w:val="center"/>
            <w:hideMark/>
          </w:tcPr>
          <w:p>
            <w:pPr>
              <w:spacing w:before="60" w:after="60" w:line="240" w:lineRule="auto"/>
              <w:rPr>
                <w:noProof/>
                <w:szCs w:val="24"/>
                <w:lang w:val="en-IE" w:eastAsia="en-IE"/>
              </w:rPr>
            </w:pPr>
            <w:r>
              <w:rPr>
                <w:noProof/>
                <w:szCs w:val="24"/>
                <w:lang w:val="en-IE" w:eastAsia="en-IE"/>
              </w:rPr>
              <w:t>-- Chemical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4706 93 00</w:t>
            </w:r>
          </w:p>
        </w:tc>
        <w:tc>
          <w:tcPr>
            <w:tcW w:w="8075" w:type="dxa"/>
            <w:vAlign w:val="center"/>
            <w:hideMark/>
          </w:tcPr>
          <w:p>
            <w:pPr>
              <w:spacing w:before="60" w:after="60" w:line="240" w:lineRule="auto"/>
              <w:rPr>
                <w:noProof/>
                <w:szCs w:val="24"/>
                <w:lang w:val="en-IE" w:eastAsia="en-IE"/>
              </w:rPr>
            </w:pPr>
            <w:r>
              <w:rPr>
                <w:noProof/>
                <w:szCs w:val="24"/>
                <w:lang w:val="en-IE" w:eastAsia="en-IE"/>
              </w:rPr>
              <w:t>-- Obtained by a combination of mechanical and chemical processes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4707</w:t>
            </w:r>
          </w:p>
        </w:tc>
        <w:tc>
          <w:tcPr>
            <w:tcW w:w="8075" w:type="dxa"/>
            <w:vAlign w:val="center"/>
            <w:hideMark/>
          </w:tcPr>
          <w:p>
            <w:pPr>
              <w:spacing w:before="60" w:after="60" w:line="240" w:lineRule="auto"/>
              <w:rPr>
                <w:noProof/>
                <w:szCs w:val="24"/>
                <w:lang w:val="en-IE" w:eastAsia="en-IE"/>
              </w:rPr>
            </w:pPr>
            <w:r>
              <w:rPr>
                <w:noProof/>
                <w:szCs w:val="24"/>
                <w:lang w:val="en-IE" w:eastAsia="en-IE"/>
              </w:rPr>
              <w:t>Recovered (waste and scrap) paper or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4707 10 00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kraft paper or paperboard or corrugated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4707 20 00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paper or paperboard made mainly of bleached chemical pulp, not coloured in the mass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4707 30</w:t>
            </w:r>
          </w:p>
        </w:tc>
        <w:tc>
          <w:tcPr>
            <w:tcW w:w="8075" w:type="dxa"/>
            <w:vAlign w:val="center"/>
            <w:hideMark/>
          </w:tcPr>
          <w:p>
            <w:pPr>
              <w:spacing w:before="60" w:after="60" w:line="240" w:lineRule="auto"/>
              <w:rPr>
                <w:noProof/>
                <w:szCs w:val="24"/>
                <w:lang w:val="en-IE" w:eastAsia="en-IE"/>
              </w:rPr>
            </w:pPr>
            <w:r>
              <w:rPr>
                <w:noProof/>
                <w:szCs w:val="24"/>
                <w:lang w:val="en-IE" w:eastAsia="en-IE"/>
              </w:rPr>
              <w:t>- Paper or paperboard made mainly of mechanical pulp (for example, newspapers, journals and similar printed matter)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4707 30 10</w:t>
            </w:r>
          </w:p>
        </w:tc>
        <w:tc>
          <w:tcPr>
            <w:tcW w:w="8075" w:type="dxa"/>
            <w:vAlign w:val="center"/>
            <w:hideMark/>
          </w:tcPr>
          <w:p>
            <w:pPr>
              <w:spacing w:before="60" w:after="60" w:line="240" w:lineRule="auto"/>
              <w:rPr>
                <w:noProof/>
                <w:szCs w:val="24"/>
                <w:lang w:val="en-IE" w:eastAsia="en-IE"/>
              </w:rPr>
            </w:pPr>
            <w:r>
              <w:rPr>
                <w:noProof/>
                <w:szCs w:val="24"/>
                <w:lang w:val="en-IE" w:eastAsia="en-IE"/>
              </w:rPr>
              <w:t>-- Old and unsold newspapers and magazines, telephone directories, brochures and printed advertising material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4707 30 90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unsorted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4707 90 10</w:t>
            </w:r>
          </w:p>
        </w:tc>
        <w:tc>
          <w:tcPr>
            <w:tcW w:w="8075" w:type="dxa"/>
            <w:vAlign w:val="center"/>
            <w:hideMark/>
          </w:tcPr>
          <w:p>
            <w:pPr>
              <w:spacing w:before="60" w:after="60" w:line="240" w:lineRule="auto"/>
              <w:rPr>
                <w:noProof/>
                <w:szCs w:val="24"/>
                <w:lang w:val="en-IE" w:eastAsia="en-IE"/>
              </w:rPr>
            </w:pPr>
            <w:r>
              <w:rPr>
                <w:noProof/>
                <w:szCs w:val="24"/>
                <w:lang w:val="en-IE" w:eastAsia="en-IE"/>
              </w:rPr>
              <w:t>-- Unsorted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4707 90 90</w:t>
            </w:r>
          </w:p>
        </w:tc>
        <w:tc>
          <w:tcPr>
            <w:tcW w:w="8075" w:type="dxa"/>
            <w:vAlign w:val="center"/>
            <w:hideMark/>
          </w:tcPr>
          <w:p>
            <w:pPr>
              <w:spacing w:before="60" w:after="60" w:line="240" w:lineRule="auto"/>
              <w:rPr>
                <w:noProof/>
                <w:szCs w:val="24"/>
                <w:lang w:val="en-IE" w:eastAsia="en-IE"/>
              </w:rPr>
            </w:pPr>
            <w:r>
              <w:rPr>
                <w:noProof/>
                <w:szCs w:val="24"/>
                <w:lang w:val="en-IE" w:eastAsia="en-IE"/>
              </w:rPr>
              <w:t>-- Sorted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w:t>
            </w:r>
          </w:p>
        </w:tc>
        <w:tc>
          <w:tcPr>
            <w:tcW w:w="8075" w:type="dxa"/>
            <w:vAlign w:val="center"/>
            <w:hideMark/>
          </w:tcPr>
          <w:p>
            <w:pPr>
              <w:spacing w:before="60" w:after="60" w:line="240" w:lineRule="auto"/>
              <w:rPr>
                <w:noProof/>
                <w:szCs w:val="24"/>
                <w:lang w:val="en-IE" w:eastAsia="en-IE"/>
              </w:rPr>
            </w:pPr>
            <w:r>
              <w:rPr>
                <w:noProof/>
                <w:szCs w:val="24"/>
                <w:lang w:val="en-IE" w:eastAsia="en-IE"/>
              </w:rPr>
              <w:t>CHAPTER 48 – PAPER AND PAPERBOARD; ARTICLES OF PAPER PULP, OF PAPER OR OF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4801 00 00</w:t>
            </w:r>
          </w:p>
        </w:tc>
        <w:tc>
          <w:tcPr>
            <w:tcW w:w="8075" w:type="dxa"/>
            <w:vAlign w:val="center"/>
            <w:hideMark/>
          </w:tcPr>
          <w:p>
            <w:pPr>
              <w:spacing w:before="60" w:after="60" w:line="240" w:lineRule="auto"/>
              <w:rPr>
                <w:noProof/>
                <w:szCs w:val="24"/>
                <w:lang w:val="en-IE" w:eastAsia="en-IE"/>
              </w:rPr>
            </w:pPr>
            <w:r>
              <w:rPr>
                <w:noProof/>
                <w:szCs w:val="24"/>
                <w:lang w:val="en-IE" w:eastAsia="en-IE"/>
              </w:rPr>
              <w:t>Newsprint, in rolls or sheets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w:t>
            </w:r>
          </w:p>
        </w:tc>
        <w:tc>
          <w:tcPr>
            <w:tcW w:w="8075" w:type="dxa"/>
            <w:vAlign w:val="center"/>
            <w:hideMark/>
          </w:tcPr>
          <w:p>
            <w:pPr>
              <w:spacing w:before="60" w:after="60" w:line="240" w:lineRule="auto"/>
              <w:rPr>
                <w:noProof/>
                <w:szCs w:val="24"/>
                <w:lang w:val="en-IE" w:eastAsia="en-IE"/>
              </w:rPr>
            </w:pPr>
            <w:r>
              <w:rPr>
                <w:noProof/>
                <w:szCs w:val="24"/>
                <w:lang w:val="en-IE" w:eastAsia="en-IE"/>
              </w:rPr>
              <w:t>Uncoated paper and paperboard, of a kind used for writing, printing or other graphic purposes, and non-perforated punchcards and punch-tape paper, in rolls or rectangular (including square) sheets, of any size, other than paper of heading 4801 or 4803; handmade paper and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4802 10 00</w:t>
            </w:r>
          </w:p>
        </w:tc>
        <w:tc>
          <w:tcPr>
            <w:tcW w:w="8075" w:type="dxa"/>
            <w:vAlign w:val="center"/>
            <w:hideMark/>
          </w:tcPr>
          <w:p>
            <w:pPr>
              <w:spacing w:before="60" w:after="60" w:line="240" w:lineRule="auto"/>
              <w:rPr>
                <w:noProof/>
                <w:szCs w:val="24"/>
                <w:lang w:val="en-IE" w:eastAsia="en-IE"/>
              </w:rPr>
            </w:pPr>
            <w:r>
              <w:rPr>
                <w:noProof/>
                <w:szCs w:val="24"/>
                <w:lang w:val="en-IE" w:eastAsia="en-IE"/>
              </w:rPr>
              <w:t>- Handmade paper and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4802 20 00</w:t>
            </w:r>
          </w:p>
        </w:tc>
        <w:tc>
          <w:tcPr>
            <w:tcW w:w="8075" w:type="dxa"/>
            <w:vAlign w:val="center"/>
            <w:hideMark/>
          </w:tcPr>
          <w:p>
            <w:pPr>
              <w:spacing w:before="60" w:after="60" w:line="240" w:lineRule="auto"/>
              <w:rPr>
                <w:noProof/>
                <w:szCs w:val="24"/>
                <w:lang w:val="en-IE" w:eastAsia="en-IE"/>
              </w:rPr>
            </w:pPr>
            <w:r>
              <w:rPr>
                <w:noProof/>
                <w:szCs w:val="24"/>
                <w:lang w:val="en-IE" w:eastAsia="en-IE"/>
              </w:rPr>
              <w:t>- Paper and paperboard of a kind used as a base for photosensitive, heat-sensitive or electrosensitive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4802 40</w:t>
            </w:r>
          </w:p>
        </w:tc>
        <w:tc>
          <w:tcPr>
            <w:tcW w:w="8075" w:type="dxa"/>
            <w:vAlign w:val="center"/>
            <w:hideMark/>
          </w:tcPr>
          <w:p>
            <w:pPr>
              <w:spacing w:before="60" w:after="60" w:line="240" w:lineRule="auto"/>
              <w:rPr>
                <w:noProof/>
                <w:szCs w:val="24"/>
                <w:lang w:val="en-IE" w:eastAsia="en-IE"/>
              </w:rPr>
            </w:pPr>
            <w:r>
              <w:rPr>
                <w:noProof/>
                <w:szCs w:val="24"/>
                <w:lang w:val="en-IE" w:eastAsia="en-IE"/>
              </w:rPr>
              <w:t>- Wallpaper base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4802 40 10</w:t>
            </w:r>
          </w:p>
        </w:tc>
        <w:tc>
          <w:tcPr>
            <w:tcW w:w="8075" w:type="dxa"/>
            <w:vAlign w:val="center"/>
            <w:hideMark/>
          </w:tcPr>
          <w:p>
            <w:pPr>
              <w:spacing w:before="60" w:after="60" w:line="240" w:lineRule="auto"/>
              <w:rPr>
                <w:noProof/>
                <w:szCs w:val="24"/>
                <w:lang w:val="en-IE" w:eastAsia="en-IE"/>
              </w:rPr>
            </w:pPr>
            <w:r>
              <w:rPr>
                <w:noProof/>
                <w:szCs w:val="24"/>
                <w:lang w:val="en-IE" w:eastAsia="en-IE"/>
              </w:rPr>
              <w:t>-- Not containing fibres obtained by a mechanical process or of which not more than 10 % by weight of the total fibre content consists of such fibres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paper and paperboard, not containing fibres obtained by a mechanical or chemi-mechanical process or of which not more than 10 % by weight of the total fibre content consists of such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4802 54 00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less than 40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4802 55</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40 g/m² or more but not more than 150 g/m², in rolls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4802 55 15</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40 g/m² or more but less than 60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4802 55 25</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60 g/m² or more but less than 75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4802 55 30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75 g/m² or more but less than 80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4802 55 90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80 g/m²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4802 56</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40 g/m² or more but not more than 150 g/m², in sheets with one side not exceeding 435 mm and the other side not exceeding 297 mm in the unfolded state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4802 56 20</w:t>
            </w:r>
          </w:p>
        </w:tc>
        <w:tc>
          <w:tcPr>
            <w:tcW w:w="8075" w:type="dxa"/>
            <w:vAlign w:val="center"/>
            <w:hideMark/>
          </w:tcPr>
          <w:p>
            <w:pPr>
              <w:spacing w:before="60" w:after="60" w:line="240" w:lineRule="auto"/>
              <w:rPr>
                <w:noProof/>
                <w:szCs w:val="24"/>
                <w:lang w:val="en-IE" w:eastAsia="en-IE"/>
              </w:rPr>
            </w:pPr>
            <w:r>
              <w:rPr>
                <w:noProof/>
                <w:szCs w:val="24"/>
                <w:lang w:val="en-IE" w:eastAsia="en-IE"/>
              </w:rPr>
              <w:t>--- With one side measuring 297 mm and the other side measuring 210 mm (A4 format)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4802 56 80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4802 57 00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weighing 40 g/m² or more but not more than 150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4802 58</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150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4802 58 10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4802 58 90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paper and paperboard, of which more than 10 % by weight of the total fibre content consists of fibres obtained by a mechanical or chemi-mechanical process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4802 61</w:t>
            </w:r>
          </w:p>
        </w:tc>
        <w:tc>
          <w:tcPr>
            <w:tcW w:w="8075" w:type="dxa"/>
            <w:vAlign w:val="center"/>
            <w:hideMark/>
          </w:tcPr>
          <w:p>
            <w:pPr>
              <w:spacing w:before="60" w:after="60" w:line="240" w:lineRule="auto"/>
              <w:rPr>
                <w:noProof/>
                <w:szCs w:val="24"/>
                <w:lang w:val="en-IE" w:eastAsia="en-IE"/>
              </w:rPr>
            </w:pPr>
            <w:r>
              <w:rPr>
                <w:noProof/>
                <w:szCs w:val="24"/>
                <w:lang w:val="en-IE" w:eastAsia="en-IE"/>
              </w:rPr>
              <w:t>-- In rolls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4802 61 15</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less than 72 g/m² and of which more than 50 % by weight of the total fibre content consists of fibres obtained by a mechanical process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4802 61 80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4802 62 00</w:t>
            </w:r>
          </w:p>
        </w:tc>
        <w:tc>
          <w:tcPr>
            <w:tcW w:w="8075" w:type="dxa"/>
            <w:vAlign w:val="center"/>
            <w:hideMark/>
          </w:tcPr>
          <w:p>
            <w:pPr>
              <w:spacing w:before="60" w:after="60" w:line="240" w:lineRule="auto"/>
              <w:rPr>
                <w:noProof/>
                <w:szCs w:val="24"/>
                <w:lang w:val="en-IE" w:eastAsia="en-IE"/>
              </w:rPr>
            </w:pPr>
            <w:r>
              <w:rPr>
                <w:noProof/>
                <w:szCs w:val="24"/>
                <w:lang w:val="en-IE" w:eastAsia="en-IE"/>
              </w:rPr>
              <w:t>-- In sheets with one side not exceeding 435 mm and the other side not exceeding 297 mm in the unfolded state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4802 69 00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4803 00</w:t>
            </w:r>
          </w:p>
        </w:tc>
        <w:tc>
          <w:tcPr>
            <w:tcW w:w="8075" w:type="dxa"/>
            <w:vAlign w:val="center"/>
            <w:hideMark/>
          </w:tcPr>
          <w:p>
            <w:pPr>
              <w:spacing w:before="60" w:after="60" w:line="240" w:lineRule="auto"/>
              <w:rPr>
                <w:noProof/>
                <w:szCs w:val="24"/>
                <w:lang w:val="en-IE" w:eastAsia="en-IE"/>
              </w:rPr>
            </w:pPr>
            <w:r>
              <w:rPr>
                <w:noProof/>
                <w:szCs w:val="24"/>
                <w:lang w:val="en-IE" w:eastAsia="en-IE"/>
              </w:rPr>
              <w:t>Toilet or facial tissue stock, towel or napkin stock and similar paper of a kind used for household or sanitary purposes, cellulose wadding and webs of cellulose fibres, whether or not creped, crinkled, embossed, perforated, surface-coloured, surface-decorated or printed, in rolls or sheets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4803 00 10</w:t>
            </w:r>
          </w:p>
        </w:tc>
        <w:tc>
          <w:tcPr>
            <w:tcW w:w="8075" w:type="dxa"/>
            <w:vAlign w:val="center"/>
            <w:hideMark/>
          </w:tcPr>
          <w:p>
            <w:pPr>
              <w:spacing w:before="60" w:after="60" w:line="240" w:lineRule="auto"/>
              <w:rPr>
                <w:noProof/>
                <w:szCs w:val="24"/>
                <w:lang w:val="en-IE" w:eastAsia="en-IE"/>
              </w:rPr>
            </w:pPr>
            <w:r>
              <w:rPr>
                <w:noProof/>
                <w:szCs w:val="24"/>
                <w:lang w:val="en-IE" w:eastAsia="en-IE"/>
              </w:rPr>
              <w:t>- Cellulose wadding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Creped paper and webs of cellulose fibres (tissues), weighing, per ply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4803 00 31</w:t>
            </w:r>
          </w:p>
        </w:tc>
        <w:tc>
          <w:tcPr>
            <w:tcW w:w="8075" w:type="dxa"/>
            <w:vAlign w:val="center"/>
            <w:hideMark/>
          </w:tcPr>
          <w:p>
            <w:pPr>
              <w:spacing w:before="60" w:after="60" w:line="240" w:lineRule="auto"/>
              <w:rPr>
                <w:noProof/>
                <w:szCs w:val="24"/>
                <w:lang w:val="en-IE" w:eastAsia="en-IE"/>
              </w:rPr>
            </w:pPr>
            <w:r>
              <w:rPr>
                <w:noProof/>
                <w:szCs w:val="24"/>
                <w:lang w:val="en-IE" w:eastAsia="en-IE"/>
              </w:rPr>
              <w:t>-- Not more than 25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4803 00 39</w:t>
            </w:r>
          </w:p>
        </w:tc>
        <w:tc>
          <w:tcPr>
            <w:tcW w:w="8075" w:type="dxa"/>
            <w:vAlign w:val="center"/>
            <w:hideMark/>
          </w:tcPr>
          <w:p>
            <w:pPr>
              <w:spacing w:before="60" w:after="60" w:line="240" w:lineRule="auto"/>
              <w:rPr>
                <w:noProof/>
                <w:szCs w:val="24"/>
                <w:lang w:val="en-IE" w:eastAsia="en-IE"/>
              </w:rPr>
            </w:pPr>
            <w:r>
              <w:rPr>
                <w:noProof/>
                <w:szCs w:val="24"/>
                <w:lang w:val="en-IE" w:eastAsia="en-IE"/>
              </w:rPr>
              <w:t>-- More than 25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4803 00 90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w:t>
            </w:r>
          </w:p>
        </w:tc>
        <w:tc>
          <w:tcPr>
            <w:tcW w:w="8075" w:type="dxa"/>
            <w:vAlign w:val="center"/>
            <w:hideMark/>
          </w:tcPr>
          <w:p>
            <w:pPr>
              <w:spacing w:before="60" w:after="60" w:line="240" w:lineRule="auto"/>
              <w:rPr>
                <w:noProof/>
                <w:szCs w:val="24"/>
                <w:lang w:val="en-IE" w:eastAsia="en-IE"/>
              </w:rPr>
            </w:pPr>
            <w:r>
              <w:rPr>
                <w:noProof/>
                <w:szCs w:val="24"/>
                <w:lang w:val="en-IE" w:eastAsia="en-IE"/>
              </w:rPr>
              <w:t>Uncoated kraft paper and paperboard, in rolls or sheets, other than that of heading 4802 or 4803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Kraftliner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4804 11 11</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less than 150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4804 11 15</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150 g/m² or more but less than 175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4804 11 19</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175 g/m²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Composed of one or more layers unbleached and an outside layer bleached, semi-bleached or coloured, weighing per 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4804 19 12</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175 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4804 19 19</w:t>
            </w:r>
          </w:p>
        </w:tc>
        <w:tc>
          <w:tcPr>
            <w:tcW w:w="8075" w:type="dxa"/>
            <w:vAlign w:val="center"/>
            <w:hideMark/>
          </w:tcPr>
          <w:p>
            <w:pPr>
              <w:spacing w:before="60" w:after="60" w:line="240" w:lineRule="auto"/>
              <w:rPr>
                <w:noProof/>
                <w:szCs w:val="24"/>
                <w:lang w:val="en-IE" w:eastAsia="en-IE"/>
              </w:rPr>
            </w:pPr>
            <w:r>
              <w:rPr>
                <w:noProof/>
                <w:szCs w:val="24"/>
                <w:lang w:val="en-IE" w:eastAsia="en-IE"/>
              </w:rPr>
              <w:t>----- 175 g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4804 19 30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Sack kraft paper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4804 21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kraft paper and paperboard weighing 150 g/m² or less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4804 31 51</w:t>
            </w:r>
          </w:p>
        </w:tc>
        <w:tc>
          <w:tcPr>
            <w:tcW w:w="8075" w:type="dxa"/>
            <w:vAlign w:val="center"/>
            <w:hideMark/>
          </w:tcPr>
          <w:p>
            <w:pPr>
              <w:spacing w:before="60" w:after="60" w:line="240" w:lineRule="auto"/>
              <w:rPr>
                <w:noProof/>
                <w:szCs w:val="24"/>
                <w:lang w:val="en-IE" w:eastAsia="en-IE"/>
              </w:rPr>
            </w:pPr>
            <w:r>
              <w:rPr>
                <w:noProof/>
                <w:szCs w:val="24"/>
                <w:lang w:val="en-IE" w:eastAsia="en-IE"/>
              </w:rPr>
              <w:t>---- Kraft electro-technical insulating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4804 31 58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4804 39 51</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uniformly throughout the mass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4804 39 58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4804 39 80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kraft paper and paperboard weighing more than 150 g/m² but less than 225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4804 41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4804 41 91</w:t>
            </w:r>
          </w:p>
        </w:tc>
        <w:tc>
          <w:tcPr>
            <w:tcW w:w="8075" w:type="dxa"/>
            <w:vAlign w:val="center"/>
            <w:hideMark/>
          </w:tcPr>
          <w:p>
            <w:pPr>
              <w:spacing w:before="60" w:after="60" w:line="240" w:lineRule="auto"/>
              <w:rPr>
                <w:noProof/>
                <w:szCs w:val="24"/>
                <w:lang w:val="en-IE" w:eastAsia="en-IE"/>
              </w:rPr>
            </w:pPr>
            <w:r>
              <w:rPr>
                <w:noProof/>
                <w:szCs w:val="24"/>
                <w:lang w:val="en-IE" w:eastAsia="en-IE"/>
              </w:rPr>
              <w:t>--- Saturating kraft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4804 41 98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4804 42 00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uniformly throughout the mass and of which more than 95 % by weight of the total fibre content consists of wood fibres obtained by a chemical process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kraft paper and paperboard weighing 225 g/m²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4804 51 00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4804 52 00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uniformly throughout the mass and of which more than 95 % by weight of the total fibre content consists of wood fibres obtained by a chemical process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4804 59 10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not less than 80 % by weight of the total fibre content consists of coniferous fibres obtained by the chemical sulphate or soda process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4804 59 90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w:t>
            </w:r>
          </w:p>
        </w:tc>
        <w:tc>
          <w:tcPr>
            <w:tcW w:w="8075" w:type="dxa"/>
            <w:vAlign w:val="center"/>
            <w:hideMark/>
          </w:tcPr>
          <w:p>
            <w:pPr>
              <w:spacing w:before="60" w:after="60" w:line="240" w:lineRule="auto"/>
              <w:rPr>
                <w:noProof/>
                <w:szCs w:val="24"/>
                <w:lang w:val="en-IE" w:eastAsia="en-IE"/>
              </w:rPr>
            </w:pPr>
            <w:r>
              <w:rPr>
                <w:noProof/>
                <w:szCs w:val="24"/>
                <w:lang w:val="en-IE" w:eastAsia="en-IE"/>
              </w:rPr>
              <w:t>Other uncoated paper and paperboard, in rolls or sheets, not further worked or processed than as specified in note 3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Fluting paper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4805 11 00</w:t>
            </w:r>
          </w:p>
        </w:tc>
        <w:tc>
          <w:tcPr>
            <w:tcW w:w="8075" w:type="dxa"/>
            <w:vAlign w:val="center"/>
            <w:hideMark/>
          </w:tcPr>
          <w:p>
            <w:pPr>
              <w:spacing w:before="60" w:after="60" w:line="240" w:lineRule="auto"/>
              <w:rPr>
                <w:noProof/>
                <w:szCs w:val="24"/>
                <w:lang w:val="en-IE" w:eastAsia="en-IE"/>
              </w:rPr>
            </w:pPr>
            <w:r>
              <w:rPr>
                <w:noProof/>
                <w:szCs w:val="24"/>
                <w:lang w:val="en-IE" w:eastAsia="en-IE"/>
              </w:rPr>
              <w:t>-- Semi-chemical fluting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4805 12 00</w:t>
            </w:r>
          </w:p>
        </w:tc>
        <w:tc>
          <w:tcPr>
            <w:tcW w:w="8075" w:type="dxa"/>
            <w:vAlign w:val="center"/>
            <w:hideMark/>
          </w:tcPr>
          <w:p>
            <w:pPr>
              <w:spacing w:before="60" w:after="60" w:line="240" w:lineRule="auto"/>
              <w:rPr>
                <w:noProof/>
                <w:szCs w:val="24"/>
                <w:lang w:val="en-IE" w:eastAsia="en-IE"/>
              </w:rPr>
            </w:pPr>
            <w:r>
              <w:rPr>
                <w:noProof/>
                <w:szCs w:val="24"/>
                <w:lang w:val="en-IE" w:eastAsia="en-IE"/>
              </w:rPr>
              <w:t>-- Straw fluting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4805 19 10</w:t>
            </w:r>
          </w:p>
        </w:tc>
        <w:tc>
          <w:tcPr>
            <w:tcW w:w="8075" w:type="dxa"/>
            <w:vAlign w:val="center"/>
            <w:hideMark/>
          </w:tcPr>
          <w:p>
            <w:pPr>
              <w:spacing w:before="60" w:after="60" w:line="240" w:lineRule="auto"/>
              <w:rPr>
                <w:noProof/>
                <w:szCs w:val="24"/>
                <w:lang w:val="en-IE" w:eastAsia="en-IE"/>
              </w:rPr>
            </w:pPr>
            <w:r>
              <w:rPr>
                <w:noProof/>
                <w:szCs w:val="24"/>
                <w:lang w:val="en-IE" w:eastAsia="en-IE"/>
              </w:rPr>
              <w:t>--- Wellenstoff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Testliner (recycled liner 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4805 24 00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150 g/m² or less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4805 25 00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150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4805 30 00</w:t>
            </w:r>
          </w:p>
        </w:tc>
        <w:tc>
          <w:tcPr>
            <w:tcW w:w="8075" w:type="dxa"/>
            <w:vAlign w:val="center"/>
            <w:hideMark/>
          </w:tcPr>
          <w:p>
            <w:pPr>
              <w:spacing w:before="60" w:after="60" w:line="240" w:lineRule="auto"/>
              <w:rPr>
                <w:noProof/>
                <w:szCs w:val="24"/>
                <w:lang w:val="en-IE" w:eastAsia="en-IE"/>
              </w:rPr>
            </w:pPr>
            <w:r>
              <w:rPr>
                <w:noProof/>
                <w:szCs w:val="24"/>
                <w:lang w:val="en-IE" w:eastAsia="en-IE"/>
              </w:rPr>
              <w:t>- Sulphite wrapping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4805 40 00</w:t>
            </w:r>
          </w:p>
        </w:tc>
        <w:tc>
          <w:tcPr>
            <w:tcW w:w="8075" w:type="dxa"/>
            <w:vAlign w:val="center"/>
            <w:hideMark/>
          </w:tcPr>
          <w:p>
            <w:pPr>
              <w:spacing w:before="60" w:after="60" w:line="240" w:lineRule="auto"/>
              <w:rPr>
                <w:noProof/>
                <w:szCs w:val="24"/>
                <w:lang w:val="en-IE" w:eastAsia="en-IE"/>
              </w:rPr>
            </w:pPr>
            <w:r>
              <w:rPr>
                <w:noProof/>
                <w:szCs w:val="24"/>
                <w:lang w:val="en-IE" w:eastAsia="en-IE"/>
              </w:rPr>
              <w:t>- Filter paper and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4805 50 00</w:t>
            </w:r>
          </w:p>
        </w:tc>
        <w:tc>
          <w:tcPr>
            <w:tcW w:w="8075" w:type="dxa"/>
            <w:vAlign w:val="center"/>
            <w:hideMark/>
          </w:tcPr>
          <w:p>
            <w:pPr>
              <w:spacing w:before="60" w:after="60" w:line="240" w:lineRule="auto"/>
              <w:rPr>
                <w:noProof/>
                <w:szCs w:val="24"/>
                <w:lang w:val="en-IE" w:eastAsia="en-IE"/>
              </w:rPr>
            </w:pPr>
            <w:r>
              <w:rPr>
                <w:noProof/>
                <w:szCs w:val="24"/>
                <w:lang w:val="en-IE" w:eastAsia="en-IE"/>
              </w:rPr>
              <w:t>- Felt paper and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4805 91 00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150 g/m² or less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4805 92 00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150 g/m² but less than 225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4805 93</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225 g/m²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4805 93 20</w:t>
            </w:r>
          </w:p>
        </w:tc>
        <w:tc>
          <w:tcPr>
            <w:tcW w:w="8075" w:type="dxa"/>
            <w:vAlign w:val="center"/>
            <w:hideMark/>
          </w:tcPr>
          <w:p>
            <w:pPr>
              <w:spacing w:before="60" w:after="60" w:line="240" w:lineRule="auto"/>
              <w:rPr>
                <w:noProof/>
                <w:szCs w:val="24"/>
                <w:lang w:val="en-IE" w:eastAsia="en-IE"/>
              </w:rPr>
            </w:pPr>
            <w:r>
              <w:rPr>
                <w:noProof/>
                <w:szCs w:val="24"/>
                <w:lang w:val="en-IE" w:eastAsia="en-IE"/>
              </w:rPr>
              <w:t>--- Made from recovered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4805 93 80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4806</w:t>
            </w:r>
          </w:p>
        </w:tc>
        <w:tc>
          <w:tcPr>
            <w:tcW w:w="8075" w:type="dxa"/>
            <w:vAlign w:val="center"/>
            <w:hideMark/>
          </w:tcPr>
          <w:p>
            <w:pPr>
              <w:spacing w:before="60" w:after="60" w:line="240" w:lineRule="auto"/>
              <w:rPr>
                <w:noProof/>
                <w:szCs w:val="24"/>
                <w:lang w:val="en-IE" w:eastAsia="en-IE"/>
              </w:rPr>
            </w:pPr>
            <w:r>
              <w:rPr>
                <w:noProof/>
                <w:szCs w:val="24"/>
                <w:lang w:val="en-IE" w:eastAsia="en-IE"/>
              </w:rPr>
              <w:t>Vegetable parchment, greaseproof papers, tracing papers and glassine and other glazed transparent or translucent papers, in rolls or sheets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4806 10 00</w:t>
            </w:r>
          </w:p>
        </w:tc>
        <w:tc>
          <w:tcPr>
            <w:tcW w:w="8075" w:type="dxa"/>
            <w:vAlign w:val="center"/>
            <w:hideMark/>
          </w:tcPr>
          <w:p>
            <w:pPr>
              <w:spacing w:before="60" w:after="60" w:line="240" w:lineRule="auto"/>
              <w:rPr>
                <w:noProof/>
                <w:szCs w:val="24"/>
                <w:lang w:val="en-IE" w:eastAsia="en-IE"/>
              </w:rPr>
            </w:pPr>
            <w:r>
              <w:rPr>
                <w:noProof/>
                <w:szCs w:val="24"/>
                <w:lang w:val="en-IE" w:eastAsia="en-IE"/>
              </w:rPr>
              <w:t>- Vegetable parchment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4806 20 00</w:t>
            </w:r>
          </w:p>
        </w:tc>
        <w:tc>
          <w:tcPr>
            <w:tcW w:w="8075" w:type="dxa"/>
            <w:vAlign w:val="center"/>
            <w:hideMark/>
          </w:tcPr>
          <w:p>
            <w:pPr>
              <w:spacing w:before="60" w:after="60" w:line="240" w:lineRule="auto"/>
              <w:rPr>
                <w:noProof/>
                <w:szCs w:val="24"/>
                <w:lang w:val="en-IE" w:eastAsia="en-IE"/>
              </w:rPr>
            </w:pPr>
            <w:r>
              <w:rPr>
                <w:noProof/>
                <w:szCs w:val="24"/>
                <w:lang w:val="en-IE" w:eastAsia="en-IE"/>
              </w:rPr>
              <w:t>- Greaseproof papers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4806 30 00</w:t>
            </w:r>
          </w:p>
        </w:tc>
        <w:tc>
          <w:tcPr>
            <w:tcW w:w="8075" w:type="dxa"/>
            <w:vAlign w:val="center"/>
            <w:hideMark/>
          </w:tcPr>
          <w:p>
            <w:pPr>
              <w:spacing w:before="60" w:after="60" w:line="240" w:lineRule="auto"/>
              <w:rPr>
                <w:noProof/>
                <w:szCs w:val="24"/>
                <w:lang w:val="en-IE" w:eastAsia="en-IE"/>
              </w:rPr>
            </w:pPr>
            <w:r>
              <w:rPr>
                <w:noProof/>
                <w:szCs w:val="24"/>
                <w:lang w:val="en-IE" w:eastAsia="en-IE"/>
              </w:rPr>
              <w:t>- Tracing papers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4806 40</w:t>
            </w:r>
          </w:p>
        </w:tc>
        <w:tc>
          <w:tcPr>
            <w:tcW w:w="8075" w:type="dxa"/>
            <w:vAlign w:val="center"/>
            <w:hideMark/>
          </w:tcPr>
          <w:p>
            <w:pPr>
              <w:spacing w:before="60" w:after="60" w:line="240" w:lineRule="auto"/>
              <w:rPr>
                <w:noProof/>
                <w:szCs w:val="24"/>
                <w:lang w:val="en-IE" w:eastAsia="en-IE"/>
              </w:rPr>
            </w:pPr>
            <w:r>
              <w:rPr>
                <w:noProof/>
                <w:szCs w:val="24"/>
                <w:lang w:val="en-IE" w:eastAsia="en-IE"/>
              </w:rPr>
              <w:t>- Glassine and other glazed transparent or translucent papers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4806 40 10</w:t>
            </w:r>
          </w:p>
        </w:tc>
        <w:tc>
          <w:tcPr>
            <w:tcW w:w="8075" w:type="dxa"/>
            <w:vAlign w:val="center"/>
            <w:hideMark/>
          </w:tcPr>
          <w:p>
            <w:pPr>
              <w:spacing w:before="60" w:after="60" w:line="240" w:lineRule="auto"/>
              <w:rPr>
                <w:noProof/>
                <w:szCs w:val="24"/>
                <w:lang w:val="en-IE" w:eastAsia="en-IE"/>
              </w:rPr>
            </w:pPr>
            <w:r>
              <w:rPr>
                <w:noProof/>
                <w:szCs w:val="24"/>
                <w:lang w:val="en-IE" w:eastAsia="en-IE"/>
              </w:rPr>
              <w:t>-- Glassine papers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4806 40 90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4807 00</w:t>
            </w:r>
          </w:p>
        </w:tc>
        <w:tc>
          <w:tcPr>
            <w:tcW w:w="8075" w:type="dxa"/>
            <w:vAlign w:val="center"/>
            <w:hideMark/>
          </w:tcPr>
          <w:p>
            <w:pPr>
              <w:spacing w:before="60" w:after="60" w:line="240" w:lineRule="auto"/>
              <w:rPr>
                <w:noProof/>
                <w:szCs w:val="24"/>
                <w:lang w:val="en-IE" w:eastAsia="en-IE"/>
              </w:rPr>
            </w:pPr>
            <w:r>
              <w:rPr>
                <w:noProof/>
                <w:szCs w:val="24"/>
                <w:lang w:val="en-IE" w:eastAsia="en-IE"/>
              </w:rPr>
              <w:t>Composite paper and paperboard (made by sticking flat layers of paper or paperboard together with an adhesive), not surface-coated or impregnated, whether or not internally reinforced, in rolls or sheets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4807 00 30</w:t>
            </w:r>
          </w:p>
        </w:tc>
        <w:tc>
          <w:tcPr>
            <w:tcW w:w="8075" w:type="dxa"/>
            <w:vAlign w:val="center"/>
            <w:hideMark/>
          </w:tcPr>
          <w:p>
            <w:pPr>
              <w:spacing w:before="60" w:after="60" w:line="240" w:lineRule="auto"/>
              <w:rPr>
                <w:noProof/>
                <w:szCs w:val="24"/>
                <w:lang w:val="en-IE" w:eastAsia="en-IE"/>
              </w:rPr>
            </w:pPr>
            <w:r>
              <w:rPr>
                <w:noProof/>
                <w:szCs w:val="24"/>
                <w:lang w:val="en-IE" w:eastAsia="en-IE"/>
              </w:rPr>
              <w:t>- Made from recovered paper, whether or not covered with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4807 00 80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4808</w:t>
            </w:r>
          </w:p>
        </w:tc>
        <w:tc>
          <w:tcPr>
            <w:tcW w:w="8075" w:type="dxa"/>
            <w:vAlign w:val="center"/>
            <w:hideMark/>
          </w:tcPr>
          <w:p>
            <w:pPr>
              <w:spacing w:before="60" w:after="60" w:line="240" w:lineRule="auto"/>
              <w:rPr>
                <w:noProof/>
                <w:szCs w:val="24"/>
                <w:lang w:val="en-IE" w:eastAsia="en-IE"/>
              </w:rPr>
            </w:pPr>
            <w:r>
              <w:rPr>
                <w:noProof/>
                <w:szCs w:val="24"/>
                <w:lang w:val="en-IE" w:eastAsia="en-IE"/>
              </w:rPr>
              <w:t>Paper and paperboard, corrugated (with or without glued flat surface sheets), creped, crinkled, embossed or perforated, in rolls or sheets, other than paper of the kind described in heading 4803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4808 10 00</w:t>
            </w:r>
          </w:p>
        </w:tc>
        <w:tc>
          <w:tcPr>
            <w:tcW w:w="8075" w:type="dxa"/>
            <w:vAlign w:val="center"/>
            <w:hideMark/>
          </w:tcPr>
          <w:p>
            <w:pPr>
              <w:spacing w:before="60" w:after="60" w:line="240" w:lineRule="auto"/>
              <w:rPr>
                <w:noProof/>
                <w:szCs w:val="24"/>
                <w:lang w:val="en-IE" w:eastAsia="en-IE"/>
              </w:rPr>
            </w:pPr>
            <w:r>
              <w:rPr>
                <w:noProof/>
                <w:szCs w:val="24"/>
                <w:lang w:val="en-IE" w:eastAsia="en-IE"/>
              </w:rPr>
              <w:t>- Corrugated paper and paperboard, whether or not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4808 40 00</w:t>
            </w:r>
          </w:p>
        </w:tc>
        <w:tc>
          <w:tcPr>
            <w:tcW w:w="8075" w:type="dxa"/>
            <w:vAlign w:val="center"/>
            <w:hideMark/>
          </w:tcPr>
          <w:p>
            <w:pPr>
              <w:spacing w:before="60" w:after="60" w:line="240" w:lineRule="auto"/>
              <w:rPr>
                <w:noProof/>
                <w:szCs w:val="24"/>
                <w:lang w:val="en-IE" w:eastAsia="en-IE"/>
              </w:rPr>
            </w:pPr>
            <w:r>
              <w:rPr>
                <w:noProof/>
                <w:szCs w:val="24"/>
                <w:lang w:val="en-IE" w:eastAsia="en-IE"/>
              </w:rPr>
              <w:t>- Kraft paper, creped or crinkled, whether or not embossed or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4809</w:t>
            </w:r>
          </w:p>
        </w:tc>
        <w:tc>
          <w:tcPr>
            <w:tcW w:w="8075" w:type="dxa"/>
            <w:vAlign w:val="center"/>
            <w:hideMark/>
          </w:tcPr>
          <w:p>
            <w:pPr>
              <w:spacing w:before="60" w:after="60" w:line="240" w:lineRule="auto"/>
              <w:rPr>
                <w:noProof/>
                <w:szCs w:val="24"/>
                <w:lang w:val="en-IE" w:eastAsia="en-IE"/>
              </w:rPr>
            </w:pPr>
            <w:r>
              <w:rPr>
                <w:noProof/>
                <w:szCs w:val="24"/>
                <w:lang w:val="en-IE" w:eastAsia="en-IE"/>
              </w:rPr>
              <w:t>Carbon paper, self-copy paper and other copying or transfer papers (including coated or impregnated paper for duplicator stencils or offset plates), whether or not printed, in rolls or sheets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4809 20 00</w:t>
            </w:r>
          </w:p>
        </w:tc>
        <w:tc>
          <w:tcPr>
            <w:tcW w:w="8075" w:type="dxa"/>
            <w:vAlign w:val="center"/>
            <w:hideMark/>
          </w:tcPr>
          <w:p>
            <w:pPr>
              <w:spacing w:before="60" w:after="60" w:line="240" w:lineRule="auto"/>
              <w:rPr>
                <w:noProof/>
                <w:szCs w:val="24"/>
                <w:lang w:val="en-IE" w:eastAsia="en-IE"/>
              </w:rPr>
            </w:pPr>
            <w:r>
              <w:rPr>
                <w:noProof/>
                <w:szCs w:val="24"/>
                <w:lang w:val="en-IE" w:eastAsia="en-IE"/>
              </w:rPr>
              <w:t>- Self-copy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w:t>
            </w:r>
          </w:p>
        </w:tc>
        <w:tc>
          <w:tcPr>
            <w:tcW w:w="8075" w:type="dxa"/>
            <w:vAlign w:val="center"/>
            <w:hideMark/>
          </w:tcPr>
          <w:p>
            <w:pPr>
              <w:spacing w:before="60" w:after="60" w:line="240" w:lineRule="auto"/>
              <w:rPr>
                <w:noProof/>
                <w:szCs w:val="24"/>
                <w:lang w:val="en-IE" w:eastAsia="en-IE"/>
              </w:rPr>
            </w:pPr>
            <w:r>
              <w:rPr>
                <w:noProof/>
                <w:szCs w:val="24"/>
                <w:lang w:val="en-IE" w:eastAsia="en-IE"/>
              </w:rPr>
              <w:t>Paper and paperboard, coated on one or both sides with kaolin (China clay) or other inorganic substances, with or without a binder, and with no other coating, whether or not surface-coloured, surface-decorated or printed, in rolls or rectangular (including square) sheets, of any size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Paper and paperboard of a kind used for writing, printing or other graphic purposes, not containing fibres obtained by a mechanical or chemi-mechanical process or of which not more than 10 % by weight of the total fibre content consists of such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4810 13 00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4810 14 00</w:t>
            </w:r>
          </w:p>
        </w:tc>
        <w:tc>
          <w:tcPr>
            <w:tcW w:w="8075" w:type="dxa"/>
            <w:vAlign w:val="center"/>
            <w:hideMark/>
          </w:tcPr>
          <w:p>
            <w:pPr>
              <w:spacing w:before="60" w:after="60" w:line="240" w:lineRule="auto"/>
              <w:rPr>
                <w:noProof/>
                <w:szCs w:val="24"/>
                <w:lang w:val="en-IE" w:eastAsia="en-IE"/>
              </w:rPr>
            </w:pPr>
            <w:r>
              <w:rPr>
                <w:noProof/>
                <w:szCs w:val="24"/>
                <w:lang w:val="en-IE" w:eastAsia="en-IE"/>
              </w:rPr>
              <w:t>-- In sheets with one side not exceeding 435 mm and the other side not exceeding 297 mm in the unfolded state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Paper and paperboard of a kind used for writing, printing or other graphic purposes, of which more than 10 % by weight of the total fibre content consists of fibres obtained by a mechanical or chemi-mechanical process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4810 22 00</w:t>
            </w:r>
          </w:p>
        </w:tc>
        <w:tc>
          <w:tcPr>
            <w:tcW w:w="8075" w:type="dxa"/>
            <w:vAlign w:val="center"/>
            <w:hideMark/>
          </w:tcPr>
          <w:p>
            <w:pPr>
              <w:spacing w:before="60" w:after="60" w:line="240" w:lineRule="auto"/>
              <w:rPr>
                <w:noProof/>
                <w:szCs w:val="24"/>
                <w:lang w:val="en-IE" w:eastAsia="en-IE"/>
              </w:rPr>
            </w:pPr>
            <w:r>
              <w:rPr>
                <w:noProof/>
                <w:szCs w:val="24"/>
                <w:lang w:val="en-IE" w:eastAsia="en-IE"/>
              </w:rPr>
              <w:t>-- Lightweight coated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4810 29 30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4810 29 80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Kraft paper and paperboard, other than that of a kind used for writing, printing or other graphic purposes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4810 31 00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uniformly throughout the mass and of which more than 95 % by weight of the total fibre content consists of wood fibres obtained by a chemical process, and weighing 150 g/m² or less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4810 32</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uniformly throughout the mass and of which more than 95 % by weight of the total fibre content consists of wood fibres obtained by a chemical process, and weighing more than 150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4810 32 10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with kaolin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paper and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4810 92</w:t>
            </w:r>
          </w:p>
        </w:tc>
        <w:tc>
          <w:tcPr>
            <w:tcW w:w="8075" w:type="dxa"/>
            <w:vAlign w:val="center"/>
            <w:hideMark/>
          </w:tcPr>
          <w:p>
            <w:pPr>
              <w:spacing w:before="60" w:after="60" w:line="240" w:lineRule="auto"/>
              <w:rPr>
                <w:noProof/>
                <w:szCs w:val="24"/>
                <w:lang w:val="en-IE" w:eastAsia="en-IE"/>
              </w:rPr>
            </w:pPr>
            <w:r>
              <w:rPr>
                <w:noProof/>
                <w:szCs w:val="24"/>
                <w:lang w:val="en-IE" w:eastAsia="en-IE"/>
              </w:rPr>
              <w:t>-- Multi-ply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4810 92 10</w:t>
            </w:r>
          </w:p>
        </w:tc>
        <w:tc>
          <w:tcPr>
            <w:tcW w:w="8075" w:type="dxa"/>
            <w:vAlign w:val="center"/>
            <w:hideMark/>
          </w:tcPr>
          <w:p>
            <w:pPr>
              <w:spacing w:before="60" w:after="60" w:line="240" w:lineRule="auto"/>
              <w:rPr>
                <w:noProof/>
                <w:szCs w:val="24"/>
                <w:lang w:val="en-IE" w:eastAsia="en-IE"/>
              </w:rPr>
            </w:pPr>
            <w:r>
              <w:rPr>
                <w:noProof/>
                <w:szCs w:val="24"/>
                <w:lang w:val="en-IE" w:eastAsia="en-IE"/>
              </w:rPr>
              <w:t>--- Each layer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4810 92 30</w:t>
            </w:r>
          </w:p>
        </w:tc>
        <w:tc>
          <w:tcPr>
            <w:tcW w:w="8075" w:type="dxa"/>
            <w:vAlign w:val="center"/>
            <w:hideMark/>
          </w:tcPr>
          <w:p>
            <w:pPr>
              <w:spacing w:before="60" w:after="60" w:line="240" w:lineRule="auto"/>
              <w:rPr>
                <w:noProof/>
                <w:szCs w:val="24"/>
                <w:lang w:val="en-IE" w:eastAsia="en-IE"/>
              </w:rPr>
            </w:pPr>
            <w:r>
              <w:rPr>
                <w:noProof/>
                <w:szCs w:val="24"/>
                <w:lang w:val="en-IE" w:eastAsia="en-IE"/>
              </w:rPr>
              <w:t>--- With only one outer layer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4810 99 10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paper and paperboard, coated with kaolin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4810 99 80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4811</w:t>
            </w:r>
          </w:p>
        </w:tc>
        <w:tc>
          <w:tcPr>
            <w:tcW w:w="8075" w:type="dxa"/>
            <w:vAlign w:val="center"/>
            <w:hideMark/>
          </w:tcPr>
          <w:p>
            <w:pPr>
              <w:spacing w:before="60" w:after="60" w:line="240" w:lineRule="auto"/>
              <w:rPr>
                <w:noProof/>
                <w:szCs w:val="24"/>
                <w:lang w:val="en-IE" w:eastAsia="en-IE"/>
              </w:rPr>
            </w:pPr>
            <w:r>
              <w:rPr>
                <w:noProof/>
                <w:szCs w:val="24"/>
                <w:lang w:val="en-IE" w:eastAsia="en-IE"/>
              </w:rPr>
              <w:t>Paper, paperboard, cellulose wadding and webs of cellulose fibres, coated, impregnated, covered, surface-coloured, surface-decorated or printed, in rolls or rectangular (including square) sheets, of any size, other than goods of the kind described in heading 4803, 4809 or 4810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4811 10 00</w:t>
            </w:r>
          </w:p>
        </w:tc>
        <w:tc>
          <w:tcPr>
            <w:tcW w:w="8075" w:type="dxa"/>
            <w:vAlign w:val="center"/>
            <w:hideMark/>
          </w:tcPr>
          <w:p>
            <w:pPr>
              <w:spacing w:before="60" w:after="60" w:line="240" w:lineRule="auto"/>
              <w:rPr>
                <w:noProof/>
                <w:szCs w:val="24"/>
                <w:lang w:val="en-IE" w:eastAsia="en-IE"/>
              </w:rPr>
            </w:pPr>
            <w:r>
              <w:rPr>
                <w:noProof/>
                <w:szCs w:val="24"/>
                <w:lang w:val="en-IE" w:eastAsia="en-IE"/>
              </w:rPr>
              <w:t>- Tarred, bituminised or asphalted paper and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Gummed or adhesive paper and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4811 41</w:t>
            </w:r>
          </w:p>
        </w:tc>
        <w:tc>
          <w:tcPr>
            <w:tcW w:w="8075" w:type="dxa"/>
            <w:vAlign w:val="center"/>
            <w:hideMark/>
          </w:tcPr>
          <w:p>
            <w:pPr>
              <w:spacing w:before="60" w:after="60" w:line="240" w:lineRule="auto"/>
              <w:rPr>
                <w:noProof/>
                <w:szCs w:val="24"/>
                <w:lang w:val="en-IE" w:eastAsia="en-IE"/>
              </w:rPr>
            </w:pPr>
            <w:r>
              <w:rPr>
                <w:noProof/>
                <w:szCs w:val="24"/>
                <w:lang w:val="en-IE" w:eastAsia="en-IE"/>
              </w:rPr>
              <w:t>-- Self-adhesive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4811 41 20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not exceeding 10 cm, the coating of which consists of unvulcanised natural or synthetic rubber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4811 41 90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4811 49 00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Paper and paperboard, coated, impregnated or covered with plastics (excluding adhesives)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4811 51 00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 weighing more than 150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4811 59 00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4811 60 00</w:t>
            </w:r>
          </w:p>
        </w:tc>
        <w:tc>
          <w:tcPr>
            <w:tcW w:w="8075" w:type="dxa"/>
            <w:vAlign w:val="center"/>
            <w:hideMark/>
          </w:tcPr>
          <w:p>
            <w:pPr>
              <w:spacing w:before="60" w:after="60" w:line="240" w:lineRule="auto"/>
              <w:rPr>
                <w:noProof/>
                <w:szCs w:val="24"/>
                <w:lang w:val="en-IE" w:eastAsia="en-IE"/>
              </w:rPr>
            </w:pPr>
            <w:r>
              <w:rPr>
                <w:noProof/>
                <w:szCs w:val="24"/>
                <w:lang w:val="en-IE" w:eastAsia="en-IE"/>
              </w:rPr>
              <w:t>- Paper and paperboard, coated, impregnated or covered with wax, paraffin wax, stearin, oil or glycerol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paper, paperboard, cellulose wadding and webs of cellulose fibres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4812 00 00</w:t>
            </w:r>
          </w:p>
        </w:tc>
        <w:tc>
          <w:tcPr>
            <w:tcW w:w="8075" w:type="dxa"/>
            <w:vAlign w:val="center"/>
            <w:hideMark/>
          </w:tcPr>
          <w:p>
            <w:pPr>
              <w:spacing w:before="60" w:after="60" w:line="240" w:lineRule="auto"/>
              <w:rPr>
                <w:noProof/>
                <w:szCs w:val="24"/>
                <w:lang w:val="en-IE" w:eastAsia="en-IE"/>
              </w:rPr>
            </w:pPr>
            <w:r>
              <w:rPr>
                <w:noProof/>
                <w:szCs w:val="24"/>
                <w:lang w:val="en-IE" w:eastAsia="en-IE"/>
              </w:rPr>
              <w:t>Filter blocks, slabs and plates, of paper pulp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4813</w:t>
            </w:r>
          </w:p>
        </w:tc>
        <w:tc>
          <w:tcPr>
            <w:tcW w:w="8075" w:type="dxa"/>
            <w:vAlign w:val="center"/>
            <w:hideMark/>
          </w:tcPr>
          <w:p>
            <w:pPr>
              <w:spacing w:before="60" w:after="60" w:line="240" w:lineRule="auto"/>
              <w:rPr>
                <w:noProof/>
                <w:szCs w:val="24"/>
                <w:lang w:val="en-IE" w:eastAsia="en-IE"/>
              </w:rPr>
            </w:pPr>
            <w:r>
              <w:rPr>
                <w:noProof/>
                <w:szCs w:val="24"/>
                <w:lang w:val="en-IE" w:eastAsia="en-IE"/>
              </w:rPr>
              <w:t>Cigarette paper, whether or not cut to size or in the form of booklets or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4813 10 00</w:t>
            </w:r>
          </w:p>
        </w:tc>
        <w:tc>
          <w:tcPr>
            <w:tcW w:w="8075" w:type="dxa"/>
            <w:vAlign w:val="center"/>
            <w:hideMark/>
          </w:tcPr>
          <w:p>
            <w:pPr>
              <w:spacing w:before="60" w:after="60" w:line="240" w:lineRule="auto"/>
              <w:rPr>
                <w:noProof/>
                <w:szCs w:val="24"/>
                <w:lang w:val="en-IE" w:eastAsia="en-IE"/>
              </w:rPr>
            </w:pPr>
            <w:r>
              <w:rPr>
                <w:noProof/>
                <w:szCs w:val="24"/>
                <w:lang w:val="en-IE" w:eastAsia="en-IE"/>
              </w:rPr>
              <w:t>- In the form of booklets or tubes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4813 20 00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 of a width not exceeding 5 cm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4813 90 10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 of a width exceeding 5 cm but not exceeding 15 cm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4814</w:t>
            </w:r>
          </w:p>
        </w:tc>
        <w:tc>
          <w:tcPr>
            <w:tcW w:w="8075" w:type="dxa"/>
            <w:vAlign w:val="center"/>
            <w:hideMark/>
          </w:tcPr>
          <w:p>
            <w:pPr>
              <w:spacing w:before="60" w:after="60" w:line="240" w:lineRule="auto"/>
              <w:rPr>
                <w:noProof/>
                <w:szCs w:val="24"/>
                <w:lang w:val="en-IE" w:eastAsia="en-IE"/>
              </w:rPr>
            </w:pPr>
            <w:r>
              <w:rPr>
                <w:noProof/>
                <w:szCs w:val="24"/>
                <w:lang w:val="en-IE" w:eastAsia="en-IE"/>
              </w:rPr>
              <w:t>Wallpaper and similar wallcoverings; window transparencies of paper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4814 20 00</w:t>
            </w:r>
          </w:p>
        </w:tc>
        <w:tc>
          <w:tcPr>
            <w:tcW w:w="8075" w:type="dxa"/>
            <w:vAlign w:val="center"/>
            <w:hideMark/>
          </w:tcPr>
          <w:p>
            <w:pPr>
              <w:spacing w:before="60" w:after="60" w:line="240" w:lineRule="auto"/>
              <w:rPr>
                <w:noProof/>
                <w:szCs w:val="24"/>
                <w:lang w:val="en-IE" w:eastAsia="en-IE"/>
              </w:rPr>
            </w:pPr>
            <w:r>
              <w:rPr>
                <w:noProof/>
                <w:szCs w:val="24"/>
                <w:lang w:val="en-IE" w:eastAsia="en-IE"/>
              </w:rPr>
              <w:t>- Wallpaper and similar wallcoverings, consisting of paper coated or covered, on the face side, with a grained, embossed, coloured, design-printed or otherwise decorated layer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4814 90 10</w:t>
            </w:r>
          </w:p>
        </w:tc>
        <w:tc>
          <w:tcPr>
            <w:tcW w:w="8075" w:type="dxa"/>
            <w:vAlign w:val="center"/>
            <w:hideMark/>
          </w:tcPr>
          <w:p>
            <w:pPr>
              <w:spacing w:before="60" w:after="60" w:line="240" w:lineRule="auto"/>
              <w:rPr>
                <w:noProof/>
                <w:szCs w:val="24"/>
                <w:lang w:val="en-IE" w:eastAsia="en-IE"/>
              </w:rPr>
            </w:pPr>
            <w:r>
              <w:rPr>
                <w:noProof/>
                <w:szCs w:val="24"/>
                <w:lang w:val="en-IE" w:eastAsia="en-IE"/>
              </w:rPr>
              <w:t>-- Wallpaper and similar wallcoverings, consisting of grained, embossed, surface-coloured, design-printed or otherwise surface-decorated paper, coated or covered with transparent protective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4814 90 70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4816</w:t>
            </w:r>
          </w:p>
        </w:tc>
        <w:tc>
          <w:tcPr>
            <w:tcW w:w="8075" w:type="dxa"/>
            <w:vAlign w:val="center"/>
            <w:hideMark/>
          </w:tcPr>
          <w:p>
            <w:pPr>
              <w:spacing w:before="60" w:after="60" w:line="240" w:lineRule="auto"/>
              <w:rPr>
                <w:noProof/>
                <w:szCs w:val="24"/>
                <w:lang w:val="en-IE" w:eastAsia="en-IE"/>
              </w:rPr>
            </w:pPr>
            <w:r>
              <w:rPr>
                <w:noProof/>
                <w:szCs w:val="24"/>
                <w:lang w:val="en-IE" w:eastAsia="en-IE"/>
              </w:rPr>
              <w:t>Carbon paper, self-copy paper and other copying or transfer papers (other than those of heading 4809), duplicator stencils and offset plates, of paper, whether or not put up in boxes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4816 20 00</w:t>
            </w:r>
          </w:p>
        </w:tc>
        <w:tc>
          <w:tcPr>
            <w:tcW w:w="8075" w:type="dxa"/>
            <w:vAlign w:val="center"/>
            <w:hideMark/>
          </w:tcPr>
          <w:p>
            <w:pPr>
              <w:spacing w:before="60" w:after="60" w:line="240" w:lineRule="auto"/>
              <w:rPr>
                <w:noProof/>
                <w:szCs w:val="24"/>
                <w:lang w:val="en-IE" w:eastAsia="en-IE"/>
              </w:rPr>
            </w:pPr>
            <w:r>
              <w:rPr>
                <w:noProof/>
                <w:szCs w:val="24"/>
                <w:lang w:val="en-IE" w:eastAsia="en-IE"/>
              </w:rPr>
              <w:t>- Self-copy paper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4817</w:t>
            </w:r>
          </w:p>
        </w:tc>
        <w:tc>
          <w:tcPr>
            <w:tcW w:w="8075" w:type="dxa"/>
            <w:vAlign w:val="center"/>
            <w:hideMark/>
          </w:tcPr>
          <w:p>
            <w:pPr>
              <w:spacing w:before="60" w:after="60" w:line="240" w:lineRule="auto"/>
              <w:rPr>
                <w:noProof/>
                <w:szCs w:val="24"/>
                <w:lang w:val="en-IE" w:eastAsia="en-IE"/>
              </w:rPr>
            </w:pPr>
            <w:r>
              <w:rPr>
                <w:noProof/>
                <w:szCs w:val="24"/>
                <w:lang w:val="en-IE" w:eastAsia="en-IE"/>
              </w:rPr>
              <w:t>Envelopes, letter cards, plain postcards and correspondence cards, of paper or paperboard; boxes, pouches, wallets and writing compendiums, of paper or paperboard, containing an assortment of paper stationery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4817 10 00</w:t>
            </w:r>
          </w:p>
        </w:tc>
        <w:tc>
          <w:tcPr>
            <w:tcW w:w="8075" w:type="dxa"/>
            <w:vAlign w:val="center"/>
            <w:hideMark/>
          </w:tcPr>
          <w:p>
            <w:pPr>
              <w:spacing w:before="60" w:after="60" w:line="240" w:lineRule="auto"/>
              <w:rPr>
                <w:noProof/>
                <w:szCs w:val="24"/>
                <w:lang w:val="en-IE" w:eastAsia="en-IE"/>
              </w:rPr>
            </w:pPr>
            <w:r>
              <w:rPr>
                <w:noProof/>
                <w:szCs w:val="24"/>
                <w:lang w:val="en-IE" w:eastAsia="en-IE"/>
              </w:rPr>
              <w:t>- Envelopes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4817 20 00</w:t>
            </w:r>
          </w:p>
        </w:tc>
        <w:tc>
          <w:tcPr>
            <w:tcW w:w="8075" w:type="dxa"/>
            <w:vAlign w:val="center"/>
            <w:hideMark/>
          </w:tcPr>
          <w:p>
            <w:pPr>
              <w:spacing w:before="60" w:after="60" w:line="240" w:lineRule="auto"/>
              <w:rPr>
                <w:noProof/>
                <w:szCs w:val="24"/>
                <w:lang w:val="en-IE" w:eastAsia="en-IE"/>
              </w:rPr>
            </w:pPr>
            <w:r>
              <w:rPr>
                <w:noProof/>
                <w:szCs w:val="24"/>
                <w:lang w:val="en-IE" w:eastAsia="en-IE"/>
              </w:rPr>
              <w:t>- Letter cards, plain postcards and correspondence cards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4817 30 00</w:t>
            </w:r>
          </w:p>
        </w:tc>
        <w:tc>
          <w:tcPr>
            <w:tcW w:w="8075" w:type="dxa"/>
            <w:vAlign w:val="center"/>
            <w:hideMark/>
          </w:tcPr>
          <w:p>
            <w:pPr>
              <w:spacing w:before="60" w:after="60" w:line="240" w:lineRule="auto"/>
              <w:rPr>
                <w:noProof/>
                <w:szCs w:val="24"/>
                <w:lang w:val="en-IE" w:eastAsia="en-IE"/>
              </w:rPr>
            </w:pPr>
            <w:r>
              <w:rPr>
                <w:noProof/>
                <w:szCs w:val="24"/>
                <w:lang w:val="en-IE" w:eastAsia="en-IE"/>
              </w:rPr>
              <w:t>- Boxes, pouches, wallets and writing compendiums, of paper or paperboard, containing an assortment of paper stationery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w:t>
            </w:r>
          </w:p>
        </w:tc>
        <w:tc>
          <w:tcPr>
            <w:tcW w:w="8075" w:type="dxa"/>
            <w:vAlign w:val="center"/>
            <w:hideMark/>
          </w:tcPr>
          <w:p>
            <w:pPr>
              <w:spacing w:before="60" w:after="60" w:line="240" w:lineRule="auto"/>
              <w:rPr>
                <w:noProof/>
                <w:szCs w:val="24"/>
                <w:lang w:val="en-IE" w:eastAsia="en-IE"/>
              </w:rPr>
            </w:pPr>
            <w:r>
              <w:rPr>
                <w:noProof/>
                <w:szCs w:val="24"/>
                <w:lang w:val="en-IE" w:eastAsia="en-IE"/>
              </w:rPr>
              <w:t>Toilet paper and similar paper, cellulose wadding or webs of cellulose fibres, of a kind used for household or sanitary purposes, in rolls of a width not exceeding 36 cm, or cut to size or shape; handkerchiefs, cleansing tissues, towels, tablecloths, serviettes, bedsheets and similar household, sanitary or hospital articles, articles of apparel and clothing accessories, of paper pulp, paper, cellulose wadding or webs of cellulose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4818 10</w:t>
            </w:r>
          </w:p>
        </w:tc>
        <w:tc>
          <w:tcPr>
            <w:tcW w:w="8075" w:type="dxa"/>
            <w:vAlign w:val="center"/>
            <w:hideMark/>
          </w:tcPr>
          <w:p>
            <w:pPr>
              <w:spacing w:before="60" w:after="60" w:line="240" w:lineRule="auto"/>
              <w:rPr>
                <w:noProof/>
                <w:szCs w:val="24"/>
                <w:lang w:val="en-IE" w:eastAsia="en-IE"/>
              </w:rPr>
            </w:pPr>
            <w:r>
              <w:rPr>
                <w:noProof/>
                <w:szCs w:val="24"/>
                <w:lang w:val="en-IE" w:eastAsia="en-IE"/>
              </w:rPr>
              <w:t>- Toilet paper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4818 10 10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per ply, 25 g/m² or less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4818 10 90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per ply, more than 25 g/m²</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4818 20</w:t>
            </w:r>
          </w:p>
        </w:tc>
        <w:tc>
          <w:tcPr>
            <w:tcW w:w="8075" w:type="dxa"/>
            <w:vAlign w:val="center"/>
            <w:hideMark/>
          </w:tcPr>
          <w:p>
            <w:pPr>
              <w:spacing w:before="60" w:after="60" w:line="240" w:lineRule="auto"/>
              <w:rPr>
                <w:noProof/>
                <w:szCs w:val="24"/>
                <w:lang w:val="en-IE" w:eastAsia="en-IE"/>
              </w:rPr>
            </w:pPr>
            <w:r>
              <w:rPr>
                <w:noProof/>
                <w:szCs w:val="24"/>
                <w:lang w:val="en-IE" w:eastAsia="en-IE"/>
              </w:rPr>
              <w:t>- Handkerchiefs, cleansing or facial tissues and towels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4818 20 10</w:t>
            </w:r>
          </w:p>
        </w:tc>
        <w:tc>
          <w:tcPr>
            <w:tcW w:w="8075" w:type="dxa"/>
            <w:vAlign w:val="center"/>
            <w:hideMark/>
          </w:tcPr>
          <w:p>
            <w:pPr>
              <w:spacing w:before="60" w:after="60" w:line="240" w:lineRule="auto"/>
              <w:rPr>
                <w:noProof/>
                <w:szCs w:val="24"/>
                <w:lang w:val="en-IE" w:eastAsia="en-IE"/>
              </w:rPr>
            </w:pPr>
            <w:r>
              <w:rPr>
                <w:noProof/>
                <w:szCs w:val="24"/>
                <w:lang w:val="en-IE" w:eastAsia="en-IE"/>
              </w:rPr>
              <w:t>-- Handkerchiefs and cleansing or facial tissues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Hand towels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4818 20 91</w:t>
            </w:r>
          </w:p>
        </w:tc>
        <w:tc>
          <w:tcPr>
            <w:tcW w:w="8075" w:type="dxa"/>
            <w:vAlign w:val="center"/>
            <w:hideMark/>
          </w:tcPr>
          <w:p>
            <w:pPr>
              <w:spacing w:before="60" w:after="60" w:line="240" w:lineRule="auto"/>
              <w:rPr>
                <w:noProof/>
                <w:szCs w:val="24"/>
                <w:lang w:val="en-IE" w:eastAsia="en-IE"/>
              </w:rPr>
            </w:pPr>
            <w:r>
              <w:rPr>
                <w:noProof/>
                <w:szCs w:val="24"/>
                <w:lang w:val="en-IE" w:eastAsia="en-IE"/>
              </w:rPr>
              <w:t>--- In rolls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4818 30 00</w:t>
            </w:r>
          </w:p>
        </w:tc>
        <w:tc>
          <w:tcPr>
            <w:tcW w:w="8075" w:type="dxa"/>
            <w:vAlign w:val="center"/>
            <w:hideMark/>
          </w:tcPr>
          <w:p>
            <w:pPr>
              <w:spacing w:before="60" w:after="60" w:line="240" w:lineRule="auto"/>
              <w:rPr>
                <w:noProof/>
                <w:szCs w:val="24"/>
                <w:lang w:val="en-IE" w:eastAsia="en-IE"/>
              </w:rPr>
            </w:pPr>
            <w:r>
              <w:rPr>
                <w:noProof/>
                <w:szCs w:val="24"/>
                <w:lang w:val="en-IE" w:eastAsia="en-IE"/>
              </w:rPr>
              <w:t>- Tablecloths and serviettes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4818 50 00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apparel and clothing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4818 90 10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a kind used for surgical, medical or hygienic purposes,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4819</w:t>
            </w:r>
          </w:p>
        </w:tc>
        <w:tc>
          <w:tcPr>
            <w:tcW w:w="8075" w:type="dxa"/>
            <w:vAlign w:val="center"/>
            <w:hideMark/>
          </w:tcPr>
          <w:p>
            <w:pPr>
              <w:spacing w:before="60" w:after="60" w:line="240" w:lineRule="auto"/>
              <w:rPr>
                <w:noProof/>
                <w:szCs w:val="24"/>
                <w:lang w:val="en-IE" w:eastAsia="en-IE"/>
              </w:rPr>
            </w:pPr>
            <w:r>
              <w:rPr>
                <w:noProof/>
                <w:szCs w:val="24"/>
                <w:lang w:val="en-IE" w:eastAsia="en-IE"/>
              </w:rPr>
              <w:t>Cartons, boxes, cases, bags and other packing containers, of paper, paperboard, cellulose wadding or webs of cellulose fibres; box files, letter trays, and similar articles, of paper or paperboard, of a kind used in offices, shops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4819 10 00</w:t>
            </w:r>
          </w:p>
        </w:tc>
        <w:tc>
          <w:tcPr>
            <w:tcW w:w="8075" w:type="dxa"/>
            <w:vAlign w:val="center"/>
            <w:hideMark/>
          </w:tcPr>
          <w:p>
            <w:pPr>
              <w:spacing w:before="60" w:after="60" w:line="240" w:lineRule="auto"/>
              <w:rPr>
                <w:noProof/>
                <w:szCs w:val="24"/>
                <w:lang w:val="en-IE" w:eastAsia="en-IE"/>
              </w:rPr>
            </w:pPr>
            <w:r>
              <w:rPr>
                <w:noProof/>
                <w:szCs w:val="24"/>
                <w:lang w:val="en-IE" w:eastAsia="en-IE"/>
              </w:rPr>
              <w:t>- Cartons, boxes and cases, of corrugated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4819 20 00</w:t>
            </w:r>
          </w:p>
        </w:tc>
        <w:tc>
          <w:tcPr>
            <w:tcW w:w="8075" w:type="dxa"/>
            <w:vAlign w:val="center"/>
            <w:hideMark/>
          </w:tcPr>
          <w:p>
            <w:pPr>
              <w:spacing w:before="60" w:after="60" w:line="240" w:lineRule="auto"/>
              <w:rPr>
                <w:noProof/>
                <w:szCs w:val="24"/>
                <w:lang w:val="en-IE" w:eastAsia="en-IE"/>
              </w:rPr>
            </w:pPr>
            <w:r>
              <w:rPr>
                <w:noProof/>
                <w:szCs w:val="24"/>
                <w:lang w:val="en-IE" w:eastAsia="en-IE"/>
              </w:rPr>
              <w:t>- Folding cartons, boxes and cases, of non-corrugated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4819 30 00</w:t>
            </w:r>
          </w:p>
        </w:tc>
        <w:tc>
          <w:tcPr>
            <w:tcW w:w="8075" w:type="dxa"/>
            <w:vAlign w:val="center"/>
            <w:hideMark/>
          </w:tcPr>
          <w:p>
            <w:pPr>
              <w:spacing w:before="60" w:after="60" w:line="240" w:lineRule="auto"/>
              <w:rPr>
                <w:noProof/>
                <w:szCs w:val="24"/>
                <w:lang w:val="en-IE" w:eastAsia="en-IE"/>
              </w:rPr>
            </w:pPr>
            <w:r>
              <w:rPr>
                <w:noProof/>
                <w:szCs w:val="24"/>
                <w:lang w:val="en-IE" w:eastAsia="en-IE"/>
              </w:rPr>
              <w:t>- Sacks and bags, having a base of a width of 40 cm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4819 40 00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sacks and bags, including cones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4819 50 00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packing containers, including record sleeves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4819 60 00</w:t>
            </w:r>
          </w:p>
        </w:tc>
        <w:tc>
          <w:tcPr>
            <w:tcW w:w="8075" w:type="dxa"/>
            <w:vAlign w:val="center"/>
            <w:hideMark/>
          </w:tcPr>
          <w:p>
            <w:pPr>
              <w:spacing w:before="60" w:after="60" w:line="240" w:lineRule="auto"/>
              <w:rPr>
                <w:noProof/>
                <w:szCs w:val="24"/>
                <w:lang w:val="en-IE" w:eastAsia="en-IE"/>
              </w:rPr>
            </w:pPr>
            <w:r>
              <w:rPr>
                <w:noProof/>
                <w:szCs w:val="24"/>
                <w:lang w:val="en-IE" w:eastAsia="en-IE"/>
              </w:rPr>
              <w:t>- Box files, letter trays, storage boxes and similar articles, of a kind used in offices, shops or the like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4820</w:t>
            </w:r>
          </w:p>
        </w:tc>
        <w:tc>
          <w:tcPr>
            <w:tcW w:w="8075" w:type="dxa"/>
            <w:vAlign w:val="center"/>
            <w:hideMark/>
          </w:tcPr>
          <w:p>
            <w:pPr>
              <w:spacing w:before="60" w:after="60" w:line="240" w:lineRule="auto"/>
              <w:rPr>
                <w:noProof/>
                <w:szCs w:val="24"/>
                <w:lang w:val="en-IE" w:eastAsia="en-IE"/>
              </w:rPr>
            </w:pPr>
            <w:r>
              <w:rPr>
                <w:noProof/>
                <w:szCs w:val="24"/>
                <w:lang w:val="en-IE" w:eastAsia="en-IE"/>
              </w:rPr>
              <w:t>Registers, account books, notebooks, order books, receipt books, letter pads, memorandum pads, diaries and similar articles, exercise books, blotting pads, binders (loose-leaf or other), folders, file covers, manifold business forms, interleaved carbon sets and other articles of stationery, of paper or paperboard; albums for samples or for collections and book covers, of paper or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4820 10</w:t>
            </w:r>
          </w:p>
        </w:tc>
        <w:tc>
          <w:tcPr>
            <w:tcW w:w="8075" w:type="dxa"/>
            <w:vAlign w:val="center"/>
            <w:hideMark/>
          </w:tcPr>
          <w:p>
            <w:pPr>
              <w:spacing w:before="60" w:after="60" w:line="240" w:lineRule="auto"/>
              <w:rPr>
                <w:noProof/>
                <w:szCs w:val="24"/>
                <w:lang w:val="en-IE" w:eastAsia="en-IE"/>
              </w:rPr>
            </w:pPr>
            <w:r>
              <w:rPr>
                <w:noProof/>
                <w:szCs w:val="24"/>
                <w:lang w:val="en-IE" w:eastAsia="en-IE"/>
              </w:rPr>
              <w:t>- Registers, account books, notebooks, order books, receipt books, letter pads, memorandum pads, diaries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4820 10 10</w:t>
            </w:r>
          </w:p>
        </w:tc>
        <w:tc>
          <w:tcPr>
            <w:tcW w:w="8075" w:type="dxa"/>
            <w:vAlign w:val="center"/>
            <w:hideMark/>
          </w:tcPr>
          <w:p>
            <w:pPr>
              <w:spacing w:before="60" w:after="60" w:line="240" w:lineRule="auto"/>
              <w:rPr>
                <w:noProof/>
                <w:szCs w:val="24"/>
                <w:lang w:val="en-IE" w:eastAsia="en-IE"/>
              </w:rPr>
            </w:pPr>
            <w:r>
              <w:rPr>
                <w:noProof/>
                <w:szCs w:val="24"/>
                <w:lang w:val="en-IE" w:eastAsia="en-IE"/>
              </w:rPr>
              <w:t>-- Registers, account books, order books and receipt books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4820 10 30</w:t>
            </w:r>
          </w:p>
        </w:tc>
        <w:tc>
          <w:tcPr>
            <w:tcW w:w="8075" w:type="dxa"/>
            <w:vAlign w:val="center"/>
            <w:hideMark/>
          </w:tcPr>
          <w:p>
            <w:pPr>
              <w:spacing w:before="60" w:after="60" w:line="240" w:lineRule="auto"/>
              <w:rPr>
                <w:noProof/>
                <w:szCs w:val="24"/>
                <w:lang w:val="en-IE" w:eastAsia="en-IE"/>
              </w:rPr>
            </w:pPr>
            <w:r>
              <w:rPr>
                <w:noProof/>
                <w:szCs w:val="24"/>
                <w:lang w:val="en-IE" w:eastAsia="en-IE"/>
              </w:rPr>
              <w:t>-- Notebooks, letter pads and memorandum pads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4820 10 50</w:t>
            </w:r>
          </w:p>
        </w:tc>
        <w:tc>
          <w:tcPr>
            <w:tcW w:w="8075" w:type="dxa"/>
            <w:vAlign w:val="center"/>
            <w:hideMark/>
          </w:tcPr>
          <w:p>
            <w:pPr>
              <w:spacing w:before="60" w:after="60" w:line="240" w:lineRule="auto"/>
              <w:rPr>
                <w:noProof/>
                <w:szCs w:val="24"/>
                <w:lang w:val="en-IE" w:eastAsia="en-IE"/>
              </w:rPr>
            </w:pPr>
            <w:r>
              <w:rPr>
                <w:noProof/>
                <w:szCs w:val="24"/>
                <w:lang w:val="en-IE" w:eastAsia="en-IE"/>
              </w:rPr>
              <w:t>-- Diaries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4820 20 00</w:t>
            </w:r>
          </w:p>
        </w:tc>
        <w:tc>
          <w:tcPr>
            <w:tcW w:w="8075" w:type="dxa"/>
            <w:vAlign w:val="center"/>
            <w:hideMark/>
          </w:tcPr>
          <w:p>
            <w:pPr>
              <w:spacing w:before="60" w:after="60" w:line="240" w:lineRule="auto"/>
              <w:rPr>
                <w:noProof/>
                <w:szCs w:val="24"/>
                <w:lang w:val="en-IE" w:eastAsia="en-IE"/>
              </w:rPr>
            </w:pPr>
            <w:r>
              <w:rPr>
                <w:noProof/>
                <w:szCs w:val="24"/>
                <w:lang w:val="en-IE" w:eastAsia="en-IE"/>
              </w:rPr>
              <w:t>- Exercise books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4820 30 00</w:t>
            </w:r>
          </w:p>
        </w:tc>
        <w:tc>
          <w:tcPr>
            <w:tcW w:w="8075" w:type="dxa"/>
            <w:vAlign w:val="center"/>
            <w:hideMark/>
          </w:tcPr>
          <w:p>
            <w:pPr>
              <w:spacing w:before="60" w:after="60" w:line="240" w:lineRule="auto"/>
              <w:rPr>
                <w:noProof/>
                <w:szCs w:val="24"/>
                <w:lang w:val="en-IE" w:eastAsia="en-IE"/>
              </w:rPr>
            </w:pPr>
            <w:r>
              <w:rPr>
                <w:noProof/>
                <w:szCs w:val="24"/>
                <w:lang w:val="en-IE" w:eastAsia="en-IE"/>
              </w:rPr>
              <w:t>- Binders (other than book covers), folders and file covers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4820 40 00</w:t>
            </w:r>
          </w:p>
        </w:tc>
        <w:tc>
          <w:tcPr>
            <w:tcW w:w="8075" w:type="dxa"/>
            <w:vAlign w:val="center"/>
            <w:hideMark/>
          </w:tcPr>
          <w:p>
            <w:pPr>
              <w:spacing w:before="60" w:after="60" w:line="240" w:lineRule="auto"/>
              <w:rPr>
                <w:noProof/>
                <w:szCs w:val="24"/>
                <w:lang w:val="en-IE" w:eastAsia="en-IE"/>
              </w:rPr>
            </w:pPr>
            <w:r>
              <w:rPr>
                <w:noProof/>
                <w:szCs w:val="24"/>
                <w:lang w:val="en-IE" w:eastAsia="en-IE"/>
              </w:rPr>
              <w:t>- Manifold business forms and interleaved carbon sets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4820 50 00</w:t>
            </w:r>
          </w:p>
        </w:tc>
        <w:tc>
          <w:tcPr>
            <w:tcW w:w="8075" w:type="dxa"/>
            <w:vAlign w:val="center"/>
            <w:hideMark/>
          </w:tcPr>
          <w:p>
            <w:pPr>
              <w:spacing w:before="60" w:after="60" w:line="240" w:lineRule="auto"/>
              <w:rPr>
                <w:noProof/>
                <w:szCs w:val="24"/>
                <w:lang w:val="en-IE" w:eastAsia="en-IE"/>
              </w:rPr>
            </w:pPr>
            <w:r>
              <w:rPr>
                <w:noProof/>
                <w:szCs w:val="24"/>
                <w:lang w:val="en-IE" w:eastAsia="en-IE"/>
              </w:rPr>
              <w:t>- Albums for samples or for collections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4821</w:t>
            </w:r>
          </w:p>
        </w:tc>
        <w:tc>
          <w:tcPr>
            <w:tcW w:w="8075" w:type="dxa"/>
            <w:vAlign w:val="center"/>
            <w:hideMark/>
          </w:tcPr>
          <w:p>
            <w:pPr>
              <w:spacing w:before="60" w:after="60" w:line="240" w:lineRule="auto"/>
              <w:rPr>
                <w:noProof/>
                <w:szCs w:val="24"/>
                <w:lang w:val="en-IE" w:eastAsia="en-IE"/>
              </w:rPr>
            </w:pPr>
            <w:r>
              <w:rPr>
                <w:noProof/>
                <w:szCs w:val="24"/>
                <w:lang w:val="en-IE" w:eastAsia="en-IE"/>
              </w:rPr>
              <w:t>Paper or paperboard labels of all kinds, whether or not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4821 10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4821 10 10</w:t>
            </w:r>
          </w:p>
        </w:tc>
        <w:tc>
          <w:tcPr>
            <w:tcW w:w="8075" w:type="dxa"/>
            <w:vAlign w:val="center"/>
            <w:hideMark/>
          </w:tcPr>
          <w:p>
            <w:pPr>
              <w:spacing w:before="60" w:after="60" w:line="240" w:lineRule="auto"/>
              <w:rPr>
                <w:noProof/>
                <w:szCs w:val="24"/>
                <w:lang w:val="en-IE" w:eastAsia="en-IE"/>
              </w:rPr>
            </w:pPr>
            <w:r>
              <w:rPr>
                <w:noProof/>
                <w:szCs w:val="24"/>
                <w:lang w:val="en-IE" w:eastAsia="en-IE"/>
              </w:rPr>
              <w:t>-- Self-adhesive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4821 90 10</w:t>
            </w:r>
          </w:p>
        </w:tc>
        <w:tc>
          <w:tcPr>
            <w:tcW w:w="8075" w:type="dxa"/>
            <w:vAlign w:val="center"/>
            <w:hideMark/>
          </w:tcPr>
          <w:p>
            <w:pPr>
              <w:spacing w:before="60" w:after="60" w:line="240" w:lineRule="auto"/>
              <w:rPr>
                <w:noProof/>
                <w:szCs w:val="24"/>
                <w:lang w:val="en-IE" w:eastAsia="en-IE"/>
              </w:rPr>
            </w:pPr>
            <w:r>
              <w:rPr>
                <w:noProof/>
                <w:szCs w:val="24"/>
                <w:lang w:val="en-IE" w:eastAsia="en-IE"/>
              </w:rPr>
              <w:t>-- Self-adhesive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4822</w:t>
            </w:r>
          </w:p>
        </w:tc>
        <w:tc>
          <w:tcPr>
            <w:tcW w:w="8075" w:type="dxa"/>
            <w:vAlign w:val="center"/>
            <w:hideMark/>
          </w:tcPr>
          <w:p>
            <w:pPr>
              <w:spacing w:before="60" w:after="60" w:line="240" w:lineRule="auto"/>
              <w:rPr>
                <w:noProof/>
                <w:szCs w:val="24"/>
                <w:lang w:val="en-IE" w:eastAsia="en-IE"/>
              </w:rPr>
            </w:pPr>
            <w:r>
              <w:rPr>
                <w:noProof/>
                <w:szCs w:val="24"/>
                <w:lang w:val="en-IE" w:eastAsia="en-IE"/>
              </w:rPr>
              <w:t>Bobbins, spools, cops and similar supports, of paper pulp, paper or paperboard (whether or not perforated or hardened)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winding textile yarn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w:t>
            </w:r>
          </w:p>
        </w:tc>
        <w:tc>
          <w:tcPr>
            <w:tcW w:w="8075" w:type="dxa"/>
            <w:vAlign w:val="center"/>
            <w:hideMark/>
          </w:tcPr>
          <w:p>
            <w:pPr>
              <w:spacing w:before="60" w:after="60" w:line="240" w:lineRule="auto"/>
              <w:rPr>
                <w:noProof/>
                <w:szCs w:val="24"/>
                <w:lang w:val="en-IE" w:eastAsia="en-IE"/>
              </w:rPr>
            </w:pPr>
            <w:r>
              <w:rPr>
                <w:noProof/>
                <w:szCs w:val="24"/>
                <w:lang w:val="en-IE" w:eastAsia="en-IE"/>
              </w:rPr>
              <w:t>Other paper, paperboard, cellulose wadding and webs of cellulose fibres, cut to size or shape; other articles of paper pulp, paper, paperboard, cellulose wadding or webs of cellulose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4823 20 00</w:t>
            </w:r>
          </w:p>
        </w:tc>
        <w:tc>
          <w:tcPr>
            <w:tcW w:w="8075" w:type="dxa"/>
            <w:vAlign w:val="center"/>
            <w:hideMark/>
          </w:tcPr>
          <w:p>
            <w:pPr>
              <w:spacing w:before="60" w:after="60" w:line="240" w:lineRule="auto"/>
              <w:rPr>
                <w:noProof/>
                <w:szCs w:val="24"/>
                <w:lang w:val="en-IE" w:eastAsia="en-IE"/>
              </w:rPr>
            </w:pPr>
            <w:r>
              <w:rPr>
                <w:noProof/>
                <w:szCs w:val="24"/>
                <w:lang w:val="en-IE" w:eastAsia="en-IE"/>
              </w:rPr>
              <w:t>- Filter paper and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4823 40 00</w:t>
            </w:r>
          </w:p>
        </w:tc>
        <w:tc>
          <w:tcPr>
            <w:tcW w:w="8075" w:type="dxa"/>
            <w:vAlign w:val="center"/>
            <w:hideMark/>
          </w:tcPr>
          <w:p>
            <w:pPr>
              <w:spacing w:before="60" w:after="60" w:line="240" w:lineRule="auto"/>
              <w:rPr>
                <w:noProof/>
                <w:szCs w:val="24"/>
                <w:lang w:val="en-IE" w:eastAsia="en-IE"/>
              </w:rPr>
            </w:pPr>
            <w:r>
              <w:rPr>
                <w:noProof/>
                <w:szCs w:val="24"/>
                <w:lang w:val="en-IE" w:eastAsia="en-IE"/>
              </w:rPr>
              <w:t>- Rolls, sheets and dials, printed for self-recording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Trays, dishes, plates, cups and the like, of paper or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4823 61 00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4823 69 10</w:t>
            </w:r>
          </w:p>
        </w:tc>
        <w:tc>
          <w:tcPr>
            <w:tcW w:w="8075" w:type="dxa"/>
            <w:vAlign w:val="center"/>
            <w:hideMark/>
          </w:tcPr>
          <w:p>
            <w:pPr>
              <w:spacing w:before="60" w:after="60" w:line="240" w:lineRule="auto"/>
              <w:rPr>
                <w:noProof/>
                <w:szCs w:val="24"/>
                <w:lang w:val="en-IE" w:eastAsia="en-IE"/>
              </w:rPr>
            </w:pPr>
            <w:r>
              <w:rPr>
                <w:noProof/>
                <w:szCs w:val="24"/>
                <w:lang w:val="en-IE" w:eastAsia="en-IE"/>
              </w:rPr>
              <w:t>--- Trays, dishes and plates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4823 70</w:t>
            </w:r>
          </w:p>
        </w:tc>
        <w:tc>
          <w:tcPr>
            <w:tcW w:w="8075" w:type="dxa"/>
            <w:vAlign w:val="center"/>
            <w:hideMark/>
          </w:tcPr>
          <w:p>
            <w:pPr>
              <w:spacing w:before="60" w:after="60" w:line="240" w:lineRule="auto"/>
              <w:rPr>
                <w:noProof/>
                <w:szCs w:val="24"/>
                <w:lang w:val="en-IE" w:eastAsia="en-IE"/>
              </w:rPr>
            </w:pPr>
            <w:r>
              <w:rPr>
                <w:noProof/>
                <w:szCs w:val="24"/>
                <w:lang w:val="en-IE" w:eastAsia="en-IE"/>
              </w:rPr>
              <w:t>- Moulded or pressed articles of paper pulp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4823 70 10</w:t>
            </w:r>
          </w:p>
        </w:tc>
        <w:tc>
          <w:tcPr>
            <w:tcW w:w="8075" w:type="dxa"/>
            <w:vAlign w:val="center"/>
            <w:hideMark/>
          </w:tcPr>
          <w:p>
            <w:pPr>
              <w:spacing w:before="60" w:after="60" w:line="240" w:lineRule="auto"/>
              <w:rPr>
                <w:noProof/>
                <w:szCs w:val="24"/>
                <w:lang w:val="en-IE" w:eastAsia="en-IE"/>
              </w:rPr>
            </w:pPr>
            <w:r>
              <w:rPr>
                <w:noProof/>
                <w:szCs w:val="24"/>
                <w:lang w:val="en-IE" w:eastAsia="en-IE"/>
              </w:rPr>
              <w:t>-- Moulded trays and boxes for packing eggs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4823 70 90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4823 90 40</w:t>
            </w:r>
          </w:p>
        </w:tc>
        <w:tc>
          <w:tcPr>
            <w:tcW w:w="8075" w:type="dxa"/>
            <w:vAlign w:val="center"/>
            <w:hideMark/>
          </w:tcPr>
          <w:p>
            <w:pPr>
              <w:spacing w:before="60" w:after="60" w:line="240" w:lineRule="auto"/>
              <w:rPr>
                <w:noProof/>
                <w:szCs w:val="24"/>
                <w:lang w:val="en-IE" w:eastAsia="en-IE"/>
              </w:rPr>
            </w:pPr>
            <w:r>
              <w:rPr>
                <w:noProof/>
                <w:szCs w:val="24"/>
                <w:lang w:val="en-IE" w:eastAsia="en-IE"/>
              </w:rPr>
              <w:t>-- Paper and paperboard, of a kind used for writing, printing or other graphic purposes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4823 90 85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w:t>
            </w:r>
          </w:p>
        </w:tc>
        <w:tc>
          <w:tcPr>
            <w:tcW w:w="8075" w:type="dxa"/>
            <w:vAlign w:val="center"/>
            <w:hideMark/>
          </w:tcPr>
          <w:p>
            <w:pPr>
              <w:spacing w:before="60" w:after="60" w:line="240" w:lineRule="auto"/>
              <w:rPr>
                <w:noProof/>
                <w:szCs w:val="24"/>
                <w:lang w:val="en-IE" w:eastAsia="en-IE"/>
              </w:rPr>
            </w:pPr>
            <w:r>
              <w:rPr>
                <w:noProof/>
                <w:szCs w:val="24"/>
                <w:lang w:val="en-IE" w:eastAsia="en-IE"/>
              </w:rPr>
              <w:t>CHAPTER 49 – PRINTED BOOKS, NEWSPAPERS, PICTURES AND OTHER PRODUCTS OF THE PRINTING INDUSTRY; MANUSCRIPTS, TYPESCRIPTS AND PLANS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4901</w:t>
            </w:r>
          </w:p>
        </w:tc>
        <w:tc>
          <w:tcPr>
            <w:tcW w:w="8075" w:type="dxa"/>
            <w:vAlign w:val="center"/>
            <w:hideMark/>
          </w:tcPr>
          <w:p>
            <w:pPr>
              <w:spacing w:before="60" w:after="60" w:line="240" w:lineRule="auto"/>
              <w:rPr>
                <w:noProof/>
                <w:szCs w:val="24"/>
                <w:lang w:val="en-IE" w:eastAsia="en-IE"/>
              </w:rPr>
            </w:pPr>
            <w:r>
              <w:rPr>
                <w:noProof/>
                <w:szCs w:val="24"/>
                <w:lang w:val="en-IE" w:eastAsia="en-IE"/>
              </w:rPr>
              <w:t>Printed books, brochures, leaflets and similar printed matter, whether or not in single sheets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4901 10 00</w:t>
            </w:r>
          </w:p>
        </w:tc>
        <w:tc>
          <w:tcPr>
            <w:tcW w:w="8075" w:type="dxa"/>
            <w:vAlign w:val="center"/>
            <w:hideMark/>
          </w:tcPr>
          <w:p>
            <w:pPr>
              <w:spacing w:before="60" w:after="60" w:line="240" w:lineRule="auto"/>
              <w:rPr>
                <w:noProof/>
                <w:szCs w:val="24"/>
                <w:lang w:val="en-IE" w:eastAsia="en-IE"/>
              </w:rPr>
            </w:pPr>
            <w:r>
              <w:rPr>
                <w:noProof/>
                <w:szCs w:val="24"/>
                <w:lang w:val="en-IE" w:eastAsia="en-IE"/>
              </w:rPr>
              <w:t>- In single sheets, whether or not folded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4901 91 00</w:t>
            </w:r>
          </w:p>
        </w:tc>
        <w:tc>
          <w:tcPr>
            <w:tcW w:w="8075" w:type="dxa"/>
            <w:vAlign w:val="center"/>
            <w:hideMark/>
          </w:tcPr>
          <w:p>
            <w:pPr>
              <w:spacing w:before="60" w:after="60" w:line="240" w:lineRule="auto"/>
              <w:rPr>
                <w:noProof/>
                <w:szCs w:val="24"/>
                <w:lang w:val="en-IE" w:eastAsia="en-IE"/>
              </w:rPr>
            </w:pPr>
            <w:r>
              <w:rPr>
                <w:noProof/>
                <w:szCs w:val="24"/>
                <w:lang w:val="en-IE" w:eastAsia="en-IE"/>
              </w:rPr>
              <w:t>-- Dictionaries and encyclopaedias, and serial instalments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4902</w:t>
            </w:r>
          </w:p>
        </w:tc>
        <w:tc>
          <w:tcPr>
            <w:tcW w:w="8075" w:type="dxa"/>
            <w:vAlign w:val="center"/>
            <w:hideMark/>
          </w:tcPr>
          <w:p>
            <w:pPr>
              <w:spacing w:before="60" w:after="60" w:line="240" w:lineRule="auto"/>
              <w:rPr>
                <w:noProof/>
                <w:szCs w:val="24"/>
                <w:lang w:val="en-IE" w:eastAsia="en-IE"/>
              </w:rPr>
            </w:pPr>
            <w:r>
              <w:rPr>
                <w:noProof/>
                <w:szCs w:val="24"/>
                <w:lang w:val="en-IE" w:eastAsia="en-IE"/>
              </w:rPr>
              <w:t>Newspapers, journals and periodicals, whether or not illustrated or containing advertising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4902 10 00</w:t>
            </w:r>
          </w:p>
        </w:tc>
        <w:tc>
          <w:tcPr>
            <w:tcW w:w="8075" w:type="dxa"/>
            <w:vAlign w:val="center"/>
            <w:hideMark/>
          </w:tcPr>
          <w:p>
            <w:pPr>
              <w:spacing w:before="60" w:after="60" w:line="240" w:lineRule="auto"/>
              <w:rPr>
                <w:noProof/>
                <w:szCs w:val="24"/>
                <w:lang w:val="en-IE" w:eastAsia="en-IE"/>
              </w:rPr>
            </w:pPr>
            <w:r>
              <w:rPr>
                <w:noProof/>
                <w:szCs w:val="24"/>
                <w:lang w:val="en-IE" w:eastAsia="en-IE"/>
              </w:rPr>
              <w:t>- Appearing at least four times a week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4903 00 00</w:t>
            </w:r>
          </w:p>
        </w:tc>
        <w:tc>
          <w:tcPr>
            <w:tcW w:w="8075" w:type="dxa"/>
            <w:vAlign w:val="center"/>
            <w:hideMark/>
          </w:tcPr>
          <w:p>
            <w:pPr>
              <w:spacing w:before="60" w:after="60" w:line="240" w:lineRule="auto"/>
              <w:rPr>
                <w:noProof/>
                <w:szCs w:val="24"/>
                <w:lang w:val="en-IE" w:eastAsia="en-IE"/>
              </w:rPr>
            </w:pPr>
            <w:r>
              <w:rPr>
                <w:noProof/>
                <w:szCs w:val="24"/>
                <w:lang w:val="en-IE" w:eastAsia="en-IE"/>
              </w:rPr>
              <w:t>Children's picture, drawing or colouring books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4904 00 00</w:t>
            </w:r>
          </w:p>
        </w:tc>
        <w:tc>
          <w:tcPr>
            <w:tcW w:w="8075" w:type="dxa"/>
            <w:vAlign w:val="center"/>
            <w:hideMark/>
          </w:tcPr>
          <w:p>
            <w:pPr>
              <w:spacing w:before="60" w:after="60" w:line="240" w:lineRule="auto"/>
              <w:rPr>
                <w:noProof/>
                <w:szCs w:val="24"/>
                <w:lang w:val="en-IE" w:eastAsia="en-IE"/>
              </w:rPr>
            </w:pPr>
            <w:r>
              <w:rPr>
                <w:noProof/>
                <w:szCs w:val="24"/>
                <w:lang w:val="en-IE" w:eastAsia="en-IE"/>
              </w:rPr>
              <w:t>Music, printed or in manuscript, whether or not bound or illustrated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4905</w:t>
            </w:r>
          </w:p>
        </w:tc>
        <w:tc>
          <w:tcPr>
            <w:tcW w:w="8075" w:type="dxa"/>
            <w:vAlign w:val="center"/>
            <w:hideMark/>
          </w:tcPr>
          <w:p>
            <w:pPr>
              <w:spacing w:before="60" w:after="60" w:line="240" w:lineRule="auto"/>
              <w:rPr>
                <w:noProof/>
                <w:szCs w:val="24"/>
                <w:lang w:val="en-IE" w:eastAsia="en-IE"/>
              </w:rPr>
            </w:pPr>
            <w:r>
              <w:rPr>
                <w:noProof/>
                <w:szCs w:val="24"/>
                <w:lang w:val="en-IE" w:eastAsia="en-IE"/>
              </w:rPr>
              <w:t>Maps and hydrographic or similar charts of all kinds, including atlases, wall maps, topographical plans and globes,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4905 20 00</w:t>
            </w:r>
          </w:p>
        </w:tc>
        <w:tc>
          <w:tcPr>
            <w:tcW w:w="8075" w:type="dxa"/>
            <w:vAlign w:val="center"/>
            <w:hideMark/>
          </w:tcPr>
          <w:p>
            <w:pPr>
              <w:spacing w:before="60" w:after="60" w:line="240" w:lineRule="auto"/>
              <w:rPr>
                <w:noProof/>
                <w:szCs w:val="24"/>
                <w:lang w:val="en-IE" w:eastAsia="en-IE"/>
              </w:rPr>
            </w:pPr>
            <w:r>
              <w:rPr>
                <w:noProof/>
                <w:szCs w:val="24"/>
                <w:lang w:val="en-IE" w:eastAsia="en-IE"/>
              </w:rPr>
              <w:t>- In book form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4906 00 00</w:t>
            </w:r>
          </w:p>
        </w:tc>
        <w:tc>
          <w:tcPr>
            <w:tcW w:w="8075" w:type="dxa"/>
            <w:vAlign w:val="center"/>
            <w:hideMark/>
          </w:tcPr>
          <w:p>
            <w:pPr>
              <w:spacing w:before="60" w:after="60" w:line="240" w:lineRule="auto"/>
              <w:rPr>
                <w:noProof/>
                <w:szCs w:val="24"/>
                <w:lang w:val="en-IE" w:eastAsia="en-IE"/>
              </w:rPr>
            </w:pPr>
            <w:r>
              <w:rPr>
                <w:noProof/>
                <w:szCs w:val="24"/>
                <w:lang w:val="en-IE" w:eastAsia="en-IE"/>
              </w:rPr>
              <w:t>Plans and drawings for architectural, engineering, industrial, commercial, topographical or similar purposes, being originals drawn by hand; handwritten texts; photographic reproductions on sensitised paper and carbon copies of the foregoing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4907 00</w:t>
            </w:r>
          </w:p>
        </w:tc>
        <w:tc>
          <w:tcPr>
            <w:tcW w:w="8075" w:type="dxa"/>
            <w:vAlign w:val="center"/>
            <w:hideMark/>
          </w:tcPr>
          <w:p>
            <w:pPr>
              <w:spacing w:before="60" w:after="60" w:line="240" w:lineRule="auto"/>
              <w:rPr>
                <w:noProof/>
                <w:szCs w:val="24"/>
                <w:lang w:val="en-IE" w:eastAsia="en-IE"/>
              </w:rPr>
            </w:pPr>
            <w:r>
              <w:rPr>
                <w:noProof/>
                <w:szCs w:val="24"/>
                <w:lang w:val="en-IE" w:eastAsia="en-IE"/>
              </w:rPr>
              <w:t>Unused postage, revenue or similar stamps of current or new issue in the country in which they have, or will have, a recognised face value; stamp-impressed paper; banknotes; cheque forms; stock, share or bond certificates and similar documents of title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4907 00 10</w:t>
            </w:r>
          </w:p>
        </w:tc>
        <w:tc>
          <w:tcPr>
            <w:tcW w:w="8075" w:type="dxa"/>
            <w:vAlign w:val="center"/>
            <w:hideMark/>
          </w:tcPr>
          <w:p>
            <w:pPr>
              <w:spacing w:before="60" w:after="60" w:line="240" w:lineRule="auto"/>
              <w:rPr>
                <w:noProof/>
                <w:szCs w:val="24"/>
                <w:lang w:val="en-IE" w:eastAsia="en-IE"/>
              </w:rPr>
            </w:pPr>
            <w:r>
              <w:rPr>
                <w:noProof/>
                <w:szCs w:val="24"/>
                <w:lang w:val="en-IE" w:eastAsia="en-IE"/>
              </w:rPr>
              <w:t>- Postage, revenue and similar stamps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4907 00 30</w:t>
            </w:r>
          </w:p>
        </w:tc>
        <w:tc>
          <w:tcPr>
            <w:tcW w:w="8075" w:type="dxa"/>
            <w:vAlign w:val="center"/>
            <w:hideMark/>
          </w:tcPr>
          <w:p>
            <w:pPr>
              <w:spacing w:before="60" w:after="60" w:line="240" w:lineRule="auto"/>
              <w:rPr>
                <w:noProof/>
                <w:szCs w:val="24"/>
                <w:lang w:val="en-IE" w:eastAsia="en-IE"/>
              </w:rPr>
            </w:pPr>
            <w:r>
              <w:rPr>
                <w:noProof/>
                <w:szCs w:val="24"/>
                <w:lang w:val="en-IE" w:eastAsia="en-IE"/>
              </w:rPr>
              <w:t>- Banknotes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4907 00 90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4908</w:t>
            </w:r>
          </w:p>
        </w:tc>
        <w:tc>
          <w:tcPr>
            <w:tcW w:w="8075" w:type="dxa"/>
            <w:vAlign w:val="center"/>
            <w:hideMark/>
          </w:tcPr>
          <w:p>
            <w:pPr>
              <w:spacing w:before="60" w:after="60" w:line="240" w:lineRule="auto"/>
              <w:rPr>
                <w:noProof/>
                <w:szCs w:val="24"/>
                <w:lang w:val="en-IE" w:eastAsia="en-IE"/>
              </w:rPr>
            </w:pPr>
            <w:r>
              <w:rPr>
                <w:noProof/>
                <w:szCs w:val="24"/>
                <w:lang w:val="en-IE" w:eastAsia="en-IE"/>
              </w:rPr>
              <w:t>Transfers (decalcomanias)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4908 10 00</w:t>
            </w:r>
          </w:p>
        </w:tc>
        <w:tc>
          <w:tcPr>
            <w:tcW w:w="8075" w:type="dxa"/>
            <w:vAlign w:val="center"/>
            <w:hideMark/>
          </w:tcPr>
          <w:p>
            <w:pPr>
              <w:spacing w:before="60" w:after="60" w:line="240" w:lineRule="auto"/>
              <w:rPr>
                <w:noProof/>
                <w:szCs w:val="24"/>
                <w:lang w:val="en-IE" w:eastAsia="en-IE"/>
              </w:rPr>
            </w:pPr>
            <w:r>
              <w:rPr>
                <w:noProof/>
                <w:szCs w:val="24"/>
                <w:lang w:val="en-IE" w:eastAsia="en-IE"/>
              </w:rPr>
              <w:t>- Transfers (decalcomanias), vitrifiable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4909 00 00</w:t>
            </w:r>
          </w:p>
        </w:tc>
        <w:tc>
          <w:tcPr>
            <w:tcW w:w="8075" w:type="dxa"/>
            <w:vAlign w:val="center"/>
            <w:hideMark/>
          </w:tcPr>
          <w:p>
            <w:pPr>
              <w:spacing w:before="60" w:after="60" w:line="240" w:lineRule="auto"/>
              <w:rPr>
                <w:noProof/>
                <w:szCs w:val="24"/>
                <w:lang w:val="en-IE" w:eastAsia="en-IE"/>
              </w:rPr>
            </w:pPr>
            <w:r>
              <w:rPr>
                <w:noProof/>
                <w:szCs w:val="24"/>
                <w:lang w:val="en-IE" w:eastAsia="en-IE"/>
              </w:rPr>
              <w:t>Printed or illustrated postcards; printed cards bearing personal greetings, messages or announcements, whether or not illustrated, with or without envelopes or trimmings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4910 00 00</w:t>
            </w:r>
          </w:p>
        </w:tc>
        <w:tc>
          <w:tcPr>
            <w:tcW w:w="8075" w:type="dxa"/>
            <w:vAlign w:val="center"/>
            <w:hideMark/>
          </w:tcPr>
          <w:p>
            <w:pPr>
              <w:spacing w:before="60" w:after="60" w:line="240" w:lineRule="auto"/>
              <w:rPr>
                <w:noProof/>
                <w:szCs w:val="24"/>
                <w:lang w:val="en-IE" w:eastAsia="en-IE"/>
              </w:rPr>
            </w:pPr>
            <w:r>
              <w:rPr>
                <w:noProof/>
                <w:szCs w:val="24"/>
                <w:lang w:val="en-IE" w:eastAsia="en-IE"/>
              </w:rPr>
              <w:t>Calendars of any kind, printed, including calendar blocks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4911</w:t>
            </w:r>
          </w:p>
        </w:tc>
        <w:tc>
          <w:tcPr>
            <w:tcW w:w="8075" w:type="dxa"/>
            <w:vAlign w:val="center"/>
            <w:hideMark/>
          </w:tcPr>
          <w:p>
            <w:pPr>
              <w:spacing w:before="60" w:after="60" w:line="240" w:lineRule="auto"/>
              <w:rPr>
                <w:noProof/>
                <w:szCs w:val="24"/>
                <w:lang w:val="en-IE" w:eastAsia="en-IE"/>
              </w:rPr>
            </w:pPr>
            <w:r>
              <w:rPr>
                <w:noProof/>
                <w:szCs w:val="24"/>
                <w:lang w:val="en-IE" w:eastAsia="en-IE"/>
              </w:rPr>
              <w:t>Other printed matter, including printed pictures and photographs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4911 10</w:t>
            </w:r>
          </w:p>
        </w:tc>
        <w:tc>
          <w:tcPr>
            <w:tcW w:w="8075" w:type="dxa"/>
            <w:vAlign w:val="center"/>
            <w:hideMark/>
          </w:tcPr>
          <w:p>
            <w:pPr>
              <w:spacing w:before="60" w:after="60" w:line="240" w:lineRule="auto"/>
              <w:rPr>
                <w:noProof/>
                <w:szCs w:val="24"/>
                <w:lang w:val="en-IE" w:eastAsia="en-IE"/>
              </w:rPr>
            </w:pPr>
            <w:r>
              <w:rPr>
                <w:noProof/>
                <w:szCs w:val="24"/>
                <w:lang w:val="en-IE" w:eastAsia="en-IE"/>
              </w:rPr>
              <w:t>- Trade advertising material, commercial catalogues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4911 10 10</w:t>
            </w:r>
          </w:p>
        </w:tc>
        <w:tc>
          <w:tcPr>
            <w:tcW w:w="8075" w:type="dxa"/>
            <w:vAlign w:val="center"/>
            <w:hideMark/>
          </w:tcPr>
          <w:p>
            <w:pPr>
              <w:spacing w:before="60" w:after="60" w:line="240" w:lineRule="auto"/>
              <w:rPr>
                <w:noProof/>
                <w:szCs w:val="24"/>
                <w:lang w:val="en-IE" w:eastAsia="en-IE"/>
              </w:rPr>
            </w:pPr>
            <w:r>
              <w:rPr>
                <w:noProof/>
                <w:szCs w:val="24"/>
                <w:lang w:val="en-IE" w:eastAsia="en-IE"/>
              </w:rPr>
              <w:t>-- Commercial catalogues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4911 10 90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4911 91 00</w:t>
            </w:r>
          </w:p>
        </w:tc>
        <w:tc>
          <w:tcPr>
            <w:tcW w:w="8075" w:type="dxa"/>
            <w:vAlign w:val="center"/>
            <w:hideMark/>
          </w:tcPr>
          <w:p>
            <w:pPr>
              <w:spacing w:before="60" w:after="60" w:line="240" w:lineRule="auto"/>
              <w:rPr>
                <w:noProof/>
                <w:szCs w:val="24"/>
                <w:lang w:val="en-IE" w:eastAsia="en-IE"/>
              </w:rPr>
            </w:pPr>
            <w:r>
              <w:rPr>
                <w:noProof/>
                <w:szCs w:val="24"/>
                <w:lang w:val="en-IE" w:eastAsia="en-IE"/>
              </w:rPr>
              <w:t>-- Pictures, designs and photographs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4911 99 00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XI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XI – TEXTILES AND TEXTILE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w:t>
            </w:r>
          </w:p>
        </w:tc>
        <w:tc>
          <w:tcPr>
            <w:tcW w:w="8075" w:type="dxa"/>
            <w:vAlign w:val="center"/>
            <w:hideMark/>
          </w:tcPr>
          <w:p>
            <w:pPr>
              <w:spacing w:before="60" w:after="60" w:line="240" w:lineRule="auto"/>
              <w:rPr>
                <w:noProof/>
                <w:szCs w:val="24"/>
                <w:lang w:val="en-IE" w:eastAsia="en-IE"/>
              </w:rPr>
            </w:pPr>
            <w:r>
              <w:rPr>
                <w:noProof/>
                <w:szCs w:val="24"/>
                <w:lang w:val="en-IE" w:eastAsia="en-IE"/>
              </w:rPr>
              <w:t>CHAPTER 50 – SILK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5001 00 00</w:t>
            </w:r>
          </w:p>
        </w:tc>
        <w:tc>
          <w:tcPr>
            <w:tcW w:w="8075" w:type="dxa"/>
            <w:vAlign w:val="center"/>
            <w:hideMark/>
          </w:tcPr>
          <w:p>
            <w:pPr>
              <w:spacing w:before="60" w:after="60" w:line="240" w:lineRule="auto"/>
              <w:rPr>
                <w:noProof/>
                <w:szCs w:val="24"/>
                <w:lang w:val="en-IE" w:eastAsia="en-IE"/>
              </w:rPr>
            </w:pPr>
            <w:r>
              <w:rPr>
                <w:noProof/>
                <w:szCs w:val="24"/>
                <w:lang w:val="en-IE" w:eastAsia="en-IE"/>
              </w:rPr>
              <w:t>Silkworm cocoons suitable for reeling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5002 00 00</w:t>
            </w:r>
          </w:p>
        </w:tc>
        <w:tc>
          <w:tcPr>
            <w:tcW w:w="8075" w:type="dxa"/>
            <w:vAlign w:val="center"/>
            <w:hideMark/>
          </w:tcPr>
          <w:p>
            <w:pPr>
              <w:spacing w:before="60" w:after="60" w:line="240" w:lineRule="auto"/>
              <w:rPr>
                <w:noProof/>
                <w:szCs w:val="24"/>
                <w:lang w:val="en-IE" w:eastAsia="en-IE"/>
              </w:rPr>
            </w:pPr>
            <w:r>
              <w:rPr>
                <w:noProof/>
                <w:szCs w:val="24"/>
                <w:lang w:val="en-IE" w:eastAsia="en-IE"/>
              </w:rPr>
              <w:t>Raw silk (not thrown)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5003 00 00</w:t>
            </w:r>
          </w:p>
        </w:tc>
        <w:tc>
          <w:tcPr>
            <w:tcW w:w="8075" w:type="dxa"/>
            <w:vAlign w:val="center"/>
            <w:hideMark/>
          </w:tcPr>
          <w:p>
            <w:pPr>
              <w:spacing w:before="60" w:after="60" w:line="240" w:lineRule="auto"/>
              <w:rPr>
                <w:noProof/>
                <w:szCs w:val="24"/>
                <w:lang w:val="en-IE" w:eastAsia="en-IE"/>
              </w:rPr>
            </w:pPr>
            <w:r>
              <w:rPr>
                <w:noProof/>
                <w:szCs w:val="24"/>
                <w:lang w:val="en-IE" w:eastAsia="en-IE"/>
              </w:rPr>
              <w:t>Silk waste (including cocoons unsuitable for reeling, yarn waste and garnetted stock)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5004 00</w:t>
            </w:r>
          </w:p>
        </w:tc>
        <w:tc>
          <w:tcPr>
            <w:tcW w:w="8075" w:type="dxa"/>
            <w:vAlign w:val="center"/>
            <w:hideMark/>
          </w:tcPr>
          <w:p>
            <w:pPr>
              <w:spacing w:before="60" w:after="60" w:line="240" w:lineRule="auto"/>
              <w:rPr>
                <w:noProof/>
                <w:szCs w:val="24"/>
                <w:lang w:val="en-IE" w:eastAsia="en-IE"/>
              </w:rPr>
            </w:pPr>
            <w:r>
              <w:rPr>
                <w:noProof/>
                <w:szCs w:val="24"/>
                <w:lang w:val="en-IE" w:eastAsia="en-IE"/>
              </w:rPr>
              <w:t>Silk yarn (other than yarn spun from silk waste)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5004 00 10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scoured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5004 00 90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5005 00</w:t>
            </w:r>
          </w:p>
        </w:tc>
        <w:tc>
          <w:tcPr>
            <w:tcW w:w="8075" w:type="dxa"/>
            <w:vAlign w:val="center"/>
            <w:hideMark/>
          </w:tcPr>
          <w:p>
            <w:pPr>
              <w:spacing w:before="60" w:after="60" w:line="240" w:lineRule="auto"/>
              <w:rPr>
                <w:noProof/>
                <w:szCs w:val="24"/>
                <w:lang w:val="en-IE" w:eastAsia="en-IE"/>
              </w:rPr>
            </w:pPr>
            <w:r>
              <w:rPr>
                <w:noProof/>
                <w:szCs w:val="24"/>
                <w:lang w:val="en-IE" w:eastAsia="en-IE"/>
              </w:rPr>
              <w:t>Yarn spun from silk waste,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5005 00 10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scoured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5005 00 90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5006 00</w:t>
            </w:r>
          </w:p>
        </w:tc>
        <w:tc>
          <w:tcPr>
            <w:tcW w:w="8075" w:type="dxa"/>
            <w:vAlign w:val="center"/>
            <w:hideMark/>
          </w:tcPr>
          <w:p>
            <w:pPr>
              <w:spacing w:before="60" w:after="60" w:line="240" w:lineRule="auto"/>
              <w:rPr>
                <w:noProof/>
                <w:szCs w:val="24"/>
                <w:lang w:val="en-IE" w:eastAsia="en-IE"/>
              </w:rPr>
            </w:pPr>
            <w:r>
              <w:rPr>
                <w:noProof/>
                <w:szCs w:val="24"/>
                <w:lang w:val="en-IE" w:eastAsia="en-IE"/>
              </w:rPr>
              <w:t>Silk yarn and yarn spun from silk waste, put up for retail sale; silkworm gut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5006 00 10</w:t>
            </w:r>
          </w:p>
        </w:tc>
        <w:tc>
          <w:tcPr>
            <w:tcW w:w="8075" w:type="dxa"/>
            <w:vAlign w:val="center"/>
            <w:hideMark/>
          </w:tcPr>
          <w:p>
            <w:pPr>
              <w:spacing w:before="60" w:after="60" w:line="240" w:lineRule="auto"/>
              <w:rPr>
                <w:noProof/>
                <w:szCs w:val="24"/>
                <w:lang w:val="en-IE" w:eastAsia="en-IE"/>
              </w:rPr>
            </w:pPr>
            <w:r>
              <w:rPr>
                <w:noProof/>
                <w:szCs w:val="24"/>
                <w:lang w:val="en-IE" w:eastAsia="en-IE"/>
              </w:rPr>
              <w:t>- Silk yarn</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5006 00 90</w:t>
            </w:r>
          </w:p>
        </w:tc>
        <w:tc>
          <w:tcPr>
            <w:tcW w:w="8075" w:type="dxa"/>
            <w:vAlign w:val="center"/>
            <w:hideMark/>
          </w:tcPr>
          <w:p>
            <w:pPr>
              <w:spacing w:before="60" w:after="60" w:line="240" w:lineRule="auto"/>
              <w:rPr>
                <w:noProof/>
                <w:szCs w:val="24"/>
                <w:lang w:val="en-IE" w:eastAsia="en-IE"/>
              </w:rPr>
            </w:pPr>
            <w:r>
              <w:rPr>
                <w:noProof/>
                <w:szCs w:val="24"/>
                <w:lang w:val="en-IE" w:eastAsia="en-IE"/>
              </w:rPr>
              <w:t>- Yarn spun from noil or other silk waste; silkworm gut</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silk or of silk waste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5007 10 00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of noil silk</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 containing 85 % or more by weight of silk or of silk waste other than noil silk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Crêpes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5007 20 11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scoured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Pongee, habutai, honan, shantung, corah and similar far eastern fabrics, wholly of silk (not mixed with noil or other silk waste or with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5007 20 21</w:t>
            </w:r>
          </w:p>
        </w:tc>
        <w:tc>
          <w:tcPr>
            <w:tcW w:w="8075" w:type="dxa"/>
            <w:vAlign w:val="center"/>
            <w:hideMark/>
          </w:tcPr>
          <w:p>
            <w:pPr>
              <w:spacing w:before="60" w:after="60" w:line="240" w:lineRule="auto"/>
              <w:rPr>
                <w:noProof/>
                <w:szCs w:val="24"/>
                <w:lang w:val="en-IE" w:eastAsia="en-IE"/>
              </w:rPr>
            </w:pPr>
            <w:r>
              <w:rPr>
                <w:noProof/>
                <w:szCs w:val="24"/>
                <w:lang w:val="en-IE" w:eastAsia="en-IE"/>
              </w:rPr>
              <w:t>--- Plain-woven, unbleached or not further processed than scoured</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5007 20 31</w:t>
            </w:r>
          </w:p>
        </w:tc>
        <w:tc>
          <w:tcPr>
            <w:tcW w:w="8075" w:type="dxa"/>
            <w:vAlign w:val="center"/>
            <w:hideMark/>
          </w:tcPr>
          <w:p>
            <w:pPr>
              <w:spacing w:before="60" w:after="60" w:line="240" w:lineRule="auto"/>
              <w:rPr>
                <w:noProof/>
                <w:szCs w:val="24"/>
                <w:lang w:val="en-IE" w:eastAsia="en-IE"/>
              </w:rPr>
            </w:pPr>
            <w:r>
              <w:rPr>
                <w:noProof/>
                <w:szCs w:val="24"/>
                <w:lang w:val="en-IE" w:eastAsia="en-IE"/>
              </w:rPr>
              <w:t>---- Plain-woven</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5007 20 41</w:t>
            </w:r>
          </w:p>
        </w:tc>
        <w:tc>
          <w:tcPr>
            <w:tcW w:w="8075" w:type="dxa"/>
            <w:vAlign w:val="center"/>
            <w:hideMark/>
          </w:tcPr>
          <w:p>
            <w:pPr>
              <w:spacing w:before="60" w:after="60" w:line="240" w:lineRule="auto"/>
              <w:rPr>
                <w:noProof/>
                <w:szCs w:val="24"/>
                <w:lang w:val="en-IE" w:eastAsia="en-IE"/>
              </w:rPr>
            </w:pPr>
            <w:r>
              <w:rPr>
                <w:noProof/>
                <w:szCs w:val="24"/>
                <w:lang w:val="en-IE" w:eastAsia="en-IE"/>
              </w:rPr>
              <w:t>--- Diaphanous fabrics (open weave)</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5007 20 51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scoured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5007 20 59</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5007 20 61</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57 cm but not exceeding 75 cm</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5007 20 71</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5007 90 10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scoured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5007 90 30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5007 90 50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5007 90 90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w:t>
            </w:r>
          </w:p>
        </w:tc>
        <w:tc>
          <w:tcPr>
            <w:tcW w:w="8075" w:type="dxa"/>
            <w:vAlign w:val="center"/>
            <w:hideMark/>
          </w:tcPr>
          <w:p>
            <w:pPr>
              <w:spacing w:before="60" w:after="60" w:line="240" w:lineRule="auto"/>
              <w:rPr>
                <w:noProof/>
                <w:szCs w:val="24"/>
                <w:lang w:val="en-IE" w:eastAsia="en-IE"/>
              </w:rPr>
            </w:pPr>
            <w:r>
              <w:rPr>
                <w:noProof/>
                <w:szCs w:val="24"/>
                <w:lang w:val="en-IE" w:eastAsia="en-IE"/>
              </w:rPr>
              <w:t>CHAPTER 51 – WOOL, FINE OR COARSE ANIMAL HAIR; HORSEHAIR YARN AND WOVEN FABRIC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5101</w:t>
            </w:r>
          </w:p>
        </w:tc>
        <w:tc>
          <w:tcPr>
            <w:tcW w:w="8075" w:type="dxa"/>
            <w:vAlign w:val="center"/>
            <w:hideMark/>
          </w:tcPr>
          <w:p>
            <w:pPr>
              <w:spacing w:before="60" w:after="60" w:line="240" w:lineRule="auto"/>
              <w:rPr>
                <w:noProof/>
                <w:szCs w:val="24"/>
                <w:lang w:val="en-IE" w:eastAsia="en-IE"/>
              </w:rPr>
            </w:pPr>
            <w:r>
              <w:rPr>
                <w:noProof/>
                <w:szCs w:val="24"/>
                <w:lang w:val="en-IE" w:eastAsia="en-IE"/>
              </w:rPr>
              <w:t>Wool, not carded or combed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Greasy, including fleece-washed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5101 11 00</w:t>
            </w:r>
          </w:p>
        </w:tc>
        <w:tc>
          <w:tcPr>
            <w:tcW w:w="8075" w:type="dxa"/>
            <w:vAlign w:val="center"/>
            <w:hideMark/>
          </w:tcPr>
          <w:p>
            <w:pPr>
              <w:spacing w:before="60" w:after="60" w:line="240" w:lineRule="auto"/>
              <w:rPr>
                <w:noProof/>
                <w:szCs w:val="24"/>
                <w:lang w:val="en-IE" w:eastAsia="en-IE"/>
              </w:rPr>
            </w:pPr>
            <w:r>
              <w:rPr>
                <w:noProof/>
                <w:szCs w:val="24"/>
                <w:lang w:val="en-IE" w:eastAsia="en-IE"/>
              </w:rPr>
              <w:t>-- Shorn wool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Degreased, not carbonised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5101 21 00</w:t>
            </w:r>
          </w:p>
        </w:tc>
        <w:tc>
          <w:tcPr>
            <w:tcW w:w="8075" w:type="dxa"/>
            <w:vAlign w:val="center"/>
            <w:hideMark/>
          </w:tcPr>
          <w:p>
            <w:pPr>
              <w:spacing w:before="60" w:after="60" w:line="240" w:lineRule="auto"/>
              <w:rPr>
                <w:noProof/>
                <w:szCs w:val="24"/>
                <w:lang w:val="en-IE" w:eastAsia="en-IE"/>
              </w:rPr>
            </w:pPr>
            <w:r>
              <w:rPr>
                <w:noProof/>
                <w:szCs w:val="24"/>
                <w:lang w:val="en-IE" w:eastAsia="en-IE"/>
              </w:rPr>
              <w:t>-- Shorn wool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5101 30 00</w:t>
            </w:r>
          </w:p>
        </w:tc>
        <w:tc>
          <w:tcPr>
            <w:tcW w:w="8075" w:type="dxa"/>
            <w:vAlign w:val="center"/>
            <w:hideMark/>
          </w:tcPr>
          <w:p>
            <w:pPr>
              <w:spacing w:before="60" w:after="60" w:line="240" w:lineRule="auto"/>
              <w:rPr>
                <w:noProof/>
                <w:szCs w:val="24"/>
                <w:lang w:val="en-IE" w:eastAsia="en-IE"/>
              </w:rPr>
            </w:pPr>
            <w:r>
              <w:rPr>
                <w:noProof/>
                <w:szCs w:val="24"/>
                <w:lang w:val="en-IE" w:eastAsia="en-IE"/>
              </w:rPr>
              <w:t>- Carbonised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5102</w:t>
            </w:r>
          </w:p>
        </w:tc>
        <w:tc>
          <w:tcPr>
            <w:tcW w:w="8075" w:type="dxa"/>
            <w:vAlign w:val="center"/>
            <w:hideMark/>
          </w:tcPr>
          <w:p>
            <w:pPr>
              <w:spacing w:before="60" w:after="60" w:line="240" w:lineRule="auto"/>
              <w:rPr>
                <w:noProof/>
                <w:szCs w:val="24"/>
                <w:lang w:val="en-IE" w:eastAsia="en-IE"/>
              </w:rPr>
            </w:pPr>
            <w:r>
              <w:rPr>
                <w:noProof/>
                <w:szCs w:val="24"/>
                <w:lang w:val="en-IE" w:eastAsia="en-IE"/>
              </w:rPr>
              <w:t>Fine or coarse animal hair, not carded or combed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Kashmir (cashmere) goats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5102 19 10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angora rabbit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5102 19 30</w:t>
            </w:r>
          </w:p>
        </w:tc>
        <w:tc>
          <w:tcPr>
            <w:tcW w:w="8075" w:type="dxa"/>
            <w:vAlign w:val="center"/>
            <w:hideMark/>
          </w:tcPr>
          <w:p>
            <w:pPr>
              <w:spacing w:before="60" w:after="60" w:line="240" w:lineRule="auto"/>
              <w:rPr>
                <w:noProof/>
                <w:szCs w:val="24"/>
                <w:lang w:val="en-IE" w:eastAsia="en-IE"/>
              </w:rPr>
            </w:pPr>
            <w:r>
              <w:rPr>
                <w:noProof/>
                <w:szCs w:val="24"/>
                <w:lang w:val="en-IE" w:eastAsia="en-IE"/>
              </w:rPr>
              <w:t>--- Of alpaca, llama or vicuna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5102 19 40</w:t>
            </w:r>
          </w:p>
        </w:tc>
        <w:tc>
          <w:tcPr>
            <w:tcW w:w="8075" w:type="dxa"/>
            <w:vAlign w:val="center"/>
            <w:hideMark/>
          </w:tcPr>
          <w:p>
            <w:pPr>
              <w:spacing w:before="60" w:after="60" w:line="240" w:lineRule="auto"/>
              <w:rPr>
                <w:noProof/>
                <w:szCs w:val="24"/>
                <w:lang w:val="en-IE" w:eastAsia="en-IE"/>
              </w:rPr>
            </w:pPr>
            <w:r>
              <w:rPr>
                <w:noProof/>
                <w:szCs w:val="24"/>
                <w:lang w:val="en-IE" w:eastAsia="en-IE"/>
              </w:rPr>
              <w:t>--- Of camel (including dromedary) or yak, or of angora, Tibetan or similar goats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5102 19 90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rabbit (other than angora rabbit), hare, beaver, nutria or muskrat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5102 20 00</w:t>
            </w:r>
          </w:p>
        </w:tc>
        <w:tc>
          <w:tcPr>
            <w:tcW w:w="8075" w:type="dxa"/>
            <w:vAlign w:val="center"/>
            <w:hideMark/>
          </w:tcPr>
          <w:p>
            <w:pPr>
              <w:spacing w:before="60" w:after="60" w:line="240" w:lineRule="auto"/>
              <w:rPr>
                <w:noProof/>
                <w:szCs w:val="24"/>
                <w:lang w:val="en-IE" w:eastAsia="en-IE"/>
              </w:rPr>
            </w:pPr>
            <w:r>
              <w:rPr>
                <w:noProof/>
                <w:szCs w:val="24"/>
                <w:lang w:val="en-IE" w:eastAsia="en-IE"/>
              </w:rPr>
              <w:t>- Coarse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5103</w:t>
            </w:r>
          </w:p>
        </w:tc>
        <w:tc>
          <w:tcPr>
            <w:tcW w:w="8075" w:type="dxa"/>
            <w:vAlign w:val="center"/>
            <w:hideMark/>
          </w:tcPr>
          <w:p>
            <w:pPr>
              <w:spacing w:before="60" w:after="60" w:line="240" w:lineRule="auto"/>
              <w:rPr>
                <w:noProof/>
                <w:szCs w:val="24"/>
                <w:lang w:val="en-IE" w:eastAsia="en-IE"/>
              </w:rPr>
            </w:pPr>
            <w:r>
              <w:rPr>
                <w:noProof/>
                <w:szCs w:val="24"/>
                <w:lang w:val="en-IE" w:eastAsia="en-IE"/>
              </w:rPr>
              <w:t>Waste of wool or of fine or coarse animal hair, including yarn waste but excluding garnetted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5103 10</w:t>
            </w:r>
          </w:p>
        </w:tc>
        <w:tc>
          <w:tcPr>
            <w:tcW w:w="8075" w:type="dxa"/>
            <w:vAlign w:val="center"/>
            <w:hideMark/>
          </w:tcPr>
          <w:p>
            <w:pPr>
              <w:spacing w:before="60" w:after="60" w:line="240" w:lineRule="auto"/>
              <w:rPr>
                <w:noProof/>
                <w:szCs w:val="24"/>
                <w:lang w:val="en-IE" w:eastAsia="en-IE"/>
              </w:rPr>
            </w:pPr>
            <w:r>
              <w:rPr>
                <w:noProof/>
                <w:szCs w:val="24"/>
                <w:lang w:val="en-IE" w:eastAsia="en-IE"/>
              </w:rPr>
              <w:t>- Noils of wool or of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5103 10 10</w:t>
            </w:r>
          </w:p>
        </w:tc>
        <w:tc>
          <w:tcPr>
            <w:tcW w:w="8075" w:type="dxa"/>
            <w:vAlign w:val="center"/>
            <w:hideMark/>
          </w:tcPr>
          <w:p>
            <w:pPr>
              <w:spacing w:before="60" w:after="60" w:line="240" w:lineRule="auto"/>
              <w:rPr>
                <w:noProof/>
                <w:szCs w:val="24"/>
                <w:lang w:val="en-IE" w:eastAsia="en-IE"/>
              </w:rPr>
            </w:pPr>
            <w:r>
              <w:rPr>
                <w:noProof/>
                <w:szCs w:val="24"/>
                <w:lang w:val="en-IE" w:eastAsia="en-IE"/>
              </w:rPr>
              <w:t>-- Not carbonised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5103 10 90</w:t>
            </w:r>
          </w:p>
        </w:tc>
        <w:tc>
          <w:tcPr>
            <w:tcW w:w="8075" w:type="dxa"/>
            <w:vAlign w:val="center"/>
            <w:hideMark/>
          </w:tcPr>
          <w:p>
            <w:pPr>
              <w:spacing w:before="60" w:after="60" w:line="240" w:lineRule="auto"/>
              <w:rPr>
                <w:noProof/>
                <w:szCs w:val="24"/>
                <w:lang w:val="en-IE" w:eastAsia="en-IE"/>
              </w:rPr>
            </w:pPr>
            <w:r>
              <w:rPr>
                <w:noProof/>
                <w:szCs w:val="24"/>
                <w:lang w:val="en-IE" w:eastAsia="en-IE"/>
              </w:rPr>
              <w:t>-- Carbonised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5103 20 00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waste of wool or of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5103 30 00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of coarse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5104 00 00</w:t>
            </w:r>
          </w:p>
        </w:tc>
        <w:tc>
          <w:tcPr>
            <w:tcW w:w="8075" w:type="dxa"/>
            <w:vAlign w:val="center"/>
            <w:hideMark/>
          </w:tcPr>
          <w:p>
            <w:pPr>
              <w:spacing w:before="60" w:after="60" w:line="240" w:lineRule="auto"/>
              <w:rPr>
                <w:noProof/>
                <w:szCs w:val="24"/>
                <w:lang w:val="en-IE" w:eastAsia="en-IE"/>
              </w:rPr>
            </w:pPr>
            <w:r>
              <w:rPr>
                <w:noProof/>
                <w:szCs w:val="24"/>
                <w:lang w:val="en-IE" w:eastAsia="en-IE"/>
              </w:rPr>
              <w:t>Garnetted stock of wool or of fine or coarse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5105</w:t>
            </w:r>
          </w:p>
        </w:tc>
        <w:tc>
          <w:tcPr>
            <w:tcW w:w="8075" w:type="dxa"/>
            <w:vAlign w:val="center"/>
            <w:hideMark/>
          </w:tcPr>
          <w:p>
            <w:pPr>
              <w:spacing w:before="60" w:after="60" w:line="240" w:lineRule="auto"/>
              <w:rPr>
                <w:noProof/>
                <w:szCs w:val="24"/>
                <w:lang w:val="en-IE" w:eastAsia="en-IE"/>
              </w:rPr>
            </w:pPr>
            <w:r>
              <w:rPr>
                <w:noProof/>
                <w:szCs w:val="24"/>
                <w:lang w:val="en-IE" w:eastAsia="en-IE"/>
              </w:rPr>
              <w:t>Wool and fine or coarse animal hair, carded or combed (including combed wool in fragments)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5105 10 00</w:t>
            </w:r>
          </w:p>
        </w:tc>
        <w:tc>
          <w:tcPr>
            <w:tcW w:w="8075" w:type="dxa"/>
            <w:vAlign w:val="center"/>
            <w:hideMark/>
          </w:tcPr>
          <w:p>
            <w:pPr>
              <w:spacing w:before="60" w:after="60" w:line="240" w:lineRule="auto"/>
              <w:rPr>
                <w:noProof/>
                <w:szCs w:val="24"/>
                <w:lang w:val="en-IE" w:eastAsia="en-IE"/>
              </w:rPr>
            </w:pPr>
            <w:r>
              <w:rPr>
                <w:noProof/>
                <w:szCs w:val="24"/>
                <w:lang w:val="en-IE" w:eastAsia="en-IE"/>
              </w:rPr>
              <w:t>- Carded wool</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Wool tops and other combed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5105 21 00</w:t>
            </w:r>
          </w:p>
        </w:tc>
        <w:tc>
          <w:tcPr>
            <w:tcW w:w="8075" w:type="dxa"/>
            <w:vAlign w:val="center"/>
            <w:hideMark/>
          </w:tcPr>
          <w:p>
            <w:pPr>
              <w:spacing w:before="60" w:after="60" w:line="240" w:lineRule="auto"/>
              <w:rPr>
                <w:noProof/>
                <w:szCs w:val="24"/>
                <w:lang w:val="en-IE" w:eastAsia="en-IE"/>
              </w:rPr>
            </w:pPr>
            <w:r>
              <w:rPr>
                <w:noProof/>
                <w:szCs w:val="24"/>
                <w:lang w:val="en-IE" w:eastAsia="en-IE"/>
              </w:rPr>
              <w:t>-- Combed wool in fragments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Fine animal hair, carded or combed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5105 31 00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Kashmir (cashmere) goats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5105 40 00</w:t>
            </w:r>
          </w:p>
        </w:tc>
        <w:tc>
          <w:tcPr>
            <w:tcW w:w="8075" w:type="dxa"/>
            <w:vAlign w:val="center"/>
            <w:hideMark/>
          </w:tcPr>
          <w:p>
            <w:pPr>
              <w:spacing w:before="60" w:after="60" w:line="240" w:lineRule="auto"/>
              <w:rPr>
                <w:noProof/>
                <w:szCs w:val="24"/>
                <w:lang w:val="en-IE" w:eastAsia="en-IE"/>
              </w:rPr>
            </w:pPr>
            <w:r>
              <w:rPr>
                <w:noProof/>
                <w:szCs w:val="24"/>
                <w:lang w:val="en-IE" w:eastAsia="en-IE"/>
              </w:rPr>
              <w:t>- Coarse animal hair, carded or combed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5106</w:t>
            </w:r>
          </w:p>
        </w:tc>
        <w:tc>
          <w:tcPr>
            <w:tcW w:w="8075" w:type="dxa"/>
            <w:vAlign w:val="center"/>
            <w:hideMark/>
          </w:tcPr>
          <w:p>
            <w:pPr>
              <w:spacing w:before="60" w:after="60" w:line="240" w:lineRule="auto"/>
              <w:rPr>
                <w:noProof/>
                <w:szCs w:val="24"/>
                <w:lang w:val="en-IE" w:eastAsia="en-IE"/>
              </w:rPr>
            </w:pPr>
            <w:r>
              <w:rPr>
                <w:noProof/>
                <w:szCs w:val="24"/>
                <w:lang w:val="en-IE" w:eastAsia="en-IE"/>
              </w:rPr>
              <w:t>Yarn of carded wool,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5106 10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5106 10 10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5106 10 90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5106 20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85 % by weight of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5106 20 10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 and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5106 20 91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5106 20 99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5107</w:t>
            </w:r>
          </w:p>
        </w:tc>
        <w:tc>
          <w:tcPr>
            <w:tcW w:w="8075" w:type="dxa"/>
            <w:vAlign w:val="center"/>
            <w:hideMark/>
          </w:tcPr>
          <w:p>
            <w:pPr>
              <w:spacing w:before="60" w:after="60" w:line="240" w:lineRule="auto"/>
              <w:rPr>
                <w:noProof/>
                <w:szCs w:val="24"/>
                <w:lang w:val="en-IE" w:eastAsia="en-IE"/>
              </w:rPr>
            </w:pPr>
            <w:r>
              <w:rPr>
                <w:noProof/>
                <w:szCs w:val="24"/>
                <w:lang w:val="en-IE" w:eastAsia="en-IE"/>
              </w:rPr>
              <w:t>Yarn of combed wool,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5107 10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5107 10 10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85 % by weight of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 and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Mixed solely or mainly with synthetic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5107 20 51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5107 20 91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5107 20 99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5108</w:t>
            </w:r>
          </w:p>
        </w:tc>
        <w:tc>
          <w:tcPr>
            <w:tcW w:w="8075" w:type="dxa"/>
            <w:vAlign w:val="center"/>
            <w:hideMark/>
          </w:tcPr>
          <w:p>
            <w:pPr>
              <w:spacing w:before="60" w:after="60" w:line="240" w:lineRule="auto"/>
              <w:rPr>
                <w:noProof/>
                <w:szCs w:val="24"/>
                <w:lang w:val="en-IE" w:eastAsia="en-IE"/>
              </w:rPr>
            </w:pPr>
            <w:r>
              <w:rPr>
                <w:noProof/>
                <w:szCs w:val="24"/>
                <w:lang w:val="en-IE" w:eastAsia="en-IE"/>
              </w:rPr>
              <w:t>Yarn of fine animal hair (carded or combed),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5108 10</w:t>
            </w:r>
          </w:p>
        </w:tc>
        <w:tc>
          <w:tcPr>
            <w:tcW w:w="8075" w:type="dxa"/>
            <w:vAlign w:val="center"/>
            <w:hideMark/>
          </w:tcPr>
          <w:p>
            <w:pPr>
              <w:spacing w:before="60" w:after="60" w:line="240" w:lineRule="auto"/>
              <w:rPr>
                <w:noProof/>
                <w:szCs w:val="24"/>
                <w:lang w:val="en-IE" w:eastAsia="en-IE"/>
              </w:rPr>
            </w:pPr>
            <w:r>
              <w:rPr>
                <w:noProof/>
                <w:szCs w:val="24"/>
                <w:lang w:val="en-IE" w:eastAsia="en-IE"/>
              </w:rPr>
              <w:t>- Carded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5108 10 10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5108 20</w:t>
            </w:r>
          </w:p>
        </w:tc>
        <w:tc>
          <w:tcPr>
            <w:tcW w:w="8075" w:type="dxa"/>
            <w:vAlign w:val="center"/>
            <w:hideMark/>
          </w:tcPr>
          <w:p>
            <w:pPr>
              <w:spacing w:before="60" w:after="60" w:line="240" w:lineRule="auto"/>
              <w:rPr>
                <w:noProof/>
                <w:szCs w:val="24"/>
                <w:lang w:val="en-IE" w:eastAsia="en-IE"/>
              </w:rPr>
            </w:pPr>
            <w:r>
              <w:rPr>
                <w:noProof/>
                <w:szCs w:val="24"/>
                <w:lang w:val="en-IE" w:eastAsia="en-IE"/>
              </w:rPr>
              <w:t>- Combed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5108 20 10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5108 20 90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5109</w:t>
            </w:r>
          </w:p>
        </w:tc>
        <w:tc>
          <w:tcPr>
            <w:tcW w:w="8075" w:type="dxa"/>
            <w:vAlign w:val="center"/>
            <w:hideMark/>
          </w:tcPr>
          <w:p>
            <w:pPr>
              <w:spacing w:before="60" w:after="60" w:line="240" w:lineRule="auto"/>
              <w:rPr>
                <w:noProof/>
                <w:szCs w:val="24"/>
                <w:lang w:val="en-IE" w:eastAsia="en-IE"/>
              </w:rPr>
            </w:pPr>
            <w:r>
              <w:rPr>
                <w:noProof/>
                <w:szCs w:val="24"/>
                <w:lang w:val="en-IE" w:eastAsia="en-IE"/>
              </w:rPr>
              <w:t>Yarn of wool or of fine animal hair,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 or of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5109 10 10</w:t>
            </w:r>
          </w:p>
        </w:tc>
        <w:tc>
          <w:tcPr>
            <w:tcW w:w="8075" w:type="dxa"/>
            <w:vAlign w:val="center"/>
            <w:hideMark/>
          </w:tcPr>
          <w:p>
            <w:pPr>
              <w:spacing w:before="60" w:after="60" w:line="240" w:lineRule="auto"/>
              <w:rPr>
                <w:noProof/>
                <w:szCs w:val="24"/>
                <w:lang w:val="en-IE" w:eastAsia="en-IE"/>
              </w:rPr>
            </w:pPr>
            <w:r>
              <w:rPr>
                <w:noProof/>
                <w:szCs w:val="24"/>
                <w:lang w:val="en-IE" w:eastAsia="en-IE"/>
              </w:rPr>
              <w:t>-- In balls, hanks or skeins, of a weight exceeding 125 g but not exceeding 500 g</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5109 10 90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5110 00 00</w:t>
            </w:r>
          </w:p>
        </w:tc>
        <w:tc>
          <w:tcPr>
            <w:tcW w:w="8075" w:type="dxa"/>
            <w:vAlign w:val="center"/>
            <w:hideMark/>
          </w:tcPr>
          <w:p>
            <w:pPr>
              <w:spacing w:before="60" w:after="60" w:line="240" w:lineRule="auto"/>
              <w:rPr>
                <w:noProof/>
                <w:szCs w:val="24"/>
                <w:lang w:val="en-IE" w:eastAsia="en-IE"/>
              </w:rPr>
            </w:pPr>
            <w:r>
              <w:rPr>
                <w:noProof/>
                <w:szCs w:val="24"/>
                <w:lang w:val="en-IE" w:eastAsia="en-IE"/>
              </w:rPr>
              <w:t>Yarn of coarse animal hair or of horsehair (including gimped horsehair yarn), whether or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5111</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carded wool or of carded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 or of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5111 11 00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300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5111 20 00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mixed mainly or solely with man-made filaments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5111 30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mixed mainly or solely with man-made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5111 30 10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300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5111 30 80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exceeding 300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5111 90 10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 total of more than 10 % by weight of textile materials of chapter 50</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5111 90 91</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300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5111 90 98</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exceeding 300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combed wool or of combed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wool or of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200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mixed mainly or solely with man-made filaments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mixed mainly or solely with man-made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5112 30 10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200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5112 30 80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exceeding 200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5112 90 10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 total of more than 10 % by weight of textile materials of chapter 50</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5112 90 91</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200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5112 90 98</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exceeding 200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5113 00 00</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coarse animal hair or of horsehair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w:t>
            </w:r>
          </w:p>
        </w:tc>
        <w:tc>
          <w:tcPr>
            <w:tcW w:w="8075" w:type="dxa"/>
            <w:vAlign w:val="center"/>
            <w:hideMark/>
          </w:tcPr>
          <w:p>
            <w:pPr>
              <w:spacing w:before="60" w:after="60" w:line="240" w:lineRule="auto"/>
              <w:rPr>
                <w:noProof/>
                <w:szCs w:val="24"/>
                <w:lang w:val="en-IE" w:eastAsia="en-IE"/>
              </w:rPr>
            </w:pPr>
            <w:r>
              <w:rPr>
                <w:noProof/>
                <w:szCs w:val="24"/>
                <w:lang w:val="en-IE" w:eastAsia="en-IE"/>
              </w:rPr>
              <w:t>CHAPTER 52 –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5201 00</w:t>
            </w:r>
          </w:p>
        </w:tc>
        <w:tc>
          <w:tcPr>
            <w:tcW w:w="8075" w:type="dxa"/>
            <w:vAlign w:val="center"/>
            <w:hideMark/>
          </w:tcPr>
          <w:p>
            <w:pPr>
              <w:spacing w:before="60" w:after="60" w:line="240" w:lineRule="auto"/>
              <w:rPr>
                <w:noProof/>
                <w:szCs w:val="24"/>
                <w:lang w:val="en-IE" w:eastAsia="en-IE"/>
              </w:rPr>
            </w:pPr>
            <w:r>
              <w:rPr>
                <w:noProof/>
                <w:szCs w:val="24"/>
                <w:lang w:val="en-IE" w:eastAsia="en-IE"/>
              </w:rPr>
              <w:t>Cotton, not carded or combed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5201 00 10</w:t>
            </w:r>
          </w:p>
        </w:tc>
        <w:tc>
          <w:tcPr>
            <w:tcW w:w="8075" w:type="dxa"/>
            <w:vAlign w:val="center"/>
            <w:hideMark/>
          </w:tcPr>
          <w:p>
            <w:pPr>
              <w:spacing w:before="60" w:after="60" w:line="240" w:lineRule="auto"/>
              <w:rPr>
                <w:noProof/>
                <w:szCs w:val="24"/>
                <w:lang w:val="en-IE" w:eastAsia="en-IE"/>
              </w:rPr>
            </w:pPr>
            <w:r>
              <w:rPr>
                <w:noProof/>
                <w:szCs w:val="24"/>
                <w:lang w:val="en-IE" w:eastAsia="en-IE"/>
              </w:rPr>
              <w:t>- Rendered absorbent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5201 00 90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5202</w:t>
            </w:r>
          </w:p>
        </w:tc>
        <w:tc>
          <w:tcPr>
            <w:tcW w:w="8075" w:type="dxa"/>
            <w:vAlign w:val="center"/>
            <w:hideMark/>
          </w:tcPr>
          <w:p>
            <w:pPr>
              <w:spacing w:before="60" w:after="60" w:line="240" w:lineRule="auto"/>
              <w:rPr>
                <w:noProof/>
                <w:szCs w:val="24"/>
                <w:lang w:val="en-IE" w:eastAsia="en-IE"/>
              </w:rPr>
            </w:pPr>
            <w:r>
              <w:rPr>
                <w:noProof/>
                <w:szCs w:val="24"/>
                <w:lang w:val="en-IE" w:eastAsia="en-IE"/>
              </w:rPr>
              <w:t>Cotton waste (including yarn waste and garnetted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5202 10 00</w:t>
            </w:r>
          </w:p>
        </w:tc>
        <w:tc>
          <w:tcPr>
            <w:tcW w:w="8075" w:type="dxa"/>
            <w:vAlign w:val="center"/>
            <w:hideMark/>
          </w:tcPr>
          <w:p>
            <w:pPr>
              <w:spacing w:before="60" w:after="60" w:line="240" w:lineRule="auto"/>
              <w:rPr>
                <w:noProof/>
                <w:szCs w:val="24"/>
                <w:lang w:val="en-IE" w:eastAsia="en-IE"/>
              </w:rPr>
            </w:pPr>
            <w:r>
              <w:rPr>
                <w:noProof/>
                <w:szCs w:val="24"/>
                <w:lang w:val="en-IE" w:eastAsia="en-IE"/>
              </w:rPr>
              <w:t>- Yarn waste (including thread waste)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5202 91 00</w:t>
            </w:r>
          </w:p>
        </w:tc>
        <w:tc>
          <w:tcPr>
            <w:tcW w:w="8075" w:type="dxa"/>
            <w:vAlign w:val="center"/>
            <w:hideMark/>
          </w:tcPr>
          <w:p>
            <w:pPr>
              <w:spacing w:before="60" w:after="60" w:line="240" w:lineRule="auto"/>
              <w:rPr>
                <w:noProof/>
                <w:szCs w:val="24"/>
                <w:lang w:val="en-IE" w:eastAsia="en-IE"/>
              </w:rPr>
            </w:pPr>
            <w:r>
              <w:rPr>
                <w:noProof/>
                <w:szCs w:val="24"/>
                <w:lang w:val="en-IE" w:eastAsia="en-IE"/>
              </w:rPr>
              <w:t>-- Garnetted stock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5203 00 00</w:t>
            </w:r>
          </w:p>
        </w:tc>
        <w:tc>
          <w:tcPr>
            <w:tcW w:w="8075" w:type="dxa"/>
            <w:vAlign w:val="center"/>
            <w:hideMark/>
          </w:tcPr>
          <w:p>
            <w:pPr>
              <w:spacing w:before="60" w:after="60" w:line="240" w:lineRule="auto"/>
              <w:rPr>
                <w:noProof/>
                <w:szCs w:val="24"/>
                <w:lang w:val="en-IE" w:eastAsia="en-IE"/>
              </w:rPr>
            </w:pPr>
            <w:r>
              <w:rPr>
                <w:noProof/>
                <w:szCs w:val="24"/>
                <w:lang w:val="en-IE" w:eastAsia="en-IE"/>
              </w:rPr>
              <w:t>Cotton, carded or combed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5204</w:t>
            </w:r>
          </w:p>
        </w:tc>
        <w:tc>
          <w:tcPr>
            <w:tcW w:w="8075" w:type="dxa"/>
            <w:vAlign w:val="center"/>
            <w:hideMark/>
          </w:tcPr>
          <w:p>
            <w:pPr>
              <w:spacing w:before="60" w:after="60" w:line="240" w:lineRule="auto"/>
              <w:rPr>
                <w:noProof/>
                <w:szCs w:val="24"/>
                <w:lang w:val="en-IE" w:eastAsia="en-IE"/>
              </w:rPr>
            </w:pPr>
            <w:r>
              <w:rPr>
                <w:noProof/>
                <w:szCs w:val="24"/>
                <w:lang w:val="en-IE" w:eastAsia="en-IE"/>
              </w:rPr>
              <w:t>Cotton sewing thread, whether or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5204 11 00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5204 20 00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5205</w:t>
            </w:r>
          </w:p>
        </w:tc>
        <w:tc>
          <w:tcPr>
            <w:tcW w:w="8075" w:type="dxa"/>
            <w:vAlign w:val="center"/>
            <w:hideMark/>
          </w:tcPr>
          <w:p>
            <w:pPr>
              <w:spacing w:before="60" w:after="60" w:line="240" w:lineRule="auto"/>
              <w:rPr>
                <w:noProof/>
                <w:szCs w:val="24"/>
                <w:lang w:val="en-IE" w:eastAsia="en-IE"/>
              </w:rPr>
            </w:pPr>
            <w:r>
              <w:rPr>
                <w:noProof/>
                <w:szCs w:val="24"/>
                <w:lang w:val="en-IE" w:eastAsia="en-IE"/>
              </w:rPr>
              <w:t>Cotton yarn (other than sewing thread), containing 85 % or more by weight of cotton,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Single yarn, of uncombed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714.29 decitex or more (not exceeding 14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714.29 decitex but not less than 232.56 decitex (exceeding 14 metric number but not exceeding 43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232.56 decitex but not less than 192.31 decitex (exceeding 43 metric number but not exceeding 52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192.31 decitex but not less than 125 decitex (exceeding 52 metric number but not exceeding 80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5205 15</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125 decitex (exceeding 80 metric number)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5205 15 10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125 decitex but not less than 83.33 decitex (exceeding 80 metric number but not exceeding 120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5205 15 90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83.33 decitex (exceeding 120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Single yarn, of 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5205 21 00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714.29 decitex or more (not exceeding 14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5205 22 00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714.29 decitex but not less than 232.56 decitex (exceeding 14 metric number but not exceeding 43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5205 23 00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232.56 decitex but not less than 192.31 decitex (exceeding 43 metric number but not exceeding 52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5205 24 00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192.31 decitex but not less than 125 decitex (exceeding 52 metric number but not exceeding 80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5205 26 00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125 decitex but not less than 106.38 decitex (exceeding 80 metric number but not exceeding 94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5205 27 00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106.38 decitex but not less than 83.33 decitex (exceeding 94 metric number but not exceeding 120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5205 28 00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83.33 decitex (exceeding 120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 of uncombed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5205 31 00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714.29 decitex or more (not exceeding 14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5205 32 00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714.29 decitex but not less than 232.56 decitex (exceeding 14 metric number but not exceeding 43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5205 33 00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232.56 decitex but not less than 192.31 decitex (exceeding 43 metric number but not exceeding 52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5205 34 00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192.31 decitex but not less than 125 decitex (exceeding 52 metric number but not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5205 35 00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125 decitex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 of 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5205 41 00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714.29 decitex or more (not exceeding 14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5205 42 00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714.29 decitex but not less than 232.56 decitex (exceeding 14 metric number but not exceeding 43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5205 43 00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232.56 decitex but not less than 192.31 decitex (exceeding 43 metric number but not exceeding 52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5205 44 00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192.31 decitex but not less than 125 decitex (exceeding 52 metric number but not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5205 46 00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125 decitex but not less than 106.38 decitex (exceeding 80 metric number but not exceeding 94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5205 47 00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106.38 decitex but not less than 83.33 decitex (exceeding 94 metric number but not exceeding 120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5205 48 00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83.33 decitex (exceeding 120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w:t>
            </w:r>
          </w:p>
        </w:tc>
        <w:tc>
          <w:tcPr>
            <w:tcW w:w="8075" w:type="dxa"/>
            <w:vAlign w:val="center"/>
            <w:hideMark/>
          </w:tcPr>
          <w:p>
            <w:pPr>
              <w:spacing w:before="60" w:after="60" w:line="240" w:lineRule="auto"/>
              <w:rPr>
                <w:noProof/>
                <w:szCs w:val="24"/>
                <w:lang w:val="en-IE" w:eastAsia="en-IE"/>
              </w:rPr>
            </w:pPr>
            <w:r>
              <w:rPr>
                <w:noProof/>
                <w:szCs w:val="24"/>
                <w:lang w:val="en-IE" w:eastAsia="en-IE"/>
              </w:rPr>
              <w:t>Cotton yarn (other than sewing thread), containing less than 85 % by weight of cotton,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Single yarn, of uncombed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5206 11 00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714.29 decitex or more (not exceeding 14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5206 12 00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714.29 decitex but not less than 232.56 decitex (exceeding 14 metric number but not exceeding 43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5206 13 00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232.56 decitex but not less than 192.31 decitex (exceeding 43 metric number but not exceeding 52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5206 14 00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192.31 decitex but not less than 125 decitex (exceeding 52 metric number but not exceeding 80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5206 15 00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125 decitex (exceeding 80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Single yarn, of 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5206 21 00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714.29 decitex or more (not exceeding 14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5206 22 00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714.29 decitex but not less than 232.56 decitex (exceeding 14 metric number but not exceeding 43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5206 23 00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23256 decitex but not less than 192.31 decitex (exceeding 43 metric number but not exceeding 52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5206 24 00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192.31 decitex but not less than 125 decitex (exceeding 52 metric number but not exceeding 80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5206 25 00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125 decitex (exceeding 80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 of uncombed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5206 31 00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714.29 decitex or more (not exceeding 14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5206 32 00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714.29 decitex but not less than 232.56 decitex (exceeding 14 metric number but not exceeding 43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5206 33 00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232.56 decitex but not less than 192.31 decitex (exceeding 43 metric number but not exceeding 52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5206 34 00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192.31 decitex but not less than 125 decitex (exceeding 52 metric number but not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5206 35 00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125 decitex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 of combed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5206 41 00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714.29 decitex or more (not exceeding 14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5206 42 00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714.29 decitex but not less than 232.56 decitex (exceeding 14 metric number but not exceeding 43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5206 43 00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232.56 decitex but not less than 192.31 decitex (exceeding 43 metric number but not exceeding 52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5206 44 00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192.31 decitex but not less than 125 decitex (exceeding 52 metric number but not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5206 45 00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per single yarn less than 125 decitex (exceeding 80 metric number per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5207</w:t>
            </w:r>
          </w:p>
        </w:tc>
        <w:tc>
          <w:tcPr>
            <w:tcW w:w="8075" w:type="dxa"/>
            <w:vAlign w:val="center"/>
            <w:hideMark/>
          </w:tcPr>
          <w:p>
            <w:pPr>
              <w:spacing w:before="60" w:after="60" w:line="240" w:lineRule="auto"/>
              <w:rPr>
                <w:noProof/>
                <w:szCs w:val="24"/>
                <w:lang w:val="en-IE" w:eastAsia="en-IE"/>
              </w:rPr>
            </w:pPr>
            <w:r>
              <w:rPr>
                <w:noProof/>
                <w:szCs w:val="24"/>
                <w:lang w:val="en-IE" w:eastAsia="en-IE"/>
              </w:rPr>
              <w:t>Cotton yarn (other than sewing thread)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5207 10 00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5208</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cotton, containing 85 % or more by weight of cotton, weighing not more than 200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5208 11</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not more than 100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5208 11 10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for the manufacture of bandages, dressings and medical gauzes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5208 12</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 but not more than 130 g/m² and of a width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5208 12 16</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5208 12 19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130 g/m² and of a width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5208 12 96</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5208 12 99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5208 13 00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5208 21</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not more than 100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5208 21 10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for the manufacture of bandages, dressings and medical gauzes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5208 22</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 but not more than 130 g/m² and of a width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5208 22 16</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5208 22 19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130 g/m² and of a width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5208 22 96</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5208 22 99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5208 23 00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not more than 100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5208 32</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 but not more than 130 g/m² and of a width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5208 32 16</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5208 32 19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130 g/m² and of a width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5208 32 96</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5208 32 99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5208 33 00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5208 41 00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not more than 100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5208 42 00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5208 43 00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5208 51 00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not more than 100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5208 52 00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 weighing more than 100 g/m²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5208 59</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5208 59 10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5208 59 90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cotton, containing 85 % or more by weight of cotton, weighing more than 200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5209 11 00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5209 12 00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5209 21 00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5209 22 00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5209 31 00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5209 32 00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5209 41 00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5209 42 00</w:t>
            </w:r>
          </w:p>
        </w:tc>
        <w:tc>
          <w:tcPr>
            <w:tcW w:w="8075" w:type="dxa"/>
            <w:vAlign w:val="center"/>
            <w:hideMark/>
          </w:tcPr>
          <w:p>
            <w:pPr>
              <w:spacing w:before="60" w:after="60" w:line="240" w:lineRule="auto"/>
              <w:rPr>
                <w:noProof/>
                <w:szCs w:val="24"/>
                <w:lang w:val="en-IE" w:eastAsia="en-IE"/>
              </w:rPr>
            </w:pPr>
            <w:r>
              <w:rPr>
                <w:noProof/>
                <w:szCs w:val="24"/>
                <w:lang w:val="en-IE" w:eastAsia="en-IE"/>
              </w:rPr>
              <w:t>-- Denim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5209 43 00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 of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5209 51 00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5209 52 00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5209 59 00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5210</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cotton, containing less than 85 % by weight of cotton, mixed mainly or solely with man-made fibres, weighing not more than 200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5210 11 00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5210 21 00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5210 29 00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5210 31 00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5210 32 00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5210 41 00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5210 49 00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5210 51 00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5210 59 00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cotton, containing less than 85 % by weight of cotton, mixed mainly or solely with man-made fibres, weighing more than 200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5211 11 00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5211 12 00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5211 20 00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5211 31 00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5211 32 00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5211 41 00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5211 42 00</w:t>
            </w:r>
          </w:p>
        </w:tc>
        <w:tc>
          <w:tcPr>
            <w:tcW w:w="8075" w:type="dxa"/>
            <w:vAlign w:val="center"/>
            <w:hideMark/>
          </w:tcPr>
          <w:p>
            <w:pPr>
              <w:spacing w:before="60" w:after="60" w:line="240" w:lineRule="auto"/>
              <w:rPr>
                <w:noProof/>
                <w:szCs w:val="24"/>
                <w:lang w:val="en-IE" w:eastAsia="en-IE"/>
              </w:rPr>
            </w:pPr>
            <w:r>
              <w:rPr>
                <w:noProof/>
                <w:szCs w:val="24"/>
                <w:lang w:val="en-IE" w:eastAsia="en-IE"/>
              </w:rPr>
              <w:t>-- Denim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5211 43 00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 of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5211 49</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5211 49 10</w:t>
            </w:r>
          </w:p>
        </w:tc>
        <w:tc>
          <w:tcPr>
            <w:tcW w:w="8075" w:type="dxa"/>
            <w:vAlign w:val="center"/>
            <w:hideMark/>
          </w:tcPr>
          <w:p>
            <w:pPr>
              <w:spacing w:before="60" w:after="60" w:line="240" w:lineRule="auto"/>
              <w:rPr>
                <w:noProof/>
                <w:szCs w:val="24"/>
                <w:lang w:val="en-IE" w:eastAsia="en-IE"/>
              </w:rPr>
            </w:pPr>
            <w:r>
              <w:rPr>
                <w:noProof/>
                <w:szCs w:val="24"/>
                <w:lang w:val="en-IE" w:eastAsia="en-IE"/>
              </w:rPr>
              <w:t>--- Jacquard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5211 51 00</w:t>
            </w:r>
          </w:p>
        </w:tc>
        <w:tc>
          <w:tcPr>
            <w:tcW w:w="8075" w:type="dxa"/>
            <w:vAlign w:val="center"/>
            <w:hideMark/>
          </w:tcPr>
          <w:p>
            <w:pPr>
              <w:spacing w:before="60" w:after="60" w:line="240" w:lineRule="auto"/>
              <w:rPr>
                <w:noProof/>
                <w:szCs w:val="24"/>
                <w:lang w:val="en-IE" w:eastAsia="en-IE"/>
              </w:rPr>
            </w:pPr>
            <w:r>
              <w:rPr>
                <w:noProof/>
                <w:szCs w:val="24"/>
                <w:lang w:val="en-IE" w:eastAsia="en-IE"/>
              </w:rPr>
              <w:t>--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5211 52 00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5211 59 00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w:t>
            </w:r>
          </w:p>
        </w:tc>
        <w:tc>
          <w:tcPr>
            <w:tcW w:w="8075" w:type="dxa"/>
            <w:vAlign w:val="center"/>
            <w:hideMark/>
          </w:tcPr>
          <w:p>
            <w:pPr>
              <w:spacing w:before="60" w:after="60" w:line="240" w:lineRule="auto"/>
              <w:rPr>
                <w:noProof/>
                <w:szCs w:val="24"/>
                <w:lang w:val="en-IE" w:eastAsia="en-IE"/>
              </w:rPr>
            </w:pPr>
            <w:r>
              <w:rPr>
                <w:noProof/>
                <w:szCs w:val="24"/>
                <w:lang w:val="en-IE" w:eastAsia="en-IE"/>
              </w:rPr>
              <w:t>Other woven fabrics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Weighing not more than 200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5212 11 10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5212 12</w:t>
            </w: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5212 12 10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5212 13</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5212 13 10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5212 14</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5212 14 10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5212 15</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5212 15 10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5212 15 90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200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5212 21 10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5212 22</w:t>
            </w: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5212 22 10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5212 23</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5212 23 10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5212 24</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5212 24 10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5212 25</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5212 25 10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5212 25 90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mixed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w:t>
            </w:r>
          </w:p>
        </w:tc>
        <w:tc>
          <w:tcPr>
            <w:tcW w:w="8075" w:type="dxa"/>
            <w:vAlign w:val="center"/>
            <w:hideMark/>
          </w:tcPr>
          <w:p>
            <w:pPr>
              <w:spacing w:before="60" w:after="60" w:line="240" w:lineRule="auto"/>
              <w:rPr>
                <w:noProof/>
                <w:szCs w:val="24"/>
                <w:lang w:val="en-IE" w:eastAsia="en-IE"/>
              </w:rPr>
            </w:pPr>
            <w:r>
              <w:rPr>
                <w:noProof/>
                <w:szCs w:val="24"/>
                <w:lang w:val="en-IE" w:eastAsia="en-IE"/>
              </w:rPr>
              <w:t>CHAPTER 53 – OTHER VEGETABLE TEXTILE FIBRES; PAPER YARN AND WOVEN FABRICS OF PAPER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5301</w:t>
            </w:r>
          </w:p>
        </w:tc>
        <w:tc>
          <w:tcPr>
            <w:tcW w:w="8075" w:type="dxa"/>
            <w:vAlign w:val="center"/>
            <w:hideMark/>
          </w:tcPr>
          <w:p>
            <w:pPr>
              <w:spacing w:before="60" w:after="60" w:line="240" w:lineRule="auto"/>
              <w:rPr>
                <w:noProof/>
                <w:szCs w:val="24"/>
                <w:lang w:val="en-IE" w:eastAsia="en-IE"/>
              </w:rPr>
            </w:pPr>
            <w:r>
              <w:rPr>
                <w:noProof/>
                <w:szCs w:val="24"/>
                <w:lang w:val="en-IE" w:eastAsia="en-IE"/>
              </w:rPr>
              <w:t>Flax, raw or processed but not spun; flax tow and waste (including yarn waste and garnetted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5301 10 00</w:t>
            </w:r>
          </w:p>
        </w:tc>
        <w:tc>
          <w:tcPr>
            <w:tcW w:w="8075" w:type="dxa"/>
            <w:vAlign w:val="center"/>
            <w:hideMark/>
          </w:tcPr>
          <w:p>
            <w:pPr>
              <w:spacing w:before="60" w:after="60" w:line="240" w:lineRule="auto"/>
              <w:rPr>
                <w:noProof/>
                <w:szCs w:val="24"/>
                <w:lang w:val="en-IE" w:eastAsia="en-IE"/>
              </w:rPr>
            </w:pPr>
            <w:r>
              <w:rPr>
                <w:noProof/>
                <w:szCs w:val="24"/>
                <w:lang w:val="en-IE" w:eastAsia="en-IE"/>
              </w:rPr>
              <w:t>- Flax, raw or retted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Flax, broken, scutched, hackled or otherwise processed, but not spun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5301 21 00</w:t>
            </w:r>
          </w:p>
        </w:tc>
        <w:tc>
          <w:tcPr>
            <w:tcW w:w="8075" w:type="dxa"/>
            <w:vAlign w:val="center"/>
            <w:hideMark/>
          </w:tcPr>
          <w:p>
            <w:pPr>
              <w:spacing w:before="60" w:after="60" w:line="240" w:lineRule="auto"/>
              <w:rPr>
                <w:noProof/>
                <w:szCs w:val="24"/>
                <w:lang w:val="en-IE" w:eastAsia="en-IE"/>
              </w:rPr>
            </w:pPr>
            <w:r>
              <w:rPr>
                <w:noProof/>
                <w:szCs w:val="24"/>
                <w:lang w:val="en-IE" w:eastAsia="en-IE"/>
              </w:rPr>
              <w:t>-- Broken or scutched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5301 30 00</w:t>
            </w:r>
          </w:p>
        </w:tc>
        <w:tc>
          <w:tcPr>
            <w:tcW w:w="8075" w:type="dxa"/>
            <w:vAlign w:val="center"/>
            <w:hideMark/>
          </w:tcPr>
          <w:p>
            <w:pPr>
              <w:spacing w:before="60" w:after="60" w:line="240" w:lineRule="auto"/>
              <w:rPr>
                <w:noProof/>
                <w:szCs w:val="24"/>
                <w:lang w:val="en-IE" w:eastAsia="en-IE"/>
              </w:rPr>
            </w:pPr>
            <w:r>
              <w:rPr>
                <w:noProof/>
                <w:szCs w:val="24"/>
                <w:lang w:val="en-IE" w:eastAsia="en-IE"/>
              </w:rPr>
              <w:t>- Flax tow and waste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5302</w:t>
            </w:r>
          </w:p>
        </w:tc>
        <w:tc>
          <w:tcPr>
            <w:tcW w:w="8075" w:type="dxa"/>
            <w:vAlign w:val="center"/>
            <w:hideMark/>
          </w:tcPr>
          <w:p>
            <w:pPr>
              <w:spacing w:before="60" w:after="60" w:line="240" w:lineRule="auto"/>
              <w:rPr>
                <w:noProof/>
                <w:szCs w:val="24"/>
                <w:lang w:val="en-IE" w:eastAsia="en-IE"/>
              </w:rPr>
            </w:pPr>
            <w:r>
              <w:rPr>
                <w:noProof/>
                <w:szCs w:val="24"/>
                <w:lang w:val="en-IE" w:eastAsia="en-IE"/>
              </w:rPr>
              <w:t xml:space="preserve">True hemp </w:t>
            </w:r>
            <w:r>
              <w:rPr>
                <w:i/>
                <w:iCs/>
                <w:noProof/>
                <w:szCs w:val="24"/>
                <w:lang w:val="en-IE" w:eastAsia="en-IE"/>
              </w:rPr>
              <w:t>(Cannabis sativa</w:t>
            </w:r>
            <w:r>
              <w:rPr>
                <w:noProof/>
                <w:szCs w:val="24"/>
                <w:lang w:val="en-IE" w:eastAsia="en-IE"/>
              </w:rPr>
              <w:t xml:space="preserve"> L.), raw or processed but not spun; tow and waste of true hemp (including yarn waste and garnetted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5302 10 00</w:t>
            </w:r>
          </w:p>
        </w:tc>
        <w:tc>
          <w:tcPr>
            <w:tcW w:w="8075" w:type="dxa"/>
            <w:vAlign w:val="center"/>
            <w:hideMark/>
          </w:tcPr>
          <w:p>
            <w:pPr>
              <w:spacing w:before="60" w:after="60" w:line="240" w:lineRule="auto"/>
              <w:rPr>
                <w:noProof/>
                <w:szCs w:val="24"/>
                <w:lang w:val="en-IE" w:eastAsia="en-IE"/>
              </w:rPr>
            </w:pPr>
            <w:r>
              <w:rPr>
                <w:noProof/>
                <w:szCs w:val="24"/>
                <w:lang w:val="en-IE" w:eastAsia="en-IE"/>
              </w:rPr>
              <w:t>- True hemp, raw or retted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5303</w:t>
            </w:r>
          </w:p>
        </w:tc>
        <w:tc>
          <w:tcPr>
            <w:tcW w:w="8075" w:type="dxa"/>
            <w:vAlign w:val="center"/>
            <w:hideMark/>
          </w:tcPr>
          <w:p>
            <w:pPr>
              <w:spacing w:before="60" w:after="60" w:line="240" w:lineRule="auto"/>
              <w:rPr>
                <w:noProof/>
                <w:szCs w:val="24"/>
                <w:lang w:val="en-IE" w:eastAsia="en-IE"/>
              </w:rPr>
            </w:pPr>
            <w:r>
              <w:rPr>
                <w:noProof/>
                <w:szCs w:val="24"/>
                <w:lang w:val="en-IE" w:eastAsia="en-IE"/>
              </w:rPr>
              <w:t>Jute and other textile bast fibres (excluding flax, true hemp and ramie), raw or processed but not spun; tow and waste of these fibres (including yarn waste and garnetted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5303 10 00</w:t>
            </w:r>
          </w:p>
        </w:tc>
        <w:tc>
          <w:tcPr>
            <w:tcW w:w="8075" w:type="dxa"/>
            <w:vAlign w:val="center"/>
            <w:hideMark/>
          </w:tcPr>
          <w:p>
            <w:pPr>
              <w:spacing w:before="60" w:after="60" w:line="240" w:lineRule="auto"/>
              <w:rPr>
                <w:noProof/>
                <w:szCs w:val="24"/>
                <w:lang w:val="en-IE" w:eastAsia="en-IE"/>
              </w:rPr>
            </w:pPr>
            <w:r>
              <w:rPr>
                <w:noProof/>
                <w:szCs w:val="24"/>
                <w:lang w:val="en-IE" w:eastAsia="en-IE"/>
              </w:rPr>
              <w:t>- Jute and other textile bast fibres, raw or retted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5305 00 00</w:t>
            </w:r>
          </w:p>
        </w:tc>
        <w:tc>
          <w:tcPr>
            <w:tcW w:w="8075" w:type="dxa"/>
            <w:vAlign w:val="center"/>
            <w:hideMark/>
          </w:tcPr>
          <w:p>
            <w:pPr>
              <w:spacing w:before="60" w:after="60" w:line="240" w:lineRule="auto"/>
              <w:rPr>
                <w:noProof/>
                <w:szCs w:val="24"/>
                <w:lang w:val="en-IE" w:eastAsia="en-IE"/>
              </w:rPr>
            </w:pPr>
            <w:r>
              <w:rPr>
                <w:noProof/>
                <w:szCs w:val="24"/>
                <w:lang w:val="en-IE" w:eastAsia="en-IE"/>
              </w:rPr>
              <w:t>Coconut, abaca (Manila hemp or Musa textilis Nee), ramie and other vegetable textile fibres, not elsewhere specified or included, raw or processed but not spun; tow, noils and waste of these fibres (including yarn waste and garnetted stock)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5306</w:t>
            </w:r>
          </w:p>
        </w:tc>
        <w:tc>
          <w:tcPr>
            <w:tcW w:w="8075" w:type="dxa"/>
            <w:vAlign w:val="center"/>
            <w:hideMark/>
          </w:tcPr>
          <w:p>
            <w:pPr>
              <w:spacing w:before="60" w:after="60" w:line="240" w:lineRule="auto"/>
              <w:rPr>
                <w:noProof/>
                <w:szCs w:val="24"/>
                <w:lang w:val="en-IE" w:eastAsia="en-IE"/>
              </w:rPr>
            </w:pPr>
            <w:r>
              <w:rPr>
                <w:noProof/>
                <w:szCs w:val="24"/>
                <w:lang w:val="en-IE" w:eastAsia="en-IE"/>
              </w:rPr>
              <w:t>Flax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5306 10</w:t>
            </w:r>
          </w:p>
        </w:tc>
        <w:tc>
          <w:tcPr>
            <w:tcW w:w="8075" w:type="dxa"/>
            <w:vAlign w:val="center"/>
            <w:hideMark/>
          </w:tcPr>
          <w:p>
            <w:pPr>
              <w:spacing w:before="60" w:after="60" w:line="240" w:lineRule="auto"/>
              <w:rPr>
                <w:noProof/>
                <w:szCs w:val="24"/>
                <w:lang w:val="en-IE" w:eastAsia="en-IE"/>
              </w:rPr>
            </w:pPr>
            <w:r>
              <w:rPr>
                <w:noProof/>
                <w:szCs w:val="24"/>
                <w:lang w:val="en-IE" w:eastAsia="en-IE"/>
              </w:rPr>
              <w:t>- Single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5306 10 10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833.3 decitex or more (not exceeding 12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5306 10 30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833.3 decitex but not less than 277.8 decitex (exceeding 12 metric number but not exceeding 36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5306 10 50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277.8 decitex (exceeding 36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5306 10 90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5306 20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5306 20 10</w:t>
            </w: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5306 20 90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5307</w:t>
            </w:r>
          </w:p>
        </w:tc>
        <w:tc>
          <w:tcPr>
            <w:tcW w:w="8075" w:type="dxa"/>
            <w:vAlign w:val="center"/>
            <w:hideMark/>
          </w:tcPr>
          <w:p>
            <w:pPr>
              <w:spacing w:before="60" w:after="60" w:line="240" w:lineRule="auto"/>
              <w:rPr>
                <w:noProof/>
                <w:szCs w:val="24"/>
                <w:lang w:val="en-IE" w:eastAsia="en-IE"/>
              </w:rPr>
            </w:pPr>
            <w:r>
              <w:rPr>
                <w:noProof/>
                <w:szCs w:val="24"/>
                <w:lang w:val="en-IE" w:eastAsia="en-IE"/>
              </w:rPr>
              <w:t>Yarn of jute or of other textile bast fibres of heading 5303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5307 10 00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5307 20 00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5308</w:t>
            </w:r>
          </w:p>
        </w:tc>
        <w:tc>
          <w:tcPr>
            <w:tcW w:w="8075" w:type="dxa"/>
            <w:vAlign w:val="center"/>
            <w:hideMark/>
          </w:tcPr>
          <w:p>
            <w:pPr>
              <w:spacing w:before="60" w:after="60" w:line="240" w:lineRule="auto"/>
              <w:rPr>
                <w:noProof/>
                <w:szCs w:val="24"/>
                <w:lang w:val="en-IE" w:eastAsia="en-IE"/>
              </w:rPr>
            </w:pPr>
            <w:r>
              <w:rPr>
                <w:noProof/>
                <w:szCs w:val="24"/>
                <w:lang w:val="en-IE" w:eastAsia="en-IE"/>
              </w:rPr>
              <w:t>Yarn of other vegetable textile fibres; paper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5308 10 00</w:t>
            </w:r>
          </w:p>
        </w:tc>
        <w:tc>
          <w:tcPr>
            <w:tcW w:w="8075" w:type="dxa"/>
            <w:vAlign w:val="center"/>
            <w:hideMark/>
          </w:tcPr>
          <w:p>
            <w:pPr>
              <w:spacing w:before="60" w:after="60" w:line="240" w:lineRule="auto"/>
              <w:rPr>
                <w:noProof/>
                <w:szCs w:val="24"/>
                <w:lang w:val="en-IE" w:eastAsia="en-IE"/>
              </w:rPr>
            </w:pPr>
            <w:r>
              <w:rPr>
                <w:noProof/>
                <w:szCs w:val="24"/>
                <w:lang w:val="en-IE" w:eastAsia="en-IE"/>
              </w:rPr>
              <w:t>- Coir yarn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5308 20</w:t>
            </w:r>
          </w:p>
        </w:tc>
        <w:tc>
          <w:tcPr>
            <w:tcW w:w="8075" w:type="dxa"/>
            <w:vAlign w:val="center"/>
            <w:hideMark/>
          </w:tcPr>
          <w:p>
            <w:pPr>
              <w:spacing w:before="60" w:after="60" w:line="240" w:lineRule="auto"/>
              <w:rPr>
                <w:noProof/>
                <w:szCs w:val="24"/>
                <w:lang w:val="en-IE" w:eastAsia="en-IE"/>
              </w:rPr>
            </w:pPr>
            <w:r>
              <w:rPr>
                <w:noProof/>
                <w:szCs w:val="24"/>
                <w:lang w:val="en-IE" w:eastAsia="en-IE"/>
              </w:rPr>
              <w:t>- True hemp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5308 20 10</w:t>
            </w: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5308 20 90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4.9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5308 90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Ramie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5308 90 12</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277.8 decitex or more (not exceeding 36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5308 90 19</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less than 277.8 decitex (exceeding 36 metric number)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5308 90 50</w:t>
            </w:r>
          </w:p>
        </w:tc>
        <w:tc>
          <w:tcPr>
            <w:tcW w:w="8075" w:type="dxa"/>
            <w:vAlign w:val="center"/>
            <w:hideMark/>
          </w:tcPr>
          <w:p>
            <w:pPr>
              <w:spacing w:before="60" w:after="60" w:line="240" w:lineRule="auto"/>
              <w:rPr>
                <w:noProof/>
                <w:szCs w:val="24"/>
                <w:lang w:val="en-IE" w:eastAsia="en-IE"/>
              </w:rPr>
            </w:pPr>
            <w:r>
              <w:rPr>
                <w:noProof/>
                <w:szCs w:val="24"/>
                <w:lang w:val="en-IE" w:eastAsia="en-IE"/>
              </w:rPr>
              <w:t>-- Paper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5309</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flax</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flax</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5309 11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5309 11 10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5309 11 90</w:t>
            </w:r>
          </w:p>
        </w:tc>
        <w:tc>
          <w:tcPr>
            <w:tcW w:w="8075" w:type="dxa"/>
            <w:vAlign w:val="center"/>
            <w:hideMark/>
          </w:tcPr>
          <w:p>
            <w:pPr>
              <w:spacing w:before="60" w:after="60" w:line="240" w:lineRule="auto"/>
              <w:rPr>
                <w:noProof/>
                <w:szCs w:val="24"/>
                <w:lang w:val="en-IE" w:eastAsia="en-IE"/>
              </w:rPr>
            </w:pPr>
            <w:r>
              <w:rPr>
                <w:noProof/>
                <w:szCs w:val="24"/>
                <w:lang w:val="en-IE" w:eastAsia="en-IE"/>
              </w:rPr>
              <w:t>---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85 % by weight of flax</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5309 21 00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5309 29 00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5310</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jute or of other textile bast fibres of heading 5303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5310 10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5310 10 10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not exceeding 150 cm</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5310 10 90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150 cm</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5311 00</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other vegetable textile fibres; woven fabrics of paper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5311 00 10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ramie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5311 00 90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w:t>
            </w:r>
          </w:p>
        </w:tc>
        <w:tc>
          <w:tcPr>
            <w:tcW w:w="8075" w:type="dxa"/>
            <w:vAlign w:val="center"/>
            <w:hideMark/>
          </w:tcPr>
          <w:p>
            <w:pPr>
              <w:spacing w:before="60" w:after="60" w:line="240" w:lineRule="auto"/>
              <w:rPr>
                <w:noProof/>
                <w:szCs w:val="24"/>
                <w:lang w:val="en-IE" w:eastAsia="en-IE"/>
              </w:rPr>
            </w:pPr>
            <w:r>
              <w:rPr>
                <w:noProof/>
                <w:szCs w:val="24"/>
                <w:lang w:val="en-IE" w:eastAsia="en-IE"/>
              </w:rPr>
              <w:t>CHAPTER 54 – MAN-MADE FILAMENTS; STRIP AND THE LIKE OF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5401</w:t>
            </w:r>
          </w:p>
        </w:tc>
        <w:tc>
          <w:tcPr>
            <w:tcW w:w="8075" w:type="dxa"/>
            <w:vAlign w:val="center"/>
            <w:hideMark/>
          </w:tcPr>
          <w:p>
            <w:pPr>
              <w:spacing w:before="60" w:after="60" w:line="240" w:lineRule="auto"/>
              <w:rPr>
                <w:noProof/>
                <w:szCs w:val="24"/>
                <w:lang w:val="en-IE" w:eastAsia="en-IE"/>
              </w:rPr>
            </w:pPr>
            <w:r>
              <w:rPr>
                <w:noProof/>
                <w:szCs w:val="24"/>
                <w:lang w:val="en-IE" w:eastAsia="en-IE"/>
              </w:rPr>
              <w:t>Sewing thread of man-made filaments, whether or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5401 10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Core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5401 10 12</w:t>
            </w:r>
          </w:p>
        </w:tc>
        <w:tc>
          <w:tcPr>
            <w:tcW w:w="8075" w:type="dxa"/>
            <w:vAlign w:val="center"/>
            <w:hideMark/>
          </w:tcPr>
          <w:p>
            <w:pPr>
              <w:spacing w:before="60" w:after="60" w:line="240" w:lineRule="auto"/>
              <w:rPr>
                <w:noProof/>
                <w:szCs w:val="24"/>
                <w:lang w:val="en-IE" w:eastAsia="en-IE"/>
              </w:rPr>
            </w:pPr>
            <w:r>
              <w:rPr>
                <w:noProof/>
                <w:szCs w:val="24"/>
                <w:lang w:val="en-IE" w:eastAsia="en-IE"/>
              </w:rPr>
              <w:t>---- Polyester filament surrounded by cotton fibres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5401 10 14</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5401 10 16</w:t>
            </w:r>
          </w:p>
        </w:tc>
        <w:tc>
          <w:tcPr>
            <w:tcW w:w="8075" w:type="dxa"/>
            <w:vAlign w:val="center"/>
            <w:hideMark/>
          </w:tcPr>
          <w:p>
            <w:pPr>
              <w:spacing w:before="60" w:after="60" w:line="240" w:lineRule="auto"/>
              <w:rPr>
                <w:noProof/>
                <w:szCs w:val="24"/>
                <w:lang w:val="en-IE" w:eastAsia="en-IE"/>
              </w:rPr>
            </w:pPr>
            <w:r>
              <w:rPr>
                <w:noProof/>
                <w:szCs w:val="24"/>
                <w:lang w:val="en-IE" w:eastAsia="en-IE"/>
              </w:rPr>
              <w:t>---- Textured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5401 10 18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5401 10 90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5401 20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5401 20 10</w:t>
            </w: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5401 20 90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filament yarn (other than sewing thread), not put up for retail sale, including synthetic monofilament of less than 67 decitex</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High tenacity yarn of nylon or other polyamides, whether or not textured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aramids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5402 20 00</w:t>
            </w:r>
          </w:p>
        </w:tc>
        <w:tc>
          <w:tcPr>
            <w:tcW w:w="8075" w:type="dxa"/>
            <w:vAlign w:val="center"/>
            <w:hideMark/>
          </w:tcPr>
          <w:p>
            <w:pPr>
              <w:spacing w:before="60" w:after="60" w:line="240" w:lineRule="auto"/>
              <w:rPr>
                <w:noProof/>
                <w:szCs w:val="24"/>
                <w:lang w:val="en-IE" w:eastAsia="en-IE"/>
              </w:rPr>
            </w:pPr>
            <w:r>
              <w:rPr>
                <w:noProof/>
                <w:szCs w:val="24"/>
                <w:lang w:val="en-IE" w:eastAsia="en-IE"/>
              </w:rPr>
              <w:t>- High tenacity yarn of polyesters, whether or not textured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Textured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5402 31 00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 measuring per single yarn not more than 50 tex</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 measuring per single yarn more than 50 tex</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5402 34 00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single, untwisted or with a twist not exceeding 50 turns per metre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5402 44 00</w:t>
            </w:r>
          </w:p>
        </w:tc>
        <w:tc>
          <w:tcPr>
            <w:tcW w:w="8075" w:type="dxa"/>
            <w:vAlign w:val="center"/>
            <w:hideMark/>
          </w:tcPr>
          <w:p>
            <w:pPr>
              <w:spacing w:before="60" w:after="60" w:line="240" w:lineRule="auto"/>
              <w:rPr>
                <w:noProof/>
                <w:szCs w:val="24"/>
                <w:lang w:val="en-IE" w:eastAsia="en-IE"/>
              </w:rPr>
            </w:pPr>
            <w:r>
              <w:rPr>
                <w:noProof/>
                <w:szCs w:val="24"/>
                <w:lang w:val="en-IE" w:eastAsia="en-IE"/>
              </w:rPr>
              <w:t>-- Elastomeric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5402 45 00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nylon or other polyamides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5402 46 00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polyesters, partially oriented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5402 47 00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5402 48 00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single, with a twist exceeding 50 turns per metre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5402 51 00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5402 52 00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5402 53 00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multiple (folded) or cabled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5402 61 00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5402 62 00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5402 63 00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5402 69 00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5403</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filament yarn (other than sewing thread), not put up for retail sale, including artificial monofilament of less than 67 decitex</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5403 10 00</w:t>
            </w:r>
          </w:p>
        </w:tc>
        <w:tc>
          <w:tcPr>
            <w:tcW w:w="8075" w:type="dxa"/>
            <w:vAlign w:val="center"/>
            <w:hideMark/>
          </w:tcPr>
          <w:p>
            <w:pPr>
              <w:spacing w:before="60" w:after="60" w:line="240" w:lineRule="auto"/>
              <w:rPr>
                <w:noProof/>
                <w:szCs w:val="24"/>
                <w:lang w:val="en-IE" w:eastAsia="en-IE"/>
              </w:rPr>
            </w:pPr>
            <w:r>
              <w:rPr>
                <w:noProof/>
                <w:szCs w:val="24"/>
                <w:lang w:val="en-IE" w:eastAsia="en-IE"/>
              </w:rPr>
              <w:t>- High-tenacity yarn of viscose rayon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single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5403 31 00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viscose rayon, untwisted or with a twist not exceeding 120 turns per metre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5403 32 00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viscose rayon, with a twist exceeding 120 turns per metre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5403 33 00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cellulose acetate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5403 39 00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multiple (folded) or cabled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5403 41 00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viscose rayon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5403 42 00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cellulose acetate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5403 49 00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5404</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monofilament of 67 decitex or more and of which no cross-sectional dimension exceeds 1 mm; strip and the like (for example, artificial straw), of synthetic textile materials, of an apparent width not exceeding 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Monofilament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5404 11 00</w:t>
            </w:r>
          </w:p>
        </w:tc>
        <w:tc>
          <w:tcPr>
            <w:tcW w:w="8075" w:type="dxa"/>
            <w:vAlign w:val="center"/>
            <w:hideMark/>
          </w:tcPr>
          <w:p>
            <w:pPr>
              <w:spacing w:before="60" w:after="60" w:line="240" w:lineRule="auto"/>
              <w:rPr>
                <w:noProof/>
                <w:szCs w:val="24"/>
                <w:lang w:val="en-IE" w:eastAsia="en-IE"/>
              </w:rPr>
            </w:pPr>
            <w:r>
              <w:rPr>
                <w:noProof/>
                <w:szCs w:val="24"/>
                <w:lang w:val="en-IE" w:eastAsia="en-IE"/>
              </w:rPr>
              <w:t>-- Elastomeric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5404 12 00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5404 90 10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5404 90 90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5405 00 00</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monofilament of 67 decitex or more and of which no cross-sectional dimension exceeds 1 mm; strip and the like (for example, artificial straw), of artificial textile materials, of an apparent width not exceeding 5 mm</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5406 00 00</w:t>
            </w:r>
          </w:p>
        </w:tc>
        <w:tc>
          <w:tcPr>
            <w:tcW w:w="8075" w:type="dxa"/>
            <w:vAlign w:val="center"/>
            <w:hideMark/>
          </w:tcPr>
          <w:p>
            <w:pPr>
              <w:spacing w:before="60" w:after="60" w:line="240" w:lineRule="auto"/>
              <w:rPr>
                <w:noProof/>
                <w:szCs w:val="24"/>
                <w:lang w:val="en-IE" w:eastAsia="en-IE"/>
              </w:rPr>
            </w:pPr>
            <w:r>
              <w:rPr>
                <w:noProof/>
                <w:szCs w:val="24"/>
                <w:lang w:val="en-IE" w:eastAsia="en-IE"/>
              </w:rPr>
              <w:t>Man-made filament yarn (other than sewing thread),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synthetic filament yarn, including woven fabrics obtained from materials of heading 5404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5407 10 00</w:t>
            </w:r>
          </w:p>
        </w:tc>
        <w:tc>
          <w:tcPr>
            <w:tcW w:w="8075" w:type="dxa"/>
            <w:vAlign w:val="center"/>
            <w:hideMark/>
          </w:tcPr>
          <w:p>
            <w:pPr>
              <w:spacing w:before="60" w:after="60" w:line="240" w:lineRule="auto"/>
              <w:rPr>
                <w:noProof/>
                <w:szCs w:val="24"/>
                <w:lang w:val="en-IE" w:eastAsia="en-IE"/>
              </w:rPr>
            </w:pPr>
            <w:r>
              <w:rPr>
                <w:noProof/>
                <w:szCs w:val="24"/>
                <w:lang w:val="en-IE" w:eastAsia="en-IE"/>
              </w:rPr>
              <w:t>- Woven fabrics obtained from high-tenacity yarn of nylon or other polyamides or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5407 20</w:t>
            </w:r>
          </w:p>
        </w:tc>
        <w:tc>
          <w:tcPr>
            <w:tcW w:w="8075" w:type="dxa"/>
            <w:vAlign w:val="center"/>
            <w:hideMark/>
          </w:tcPr>
          <w:p>
            <w:pPr>
              <w:spacing w:before="60" w:after="60" w:line="240" w:lineRule="auto"/>
              <w:rPr>
                <w:noProof/>
                <w:szCs w:val="24"/>
                <w:lang w:val="en-IE" w:eastAsia="en-IE"/>
              </w:rPr>
            </w:pPr>
            <w:r>
              <w:rPr>
                <w:noProof/>
                <w:szCs w:val="24"/>
                <w:lang w:val="en-IE" w:eastAsia="en-IE"/>
              </w:rPr>
              <w:t>- Woven fabrics obtained from strip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polyethylene or polypropylene, of a width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5407 20 11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3 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5407 20 19</w:t>
            </w:r>
          </w:p>
        </w:tc>
        <w:tc>
          <w:tcPr>
            <w:tcW w:w="8075" w:type="dxa"/>
            <w:vAlign w:val="center"/>
            <w:hideMark/>
          </w:tcPr>
          <w:p>
            <w:pPr>
              <w:spacing w:before="60" w:after="60" w:line="240" w:lineRule="auto"/>
              <w:rPr>
                <w:noProof/>
                <w:szCs w:val="24"/>
                <w:lang w:val="en-IE" w:eastAsia="en-IE"/>
              </w:rPr>
            </w:pPr>
            <w:r>
              <w:rPr>
                <w:noProof/>
                <w:szCs w:val="24"/>
                <w:lang w:val="en-IE" w:eastAsia="en-IE"/>
              </w:rPr>
              <w:t>--- 3 m or more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5407 30 00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specified in note 9 to Section XI</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85 % or more by weight of filaments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5407 41 00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5407 42 00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5407 44 00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85 % or more by weight of textured polyester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5407 51 00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5407 52 00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5407 53 00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5407 54 00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85 % or more by weight of polyester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non-textured polyester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5407 61 10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5407 61 30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5407 61 50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5407 61 90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5407 69 10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85 % or more by weight of synthetic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5407 71 00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5407 72 00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5407 73 00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5407 74 00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less than 85 % by weight of synthetic filaments, mixed mainly or solely with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5407 81 00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5407 82 00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5407 83 00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5407 84 00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5407 91 00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5407 92 00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5407 94 00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artificial filament yarn, including woven fabrics obtained from materials of heading 5405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5408 10 00</w:t>
            </w:r>
          </w:p>
        </w:tc>
        <w:tc>
          <w:tcPr>
            <w:tcW w:w="8075" w:type="dxa"/>
            <w:vAlign w:val="center"/>
            <w:hideMark/>
          </w:tcPr>
          <w:p>
            <w:pPr>
              <w:spacing w:before="60" w:after="60" w:line="240" w:lineRule="auto"/>
              <w:rPr>
                <w:noProof/>
                <w:szCs w:val="24"/>
                <w:lang w:val="en-IE" w:eastAsia="en-IE"/>
              </w:rPr>
            </w:pPr>
            <w:r>
              <w:rPr>
                <w:noProof/>
                <w:szCs w:val="24"/>
                <w:lang w:val="en-IE" w:eastAsia="en-IE"/>
              </w:rPr>
              <w:t>- Woven fabrics obtained from high-tenacity yarn of viscose rayon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85 % or more by weight of artificial filament or strip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5408 21 00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5408 22</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5408 22 10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exceeding 135 cm but not exceeding 155 cm, plain weave, twill weave, cross twill weave or satin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5408 24 00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5408 31 00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5408 32 00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5408 34 00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w:t>
            </w:r>
          </w:p>
        </w:tc>
        <w:tc>
          <w:tcPr>
            <w:tcW w:w="8075" w:type="dxa"/>
            <w:vAlign w:val="center"/>
            <w:hideMark/>
          </w:tcPr>
          <w:p>
            <w:pPr>
              <w:spacing w:before="60" w:after="60" w:line="240" w:lineRule="auto"/>
              <w:rPr>
                <w:noProof/>
                <w:szCs w:val="24"/>
                <w:lang w:val="en-IE" w:eastAsia="en-IE"/>
              </w:rPr>
            </w:pPr>
            <w:r>
              <w:rPr>
                <w:noProof/>
                <w:szCs w:val="24"/>
                <w:lang w:val="en-IE" w:eastAsia="en-IE"/>
              </w:rPr>
              <w:t>CHAPTER 55 – MAN-MADE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5501</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filament tow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5501 11 00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aramids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5501 20 00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5501 30 00</w:t>
            </w:r>
          </w:p>
        </w:tc>
        <w:tc>
          <w:tcPr>
            <w:tcW w:w="8075" w:type="dxa"/>
            <w:vAlign w:val="center"/>
            <w:hideMark/>
          </w:tcPr>
          <w:p>
            <w:pPr>
              <w:spacing w:before="60" w:after="60" w:line="240" w:lineRule="auto"/>
              <w:rPr>
                <w:noProof/>
                <w:szCs w:val="24"/>
                <w:lang w:val="en-IE" w:eastAsia="en-IE"/>
              </w:rPr>
            </w:pPr>
            <w:r>
              <w:rPr>
                <w:noProof/>
                <w:szCs w:val="24"/>
                <w:lang w:val="en-IE" w:eastAsia="en-IE"/>
              </w:rPr>
              <w:t>- Acrylic or modacrylic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5501 40 00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5502</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filament tow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cellulose acetate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5503</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staple fibres, not carded, combed or otherwise processed for spinning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5503 11 00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aramids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5503 30 00</w:t>
            </w:r>
          </w:p>
        </w:tc>
        <w:tc>
          <w:tcPr>
            <w:tcW w:w="8075" w:type="dxa"/>
            <w:vAlign w:val="center"/>
            <w:hideMark/>
          </w:tcPr>
          <w:p>
            <w:pPr>
              <w:spacing w:before="60" w:after="60" w:line="240" w:lineRule="auto"/>
              <w:rPr>
                <w:noProof/>
                <w:szCs w:val="24"/>
                <w:lang w:val="en-IE" w:eastAsia="en-IE"/>
              </w:rPr>
            </w:pPr>
            <w:r>
              <w:rPr>
                <w:noProof/>
                <w:szCs w:val="24"/>
                <w:lang w:val="en-IE" w:eastAsia="en-IE"/>
              </w:rPr>
              <w:t>- Acrylic or modacrylic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5503 40 00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5504</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staple fibres, not carded, combed or otherwise processed for spinning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5504 10 00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viscose rayon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5504 90 00</w:t>
            </w:r>
          </w:p>
        </w:tc>
        <w:tc>
          <w:tcPr>
            <w:tcW w:w="8075" w:type="dxa"/>
            <w:vAlign w:val="center"/>
            <w:hideMark/>
          </w:tcPr>
          <w:p>
            <w:pPr>
              <w:pageBreakBefore/>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5505</w:t>
            </w:r>
          </w:p>
        </w:tc>
        <w:tc>
          <w:tcPr>
            <w:tcW w:w="8075" w:type="dxa"/>
            <w:vAlign w:val="center"/>
            <w:hideMark/>
          </w:tcPr>
          <w:p>
            <w:pPr>
              <w:spacing w:before="60" w:after="60" w:line="240" w:lineRule="auto"/>
              <w:rPr>
                <w:noProof/>
                <w:szCs w:val="24"/>
                <w:lang w:val="en-IE" w:eastAsia="en-IE"/>
              </w:rPr>
            </w:pPr>
            <w:r>
              <w:rPr>
                <w:noProof/>
                <w:szCs w:val="24"/>
                <w:lang w:val="en-IE" w:eastAsia="en-IE"/>
              </w:rPr>
              <w:t>Waste (including noils, yarn waste and garnetted stock)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5505 10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5505 10 10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5505 10 30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5505 10 50</w:t>
            </w:r>
          </w:p>
        </w:tc>
        <w:tc>
          <w:tcPr>
            <w:tcW w:w="8075" w:type="dxa"/>
            <w:vAlign w:val="center"/>
            <w:hideMark/>
          </w:tcPr>
          <w:p>
            <w:pPr>
              <w:spacing w:before="60" w:after="60" w:line="240" w:lineRule="auto"/>
              <w:rPr>
                <w:noProof/>
                <w:szCs w:val="24"/>
                <w:lang w:val="en-IE" w:eastAsia="en-IE"/>
              </w:rPr>
            </w:pPr>
            <w:r>
              <w:rPr>
                <w:noProof/>
                <w:szCs w:val="24"/>
                <w:lang w:val="en-IE" w:eastAsia="en-IE"/>
              </w:rPr>
              <w:t>-- Acrylic or modacrylic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5505 10 70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5505 10 90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5506</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staple fibres, carded, combed or otherwise processed for spinning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5506 30 00</w:t>
            </w:r>
          </w:p>
        </w:tc>
        <w:tc>
          <w:tcPr>
            <w:tcW w:w="8075" w:type="dxa"/>
            <w:vAlign w:val="center"/>
            <w:hideMark/>
          </w:tcPr>
          <w:p>
            <w:pPr>
              <w:spacing w:before="60" w:after="60" w:line="240" w:lineRule="auto"/>
              <w:rPr>
                <w:noProof/>
                <w:szCs w:val="24"/>
                <w:lang w:val="en-IE" w:eastAsia="en-IE"/>
              </w:rPr>
            </w:pPr>
            <w:r>
              <w:rPr>
                <w:noProof/>
                <w:szCs w:val="24"/>
                <w:lang w:val="en-IE" w:eastAsia="en-IE"/>
              </w:rPr>
              <w:t>- Acrylic or modacrylic</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5506 40 00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5507 00 00</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staple fibres, carded, combed or otherwise processed for spinning</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5508</w:t>
            </w:r>
          </w:p>
        </w:tc>
        <w:tc>
          <w:tcPr>
            <w:tcW w:w="8075" w:type="dxa"/>
            <w:vAlign w:val="center"/>
            <w:hideMark/>
          </w:tcPr>
          <w:p>
            <w:pPr>
              <w:spacing w:before="60" w:after="60" w:line="240" w:lineRule="auto"/>
              <w:rPr>
                <w:noProof/>
                <w:szCs w:val="24"/>
                <w:lang w:val="en-IE" w:eastAsia="en-IE"/>
              </w:rPr>
            </w:pPr>
            <w:r>
              <w:rPr>
                <w:noProof/>
                <w:szCs w:val="24"/>
                <w:lang w:val="en-IE" w:eastAsia="en-IE"/>
              </w:rPr>
              <w:t>Sewing thread of man-made staple fibres, whether or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5508 10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5508 10 10</w:t>
            </w: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5508 10 90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5508 20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5508 20 10</w:t>
            </w:r>
          </w:p>
        </w:tc>
        <w:tc>
          <w:tcPr>
            <w:tcW w:w="8075" w:type="dxa"/>
            <w:vAlign w:val="center"/>
            <w:hideMark/>
          </w:tcPr>
          <w:p>
            <w:pPr>
              <w:spacing w:before="60" w:after="60" w:line="240" w:lineRule="auto"/>
              <w:rPr>
                <w:noProof/>
                <w:szCs w:val="24"/>
                <w:lang w:val="en-IE" w:eastAsia="en-IE"/>
              </w:rPr>
            </w:pPr>
            <w:r>
              <w:rPr>
                <w:noProof/>
                <w:szCs w:val="24"/>
                <w:lang w:val="en-IE" w:eastAsia="en-IE"/>
              </w:rPr>
              <w:t>-- Not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5508 20 90</w:t>
            </w:r>
          </w:p>
        </w:tc>
        <w:tc>
          <w:tcPr>
            <w:tcW w:w="8075" w:type="dxa"/>
            <w:vAlign w:val="center"/>
            <w:hideMark/>
          </w:tcPr>
          <w:p>
            <w:pPr>
              <w:spacing w:before="60" w:after="60" w:line="240" w:lineRule="auto"/>
              <w:rPr>
                <w:noProof/>
                <w:szCs w:val="24"/>
                <w:lang w:val="en-IE" w:eastAsia="en-IE"/>
              </w:rPr>
            </w:pPr>
            <w:r>
              <w:rPr>
                <w:noProof/>
                <w:szCs w:val="24"/>
                <w:lang w:val="en-IE" w:eastAsia="en-IE"/>
              </w:rPr>
              <w:t>-- Put up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w:t>
            </w:r>
          </w:p>
        </w:tc>
        <w:tc>
          <w:tcPr>
            <w:tcW w:w="8075" w:type="dxa"/>
            <w:vAlign w:val="center"/>
            <w:hideMark/>
          </w:tcPr>
          <w:p>
            <w:pPr>
              <w:spacing w:before="60" w:after="60" w:line="240" w:lineRule="auto"/>
              <w:rPr>
                <w:noProof/>
                <w:szCs w:val="24"/>
                <w:lang w:val="en-IE" w:eastAsia="en-IE"/>
              </w:rPr>
            </w:pPr>
            <w:r>
              <w:rPr>
                <w:noProof/>
                <w:szCs w:val="24"/>
                <w:lang w:val="en-IE" w:eastAsia="en-IE"/>
              </w:rPr>
              <w:t>Yarn (other than sewing thread) of synthetic staple fibres,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staple fibres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5509 11 00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5509 12 00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polyester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5509 21 00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5509 22 00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acrylic or modacrylic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5509 31 00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5509 32 00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containing 85 % or more by weight of synthetic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5509 41 00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5509 42 00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of polyester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5509 51 00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artificial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5509 52 00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5509 53 00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cotton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 of acrylic or modacrylic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5509 61 00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5509 62 00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cotton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5509 91 00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5509 92 00</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cotton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5509 99 00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5510</w:t>
            </w:r>
          </w:p>
        </w:tc>
        <w:tc>
          <w:tcPr>
            <w:tcW w:w="8075" w:type="dxa"/>
            <w:vAlign w:val="center"/>
            <w:hideMark/>
          </w:tcPr>
          <w:p>
            <w:pPr>
              <w:spacing w:before="60" w:after="60" w:line="240" w:lineRule="auto"/>
              <w:rPr>
                <w:noProof/>
                <w:szCs w:val="24"/>
                <w:lang w:val="en-IE" w:eastAsia="en-IE"/>
              </w:rPr>
            </w:pPr>
            <w:r>
              <w:rPr>
                <w:noProof/>
                <w:szCs w:val="24"/>
                <w:lang w:val="en-IE" w:eastAsia="en-IE"/>
              </w:rPr>
              <w:t>Yarn (other than sewing thread) of artificial staple fibres, not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artificial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5510 11 00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5510 12 00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(folded) or cabled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5510 20 00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yarn, mixed mainly or solely with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5510 30 00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yarn, mixed mainly or solely with cotton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yarn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5511</w:t>
            </w:r>
          </w:p>
        </w:tc>
        <w:tc>
          <w:tcPr>
            <w:tcW w:w="8075" w:type="dxa"/>
            <w:vAlign w:val="center"/>
            <w:hideMark/>
          </w:tcPr>
          <w:p>
            <w:pPr>
              <w:spacing w:before="60" w:after="60" w:line="240" w:lineRule="auto"/>
              <w:rPr>
                <w:noProof/>
                <w:szCs w:val="24"/>
                <w:lang w:val="en-IE" w:eastAsia="en-IE"/>
              </w:rPr>
            </w:pPr>
            <w:r>
              <w:rPr>
                <w:noProof/>
                <w:szCs w:val="24"/>
                <w:lang w:val="en-IE" w:eastAsia="en-IE"/>
              </w:rPr>
              <w:t>Yarn (other than sewing thread) of man-made staple fibres, put up for retail sale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5511 10 00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staple fibres, containing 85 % or more by weight of such fibres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5511 20 00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staple fibres, containing less than 85 % by weight of such fibres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5511 30 00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5512</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synthetic staple fibres, containing 85 % or more by weight of synthetic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polyester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5512 11 00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5512 19 10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5512 19 90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acrylic or modacrylic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5512 21 00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5512 29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5512 29 10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5512 29 90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5512 91 00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5512 99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5512 99 10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5512 99 90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synthetic staple fibres, containing less than 85 % by weight of such fibres, mixed mainly or solely with cotton, of a weight not exceeding 170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5513 11</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5513 11 20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of 165 cm or less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5513 11 90</w:t>
            </w:r>
          </w:p>
        </w:tc>
        <w:tc>
          <w:tcPr>
            <w:tcW w:w="8075" w:type="dxa"/>
            <w:vAlign w:val="center"/>
            <w:hideMark/>
          </w:tcPr>
          <w:p>
            <w:pPr>
              <w:spacing w:before="60" w:after="60" w:line="240" w:lineRule="auto"/>
              <w:rPr>
                <w:noProof/>
                <w:szCs w:val="24"/>
                <w:lang w:val="en-IE" w:eastAsia="en-IE"/>
              </w:rPr>
            </w:pPr>
            <w:r>
              <w:rPr>
                <w:noProof/>
                <w:szCs w:val="24"/>
                <w:lang w:val="en-IE" w:eastAsia="en-IE"/>
              </w:rPr>
              <w:t>--- Of a width of more than 165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5513 12 00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5513 13 00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5513 21 00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5513 23</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of polyester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5513 23 10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5513 31 00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5513 41 00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5513 49 00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synthetic staple fibres, containing less than 85 % by weight of such fibres, mixed mainly or solely with cotton, of a weight exceeding 170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5514 11 00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5514 12 00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5514 19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5514 19 10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5514 21 00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5514 22 00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5514 23 00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5514 30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5514 30 10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5514 30 30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5514 30 50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5514 41 00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 plain weave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5514 42 00</w:t>
            </w:r>
          </w:p>
        </w:tc>
        <w:tc>
          <w:tcPr>
            <w:tcW w:w="8075" w:type="dxa"/>
            <w:vAlign w:val="center"/>
            <w:hideMark/>
          </w:tcPr>
          <w:p>
            <w:pPr>
              <w:spacing w:before="60" w:after="60" w:line="240" w:lineRule="auto"/>
              <w:rPr>
                <w:noProof/>
                <w:szCs w:val="24"/>
                <w:lang w:val="en-IE" w:eastAsia="en-IE"/>
              </w:rPr>
            </w:pPr>
            <w:r>
              <w:rPr>
                <w:noProof/>
                <w:szCs w:val="24"/>
                <w:lang w:val="en-IE" w:eastAsia="en-IE"/>
              </w:rPr>
              <w:t>-- 3-thread or 4-thread twill, including cross twill,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5514 43 00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of polyester staple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5514 49 00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w:t>
            </w:r>
          </w:p>
        </w:tc>
        <w:tc>
          <w:tcPr>
            <w:tcW w:w="8075" w:type="dxa"/>
            <w:vAlign w:val="center"/>
            <w:hideMark/>
          </w:tcPr>
          <w:p>
            <w:pPr>
              <w:spacing w:before="60" w:after="60" w:line="240" w:lineRule="auto"/>
              <w:rPr>
                <w:noProof/>
                <w:szCs w:val="24"/>
                <w:lang w:val="en-IE" w:eastAsia="en-IE"/>
              </w:rPr>
            </w:pPr>
            <w:r>
              <w:rPr>
                <w:noProof/>
                <w:szCs w:val="24"/>
                <w:lang w:val="en-IE" w:eastAsia="en-IE"/>
              </w:rPr>
              <w:t>Other woven fabrics of synthetic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polyester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5515 11</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viscose rayon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5515 11 10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5515 11 30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5515 12</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man-made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5515 12 10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5515 12 30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5515 13</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carded wool or fine animal hair (woollen)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5515 13 11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combed wool or fine animal hair (worsted)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5515 13 91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5515 19 10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5515 19 30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acrylic or modacrylic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5515 21</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man-made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5515 21 10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5515 21 30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5515 22</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carded wool or fine animal hair (woollen)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5515 22 11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combed wool or fine animal hair (worsted)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5515 22 91</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5515 91</w:t>
            </w:r>
          </w:p>
        </w:tc>
        <w:tc>
          <w:tcPr>
            <w:tcW w:w="8075" w:type="dxa"/>
            <w:vAlign w:val="center"/>
            <w:hideMark/>
          </w:tcPr>
          <w:p>
            <w:pPr>
              <w:spacing w:before="60" w:after="60" w:line="240" w:lineRule="auto"/>
              <w:rPr>
                <w:noProof/>
                <w:szCs w:val="24"/>
                <w:lang w:val="en-IE" w:eastAsia="en-IE"/>
              </w:rPr>
            </w:pPr>
            <w:r>
              <w:rPr>
                <w:noProof/>
                <w:szCs w:val="24"/>
                <w:lang w:val="en-IE" w:eastAsia="en-IE"/>
              </w:rPr>
              <w:t>-- Mixed mainly or solely with man-made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5515 91 10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5515 91 30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5515 99 20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5515 99 40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5515 99 80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artificial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85 % or more by weight of artificial staple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5516 11 00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5516 12 00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5516 13 00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5516 14 00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85 % by weight of artificial staple fibres, mixed mainly or solely with man-made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5516 21 00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5516 22 00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5516 23</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5516 23 10</w:t>
            </w:r>
          </w:p>
        </w:tc>
        <w:tc>
          <w:tcPr>
            <w:tcW w:w="8075" w:type="dxa"/>
            <w:vAlign w:val="center"/>
            <w:hideMark/>
          </w:tcPr>
          <w:p>
            <w:pPr>
              <w:spacing w:before="60" w:after="60" w:line="240" w:lineRule="auto"/>
              <w:rPr>
                <w:noProof/>
                <w:szCs w:val="24"/>
                <w:lang w:val="en-IE" w:eastAsia="en-IE"/>
              </w:rPr>
            </w:pPr>
            <w:r>
              <w:rPr>
                <w:noProof/>
                <w:szCs w:val="24"/>
                <w:lang w:val="en-IE" w:eastAsia="en-IE"/>
              </w:rPr>
              <w:t>--- Jacquard fabrics of a width of 140 cm or more (mattress tickings)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5516 24 00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85 % by weight of artificial staple fibres, mixed mainly or solely with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5516 31 00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5516 32 00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5516 34 00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85 % by weight of artificial staple fibres, mixed mainly or solely with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5516 41 00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5516 42 00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5516 44 00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5516 91 00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5516 92 00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5516 94 00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w:t>
            </w:r>
          </w:p>
        </w:tc>
        <w:tc>
          <w:tcPr>
            <w:tcW w:w="8075" w:type="dxa"/>
            <w:vAlign w:val="center"/>
            <w:hideMark/>
          </w:tcPr>
          <w:p>
            <w:pPr>
              <w:spacing w:before="60" w:after="60" w:line="240" w:lineRule="auto"/>
              <w:rPr>
                <w:noProof/>
                <w:szCs w:val="24"/>
                <w:lang w:val="en-IE" w:eastAsia="en-IE"/>
              </w:rPr>
            </w:pPr>
            <w:r>
              <w:rPr>
                <w:noProof/>
                <w:szCs w:val="24"/>
                <w:lang w:val="en-IE" w:eastAsia="en-IE"/>
              </w:rPr>
              <w:t>CHAPTER 56 – WADDING, FELT AND NONWOVENS; SPECIAL YARNS; TWINE, CORDAGE, ROPES AND CABLES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5601</w:t>
            </w:r>
          </w:p>
        </w:tc>
        <w:tc>
          <w:tcPr>
            <w:tcW w:w="8075" w:type="dxa"/>
            <w:vAlign w:val="center"/>
            <w:hideMark/>
          </w:tcPr>
          <w:p>
            <w:pPr>
              <w:spacing w:before="60" w:after="60" w:line="240" w:lineRule="auto"/>
              <w:rPr>
                <w:noProof/>
                <w:szCs w:val="24"/>
                <w:lang w:val="en-IE" w:eastAsia="en-IE"/>
              </w:rPr>
            </w:pPr>
            <w:r>
              <w:rPr>
                <w:noProof/>
                <w:szCs w:val="24"/>
                <w:lang w:val="en-IE" w:eastAsia="en-IE"/>
              </w:rPr>
              <w:t>Wadding of textile materials and articles thereof; textile fibres, not exceeding 5 mm in length (flock), textile dust and mill neps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Wadding of textile materials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5601 21</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5601 21 10</w:t>
            </w:r>
          </w:p>
        </w:tc>
        <w:tc>
          <w:tcPr>
            <w:tcW w:w="8075" w:type="dxa"/>
            <w:vAlign w:val="center"/>
            <w:hideMark/>
          </w:tcPr>
          <w:p>
            <w:pPr>
              <w:spacing w:before="60" w:after="60" w:line="240" w:lineRule="auto"/>
              <w:rPr>
                <w:noProof/>
                <w:szCs w:val="24"/>
                <w:lang w:val="en-IE" w:eastAsia="en-IE"/>
              </w:rPr>
            </w:pPr>
            <w:r>
              <w:rPr>
                <w:noProof/>
                <w:szCs w:val="24"/>
                <w:lang w:val="en-IE" w:eastAsia="en-IE"/>
              </w:rPr>
              <w:t>--- Absorbent</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5601 21 90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5601 22</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5601 22 10</w:t>
            </w:r>
          </w:p>
        </w:tc>
        <w:tc>
          <w:tcPr>
            <w:tcW w:w="8075" w:type="dxa"/>
            <w:vAlign w:val="center"/>
            <w:hideMark/>
          </w:tcPr>
          <w:p>
            <w:pPr>
              <w:spacing w:before="60" w:after="60" w:line="240" w:lineRule="auto"/>
              <w:rPr>
                <w:noProof/>
                <w:szCs w:val="24"/>
                <w:lang w:val="en-IE" w:eastAsia="en-IE"/>
              </w:rPr>
            </w:pPr>
            <w:r>
              <w:rPr>
                <w:noProof/>
                <w:szCs w:val="24"/>
                <w:lang w:val="en-IE" w:eastAsia="en-IE"/>
              </w:rPr>
              <w:t>--- Rolls of a diameter not exceeding 8 mm</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5601 22 90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5601 30 00</w:t>
            </w:r>
          </w:p>
        </w:tc>
        <w:tc>
          <w:tcPr>
            <w:tcW w:w="8075" w:type="dxa"/>
            <w:vAlign w:val="center"/>
            <w:hideMark/>
          </w:tcPr>
          <w:p>
            <w:pPr>
              <w:spacing w:before="60" w:after="60" w:line="240" w:lineRule="auto"/>
              <w:rPr>
                <w:noProof/>
                <w:szCs w:val="24"/>
                <w:lang w:val="en-IE" w:eastAsia="en-IE"/>
              </w:rPr>
            </w:pPr>
            <w:r>
              <w:rPr>
                <w:noProof/>
                <w:szCs w:val="24"/>
                <w:lang w:val="en-IE" w:eastAsia="en-IE"/>
              </w:rPr>
              <w:t>- Textile flock and dust and mill neps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5602</w:t>
            </w:r>
          </w:p>
        </w:tc>
        <w:tc>
          <w:tcPr>
            <w:tcW w:w="8075" w:type="dxa"/>
            <w:vAlign w:val="center"/>
            <w:hideMark/>
          </w:tcPr>
          <w:p>
            <w:pPr>
              <w:spacing w:before="60" w:after="60" w:line="240" w:lineRule="auto"/>
              <w:rPr>
                <w:noProof/>
                <w:szCs w:val="24"/>
                <w:lang w:val="en-IE" w:eastAsia="en-IE"/>
              </w:rPr>
            </w:pPr>
            <w:r>
              <w:rPr>
                <w:noProof/>
                <w:szCs w:val="24"/>
                <w:lang w:val="en-IE" w:eastAsia="en-IE"/>
              </w:rPr>
              <w:t>Felt, whether or not impregnated, coated, covered or laminated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5602 10</w:t>
            </w:r>
          </w:p>
        </w:tc>
        <w:tc>
          <w:tcPr>
            <w:tcW w:w="8075" w:type="dxa"/>
            <w:vAlign w:val="center"/>
            <w:hideMark/>
          </w:tcPr>
          <w:p>
            <w:pPr>
              <w:spacing w:before="60" w:after="60" w:line="240" w:lineRule="auto"/>
              <w:rPr>
                <w:noProof/>
                <w:szCs w:val="24"/>
                <w:lang w:val="en-IE" w:eastAsia="en-IE"/>
              </w:rPr>
            </w:pPr>
            <w:r>
              <w:rPr>
                <w:noProof/>
                <w:szCs w:val="24"/>
                <w:lang w:val="en-IE" w:eastAsia="en-IE"/>
              </w:rPr>
              <w:t>- Needleloom felt and stitch-bonded fibre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impregnated, coated, covered or laminated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Needleloom felt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5602 10 11</w:t>
            </w:r>
          </w:p>
        </w:tc>
        <w:tc>
          <w:tcPr>
            <w:tcW w:w="8075" w:type="dxa"/>
            <w:vAlign w:val="center"/>
            <w:hideMark/>
          </w:tcPr>
          <w:p>
            <w:pPr>
              <w:spacing w:before="60" w:after="60" w:line="240" w:lineRule="auto"/>
              <w:rPr>
                <w:noProof/>
                <w:szCs w:val="24"/>
                <w:lang w:val="en-IE" w:eastAsia="en-IE"/>
              </w:rPr>
            </w:pPr>
            <w:r>
              <w:rPr>
                <w:noProof/>
                <w:szCs w:val="24"/>
                <w:lang w:val="en-IE" w:eastAsia="en-IE"/>
              </w:rPr>
              <w:t>---- Of jute or other textile bast fibres of heading 5303</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5602 10 19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Stitch-bonded fibre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5602 10 31</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5602 10 38</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5602 10 90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 coated, covered or laminated</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felt, not impregnated, coated, covered or laminated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5602 21 00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w:t>
            </w:r>
          </w:p>
        </w:tc>
        <w:tc>
          <w:tcPr>
            <w:tcW w:w="8075" w:type="dxa"/>
            <w:vAlign w:val="center"/>
            <w:hideMark/>
          </w:tcPr>
          <w:p>
            <w:pPr>
              <w:spacing w:before="60" w:after="60" w:line="240" w:lineRule="auto"/>
              <w:rPr>
                <w:noProof/>
                <w:szCs w:val="24"/>
                <w:lang w:val="en-IE" w:eastAsia="en-IE"/>
              </w:rPr>
            </w:pPr>
            <w:r>
              <w:rPr>
                <w:noProof/>
                <w:szCs w:val="24"/>
                <w:lang w:val="en-IE" w:eastAsia="en-IE"/>
              </w:rPr>
              <w:t>Nonwovens, whether or not impregnated, coated, covered or laminated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filaments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5603 11</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not more than 25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5603 11 10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5603 12</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25 g/m² but not more than 70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5603 12 10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5603 13</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70 g/m² but not more than 150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5603 13 10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5603 14</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150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5603 14 10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5603 14 90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5603 91</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not more than 25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5603 91 10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5603 92</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25 g/m² but not more than 70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5603 92 10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5603 93</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70 g/m² but not more than 150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5603 93 10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5603 94</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more than 150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5603 94 10</w:t>
            </w:r>
          </w:p>
        </w:tc>
        <w:tc>
          <w:tcPr>
            <w:tcW w:w="8075" w:type="dxa"/>
            <w:vAlign w:val="center"/>
            <w:hideMark/>
          </w:tcPr>
          <w:p>
            <w:pPr>
              <w:spacing w:before="60" w:after="60" w:line="240" w:lineRule="auto"/>
              <w:rPr>
                <w:noProof/>
                <w:szCs w:val="24"/>
                <w:lang w:val="en-IE" w:eastAsia="en-IE"/>
              </w:rPr>
            </w:pPr>
            <w:r>
              <w:rPr>
                <w:noProof/>
                <w:szCs w:val="24"/>
                <w:lang w:val="en-IE" w:eastAsia="en-IE"/>
              </w:rPr>
              <w:t>--- Coated or covered</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5603 94 90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5604</w:t>
            </w:r>
          </w:p>
        </w:tc>
        <w:tc>
          <w:tcPr>
            <w:tcW w:w="8075" w:type="dxa"/>
            <w:vAlign w:val="center"/>
            <w:hideMark/>
          </w:tcPr>
          <w:p>
            <w:pPr>
              <w:spacing w:before="60" w:after="60" w:line="240" w:lineRule="auto"/>
              <w:rPr>
                <w:noProof/>
                <w:szCs w:val="24"/>
                <w:lang w:val="en-IE" w:eastAsia="en-IE"/>
              </w:rPr>
            </w:pPr>
            <w:r>
              <w:rPr>
                <w:noProof/>
                <w:szCs w:val="24"/>
                <w:lang w:val="en-IE" w:eastAsia="en-IE"/>
              </w:rPr>
              <w:t>Rubber thread and cord, textile covered; textile yarn, and strip and the like of heading 5404 or 5405, impregnated, coated, covered or sheathed with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5604 10 00</w:t>
            </w:r>
          </w:p>
        </w:tc>
        <w:tc>
          <w:tcPr>
            <w:tcW w:w="8075" w:type="dxa"/>
            <w:vAlign w:val="center"/>
            <w:hideMark/>
          </w:tcPr>
          <w:p>
            <w:pPr>
              <w:spacing w:before="60" w:after="60" w:line="240" w:lineRule="auto"/>
              <w:rPr>
                <w:noProof/>
                <w:szCs w:val="24"/>
                <w:lang w:val="en-IE" w:eastAsia="en-IE"/>
              </w:rPr>
            </w:pPr>
            <w:r>
              <w:rPr>
                <w:noProof/>
                <w:szCs w:val="24"/>
                <w:lang w:val="en-IE" w:eastAsia="en-IE"/>
              </w:rPr>
              <w:t>- Rubber thread and cord, textile covered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5604 90 10</w:t>
            </w:r>
          </w:p>
        </w:tc>
        <w:tc>
          <w:tcPr>
            <w:tcW w:w="8075" w:type="dxa"/>
            <w:vAlign w:val="center"/>
            <w:hideMark/>
          </w:tcPr>
          <w:p>
            <w:pPr>
              <w:spacing w:before="60" w:after="60" w:line="240" w:lineRule="auto"/>
              <w:rPr>
                <w:noProof/>
                <w:szCs w:val="24"/>
                <w:lang w:val="en-IE" w:eastAsia="en-IE"/>
              </w:rPr>
            </w:pPr>
            <w:r>
              <w:rPr>
                <w:noProof/>
                <w:szCs w:val="24"/>
                <w:lang w:val="en-IE" w:eastAsia="en-IE"/>
              </w:rPr>
              <w:t>-- High-tenacity yarn of polyesters, of nylon or other polyamides or of viscose rayon, impregnated or coated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5604 90 90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5605 00 00</w:t>
            </w:r>
          </w:p>
        </w:tc>
        <w:tc>
          <w:tcPr>
            <w:tcW w:w="8075" w:type="dxa"/>
            <w:vAlign w:val="center"/>
            <w:hideMark/>
          </w:tcPr>
          <w:p>
            <w:pPr>
              <w:spacing w:before="60" w:after="60" w:line="240" w:lineRule="auto"/>
              <w:rPr>
                <w:noProof/>
                <w:szCs w:val="24"/>
                <w:lang w:val="en-IE" w:eastAsia="en-IE"/>
              </w:rPr>
            </w:pPr>
            <w:r>
              <w:rPr>
                <w:noProof/>
                <w:szCs w:val="24"/>
                <w:lang w:val="en-IE" w:eastAsia="en-IE"/>
              </w:rPr>
              <w:t>Metallised yarn, whether or not gimped, being textile yarn, or strip or the like of heading 5404 or 5405, combined with metal in the form of thread, strip or powder or covered with metal</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5606 00</w:t>
            </w:r>
          </w:p>
        </w:tc>
        <w:tc>
          <w:tcPr>
            <w:tcW w:w="8075" w:type="dxa"/>
            <w:vAlign w:val="center"/>
            <w:hideMark/>
          </w:tcPr>
          <w:p>
            <w:pPr>
              <w:spacing w:before="60" w:after="60" w:line="240" w:lineRule="auto"/>
              <w:rPr>
                <w:noProof/>
                <w:szCs w:val="24"/>
                <w:lang w:val="en-IE" w:eastAsia="en-IE"/>
              </w:rPr>
            </w:pPr>
            <w:r>
              <w:rPr>
                <w:noProof/>
                <w:szCs w:val="24"/>
                <w:lang w:val="en-IE" w:eastAsia="en-IE"/>
              </w:rPr>
              <w:t>Gimped yarn, and strip and the like of heading 5404 or 5405, gimped (other than those of heading 5605 and gimped horsehair yarn); chenille yarn (including flock chenille yarn); loop wale-yarn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5606 00 10</w:t>
            </w:r>
          </w:p>
        </w:tc>
        <w:tc>
          <w:tcPr>
            <w:tcW w:w="8075" w:type="dxa"/>
            <w:vAlign w:val="center"/>
            <w:hideMark/>
          </w:tcPr>
          <w:p>
            <w:pPr>
              <w:spacing w:before="60" w:after="60" w:line="240" w:lineRule="auto"/>
              <w:rPr>
                <w:noProof/>
                <w:szCs w:val="24"/>
                <w:lang w:val="en-IE" w:eastAsia="en-IE"/>
              </w:rPr>
            </w:pPr>
            <w:r>
              <w:rPr>
                <w:noProof/>
                <w:szCs w:val="24"/>
                <w:lang w:val="en-IE" w:eastAsia="en-IE"/>
              </w:rPr>
              <w:t>- Loop wale-yarn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5606 00 91</w:t>
            </w:r>
          </w:p>
        </w:tc>
        <w:tc>
          <w:tcPr>
            <w:tcW w:w="8075" w:type="dxa"/>
            <w:vAlign w:val="center"/>
            <w:hideMark/>
          </w:tcPr>
          <w:p>
            <w:pPr>
              <w:spacing w:before="60" w:after="60" w:line="240" w:lineRule="auto"/>
              <w:rPr>
                <w:noProof/>
                <w:szCs w:val="24"/>
                <w:lang w:val="en-IE" w:eastAsia="en-IE"/>
              </w:rPr>
            </w:pPr>
            <w:r>
              <w:rPr>
                <w:noProof/>
                <w:szCs w:val="24"/>
                <w:lang w:val="en-IE" w:eastAsia="en-IE"/>
              </w:rPr>
              <w:t>-- Gimped yarn</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5606 00 99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5607</w:t>
            </w:r>
          </w:p>
        </w:tc>
        <w:tc>
          <w:tcPr>
            <w:tcW w:w="8075" w:type="dxa"/>
            <w:vAlign w:val="center"/>
            <w:hideMark/>
          </w:tcPr>
          <w:p>
            <w:pPr>
              <w:spacing w:before="60" w:after="60" w:line="240" w:lineRule="auto"/>
              <w:rPr>
                <w:noProof/>
                <w:szCs w:val="24"/>
                <w:lang w:val="en-IE" w:eastAsia="en-IE"/>
              </w:rPr>
            </w:pPr>
            <w:r>
              <w:rPr>
                <w:noProof/>
                <w:szCs w:val="24"/>
                <w:lang w:val="en-IE" w:eastAsia="en-IE"/>
              </w:rPr>
              <w:t>Twine, cordage, ropes and cables, whether or not plaited or braided and whether or not impregnated, coated, covered or sheathed with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sisal or other textile fibres of the genus Agave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5607 21 00</w:t>
            </w:r>
          </w:p>
        </w:tc>
        <w:tc>
          <w:tcPr>
            <w:tcW w:w="8075" w:type="dxa"/>
            <w:vAlign w:val="center"/>
            <w:hideMark/>
          </w:tcPr>
          <w:p>
            <w:pPr>
              <w:spacing w:before="60" w:after="60" w:line="240" w:lineRule="auto"/>
              <w:rPr>
                <w:noProof/>
                <w:szCs w:val="24"/>
                <w:lang w:val="en-IE" w:eastAsia="en-IE"/>
              </w:rPr>
            </w:pPr>
            <w:r>
              <w:rPr>
                <w:noProof/>
                <w:szCs w:val="24"/>
                <w:lang w:val="en-IE" w:eastAsia="en-IE"/>
              </w:rPr>
              <w:t>-- Binder or baler twine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polyethylene or polypropylene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5607 41 00</w:t>
            </w:r>
          </w:p>
        </w:tc>
        <w:tc>
          <w:tcPr>
            <w:tcW w:w="8075" w:type="dxa"/>
            <w:vAlign w:val="center"/>
            <w:hideMark/>
          </w:tcPr>
          <w:p>
            <w:pPr>
              <w:spacing w:before="60" w:after="60" w:line="240" w:lineRule="auto"/>
              <w:rPr>
                <w:noProof/>
                <w:szCs w:val="24"/>
                <w:lang w:val="en-IE" w:eastAsia="en-IE"/>
              </w:rPr>
            </w:pPr>
            <w:r>
              <w:rPr>
                <w:noProof/>
                <w:szCs w:val="24"/>
                <w:lang w:val="en-IE" w:eastAsia="en-IE"/>
              </w:rPr>
              <w:t>-- Binder or baler twine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Measuring more than 50,000 decitex (5 g/m)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5607 49 11</w:t>
            </w:r>
          </w:p>
        </w:tc>
        <w:tc>
          <w:tcPr>
            <w:tcW w:w="8075" w:type="dxa"/>
            <w:vAlign w:val="center"/>
            <w:hideMark/>
          </w:tcPr>
          <w:p>
            <w:pPr>
              <w:spacing w:before="60" w:after="60" w:line="240" w:lineRule="auto"/>
              <w:rPr>
                <w:noProof/>
                <w:szCs w:val="24"/>
                <w:lang w:val="en-IE" w:eastAsia="en-IE"/>
              </w:rPr>
            </w:pPr>
            <w:r>
              <w:rPr>
                <w:noProof/>
                <w:szCs w:val="24"/>
                <w:lang w:val="en-IE" w:eastAsia="en-IE"/>
              </w:rPr>
              <w:t>---- Plaited or braided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5607 49 19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5607 49 90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50,000 decitex (5 g/m) or less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5607 50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 or of polyesters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Measuring more than 50,000 decitex (5 g/m)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5607 50 11</w:t>
            </w:r>
          </w:p>
        </w:tc>
        <w:tc>
          <w:tcPr>
            <w:tcW w:w="8075" w:type="dxa"/>
            <w:vAlign w:val="center"/>
            <w:hideMark/>
          </w:tcPr>
          <w:p>
            <w:pPr>
              <w:spacing w:before="60" w:after="60" w:line="240" w:lineRule="auto"/>
              <w:rPr>
                <w:noProof/>
                <w:szCs w:val="24"/>
                <w:lang w:val="en-IE" w:eastAsia="en-IE"/>
              </w:rPr>
            </w:pPr>
            <w:r>
              <w:rPr>
                <w:noProof/>
                <w:szCs w:val="24"/>
                <w:lang w:val="en-IE" w:eastAsia="en-IE"/>
              </w:rPr>
              <w:t>---- Plaited or braided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5607 50 19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5607 50 30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50,000 decitex (5 g/m) or less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5607 50 90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5607 90 20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abaca (Manila hemp or Musa textilis Nee) or other hard (leaf) fibres; of jute or other textile bast fibres of heading 5303</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5608</w:t>
            </w:r>
          </w:p>
        </w:tc>
        <w:tc>
          <w:tcPr>
            <w:tcW w:w="8075" w:type="dxa"/>
            <w:vAlign w:val="center"/>
            <w:hideMark/>
          </w:tcPr>
          <w:p>
            <w:pPr>
              <w:spacing w:before="60" w:after="60" w:line="240" w:lineRule="auto"/>
              <w:rPr>
                <w:noProof/>
                <w:szCs w:val="24"/>
                <w:lang w:val="en-IE" w:eastAsia="en-IE"/>
              </w:rPr>
            </w:pPr>
            <w:r>
              <w:rPr>
                <w:noProof/>
                <w:szCs w:val="24"/>
                <w:lang w:val="en-IE" w:eastAsia="en-IE"/>
              </w:rPr>
              <w:t>Knotted netting of twine, cordage or rope; made-up fishing nets and other made-up nets,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5608 11</w:t>
            </w:r>
          </w:p>
        </w:tc>
        <w:tc>
          <w:tcPr>
            <w:tcW w:w="8075" w:type="dxa"/>
            <w:vAlign w:val="center"/>
            <w:hideMark/>
          </w:tcPr>
          <w:p>
            <w:pPr>
              <w:spacing w:before="60" w:after="60" w:line="240" w:lineRule="auto"/>
              <w:rPr>
                <w:noProof/>
                <w:szCs w:val="24"/>
                <w:lang w:val="en-IE" w:eastAsia="en-IE"/>
              </w:rPr>
            </w:pPr>
            <w:r>
              <w:rPr>
                <w:noProof/>
                <w:szCs w:val="24"/>
                <w:lang w:val="en-IE" w:eastAsia="en-IE"/>
              </w:rPr>
              <w:t>-- Made-up fishing nets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5608 11 20</w:t>
            </w:r>
          </w:p>
        </w:tc>
        <w:tc>
          <w:tcPr>
            <w:tcW w:w="8075" w:type="dxa"/>
            <w:vAlign w:val="center"/>
            <w:hideMark/>
          </w:tcPr>
          <w:p>
            <w:pPr>
              <w:spacing w:before="60" w:after="60" w:line="240" w:lineRule="auto"/>
              <w:rPr>
                <w:noProof/>
                <w:szCs w:val="24"/>
                <w:lang w:val="en-IE" w:eastAsia="en-IE"/>
              </w:rPr>
            </w:pPr>
            <w:r>
              <w:rPr>
                <w:noProof/>
                <w:szCs w:val="24"/>
                <w:lang w:val="en-IE" w:eastAsia="en-IE"/>
              </w:rPr>
              <w:t>--- Of twine, cordage, rope or cables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Made-up nets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5608 19 11</w:t>
            </w:r>
          </w:p>
        </w:tc>
        <w:tc>
          <w:tcPr>
            <w:tcW w:w="8075" w:type="dxa"/>
            <w:vAlign w:val="center"/>
            <w:hideMark/>
          </w:tcPr>
          <w:p>
            <w:pPr>
              <w:spacing w:before="60" w:after="60" w:line="240" w:lineRule="auto"/>
              <w:rPr>
                <w:noProof/>
                <w:szCs w:val="24"/>
                <w:lang w:val="en-IE" w:eastAsia="en-IE"/>
              </w:rPr>
            </w:pPr>
            <w:r>
              <w:rPr>
                <w:noProof/>
                <w:szCs w:val="24"/>
                <w:lang w:val="en-IE" w:eastAsia="en-IE"/>
              </w:rPr>
              <w:t>----- Of twine, cordage, rope or cables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5608 19 30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5608 19 90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5609 00 00</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yarn, strip or the like of heading 5404 or 5405, twine, cordage, rope or cables, not elsewhere specified or included</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w:t>
            </w:r>
          </w:p>
        </w:tc>
        <w:tc>
          <w:tcPr>
            <w:tcW w:w="8075" w:type="dxa"/>
            <w:vAlign w:val="center"/>
            <w:hideMark/>
          </w:tcPr>
          <w:p>
            <w:pPr>
              <w:spacing w:before="60" w:after="60" w:line="240" w:lineRule="auto"/>
              <w:rPr>
                <w:noProof/>
                <w:szCs w:val="24"/>
                <w:lang w:val="en-IE" w:eastAsia="en-IE"/>
              </w:rPr>
            </w:pPr>
            <w:r>
              <w:rPr>
                <w:noProof/>
                <w:szCs w:val="24"/>
                <w:lang w:val="en-IE" w:eastAsia="en-IE"/>
              </w:rPr>
              <w:t>CHAPTER 57 – CARPETS AND OTHER TEXTILE FLOOR COVERINGS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5701</w:t>
            </w:r>
          </w:p>
        </w:tc>
        <w:tc>
          <w:tcPr>
            <w:tcW w:w="8075" w:type="dxa"/>
            <w:vAlign w:val="center"/>
            <w:hideMark/>
          </w:tcPr>
          <w:p>
            <w:pPr>
              <w:spacing w:before="60" w:after="60" w:line="240" w:lineRule="auto"/>
              <w:rPr>
                <w:noProof/>
                <w:szCs w:val="24"/>
                <w:lang w:val="en-IE" w:eastAsia="en-IE"/>
              </w:rPr>
            </w:pPr>
            <w:r>
              <w:rPr>
                <w:noProof/>
                <w:szCs w:val="24"/>
                <w:lang w:val="en-IE" w:eastAsia="en-IE"/>
              </w:rPr>
              <w:t>Carpets and other textile floor coverings, knotted, whether or not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5701 10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5701 10 10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 total of more than 10 % by weight of silk or of waste silk other than noil</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 MAX 2.8 EUR/m²</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5701 90 10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of waste silk other than noil, of synthetic fibres, of yarn of heading 5605 or of textile materials containing metal threads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5702</w:t>
            </w:r>
          </w:p>
        </w:tc>
        <w:tc>
          <w:tcPr>
            <w:tcW w:w="8075" w:type="dxa"/>
            <w:vAlign w:val="center"/>
            <w:hideMark/>
          </w:tcPr>
          <w:p>
            <w:pPr>
              <w:spacing w:before="60" w:after="60" w:line="240" w:lineRule="auto"/>
              <w:rPr>
                <w:noProof/>
                <w:szCs w:val="24"/>
                <w:lang w:val="en-IE" w:eastAsia="en-IE"/>
              </w:rPr>
            </w:pPr>
            <w:r>
              <w:rPr>
                <w:noProof/>
                <w:szCs w:val="24"/>
                <w:lang w:val="en-IE" w:eastAsia="en-IE"/>
              </w:rPr>
              <w:t>Carpets and other textile floor coverings, woven, not tufted or flocked, whether or not made up, including "Kelem", "Schumacks", "Karamanie" and similar hand</w:t>
            </w:r>
            <w:r>
              <w:rPr>
                <w:noProof/>
                <w:szCs w:val="24"/>
                <w:lang w:val="en-IE" w:eastAsia="en-IE"/>
              </w:rPr>
              <w:noBreakHyphen/>
              <w:t>woven rugs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5702 10 00</w:t>
            </w:r>
          </w:p>
        </w:tc>
        <w:tc>
          <w:tcPr>
            <w:tcW w:w="8075" w:type="dxa"/>
            <w:vAlign w:val="center"/>
            <w:hideMark/>
          </w:tcPr>
          <w:p>
            <w:pPr>
              <w:spacing w:before="60" w:after="60" w:line="240" w:lineRule="auto"/>
              <w:rPr>
                <w:noProof/>
                <w:szCs w:val="24"/>
                <w:lang w:val="en-IE" w:eastAsia="en-IE"/>
              </w:rPr>
            </w:pPr>
            <w:r>
              <w:rPr>
                <w:noProof/>
                <w:szCs w:val="24"/>
                <w:lang w:val="en-IE" w:eastAsia="en-IE"/>
              </w:rPr>
              <w:t>- "Kelem", "Schumacks", "Karamanie" and similar hand-woven rugs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5702 20 00</w:t>
            </w:r>
          </w:p>
        </w:tc>
        <w:tc>
          <w:tcPr>
            <w:tcW w:w="8075" w:type="dxa"/>
            <w:vAlign w:val="center"/>
            <w:hideMark/>
          </w:tcPr>
          <w:p>
            <w:pPr>
              <w:spacing w:before="60" w:after="60" w:line="240" w:lineRule="auto"/>
              <w:rPr>
                <w:noProof/>
                <w:szCs w:val="24"/>
                <w:lang w:val="en-IE" w:eastAsia="en-IE"/>
              </w:rPr>
            </w:pPr>
            <w:r>
              <w:rPr>
                <w:noProof/>
                <w:szCs w:val="24"/>
                <w:lang w:val="en-IE" w:eastAsia="en-IE"/>
              </w:rPr>
              <w:t>- Floor coverings of coconut fibres (coir)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pile construction, not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5702 31</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5702 31 10</w:t>
            </w:r>
          </w:p>
        </w:tc>
        <w:tc>
          <w:tcPr>
            <w:tcW w:w="8075" w:type="dxa"/>
            <w:vAlign w:val="center"/>
            <w:hideMark/>
          </w:tcPr>
          <w:p>
            <w:pPr>
              <w:spacing w:before="60" w:after="60" w:line="240" w:lineRule="auto"/>
              <w:rPr>
                <w:noProof/>
                <w:szCs w:val="24"/>
                <w:lang w:val="en-IE" w:eastAsia="en-IE"/>
              </w:rPr>
            </w:pPr>
            <w:r>
              <w:rPr>
                <w:noProof/>
                <w:szCs w:val="24"/>
                <w:lang w:val="en-IE" w:eastAsia="en-IE"/>
              </w:rPr>
              <w:t>--- Axminster carpets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5702 31 80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pile construction,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5702 41</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5702 41 10</w:t>
            </w:r>
          </w:p>
        </w:tc>
        <w:tc>
          <w:tcPr>
            <w:tcW w:w="8075" w:type="dxa"/>
            <w:vAlign w:val="center"/>
            <w:hideMark/>
          </w:tcPr>
          <w:p>
            <w:pPr>
              <w:spacing w:before="60" w:after="60" w:line="240" w:lineRule="auto"/>
              <w:rPr>
                <w:noProof/>
                <w:szCs w:val="24"/>
                <w:lang w:val="en-IE" w:eastAsia="en-IE"/>
              </w:rPr>
            </w:pPr>
            <w:r>
              <w:rPr>
                <w:noProof/>
                <w:szCs w:val="24"/>
                <w:lang w:val="en-IE" w:eastAsia="en-IE"/>
              </w:rPr>
              <w:t>--- Axminster carpets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5702 49 00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5702 50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of pile construction, not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5702 50 10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5702 50 31</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5702 50 39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5702 50 90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not of pile construction,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5702 92</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5702 92 10</w:t>
            </w: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5702 99 00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w:t>
            </w:r>
          </w:p>
        </w:tc>
        <w:tc>
          <w:tcPr>
            <w:tcW w:w="8075" w:type="dxa"/>
            <w:vAlign w:val="center"/>
            <w:hideMark/>
          </w:tcPr>
          <w:p>
            <w:pPr>
              <w:spacing w:before="60" w:after="60" w:line="240" w:lineRule="auto"/>
              <w:rPr>
                <w:noProof/>
                <w:szCs w:val="24"/>
                <w:lang w:val="en-IE" w:eastAsia="en-IE"/>
              </w:rPr>
            </w:pPr>
            <w:r>
              <w:rPr>
                <w:noProof/>
                <w:szCs w:val="24"/>
                <w:lang w:val="en-IE" w:eastAsia="en-IE"/>
              </w:rPr>
              <w:t>Carpets and other textile floor coverings (including turf), tufted, whether or not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5703 21 00</w:t>
            </w:r>
          </w:p>
        </w:tc>
        <w:tc>
          <w:tcPr>
            <w:tcW w:w="8075" w:type="dxa"/>
            <w:vAlign w:val="center"/>
            <w:hideMark/>
          </w:tcPr>
          <w:p>
            <w:pPr>
              <w:spacing w:before="60" w:after="60" w:line="240" w:lineRule="auto"/>
              <w:rPr>
                <w:noProof/>
                <w:szCs w:val="24"/>
                <w:lang w:val="en-IE" w:eastAsia="en-IE"/>
              </w:rPr>
            </w:pPr>
            <w:r>
              <w:rPr>
                <w:noProof/>
                <w:szCs w:val="24"/>
                <w:lang w:val="en-IE" w:eastAsia="en-IE"/>
              </w:rPr>
              <w:t>-- Turf</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5703 29 10</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of 1 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5703 29 19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5703 29 91</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of 1 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5703 29 99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5703 31 00</w:t>
            </w:r>
          </w:p>
        </w:tc>
        <w:tc>
          <w:tcPr>
            <w:tcW w:w="8075" w:type="dxa"/>
            <w:vAlign w:val="center"/>
            <w:hideMark/>
          </w:tcPr>
          <w:p>
            <w:pPr>
              <w:spacing w:before="60" w:after="60" w:line="240" w:lineRule="auto"/>
              <w:rPr>
                <w:noProof/>
                <w:szCs w:val="24"/>
                <w:lang w:val="en-IE" w:eastAsia="en-IE"/>
              </w:rPr>
            </w:pPr>
            <w:r>
              <w:rPr>
                <w:noProof/>
                <w:szCs w:val="24"/>
                <w:lang w:val="en-IE" w:eastAsia="en-IE"/>
              </w:rPr>
              <w:t>-- Turf</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polypropylene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5703 39 10</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of 1 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5703 39 19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5703 39 91</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of 1 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5703 39 99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5703 90 20</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of 1 m²</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5703 90 80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5704</w:t>
            </w:r>
          </w:p>
        </w:tc>
        <w:tc>
          <w:tcPr>
            <w:tcW w:w="8075" w:type="dxa"/>
            <w:vAlign w:val="center"/>
            <w:hideMark/>
          </w:tcPr>
          <w:p>
            <w:pPr>
              <w:spacing w:before="60" w:after="60" w:line="240" w:lineRule="auto"/>
              <w:rPr>
                <w:noProof/>
                <w:szCs w:val="24"/>
                <w:lang w:val="en-IE" w:eastAsia="en-IE"/>
              </w:rPr>
            </w:pPr>
            <w:r>
              <w:rPr>
                <w:noProof/>
                <w:szCs w:val="24"/>
                <w:lang w:val="en-IE" w:eastAsia="en-IE"/>
              </w:rPr>
              <w:t>Carpets and other textile floor coverings, of felt, not tufted or flocked, whether or not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5704 10 00</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of 0.3 m²</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5704 20 00</w:t>
            </w:r>
          </w:p>
        </w:tc>
        <w:tc>
          <w:tcPr>
            <w:tcW w:w="8075" w:type="dxa"/>
            <w:vAlign w:val="center"/>
            <w:hideMark/>
          </w:tcPr>
          <w:p>
            <w:pPr>
              <w:spacing w:before="60" w:after="60" w:line="240" w:lineRule="auto"/>
              <w:rPr>
                <w:noProof/>
                <w:szCs w:val="24"/>
                <w:lang w:val="en-IE" w:eastAsia="en-IE"/>
              </w:rPr>
            </w:pPr>
            <w:r>
              <w:rPr>
                <w:noProof/>
                <w:szCs w:val="24"/>
                <w:lang w:val="en-IE" w:eastAsia="en-IE"/>
              </w:rPr>
              <w:t>- Tiles, having a maximum surface area exceeding 0.3 m², but not exceeding 1 m²</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5705 00</w:t>
            </w:r>
          </w:p>
        </w:tc>
        <w:tc>
          <w:tcPr>
            <w:tcW w:w="8075" w:type="dxa"/>
            <w:vAlign w:val="center"/>
            <w:hideMark/>
          </w:tcPr>
          <w:p>
            <w:pPr>
              <w:spacing w:before="60" w:after="60" w:line="240" w:lineRule="auto"/>
              <w:rPr>
                <w:noProof/>
                <w:szCs w:val="24"/>
                <w:lang w:val="en-IE" w:eastAsia="en-IE"/>
              </w:rPr>
            </w:pPr>
            <w:r>
              <w:rPr>
                <w:noProof/>
                <w:szCs w:val="24"/>
                <w:lang w:val="en-IE" w:eastAsia="en-IE"/>
              </w:rPr>
              <w:t>Other carpets and other textile floor coverings, whether or not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5705 00 30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5705 00 80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58</w:t>
            </w:r>
          </w:p>
        </w:tc>
        <w:tc>
          <w:tcPr>
            <w:tcW w:w="8075" w:type="dxa"/>
            <w:vAlign w:val="center"/>
            <w:hideMark/>
          </w:tcPr>
          <w:p>
            <w:pPr>
              <w:spacing w:before="60" w:after="60" w:line="240" w:lineRule="auto"/>
              <w:rPr>
                <w:noProof/>
                <w:szCs w:val="24"/>
                <w:lang w:val="en-IE" w:eastAsia="en-IE"/>
              </w:rPr>
            </w:pPr>
            <w:r>
              <w:rPr>
                <w:noProof/>
                <w:szCs w:val="24"/>
                <w:lang w:val="en-IE" w:eastAsia="en-IE"/>
              </w:rPr>
              <w:t>CHAPTER 58 – SPECIAL WOVEN FABRICS; TUFTED TEXTILE FABRICS; LACE; TAPESTRIES; TRIMMINGS; EMBROIDERY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5801</w:t>
            </w:r>
          </w:p>
        </w:tc>
        <w:tc>
          <w:tcPr>
            <w:tcW w:w="8075" w:type="dxa"/>
            <w:vAlign w:val="center"/>
            <w:hideMark/>
          </w:tcPr>
          <w:p>
            <w:pPr>
              <w:spacing w:before="60" w:after="60" w:line="240" w:lineRule="auto"/>
              <w:rPr>
                <w:noProof/>
                <w:szCs w:val="24"/>
                <w:lang w:val="en-IE" w:eastAsia="en-IE"/>
              </w:rPr>
            </w:pPr>
            <w:r>
              <w:rPr>
                <w:noProof/>
                <w:szCs w:val="24"/>
                <w:lang w:val="en-IE" w:eastAsia="en-IE"/>
              </w:rPr>
              <w:t>Woven pile fabrics and chenille fabrics, other than fabrics of heading 5802 or 5806</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5801 10 00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5801 21 00</w:t>
            </w:r>
          </w:p>
        </w:tc>
        <w:tc>
          <w:tcPr>
            <w:tcW w:w="8075" w:type="dxa"/>
            <w:vAlign w:val="center"/>
            <w:hideMark/>
          </w:tcPr>
          <w:p>
            <w:pPr>
              <w:spacing w:before="60" w:after="60" w:line="240" w:lineRule="auto"/>
              <w:rPr>
                <w:noProof/>
                <w:szCs w:val="24"/>
                <w:lang w:val="en-IE" w:eastAsia="en-IE"/>
              </w:rPr>
            </w:pPr>
            <w:r>
              <w:rPr>
                <w:noProof/>
                <w:szCs w:val="24"/>
                <w:lang w:val="en-IE" w:eastAsia="en-IE"/>
              </w:rPr>
              <w:t>-- Uncut weft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5801 22 00</w:t>
            </w:r>
          </w:p>
        </w:tc>
        <w:tc>
          <w:tcPr>
            <w:tcW w:w="8075" w:type="dxa"/>
            <w:vAlign w:val="center"/>
            <w:hideMark/>
          </w:tcPr>
          <w:p>
            <w:pPr>
              <w:spacing w:before="60" w:after="60" w:line="240" w:lineRule="auto"/>
              <w:rPr>
                <w:noProof/>
                <w:szCs w:val="24"/>
                <w:lang w:val="en-IE" w:eastAsia="en-IE"/>
              </w:rPr>
            </w:pPr>
            <w:r>
              <w:rPr>
                <w:noProof/>
                <w:szCs w:val="24"/>
                <w:lang w:val="en-IE" w:eastAsia="en-IE"/>
              </w:rPr>
              <w:t>-- Cut corduroy</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5801 23 00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weft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5801 26 00</w:t>
            </w:r>
          </w:p>
        </w:tc>
        <w:tc>
          <w:tcPr>
            <w:tcW w:w="8075" w:type="dxa"/>
            <w:vAlign w:val="center"/>
            <w:hideMark/>
          </w:tcPr>
          <w:p>
            <w:pPr>
              <w:spacing w:before="60" w:after="60" w:line="240" w:lineRule="auto"/>
              <w:rPr>
                <w:noProof/>
                <w:szCs w:val="24"/>
                <w:lang w:val="en-IE" w:eastAsia="en-IE"/>
              </w:rPr>
            </w:pPr>
            <w:r>
              <w:rPr>
                <w:noProof/>
                <w:szCs w:val="24"/>
                <w:lang w:val="en-IE" w:eastAsia="en-IE"/>
              </w:rPr>
              <w:t>-- Chenille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5801 27 00</w:t>
            </w:r>
          </w:p>
        </w:tc>
        <w:tc>
          <w:tcPr>
            <w:tcW w:w="8075" w:type="dxa"/>
            <w:vAlign w:val="center"/>
            <w:hideMark/>
          </w:tcPr>
          <w:p>
            <w:pPr>
              <w:spacing w:before="60" w:after="60" w:line="240" w:lineRule="auto"/>
              <w:rPr>
                <w:noProof/>
                <w:szCs w:val="24"/>
                <w:lang w:val="en-IE" w:eastAsia="en-IE"/>
              </w:rPr>
            </w:pPr>
            <w:r>
              <w:rPr>
                <w:noProof/>
                <w:szCs w:val="24"/>
                <w:lang w:val="en-IE" w:eastAsia="en-IE"/>
              </w:rPr>
              <w:t>-- Warp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5801 31 00</w:t>
            </w:r>
          </w:p>
        </w:tc>
        <w:tc>
          <w:tcPr>
            <w:tcW w:w="8075" w:type="dxa"/>
            <w:vAlign w:val="center"/>
            <w:hideMark/>
          </w:tcPr>
          <w:p>
            <w:pPr>
              <w:spacing w:before="60" w:after="60" w:line="240" w:lineRule="auto"/>
              <w:rPr>
                <w:noProof/>
                <w:szCs w:val="24"/>
                <w:lang w:val="en-IE" w:eastAsia="en-IE"/>
              </w:rPr>
            </w:pPr>
            <w:r>
              <w:rPr>
                <w:noProof/>
                <w:szCs w:val="24"/>
                <w:lang w:val="en-IE" w:eastAsia="en-IE"/>
              </w:rPr>
              <w:t>-- Uncut weft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5801 32 00</w:t>
            </w:r>
          </w:p>
        </w:tc>
        <w:tc>
          <w:tcPr>
            <w:tcW w:w="8075" w:type="dxa"/>
            <w:vAlign w:val="center"/>
            <w:hideMark/>
          </w:tcPr>
          <w:p>
            <w:pPr>
              <w:spacing w:before="60" w:after="60" w:line="240" w:lineRule="auto"/>
              <w:rPr>
                <w:noProof/>
                <w:szCs w:val="24"/>
                <w:lang w:val="en-IE" w:eastAsia="en-IE"/>
              </w:rPr>
            </w:pPr>
            <w:r>
              <w:rPr>
                <w:noProof/>
                <w:szCs w:val="24"/>
                <w:lang w:val="en-IE" w:eastAsia="en-IE"/>
              </w:rPr>
              <w:t>-- Cut corduroy</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5801 33 00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weft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5801 36 00</w:t>
            </w:r>
          </w:p>
        </w:tc>
        <w:tc>
          <w:tcPr>
            <w:tcW w:w="8075" w:type="dxa"/>
            <w:vAlign w:val="center"/>
            <w:hideMark/>
          </w:tcPr>
          <w:p>
            <w:pPr>
              <w:spacing w:before="60" w:after="60" w:line="240" w:lineRule="auto"/>
              <w:rPr>
                <w:noProof/>
                <w:szCs w:val="24"/>
                <w:lang w:val="en-IE" w:eastAsia="en-IE"/>
              </w:rPr>
            </w:pPr>
            <w:r>
              <w:rPr>
                <w:noProof/>
                <w:szCs w:val="24"/>
                <w:lang w:val="en-IE" w:eastAsia="en-IE"/>
              </w:rPr>
              <w:t>-- Chenille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5801 37 00</w:t>
            </w:r>
          </w:p>
        </w:tc>
        <w:tc>
          <w:tcPr>
            <w:tcW w:w="8075" w:type="dxa"/>
            <w:vAlign w:val="center"/>
            <w:hideMark/>
          </w:tcPr>
          <w:p>
            <w:pPr>
              <w:spacing w:before="60" w:after="60" w:line="240" w:lineRule="auto"/>
              <w:rPr>
                <w:noProof/>
                <w:szCs w:val="24"/>
                <w:lang w:val="en-IE" w:eastAsia="en-IE"/>
              </w:rPr>
            </w:pPr>
            <w:r>
              <w:rPr>
                <w:noProof/>
                <w:szCs w:val="24"/>
                <w:lang w:val="en-IE" w:eastAsia="en-IE"/>
              </w:rPr>
              <w:t>-- Warp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5801 90 10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5802</w:t>
            </w:r>
          </w:p>
        </w:tc>
        <w:tc>
          <w:tcPr>
            <w:tcW w:w="8075" w:type="dxa"/>
            <w:vAlign w:val="center"/>
            <w:hideMark/>
          </w:tcPr>
          <w:p>
            <w:pPr>
              <w:spacing w:before="60" w:after="60" w:line="240" w:lineRule="auto"/>
              <w:rPr>
                <w:noProof/>
                <w:szCs w:val="24"/>
                <w:lang w:val="en-IE" w:eastAsia="en-IE"/>
              </w:rPr>
            </w:pPr>
            <w:r>
              <w:rPr>
                <w:noProof/>
                <w:szCs w:val="24"/>
                <w:lang w:val="en-IE" w:eastAsia="en-IE"/>
              </w:rPr>
              <w:t>Terry towelling and similar woven terry fabrics, other than narrow fabrics of heading 5806; tufted textile fabrics, other than products of heading 5703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5802 10 00</w:t>
            </w:r>
          </w:p>
        </w:tc>
        <w:tc>
          <w:tcPr>
            <w:tcW w:w="8075" w:type="dxa"/>
            <w:vAlign w:val="center"/>
            <w:hideMark/>
          </w:tcPr>
          <w:p>
            <w:pPr>
              <w:spacing w:before="60" w:after="60" w:line="240" w:lineRule="auto"/>
              <w:rPr>
                <w:noProof/>
                <w:szCs w:val="24"/>
                <w:lang w:val="en-IE" w:eastAsia="en-IE"/>
              </w:rPr>
            </w:pPr>
            <w:r>
              <w:rPr>
                <w:noProof/>
                <w:szCs w:val="24"/>
                <w:lang w:val="en-IE" w:eastAsia="en-IE"/>
              </w:rPr>
              <w:t>- Terry towelling and similar woven terry fabrics,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5802 20 00</w:t>
            </w:r>
          </w:p>
        </w:tc>
        <w:tc>
          <w:tcPr>
            <w:tcW w:w="8075" w:type="dxa"/>
            <w:vAlign w:val="center"/>
            <w:hideMark/>
          </w:tcPr>
          <w:p>
            <w:pPr>
              <w:spacing w:before="60" w:after="60" w:line="240" w:lineRule="auto"/>
              <w:rPr>
                <w:noProof/>
                <w:szCs w:val="24"/>
                <w:lang w:val="en-IE" w:eastAsia="en-IE"/>
              </w:rPr>
            </w:pPr>
            <w:r>
              <w:rPr>
                <w:noProof/>
                <w:szCs w:val="24"/>
                <w:lang w:val="en-IE" w:eastAsia="en-IE"/>
              </w:rPr>
              <w:t>- Terry towelling and similar woven terry fabrics,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5802 30 00</w:t>
            </w:r>
          </w:p>
        </w:tc>
        <w:tc>
          <w:tcPr>
            <w:tcW w:w="8075" w:type="dxa"/>
            <w:vAlign w:val="center"/>
            <w:hideMark/>
          </w:tcPr>
          <w:p>
            <w:pPr>
              <w:spacing w:before="60" w:after="60" w:line="240" w:lineRule="auto"/>
              <w:rPr>
                <w:noProof/>
                <w:szCs w:val="24"/>
                <w:lang w:val="en-IE" w:eastAsia="en-IE"/>
              </w:rPr>
            </w:pPr>
            <w:r>
              <w:rPr>
                <w:noProof/>
                <w:szCs w:val="24"/>
                <w:lang w:val="en-IE" w:eastAsia="en-IE"/>
              </w:rPr>
              <w:t>- Tufted textile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5803 00</w:t>
            </w:r>
          </w:p>
        </w:tc>
        <w:tc>
          <w:tcPr>
            <w:tcW w:w="8075" w:type="dxa"/>
            <w:vAlign w:val="center"/>
            <w:hideMark/>
          </w:tcPr>
          <w:p>
            <w:pPr>
              <w:spacing w:before="60" w:after="60" w:line="240" w:lineRule="auto"/>
              <w:rPr>
                <w:noProof/>
                <w:szCs w:val="24"/>
                <w:lang w:val="en-IE" w:eastAsia="en-IE"/>
              </w:rPr>
            </w:pPr>
            <w:r>
              <w:rPr>
                <w:noProof/>
                <w:szCs w:val="24"/>
                <w:lang w:val="en-IE" w:eastAsia="en-IE"/>
              </w:rPr>
              <w:t>Gauze, other than narrow fabrics of heading 5806</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5803 00 10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5803 00 30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or silk waste</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5804</w:t>
            </w:r>
          </w:p>
        </w:tc>
        <w:tc>
          <w:tcPr>
            <w:tcW w:w="8075" w:type="dxa"/>
            <w:vAlign w:val="center"/>
            <w:hideMark/>
          </w:tcPr>
          <w:p>
            <w:pPr>
              <w:spacing w:before="60" w:after="60" w:line="240" w:lineRule="auto"/>
              <w:rPr>
                <w:noProof/>
                <w:szCs w:val="24"/>
                <w:lang w:val="en-IE" w:eastAsia="en-IE"/>
              </w:rPr>
            </w:pPr>
            <w:r>
              <w:rPr>
                <w:noProof/>
                <w:szCs w:val="24"/>
                <w:lang w:val="en-IE" w:eastAsia="en-IE"/>
              </w:rPr>
              <w:t>Tulles and other net fabrics, not including woven, knitted or crocheted fabrics; lace in the piece, in strips or in motifs, other than fabrics of headings 6002 to 6006</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5804 10</w:t>
            </w:r>
          </w:p>
        </w:tc>
        <w:tc>
          <w:tcPr>
            <w:tcW w:w="8075" w:type="dxa"/>
            <w:vAlign w:val="center"/>
            <w:hideMark/>
          </w:tcPr>
          <w:p>
            <w:pPr>
              <w:spacing w:before="60" w:after="60" w:line="240" w:lineRule="auto"/>
              <w:rPr>
                <w:noProof/>
                <w:szCs w:val="24"/>
                <w:lang w:val="en-IE" w:eastAsia="en-IE"/>
              </w:rPr>
            </w:pPr>
            <w:r>
              <w:rPr>
                <w:noProof/>
                <w:szCs w:val="24"/>
                <w:lang w:val="en-IE" w:eastAsia="en-IE"/>
              </w:rPr>
              <w:t>- Tulles and other net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5804 10 10</w:t>
            </w:r>
          </w:p>
        </w:tc>
        <w:tc>
          <w:tcPr>
            <w:tcW w:w="8075" w:type="dxa"/>
            <w:vAlign w:val="center"/>
            <w:hideMark/>
          </w:tcPr>
          <w:p>
            <w:pPr>
              <w:spacing w:before="60" w:after="60" w:line="240" w:lineRule="auto"/>
              <w:rPr>
                <w:noProof/>
                <w:szCs w:val="24"/>
                <w:lang w:val="en-IE" w:eastAsia="en-IE"/>
              </w:rPr>
            </w:pPr>
            <w:r>
              <w:rPr>
                <w:noProof/>
                <w:szCs w:val="24"/>
                <w:lang w:val="en-IE" w:eastAsia="en-IE"/>
              </w:rPr>
              <w:t>-- Plain</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5804 10 90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Mechanically made lace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5804 21 00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5804 29 00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5804 30 00</w:t>
            </w:r>
          </w:p>
        </w:tc>
        <w:tc>
          <w:tcPr>
            <w:tcW w:w="8075" w:type="dxa"/>
            <w:vAlign w:val="center"/>
            <w:hideMark/>
          </w:tcPr>
          <w:p>
            <w:pPr>
              <w:spacing w:before="60" w:after="60" w:line="240" w:lineRule="auto"/>
              <w:rPr>
                <w:noProof/>
                <w:szCs w:val="24"/>
                <w:lang w:val="en-IE" w:eastAsia="en-IE"/>
              </w:rPr>
            </w:pPr>
            <w:r>
              <w:rPr>
                <w:noProof/>
                <w:szCs w:val="24"/>
                <w:lang w:val="en-IE" w:eastAsia="en-IE"/>
              </w:rPr>
              <w:t>- Handmade lace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5805 00 00</w:t>
            </w:r>
          </w:p>
        </w:tc>
        <w:tc>
          <w:tcPr>
            <w:tcW w:w="8075" w:type="dxa"/>
            <w:vAlign w:val="center"/>
            <w:hideMark/>
          </w:tcPr>
          <w:p>
            <w:pPr>
              <w:spacing w:before="60" w:after="60" w:line="240" w:lineRule="auto"/>
              <w:rPr>
                <w:noProof/>
                <w:szCs w:val="24"/>
                <w:lang w:val="en-IE" w:eastAsia="en-IE"/>
              </w:rPr>
            </w:pPr>
            <w:r>
              <w:rPr>
                <w:noProof/>
                <w:szCs w:val="24"/>
                <w:lang w:val="en-IE" w:eastAsia="en-IE"/>
              </w:rPr>
              <w:t>Hand-woven tapestries of the type Gobelins, Flanders, Aubusson, Beauvais and the like, and needle-worked tapestries (for example, petit point, cross stitch), whether or not made up</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5806</w:t>
            </w:r>
          </w:p>
        </w:tc>
        <w:tc>
          <w:tcPr>
            <w:tcW w:w="8075" w:type="dxa"/>
            <w:vAlign w:val="center"/>
            <w:hideMark/>
          </w:tcPr>
          <w:p>
            <w:pPr>
              <w:spacing w:before="60" w:after="60" w:line="240" w:lineRule="auto"/>
              <w:rPr>
                <w:noProof/>
                <w:szCs w:val="24"/>
                <w:lang w:val="en-IE" w:eastAsia="en-IE"/>
              </w:rPr>
            </w:pPr>
            <w:r>
              <w:rPr>
                <w:noProof/>
                <w:szCs w:val="24"/>
                <w:lang w:val="en-IE" w:eastAsia="en-IE"/>
              </w:rPr>
              <w:t>Narrow woven fabrics, other than goods of heading 5807; narrow fabrics consisting of warp without weft assembled by means of an adhesive (bolducs)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5806 10 00</w:t>
            </w:r>
          </w:p>
        </w:tc>
        <w:tc>
          <w:tcPr>
            <w:tcW w:w="8075" w:type="dxa"/>
            <w:vAlign w:val="center"/>
            <w:hideMark/>
          </w:tcPr>
          <w:p>
            <w:pPr>
              <w:spacing w:before="60" w:after="60" w:line="240" w:lineRule="auto"/>
              <w:rPr>
                <w:noProof/>
                <w:szCs w:val="24"/>
                <w:lang w:val="en-IE" w:eastAsia="en-IE"/>
              </w:rPr>
            </w:pPr>
            <w:r>
              <w:rPr>
                <w:noProof/>
                <w:szCs w:val="24"/>
                <w:lang w:val="en-IE" w:eastAsia="en-IE"/>
              </w:rPr>
              <w:t>- Woven pile fabrics (including terry towelling and similar terry fabrics) and chenille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5806 20 00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 containing by weight 5 % or more of elastomeric yarn or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woven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5806 31 00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5806 32</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5806 32 10</w:t>
            </w:r>
          </w:p>
        </w:tc>
        <w:tc>
          <w:tcPr>
            <w:tcW w:w="8075" w:type="dxa"/>
            <w:vAlign w:val="center"/>
            <w:hideMark/>
          </w:tcPr>
          <w:p>
            <w:pPr>
              <w:spacing w:before="60" w:after="60" w:line="240" w:lineRule="auto"/>
              <w:rPr>
                <w:noProof/>
                <w:szCs w:val="24"/>
                <w:lang w:val="en-IE" w:eastAsia="en-IE"/>
              </w:rPr>
            </w:pPr>
            <w:r>
              <w:rPr>
                <w:noProof/>
                <w:szCs w:val="24"/>
                <w:lang w:val="en-IE" w:eastAsia="en-IE"/>
              </w:rPr>
              <w:t>--- With real selvedges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5806 32 90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5806 39 00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5806 40 00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consisting of warp without weft assembled by means of an adhesive (bolducs)</w:t>
            </w:r>
          </w:p>
        </w:tc>
        <w:tc>
          <w:tcPr>
            <w:tcW w:w="2693" w:type="dxa"/>
            <w:vAlign w:val="center"/>
            <w:hideMark/>
          </w:tcPr>
          <w:p>
            <w:pPr>
              <w:spacing w:before="60" w:after="60" w:line="240" w:lineRule="auto"/>
              <w:rPr>
                <w:noProof/>
                <w:szCs w:val="24"/>
                <w:lang w:val="en-IE" w:eastAsia="en-IE"/>
              </w:rPr>
            </w:pPr>
            <w:r>
              <w:rPr>
                <w:noProof/>
                <w:szCs w:val="24"/>
                <w:lang w:val="en-IE" w:eastAsia="en-IE"/>
              </w:rPr>
              <w:t>6.2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5807</w:t>
            </w:r>
          </w:p>
        </w:tc>
        <w:tc>
          <w:tcPr>
            <w:tcW w:w="8075" w:type="dxa"/>
            <w:vAlign w:val="center"/>
            <w:hideMark/>
          </w:tcPr>
          <w:p>
            <w:pPr>
              <w:spacing w:before="60" w:after="60" w:line="240" w:lineRule="auto"/>
              <w:rPr>
                <w:noProof/>
                <w:szCs w:val="24"/>
                <w:lang w:val="en-IE" w:eastAsia="en-IE"/>
              </w:rPr>
            </w:pPr>
            <w:r>
              <w:rPr>
                <w:noProof/>
                <w:szCs w:val="24"/>
                <w:lang w:val="en-IE" w:eastAsia="en-IE"/>
              </w:rPr>
              <w:t>Labels, badges and similar articles of textile materials, in the piece, in strips or cut to shape or size, not embroidered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5807 10</w:t>
            </w:r>
          </w:p>
        </w:tc>
        <w:tc>
          <w:tcPr>
            <w:tcW w:w="8075" w:type="dxa"/>
            <w:vAlign w:val="center"/>
            <w:hideMark/>
          </w:tcPr>
          <w:p>
            <w:pPr>
              <w:spacing w:before="60" w:after="60" w:line="240" w:lineRule="auto"/>
              <w:rPr>
                <w:noProof/>
                <w:szCs w:val="24"/>
                <w:lang w:val="en-IE" w:eastAsia="en-IE"/>
              </w:rPr>
            </w:pPr>
            <w:r>
              <w:rPr>
                <w:noProof/>
                <w:szCs w:val="24"/>
                <w:lang w:val="en-IE" w:eastAsia="en-IE"/>
              </w:rPr>
              <w:t>- Woven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5807 10 10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woven inscription</w:t>
            </w:r>
          </w:p>
        </w:tc>
        <w:tc>
          <w:tcPr>
            <w:tcW w:w="2693" w:type="dxa"/>
            <w:vAlign w:val="center"/>
            <w:hideMark/>
          </w:tcPr>
          <w:p>
            <w:pPr>
              <w:spacing w:before="60" w:after="60" w:line="240" w:lineRule="auto"/>
              <w:rPr>
                <w:noProof/>
                <w:szCs w:val="24"/>
                <w:lang w:val="en-IE" w:eastAsia="en-IE"/>
              </w:rPr>
            </w:pPr>
            <w:r>
              <w:rPr>
                <w:noProof/>
                <w:szCs w:val="24"/>
                <w:lang w:val="en-IE" w:eastAsia="en-IE"/>
              </w:rPr>
              <w:t>6.2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5807 90 10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felt or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5808</w:t>
            </w:r>
          </w:p>
        </w:tc>
        <w:tc>
          <w:tcPr>
            <w:tcW w:w="8075" w:type="dxa"/>
            <w:vAlign w:val="center"/>
            <w:hideMark/>
          </w:tcPr>
          <w:p>
            <w:pPr>
              <w:spacing w:before="60" w:after="60" w:line="240" w:lineRule="auto"/>
              <w:rPr>
                <w:noProof/>
                <w:szCs w:val="24"/>
                <w:lang w:val="en-IE" w:eastAsia="en-IE"/>
              </w:rPr>
            </w:pPr>
            <w:r>
              <w:rPr>
                <w:noProof/>
                <w:szCs w:val="24"/>
                <w:lang w:val="en-IE" w:eastAsia="en-IE"/>
              </w:rPr>
              <w:t>Braids in the piece; ornamental trimmings in the piece, without embroidery, other than knitted or crocheted; tassels, pompons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5808 10 00</w:t>
            </w:r>
          </w:p>
        </w:tc>
        <w:tc>
          <w:tcPr>
            <w:tcW w:w="8075" w:type="dxa"/>
            <w:vAlign w:val="center"/>
            <w:hideMark/>
          </w:tcPr>
          <w:p>
            <w:pPr>
              <w:spacing w:before="60" w:after="60" w:line="240" w:lineRule="auto"/>
              <w:rPr>
                <w:noProof/>
                <w:szCs w:val="24"/>
                <w:lang w:val="en-IE" w:eastAsia="en-IE"/>
              </w:rPr>
            </w:pPr>
            <w:r>
              <w:rPr>
                <w:noProof/>
                <w:szCs w:val="24"/>
                <w:lang w:val="en-IE" w:eastAsia="en-IE"/>
              </w:rPr>
              <w:t>- Braids, in the piece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5809 00 00</w:t>
            </w:r>
          </w:p>
        </w:tc>
        <w:tc>
          <w:tcPr>
            <w:tcW w:w="8075" w:type="dxa"/>
            <w:vAlign w:val="center"/>
            <w:hideMark/>
          </w:tcPr>
          <w:p>
            <w:pPr>
              <w:spacing w:before="60" w:after="60" w:line="240" w:lineRule="auto"/>
              <w:rPr>
                <w:noProof/>
                <w:szCs w:val="24"/>
                <w:lang w:val="en-IE" w:eastAsia="en-IE"/>
              </w:rPr>
            </w:pPr>
            <w:r>
              <w:rPr>
                <w:noProof/>
                <w:szCs w:val="24"/>
                <w:lang w:val="en-IE" w:eastAsia="en-IE"/>
              </w:rPr>
              <w:t>Woven fabrics of metal thread and woven fabrics of metallised yarn of heading 5605, of a kind used in apparel, as furnishing fabrics or for similar purposes, not elsewhere specified or included</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5810</w:t>
            </w:r>
          </w:p>
        </w:tc>
        <w:tc>
          <w:tcPr>
            <w:tcW w:w="8075" w:type="dxa"/>
            <w:vAlign w:val="center"/>
            <w:hideMark/>
          </w:tcPr>
          <w:p>
            <w:pPr>
              <w:spacing w:before="60" w:after="60" w:line="240" w:lineRule="auto"/>
              <w:rPr>
                <w:noProof/>
                <w:szCs w:val="24"/>
                <w:lang w:val="en-IE" w:eastAsia="en-IE"/>
              </w:rPr>
            </w:pPr>
            <w:r>
              <w:rPr>
                <w:noProof/>
                <w:szCs w:val="24"/>
                <w:lang w:val="en-IE" w:eastAsia="en-IE"/>
              </w:rPr>
              <w:t>Embroidery in the piece, in strips or in motifs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5810 10</w:t>
            </w:r>
          </w:p>
        </w:tc>
        <w:tc>
          <w:tcPr>
            <w:tcW w:w="8075" w:type="dxa"/>
            <w:vAlign w:val="center"/>
            <w:hideMark/>
          </w:tcPr>
          <w:p>
            <w:pPr>
              <w:spacing w:before="60" w:after="60" w:line="240" w:lineRule="auto"/>
              <w:rPr>
                <w:noProof/>
                <w:szCs w:val="24"/>
                <w:lang w:val="en-IE" w:eastAsia="en-IE"/>
              </w:rPr>
            </w:pPr>
            <w:r>
              <w:rPr>
                <w:noProof/>
                <w:szCs w:val="24"/>
                <w:lang w:val="en-IE" w:eastAsia="en-IE"/>
              </w:rPr>
              <w:t>- Embroidery without visible ground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5810 10 10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value exceeding EUR 35/kg (net weight)</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5810 10 90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embroidery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5810 91</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value exceeding EUR 17.50/kg (net weight)</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5810 92</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value exceeding EUR 17.50/kg (net weight)</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5810 99 10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a value exceeding EUR 17.50/kg (net weight)</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5810 99 90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5811 00 00</w:t>
            </w:r>
          </w:p>
        </w:tc>
        <w:tc>
          <w:tcPr>
            <w:tcW w:w="8075" w:type="dxa"/>
            <w:vAlign w:val="center"/>
            <w:hideMark/>
          </w:tcPr>
          <w:p>
            <w:pPr>
              <w:spacing w:before="60" w:after="60" w:line="240" w:lineRule="auto"/>
              <w:rPr>
                <w:noProof/>
                <w:szCs w:val="24"/>
                <w:lang w:val="en-IE" w:eastAsia="en-IE"/>
              </w:rPr>
            </w:pPr>
            <w:r>
              <w:rPr>
                <w:noProof/>
                <w:szCs w:val="24"/>
                <w:lang w:val="en-IE" w:eastAsia="en-IE"/>
              </w:rPr>
              <w:t>Quilted textile products in the piece, composed of one or more layers of textile materials assembled with padding by stitching or otherwise, other than embroidery of heading 5810</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w:t>
            </w:r>
          </w:p>
        </w:tc>
        <w:tc>
          <w:tcPr>
            <w:tcW w:w="8075" w:type="dxa"/>
            <w:vAlign w:val="center"/>
            <w:hideMark/>
          </w:tcPr>
          <w:p>
            <w:pPr>
              <w:spacing w:before="60" w:after="60" w:line="240" w:lineRule="auto"/>
              <w:rPr>
                <w:noProof/>
                <w:szCs w:val="24"/>
                <w:lang w:val="en-IE" w:eastAsia="en-IE"/>
              </w:rPr>
            </w:pPr>
            <w:r>
              <w:rPr>
                <w:noProof/>
                <w:szCs w:val="24"/>
                <w:lang w:val="en-IE" w:eastAsia="en-IE"/>
              </w:rPr>
              <w:t>CHAPTER 59 – IMPREGNATED, COATED, COVERED OR LAMINATED TEXTILE FABRICS; TEXTILE ARTICLES OF A KIND SUITABLE FOR INDUSTRIAL USE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5901</w:t>
            </w:r>
          </w:p>
        </w:tc>
        <w:tc>
          <w:tcPr>
            <w:tcW w:w="8075" w:type="dxa"/>
            <w:vAlign w:val="center"/>
            <w:hideMark/>
          </w:tcPr>
          <w:p>
            <w:pPr>
              <w:spacing w:before="60" w:after="60" w:line="240" w:lineRule="auto"/>
              <w:rPr>
                <w:noProof/>
                <w:szCs w:val="24"/>
                <w:lang w:val="en-IE" w:eastAsia="en-IE"/>
              </w:rPr>
            </w:pPr>
            <w:r>
              <w:rPr>
                <w:noProof/>
                <w:szCs w:val="24"/>
                <w:lang w:val="en-IE" w:eastAsia="en-IE"/>
              </w:rPr>
              <w:t>Textile fabrics coated with gum or amylaceous substances, of a kind used for the outer covers of books or the like; tracing cloth; prepared painting canvas; buckram and similar stiffened textile fabrics of a kind used for hat foundations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5901 10 00</w:t>
            </w:r>
          </w:p>
        </w:tc>
        <w:tc>
          <w:tcPr>
            <w:tcW w:w="8075" w:type="dxa"/>
            <w:vAlign w:val="center"/>
            <w:hideMark/>
          </w:tcPr>
          <w:p>
            <w:pPr>
              <w:spacing w:before="60" w:after="60" w:line="240" w:lineRule="auto"/>
              <w:rPr>
                <w:noProof/>
                <w:szCs w:val="24"/>
                <w:lang w:val="en-IE" w:eastAsia="en-IE"/>
              </w:rPr>
            </w:pPr>
            <w:r>
              <w:rPr>
                <w:noProof/>
                <w:szCs w:val="24"/>
                <w:lang w:val="en-IE" w:eastAsia="en-IE"/>
              </w:rPr>
              <w:t>- Textile fabrics coated with gum or amylaceous substances, of a kind used for the outer covers of books or the like</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5902</w:t>
            </w:r>
          </w:p>
        </w:tc>
        <w:tc>
          <w:tcPr>
            <w:tcW w:w="8075" w:type="dxa"/>
            <w:vAlign w:val="center"/>
            <w:hideMark/>
          </w:tcPr>
          <w:p>
            <w:pPr>
              <w:spacing w:before="60" w:after="60" w:line="240" w:lineRule="auto"/>
              <w:rPr>
                <w:noProof/>
                <w:szCs w:val="24"/>
                <w:lang w:val="en-IE" w:eastAsia="en-IE"/>
              </w:rPr>
            </w:pPr>
            <w:r>
              <w:rPr>
                <w:noProof/>
                <w:szCs w:val="24"/>
                <w:lang w:val="en-IE" w:eastAsia="en-IE"/>
              </w:rPr>
              <w:t>Tyre cord fabric of high-tenacity yarn of nylon or other polyamides, polyesters or viscose rayon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5902 10</w:t>
            </w:r>
          </w:p>
        </w:tc>
        <w:tc>
          <w:tcPr>
            <w:tcW w:w="8075" w:type="dxa"/>
            <w:vAlign w:val="center"/>
            <w:hideMark/>
          </w:tcPr>
          <w:p>
            <w:pPr>
              <w:spacing w:before="60" w:after="60" w:line="240" w:lineRule="auto"/>
              <w:rPr>
                <w:noProof/>
                <w:szCs w:val="24"/>
                <w:lang w:val="en-IE" w:eastAsia="en-IE"/>
              </w:rPr>
            </w:pPr>
            <w:r>
              <w:rPr>
                <w:noProof/>
                <w:szCs w:val="24"/>
                <w:lang w:val="en-IE" w:eastAsia="en-IE"/>
              </w:rPr>
              <w:t>- Of nylon or other polyamides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5902 10 10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 with rubber</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5902 20</w:t>
            </w:r>
          </w:p>
        </w:tc>
        <w:tc>
          <w:tcPr>
            <w:tcW w:w="8075" w:type="dxa"/>
            <w:vAlign w:val="center"/>
            <w:hideMark/>
          </w:tcPr>
          <w:p>
            <w:pPr>
              <w:spacing w:before="60" w:after="60" w:line="240" w:lineRule="auto"/>
              <w:rPr>
                <w:noProof/>
                <w:szCs w:val="24"/>
                <w:lang w:val="en-IE" w:eastAsia="en-IE"/>
              </w:rPr>
            </w:pPr>
            <w:r>
              <w:rPr>
                <w:noProof/>
                <w:szCs w:val="24"/>
                <w:lang w:val="en-IE" w:eastAsia="en-IE"/>
              </w:rPr>
              <w:t>- Of polyesters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5902 20 10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 with rubber</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5902 20 90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5902 90 10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 with rubber</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5903</w:t>
            </w:r>
          </w:p>
        </w:tc>
        <w:tc>
          <w:tcPr>
            <w:tcW w:w="8075" w:type="dxa"/>
            <w:vAlign w:val="center"/>
            <w:hideMark/>
          </w:tcPr>
          <w:p>
            <w:pPr>
              <w:spacing w:before="60" w:after="60" w:line="240" w:lineRule="auto"/>
              <w:rPr>
                <w:noProof/>
                <w:szCs w:val="24"/>
                <w:lang w:val="en-IE" w:eastAsia="en-IE"/>
              </w:rPr>
            </w:pPr>
            <w:r>
              <w:rPr>
                <w:noProof/>
                <w:szCs w:val="24"/>
                <w:lang w:val="en-IE" w:eastAsia="en-IE"/>
              </w:rPr>
              <w:t>Textile fabrics impregnated, coated, covered or laminated with plastics, other than those of heading 5902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5903 10</w:t>
            </w:r>
          </w:p>
        </w:tc>
        <w:tc>
          <w:tcPr>
            <w:tcW w:w="8075" w:type="dxa"/>
            <w:vAlign w:val="center"/>
            <w:hideMark/>
          </w:tcPr>
          <w:p>
            <w:pPr>
              <w:spacing w:before="60" w:after="60" w:line="240" w:lineRule="auto"/>
              <w:rPr>
                <w:noProof/>
                <w:szCs w:val="24"/>
                <w:lang w:val="en-IE" w:eastAsia="en-IE"/>
              </w:rPr>
            </w:pPr>
            <w:r>
              <w:rPr>
                <w:noProof/>
                <w:szCs w:val="24"/>
                <w:lang w:val="en-IE" w:eastAsia="en-IE"/>
              </w:rPr>
              <w:t>- With poly(vinyl chloride)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5903 10 10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5903 10 90</w:t>
            </w:r>
          </w:p>
        </w:tc>
        <w:tc>
          <w:tcPr>
            <w:tcW w:w="8075" w:type="dxa"/>
            <w:vAlign w:val="center"/>
            <w:hideMark/>
          </w:tcPr>
          <w:p>
            <w:pPr>
              <w:spacing w:before="60" w:after="60" w:line="240" w:lineRule="auto"/>
              <w:rPr>
                <w:noProof/>
                <w:szCs w:val="24"/>
                <w:lang w:val="en-IE" w:eastAsia="en-IE"/>
              </w:rPr>
            </w:pPr>
            <w:r>
              <w:rPr>
                <w:noProof/>
                <w:szCs w:val="24"/>
                <w:lang w:val="en-IE" w:eastAsia="en-IE"/>
              </w:rPr>
              <w:t>-- Coated, covered or laminated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5903 20</w:t>
            </w:r>
          </w:p>
        </w:tc>
        <w:tc>
          <w:tcPr>
            <w:tcW w:w="8075" w:type="dxa"/>
            <w:vAlign w:val="center"/>
            <w:hideMark/>
          </w:tcPr>
          <w:p>
            <w:pPr>
              <w:spacing w:before="60" w:after="60" w:line="240" w:lineRule="auto"/>
              <w:rPr>
                <w:noProof/>
                <w:szCs w:val="24"/>
                <w:lang w:val="en-IE" w:eastAsia="en-IE"/>
              </w:rPr>
            </w:pPr>
            <w:r>
              <w:rPr>
                <w:noProof/>
                <w:szCs w:val="24"/>
                <w:lang w:val="en-IE" w:eastAsia="en-IE"/>
              </w:rPr>
              <w:t>- With polyurethane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5903 20 10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5903 20 90</w:t>
            </w:r>
          </w:p>
        </w:tc>
        <w:tc>
          <w:tcPr>
            <w:tcW w:w="8075" w:type="dxa"/>
            <w:vAlign w:val="center"/>
            <w:hideMark/>
          </w:tcPr>
          <w:p>
            <w:pPr>
              <w:spacing w:before="60" w:after="60" w:line="240" w:lineRule="auto"/>
              <w:rPr>
                <w:noProof/>
                <w:szCs w:val="24"/>
                <w:lang w:val="en-IE" w:eastAsia="en-IE"/>
              </w:rPr>
            </w:pPr>
            <w:r>
              <w:rPr>
                <w:noProof/>
                <w:szCs w:val="24"/>
                <w:lang w:val="en-IE" w:eastAsia="en-IE"/>
              </w:rPr>
              <w:t>-- Coated, covered or laminated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5903 90 10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Coated, covered or laminated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5903 90 91</w:t>
            </w:r>
          </w:p>
        </w:tc>
        <w:tc>
          <w:tcPr>
            <w:tcW w:w="8075" w:type="dxa"/>
            <w:vAlign w:val="center"/>
            <w:hideMark/>
          </w:tcPr>
          <w:p>
            <w:pPr>
              <w:spacing w:before="60" w:after="60" w:line="240" w:lineRule="auto"/>
              <w:rPr>
                <w:noProof/>
                <w:szCs w:val="24"/>
                <w:lang w:val="en-IE" w:eastAsia="en-IE"/>
              </w:rPr>
            </w:pPr>
            <w:r>
              <w:rPr>
                <w:noProof/>
                <w:szCs w:val="24"/>
                <w:lang w:val="en-IE" w:eastAsia="en-IE"/>
              </w:rPr>
              <w:t>--- With cellulose derivatives or other plastics, with the fabric forming the right side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5903 90 99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5904</w:t>
            </w:r>
          </w:p>
        </w:tc>
        <w:tc>
          <w:tcPr>
            <w:tcW w:w="8075" w:type="dxa"/>
            <w:vAlign w:val="center"/>
            <w:hideMark/>
          </w:tcPr>
          <w:p>
            <w:pPr>
              <w:spacing w:before="60" w:after="60" w:line="240" w:lineRule="auto"/>
              <w:rPr>
                <w:noProof/>
                <w:szCs w:val="24"/>
                <w:lang w:val="en-IE" w:eastAsia="en-IE"/>
              </w:rPr>
            </w:pPr>
            <w:r>
              <w:rPr>
                <w:noProof/>
                <w:szCs w:val="24"/>
                <w:lang w:val="en-IE" w:eastAsia="en-IE"/>
              </w:rPr>
              <w:t>Linoleum, whether or not cut to shape; floor coverings consisting of a coating or covering applied on a textile backing, whether or not cut to shape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5904 10 00</w:t>
            </w:r>
          </w:p>
        </w:tc>
        <w:tc>
          <w:tcPr>
            <w:tcW w:w="8075" w:type="dxa"/>
            <w:vAlign w:val="center"/>
            <w:hideMark/>
          </w:tcPr>
          <w:p>
            <w:pPr>
              <w:spacing w:before="60" w:after="60" w:line="240" w:lineRule="auto"/>
              <w:rPr>
                <w:noProof/>
                <w:szCs w:val="24"/>
                <w:lang w:val="en-IE" w:eastAsia="en-IE"/>
              </w:rPr>
            </w:pPr>
            <w:r>
              <w:rPr>
                <w:noProof/>
                <w:szCs w:val="24"/>
                <w:lang w:val="en-IE" w:eastAsia="en-IE"/>
              </w:rPr>
              <w:t>- Linoleum</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5905 00</w:t>
            </w:r>
          </w:p>
        </w:tc>
        <w:tc>
          <w:tcPr>
            <w:tcW w:w="8075" w:type="dxa"/>
            <w:vAlign w:val="center"/>
            <w:hideMark/>
          </w:tcPr>
          <w:p>
            <w:pPr>
              <w:spacing w:before="60" w:after="60" w:line="240" w:lineRule="auto"/>
              <w:rPr>
                <w:noProof/>
                <w:szCs w:val="24"/>
                <w:lang w:val="en-IE" w:eastAsia="en-IE"/>
              </w:rPr>
            </w:pPr>
            <w:r>
              <w:rPr>
                <w:noProof/>
                <w:szCs w:val="24"/>
                <w:lang w:val="en-IE" w:eastAsia="en-IE"/>
              </w:rPr>
              <w:t>Textile wall coverings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5905 00 10</w:t>
            </w:r>
          </w:p>
        </w:tc>
        <w:tc>
          <w:tcPr>
            <w:tcW w:w="8075" w:type="dxa"/>
            <w:vAlign w:val="center"/>
            <w:hideMark/>
          </w:tcPr>
          <w:p>
            <w:pPr>
              <w:spacing w:before="60" w:after="60" w:line="240" w:lineRule="auto"/>
              <w:rPr>
                <w:noProof/>
                <w:szCs w:val="24"/>
                <w:lang w:val="en-IE" w:eastAsia="en-IE"/>
              </w:rPr>
            </w:pPr>
            <w:r>
              <w:rPr>
                <w:noProof/>
                <w:szCs w:val="24"/>
                <w:lang w:val="en-IE" w:eastAsia="en-IE"/>
              </w:rPr>
              <w:t>- Consisting of parallel yarns, fixed on a backing of any material</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5905 00 30</w:t>
            </w:r>
          </w:p>
        </w:tc>
        <w:tc>
          <w:tcPr>
            <w:tcW w:w="8075" w:type="dxa"/>
            <w:vAlign w:val="center"/>
            <w:hideMark/>
          </w:tcPr>
          <w:p>
            <w:pPr>
              <w:spacing w:before="60" w:after="60" w:line="240" w:lineRule="auto"/>
              <w:rPr>
                <w:noProof/>
                <w:szCs w:val="24"/>
                <w:lang w:val="en-IE" w:eastAsia="en-IE"/>
              </w:rPr>
            </w:pPr>
            <w:r>
              <w:rPr>
                <w:noProof/>
                <w:szCs w:val="24"/>
                <w:lang w:val="en-IE" w:eastAsia="en-IE"/>
              </w:rPr>
              <w:t>-- Of flax</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5905 00 50</w:t>
            </w:r>
          </w:p>
        </w:tc>
        <w:tc>
          <w:tcPr>
            <w:tcW w:w="8075" w:type="dxa"/>
            <w:vAlign w:val="center"/>
            <w:hideMark/>
          </w:tcPr>
          <w:p>
            <w:pPr>
              <w:spacing w:before="60" w:after="60" w:line="240" w:lineRule="auto"/>
              <w:rPr>
                <w:noProof/>
                <w:szCs w:val="24"/>
                <w:lang w:val="en-IE" w:eastAsia="en-IE"/>
              </w:rPr>
            </w:pPr>
            <w:r>
              <w:rPr>
                <w:noProof/>
                <w:szCs w:val="24"/>
                <w:lang w:val="en-IE" w:eastAsia="en-IE"/>
              </w:rPr>
              <w:t>-- Of jute</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5905 00 70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5905 00 90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5906</w:t>
            </w:r>
          </w:p>
        </w:tc>
        <w:tc>
          <w:tcPr>
            <w:tcW w:w="8075" w:type="dxa"/>
            <w:vAlign w:val="center"/>
            <w:hideMark/>
          </w:tcPr>
          <w:p>
            <w:pPr>
              <w:spacing w:before="60" w:after="60" w:line="240" w:lineRule="auto"/>
              <w:rPr>
                <w:noProof/>
                <w:szCs w:val="24"/>
                <w:lang w:val="en-IE" w:eastAsia="en-IE"/>
              </w:rPr>
            </w:pPr>
            <w:r>
              <w:rPr>
                <w:noProof/>
                <w:szCs w:val="24"/>
                <w:lang w:val="en-IE" w:eastAsia="en-IE"/>
              </w:rPr>
              <w:t>Rubberised textile fabrics, other than those of heading 5902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5906 10 00</w:t>
            </w:r>
          </w:p>
        </w:tc>
        <w:tc>
          <w:tcPr>
            <w:tcW w:w="8075" w:type="dxa"/>
            <w:vAlign w:val="center"/>
            <w:hideMark/>
          </w:tcPr>
          <w:p>
            <w:pPr>
              <w:spacing w:before="60" w:after="60" w:line="240" w:lineRule="auto"/>
              <w:rPr>
                <w:noProof/>
                <w:szCs w:val="24"/>
                <w:lang w:val="en-IE" w:eastAsia="en-IE"/>
              </w:rPr>
            </w:pPr>
            <w:r>
              <w:rPr>
                <w:noProof/>
                <w:szCs w:val="24"/>
                <w:lang w:val="en-IE" w:eastAsia="en-IE"/>
              </w:rPr>
              <w:t>- Adhesive tape of a width not exceeding 20 cm</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5906 91 00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5906 99 10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mentioned in note 5(c)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5906 99 90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5907 00 00</w:t>
            </w:r>
          </w:p>
        </w:tc>
        <w:tc>
          <w:tcPr>
            <w:tcW w:w="8075" w:type="dxa"/>
            <w:vAlign w:val="center"/>
            <w:hideMark/>
          </w:tcPr>
          <w:p>
            <w:pPr>
              <w:spacing w:before="60" w:after="60" w:line="240" w:lineRule="auto"/>
              <w:rPr>
                <w:noProof/>
                <w:szCs w:val="24"/>
                <w:lang w:val="en-IE" w:eastAsia="en-IE"/>
              </w:rPr>
            </w:pPr>
            <w:r>
              <w:rPr>
                <w:noProof/>
                <w:szCs w:val="24"/>
                <w:lang w:val="en-IE" w:eastAsia="en-IE"/>
              </w:rPr>
              <w:t>Textile fabrics otherwise impregnated, coated or covered; painted canvas being theatrical scenery, studio backcloths or the like</w:t>
            </w:r>
          </w:p>
        </w:tc>
        <w:tc>
          <w:tcPr>
            <w:tcW w:w="2693" w:type="dxa"/>
            <w:vAlign w:val="center"/>
            <w:hideMark/>
          </w:tcPr>
          <w:p>
            <w:pPr>
              <w:spacing w:before="60" w:after="60" w:line="240" w:lineRule="auto"/>
              <w:rPr>
                <w:noProof/>
                <w:szCs w:val="24"/>
                <w:lang w:val="en-IE" w:eastAsia="en-IE"/>
              </w:rPr>
            </w:pPr>
            <w:r>
              <w:rPr>
                <w:noProof/>
                <w:szCs w:val="24"/>
                <w:lang w:val="en-IE" w:eastAsia="en-IE"/>
              </w:rPr>
              <w:t>4.9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5908 00 00</w:t>
            </w:r>
          </w:p>
        </w:tc>
        <w:tc>
          <w:tcPr>
            <w:tcW w:w="8075" w:type="dxa"/>
            <w:vAlign w:val="center"/>
            <w:hideMark/>
          </w:tcPr>
          <w:p>
            <w:pPr>
              <w:spacing w:before="60" w:after="60" w:line="240" w:lineRule="auto"/>
              <w:rPr>
                <w:noProof/>
                <w:szCs w:val="24"/>
                <w:lang w:val="en-IE" w:eastAsia="en-IE"/>
              </w:rPr>
            </w:pPr>
            <w:r>
              <w:rPr>
                <w:noProof/>
                <w:szCs w:val="24"/>
                <w:lang w:val="en-IE" w:eastAsia="en-IE"/>
              </w:rPr>
              <w:t>Textile wicks, woven, plaited or knitted, for lamps, stoves, lighters, candles or the like; incandescent gas mantles and tubular knitted gas-mantle fabric therefor, whether or not impregnated</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5909 00</w:t>
            </w:r>
          </w:p>
        </w:tc>
        <w:tc>
          <w:tcPr>
            <w:tcW w:w="8075" w:type="dxa"/>
            <w:vAlign w:val="center"/>
            <w:hideMark/>
          </w:tcPr>
          <w:p>
            <w:pPr>
              <w:spacing w:before="60" w:after="60" w:line="240" w:lineRule="auto"/>
              <w:rPr>
                <w:noProof/>
                <w:szCs w:val="24"/>
                <w:lang w:val="en-IE" w:eastAsia="en-IE"/>
              </w:rPr>
            </w:pPr>
            <w:r>
              <w:rPr>
                <w:noProof/>
                <w:szCs w:val="24"/>
                <w:lang w:val="en-IE" w:eastAsia="en-IE"/>
              </w:rPr>
              <w:t>Textile hosepiping and similar textile tubing, with or without lining, armour or accessories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5909 00 10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5909 00 90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5910 00 00</w:t>
            </w:r>
          </w:p>
        </w:tc>
        <w:tc>
          <w:tcPr>
            <w:tcW w:w="8075" w:type="dxa"/>
            <w:vAlign w:val="center"/>
            <w:hideMark/>
          </w:tcPr>
          <w:p>
            <w:pPr>
              <w:spacing w:before="60" w:after="60" w:line="240" w:lineRule="auto"/>
              <w:rPr>
                <w:noProof/>
                <w:szCs w:val="24"/>
                <w:lang w:val="en-IE" w:eastAsia="en-IE"/>
              </w:rPr>
            </w:pPr>
            <w:r>
              <w:rPr>
                <w:noProof/>
                <w:szCs w:val="24"/>
                <w:lang w:val="en-IE" w:eastAsia="en-IE"/>
              </w:rPr>
              <w:t>Transmission or conveyor belts or belting, of textile material, whether or not impregnated, coated, covered or laminated with plastics, or reinforced with metal or other material</w:t>
            </w:r>
          </w:p>
        </w:tc>
        <w:tc>
          <w:tcPr>
            <w:tcW w:w="2693" w:type="dxa"/>
            <w:vAlign w:val="center"/>
            <w:hideMark/>
          </w:tcPr>
          <w:p>
            <w:pPr>
              <w:spacing w:before="60" w:after="60" w:line="240" w:lineRule="auto"/>
              <w:rPr>
                <w:noProof/>
                <w:szCs w:val="24"/>
                <w:lang w:val="en-IE" w:eastAsia="en-IE"/>
              </w:rPr>
            </w:pPr>
            <w:r>
              <w:rPr>
                <w:noProof/>
                <w:szCs w:val="24"/>
                <w:lang w:val="en-IE" w:eastAsia="en-IE"/>
              </w:rPr>
              <w:t>5.1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w:t>
            </w:r>
          </w:p>
        </w:tc>
        <w:tc>
          <w:tcPr>
            <w:tcW w:w="8075" w:type="dxa"/>
            <w:vAlign w:val="center"/>
            <w:hideMark/>
          </w:tcPr>
          <w:p>
            <w:pPr>
              <w:spacing w:before="60" w:after="60" w:line="240" w:lineRule="auto"/>
              <w:rPr>
                <w:noProof/>
                <w:szCs w:val="24"/>
                <w:lang w:val="en-IE" w:eastAsia="en-IE"/>
              </w:rPr>
            </w:pPr>
            <w:r>
              <w:rPr>
                <w:noProof/>
                <w:szCs w:val="24"/>
                <w:lang w:val="en-IE" w:eastAsia="en-IE"/>
              </w:rPr>
              <w:t>Textile products and articles, for technical uses, specified in note 8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5911 10 00</w:t>
            </w:r>
          </w:p>
        </w:tc>
        <w:tc>
          <w:tcPr>
            <w:tcW w:w="8075" w:type="dxa"/>
            <w:vAlign w:val="center"/>
            <w:hideMark/>
          </w:tcPr>
          <w:p>
            <w:pPr>
              <w:spacing w:before="60" w:after="60" w:line="240" w:lineRule="auto"/>
              <w:rPr>
                <w:noProof/>
                <w:szCs w:val="24"/>
                <w:lang w:val="en-IE" w:eastAsia="en-IE"/>
              </w:rPr>
            </w:pPr>
            <w:r>
              <w:rPr>
                <w:noProof/>
                <w:szCs w:val="24"/>
                <w:lang w:val="en-IE" w:eastAsia="en-IE"/>
              </w:rPr>
              <w:t>- Textile fabrics, felt and felt-lined woven fabrics, coated, covered or laminated with rubber, leather or other material, of a kind used for card clothing, and similar fabrics of a kind used for other technical purposes, including narrow fabrics made of velvet impregnated with rubber, for covering weaving spindles (weaving beams)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5911 20 00</w:t>
            </w:r>
          </w:p>
        </w:tc>
        <w:tc>
          <w:tcPr>
            <w:tcW w:w="8075" w:type="dxa"/>
            <w:vAlign w:val="center"/>
            <w:hideMark/>
          </w:tcPr>
          <w:p>
            <w:pPr>
              <w:spacing w:before="60" w:after="60" w:line="240" w:lineRule="auto"/>
              <w:rPr>
                <w:noProof/>
                <w:szCs w:val="24"/>
                <w:lang w:val="en-IE" w:eastAsia="en-IE"/>
              </w:rPr>
            </w:pPr>
            <w:r>
              <w:rPr>
                <w:noProof/>
                <w:szCs w:val="24"/>
                <w:lang w:val="en-IE" w:eastAsia="en-IE"/>
              </w:rPr>
              <w:t>- Bolting cloth, whether or not made up</w:t>
            </w:r>
          </w:p>
        </w:tc>
        <w:tc>
          <w:tcPr>
            <w:tcW w:w="2693" w:type="dxa"/>
            <w:vAlign w:val="center"/>
            <w:hideMark/>
          </w:tcPr>
          <w:p>
            <w:pPr>
              <w:spacing w:before="60" w:after="60" w:line="240" w:lineRule="auto"/>
              <w:rPr>
                <w:noProof/>
                <w:szCs w:val="24"/>
                <w:lang w:val="en-IE" w:eastAsia="en-IE"/>
              </w:rPr>
            </w:pPr>
            <w:r>
              <w:rPr>
                <w:noProof/>
                <w:szCs w:val="24"/>
                <w:lang w:val="en-IE" w:eastAsia="en-IE"/>
              </w:rPr>
              <w:t>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Textile fabrics and felts, endless or fitted with linking devices, of a kind used in paper-making or similar machines (for example, for pulp or asbestos-cement)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5911 31</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less than 650 g/m²</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silk or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5911 31 11</w:t>
            </w:r>
          </w:p>
        </w:tc>
        <w:tc>
          <w:tcPr>
            <w:tcW w:w="8075" w:type="dxa"/>
            <w:vAlign w:val="center"/>
            <w:hideMark/>
          </w:tcPr>
          <w:p>
            <w:pPr>
              <w:spacing w:before="60" w:after="60" w:line="240" w:lineRule="auto"/>
              <w:rPr>
                <w:noProof/>
                <w:szCs w:val="24"/>
                <w:lang w:val="en-IE" w:eastAsia="en-IE"/>
              </w:rPr>
            </w:pPr>
            <w:r>
              <w:rPr>
                <w:noProof/>
                <w:szCs w:val="24"/>
                <w:lang w:val="en-IE" w:eastAsia="en-IE"/>
              </w:rPr>
              <w:t>---- Woven fabrics, of a kind used in papermaking machines (for example, forming fabrics)</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5911 32</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650 g/m²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silk or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5911 32 11</w:t>
            </w:r>
          </w:p>
        </w:tc>
        <w:tc>
          <w:tcPr>
            <w:tcW w:w="8075" w:type="dxa"/>
            <w:vAlign w:val="center"/>
            <w:hideMark/>
          </w:tcPr>
          <w:p>
            <w:pPr>
              <w:spacing w:before="60" w:after="60" w:line="240" w:lineRule="auto"/>
              <w:rPr>
                <w:noProof/>
                <w:szCs w:val="24"/>
                <w:lang w:val="en-IE" w:eastAsia="en-IE"/>
              </w:rPr>
            </w:pPr>
            <w:r>
              <w:rPr>
                <w:noProof/>
                <w:szCs w:val="24"/>
                <w:lang w:val="en-IE" w:eastAsia="en-IE"/>
              </w:rPr>
              <w:t>---- Woven fabrics having a batt layer needled on them, of a kind used in papermaking machines (for example, press felts)</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5911 32 19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5911 32 90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5911 40 00</w:t>
            </w:r>
          </w:p>
        </w:tc>
        <w:tc>
          <w:tcPr>
            <w:tcW w:w="8075" w:type="dxa"/>
            <w:vAlign w:val="center"/>
            <w:hideMark/>
          </w:tcPr>
          <w:p>
            <w:pPr>
              <w:spacing w:before="60" w:after="60" w:line="240" w:lineRule="auto"/>
              <w:rPr>
                <w:noProof/>
                <w:szCs w:val="24"/>
                <w:lang w:val="en-IE" w:eastAsia="en-IE"/>
              </w:rPr>
            </w:pPr>
            <w:r>
              <w:rPr>
                <w:noProof/>
                <w:szCs w:val="24"/>
                <w:lang w:val="en-IE" w:eastAsia="en-IE"/>
              </w:rPr>
              <w:t>- Filtering or straining cloth of a kind used in oil-presses or the like, including that of human hair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5911 90 10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felt</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5911 90 91</w:t>
            </w:r>
          </w:p>
        </w:tc>
        <w:tc>
          <w:tcPr>
            <w:tcW w:w="8075" w:type="dxa"/>
            <w:vAlign w:val="center"/>
            <w:hideMark/>
          </w:tcPr>
          <w:p>
            <w:pPr>
              <w:spacing w:before="60" w:after="60" w:line="240" w:lineRule="auto"/>
              <w:rPr>
                <w:noProof/>
                <w:szCs w:val="24"/>
                <w:lang w:val="en-IE" w:eastAsia="en-IE"/>
              </w:rPr>
            </w:pPr>
            <w:r>
              <w:rPr>
                <w:noProof/>
                <w:szCs w:val="24"/>
                <w:lang w:val="en-IE" w:eastAsia="en-IE"/>
              </w:rPr>
              <w:t>--- Self-adhesive circular polishing pads of a kind used for the manufacture of semiconductor wafers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5911 90 99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w:t>
            </w:r>
          </w:p>
        </w:tc>
        <w:tc>
          <w:tcPr>
            <w:tcW w:w="8075" w:type="dxa"/>
            <w:vAlign w:val="center"/>
            <w:hideMark/>
          </w:tcPr>
          <w:p>
            <w:pPr>
              <w:spacing w:before="60" w:after="60" w:line="240" w:lineRule="auto"/>
              <w:rPr>
                <w:noProof/>
                <w:szCs w:val="24"/>
                <w:lang w:val="en-IE" w:eastAsia="en-IE"/>
              </w:rPr>
            </w:pPr>
            <w:r>
              <w:rPr>
                <w:noProof/>
                <w:szCs w:val="24"/>
                <w:lang w:val="en-IE" w:eastAsia="en-IE"/>
              </w:rPr>
              <w:t>CHAPTER 60 – KNITTED OR CROCHETED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6001</w:t>
            </w:r>
          </w:p>
        </w:tc>
        <w:tc>
          <w:tcPr>
            <w:tcW w:w="8075" w:type="dxa"/>
            <w:vAlign w:val="center"/>
            <w:hideMark/>
          </w:tcPr>
          <w:p>
            <w:pPr>
              <w:spacing w:before="60" w:after="60" w:line="240" w:lineRule="auto"/>
              <w:rPr>
                <w:noProof/>
                <w:szCs w:val="24"/>
                <w:lang w:val="en-IE" w:eastAsia="en-IE"/>
              </w:rPr>
            </w:pPr>
            <w:r>
              <w:rPr>
                <w:noProof/>
                <w:szCs w:val="24"/>
                <w:lang w:val="en-IE" w:eastAsia="en-IE"/>
              </w:rPr>
              <w:t>Pile fabrics, including "long pile" fabrics and terry fabrics,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6001 10 00</w:t>
            </w:r>
          </w:p>
        </w:tc>
        <w:tc>
          <w:tcPr>
            <w:tcW w:w="8075" w:type="dxa"/>
            <w:vAlign w:val="center"/>
            <w:hideMark/>
          </w:tcPr>
          <w:p>
            <w:pPr>
              <w:spacing w:before="60" w:after="60" w:line="240" w:lineRule="auto"/>
              <w:rPr>
                <w:noProof/>
                <w:szCs w:val="24"/>
                <w:lang w:val="en-IE" w:eastAsia="en-IE"/>
              </w:rPr>
            </w:pPr>
            <w:r>
              <w:rPr>
                <w:noProof/>
                <w:szCs w:val="24"/>
                <w:lang w:val="en-IE" w:eastAsia="en-IE"/>
              </w:rPr>
              <w:t>- "Long pile"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Looped pile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6001 21 00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6001 22 00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6001 91 00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6001 92 00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6001 99 00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6002</w:t>
            </w:r>
          </w:p>
        </w:tc>
        <w:tc>
          <w:tcPr>
            <w:tcW w:w="8075" w:type="dxa"/>
            <w:vAlign w:val="center"/>
            <w:hideMark/>
          </w:tcPr>
          <w:p>
            <w:pPr>
              <w:spacing w:before="60" w:after="60" w:line="240" w:lineRule="auto"/>
              <w:rPr>
                <w:noProof/>
                <w:szCs w:val="24"/>
                <w:lang w:val="en-IE" w:eastAsia="en-IE"/>
              </w:rPr>
            </w:pPr>
            <w:r>
              <w:rPr>
                <w:noProof/>
                <w:szCs w:val="24"/>
                <w:lang w:val="en-IE" w:eastAsia="en-IE"/>
              </w:rPr>
              <w:t>Knitted or crocheted fabrics of a width not exceeding 30 cm, containing by weight 5 % or more of elastomeric yarn or rubber thread, other than those of heading 6001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6002 40 00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5 % or more of elastomeric yarn, but not containing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6003</w:t>
            </w:r>
          </w:p>
        </w:tc>
        <w:tc>
          <w:tcPr>
            <w:tcW w:w="8075" w:type="dxa"/>
            <w:vAlign w:val="center"/>
            <w:hideMark/>
          </w:tcPr>
          <w:p>
            <w:pPr>
              <w:spacing w:before="60" w:after="60" w:line="240" w:lineRule="auto"/>
              <w:rPr>
                <w:noProof/>
                <w:szCs w:val="24"/>
                <w:lang w:val="en-IE" w:eastAsia="en-IE"/>
              </w:rPr>
            </w:pPr>
            <w:r>
              <w:rPr>
                <w:noProof/>
                <w:szCs w:val="24"/>
                <w:lang w:val="en-IE" w:eastAsia="en-IE"/>
              </w:rPr>
              <w:t>Knitted or crocheted fabrics of a width not exceeding 30 cm, other than those of heading 6001 or 6002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6003 30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6003 30 10</w:t>
            </w:r>
          </w:p>
        </w:tc>
        <w:tc>
          <w:tcPr>
            <w:tcW w:w="8075" w:type="dxa"/>
            <w:vAlign w:val="center"/>
            <w:hideMark/>
          </w:tcPr>
          <w:p>
            <w:pPr>
              <w:spacing w:before="60" w:after="60" w:line="240" w:lineRule="auto"/>
              <w:rPr>
                <w:noProof/>
                <w:szCs w:val="24"/>
                <w:lang w:val="en-IE" w:eastAsia="en-IE"/>
              </w:rPr>
            </w:pPr>
            <w:r>
              <w:rPr>
                <w:noProof/>
                <w:szCs w:val="24"/>
                <w:lang w:val="en-IE" w:eastAsia="en-IE"/>
              </w:rPr>
              <w:t>-- Raschel lace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6003 30 90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6003 40 00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6004</w:t>
            </w:r>
          </w:p>
        </w:tc>
        <w:tc>
          <w:tcPr>
            <w:tcW w:w="8075" w:type="dxa"/>
            <w:vAlign w:val="center"/>
            <w:hideMark/>
          </w:tcPr>
          <w:p>
            <w:pPr>
              <w:spacing w:before="60" w:after="60" w:line="240" w:lineRule="auto"/>
              <w:rPr>
                <w:noProof/>
                <w:szCs w:val="24"/>
                <w:lang w:val="en-IE" w:eastAsia="en-IE"/>
              </w:rPr>
            </w:pPr>
            <w:r>
              <w:rPr>
                <w:noProof/>
                <w:szCs w:val="24"/>
                <w:lang w:val="en-IE" w:eastAsia="en-IE"/>
              </w:rPr>
              <w:t>Knitted or crocheted fabrics of a width exceeding 30 cm, containing by weight 5 % or more of elastomeric yarn or rubber thread, other than those of heading 6001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6004 10 00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5 % or more of elastomeric yarn, but not containing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w:t>
            </w:r>
          </w:p>
        </w:tc>
        <w:tc>
          <w:tcPr>
            <w:tcW w:w="8075" w:type="dxa"/>
            <w:vAlign w:val="center"/>
            <w:hideMark/>
          </w:tcPr>
          <w:p>
            <w:pPr>
              <w:spacing w:before="60" w:after="60" w:line="240" w:lineRule="auto"/>
              <w:rPr>
                <w:noProof/>
                <w:szCs w:val="24"/>
                <w:lang w:val="en-IE" w:eastAsia="en-IE"/>
              </w:rPr>
            </w:pPr>
            <w:r>
              <w:rPr>
                <w:noProof/>
                <w:szCs w:val="24"/>
                <w:lang w:val="en-IE" w:eastAsia="en-IE"/>
              </w:rPr>
              <w:t>Warp knit fabrics (including those made on galloon knitting machines), other than those of headings 6001 to 6004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6005 21 00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6005 22 00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6005 24 00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6005 35 00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specified in subheading note 1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6005 36 00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6005 37 00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6005 38 00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6005 41 00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6005 42 00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6005 44 00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6005 90 10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w:t>
            </w:r>
          </w:p>
        </w:tc>
        <w:tc>
          <w:tcPr>
            <w:tcW w:w="8075" w:type="dxa"/>
            <w:vAlign w:val="center"/>
            <w:hideMark/>
          </w:tcPr>
          <w:p>
            <w:pPr>
              <w:spacing w:before="60" w:after="60" w:line="240" w:lineRule="auto"/>
              <w:rPr>
                <w:noProof/>
                <w:szCs w:val="24"/>
                <w:lang w:val="en-IE" w:eastAsia="en-IE"/>
              </w:rPr>
            </w:pPr>
            <w:r>
              <w:rPr>
                <w:noProof/>
                <w:szCs w:val="24"/>
                <w:lang w:val="en-IE" w:eastAsia="en-IE"/>
              </w:rPr>
              <w:t>Other knitted or crocheted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6006 21 00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6006 22 00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6006 24 00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6006 31 00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6006 32 00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6006 34 00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6006 41 00</w:t>
            </w:r>
          </w:p>
        </w:tc>
        <w:tc>
          <w:tcPr>
            <w:tcW w:w="8075" w:type="dxa"/>
            <w:vAlign w:val="center"/>
            <w:hideMark/>
          </w:tcPr>
          <w:p>
            <w:pPr>
              <w:spacing w:before="60" w:after="60" w:line="240" w:lineRule="auto"/>
              <w:rPr>
                <w:noProof/>
                <w:szCs w:val="24"/>
                <w:lang w:val="en-IE" w:eastAsia="en-IE"/>
              </w:rPr>
            </w:pPr>
            <w:r>
              <w:rPr>
                <w:noProof/>
                <w:szCs w:val="24"/>
                <w:lang w:val="en-IE" w:eastAsia="en-IE"/>
              </w:rPr>
              <w:t>-- Unbleached or bleached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6006 42 00</w:t>
            </w:r>
          </w:p>
        </w:tc>
        <w:tc>
          <w:tcPr>
            <w:tcW w:w="8075" w:type="dxa"/>
            <w:vAlign w:val="center"/>
            <w:hideMark/>
          </w:tcPr>
          <w:p>
            <w:pPr>
              <w:spacing w:before="60" w:after="60" w:line="240" w:lineRule="auto"/>
              <w:rPr>
                <w:noProof/>
                <w:szCs w:val="24"/>
                <w:lang w:val="en-IE" w:eastAsia="en-IE"/>
              </w:rPr>
            </w:pPr>
            <w:r>
              <w:rPr>
                <w:noProof/>
                <w:szCs w:val="24"/>
                <w:lang w:val="en-IE" w:eastAsia="en-IE"/>
              </w:rPr>
              <w:t>-- Dyed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yarns of different colours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6006 44 00</w:t>
            </w:r>
          </w:p>
        </w:tc>
        <w:tc>
          <w:tcPr>
            <w:tcW w:w="8075" w:type="dxa"/>
            <w:vAlign w:val="center"/>
            <w:hideMark/>
          </w:tcPr>
          <w:p>
            <w:pPr>
              <w:spacing w:before="60" w:after="60" w:line="240" w:lineRule="auto"/>
              <w:rPr>
                <w:noProof/>
                <w:szCs w:val="24"/>
                <w:lang w:val="en-IE" w:eastAsia="en-IE"/>
              </w:rPr>
            </w:pPr>
            <w:r>
              <w:rPr>
                <w:noProof/>
                <w:szCs w:val="24"/>
                <w:lang w:val="en-IE" w:eastAsia="en-IE"/>
              </w:rPr>
              <w:t>-- Printed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6006 90 00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w:t>
            </w:r>
          </w:p>
        </w:tc>
        <w:tc>
          <w:tcPr>
            <w:tcW w:w="8075" w:type="dxa"/>
            <w:vAlign w:val="center"/>
            <w:hideMark/>
          </w:tcPr>
          <w:p>
            <w:pPr>
              <w:spacing w:before="60" w:after="60" w:line="240" w:lineRule="auto"/>
              <w:rPr>
                <w:noProof/>
                <w:szCs w:val="24"/>
                <w:lang w:val="en-IE" w:eastAsia="en-IE"/>
              </w:rPr>
            </w:pPr>
            <w:r>
              <w:rPr>
                <w:noProof/>
                <w:szCs w:val="24"/>
                <w:lang w:val="en-IE" w:eastAsia="en-IE"/>
              </w:rPr>
              <w:t>CHAPTER 61 – ARTICLES OF APPAREL AND CLOTHING ACCESSORIES,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6101</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overcoats, car coats, capes, cloaks, anoraks (including ski jackets), windcheaters, wind-jackets and similar articles, knitted or crocheted, other than those of heading 6103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6101 20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6101 20 10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6101 20 90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6101 30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6101 30 10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6101 30 90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6101 90 20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6101 90 80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6102</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overcoats, car coats, capes, cloaks, anoraks (including ski jackets), windcheaters, wind-jackets and similar articles, knitted or crocheted, other than those of heading 6104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6102 10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6102 10 10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6102 10 90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6102 20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6102 20 10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6102 20 90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6102 30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6102 30 10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6102 30 90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6102 90 10</w:t>
            </w:r>
          </w:p>
        </w:tc>
        <w:tc>
          <w:tcPr>
            <w:tcW w:w="8075" w:type="dxa"/>
            <w:vAlign w:val="center"/>
            <w:hideMark/>
          </w:tcPr>
          <w:p>
            <w:pPr>
              <w:spacing w:before="60" w:after="60" w:line="240" w:lineRule="auto"/>
              <w:rPr>
                <w:noProof/>
                <w:szCs w:val="24"/>
                <w:lang w:val="en-IE" w:eastAsia="en-IE"/>
              </w:rPr>
            </w:pPr>
            <w:r>
              <w:rPr>
                <w:noProof/>
                <w:szCs w:val="24"/>
                <w:lang w:val="en-IE" w:eastAsia="en-IE"/>
              </w:rPr>
              <w:t>-- Overcoats, car coats, capes, cloaks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6102 90 90</w:t>
            </w:r>
          </w:p>
        </w:tc>
        <w:tc>
          <w:tcPr>
            <w:tcW w:w="8075" w:type="dxa"/>
            <w:vAlign w:val="center"/>
            <w:hideMark/>
          </w:tcPr>
          <w:p>
            <w:pPr>
              <w:spacing w:before="60" w:after="60" w:line="240" w:lineRule="auto"/>
              <w:rPr>
                <w:noProof/>
                <w:szCs w:val="24"/>
                <w:lang w:val="en-IE" w:eastAsia="en-IE"/>
              </w:rPr>
            </w:pPr>
            <w:r>
              <w:rPr>
                <w:noProof/>
                <w:szCs w:val="24"/>
                <w:lang w:val="en-IE" w:eastAsia="en-IE"/>
              </w:rPr>
              <w:t>-- Anoraks (including ski jackets), windcheaters, wind-jackets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6103</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suits, ensembles, jackets, blazers, trousers, bib and brace overalls, breeches and shorts (other than swimwear),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6103 10</w:t>
            </w:r>
          </w:p>
        </w:tc>
        <w:tc>
          <w:tcPr>
            <w:tcW w:w="8075" w:type="dxa"/>
            <w:vAlign w:val="center"/>
            <w:hideMark/>
          </w:tcPr>
          <w:p>
            <w:pPr>
              <w:spacing w:before="60" w:after="60" w:line="240" w:lineRule="auto"/>
              <w:rPr>
                <w:noProof/>
                <w:szCs w:val="24"/>
                <w:lang w:val="en-IE" w:eastAsia="en-IE"/>
              </w:rPr>
            </w:pPr>
            <w:r>
              <w:rPr>
                <w:noProof/>
                <w:szCs w:val="24"/>
                <w:lang w:val="en-IE" w:eastAsia="en-IE"/>
              </w:rPr>
              <w:t>- Suits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6103 10 10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Ensembles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6103 22 00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Jackets and blazers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6103 31 00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bib and brace overalls, breeches and shorts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6103 41 00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6103 42 00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6103 49 00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suits, ensembles, jackets, blazers, dresses, skirts, divided skirts, trousers, bib and brace overalls, breeches and shorts (other than swimwear),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6104 13 00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6104 19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6104 19 20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Ensembles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6104 29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6104 29 90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Jackets and blazers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6104 44 00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6104 49 00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Skirts and divided skirts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6104 51 00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6104 52 00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6104 53 00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6104 59 00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bib and brace overalls, breeches and shorts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6104 61 00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6104 62 00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6104 63 00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6104 69 00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6105</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shirts,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6105 20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6105 20 10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6105 20 90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6105 90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6105 90 10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6105 90 90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6106</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blouses, shirts and shirt-blouses,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6106 90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6106 90 10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6106 90 30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or silk waste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6106 90 50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of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6107</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underpants, briefs, nightshirts, pyjamas, bathrobes, dressing gowns and similar articles,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Underpants and briefs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6107 11 00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6107 12 00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6107 19 00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Nightshirts and pyjamas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6107 21 00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6107 22 00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6107 91 00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6107 99 00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slips, petticoats, briefs, panties, nightdresses, pyjamas, négligés, bathrobes, dressing gowns and similar articles,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Slips and petticoats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6108 11 00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Briefs and panties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6108 21 00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Nightdresses and pyjamas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6108 31 00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6108 91 00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6108 99 00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6109</w:t>
            </w:r>
          </w:p>
        </w:tc>
        <w:tc>
          <w:tcPr>
            <w:tcW w:w="8075" w:type="dxa"/>
            <w:vAlign w:val="center"/>
            <w:hideMark/>
          </w:tcPr>
          <w:p>
            <w:pPr>
              <w:spacing w:before="60" w:after="60" w:line="240" w:lineRule="auto"/>
              <w:rPr>
                <w:noProof/>
                <w:szCs w:val="24"/>
                <w:lang w:val="en-IE" w:eastAsia="en-IE"/>
              </w:rPr>
            </w:pPr>
            <w:r>
              <w:rPr>
                <w:noProof/>
                <w:szCs w:val="24"/>
                <w:lang w:val="en-IE" w:eastAsia="en-IE"/>
              </w:rPr>
              <w:t>T-shirts, singlets and other vests,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6109 10 00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6109 90 20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 or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6109 90 90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w:t>
            </w:r>
          </w:p>
        </w:tc>
        <w:tc>
          <w:tcPr>
            <w:tcW w:w="8075" w:type="dxa"/>
            <w:vAlign w:val="center"/>
            <w:hideMark/>
          </w:tcPr>
          <w:p>
            <w:pPr>
              <w:spacing w:before="60" w:after="60" w:line="240" w:lineRule="auto"/>
              <w:rPr>
                <w:noProof/>
                <w:szCs w:val="24"/>
                <w:lang w:val="en-IE" w:eastAsia="en-IE"/>
              </w:rPr>
            </w:pPr>
            <w:r>
              <w:rPr>
                <w:noProof/>
                <w:szCs w:val="24"/>
                <w:lang w:val="en-IE" w:eastAsia="en-IE"/>
              </w:rPr>
              <w:t>Jerseys, pullovers, cardigans, waistcoats and similar articles,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6110 11</w:t>
            </w:r>
          </w:p>
        </w:tc>
        <w:tc>
          <w:tcPr>
            <w:tcW w:w="8075" w:type="dxa"/>
            <w:vAlign w:val="center"/>
            <w:hideMark/>
          </w:tcPr>
          <w:p>
            <w:pPr>
              <w:spacing w:before="60" w:after="60" w:line="240" w:lineRule="auto"/>
              <w:rPr>
                <w:noProof/>
                <w:szCs w:val="24"/>
                <w:lang w:val="en-IE" w:eastAsia="en-IE"/>
              </w:rPr>
            </w:pPr>
            <w:r>
              <w:rPr>
                <w:noProof/>
                <w:szCs w:val="24"/>
                <w:lang w:val="en-IE" w:eastAsia="en-IE"/>
              </w:rPr>
              <w:t>-- Of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6110 11 10</w:t>
            </w:r>
          </w:p>
        </w:tc>
        <w:tc>
          <w:tcPr>
            <w:tcW w:w="8075" w:type="dxa"/>
            <w:vAlign w:val="center"/>
            <w:hideMark/>
          </w:tcPr>
          <w:p>
            <w:pPr>
              <w:spacing w:before="60" w:after="60" w:line="240" w:lineRule="auto"/>
              <w:rPr>
                <w:noProof/>
                <w:szCs w:val="24"/>
                <w:lang w:val="en-IE" w:eastAsia="en-IE"/>
              </w:rPr>
            </w:pPr>
            <w:r>
              <w:rPr>
                <w:noProof/>
                <w:szCs w:val="24"/>
                <w:lang w:val="en-IE" w:eastAsia="en-IE"/>
              </w:rPr>
              <w:t>--- Jerseys and pullovers, containing at least 50 % by weight of wool and weighing 600 g or more per article</w:t>
            </w:r>
          </w:p>
        </w:tc>
        <w:tc>
          <w:tcPr>
            <w:tcW w:w="2693" w:type="dxa"/>
            <w:vAlign w:val="center"/>
            <w:hideMark/>
          </w:tcPr>
          <w:p>
            <w:pPr>
              <w:spacing w:before="60" w:after="60" w:line="240" w:lineRule="auto"/>
              <w:rPr>
                <w:noProof/>
                <w:szCs w:val="24"/>
                <w:lang w:val="en-IE" w:eastAsia="en-IE"/>
              </w:rPr>
            </w:pPr>
            <w:r>
              <w:rPr>
                <w:noProof/>
                <w:szCs w:val="24"/>
                <w:lang w:val="en-IE" w:eastAsia="en-IE"/>
              </w:rPr>
              <w:t>10.5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6110 11 30</w:t>
            </w:r>
          </w:p>
        </w:tc>
        <w:tc>
          <w:tcPr>
            <w:tcW w:w="8075" w:type="dxa"/>
            <w:vAlign w:val="center"/>
            <w:hideMark/>
          </w:tcPr>
          <w:p>
            <w:pPr>
              <w:spacing w:before="60" w:after="60" w:line="240" w:lineRule="auto"/>
              <w:rPr>
                <w:noProof/>
                <w:szCs w:val="24"/>
                <w:lang w:val="en-IE" w:eastAsia="en-IE"/>
              </w:rPr>
            </w:pPr>
            <w:r>
              <w:rPr>
                <w:noProof/>
                <w:szCs w:val="24"/>
                <w:lang w:val="en-IE" w:eastAsia="en-IE"/>
              </w:rPr>
              <w:t>---- Men's or boys'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6110 11 90</w:t>
            </w: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6110 12</w:t>
            </w:r>
          </w:p>
        </w:tc>
        <w:tc>
          <w:tcPr>
            <w:tcW w:w="8075" w:type="dxa"/>
            <w:vAlign w:val="center"/>
            <w:hideMark/>
          </w:tcPr>
          <w:p>
            <w:pPr>
              <w:spacing w:before="60" w:after="60" w:line="240" w:lineRule="auto"/>
              <w:rPr>
                <w:noProof/>
                <w:szCs w:val="24"/>
                <w:lang w:val="en-IE" w:eastAsia="en-IE"/>
              </w:rPr>
            </w:pPr>
            <w:r>
              <w:rPr>
                <w:noProof/>
                <w:szCs w:val="24"/>
                <w:lang w:val="en-IE" w:eastAsia="en-IE"/>
              </w:rPr>
              <w:t>-- Of Kashmir (cashmere) goats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6110 12 10</w:t>
            </w:r>
          </w:p>
        </w:tc>
        <w:tc>
          <w:tcPr>
            <w:tcW w:w="8075" w:type="dxa"/>
            <w:vAlign w:val="center"/>
            <w:hideMark/>
          </w:tcPr>
          <w:p>
            <w:pPr>
              <w:spacing w:before="60" w:after="60" w:line="240" w:lineRule="auto"/>
              <w:rPr>
                <w:noProof/>
                <w:szCs w:val="24"/>
                <w:lang w:val="en-IE" w:eastAsia="en-IE"/>
              </w:rPr>
            </w:pPr>
            <w:r>
              <w:rPr>
                <w:noProof/>
                <w:szCs w:val="24"/>
                <w:lang w:val="en-IE" w:eastAsia="en-IE"/>
              </w:rPr>
              <w:t>--- Men's or boys'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6110 12 90</w:t>
            </w: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6110 19 10</w:t>
            </w:r>
          </w:p>
        </w:tc>
        <w:tc>
          <w:tcPr>
            <w:tcW w:w="8075" w:type="dxa"/>
            <w:vAlign w:val="center"/>
            <w:hideMark/>
          </w:tcPr>
          <w:p>
            <w:pPr>
              <w:spacing w:before="60" w:after="60" w:line="240" w:lineRule="auto"/>
              <w:rPr>
                <w:noProof/>
                <w:szCs w:val="24"/>
                <w:lang w:val="en-IE" w:eastAsia="en-IE"/>
              </w:rPr>
            </w:pPr>
            <w:r>
              <w:rPr>
                <w:noProof/>
                <w:szCs w:val="24"/>
                <w:lang w:val="en-IE" w:eastAsia="en-IE"/>
              </w:rPr>
              <w:t>--- Men's or boys'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6110 19 90</w:t>
            </w: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6110 20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6110 20 10</w:t>
            </w:r>
          </w:p>
        </w:tc>
        <w:tc>
          <w:tcPr>
            <w:tcW w:w="8075" w:type="dxa"/>
            <w:vAlign w:val="center"/>
            <w:hideMark/>
          </w:tcPr>
          <w:p>
            <w:pPr>
              <w:spacing w:before="60" w:after="60" w:line="240" w:lineRule="auto"/>
              <w:rPr>
                <w:noProof/>
                <w:szCs w:val="24"/>
                <w:lang w:val="en-IE" w:eastAsia="en-IE"/>
              </w:rPr>
            </w:pPr>
            <w:r>
              <w:rPr>
                <w:noProof/>
                <w:szCs w:val="24"/>
                <w:lang w:val="en-IE" w:eastAsia="en-IE"/>
              </w:rPr>
              <w:t>-- Lightweight fine knit roll, polo or turtleneck jumpers and pullovers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6110 20 91</w:t>
            </w:r>
          </w:p>
        </w:tc>
        <w:tc>
          <w:tcPr>
            <w:tcW w:w="8075" w:type="dxa"/>
            <w:vAlign w:val="center"/>
            <w:hideMark/>
          </w:tcPr>
          <w:p>
            <w:pPr>
              <w:spacing w:before="60" w:after="60" w:line="240" w:lineRule="auto"/>
              <w:rPr>
                <w:noProof/>
                <w:szCs w:val="24"/>
                <w:lang w:val="en-IE" w:eastAsia="en-IE"/>
              </w:rPr>
            </w:pPr>
            <w:r>
              <w:rPr>
                <w:noProof/>
                <w:szCs w:val="24"/>
                <w:lang w:val="en-IE" w:eastAsia="en-IE"/>
              </w:rPr>
              <w:t>--- Men's or boys'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6110 20 99</w:t>
            </w: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6110 30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6110 30 10</w:t>
            </w:r>
          </w:p>
        </w:tc>
        <w:tc>
          <w:tcPr>
            <w:tcW w:w="8075" w:type="dxa"/>
            <w:vAlign w:val="center"/>
            <w:hideMark/>
          </w:tcPr>
          <w:p>
            <w:pPr>
              <w:spacing w:before="60" w:after="60" w:line="240" w:lineRule="auto"/>
              <w:rPr>
                <w:noProof/>
                <w:szCs w:val="24"/>
                <w:lang w:val="en-IE" w:eastAsia="en-IE"/>
              </w:rPr>
            </w:pPr>
            <w:r>
              <w:rPr>
                <w:noProof/>
                <w:szCs w:val="24"/>
                <w:lang w:val="en-IE" w:eastAsia="en-IE"/>
              </w:rPr>
              <w:t>-- Lightweight fine knit roll, polo or turtleneck jumpers and pullovers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6110 30 91</w:t>
            </w:r>
          </w:p>
        </w:tc>
        <w:tc>
          <w:tcPr>
            <w:tcW w:w="8075" w:type="dxa"/>
            <w:vAlign w:val="center"/>
            <w:hideMark/>
          </w:tcPr>
          <w:p>
            <w:pPr>
              <w:spacing w:before="60" w:after="60" w:line="240" w:lineRule="auto"/>
              <w:rPr>
                <w:noProof/>
                <w:szCs w:val="24"/>
                <w:lang w:val="en-IE" w:eastAsia="en-IE"/>
              </w:rPr>
            </w:pPr>
            <w:r>
              <w:rPr>
                <w:noProof/>
                <w:szCs w:val="24"/>
                <w:lang w:val="en-IE" w:eastAsia="en-IE"/>
              </w:rPr>
              <w:t>--- Men's or boys'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6110 30 99</w:t>
            </w: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6110 90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6110 90 10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6110 90 90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w:t>
            </w:r>
          </w:p>
        </w:tc>
        <w:tc>
          <w:tcPr>
            <w:tcW w:w="8075" w:type="dxa"/>
            <w:vAlign w:val="center"/>
            <w:hideMark/>
          </w:tcPr>
          <w:p>
            <w:pPr>
              <w:spacing w:before="60" w:after="60" w:line="240" w:lineRule="auto"/>
              <w:rPr>
                <w:noProof/>
                <w:szCs w:val="24"/>
                <w:lang w:val="en-IE" w:eastAsia="en-IE"/>
              </w:rPr>
            </w:pPr>
            <w:r>
              <w:rPr>
                <w:noProof/>
                <w:szCs w:val="24"/>
                <w:lang w:val="en-IE" w:eastAsia="en-IE"/>
              </w:rPr>
              <w:t>Babies' garments and clothing accessories,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6111 20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6111 20 10</w:t>
            </w:r>
          </w:p>
        </w:tc>
        <w:tc>
          <w:tcPr>
            <w:tcW w:w="8075" w:type="dxa"/>
            <w:vAlign w:val="center"/>
            <w:hideMark/>
          </w:tcPr>
          <w:p>
            <w:pPr>
              <w:spacing w:before="60" w:after="60" w:line="240" w:lineRule="auto"/>
              <w:rPr>
                <w:noProof/>
                <w:szCs w:val="24"/>
                <w:lang w:val="en-IE" w:eastAsia="en-IE"/>
              </w:rPr>
            </w:pPr>
            <w:r>
              <w:rPr>
                <w:noProof/>
                <w:szCs w:val="24"/>
                <w:lang w:val="en-IE" w:eastAsia="en-IE"/>
              </w:rPr>
              <w:t>-- Gloves, mittens and mitts</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6111 30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6111 30 10</w:t>
            </w:r>
          </w:p>
        </w:tc>
        <w:tc>
          <w:tcPr>
            <w:tcW w:w="8075" w:type="dxa"/>
            <w:vAlign w:val="center"/>
            <w:hideMark/>
          </w:tcPr>
          <w:p>
            <w:pPr>
              <w:spacing w:before="60" w:after="60" w:line="240" w:lineRule="auto"/>
              <w:rPr>
                <w:noProof/>
                <w:szCs w:val="24"/>
                <w:lang w:val="en-IE" w:eastAsia="en-IE"/>
              </w:rPr>
            </w:pPr>
            <w:r>
              <w:rPr>
                <w:noProof/>
                <w:szCs w:val="24"/>
                <w:lang w:val="en-IE" w:eastAsia="en-IE"/>
              </w:rPr>
              <w:t>-- Gloves, mittens and mitts</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6111 90 11</w:t>
            </w:r>
          </w:p>
        </w:tc>
        <w:tc>
          <w:tcPr>
            <w:tcW w:w="8075" w:type="dxa"/>
            <w:vAlign w:val="center"/>
            <w:hideMark/>
          </w:tcPr>
          <w:p>
            <w:pPr>
              <w:spacing w:before="60" w:after="60" w:line="240" w:lineRule="auto"/>
              <w:rPr>
                <w:noProof/>
                <w:szCs w:val="24"/>
                <w:lang w:val="en-IE" w:eastAsia="en-IE"/>
              </w:rPr>
            </w:pPr>
            <w:r>
              <w:rPr>
                <w:noProof/>
                <w:szCs w:val="24"/>
                <w:lang w:val="en-IE" w:eastAsia="en-IE"/>
              </w:rPr>
              <w:t>--- Gloves, mittens and mitts</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6111 90 19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6111 90 90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6112</w:t>
            </w:r>
          </w:p>
        </w:tc>
        <w:tc>
          <w:tcPr>
            <w:tcW w:w="8075" w:type="dxa"/>
            <w:vAlign w:val="center"/>
            <w:hideMark/>
          </w:tcPr>
          <w:p>
            <w:pPr>
              <w:spacing w:before="60" w:after="60" w:line="240" w:lineRule="auto"/>
              <w:rPr>
                <w:noProof/>
                <w:szCs w:val="24"/>
                <w:lang w:val="en-IE" w:eastAsia="en-IE"/>
              </w:rPr>
            </w:pPr>
            <w:r>
              <w:rPr>
                <w:noProof/>
                <w:szCs w:val="24"/>
                <w:lang w:val="en-IE" w:eastAsia="en-IE"/>
              </w:rPr>
              <w:t>Tracksuits, ski suits and swimwear,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Tracksuits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6112 20 00</w:t>
            </w:r>
          </w:p>
        </w:tc>
        <w:tc>
          <w:tcPr>
            <w:tcW w:w="8075" w:type="dxa"/>
            <w:vAlign w:val="center"/>
            <w:hideMark/>
          </w:tcPr>
          <w:p>
            <w:pPr>
              <w:spacing w:before="60" w:after="60" w:line="240" w:lineRule="auto"/>
              <w:rPr>
                <w:noProof/>
                <w:szCs w:val="24"/>
                <w:lang w:val="en-IE" w:eastAsia="en-IE"/>
              </w:rPr>
            </w:pPr>
            <w:r>
              <w:rPr>
                <w:noProof/>
                <w:szCs w:val="24"/>
                <w:lang w:val="en-IE" w:eastAsia="en-IE"/>
              </w:rPr>
              <w:t>- Ski suits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Men's or boys' swimwear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6112 31</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6112 31 10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5 % or more of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6112 31 90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6112 39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6112 39 10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5 % or more of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 swimwear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6112 41</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6112 41 10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5 % or more of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6112 49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6112 49 10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5 % or more of rubber thread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6112 49 90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6113 00</w:t>
            </w:r>
          </w:p>
        </w:tc>
        <w:tc>
          <w:tcPr>
            <w:tcW w:w="8075" w:type="dxa"/>
            <w:vAlign w:val="center"/>
            <w:hideMark/>
          </w:tcPr>
          <w:p>
            <w:pPr>
              <w:spacing w:before="60" w:after="60" w:line="240" w:lineRule="auto"/>
              <w:rPr>
                <w:noProof/>
                <w:szCs w:val="24"/>
                <w:lang w:val="en-IE" w:eastAsia="en-IE"/>
              </w:rPr>
            </w:pPr>
            <w:r>
              <w:rPr>
                <w:noProof/>
                <w:szCs w:val="24"/>
                <w:lang w:val="en-IE" w:eastAsia="en-IE"/>
              </w:rPr>
              <w:t>Garments, made up of knitted or crocheted fabrics of heading 5903, 5906 or 5907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6113 00 10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knitted or crocheted fabrics of heading 5906</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6114</w:t>
            </w:r>
          </w:p>
        </w:tc>
        <w:tc>
          <w:tcPr>
            <w:tcW w:w="8075" w:type="dxa"/>
            <w:vAlign w:val="center"/>
            <w:hideMark/>
          </w:tcPr>
          <w:p>
            <w:pPr>
              <w:spacing w:before="60" w:after="60" w:line="240" w:lineRule="auto"/>
              <w:rPr>
                <w:noProof/>
                <w:szCs w:val="24"/>
                <w:lang w:val="en-IE" w:eastAsia="en-IE"/>
              </w:rPr>
            </w:pPr>
            <w:r>
              <w:rPr>
                <w:noProof/>
                <w:szCs w:val="24"/>
                <w:lang w:val="en-IE" w:eastAsia="en-IE"/>
              </w:rPr>
              <w:t>Other garments,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6114 20 00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6114 30 00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w:t>
            </w:r>
          </w:p>
        </w:tc>
        <w:tc>
          <w:tcPr>
            <w:tcW w:w="8075" w:type="dxa"/>
            <w:vAlign w:val="center"/>
            <w:hideMark/>
          </w:tcPr>
          <w:p>
            <w:pPr>
              <w:spacing w:before="60" w:after="60" w:line="240" w:lineRule="auto"/>
              <w:rPr>
                <w:noProof/>
                <w:szCs w:val="24"/>
                <w:lang w:val="en-IE" w:eastAsia="en-IE"/>
              </w:rPr>
            </w:pPr>
            <w:r>
              <w:rPr>
                <w:noProof/>
                <w:szCs w:val="24"/>
                <w:lang w:val="en-IE" w:eastAsia="en-IE"/>
              </w:rPr>
              <w:t>Pantyhose, tights, stockings, socks and other hosiery, including graduated compression hosiery (for example, stockings for varicose veins) and footwear without applied soles,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6115 10</w:t>
            </w:r>
          </w:p>
        </w:tc>
        <w:tc>
          <w:tcPr>
            <w:tcW w:w="8075" w:type="dxa"/>
            <w:vAlign w:val="center"/>
            <w:hideMark/>
          </w:tcPr>
          <w:p>
            <w:pPr>
              <w:spacing w:before="60" w:after="60" w:line="240" w:lineRule="auto"/>
              <w:rPr>
                <w:noProof/>
                <w:szCs w:val="24"/>
                <w:lang w:val="en-IE" w:eastAsia="en-IE"/>
              </w:rPr>
            </w:pPr>
            <w:r>
              <w:rPr>
                <w:noProof/>
                <w:szCs w:val="24"/>
                <w:lang w:val="en-IE" w:eastAsia="en-IE"/>
              </w:rPr>
              <w:t>- Graduated compression hosiery (for example, stockings for varicose veins)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pantyhose and tights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 measuring per single yarn less than 67 decitex</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 measuring per single yarn 67 decitex or more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women's full-length or knee-length hosiery, measuring per single yarn less than 67 decitex</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6115 30 11</w:t>
            </w:r>
          </w:p>
        </w:tc>
        <w:tc>
          <w:tcPr>
            <w:tcW w:w="8075" w:type="dxa"/>
            <w:vAlign w:val="center"/>
            <w:hideMark/>
          </w:tcPr>
          <w:p>
            <w:pPr>
              <w:spacing w:before="60" w:after="60" w:line="240" w:lineRule="auto"/>
              <w:rPr>
                <w:noProof/>
                <w:szCs w:val="24"/>
                <w:lang w:val="en-IE" w:eastAsia="en-IE"/>
              </w:rPr>
            </w:pPr>
            <w:r>
              <w:rPr>
                <w:noProof/>
                <w:szCs w:val="24"/>
                <w:lang w:val="en-IE" w:eastAsia="en-IE"/>
              </w:rPr>
              <w:t>--- Knee-length stockings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6115 30 19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6115 30 90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6115 94 00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6115 95 00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6115 96</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6115 96 10</w:t>
            </w:r>
          </w:p>
        </w:tc>
        <w:tc>
          <w:tcPr>
            <w:tcW w:w="8075" w:type="dxa"/>
            <w:vAlign w:val="center"/>
            <w:hideMark/>
          </w:tcPr>
          <w:p>
            <w:pPr>
              <w:spacing w:before="60" w:after="60" w:line="240" w:lineRule="auto"/>
              <w:rPr>
                <w:noProof/>
                <w:szCs w:val="24"/>
                <w:lang w:val="en-IE" w:eastAsia="en-IE"/>
              </w:rPr>
            </w:pPr>
            <w:r>
              <w:rPr>
                <w:noProof/>
                <w:szCs w:val="24"/>
                <w:lang w:val="en-IE" w:eastAsia="en-IE"/>
              </w:rPr>
              <w:t>--- Knee-length stockings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6115 96 91</w:t>
            </w:r>
          </w:p>
        </w:tc>
        <w:tc>
          <w:tcPr>
            <w:tcW w:w="8075" w:type="dxa"/>
            <w:vAlign w:val="center"/>
            <w:hideMark/>
          </w:tcPr>
          <w:p>
            <w:pPr>
              <w:spacing w:before="60" w:after="60" w:line="240" w:lineRule="auto"/>
              <w:rPr>
                <w:noProof/>
                <w:szCs w:val="24"/>
                <w:lang w:val="en-IE" w:eastAsia="en-IE"/>
              </w:rPr>
            </w:pPr>
            <w:r>
              <w:rPr>
                <w:noProof/>
                <w:szCs w:val="24"/>
                <w:lang w:val="en-IE" w:eastAsia="en-IE"/>
              </w:rPr>
              <w:t>---- Women's stockings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6115 99 00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6116</w:t>
            </w:r>
          </w:p>
        </w:tc>
        <w:tc>
          <w:tcPr>
            <w:tcW w:w="8075" w:type="dxa"/>
            <w:vAlign w:val="center"/>
            <w:hideMark/>
          </w:tcPr>
          <w:p>
            <w:pPr>
              <w:spacing w:before="60" w:after="60" w:line="240" w:lineRule="auto"/>
              <w:rPr>
                <w:noProof/>
                <w:szCs w:val="24"/>
                <w:lang w:val="en-IE" w:eastAsia="en-IE"/>
              </w:rPr>
            </w:pPr>
            <w:r>
              <w:rPr>
                <w:noProof/>
                <w:szCs w:val="24"/>
                <w:lang w:val="en-IE" w:eastAsia="en-IE"/>
              </w:rPr>
              <w:t>Gloves, mittens and mitts,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6116 10</w:t>
            </w:r>
          </w:p>
        </w:tc>
        <w:tc>
          <w:tcPr>
            <w:tcW w:w="8075" w:type="dxa"/>
            <w:vAlign w:val="center"/>
            <w:hideMark/>
          </w:tcPr>
          <w:p>
            <w:pPr>
              <w:spacing w:before="60" w:after="60" w:line="240" w:lineRule="auto"/>
              <w:rPr>
                <w:noProof/>
                <w:szCs w:val="24"/>
                <w:lang w:val="en-IE" w:eastAsia="en-IE"/>
              </w:rPr>
            </w:pPr>
            <w:r>
              <w:rPr>
                <w:noProof/>
                <w:szCs w:val="24"/>
                <w:lang w:val="en-IE" w:eastAsia="en-IE"/>
              </w:rPr>
              <w:t>- Impregnated, coated, covered or laminated with plastics or rubber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6116 10 20</w:t>
            </w:r>
          </w:p>
        </w:tc>
        <w:tc>
          <w:tcPr>
            <w:tcW w:w="8075" w:type="dxa"/>
            <w:vAlign w:val="center"/>
            <w:hideMark/>
          </w:tcPr>
          <w:p>
            <w:pPr>
              <w:spacing w:before="60" w:after="60" w:line="240" w:lineRule="auto"/>
              <w:rPr>
                <w:noProof/>
                <w:szCs w:val="24"/>
                <w:lang w:val="en-IE" w:eastAsia="en-IE"/>
              </w:rPr>
            </w:pPr>
            <w:r>
              <w:rPr>
                <w:noProof/>
                <w:szCs w:val="24"/>
                <w:lang w:val="en-IE" w:eastAsia="en-IE"/>
              </w:rPr>
              <w:t>-- Gloves impregnated, coated, covered or laminated with rubber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6116 10 80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6116 91 00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6116 92 00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6116 93 00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6116 99 00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6117</w:t>
            </w:r>
          </w:p>
        </w:tc>
        <w:tc>
          <w:tcPr>
            <w:tcW w:w="8075" w:type="dxa"/>
            <w:vAlign w:val="center"/>
            <w:hideMark/>
          </w:tcPr>
          <w:p>
            <w:pPr>
              <w:spacing w:before="60" w:after="60" w:line="240" w:lineRule="auto"/>
              <w:rPr>
                <w:noProof/>
                <w:szCs w:val="24"/>
                <w:lang w:val="en-IE" w:eastAsia="en-IE"/>
              </w:rPr>
            </w:pPr>
            <w:r>
              <w:rPr>
                <w:noProof/>
                <w:szCs w:val="24"/>
                <w:lang w:val="en-IE" w:eastAsia="en-IE"/>
              </w:rPr>
              <w:t>Other made-up clothing accessories, knitted or crocheted; knitted or crocheted parts of garments or of clothing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6117 10 00</w:t>
            </w:r>
          </w:p>
        </w:tc>
        <w:tc>
          <w:tcPr>
            <w:tcW w:w="8075" w:type="dxa"/>
            <w:vAlign w:val="center"/>
            <w:hideMark/>
          </w:tcPr>
          <w:p>
            <w:pPr>
              <w:spacing w:before="60" w:after="60" w:line="240" w:lineRule="auto"/>
              <w:rPr>
                <w:noProof/>
                <w:szCs w:val="24"/>
                <w:lang w:val="en-IE" w:eastAsia="en-IE"/>
              </w:rPr>
            </w:pPr>
            <w:r>
              <w:rPr>
                <w:noProof/>
                <w:szCs w:val="24"/>
                <w:lang w:val="en-IE" w:eastAsia="en-IE"/>
              </w:rPr>
              <w:t>- Shawls, scarves, mufflers, mantillas, veils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6117 80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6117 80 10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 elasticated or rubberised</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6117 80 80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6117 90 00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w:t>
            </w:r>
          </w:p>
        </w:tc>
        <w:tc>
          <w:tcPr>
            <w:tcW w:w="8075" w:type="dxa"/>
            <w:vAlign w:val="center"/>
            <w:hideMark/>
          </w:tcPr>
          <w:p>
            <w:pPr>
              <w:spacing w:before="60" w:after="60" w:line="240" w:lineRule="auto"/>
              <w:rPr>
                <w:noProof/>
                <w:szCs w:val="24"/>
                <w:lang w:val="en-IE" w:eastAsia="en-IE"/>
              </w:rPr>
            </w:pPr>
            <w:r>
              <w:rPr>
                <w:noProof/>
                <w:szCs w:val="24"/>
                <w:lang w:val="en-IE" w:eastAsia="en-IE"/>
              </w:rPr>
              <w:t>CHAPTER 62 – ARTICLES OF APPAREL AND CLOTHING ACCESSORIES, NOT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6201</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overcoats, car-coats, capes, cloaks, anoraks (including ski-jackets), wind-cheaters, wind-jackets and similar articles, other than those of heading 6203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6201 20 00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6201 30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6201 30 10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not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6201 30 90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6201 40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6201 40 10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not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6201 40 90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6202</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overcoats, car-coats, capes, cloaks, anoraks (including ski-jackets), wind-cheaters, wind-jackets and similar articles, other than those of heading 6204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6202 20 00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6202 30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6202 30 10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not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6202 30 90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6202 40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6202 40 10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not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6202 40 90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garment, exceeding 1 kg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suits, ensembles, jackets, blazers, trousers, bib and brace overalls, breeches and shorts (other than swimwear)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6203 19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6203 19 30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Ensembles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6203 22 10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6203 23</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6203 23 10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6203 29 11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6203 29 18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6203 29 30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6203 29 90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Jackets and blazers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6203 32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6203 32 10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6203 33</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6203 33 10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6203 39 11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6203 39 90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bib and brace overalls, breeches and shorts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6203 41</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6203 41 10</w:t>
            </w: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6203 41 30</w:t>
            </w: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6203 42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6203 42 31</w:t>
            </w:r>
          </w:p>
        </w:tc>
        <w:tc>
          <w:tcPr>
            <w:tcW w:w="8075" w:type="dxa"/>
            <w:vAlign w:val="center"/>
            <w:hideMark/>
          </w:tcPr>
          <w:p>
            <w:pPr>
              <w:spacing w:before="60" w:after="60" w:line="240" w:lineRule="auto"/>
              <w:rPr>
                <w:noProof/>
                <w:szCs w:val="24"/>
                <w:lang w:val="en-IE" w:eastAsia="en-IE"/>
              </w:rPr>
            </w:pPr>
            <w:r>
              <w:rPr>
                <w:noProof/>
                <w:szCs w:val="24"/>
                <w:lang w:val="en-IE" w:eastAsia="en-IE"/>
              </w:rPr>
              <w:t>----- Of denim</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6203 42 33</w:t>
            </w:r>
          </w:p>
        </w:tc>
        <w:tc>
          <w:tcPr>
            <w:tcW w:w="8075" w:type="dxa"/>
            <w:vAlign w:val="center"/>
            <w:hideMark/>
          </w:tcPr>
          <w:p>
            <w:pPr>
              <w:spacing w:before="60" w:after="60" w:line="240" w:lineRule="auto"/>
              <w:rPr>
                <w:noProof/>
                <w:szCs w:val="24"/>
                <w:lang w:val="en-IE" w:eastAsia="en-IE"/>
              </w:rPr>
            </w:pPr>
            <w:r>
              <w:rPr>
                <w:noProof/>
                <w:szCs w:val="24"/>
                <w:lang w:val="en-IE" w:eastAsia="en-IE"/>
              </w:rPr>
              <w:t>----- Of cut corduroy</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6203 42 35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6203 42 51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6203 43</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6203 43 11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6203 43 31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6203 43 39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6203 49 31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6203 49 90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suits, ensembles, jackets, blazers, dresses, skirts, divided skirts, trousers, bib and brace overalls, breeches and shorts (other than swimwear)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6204 13 00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6204 19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Ensembles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6204 22 10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6204 23</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6204 23 10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6204 29 11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6204 29 18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6204 29 90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Jackets and blazers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6204 32 10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6204 33</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6204 33 10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6204 39 11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6204 39 90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6204 43 00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6204 44 00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6204 49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6204 49 10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or silk waste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6204 49 90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Skirts and divided skirts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6204 51 00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6204 52 00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6204 53 00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6204 59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6204 59 10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6204 59 90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bib and brace overalls, breeches and shorts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6204 61</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6204 61 10</w:t>
            </w: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6204 61 85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6204 62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6204 62 31</w:t>
            </w:r>
          </w:p>
        </w:tc>
        <w:tc>
          <w:tcPr>
            <w:tcW w:w="8075" w:type="dxa"/>
            <w:vAlign w:val="center"/>
            <w:hideMark/>
          </w:tcPr>
          <w:p>
            <w:pPr>
              <w:spacing w:before="60" w:after="60" w:line="240" w:lineRule="auto"/>
              <w:rPr>
                <w:noProof/>
                <w:szCs w:val="24"/>
                <w:lang w:val="en-IE" w:eastAsia="en-IE"/>
              </w:rPr>
            </w:pPr>
            <w:r>
              <w:rPr>
                <w:noProof/>
                <w:szCs w:val="24"/>
                <w:lang w:val="en-IE" w:eastAsia="en-IE"/>
              </w:rPr>
              <w:t>----- Of denim</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6204 62 33</w:t>
            </w:r>
          </w:p>
        </w:tc>
        <w:tc>
          <w:tcPr>
            <w:tcW w:w="8075" w:type="dxa"/>
            <w:vAlign w:val="center"/>
            <w:hideMark/>
          </w:tcPr>
          <w:p>
            <w:pPr>
              <w:spacing w:before="60" w:after="60" w:line="240" w:lineRule="auto"/>
              <w:rPr>
                <w:noProof/>
                <w:szCs w:val="24"/>
                <w:lang w:val="en-IE" w:eastAsia="en-IE"/>
              </w:rPr>
            </w:pPr>
            <w:r>
              <w:rPr>
                <w:noProof/>
                <w:szCs w:val="24"/>
                <w:lang w:val="en-IE" w:eastAsia="en-IE"/>
              </w:rPr>
              <w:t>----- Of cut corduroy</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6204 62 51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6204 63</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6204 63 11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6204 63 18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6204 63 31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6204 63 39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Trousers and breeches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6204 69 11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Bib and brace overalls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6204 69 31</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6204 69 90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6205</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shirts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6205 30 00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6205 90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6205 90 10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6205 90 80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6206</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blouses, shirts and shirt-blouses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or silk waste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6206 30 00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6206 40 00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6206 90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6206 90 10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6207</w:t>
            </w:r>
          </w:p>
        </w:tc>
        <w:tc>
          <w:tcPr>
            <w:tcW w:w="8075" w:type="dxa"/>
            <w:vAlign w:val="center"/>
            <w:hideMark/>
          </w:tcPr>
          <w:p>
            <w:pPr>
              <w:spacing w:before="60" w:after="60" w:line="240" w:lineRule="auto"/>
              <w:rPr>
                <w:noProof/>
                <w:szCs w:val="24"/>
                <w:lang w:val="en-IE" w:eastAsia="en-IE"/>
              </w:rPr>
            </w:pPr>
            <w:r>
              <w:rPr>
                <w:noProof/>
                <w:szCs w:val="24"/>
                <w:lang w:val="en-IE" w:eastAsia="en-IE"/>
              </w:rPr>
              <w:t>Men's or boys' singlets and other vests, underpants, briefs, nightshirts, pyjamas, bathrobes, dressing gowns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Underpants and briefs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6207 11 00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6207 19 00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Nightshirts and pyjamas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6207 21 00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6207 22 00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6207 91 00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6207 99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6207 99 10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6207 99 90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6208</w:t>
            </w:r>
          </w:p>
        </w:tc>
        <w:tc>
          <w:tcPr>
            <w:tcW w:w="8075" w:type="dxa"/>
            <w:vAlign w:val="center"/>
            <w:hideMark/>
          </w:tcPr>
          <w:p>
            <w:pPr>
              <w:spacing w:before="60" w:after="60" w:line="240" w:lineRule="auto"/>
              <w:rPr>
                <w:noProof/>
                <w:szCs w:val="24"/>
                <w:lang w:val="en-IE" w:eastAsia="en-IE"/>
              </w:rPr>
            </w:pPr>
            <w:r>
              <w:rPr>
                <w:noProof/>
                <w:szCs w:val="24"/>
                <w:lang w:val="en-IE" w:eastAsia="en-IE"/>
              </w:rPr>
              <w:t>Women's or girls' singlets and other vests, slips, petticoats, briefs, panties, nightdresses, pyjamas, négligés, bathrobes, dressing gowns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Slips and petticoats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6208 11 00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Nightdresses and pyjamas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6208 21 00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6208 22 00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6208 29 00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6208 91 00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6208 92 00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6208 99 00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6209</w:t>
            </w:r>
          </w:p>
        </w:tc>
        <w:tc>
          <w:tcPr>
            <w:tcW w:w="8075" w:type="dxa"/>
            <w:vAlign w:val="center"/>
            <w:hideMark/>
          </w:tcPr>
          <w:p>
            <w:pPr>
              <w:spacing w:before="60" w:after="60" w:line="240" w:lineRule="auto"/>
              <w:rPr>
                <w:noProof/>
                <w:szCs w:val="24"/>
                <w:lang w:val="en-IE" w:eastAsia="en-IE"/>
              </w:rPr>
            </w:pPr>
            <w:r>
              <w:rPr>
                <w:noProof/>
                <w:szCs w:val="24"/>
                <w:lang w:val="en-IE" w:eastAsia="en-IE"/>
              </w:rPr>
              <w:t>Babies' garments and clothing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6209 20 00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10.5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6209 30 00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10.5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6209 90 10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10.5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6209 90 90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10.5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6210</w:t>
            </w:r>
          </w:p>
        </w:tc>
        <w:tc>
          <w:tcPr>
            <w:tcW w:w="8075" w:type="dxa"/>
            <w:vAlign w:val="center"/>
            <w:hideMark/>
          </w:tcPr>
          <w:p>
            <w:pPr>
              <w:spacing w:before="60" w:after="60" w:line="240" w:lineRule="auto"/>
              <w:rPr>
                <w:noProof/>
                <w:szCs w:val="24"/>
                <w:lang w:val="en-IE" w:eastAsia="en-IE"/>
              </w:rPr>
            </w:pPr>
            <w:r>
              <w:rPr>
                <w:noProof/>
                <w:szCs w:val="24"/>
                <w:lang w:val="en-IE" w:eastAsia="en-IE"/>
              </w:rPr>
              <w:t>Garments, made up of fabrics of heading 5602, 5603, 5903, 5906 or 5907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6210 10</w:t>
            </w:r>
          </w:p>
        </w:tc>
        <w:tc>
          <w:tcPr>
            <w:tcW w:w="8075" w:type="dxa"/>
            <w:vAlign w:val="center"/>
            <w:hideMark/>
          </w:tcPr>
          <w:p>
            <w:pPr>
              <w:spacing w:before="60" w:after="60" w:line="240" w:lineRule="auto"/>
              <w:rPr>
                <w:noProof/>
                <w:szCs w:val="24"/>
                <w:lang w:val="en-IE" w:eastAsia="en-IE"/>
              </w:rPr>
            </w:pPr>
            <w:r>
              <w:rPr>
                <w:noProof/>
                <w:szCs w:val="24"/>
                <w:lang w:val="en-IE" w:eastAsia="en-IE"/>
              </w:rPr>
              <w:t>- Of fabrics of heading 5602 or 5603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6210 10 10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fabrics of heading 5602</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fabrics of heading 5603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6210 10 92</w:t>
            </w:r>
          </w:p>
        </w:tc>
        <w:tc>
          <w:tcPr>
            <w:tcW w:w="8075" w:type="dxa"/>
            <w:vAlign w:val="center"/>
            <w:hideMark/>
          </w:tcPr>
          <w:p>
            <w:pPr>
              <w:spacing w:before="60" w:after="60" w:line="240" w:lineRule="auto"/>
              <w:rPr>
                <w:noProof/>
                <w:szCs w:val="24"/>
                <w:lang w:val="en-IE" w:eastAsia="en-IE"/>
              </w:rPr>
            </w:pPr>
            <w:r>
              <w:rPr>
                <w:noProof/>
                <w:szCs w:val="24"/>
                <w:lang w:val="en-IE" w:eastAsia="en-IE"/>
              </w:rPr>
              <w:t>--- Single-use gowns, of a kind used by patients or surgeons during surgical procedures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6210 10 98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6210 20 00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garments, of the type described in heading 6201</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6210 30 00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garments, of the type described in heading 6202</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6210 40 00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men's or boys' garments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6210 50 00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women's or girls' garments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w:t>
            </w:r>
          </w:p>
        </w:tc>
        <w:tc>
          <w:tcPr>
            <w:tcW w:w="8075" w:type="dxa"/>
            <w:vAlign w:val="center"/>
            <w:hideMark/>
          </w:tcPr>
          <w:p>
            <w:pPr>
              <w:spacing w:before="60" w:after="60" w:line="240" w:lineRule="auto"/>
              <w:rPr>
                <w:noProof/>
                <w:szCs w:val="24"/>
                <w:lang w:val="en-IE" w:eastAsia="en-IE"/>
              </w:rPr>
            </w:pPr>
            <w:r>
              <w:rPr>
                <w:noProof/>
                <w:szCs w:val="24"/>
                <w:lang w:val="en-IE" w:eastAsia="en-IE"/>
              </w:rPr>
              <w:t>Tracksuits, ski suits and swimwear; other garments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Swimwear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6211 11 00</w:t>
            </w:r>
          </w:p>
        </w:tc>
        <w:tc>
          <w:tcPr>
            <w:tcW w:w="8075" w:type="dxa"/>
            <w:vAlign w:val="center"/>
            <w:hideMark/>
          </w:tcPr>
          <w:p>
            <w:pPr>
              <w:spacing w:before="60" w:after="60" w:line="240" w:lineRule="auto"/>
              <w:rPr>
                <w:noProof/>
                <w:szCs w:val="24"/>
                <w:lang w:val="en-IE" w:eastAsia="en-IE"/>
              </w:rPr>
            </w:pPr>
            <w:r>
              <w:rPr>
                <w:noProof/>
                <w:szCs w:val="24"/>
                <w:lang w:val="en-IE" w:eastAsia="en-IE"/>
              </w:rPr>
              <w:t>-- Men's or boys'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6211 12 00</w:t>
            </w:r>
          </w:p>
        </w:tc>
        <w:tc>
          <w:tcPr>
            <w:tcW w:w="8075" w:type="dxa"/>
            <w:vAlign w:val="center"/>
            <w:hideMark/>
          </w:tcPr>
          <w:p>
            <w:pPr>
              <w:spacing w:before="60" w:after="60" w:line="240" w:lineRule="auto"/>
              <w:rPr>
                <w:noProof/>
                <w:szCs w:val="24"/>
                <w:lang w:val="en-IE" w:eastAsia="en-IE"/>
              </w:rPr>
            </w:pPr>
            <w:r>
              <w:rPr>
                <w:noProof/>
                <w:szCs w:val="24"/>
                <w:lang w:val="en-IE" w:eastAsia="en-IE"/>
              </w:rPr>
              <w:t>-- Women's or girls'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6211 20 00</w:t>
            </w:r>
          </w:p>
        </w:tc>
        <w:tc>
          <w:tcPr>
            <w:tcW w:w="8075" w:type="dxa"/>
            <w:vAlign w:val="center"/>
            <w:hideMark/>
          </w:tcPr>
          <w:p>
            <w:pPr>
              <w:spacing w:before="60" w:after="60" w:line="240" w:lineRule="auto"/>
              <w:rPr>
                <w:noProof/>
                <w:szCs w:val="24"/>
                <w:lang w:val="en-IE" w:eastAsia="en-IE"/>
              </w:rPr>
            </w:pPr>
            <w:r>
              <w:rPr>
                <w:noProof/>
                <w:szCs w:val="24"/>
                <w:lang w:val="en-IE" w:eastAsia="en-IE"/>
              </w:rPr>
              <w:t>- Ski suits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garments, men's or boys'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6211 32 10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 clothing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Tracksuits with lining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6211 32 31</w:t>
            </w:r>
          </w:p>
        </w:tc>
        <w:tc>
          <w:tcPr>
            <w:tcW w:w="8075" w:type="dxa"/>
            <w:vAlign w:val="center"/>
            <w:hideMark/>
          </w:tcPr>
          <w:p>
            <w:pPr>
              <w:spacing w:before="60" w:after="60" w:line="240" w:lineRule="auto"/>
              <w:rPr>
                <w:noProof/>
                <w:szCs w:val="24"/>
                <w:lang w:val="en-IE" w:eastAsia="en-IE"/>
              </w:rPr>
            </w:pPr>
            <w:r>
              <w:rPr>
                <w:noProof/>
                <w:szCs w:val="24"/>
                <w:lang w:val="en-IE" w:eastAsia="en-IE"/>
              </w:rPr>
              <w:t>---- With an outer shell of a single identical fabric</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6211 32 41</w:t>
            </w:r>
          </w:p>
        </w:tc>
        <w:tc>
          <w:tcPr>
            <w:tcW w:w="8075" w:type="dxa"/>
            <w:vAlign w:val="center"/>
            <w:hideMark/>
          </w:tcPr>
          <w:p>
            <w:pPr>
              <w:spacing w:before="60" w:after="60" w:line="240" w:lineRule="auto"/>
              <w:rPr>
                <w:noProof/>
                <w:szCs w:val="24"/>
                <w:lang w:val="en-IE" w:eastAsia="en-IE"/>
              </w:rPr>
            </w:pPr>
            <w:r>
              <w:rPr>
                <w:noProof/>
                <w:szCs w:val="24"/>
                <w:lang w:val="en-IE" w:eastAsia="en-IE"/>
              </w:rPr>
              <w:t>----- Upper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6211 32 42</w:t>
            </w:r>
          </w:p>
        </w:tc>
        <w:tc>
          <w:tcPr>
            <w:tcW w:w="8075" w:type="dxa"/>
            <w:vAlign w:val="center"/>
            <w:hideMark/>
          </w:tcPr>
          <w:p>
            <w:pPr>
              <w:spacing w:before="60" w:after="60" w:line="240" w:lineRule="auto"/>
              <w:rPr>
                <w:noProof/>
                <w:szCs w:val="24"/>
                <w:lang w:val="en-IE" w:eastAsia="en-IE"/>
              </w:rPr>
            </w:pPr>
            <w:r>
              <w:rPr>
                <w:noProof/>
                <w:szCs w:val="24"/>
                <w:lang w:val="en-IE" w:eastAsia="en-IE"/>
              </w:rPr>
              <w:t>----- Lower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6211 33</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6211 33 10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and occupational clothing</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Tracksuits with lining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6211 33 31</w:t>
            </w:r>
          </w:p>
        </w:tc>
        <w:tc>
          <w:tcPr>
            <w:tcW w:w="8075" w:type="dxa"/>
            <w:vAlign w:val="center"/>
            <w:hideMark/>
          </w:tcPr>
          <w:p>
            <w:pPr>
              <w:spacing w:before="60" w:after="60" w:line="240" w:lineRule="auto"/>
              <w:rPr>
                <w:noProof/>
                <w:szCs w:val="24"/>
                <w:lang w:val="en-IE" w:eastAsia="en-IE"/>
              </w:rPr>
            </w:pPr>
            <w:r>
              <w:rPr>
                <w:noProof/>
                <w:szCs w:val="24"/>
                <w:lang w:val="en-IE" w:eastAsia="en-IE"/>
              </w:rPr>
              <w:t>---- With an outer shell of a single identical fabric</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6211 33 41</w:t>
            </w:r>
          </w:p>
        </w:tc>
        <w:tc>
          <w:tcPr>
            <w:tcW w:w="8075" w:type="dxa"/>
            <w:vAlign w:val="center"/>
            <w:hideMark/>
          </w:tcPr>
          <w:p>
            <w:pPr>
              <w:spacing w:before="60" w:after="60" w:line="240" w:lineRule="auto"/>
              <w:rPr>
                <w:noProof/>
                <w:szCs w:val="24"/>
                <w:lang w:val="en-IE" w:eastAsia="en-IE"/>
              </w:rPr>
            </w:pPr>
            <w:r>
              <w:rPr>
                <w:noProof/>
                <w:szCs w:val="24"/>
                <w:lang w:val="en-IE" w:eastAsia="en-IE"/>
              </w:rPr>
              <w:t>----- Upper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6211 33 42</w:t>
            </w:r>
          </w:p>
        </w:tc>
        <w:tc>
          <w:tcPr>
            <w:tcW w:w="8075" w:type="dxa"/>
            <w:vAlign w:val="center"/>
            <w:hideMark/>
          </w:tcPr>
          <w:p>
            <w:pPr>
              <w:spacing w:before="60" w:after="60" w:line="240" w:lineRule="auto"/>
              <w:rPr>
                <w:noProof/>
                <w:szCs w:val="24"/>
                <w:lang w:val="en-IE" w:eastAsia="en-IE"/>
              </w:rPr>
            </w:pPr>
            <w:r>
              <w:rPr>
                <w:noProof/>
                <w:szCs w:val="24"/>
                <w:lang w:val="en-IE" w:eastAsia="en-IE"/>
              </w:rPr>
              <w:t>----- Lower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garments, women's or girls'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6211 42</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6211 42 10</w:t>
            </w:r>
          </w:p>
        </w:tc>
        <w:tc>
          <w:tcPr>
            <w:tcW w:w="8075" w:type="dxa"/>
            <w:vAlign w:val="center"/>
            <w:hideMark/>
          </w:tcPr>
          <w:p>
            <w:pPr>
              <w:spacing w:before="60" w:after="60" w:line="240" w:lineRule="auto"/>
              <w:rPr>
                <w:noProof/>
                <w:szCs w:val="24"/>
                <w:lang w:val="en-IE" w:eastAsia="en-IE"/>
              </w:rPr>
            </w:pPr>
            <w:r>
              <w:rPr>
                <w:noProof/>
                <w:szCs w:val="24"/>
                <w:lang w:val="en-IE" w:eastAsia="en-IE"/>
              </w:rPr>
              <w:t>--- Aprons, overalls, smock-overalls and other industrial and occupational clothing (whether or not also suitable for domestic use)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Tracksuits with lining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6211 42 31</w:t>
            </w:r>
          </w:p>
        </w:tc>
        <w:tc>
          <w:tcPr>
            <w:tcW w:w="8075" w:type="dxa"/>
            <w:vAlign w:val="center"/>
            <w:hideMark/>
          </w:tcPr>
          <w:p>
            <w:pPr>
              <w:spacing w:before="60" w:after="60" w:line="240" w:lineRule="auto"/>
              <w:rPr>
                <w:noProof/>
                <w:szCs w:val="24"/>
                <w:lang w:val="en-IE" w:eastAsia="en-IE"/>
              </w:rPr>
            </w:pPr>
            <w:r>
              <w:rPr>
                <w:noProof/>
                <w:szCs w:val="24"/>
                <w:lang w:val="en-IE" w:eastAsia="en-IE"/>
              </w:rPr>
              <w:t>---- With an outer shell of a single identical fabric</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6211 42 41</w:t>
            </w:r>
          </w:p>
        </w:tc>
        <w:tc>
          <w:tcPr>
            <w:tcW w:w="8075" w:type="dxa"/>
            <w:vAlign w:val="center"/>
            <w:hideMark/>
          </w:tcPr>
          <w:p>
            <w:pPr>
              <w:spacing w:before="60" w:after="60" w:line="240" w:lineRule="auto"/>
              <w:rPr>
                <w:noProof/>
                <w:szCs w:val="24"/>
                <w:lang w:val="en-IE" w:eastAsia="en-IE"/>
              </w:rPr>
            </w:pPr>
            <w:r>
              <w:rPr>
                <w:noProof/>
                <w:szCs w:val="24"/>
                <w:lang w:val="en-IE" w:eastAsia="en-IE"/>
              </w:rPr>
              <w:t>----- Upper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6211 42 42</w:t>
            </w:r>
          </w:p>
        </w:tc>
        <w:tc>
          <w:tcPr>
            <w:tcW w:w="8075" w:type="dxa"/>
            <w:vAlign w:val="center"/>
            <w:hideMark/>
          </w:tcPr>
          <w:p>
            <w:pPr>
              <w:spacing w:before="60" w:after="60" w:line="240" w:lineRule="auto"/>
              <w:rPr>
                <w:noProof/>
                <w:szCs w:val="24"/>
                <w:lang w:val="en-IE" w:eastAsia="en-IE"/>
              </w:rPr>
            </w:pPr>
            <w:r>
              <w:rPr>
                <w:noProof/>
                <w:szCs w:val="24"/>
                <w:lang w:val="en-IE" w:eastAsia="en-IE"/>
              </w:rPr>
              <w:t>----- Lower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6211 43</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6211 43 10</w:t>
            </w:r>
          </w:p>
        </w:tc>
        <w:tc>
          <w:tcPr>
            <w:tcW w:w="8075" w:type="dxa"/>
            <w:vAlign w:val="center"/>
            <w:hideMark/>
          </w:tcPr>
          <w:p>
            <w:pPr>
              <w:spacing w:before="60" w:after="60" w:line="240" w:lineRule="auto"/>
              <w:rPr>
                <w:noProof/>
                <w:szCs w:val="24"/>
                <w:lang w:val="en-IE" w:eastAsia="en-IE"/>
              </w:rPr>
            </w:pPr>
            <w:r>
              <w:rPr>
                <w:noProof/>
                <w:szCs w:val="24"/>
                <w:lang w:val="en-IE" w:eastAsia="en-IE"/>
              </w:rPr>
              <w:t>--- Aprons, overalls, smock-overalls and other industrial and occupational clothing (whether or not also suitable for domestic use)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Tracksuits with lining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6211 43 31</w:t>
            </w:r>
          </w:p>
        </w:tc>
        <w:tc>
          <w:tcPr>
            <w:tcW w:w="8075" w:type="dxa"/>
            <w:vAlign w:val="center"/>
            <w:hideMark/>
          </w:tcPr>
          <w:p>
            <w:pPr>
              <w:spacing w:before="60" w:after="60" w:line="240" w:lineRule="auto"/>
              <w:rPr>
                <w:noProof/>
                <w:szCs w:val="24"/>
                <w:lang w:val="en-IE" w:eastAsia="en-IE"/>
              </w:rPr>
            </w:pPr>
            <w:r>
              <w:rPr>
                <w:noProof/>
                <w:szCs w:val="24"/>
                <w:lang w:val="en-IE" w:eastAsia="en-IE"/>
              </w:rPr>
              <w:t>---- With an outer shell of a single identical fabric</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6211 43 41</w:t>
            </w:r>
          </w:p>
        </w:tc>
        <w:tc>
          <w:tcPr>
            <w:tcW w:w="8075" w:type="dxa"/>
            <w:vAlign w:val="center"/>
            <w:hideMark/>
          </w:tcPr>
          <w:p>
            <w:pPr>
              <w:spacing w:before="60" w:after="60" w:line="240" w:lineRule="auto"/>
              <w:rPr>
                <w:noProof/>
                <w:szCs w:val="24"/>
                <w:lang w:val="en-IE" w:eastAsia="en-IE"/>
              </w:rPr>
            </w:pPr>
            <w:r>
              <w:rPr>
                <w:noProof/>
                <w:szCs w:val="24"/>
                <w:lang w:val="en-IE" w:eastAsia="en-IE"/>
              </w:rPr>
              <w:t>----- Upper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6211 43 42</w:t>
            </w:r>
          </w:p>
        </w:tc>
        <w:tc>
          <w:tcPr>
            <w:tcW w:w="8075" w:type="dxa"/>
            <w:vAlign w:val="center"/>
            <w:hideMark/>
          </w:tcPr>
          <w:p>
            <w:pPr>
              <w:spacing w:before="60" w:after="60" w:line="240" w:lineRule="auto"/>
              <w:rPr>
                <w:noProof/>
                <w:szCs w:val="24"/>
                <w:lang w:val="en-IE" w:eastAsia="en-IE"/>
              </w:rPr>
            </w:pPr>
            <w:r>
              <w:rPr>
                <w:noProof/>
                <w:szCs w:val="24"/>
                <w:lang w:val="en-IE" w:eastAsia="en-IE"/>
              </w:rPr>
              <w:t>----- Lower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6211 49 00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6212</w:t>
            </w:r>
          </w:p>
        </w:tc>
        <w:tc>
          <w:tcPr>
            <w:tcW w:w="8075" w:type="dxa"/>
            <w:vAlign w:val="center"/>
            <w:hideMark/>
          </w:tcPr>
          <w:p>
            <w:pPr>
              <w:spacing w:before="60" w:after="60" w:line="240" w:lineRule="auto"/>
              <w:rPr>
                <w:noProof/>
                <w:szCs w:val="24"/>
                <w:lang w:val="en-IE" w:eastAsia="en-IE"/>
              </w:rPr>
            </w:pPr>
            <w:r>
              <w:rPr>
                <w:noProof/>
                <w:szCs w:val="24"/>
                <w:lang w:val="en-IE" w:eastAsia="en-IE"/>
              </w:rPr>
              <w:t>Brassières, girdles, corsets, braces, suspenders, garters and similar articles and parts thereof, whether or not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6212 10</w:t>
            </w:r>
          </w:p>
        </w:tc>
        <w:tc>
          <w:tcPr>
            <w:tcW w:w="8075" w:type="dxa"/>
            <w:vAlign w:val="center"/>
            <w:hideMark/>
          </w:tcPr>
          <w:p>
            <w:pPr>
              <w:spacing w:before="60" w:after="60" w:line="240" w:lineRule="auto"/>
              <w:rPr>
                <w:noProof/>
                <w:szCs w:val="24"/>
                <w:lang w:val="en-IE" w:eastAsia="en-IE"/>
              </w:rPr>
            </w:pPr>
            <w:r>
              <w:rPr>
                <w:noProof/>
                <w:szCs w:val="24"/>
                <w:lang w:val="en-IE" w:eastAsia="en-IE"/>
              </w:rPr>
              <w:t>- Brassières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6212 10 10</w:t>
            </w:r>
          </w:p>
        </w:tc>
        <w:tc>
          <w:tcPr>
            <w:tcW w:w="8075" w:type="dxa"/>
            <w:vAlign w:val="center"/>
            <w:hideMark/>
          </w:tcPr>
          <w:p>
            <w:pPr>
              <w:spacing w:before="60" w:after="60" w:line="240" w:lineRule="auto"/>
              <w:rPr>
                <w:noProof/>
                <w:szCs w:val="24"/>
                <w:lang w:val="en-IE" w:eastAsia="en-IE"/>
              </w:rPr>
            </w:pPr>
            <w:r>
              <w:rPr>
                <w:noProof/>
                <w:szCs w:val="24"/>
                <w:lang w:val="en-IE" w:eastAsia="en-IE"/>
              </w:rPr>
              <w:t>-- In a set made up for retail sale containing a brassière and a pair of briefs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6212 20 00</w:t>
            </w:r>
          </w:p>
        </w:tc>
        <w:tc>
          <w:tcPr>
            <w:tcW w:w="8075" w:type="dxa"/>
            <w:vAlign w:val="center"/>
            <w:hideMark/>
          </w:tcPr>
          <w:p>
            <w:pPr>
              <w:spacing w:before="60" w:after="60" w:line="240" w:lineRule="auto"/>
              <w:rPr>
                <w:noProof/>
                <w:szCs w:val="24"/>
                <w:lang w:val="en-IE" w:eastAsia="en-IE"/>
              </w:rPr>
            </w:pPr>
            <w:r>
              <w:rPr>
                <w:noProof/>
                <w:szCs w:val="24"/>
                <w:lang w:val="en-IE" w:eastAsia="en-IE"/>
              </w:rPr>
              <w:t>- Girdles and panty girdles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6212 30 00</w:t>
            </w:r>
          </w:p>
        </w:tc>
        <w:tc>
          <w:tcPr>
            <w:tcW w:w="8075" w:type="dxa"/>
            <w:vAlign w:val="center"/>
            <w:hideMark/>
          </w:tcPr>
          <w:p>
            <w:pPr>
              <w:spacing w:before="60" w:after="60" w:line="240" w:lineRule="auto"/>
              <w:rPr>
                <w:noProof/>
                <w:szCs w:val="24"/>
                <w:lang w:val="en-IE" w:eastAsia="en-IE"/>
              </w:rPr>
            </w:pPr>
            <w:r>
              <w:rPr>
                <w:noProof/>
                <w:szCs w:val="24"/>
                <w:lang w:val="en-IE" w:eastAsia="en-IE"/>
              </w:rPr>
              <w:t>- Corselettes</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6213</w:t>
            </w:r>
          </w:p>
        </w:tc>
        <w:tc>
          <w:tcPr>
            <w:tcW w:w="8075" w:type="dxa"/>
            <w:vAlign w:val="center"/>
            <w:hideMark/>
          </w:tcPr>
          <w:p>
            <w:pPr>
              <w:spacing w:before="60" w:after="60" w:line="240" w:lineRule="auto"/>
              <w:rPr>
                <w:noProof/>
                <w:szCs w:val="24"/>
                <w:lang w:val="en-IE" w:eastAsia="en-IE"/>
              </w:rPr>
            </w:pPr>
            <w:r>
              <w:rPr>
                <w:noProof/>
                <w:szCs w:val="24"/>
                <w:lang w:val="en-IE" w:eastAsia="en-IE"/>
              </w:rPr>
              <w:t>Handkerchiefs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6214</w:t>
            </w:r>
          </w:p>
        </w:tc>
        <w:tc>
          <w:tcPr>
            <w:tcW w:w="8075" w:type="dxa"/>
            <w:vAlign w:val="center"/>
            <w:hideMark/>
          </w:tcPr>
          <w:p>
            <w:pPr>
              <w:spacing w:before="60" w:after="60" w:line="240" w:lineRule="auto"/>
              <w:rPr>
                <w:noProof/>
                <w:szCs w:val="24"/>
                <w:lang w:val="en-IE" w:eastAsia="en-IE"/>
              </w:rPr>
            </w:pPr>
            <w:r>
              <w:rPr>
                <w:noProof/>
                <w:szCs w:val="24"/>
                <w:lang w:val="en-IE" w:eastAsia="en-IE"/>
              </w:rPr>
              <w:t>Shawls, scarves, mufflers, mantillas, veils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6214 10 00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or silk waste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6214 20 00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wool or fine animal hair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6214 30 00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6214 40 00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fibres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6215</w:t>
            </w:r>
          </w:p>
        </w:tc>
        <w:tc>
          <w:tcPr>
            <w:tcW w:w="8075" w:type="dxa"/>
            <w:vAlign w:val="center"/>
            <w:hideMark/>
          </w:tcPr>
          <w:p>
            <w:pPr>
              <w:spacing w:before="60" w:after="60" w:line="240" w:lineRule="auto"/>
              <w:rPr>
                <w:noProof/>
                <w:szCs w:val="24"/>
                <w:lang w:val="en-IE" w:eastAsia="en-IE"/>
              </w:rPr>
            </w:pPr>
            <w:r>
              <w:rPr>
                <w:noProof/>
                <w:szCs w:val="24"/>
                <w:lang w:val="en-IE" w:eastAsia="en-IE"/>
              </w:rPr>
              <w:t>Ties, bow ties and cravats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silk or silk waste</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6216 00 00</w:t>
            </w:r>
          </w:p>
        </w:tc>
        <w:tc>
          <w:tcPr>
            <w:tcW w:w="8075" w:type="dxa"/>
            <w:vAlign w:val="center"/>
            <w:hideMark/>
          </w:tcPr>
          <w:p>
            <w:pPr>
              <w:spacing w:before="60" w:after="60" w:line="240" w:lineRule="auto"/>
              <w:rPr>
                <w:noProof/>
                <w:szCs w:val="24"/>
                <w:lang w:val="en-IE" w:eastAsia="en-IE"/>
              </w:rPr>
            </w:pPr>
            <w:r>
              <w:rPr>
                <w:noProof/>
                <w:szCs w:val="24"/>
                <w:lang w:val="en-IE" w:eastAsia="en-IE"/>
              </w:rPr>
              <w:t>Gloves, mittens and mitts</w:t>
            </w:r>
          </w:p>
        </w:tc>
        <w:tc>
          <w:tcPr>
            <w:tcW w:w="2693" w:type="dxa"/>
            <w:vAlign w:val="center"/>
            <w:hideMark/>
          </w:tcPr>
          <w:p>
            <w:pPr>
              <w:spacing w:before="60" w:after="60" w:line="240" w:lineRule="auto"/>
              <w:rPr>
                <w:noProof/>
                <w:szCs w:val="24"/>
                <w:lang w:val="en-IE" w:eastAsia="en-IE"/>
              </w:rPr>
            </w:pPr>
            <w:r>
              <w:rPr>
                <w:noProof/>
                <w:szCs w:val="24"/>
                <w:lang w:val="en-IE" w:eastAsia="en-IE"/>
              </w:rPr>
              <w:t>7.6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6217</w:t>
            </w:r>
          </w:p>
        </w:tc>
        <w:tc>
          <w:tcPr>
            <w:tcW w:w="8075" w:type="dxa"/>
            <w:vAlign w:val="center"/>
            <w:hideMark/>
          </w:tcPr>
          <w:p>
            <w:pPr>
              <w:spacing w:before="60" w:after="60" w:line="240" w:lineRule="auto"/>
              <w:rPr>
                <w:noProof/>
                <w:szCs w:val="24"/>
                <w:lang w:val="en-IE" w:eastAsia="en-IE"/>
              </w:rPr>
            </w:pPr>
            <w:r>
              <w:rPr>
                <w:noProof/>
                <w:szCs w:val="24"/>
                <w:lang w:val="en-IE" w:eastAsia="en-IE"/>
              </w:rPr>
              <w:t>Other made-up clothing accessories; parts of garments or of clothing accessories, other than those of heading 6212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6217 10 00</w:t>
            </w:r>
          </w:p>
        </w:tc>
        <w:tc>
          <w:tcPr>
            <w:tcW w:w="8075" w:type="dxa"/>
            <w:vAlign w:val="center"/>
            <w:hideMark/>
          </w:tcPr>
          <w:p>
            <w:pPr>
              <w:spacing w:before="60" w:after="60" w:line="240" w:lineRule="auto"/>
              <w:rPr>
                <w:noProof/>
                <w:szCs w:val="24"/>
                <w:lang w:val="en-IE" w:eastAsia="en-IE"/>
              </w:rPr>
            </w:pPr>
            <w:r>
              <w:rPr>
                <w:noProof/>
                <w:szCs w:val="24"/>
                <w:lang w:val="en-IE" w:eastAsia="en-IE"/>
              </w:rPr>
              <w:t>-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6217 90 00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w:t>
            </w:r>
          </w:p>
        </w:tc>
        <w:tc>
          <w:tcPr>
            <w:tcW w:w="8075" w:type="dxa"/>
            <w:vAlign w:val="center"/>
            <w:hideMark/>
          </w:tcPr>
          <w:p>
            <w:pPr>
              <w:spacing w:before="60" w:after="60" w:line="240" w:lineRule="auto"/>
              <w:rPr>
                <w:noProof/>
                <w:szCs w:val="24"/>
                <w:lang w:val="en-IE" w:eastAsia="en-IE"/>
              </w:rPr>
            </w:pPr>
            <w:r>
              <w:rPr>
                <w:noProof/>
                <w:szCs w:val="24"/>
                <w:lang w:val="en-IE" w:eastAsia="en-IE"/>
              </w:rPr>
              <w:t>CHAPTER 63 – OTHER MADE-UP TEXTILE ARTICLES; SETS; WORN CLOTHING AND WORN TEXTILE ARTICLES; RAGS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 OTHER MADE-UP TEXTILE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6301</w:t>
            </w:r>
          </w:p>
        </w:tc>
        <w:tc>
          <w:tcPr>
            <w:tcW w:w="8075" w:type="dxa"/>
            <w:vAlign w:val="center"/>
            <w:hideMark/>
          </w:tcPr>
          <w:p>
            <w:pPr>
              <w:spacing w:before="60" w:after="60" w:line="240" w:lineRule="auto"/>
              <w:rPr>
                <w:noProof/>
                <w:szCs w:val="24"/>
                <w:lang w:val="en-IE" w:eastAsia="en-IE"/>
              </w:rPr>
            </w:pPr>
            <w:r>
              <w:rPr>
                <w:noProof/>
                <w:szCs w:val="24"/>
                <w:lang w:val="en-IE" w:eastAsia="en-IE"/>
              </w:rPr>
              <w:t>Blankets and travelling rugs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6301 10 00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blankets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6301 20</w:t>
            </w:r>
          </w:p>
        </w:tc>
        <w:tc>
          <w:tcPr>
            <w:tcW w:w="8075" w:type="dxa"/>
            <w:vAlign w:val="center"/>
            <w:hideMark/>
          </w:tcPr>
          <w:p>
            <w:pPr>
              <w:spacing w:before="60" w:after="60" w:line="240" w:lineRule="auto"/>
              <w:rPr>
                <w:noProof/>
                <w:szCs w:val="24"/>
                <w:lang w:val="en-IE" w:eastAsia="en-IE"/>
              </w:rPr>
            </w:pPr>
            <w:r>
              <w:rPr>
                <w:noProof/>
                <w:szCs w:val="24"/>
                <w:lang w:val="en-IE" w:eastAsia="en-IE"/>
              </w:rPr>
              <w:t>- Blankets (other than electric blankets) and travelling rugs, of wool or of fine animal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6301 20 10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6301 30</w:t>
            </w:r>
          </w:p>
        </w:tc>
        <w:tc>
          <w:tcPr>
            <w:tcW w:w="8075" w:type="dxa"/>
            <w:vAlign w:val="center"/>
            <w:hideMark/>
          </w:tcPr>
          <w:p>
            <w:pPr>
              <w:spacing w:before="60" w:after="60" w:line="240" w:lineRule="auto"/>
              <w:rPr>
                <w:noProof/>
                <w:szCs w:val="24"/>
                <w:lang w:val="en-IE" w:eastAsia="en-IE"/>
              </w:rPr>
            </w:pPr>
            <w:r>
              <w:rPr>
                <w:noProof/>
                <w:szCs w:val="24"/>
                <w:lang w:val="en-IE" w:eastAsia="en-IE"/>
              </w:rPr>
              <w:t>- Blankets (other than electric blankets) and travelling rugs, of cotton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6301 30 10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6301 40</w:t>
            </w:r>
          </w:p>
        </w:tc>
        <w:tc>
          <w:tcPr>
            <w:tcW w:w="8075" w:type="dxa"/>
            <w:vAlign w:val="center"/>
            <w:hideMark/>
          </w:tcPr>
          <w:p>
            <w:pPr>
              <w:spacing w:before="60" w:after="60" w:line="240" w:lineRule="auto"/>
              <w:rPr>
                <w:noProof/>
                <w:szCs w:val="24"/>
                <w:lang w:val="en-IE" w:eastAsia="en-IE"/>
              </w:rPr>
            </w:pPr>
            <w:r>
              <w:rPr>
                <w:noProof/>
                <w:szCs w:val="24"/>
                <w:lang w:val="en-IE" w:eastAsia="en-IE"/>
              </w:rPr>
              <w:t>- Blankets (other than electric blankets) and travelling rugs,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6301 40 10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blankets and travelling rugs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6301 90 10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w:t>
            </w:r>
          </w:p>
        </w:tc>
        <w:tc>
          <w:tcPr>
            <w:tcW w:w="8075" w:type="dxa"/>
            <w:vAlign w:val="center"/>
            <w:hideMark/>
          </w:tcPr>
          <w:p>
            <w:pPr>
              <w:spacing w:before="60" w:after="60" w:line="240" w:lineRule="auto"/>
              <w:rPr>
                <w:noProof/>
                <w:szCs w:val="24"/>
                <w:lang w:val="en-IE" w:eastAsia="en-IE"/>
              </w:rPr>
            </w:pPr>
            <w:r>
              <w:rPr>
                <w:noProof/>
                <w:szCs w:val="24"/>
                <w:lang w:val="en-IE" w:eastAsia="en-IE"/>
              </w:rPr>
              <w:t>Bedlinen, table linen, toilet linen and kitchen linen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6302 10 00</w:t>
            </w:r>
          </w:p>
        </w:tc>
        <w:tc>
          <w:tcPr>
            <w:tcW w:w="8075" w:type="dxa"/>
            <w:vAlign w:val="center"/>
            <w:hideMark/>
          </w:tcPr>
          <w:p>
            <w:pPr>
              <w:spacing w:before="60" w:after="60" w:line="240" w:lineRule="auto"/>
              <w:rPr>
                <w:noProof/>
                <w:szCs w:val="24"/>
                <w:lang w:val="en-IE" w:eastAsia="en-IE"/>
              </w:rPr>
            </w:pPr>
            <w:r>
              <w:rPr>
                <w:noProof/>
                <w:szCs w:val="24"/>
                <w:lang w:val="en-IE" w:eastAsia="en-IE"/>
              </w:rPr>
              <w:t>- Bedlinen,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bedlinen, printed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6302 22</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6302 22 10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6302 29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6302 29 90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bedlinen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6302 32</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6302 32 10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6302 39 20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6302 39 90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6302 40 00</w:t>
            </w:r>
          </w:p>
        </w:tc>
        <w:tc>
          <w:tcPr>
            <w:tcW w:w="8075" w:type="dxa"/>
            <w:vAlign w:val="center"/>
            <w:hideMark/>
          </w:tcPr>
          <w:p>
            <w:pPr>
              <w:spacing w:before="60" w:after="60" w:line="240" w:lineRule="auto"/>
              <w:rPr>
                <w:noProof/>
                <w:szCs w:val="24"/>
                <w:lang w:val="en-IE" w:eastAsia="en-IE"/>
              </w:rPr>
            </w:pPr>
            <w:r>
              <w:rPr>
                <w:noProof/>
                <w:szCs w:val="24"/>
                <w:lang w:val="en-IE" w:eastAsia="en-IE"/>
              </w:rPr>
              <w:t>- Table linen,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table linen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6302 51 00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6302 53</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6302 53 10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6302 53 90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6302 59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6302 59 10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6302 60 00</w:t>
            </w:r>
          </w:p>
        </w:tc>
        <w:tc>
          <w:tcPr>
            <w:tcW w:w="8075" w:type="dxa"/>
            <w:vAlign w:val="center"/>
            <w:hideMark/>
          </w:tcPr>
          <w:p>
            <w:pPr>
              <w:spacing w:before="60" w:after="60" w:line="240" w:lineRule="auto"/>
              <w:rPr>
                <w:noProof/>
                <w:szCs w:val="24"/>
                <w:lang w:val="en-IE" w:eastAsia="en-IE"/>
              </w:rPr>
            </w:pPr>
            <w:r>
              <w:rPr>
                <w:noProof/>
                <w:szCs w:val="24"/>
                <w:lang w:val="en-IE" w:eastAsia="en-IE"/>
              </w:rPr>
              <w:t>- Toilet linen and kitchen linen, of terry towelling or similar terry fabrics,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6302 93</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6302 93 10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flax</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6302 99 90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6303</w:t>
            </w:r>
          </w:p>
        </w:tc>
        <w:tc>
          <w:tcPr>
            <w:tcW w:w="8075" w:type="dxa"/>
            <w:vAlign w:val="center"/>
            <w:hideMark/>
          </w:tcPr>
          <w:p>
            <w:pPr>
              <w:spacing w:before="60" w:after="60" w:line="240" w:lineRule="auto"/>
              <w:rPr>
                <w:noProof/>
                <w:szCs w:val="24"/>
                <w:lang w:val="en-IE" w:eastAsia="en-IE"/>
              </w:rPr>
            </w:pPr>
            <w:r>
              <w:rPr>
                <w:noProof/>
                <w:szCs w:val="24"/>
                <w:lang w:val="en-IE" w:eastAsia="en-IE"/>
              </w:rPr>
              <w:t>Curtains (including drapes) and interior blinds; curtain or bed valances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6303 12 00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6303 92</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6303 92 10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6303 99 10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6303 99 90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w:t>
            </w:r>
          </w:p>
        </w:tc>
        <w:tc>
          <w:tcPr>
            <w:tcW w:w="8075" w:type="dxa"/>
            <w:vAlign w:val="center"/>
            <w:hideMark/>
          </w:tcPr>
          <w:p>
            <w:pPr>
              <w:spacing w:before="60" w:after="60" w:line="240" w:lineRule="auto"/>
              <w:rPr>
                <w:noProof/>
                <w:szCs w:val="24"/>
                <w:lang w:val="en-IE" w:eastAsia="en-IE"/>
              </w:rPr>
            </w:pPr>
            <w:r>
              <w:rPr>
                <w:noProof/>
                <w:szCs w:val="24"/>
                <w:lang w:val="en-IE" w:eastAsia="en-IE"/>
              </w:rPr>
              <w:t>Other furnishing articles, excluding those of heading 9404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Bedspreads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6304 11 00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6304 19 10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6304 19 30</w:t>
            </w:r>
          </w:p>
        </w:tc>
        <w:tc>
          <w:tcPr>
            <w:tcW w:w="8075" w:type="dxa"/>
            <w:vAlign w:val="center"/>
            <w:hideMark/>
          </w:tcPr>
          <w:p>
            <w:pPr>
              <w:spacing w:before="60" w:after="60" w:line="240" w:lineRule="auto"/>
              <w:rPr>
                <w:noProof/>
                <w:szCs w:val="24"/>
                <w:lang w:val="en-IE" w:eastAsia="en-IE"/>
              </w:rPr>
            </w:pPr>
            <w:r>
              <w:rPr>
                <w:noProof/>
                <w:szCs w:val="24"/>
                <w:lang w:val="en-IE" w:eastAsia="en-IE"/>
              </w:rPr>
              <w:t>--- Of flax or ramie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6304 20 00</w:t>
            </w:r>
          </w:p>
        </w:tc>
        <w:tc>
          <w:tcPr>
            <w:tcW w:w="8075" w:type="dxa"/>
            <w:vAlign w:val="center"/>
            <w:hideMark/>
          </w:tcPr>
          <w:p>
            <w:pPr>
              <w:spacing w:before="60" w:after="60" w:line="240" w:lineRule="auto"/>
              <w:rPr>
                <w:noProof/>
                <w:szCs w:val="24"/>
                <w:lang w:val="en-IE" w:eastAsia="en-IE"/>
              </w:rPr>
            </w:pPr>
            <w:r>
              <w:rPr>
                <w:noProof/>
                <w:szCs w:val="24"/>
                <w:lang w:val="en-IE" w:eastAsia="en-IE"/>
              </w:rPr>
              <w:t>- Bed nets specified in subheading note 1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6304 91 00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6304 92 00</w:t>
            </w:r>
          </w:p>
        </w:tc>
        <w:tc>
          <w:tcPr>
            <w:tcW w:w="8075" w:type="dxa"/>
            <w:vAlign w:val="center"/>
            <w:hideMark/>
          </w:tcPr>
          <w:p>
            <w:pPr>
              <w:spacing w:before="60" w:after="60" w:line="240" w:lineRule="auto"/>
              <w:rPr>
                <w:noProof/>
                <w:szCs w:val="24"/>
                <w:lang w:val="en-IE" w:eastAsia="en-IE"/>
              </w:rPr>
            </w:pPr>
            <w:r>
              <w:rPr>
                <w:noProof/>
                <w:szCs w:val="24"/>
                <w:lang w:val="en-IE" w:eastAsia="en-IE"/>
              </w:rPr>
              <w:t>-- Not knitted or crocheted,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6304 93 00</w:t>
            </w:r>
          </w:p>
        </w:tc>
        <w:tc>
          <w:tcPr>
            <w:tcW w:w="8075" w:type="dxa"/>
            <w:vAlign w:val="center"/>
            <w:hideMark/>
          </w:tcPr>
          <w:p>
            <w:pPr>
              <w:spacing w:before="60" w:after="60" w:line="240" w:lineRule="auto"/>
              <w:rPr>
                <w:noProof/>
                <w:szCs w:val="24"/>
                <w:lang w:val="en-IE" w:eastAsia="en-IE"/>
              </w:rPr>
            </w:pPr>
            <w:r>
              <w:rPr>
                <w:noProof/>
                <w:szCs w:val="24"/>
                <w:lang w:val="en-IE" w:eastAsia="en-IE"/>
              </w:rPr>
              <w:t>-- Not knitted or crocheted,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6304 99 00</w:t>
            </w:r>
          </w:p>
        </w:tc>
        <w:tc>
          <w:tcPr>
            <w:tcW w:w="8075" w:type="dxa"/>
            <w:vAlign w:val="center"/>
            <w:hideMark/>
          </w:tcPr>
          <w:p>
            <w:pPr>
              <w:spacing w:before="60" w:after="60" w:line="240" w:lineRule="auto"/>
              <w:rPr>
                <w:noProof/>
                <w:szCs w:val="24"/>
                <w:lang w:val="en-IE" w:eastAsia="en-IE"/>
              </w:rPr>
            </w:pPr>
            <w:r>
              <w:rPr>
                <w:noProof/>
                <w:szCs w:val="24"/>
                <w:lang w:val="en-IE" w:eastAsia="en-IE"/>
              </w:rPr>
              <w:t>-- Not knitted or crocheted,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w:t>
            </w:r>
          </w:p>
        </w:tc>
        <w:tc>
          <w:tcPr>
            <w:tcW w:w="8075" w:type="dxa"/>
            <w:vAlign w:val="center"/>
            <w:hideMark/>
          </w:tcPr>
          <w:p>
            <w:pPr>
              <w:spacing w:before="60" w:after="60" w:line="240" w:lineRule="auto"/>
              <w:rPr>
                <w:noProof/>
                <w:szCs w:val="24"/>
                <w:lang w:val="en-IE" w:eastAsia="en-IE"/>
              </w:rPr>
            </w:pPr>
            <w:r>
              <w:rPr>
                <w:noProof/>
                <w:szCs w:val="24"/>
                <w:lang w:val="en-IE" w:eastAsia="en-IE"/>
              </w:rPr>
              <w:t>Sacks and bags, of a kind used for the packing of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6305 10</w:t>
            </w:r>
          </w:p>
        </w:tc>
        <w:tc>
          <w:tcPr>
            <w:tcW w:w="8075" w:type="dxa"/>
            <w:vAlign w:val="center"/>
            <w:hideMark/>
          </w:tcPr>
          <w:p>
            <w:pPr>
              <w:spacing w:before="60" w:after="60" w:line="240" w:lineRule="auto"/>
              <w:rPr>
                <w:noProof/>
                <w:szCs w:val="24"/>
                <w:lang w:val="en-IE" w:eastAsia="en-IE"/>
              </w:rPr>
            </w:pPr>
            <w:r>
              <w:rPr>
                <w:noProof/>
                <w:szCs w:val="24"/>
                <w:lang w:val="en-IE" w:eastAsia="en-IE"/>
              </w:rPr>
              <w:t>- Of jute or of other textile bast fibres of heading 5303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6305 10 10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cotton</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6305 32</w:t>
            </w:r>
          </w:p>
        </w:tc>
        <w:tc>
          <w:tcPr>
            <w:tcW w:w="8075" w:type="dxa"/>
            <w:vAlign w:val="center"/>
            <w:hideMark/>
          </w:tcPr>
          <w:p>
            <w:pPr>
              <w:spacing w:before="60" w:after="60" w:line="240" w:lineRule="auto"/>
              <w:rPr>
                <w:noProof/>
                <w:szCs w:val="24"/>
                <w:lang w:val="en-IE" w:eastAsia="en-IE"/>
              </w:rPr>
            </w:pPr>
            <w:r>
              <w:rPr>
                <w:noProof/>
                <w:szCs w:val="24"/>
                <w:lang w:val="en-IE" w:eastAsia="en-IE"/>
              </w:rPr>
              <w:t>-- Flexible intermediate bulk containers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polyethylene or polypropylene strip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6305 32 11</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6305 32 90</w:t>
            </w:r>
          </w:p>
        </w:tc>
        <w:tc>
          <w:tcPr>
            <w:tcW w:w="8075" w:type="dxa"/>
            <w:vAlign w:val="center"/>
            <w:hideMark/>
          </w:tcPr>
          <w:p>
            <w:pPr>
              <w:pageBreakBefore/>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6305 33</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polyethylene or polypropylene strip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6305 33 10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6.2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6306</w:t>
            </w:r>
          </w:p>
        </w:tc>
        <w:tc>
          <w:tcPr>
            <w:tcW w:w="8075" w:type="dxa"/>
            <w:vAlign w:val="center"/>
            <w:hideMark/>
          </w:tcPr>
          <w:p>
            <w:pPr>
              <w:spacing w:before="60" w:after="60" w:line="240" w:lineRule="auto"/>
              <w:rPr>
                <w:noProof/>
                <w:szCs w:val="24"/>
                <w:lang w:val="en-IE" w:eastAsia="en-IE"/>
              </w:rPr>
            </w:pPr>
            <w:r>
              <w:rPr>
                <w:noProof/>
                <w:szCs w:val="24"/>
                <w:lang w:val="en-IE" w:eastAsia="en-IE"/>
              </w:rPr>
              <w:t>Tarpaulins, awnings and sunblinds; tents (including temporary canopies and similar articles); sails for boats, sailboards or landcraft; camping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Tarpaulins, awnings and sunblinds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6306 12 00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6306 19 00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Tents (including temporary canopies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6306 22 00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fibres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6306 30 00</w:t>
            </w:r>
          </w:p>
        </w:tc>
        <w:tc>
          <w:tcPr>
            <w:tcW w:w="8075" w:type="dxa"/>
            <w:vAlign w:val="center"/>
            <w:hideMark/>
          </w:tcPr>
          <w:p>
            <w:pPr>
              <w:spacing w:before="60" w:after="60" w:line="240" w:lineRule="auto"/>
              <w:rPr>
                <w:noProof/>
                <w:szCs w:val="24"/>
                <w:lang w:val="en-IE" w:eastAsia="en-IE"/>
              </w:rPr>
            </w:pPr>
            <w:r>
              <w:rPr>
                <w:noProof/>
                <w:szCs w:val="24"/>
                <w:lang w:val="en-IE" w:eastAsia="en-IE"/>
              </w:rPr>
              <w:t>- Sails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6306 40 00</w:t>
            </w:r>
          </w:p>
        </w:tc>
        <w:tc>
          <w:tcPr>
            <w:tcW w:w="8075" w:type="dxa"/>
            <w:vAlign w:val="center"/>
            <w:hideMark/>
          </w:tcPr>
          <w:p>
            <w:pPr>
              <w:spacing w:before="60" w:after="60" w:line="240" w:lineRule="auto"/>
              <w:rPr>
                <w:noProof/>
                <w:szCs w:val="24"/>
                <w:lang w:val="en-IE" w:eastAsia="en-IE"/>
              </w:rPr>
            </w:pPr>
            <w:r>
              <w:rPr>
                <w:noProof/>
                <w:szCs w:val="24"/>
                <w:lang w:val="en-IE" w:eastAsia="en-IE"/>
              </w:rPr>
              <w:t>- Pneumatic mattresses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w:t>
            </w:r>
          </w:p>
        </w:tc>
        <w:tc>
          <w:tcPr>
            <w:tcW w:w="8075" w:type="dxa"/>
            <w:vAlign w:val="center"/>
            <w:hideMark/>
          </w:tcPr>
          <w:p>
            <w:pPr>
              <w:spacing w:before="60" w:after="60" w:line="240" w:lineRule="auto"/>
              <w:rPr>
                <w:noProof/>
                <w:szCs w:val="24"/>
                <w:lang w:val="en-IE" w:eastAsia="en-IE"/>
              </w:rPr>
            </w:pPr>
            <w:r>
              <w:rPr>
                <w:noProof/>
                <w:szCs w:val="24"/>
                <w:lang w:val="en-IE" w:eastAsia="en-IE"/>
              </w:rPr>
              <w:t>Other made-up articles, including dress patterns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6307 10</w:t>
            </w:r>
          </w:p>
        </w:tc>
        <w:tc>
          <w:tcPr>
            <w:tcW w:w="8075" w:type="dxa"/>
            <w:vAlign w:val="center"/>
            <w:hideMark/>
          </w:tcPr>
          <w:p>
            <w:pPr>
              <w:spacing w:before="60" w:after="60" w:line="240" w:lineRule="auto"/>
              <w:rPr>
                <w:noProof/>
                <w:szCs w:val="24"/>
                <w:lang w:val="en-IE" w:eastAsia="en-IE"/>
              </w:rPr>
            </w:pPr>
            <w:r>
              <w:rPr>
                <w:noProof/>
                <w:szCs w:val="24"/>
                <w:lang w:val="en-IE" w:eastAsia="en-IE"/>
              </w:rPr>
              <w:t>- Floorcloths, dishcloths, dusters and similar cleaning cloths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6307 10 10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6307 10 30</w:t>
            </w:r>
          </w:p>
        </w:tc>
        <w:tc>
          <w:tcPr>
            <w:tcW w:w="8075" w:type="dxa"/>
            <w:vAlign w:val="center"/>
            <w:hideMark/>
          </w:tcPr>
          <w:p>
            <w:pPr>
              <w:spacing w:before="60" w:after="60" w:line="240" w:lineRule="auto"/>
              <w:rPr>
                <w:noProof/>
                <w:szCs w:val="24"/>
                <w:lang w:val="en-IE" w:eastAsia="en-IE"/>
              </w:rPr>
            </w:pPr>
            <w:r>
              <w:rPr>
                <w:noProof/>
                <w:szCs w:val="24"/>
                <w:lang w:val="en-IE" w:eastAsia="en-IE"/>
              </w:rPr>
              <w:t>-- Nonwovens</w:t>
            </w:r>
          </w:p>
        </w:tc>
        <w:tc>
          <w:tcPr>
            <w:tcW w:w="2693" w:type="dxa"/>
            <w:vAlign w:val="center"/>
            <w:hideMark/>
          </w:tcPr>
          <w:p>
            <w:pPr>
              <w:spacing w:before="60" w:after="60" w:line="240" w:lineRule="auto"/>
              <w:rPr>
                <w:noProof/>
                <w:szCs w:val="24"/>
                <w:lang w:val="en-IE" w:eastAsia="en-IE"/>
              </w:rPr>
            </w:pPr>
            <w:r>
              <w:rPr>
                <w:noProof/>
                <w:szCs w:val="24"/>
                <w:lang w:val="en-IE" w:eastAsia="en-IE"/>
              </w:rPr>
              <w:t>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6307 20 00</w:t>
            </w:r>
          </w:p>
        </w:tc>
        <w:tc>
          <w:tcPr>
            <w:tcW w:w="8075" w:type="dxa"/>
            <w:vAlign w:val="center"/>
            <w:hideMark/>
          </w:tcPr>
          <w:p>
            <w:pPr>
              <w:spacing w:before="60" w:after="60" w:line="240" w:lineRule="auto"/>
              <w:rPr>
                <w:noProof/>
                <w:szCs w:val="24"/>
                <w:lang w:val="en-IE" w:eastAsia="en-IE"/>
              </w:rPr>
            </w:pPr>
            <w:r>
              <w:rPr>
                <w:noProof/>
                <w:szCs w:val="24"/>
                <w:lang w:val="en-IE" w:eastAsia="en-IE"/>
              </w:rPr>
              <w:t>- Life jackets and lifebelts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6307 90 10</w:t>
            </w:r>
          </w:p>
        </w:tc>
        <w:tc>
          <w:tcPr>
            <w:tcW w:w="8075" w:type="dxa"/>
            <w:vAlign w:val="center"/>
            <w:hideMark/>
          </w:tcPr>
          <w:p>
            <w:pPr>
              <w:spacing w:before="60" w:after="60" w:line="240" w:lineRule="auto"/>
              <w:rPr>
                <w:noProof/>
                <w:szCs w:val="24"/>
                <w:lang w:val="en-IE" w:eastAsia="en-IE"/>
              </w:rPr>
            </w:pPr>
            <w:r>
              <w:rPr>
                <w:noProof/>
                <w:szCs w:val="24"/>
                <w:lang w:val="en-IE" w:eastAsia="en-IE"/>
              </w:rPr>
              <w:t>-- Knitted or crocheted</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6307 90 91</w:t>
            </w:r>
          </w:p>
        </w:tc>
        <w:tc>
          <w:tcPr>
            <w:tcW w:w="8075" w:type="dxa"/>
            <w:vAlign w:val="center"/>
            <w:hideMark/>
          </w:tcPr>
          <w:p>
            <w:pPr>
              <w:spacing w:before="60" w:after="60" w:line="240" w:lineRule="auto"/>
              <w:rPr>
                <w:noProof/>
                <w:szCs w:val="24"/>
                <w:lang w:val="en-IE" w:eastAsia="en-IE"/>
              </w:rPr>
            </w:pPr>
            <w:r>
              <w:rPr>
                <w:noProof/>
                <w:szCs w:val="24"/>
                <w:lang w:val="en-IE" w:eastAsia="en-IE"/>
              </w:rPr>
              <w:t>--- Of felt</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6307 90 92</w:t>
            </w:r>
          </w:p>
        </w:tc>
        <w:tc>
          <w:tcPr>
            <w:tcW w:w="8075" w:type="dxa"/>
            <w:vAlign w:val="center"/>
            <w:hideMark/>
          </w:tcPr>
          <w:p>
            <w:pPr>
              <w:spacing w:before="60" w:after="60" w:line="240" w:lineRule="auto"/>
              <w:rPr>
                <w:noProof/>
                <w:szCs w:val="24"/>
                <w:lang w:val="en-IE" w:eastAsia="en-IE"/>
              </w:rPr>
            </w:pPr>
            <w:r>
              <w:rPr>
                <w:noProof/>
                <w:szCs w:val="24"/>
                <w:lang w:val="en-IE" w:eastAsia="en-IE"/>
              </w:rPr>
              <w:t>---- Single-use drapes made up of fabrics of heading 5603, of a kind used during surgical procedures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Protective face masks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6307 90 93</w:t>
            </w:r>
          </w:p>
        </w:tc>
        <w:tc>
          <w:tcPr>
            <w:tcW w:w="8075" w:type="dxa"/>
            <w:vAlign w:val="center"/>
            <w:hideMark/>
          </w:tcPr>
          <w:p>
            <w:pPr>
              <w:spacing w:before="60" w:after="60" w:line="240" w:lineRule="auto"/>
              <w:rPr>
                <w:noProof/>
                <w:szCs w:val="24"/>
                <w:lang w:val="en-IE" w:eastAsia="en-IE"/>
              </w:rPr>
            </w:pPr>
            <w:r>
              <w:rPr>
                <w:noProof/>
                <w:szCs w:val="24"/>
                <w:lang w:val="en-IE" w:eastAsia="en-IE"/>
              </w:rPr>
              <w:t>----- Filtering facepieces (FFP) according to EN149; other masks conforming to a similar standard for masks as respiratory protective devices to protect against particles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6307 90 98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 SETS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6308 00 00</w:t>
            </w:r>
          </w:p>
        </w:tc>
        <w:tc>
          <w:tcPr>
            <w:tcW w:w="8075" w:type="dxa"/>
            <w:vAlign w:val="center"/>
            <w:hideMark/>
          </w:tcPr>
          <w:p>
            <w:pPr>
              <w:spacing w:before="60" w:after="60" w:line="240" w:lineRule="auto"/>
              <w:rPr>
                <w:noProof/>
                <w:szCs w:val="24"/>
                <w:lang w:val="en-IE" w:eastAsia="en-IE"/>
              </w:rPr>
            </w:pPr>
            <w:r>
              <w:rPr>
                <w:noProof/>
                <w:szCs w:val="24"/>
                <w:lang w:val="en-IE" w:eastAsia="en-IE"/>
              </w:rPr>
              <w:t>Sets consisting of woven fabric and yarn, whether or not with accessories, for making up into rugs, tapestries, embroidered tablecloths or serviettes, or similar textile articles, put up in packings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III. WORN CLOTHING AND WORN TEXTILE ARTICLES; RAGS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6309 00 00</w:t>
            </w:r>
          </w:p>
        </w:tc>
        <w:tc>
          <w:tcPr>
            <w:tcW w:w="8075" w:type="dxa"/>
            <w:vAlign w:val="center"/>
            <w:hideMark/>
          </w:tcPr>
          <w:p>
            <w:pPr>
              <w:spacing w:before="60" w:after="60" w:line="240" w:lineRule="auto"/>
              <w:rPr>
                <w:noProof/>
                <w:szCs w:val="24"/>
                <w:lang w:val="en-IE" w:eastAsia="en-IE"/>
              </w:rPr>
            </w:pPr>
            <w:r>
              <w:rPr>
                <w:noProof/>
                <w:szCs w:val="24"/>
                <w:lang w:val="en-IE" w:eastAsia="en-IE"/>
              </w:rPr>
              <w:t>Worn clothing and other worn articles</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6310</w:t>
            </w:r>
          </w:p>
        </w:tc>
        <w:tc>
          <w:tcPr>
            <w:tcW w:w="8075" w:type="dxa"/>
            <w:vAlign w:val="center"/>
            <w:hideMark/>
          </w:tcPr>
          <w:p>
            <w:pPr>
              <w:spacing w:before="60" w:after="60" w:line="240" w:lineRule="auto"/>
              <w:rPr>
                <w:noProof/>
                <w:szCs w:val="24"/>
                <w:lang w:val="en-IE" w:eastAsia="en-IE"/>
              </w:rPr>
            </w:pPr>
            <w:r>
              <w:rPr>
                <w:noProof/>
                <w:szCs w:val="24"/>
                <w:lang w:val="en-IE" w:eastAsia="en-IE"/>
              </w:rPr>
              <w:t>Used or new rags, scrap twine, cordage, rope and cables and worn-out articles of twine, cordage, rope or cables,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6310 10 00</w:t>
            </w:r>
          </w:p>
        </w:tc>
        <w:tc>
          <w:tcPr>
            <w:tcW w:w="8075" w:type="dxa"/>
            <w:vAlign w:val="center"/>
            <w:hideMark/>
          </w:tcPr>
          <w:p>
            <w:pPr>
              <w:spacing w:before="60" w:after="60" w:line="240" w:lineRule="auto"/>
              <w:rPr>
                <w:noProof/>
                <w:szCs w:val="24"/>
                <w:lang w:val="en-IE" w:eastAsia="en-IE"/>
              </w:rPr>
            </w:pPr>
            <w:r>
              <w:rPr>
                <w:noProof/>
                <w:szCs w:val="24"/>
                <w:lang w:val="en-IE" w:eastAsia="en-IE"/>
              </w:rPr>
              <w:t>- Sorted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6310 90 00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XII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XII – FOOTWEAR, HEADGEAR, UMBRELLAS, SUN UMBRELLAS, WALKING STICKS, SEAT-STICKS, WHIPS, RIDING-CROPS AND PARTS THEREOF; PREPARED FEATHERS AND ARTICLES MADE THEREWITH; ARTIFICIAL FLOWERS; ARTICLES OF HUMAN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w:t>
            </w:r>
          </w:p>
        </w:tc>
        <w:tc>
          <w:tcPr>
            <w:tcW w:w="8075" w:type="dxa"/>
            <w:vAlign w:val="center"/>
            <w:hideMark/>
          </w:tcPr>
          <w:p>
            <w:pPr>
              <w:spacing w:before="60" w:after="60" w:line="240" w:lineRule="auto"/>
              <w:rPr>
                <w:noProof/>
                <w:szCs w:val="24"/>
                <w:lang w:val="en-IE" w:eastAsia="en-IE"/>
              </w:rPr>
            </w:pPr>
            <w:r>
              <w:rPr>
                <w:noProof/>
                <w:szCs w:val="24"/>
                <w:lang w:val="en-IE" w:eastAsia="en-IE"/>
              </w:rPr>
              <w:t>CHAPTER 64 – FOOTWEAR, GAITERS AND THE LIKE; PARTS OF SUCH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6401</w:t>
            </w:r>
          </w:p>
        </w:tc>
        <w:tc>
          <w:tcPr>
            <w:tcW w:w="8075" w:type="dxa"/>
            <w:vAlign w:val="center"/>
            <w:hideMark/>
          </w:tcPr>
          <w:p>
            <w:pPr>
              <w:spacing w:before="60" w:after="60" w:line="240" w:lineRule="auto"/>
              <w:rPr>
                <w:noProof/>
                <w:szCs w:val="24"/>
                <w:lang w:val="en-IE" w:eastAsia="en-IE"/>
              </w:rPr>
            </w:pPr>
            <w:r>
              <w:rPr>
                <w:noProof/>
                <w:szCs w:val="24"/>
                <w:lang w:val="en-IE" w:eastAsia="en-IE"/>
              </w:rPr>
              <w:t>Waterproof footwear with outer soles and uppers of rubber or of plastics, the uppers of which are neither fixed to the sole nor assembled by stitching, riveting, nailing, screwing, plugging or similar processes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6401 10 00</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incorporating a protective metal toecap</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footwear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6401 92</w:t>
            </w:r>
          </w:p>
        </w:tc>
        <w:tc>
          <w:tcPr>
            <w:tcW w:w="8075" w:type="dxa"/>
            <w:vAlign w:val="center"/>
            <w:hideMark/>
          </w:tcPr>
          <w:p>
            <w:pPr>
              <w:spacing w:before="60" w:after="60" w:line="240" w:lineRule="auto"/>
              <w:rPr>
                <w:noProof/>
                <w:szCs w:val="24"/>
                <w:lang w:val="en-IE" w:eastAsia="en-IE"/>
              </w:rPr>
            </w:pPr>
            <w:r>
              <w:rPr>
                <w:noProof/>
                <w:szCs w:val="24"/>
                <w:lang w:val="en-IE" w:eastAsia="en-IE"/>
              </w:rPr>
              <w:t>-- Covering the ankle but not covering the knee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6401 92 10</w:t>
            </w:r>
          </w:p>
        </w:tc>
        <w:tc>
          <w:tcPr>
            <w:tcW w:w="8075" w:type="dxa"/>
            <w:vAlign w:val="center"/>
            <w:hideMark/>
          </w:tcPr>
          <w:p>
            <w:pPr>
              <w:spacing w:before="60" w:after="60" w:line="240" w:lineRule="auto"/>
              <w:rPr>
                <w:noProof/>
                <w:szCs w:val="24"/>
                <w:lang w:val="en-IE" w:eastAsia="en-IE"/>
              </w:rPr>
            </w:pPr>
            <w:r>
              <w:rPr>
                <w:noProof/>
                <w:szCs w:val="24"/>
                <w:lang w:val="en-IE" w:eastAsia="en-IE"/>
              </w:rPr>
              <w:t>--- With uppers of rubber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6401 92 90</w:t>
            </w:r>
          </w:p>
        </w:tc>
        <w:tc>
          <w:tcPr>
            <w:tcW w:w="8075" w:type="dxa"/>
            <w:vAlign w:val="center"/>
            <w:hideMark/>
          </w:tcPr>
          <w:p>
            <w:pPr>
              <w:spacing w:before="60" w:after="60" w:line="240" w:lineRule="auto"/>
              <w:rPr>
                <w:noProof/>
                <w:szCs w:val="24"/>
                <w:lang w:val="en-IE" w:eastAsia="en-IE"/>
              </w:rPr>
            </w:pPr>
            <w:r>
              <w:rPr>
                <w:noProof/>
                <w:szCs w:val="24"/>
                <w:lang w:val="en-IE" w:eastAsia="en-IE"/>
              </w:rPr>
              <w:t>--- With uppers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w:t>
            </w:r>
          </w:p>
        </w:tc>
        <w:tc>
          <w:tcPr>
            <w:tcW w:w="8075" w:type="dxa"/>
            <w:vAlign w:val="center"/>
            <w:hideMark/>
          </w:tcPr>
          <w:p>
            <w:pPr>
              <w:spacing w:before="60" w:after="60" w:line="240" w:lineRule="auto"/>
              <w:rPr>
                <w:noProof/>
                <w:szCs w:val="24"/>
                <w:lang w:val="en-IE" w:eastAsia="en-IE"/>
              </w:rPr>
            </w:pPr>
            <w:r>
              <w:rPr>
                <w:noProof/>
                <w:szCs w:val="24"/>
                <w:lang w:val="en-IE" w:eastAsia="en-IE"/>
              </w:rPr>
              <w:t>Other footwear with outer soles and uppers of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Sports footwear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6402 12</w:t>
            </w:r>
          </w:p>
        </w:tc>
        <w:tc>
          <w:tcPr>
            <w:tcW w:w="8075" w:type="dxa"/>
            <w:vAlign w:val="center"/>
            <w:hideMark/>
          </w:tcPr>
          <w:p>
            <w:pPr>
              <w:spacing w:before="60" w:after="60" w:line="240" w:lineRule="auto"/>
              <w:rPr>
                <w:noProof/>
                <w:szCs w:val="24"/>
                <w:lang w:val="en-IE" w:eastAsia="en-IE"/>
              </w:rPr>
            </w:pPr>
            <w:r>
              <w:rPr>
                <w:noProof/>
                <w:szCs w:val="24"/>
                <w:lang w:val="en-IE" w:eastAsia="en-IE"/>
              </w:rPr>
              <w:t>-- Ski-boots, cross-country ski footwear and snowboard boots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6402 12 10</w:t>
            </w:r>
          </w:p>
        </w:tc>
        <w:tc>
          <w:tcPr>
            <w:tcW w:w="8075" w:type="dxa"/>
            <w:vAlign w:val="center"/>
            <w:hideMark/>
          </w:tcPr>
          <w:p>
            <w:pPr>
              <w:spacing w:before="60" w:after="60" w:line="240" w:lineRule="auto"/>
              <w:rPr>
                <w:noProof/>
                <w:szCs w:val="24"/>
                <w:lang w:val="en-IE" w:eastAsia="en-IE"/>
              </w:rPr>
            </w:pPr>
            <w:r>
              <w:rPr>
                <w:noProof/>
                <w:szCs w:val="24"/>
                <w:lang w:val="en-IE" w:eastAsia="en-IE"/>
              </w:rPr>
              <w:t>--- Ski-boots and cross-country ski footwear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6402 12 90</w:t>
            </w:r>
          </w:p>
        </w:tc>
        <w:tc>
          <w:tcPr>
            <w:tcW w:w="8075" w:type="dxa"/>
            <w:vAlign w:val="center"/>
            <w:hideMark/>
          </w:tcPr>
          <w:p>
            <w:pPr>
              <w:spacing w:before="60" w:after="60" w:line="240" w:lineRule="auto"/>
              <w:rPr>
                <w:noProof/>
                <w:szCs w:val="24"/>
                <w:lang w:val="en-IE" w:eastAsia="en-IE"/>
              </w:rPr>
            </w:pPr>
            <w:r>
              <w:rPr>
                <w:noProof/>
                <w:szCs w:val="24"/>
                <w:lang w:val="en-IE" w:eastAsia="en-IE"/>
              </w:rPr>
              <w:t>--- Snowboard boots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6402 20 00</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upper straps or thongs assembled to the sole by means of plugs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footwear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6402 91</w:t>
            </w:r>
          </w:p>
        </w:tc>
        <w:tc>
          <w:tcPr>
            <w:tcW w:w="8075" w:type="dxa"/>
            <w:vAlign w:val="center"/>
            <w:hideMark/>
          </w:tcPr>
          <w:p>
            <w:pPr>
              <w:spacing w:before="60" w:after="60" w:line="240" w:lineRule="auto"/>
              <w:rPr>
                <w:noProof/>
                <w:szCs w:val="24"/>
                <w:lang w:val="en-IE" w:eastAsia="en-IE"/>
              </w:rPr>
            </w:pPr>
            <w:r>
              <w:rPr>
                <w:noProof/>
                <w:szCs w:val="24"/>
                <w:lang w:val="en-IE" w:eastAsia="en-IE"/>
              </w:rPr>
              <w:t>-- Covering the ankle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6402 91 10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a protective metal toecap</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6402 99 05</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a protective metal toecap</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6402 99 10</w:t>
            </w:r>
          </w:p>
        </w:tc>
        <w:tc>
          <w:tcPr>
            <w:tcW w:w="8075" w:type="dxa"/>
            <w:vAlign w:val="center"/>
            <w:hideMark/>
          </w:tcPr>
          <w:p>
            <w:pPr>
              <w:spacing w:before="60" w:after="60" w:line="240" w:lineRule="auto"/>
              <w:rPr>
                <w:noProof/>
                <w:szCs w:val="24"/>
                <w:lang w:val="en-IE" w:eastAsia="en-IE"/>
              </w:rPr>
            </w:pPr>
            <w:r>
              <w:rPr>
                <w:noProof/>
                <w:szCs w:val="24"/>
                <w:lang w:val="en-IE" w:eastAsia="en-IE"/>
              </w:rPr>
              <w:t>---- With uppers of rubber</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uppers of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a vamp made of straps or which has one or several pieces cut out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6402 99 31</w:t>
            </w:r>
          </w:p>
        </w:tc>
        <w:tc>
          <w:tcPr>
            <w:tcW w:w="8075" w:type="dxa"/>
            <w:vAlign w:val="center"/>
            <w:hideMark/>
          </w:tcPr>
          <w:p>
            <w:pPr>
              <w:spacing w:before="60" w:after="60" w:line="240" w:lineRule="auto"/>
              <w:rPr>
                <w:noProof/>
                <w:szCs w:val="24"/>
                <w:lang w:val="en-IE" w:eastAsia="en-IE"/>
              </w:rPr>
            </w:pPr>
            <w:r>
              <w:rPr>
                <w:noProof/>
                <w:szCs w:val="24"/>
                <w:lang w:val="en-IE" w:eastAsia="en-IE"/>
              </w:rPr>
              <w:t>------ With sole and heel combined having a height of more than 3 cm</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6402 99 50</w:t>
            </w:r>
          </w:p>
        </w:tc>
        <w:tc>
          <w:tcPr>
            <w:tcW w:w="8075" w:type="dxa"/>
            <w:vAlign w:val="center"/>
            <w:hideMark/>
          </w:tcPr>
          <w:p>
            <w:pPr>
              <w:spacing w:before="60" w:after="60" w:line="240" w:lineRule="auto"/>
              <w:rPr>
                <w:noProof/>
                <w:szCs w:val="24"/>
                <w:lang w:val="en-IE" w:eastAsia="en-IE"/>
              </w:rPr>
            </w:pPr>
            <w:r>
              <w:rPr>
                <w:noProof/>
                <w:szCs w:val="24"/>
                <w:lang w:val="en-IE" w:eastAsia="en-IE"/>
              </w:rPr>
              <w:t>----- Slippers and other indoor footwear</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6402 99 91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6402 99 93</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which cannot be identified as men's or women's footwear</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6402 99 96</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6402 99 98</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16.8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w:t>
            </w:r>
          </w:p>
        </w:tc>
        <w:tc>
          <w:tcPr>
            <w:tcW w:w="8075" w:type="dxa"/>
            <w:vAlign w:val="center"/>
            <w:hideMark/>
          </w:tcPr>
          <w:p>
            <w:pPr>
              <w:spacing w:before="60" w:after="60" w:line="240" w:lineRule="auto"/>
              <w:rPr>
                <w:noProof/>
                <w:szCs w:val="24"/>
                <w:lang w:val="en-IE" w:eastAsia="en-IE"/>
              </w:rPr>
            </w:pPr>
            <w:r>
              <w:rPr>
                <w:noProof/>
                <w:szCs w:val="24"/>
                <w:lang w:val="en-IE" w:eastAsia="en-IE"/>
              </w:rPr>
              <w:t>Footwear with outer soles of rubber, plastics, leather or composition leather and uppers of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Sports footwear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6403 12 00</w:t>
            </w:r>
          </w:p>
        </w:tc>
        <w:tc>
          <w:tcPr>
            <w:tcW w:w="8075" w:type="dxa"/>
            <w:vAlign w:val="center"/>
            <w:hideMark/>
          </w:tcPr>
          <w:p>
            <w:pPr>
              <w:spacing w:before="60" w:after="60" w:line="240" w:lineRule="auto"/>
              <w:rPr>
                <w:noProof/>
                <w:szCs w:val="24"/>
                <w:lang w:val="en-IE" w:eastAsia="en-IE"/>
              </w:rPr>
            </w:pPr>
            <w:r>
              <w:rPr>
                <w:noProof/>
                <w:szCs w:val="24"/>
                <w:lang w:val="en-IE" w:eastAsia="en-IE"/>
              </w:rPr>
              <w:t>-- Ski-boots, cross-country ski footwear and snowboard boots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6403 20 00</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outer soles of leather, and uppers which consist of leather straps across the instep and around the big toe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footwear, incorporating a protective metal toecap</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footwear with outer soles of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w:t>
            </w:r>
          </w:p>
        </w:tc>
        <w:tc>
          <w:tcPr>
            <w:tcW w:w="8075" w:type="dxa"/>
            <w:vAlign w:val="center"/>
            <w:hideMark/>
          </w:tcPr>
          <w:p>
            <w:pPr>
              <w:spacing w:before="60" w:after="60" w:line="240" w:lineRule="auto"/>
              <w:rPr>
                <w:noProof/>
                <w:szCs w:val="24"/>
                <w:lang w:val="en-IE" w:eastAsia="en-IE"/>
              </w:rPr>
            </w:pPr>
            <w:r>
              <w:rPr>
                <w:noProof/>
                <w:szCs w:val="24"/>
                <w:lang w:val="en-IE" w:eastAsia="en-IE"/>
              </w:rPr>
              <w:t>-- Covering the ankle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6403 51 05</w:t>
            </w:r>
          </w:p>
        </w:tc>
        <w:tc>
          <w:tcPr>
            <w:tcW w:w="8075" w:type="dxa"/>
            <w:vAlign w:val="center"/>
            <w:hideMark/>
          </w:tcPr>
          <w:p>
            <w:pPr>
              <w:spacing w:before="60" w:after="60" w:line="240" w:lineRule="auto"/>
              <w:rPr>
                <w:noProof/>
                <w:szCs w:val="24"/>
                <w:lang w:val="en-IE" w:eastAsia="en-IE"/>
              </w:rPr>
            </w:pPr>
            <w:r>
              <w:rPr>
                <w:noProof/>
                <w:szCs w:val="24"/>
                <w:lang w:val="en-IE" w:eastAsia="en-IE"/>
              </w:rPr>
              <w:t>--- Made on a base or platform of wood, not having an inner sole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Covering the ankle but no part of the calf,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6403 51 11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6403 51 15</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6403 51 19</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6403 51 91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6403 51 95</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6403 51 99</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6403 59 05</w:t>
            </w:r>
          </w:p>
        </w:tc>
        <w:tc>
          <w:tcPr>
            <w:tcW w:w="8075" w:type="dxa"/>
            <w:vAlign w:val="center"/>
            <w:hideMark/>
          </w:tcPr>
          <w:p>
            <w:pPr>
              <w:spacing w:before="60" w:after="60" w:line="240" w:lineRule="auto"/>
              <w:rPr>
                <w:noProof/>
                <w:szCs w:val="24"/>
                <w:lang w:val="en-IE" w:eastAsia="en-IE"/>
              </w:rPr>
            </w:pPr>
            <w:r>
              <w:rPr>
                <w:noProof/>
                <w:szCs w:val="24"/>
                <w:lang w:val="en-IE" w:eastAsia="en-IE"/>
              </w:rPr>
              <w:t>--- Made on a base or platform of wood, not having an inner sole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a vamp made of straps or which has one or several pieces cut out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6403 59 11</w:t>
            </w:r>
          </w:p>
        </w:tc>
        <w:tc>
          <w:tcPr>
            <w:tcW w:w="8075" w:type="dxa"/>
            <w:vAlign w:val="center"/>
            <w:hideMark/>
          </w:tcPr>
          <w:p>
            <w:pPr>
              <w:spacing w:before="60" w:after="60" w:line="240" w:lineRule="auto"/>
              <w:rPr>
                <w:noProof/>
                <w:szCs w:val="24"/>
                <w:lang w:val="en-IE" w:eastAsia="en-IE"/>
              </w:rPr>
            </w:pPr>
            <w:r>
              <w:rPr>
                <w:noProof/>
                <w:szCs w:val="24"/>
                <w:lang w:val="en-IE" w:eastAsia="en-IE"/>
              </w:rPr>
              <w:t>----- With sole and heel combined having a height of more than 3 cm</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6403 59 31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6403 59 35</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6403 59 39</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6403 59 50</w:t>
            </w:r>
          </w:p>
        </w:tc>
        <w:tc>
          <w:tcPr>
            <w:tcW w:w="8075" w:type="dxa"/>
            <w:vAlign w:val="center"/>
            <w:hideMark/>
          </w:tcPr>
          <w:p>
            <w:pPr>
              <w:spacing w:before="60" w:after="60" w:line="240" w:lineRule="auto"/>
              <w:rPr>
                <w:noProof/>
                <w:szCs w:val="24"/>
                <w:lang w:val="en-IE" w:eastAsia="en-IE"/>
              </w:rPr>
            </w:pPr>
            <w:r>
              <w:rPr>
                <w:noProof/>
                <w:szCs w:val="24"/>
                <w:lang w:val="en-IE" w:eastAsia="en-IE"/>
              </w:rPr>
              <w:t>---- Slippers and other indoor footwear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6403 59 91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6403 59 95</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6403 59 99</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footwear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w:t>
            </w:r>
          </w:p>
        </w:tc>
        <w:tc>
          <w:tcPr>
            <w:tcW w:w="8075" w:type="dxa"/>
            <w:vAlign w:val="center"/>
            <w:hideMark/>
          </w:tcPr>
          <w:p>
            <w:pPr>
              <w:spacing w:before="60" w:after="60" w:line="240" w:lineRule="auto"/>
              <w:rPr>
                <w:noProof/>
                <w:szCs w:val="24"/>
                <w:lang w:val="en-IE" w:eastAsia="en-IE"/>
              </w:rPr>
            </w:pPr>
            <w:r>
              <w:rPr>
                <w:noProof/>
                <w:szCs w:val="24"/>
                <w:lang w:val="en-IE" w:eastAsia="en-IE"/>
              </w:rPr>
              <w:t>-- Covering the ankle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6403 91 05</w:t>
            </w:r>
          </w:p>
        </w:tc>
        <w:tc>
          <w:tcPr>
            <w:tcW w:w="8075" w:type="dxa"/>
            <w:vAlign w:val="center"/>
            <w:hideMark/>
          </w:tcPr>
          <w:p>
            <w:pPr>
              <w:spacing w:before="60" w:after="60" w:line="240" w:lineRule="auto"/>
              <w:rPr>
                <w:noProof/>
                <w:szCs w:val="24"/>
                <w:lang w:val="en-IE" w:eastAsia="en-IE"/>
              </w:rPr>
            </w:pPr>
            <w:r>
              <w:rPr>
                <w:noProof/>
                <w:szCs w:val="24"/>
                <w:lang w:val="en-IE" w:eastAsia="en-IE"/>
              </w:rPr>
              <w:t>--- Made on a base or platform of wood, not having an inner sole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Covering the ankle but no part of the calf,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6403 91 11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6403 91 13</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which cannot be identified as men's or women's footwear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6403 91 16</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6403 91 18</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6403 91 91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6403 91 93</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which cannot be identified as men's or women's footwear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6403 91 96</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6403 91 98</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6403 99 05</w:t>
            </w:r>
          </w:p>
        </w:tc>
        <w:tc>
          <w:tcPr>
            <w:tcW w:w="8075" w:type="dxa"/>
            <w:vAlign w:val="center"/>
            <w:hideMark/>
          </w:tcPr>
          <w:p>
            <w:pPr>
              <w:spacing w:before="60" w:after="60" w:line="240" w:lineRule="auto"/>
              <w:rPr>
                <w:noProof/>
                <w:szCs w:val="24"/>
                <w:lang w:val="en-IE" w:eastAsia="en-IE"/>
              </w:rPr>
            </w:pPr>
            <w:r>
              <w:rPr>
                <w:noProof/>
                <w:szCs w:val="24"/>
                <w:lang w:val="en-IE" w:eastAsia="en-IE"/>
              </w:rPr>
              <w:t>--- Made on a base or platform of wood, not having an inner sole</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a vamp made of straps or which has one or several pieces cut out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6403 99 11</w:t>
            </w:r>
          </w:p>
        </w:tc>
        <w:tc>
          <w:tcPr>
            <w:tcW w:w="8075" w:type="dxa"/>
            <w:vAlign w:val="center"/>
            <w:hideMark/>
          </w:tcPr>
          <w:p>
            <w:pPr>
              <w:spacing w:before="60" w:after="60" w:line="240" w:lineRule="auto"/>
              <w:rPr>
                <w:noProof/>
                <w:szCs w:val="24"/>
                <w:lang w:val="en-IE" w:eastAsia="en-IE"/>
              </w:rPr>
            </w:pPr>
            <w:r>
              <w:rPr>
                <w:noProof/>
                <w:szCs w:val="24"/>
                <w:lang w:val="en-IE" w:eastAsia="en-IE"/>
              </w:rPr>
              <w:t>----- With sole and heel combined having a height of more than 3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6403 99 31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6403 99 33</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which cannot be identified as men's or women's footwear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6403 99 36</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6403 99 38</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6403 99 50</w:t>
            </w:r>
          </w:p>
        </w:tc>
        <w:tc>
          <w:tcPr>
            <w:tcW w:w="8075" w:type="dxa"/>
            <w:vAlign w:val="center"/>
            <w:hideMark/>
          </w:tcPr>
          <w:p>
            <w:pPr>
              <w:spacing w:before="60" w:after="60" w:line="240" w:lineRule="auto"/>
              <w:rPr>
                <w:noProof/>
                <w:szCs w:val="24"/>
                <w:lang w:val="en-IE" w:eastAsia="en-IE"/>
              </w:rPr>
            </w:pPr>
            <w:r>
              <w:rPr>
                <w:noProof/>
                <w:szCs w:val="24"/>
                <w:lang w:val="en-IE" w:eastAsia="en-IE"/>
              </w:rPr>
              <w:t>---- Slippers and other indoor footwear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insoles of a length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6403 99 91</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24 cm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24 cm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6403 99 93</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which cannot be identified as men's or women's footwear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6403 99 96</w:t>
            </w:r>
          </w:p>
        </w:tc>
        <w:tc>
          <w:tcPr>
            <w:tcW w:w="8075" w:type="dxa"/>
            <w:vAlign w:val="center"/>
            <w:hideMark/>
          </w:tcPr>
          <w:p>
            <w:pPr>
              <w:spacing w:before="60" w:after="60" w:line="240" w:lineRule="auto"/>
              <w:rPr>
                <w:noProof/>
                <w:szCs w:val="24"/>
                <w:lang w:val="en-IE" w:eastAsia="en-IE"/>
              </w:rPr>
            </w:pPr>
            <w:r>
              <w:rPr>
                <w:noProof/>
                <w:szCs w:val="24"/>
                <w:lang w:val="en-IE" w:eastAsia="en-IE"/>
              </w:rPr>
              <w:t>------- For men</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6403 99 98</w:t>
            </w:r>
          </w:p>
        </w:tc>
        <w:tc>
          <w:tcPr>
            <w:tcW w:w="8075" w:type="dxa"/>
            <w:vAlign w:val="center"/>
            <w:hideMark/>
          </w:tcPr>
          <w:p>
            <w:pPr>
              <w:spacing w:before="60" w:after="60" w:line="240" w:lineRule="auto"/>
              <w:rPr>
                <w:noProof/>
                <w:szCs w:val="24"/>
                <w:lang w:val="en-IE" w:eastAsia="en-IE"/>
              </w:rPr>
            </w:pPr>
            <w:r>
              <w:rPr>
                <w:noProof/>
                <w:szCs w:val="24"/>
                <w:lang w:val="en-IE" w:eastAsia="en-IE"/>
              </w:rPr>
              <w:t>------- For women</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6404</w:t>
            </w:r>
          </w:p>
        </w:tc>
        <w:tc>
          <w:tcPr>
            <w:tcW w:w="8075" w:type="dxa"/>
            <w:vAlign w:val="center"/>
            <w:hideMark/>
          </w:tcPr>
          <w:p>
            <w:pPr>
              <w:spacing w:before="60" w:after="60" w:line="240" w:lineRule="auto"/>
              <w:rPr>
                <w:noProof/>
                <w:szCs w:val="24"/>
                <w:lang w:val="en-IE" w:eastAsia="en-IE"/>
              </w:rPr>
            </w:pPr>
            <w:r>
              <w:rPr>
                <w:noProof/>
                <w:szCs w:val="24"/>
                <w:lang w:val="en-IE" w:eastAsia="en-IE"/>
              </w:rPr>
              <w:t>Footwear with outer soles of rubber, plastics, leather or composition leather and uppers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outer soles of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6404 11 00</w:t>
            </w:r>
          </w:p>
        </w:tc>
        <w:tc>
          <w:tcPr>
            <w:tcW w:w="8075" w:type="dxa"/>
            <w:vAlign w:val="center"/>
            <w:hideMark/>
          </w:tcPr>
          <w:p>
            <w:pPr>
              <w:spacing w:before="60" w:after="60" w:line="240" w:lineRule="auto"/>
              <w:rPr>
                <w:noProof/>
                <w:szCs w:val="24"/>
                <w:lang w:val="en-IE" w:eastAsia="en-IE"/>
              </w:rPr>
            </w:pPr>
            <w:r>
              <w:rPr>
                <w:noProof/>
                <w:szCs w:val="24"/>
                <w:lang w:val="en-IE" w:eastAsia="en-IE"/>
              </w:rPr>
              <w:t>-- Sports footwear; tennis shoes, basketball shoes, gym shoes, training shoes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16.9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6404 19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6404 19 10</w:t>
            </w:r>
          </w:p>
        </w:tc>
        <w:tc>
          <w:tcPr>
            <w:tcW w:w="8075" w:type="dxa"/>
            <w:vAlign w:val="center"/>
            <w:hideMark/>
          </w:tcPr>
          <w:p>
            <w:pPr>
              <w:spacing w:before="60" w:after="60" w:line="240" w:lineRule="auto"/>
              <w:rPr>
                <w:noProof/>
                <w:szCs w:val="24"/>
                <w:lang w:val="en-IE" w:eastAsia="en-IE"/>
              </w:rPr>
            </w:pPr>
            <w:r>
              <w:rPr>
                <w:noProof/>
                <w:szCs w:val="24"/>
                <w:lang w:val="en-IE" w:eastAsia="en-IE"/>
              </w:rPr>
              <w:t>--- Slippers and other indoor footwear</w:t>
            </w:r>
          </w:p>
        </w:tc>
        <w:tc>
          <w:tcPr>
            <w:tcW w:w="2693" w:type="dxa"/>
            <w:vAlign w:val="center"/>
            <w:hideMark/>
          </w:tcPr>
          <w:p>
            <w:pPr>
              <w:spacing w:before="60" w:after="60" w:line="240" w:lineRule="auto"/>
              <w:rPr>
                <w:noProof/>
                <w:szCs w:val="24"/>
                <w:lang w:val="en-IE" w:eastAsia="en-IE"/>
              </w:rPr>
            </w:pPr>
            <w:r>
              <w:rPr>
                <w:noProof/>
                <w:szCs w:val="24"/>
                <w:lang w:val="en-IE" w:eastAsia="en-IE"/>
              </w:rPr>
              <w:t>16.9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6404 20</w:t>
            </w:r>
          </w:p>
        </w:tc>
        <w:tc>
          <w:tcPr>
            <w:tcW w:w="8075" w:type="dxa"/>
            <w:vAlign w:val="center"/>
            <w:hideMark/>
          </w:tcPr>
          <w:p>
            <w:pPr>
              <w:spacing w:before="60" w:after="60" w:line="240" w:lineRule="auto"/>
              <w:rPr>
                <w:noProof/>
                <w:szCs w:val="24"/>
                <w:lang w:val="en-IE" w:eastAsia="en-IE"/>
              </w:rPr>
            </w:pPr>
            <w:r>
              <w:rPr>
                <w:noProof/>
                <w:szCs w:val="24"/>
                <w:lang w:val="en-IE" w:eastAsia="en-IE"/>
              </w:rPr>
              <w:t>- Footwear with outer soles of leather or composition leather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6404 20 10</w:t>
            </w:r>
          </w:p>
        </w:tc>
        <w:tc>
          <w:tcPr>
            <w:tcW w:w="8075" w:type="dxa"/>
            <w:vAlign w:val="center"/>
            <w:hideMark/>
          </w:tcPr>
          <w:p>
            <w:pPr>
              <w:spacing w:before="60" w:after="60" w:line="240" w:lineRule="auto"/>
              <w:rPr>
                <w:noProof/>
                <w:szCs w:val="24"/>
                <w:lang w:val="en-IE" w:eastAsia="en-IE"/>
              </w:rPr>
            </w:pPr>
            <w:r>
              <w:rPr>
                <w:noProof/>
                <w:szCs w:val="24"/>
                <w:lang w:val="en-IE" w:eastAsia="en-IE"/>
              </w:rPr>
              <w:t>-- Slippers and other indoor footwear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6404 20 90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6405</w:t>
            </w:r>
          </w:p>
        </w:tc>
        <w:tc>
          <w:tcPr>
            <w:tcW w:w="8075" w:type="dxa"/>
            <w:vAlign w:val="center"/>
            <w:hideMark/>
          </w:tcPr>
          <w:p>
            <w:pPr>
              <w:spacing w:before="60" w:after="60" w:line="240" w:lineRule="auto"/>
              <w:rPr>
                <w:noProof/>
                <w:szCs w:val="24"/>
                <w:lang w:val="en-IE" w:eastAsia="en-IE"/>
              </w:rPr>
            </w:pPr>
            <w:r>
              <w:rPr>
                <w:noProof/>
                <w:szCs w:val="24"/>
                <w:lang w:val="en-IE" w:eastAsia="en-IE"/>
              </w:rPr>
              <w:t>Other footwear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6405 10 00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uppers of leather or composition leather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6405 20</w:t>
            </w:r>
          </w:p>
        </w:tc>
        <w:tc>
          <w:tcPr>
            <w:tcW w:w="8075" w:type="dxa"/>
            <w:vAlign w:val="center"/>
            <w:hideMark/>
          </w:tcPr>
          <w:p>
            <w:pPr>
              <w:spacing w:before="60" w:after="60" w:line="240" w:lineRule="auto"/>
              <w:rPr>
                <w:noProof/>
                <w:szCs w:val="24"/>
                <w:lang w:val="en-IE" w:eastAsia="en-IE"/>
              </w:rPr>
            </w:pPr>
            <w:r>
              <w:rPr>
                <w:noProof/>
                <w:szCs w:val="24"/>
                <w:lang w:val="en-IE" w:eastAsia="en-IE"/>
              </w:rPr>
              <w:t>- With uppers of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6405 20 10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soles of wood or cork</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outer soles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6405 20 91</w:t>
            </w:r>
          </w:p>
        </w:tc>
        <w:tc>
          <w:tcPr>
            <w:tcW w:w="8075" w:type="dxa"/>
            <w:vAlign w:val="center"/>
            <w:hideMark/>
          </w:tcPr>
          <w:p>
            <w:pPr>
              <w:spacing w:before="60" w:after="60" w:line="240" w:lineRule="auto"/>
              <w:rPr>
                <w:noProof/>
                <w:szCs w:val="24"/>
                <w:lang w:val="en-IE" w:eastAsia="en-IE"/>
              </w:rPr>
            </w:pPr>
            <w:r>
              <w:rPr>
                <w:noProof/>
                <w:szCs w:val="24"/>
                <w:lang w:val="en-IE" w:eastAsia="en-IE"/>
              </w:rPr>
              <w:t>--- Slippers and other indoor footwear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6405 20 99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6405 90 10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soles of rubber, plastics, leather or composition leather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6405 90 90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outer soles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6406</w:t>
            </w:r>
          </w:p>
        </w:tc>
        <w:tc>
          <w:tcPr>
            <w:tcW w:w="8075" w:type="dxa"/>
            <w:vAlign w:val="center"/>
            <w:hideMark/>
          </w:tcPr>
          <w:p>
            <w:pPr>
              <w:spacing w:before="60" w:after="60" w:line="240" w:lineRule="auto"/>
              <w:rPr>
                <w:noProof/>
                <w:szCs w:val="24"/>
                <w:lang w:val="en-IE" w:eastAsia="en-IE"/>
              </w:rPr>
            </w:pPr>
            <w:r>
              <w:rPr>
                <w:noProof/>
                <w:szCs w:val="24"/>
                <w:lang w:val="en-IE" w:eastAsia="en-IE"/>
              </w:rPr>
              <w:t>Parts of footwear (including uppers whether or not attached to soles other than outer soles); removable insoles, heel cushions and similar articles; gaiters, leggings and similar articles,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6406 10</w:t>
            </w:r>
          </w:p>
        </w:tc>
        <w:tc>
          <w:tcPr>
            <w:tcW w:w="8075" w:type="dxa"/>
            <w:vAlign w:val="center"/>
            <w:hideMark/>
          </w:tcPr>
          <w:p>
            <w:pPr>
              <w:spacing w:before="60" w:after="60" w:line="240" w:lineRule="auto"/>
              <w:rPr>
                <w:noProof/>
                <w:szCs w:val="24"/>
                <w:lang w:val="en-IE" w:eastAsia="en-IE"/>
              </w:rPr>
            </w:pPr>
            <w:r>
              <w:rPr>
                <w:noProof/>
                <w:szCs w:val="24"/>
                <w:lang w:val="en-IE" w:eastAsia="en-IE"/>
              </w:rPr>
              <w:t>- Uppers and parts thereof, other than stiffeners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6406 10 10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leather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6406 20</w:t>
            </w:r>
          </w:p>
        </w:tc>
        <w:tc>
          <w:tcPr>
            <w:tcW w:w="8075" w:type="dxa"/>
            <w:vAlign w:val="center"/>
            <w:hideMark/>
          </w:tcPr>
          <w:p>
            <w:pPr>
              <w:spacing w:before="60" w:after="60" w:line="240" w:lineRule="auto"/>
              <w:rPr>
                <w:noProof/>
                <w:szCs w:val="24"/>
                <w:lang w:val="en-IE" w:eastAsia="en-IE"/>
              </w:rPr>
            </w:pPr>
            <w:r>
              <w:rPr>
                <w:noProof/>
                <w:szCs w:val="24"/>
                <w:lang w:val="en-IE" w:eastAsia="en-IE"/>
              </w:rPr>
              <w:t>- Outer soles and heels, of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6406 20 10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rubber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6406 20 90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6406 90 30</w:t>
            </w:r>
          </w:p>
        </w:tc>
        <w:tc>
          <w:tcPr>
            <w:tcW w:w="8075" w:type="dxa"/>
            <w:vAlign w:val="center"/>
            <w:hideMark/>
          </w:tcPr>
          <w:p>
            <w:pPr>
              <w:spacing w:before="60" w:after="60" w:line="240" w:lineRule="auto"/>
              <w:rPr>
                <w:noProof/>
                <w:szCs w:val="24"/>
                <w:lang w:val="en-IE" w:eastAsia="en-IE"/>
              </w:rPr>
            </w:pPr>
            <w:r>
              <w:rPr>
                <w:noProof/>
                <w:szCs w:val="24"/>
                <w:lang w:val="en-IE" w:eastAsia="en-IE"/>
              </w:rPr>
              <w:t>-- Assemblies of uppers affixed to inner soles or to other sole components, but without outer soles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6406 90 50</w:t>
            </w:r>
          </w:p>
        </w:tc>
        <w:tc>
          <w:tcPr>
            <w:tcW w:w="8075" w:type="dxa"/>
            <w:vAlign w:val="center"/>
            <w:hideMark/>
          </w:tcPr>
          <w:p>
            <w:pPr>
              <w:spacing w:before="60" w:after="60" w:line="240" w:lineRule="auto"/>
              <w:rPr>
                <w:noProof/>
                <w:szCs w:val="24"/>
                <w:lang w:val="en-IE" w:eastAsia="en-IE"/>
              </w:rPr>
            </w:pPr>
            <w:r>
              <w:rPr>
                <w:noProof/>
                <w:szCs w:val="24"/>
                <w:lang w:val="en-IE" w:eastAsia="en-IE"/>
              </w:rPr>
              <w:t>-- Removable insoles and other removable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6406 90 60</w:t>
            </w:r>
          </w:p>
        </w:tc>
        <w:tc>
          <w:tcPr>
            <w:tcW w:w="8075" w:type="dxa"/>
            <w:vAlign w:val="center"/>
            <w:hideMark/>
          </w:tcPr>
          <w:p>
            <w:pPr>
              <w:spacing w:before="60" w:after="60" w:line="240" w:lineRule="auto"/>
              <w:rPr>
                <w:noProof/>
                <w:szCs w:val="24"/>
                <w:lang w:val="en-IE" w:eastAsia="en-IE"/>
              </w:rPr>
            </w:pPr>
            <w:r>
              <w:rPr>
                <w:noProof/>
                <w:szCs w:val="24"/>
                <w:lang w:val="en-IE" w:eastAsia="en-IE"/>
              </w:rPr>
              <w:t>-- Outer soles of leather or composition leather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6406 90 90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65</w:t>
            </w:r>
          </w:p>
        </w:tc>
        <w:tc>
          <w:tcPr>
            <w:tcW w:w="8075" w:type="dxa"/>
            <w:vAlign w:val="center"/>
            <w:hideMark/>
          </w:tcPr>
          <w:p>
            <w:pPr>
              <w:spacing w:before="60" w:after="60" w:line="240" w:lineRule="auto"/>
              <w:rPr>
                <w:noProof/>
                <w:szCs w:val="24"/>
                <w:lang w:val="en-IE" w:eastAsia="en-IE"/>
              </w:rPr>
            </w:pPr>
            <w:r>
              <w:rPr>
                <w:noProof/>
                <w:szCs w:val="24"/>
                <w:lang w:val="en-IE" w:eastAsia="en-IE"/>
              </w:rPr>
              <w:t>CHAPTER 65 – HEADGEAR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6501 00 00</w:t>
            </w:r>
          </w:p>
        </w:tc>
        <w:tc>
          <w:tcPr>
            <w:tcW w:w="8075" w:type="dxa"/>
            <w:vAlign w:val="center"/>
            <w:hideMark/>
          </w:tcPr>
          <w:p>
            <w:pPr>
              <w:spacing w:before="60" w:after="60" w:line="240" w:lineRule="auto"/>
              <w:rPr>
                <w:noProof/>
                <w:szCs w:val="24"/>
                <w:lang w:val="en-IE" w:eastAsia="en-IE"/>
              </w:rPr>
            </w:pPr>
            <w:r>
              <w:rPr>
                <w:noProof/>
                <w:szCs w:val="24"/>
                <w:lang w:val="en-IE" w:eastAsia="en-IE"/>
              </w:rPr>
              <w:t>Hat-forms, hat bodies and hoods of felt, neither blocked to shape nor with made brims; plateaux and manchons (including slit manchons), of felt</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6502 00 00</w:t>
            </w:r>
          </w:p>
        </w:tc>
        <w:tc>
          <w:tcPr>
            <w:tcW w:w="8075" w:type="dxa"/>
            <w:vAlign w:val="center"/>
            <w:hideMark/>
          </w:tcPr>
          <w:p>
            <w:pPr>
              <w:spacing w:before="60" w:after="60" w:line="240" w:lineRule="auto"/>
              <w:rPr>
                <w:noProof/>
                <w:szCs w:val="24"/>
                <w:lang w:val="en-IE" w:eastAsia="en-IE"/>
              </w:rPr>
            </w:pPr>
            <w:r>
              <w:rPr>
                <w:noProof/>
                <w:szCs w:val="24"/>
                <w:lang w:val="en-IE" w:eastAsia="en-IE"/>
              </w:rPr>
              <w:t>Hat-shapes, plaited or made by assembling strips of any material, neither blocked to shape, nor with made brims, nor lined, nor trimmed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6504 00 00</w:t>
            </w:r>
          </w:p>
        </w:tc>
        <w:tc>
          <w:tcPr>
            <w:tcW w:w="8075" w:type="dxa"/>
            <w:vAlign w:val="center"/>
            <w:hideMark/>
          </w:tcPr>
          <w:p>
            <w:pPr>
              <w:spacing w:before="60" w:after="60" w:line="240" w:lineRule="auto"/>
              <w:rPr>
                <w:noProof/>
                <w:szCs w:val="24"/>
                <w:lang w:val="en-IE" w:eastAsia="en-IE"/>
              </w:rPr>
            </w:pPr>
            <w:r>
              <w:rPr>
                <w:noProof/>
                <w:szCs w:val="24"/>
                <w:lang w:val="en-IE" w:eastAsia="en-IE"/>
              </w:rPr>
              <w:t>Hats and other headgear, plaited or made by assembling strips of any material, whether or not lined or trimmed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6505 00</w:t>
            </w:r>
          </w:p>
        </w:tc>
        <w:tc>
          <w:tcPr>
            <w:tcW w:w="8075" w:type="dxa"/>
            <w:vAlign w:val="center"/>
            <w:hideMark/>
          </w:tcPr>
          <w:p>
            <w:pPr>
              <w:spacing w:before="60" w:after="60" w:line="240" w:lineRule="auto"/>
              <w:rPr>
                <w:noProof/>
                <w:szCs w:val="24"/>
                <w:lang w:val="en-IE" w:eastAsia="en-IE"/>
              </w:rPr>
            </w:pPr>
            <w:r>
              <w:rPr>
                <w:noProof/>
                <w:szCs w:val="24"/>
                <w:lang w:val="en-IE" w:eastAsia="en-IE"/>
              </w:rPr>
              <w:t>Hats and other headgear, knitted or crocheted, or made up from lace, felt or other textile fabric, in the piece (but not in strips), whether or not lined or trimmed; hairnets of any material, whether or not lined or trimmed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6505 00 10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fur felt or of felt of wool and fur, made from the hat bodies, hoods or plateaux of heading 6501 00 00</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6505 00 30</w:t>
            </w:r>
          </w:p>
        </w:tc>
        <w:tc>
          <w:tcPr>
            <w:tcW w:w="8075" w:type="dxa"/>
            <w:vAlign w:val="center"/>
            <w:hideMark/>
          </w:tcPr>
          <w:p>
            <w:pPr>
              <w:spacing w:before="60" w:after="60" w:line="240" w:lineRule="auto"/>
              <w:rPr>
                <w:noProof/>
                <w:szCs w:val="24"/>
                <w:lang w:val="en-IE" w:eastAsia="en-IE"/>
              </w:rPr>
            </w:pPr>
            <w:r>
              <w:rPr>
                <w:noProof/>
                <w:szCs w:val="24"/>
                <w:lang w:val="en-IE" w:eastAsia="en-IE"/>
              </w:rPr>
              <w:t>-- Peaked caps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6505 00 90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6506</w:t>
            </w:r>
          </w:p>
        </w:tc>
        <w:tc>
          <w:tcPr>
            <w:tcW w:w="8075" w:type="dxa"/>
            <w:vAlign w:val="center"/>
            <w:hideMark/>
          </w:tcPr>
          <w:p>
            <w:pPr>
              <w:spacing w:before="60" w:after="60" w:line="240" w:lineRule="auto"/>
              <w:rPr>
                <w:noProof/>
                <w:szCs w:val="24"/>
                <w:lang w:val="en-IE" w:eastAsia="en-IE"/>
              </w:rPr>
            </w:pPr>
            <w:r>
              <w:rPr>
                <w:noProof/>
                <w:szCs w:val="24"/>
                <w:lang w:val="en-IE" w:eastAsia="en-IE"/>
              </w:rPr>
              <w:t>Other headgear, whether or not lined or trimmed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6506 10</w:t>
            </w:r>
          </w:p>
        </w:tc>
        <w:tc>
          <w:tcPr>
            <w:tcW w:w="8075" w:type="dxa"/>
            <w:vAlign w:val="center"/>
            <w:hideMark/>
          </w:tcPr>
          <w:p>
            <w:pPr>
              <w:spacing w:before="60" w:after="60" w:line="240" w:lineRule="auto"/>
              <w:rPr>
                <w:noProof/>
                <w:szCs w:val="24"/>
                <w:lang w:val="en-IE" w:eastAsia="en-IE"/>
              </w:rPr>
            </w:pPr>
            <w:r>
              <w:rPr>
                <w:noProof/>
                <w:szCs w:val="24"/>
                <w:lang w:val="en-IE" w:eastAsia="en-IE"/>
              </w:rPr>
              <w:t>- Safety headgear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6506 10 10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6506 10 80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6506 91 00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rubber or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6506 99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6506 99 10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fur felt or of felt of wool and fur, made from the hat bodies, hoods or plateaux of heading 6501 00 00</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6506 99 90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6507 00 00</w:t>
            </w:r>
          </w:p>
        </w:tc>
        <w:tc>
          <w:tcPr>
            <w:tcW w:w="8075" w:type="dxa"/>
            <w:vAlign w:val="center"/>
            <w:hideMark/>
          </w:tcPr>
          <w:p>
            <w:pPr>
              <w:spacing w:before="60" w:after="60" w:line="240" w:lineRule="auto"/>
              <w:rPr>
                <w:noProof/>
                <w:szCs w:val="24"/>
                <w:lang w:val="en-IE" w:eastAsia="en-IE"/>
              </w:rPr>
            </w:pPr>
            <w:r>
              <w:rPr>
                <w:noProof/>
                <w:szCs w:val="24"/>
                <w:lang w:val="en-IE" w:eastAsia="en-IE"/>
              </w:rPr>
              <w:t>Headbands, linings, covers, hat foundations, hat frames, peaks and chinstraps, for headgear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66</w:t>
            </w:r>
          </w:p>
        </w:tc>
        <w:tc>
          <w:tcPr>
            <w:tcW w:w="8075" w:type="dxa"/>
            <w:vAlign w:val="center"/>
            <w:hideMark/>
          </w:tcPr>
          <w:p>
            <w:pPr>
              <w:spacing w:before="60" w:after="60" w:line="240" w:lineRule="auto"/>
              <w:rPr>
                <w:noProof/>
                <w:szCs w:val="24"/>
                <w:lang w:val="en-IE" w:eastAsia="en-IE"/>
              </w:rPr>
            </w:pPr>
            <w:r>
              <w:rPr>
                <w:noProof/>
                <w:szCs w:val="24"/>
                <w:lang w:val="en-IE" w:eastAsia="en-IE"/>
              </w:rPr>
              <w:t>CHAPTER 66 – UMBRELLAS, SUN UMBRELLAS, WALKING STICKS, SEAT-STICKS, WHIPS, RIDING-CROPS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6601</w:t>
            </w:r>
          </w:p>
        </w:tc>
        <w:tc>
          <w:tcPr>
            <w:tcW w:w="8075" w:type="dxa"/>
            <w:vAlign w:val="center"/>
            <w:hideMark/>
          </w:tcPr>
          <w:p>
            <w:pPr>
              <w:spacing w:before="60" w:after="60" w:line="240" w:lineRule="auto"/>
              <w:rPr>
                <w:noProof/>
                <w:szCs w:val="24"/>
                <w:lang w:val="en-IE" w:eastAsia="en-IE"/>
              </w:rPr>
            </w:pPr>
            <w:r>
              <w:rPr>
                <w:noProof/>
                <w:szCs w:val="24"/>
                <w:lang w:val="en-IE" w:eastAsia="en-IE"/>
              </w:rPr>
              <w:t>Umbrellas and sun umbrellas (including walking-stick umbrellas, garden umbrellas and similar umbrellas)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6601 10 00</w:t>
            </w:r>
          </w:p>
        </w:tc>
        <w:tc>
          <w:tcPr>
            <w:tcW w:w="8075" w:type="dxa"/>
            <w:vAlign w:val="center"/>
            <w:hideMark/>
          </w:tcPr>
          <w:p>
            <w:pPr>
              <w:spacing w:before="60" w:after="60" w:line="240" w:lineRule="auto"/>
              <w:rPr>
                <w:noProof/>
                <w:szCs w:val="24"/>
                <w:lang w:val="en-IE" w:eastAsia="en-IE"/>
              </w:rPr>
            </w:pPr>
            <w:r>
              <w:rPr>
                <w:noProof/>
                <w:szCs w:val="24"/>
                <w:lang w:val="en-IE" w:eastAsia="en-IE"/>
              </w:rPr>
              <w:t>- Garden or similar umbrellas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6601 91 00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telescopic shaft</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6601 99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6601 99 20</w:t>
            </w:r>
          </w:p>
        </w:tc>
        <w:tc>
          <w:tcPr>
            <w:tcW w:w="8075" w:type="dxa"/>
            <w:vAlign w:val="center"/>
            <w:hideMark/>
          </w:tcPr>
          <w:p>
            <w:pPr>
              <w:spacing w:before="60" w:after="60" w:line="240" w:lineRule="auto"/>
              <w:rPr>
                <w:noProof/>
                <w:szCs w:val="24"/>
                <w:lang w:val="en-IE" w:eastAsia="en-IE"/>
              </w:rPr>
            </w:pPr>
            <w:r>
              <w:rPr>
                <w:noProof/>
                <w:szCs w:val="24"/>
                <w:lang w:val="en-IE" w:eastAsia="en-IE"/>
              </w:rPr>
              <w:t>--- With a cover of woven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6601 99 90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6602 00 00</w:t>
            </w:r>
          </w:p>
        </w:tc>
        <w:tc>
          <w:tcPr>
            <w:tcW w:w="8075" w:type="dxa"/>
            <w:vAlign w:val="center"/>
            <w:hideMark/>
          </w:tcPr>
          <w:p>
            <w:pPr>
              <w:spacing w:before="60" w:after="60" w:line="240" w:lineRule="auto"/>
              <w:rPr>
                <w:noProof/>
                <w:szCs w:val="24"/>
                <w:lang w:val="en-IE" w:eastAsia="en-IE"/>
              </w:rPr>
            </w:pPr>
            <w:r>
              <w:rPr>
                <w:noProof/>
                <w:szCs w:val="24"/>
                <w:lang w:val="en-IE" w:eastAsia="en-IE"/>
              </w:rPr>
              <w:t>Walking sticks, seat-sticks, whips, riding-crops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6603</w:t>
            </w:r>
          </w:p>
        </w:tc>
        <w:tc>
          <w:tcPr>
            <w:tcW w:w="8075" w:type="dxa"/>
            <w:vAlign w:val="center"/>
            <w:hideMark/>
          </w:tcPr>
          <w:p>
            <w:pPr>
              <w:spacing w:before="60" w:after="60" w:line="240" w:lineRule="auto"/>
              <w:rPr>
                <w:noProof/>
                <w:szCs w:val="24"/>
                <w:lang w:val="en-IE" w:eastAsia="en-IE"/>
              </w:rPr>
            </w:pPr>
            <w:r>
              <w:rPr>
                <w:noProof/>
                <w:szCs w:val="24"/>
                <w:lang w:val="en-IE" w:eastAsia="en-IE"/>
              </w:rPr>
              <w:t>Parts, trimmings and accessories of articles of heading 6601 or 6602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6603 20 00</w:t>
            </w:r>
          </w:p>
        </w:tc>
        <w:tc>
          <w:tcPr>
            <w:tcW w:w="8075" w:type="dxa"/>
            <w:vAlign w:val="center"/>
            <w:hideMark/>
          </w:tcPr>
          <w:p>
            <w:pPr>
              <w:spacing w:before="60" w:after="60" w:line="240" w:lineRule="auto"/>
              <w:rPr>
                <w:noProof/>
                <w:szCs w:val="24"/>
                <w:lang w:val="en-IE" w:eastAsia="en-IE"/>
              </w:rPr>
            </w:pPr>
            <w:r>
              <w:rPr>
                <w:noProof/>
                <w:szCs w:val="24"/>
                <w:lang w:val="en-IE" w:eastAsia="en-IE"/>
              </w:rPr>
              <w:t>- Umbrella frames, including frames mounted on shafts (sticks)</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6603 90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6603 90 10</w:t>
            </w:r>
          </w:p>
        </w:tc>
        <w:tc>
          <w:tcPr>
            <w:tcW w:w="8075" w:type="dxa"/>
            <w:vAlign w:val="center"/>
            <w:hideMark/>
          </w:tcPr>
          <w:p>
            <w:pPr>
              <w:spacing w:before="60" w:after="60" w:line="240" w:lineRule="auto"/>
              <w:rPr>
                <w:noProof/>
                <w:szCs w:val="24"/>
                <w:lang w:val="en-IE" w:eastAsia="en-IE"/>
              </w:rPr>
            </w:pPr>
            <w:r>
              <w:rPr>
                <w:noProof/>
                <w:szCs w:val="24"/>
                <w:lang w:val="en-IE" w:eastAsia="en-IE"/>
              </w:rPr>
              <w:t>-- Handles and knobs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6603 90 90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w:t>
            </w:r>
          </w:p>
        </w:tc>
        <w:tc>
          <w:tcPr>
            <w:tcW w:w="8075" w:type="dxa"/>
            <w:vAlign w:val="center"/>
            <w:hideMark/>
          </w:tcPr>
          <w:p>
            <w:pPr>
              <w:spacing w:before="60" w:after="60" w:line="240" w:lineRule="auto"/>
              <w:rPr>
                <w:noProof/>
                <w:szCs w:val="24"/>
                <w:lang w:val="en-IE" w:eastAsia="en-IE"/>
              </w:rPr>
            </w:pPr>
            <w:r>
              <w:rPr>
                <w:noProof/>
                <w:szCs w:val="24"/>
                <w:lang w:val="en-IE" w:eastAsia="en-IE"/>
              </w:rPr>
              <w:t>CHAPTER 67 – PREPARED FEATHERS AND DOWN AND ARTICLES MADE OF FEATHERS OR OF DOWN; ARTIFICIAL FLOWERS; ARTICLES OF HUMAN HAIR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6701 00 00</w:t>
            </w:r>
          </w:p>
        </w:tc>
        <w:tc>
          <w:tcPr>
            <w:tcW w:w="8075" w:type="dxa"/>
            <w:vAlign w:val="center"/>
            <w:hideMark/>
          </w:tcPr>
          <w:p>
            <w:pPr>
              <w:spacing w:before="60" w:after="60" w:line="240" w:lineRule="auto"/>
              <w:rPr>
                <w:noProof/>
                <w:szCs w:val="24"/>
                <w:lang w:val="en-IE" w:eastAsia="en-IE"/>
              </w:rPr>
            </w:pPr>
            <w:r>
              <w:rPr>
                <w:noProof/>
                <w:szCs w:val="24"/>
                <w:lang w:val="en-IE" w:eastAsia="en-IE"/>
              </w:rPr>
              <w:t>Skins and other parts of birds with their feathers or down, feathers, parts of feathers, down and articles thereof (other than goods of heading 0505 and worked quills and scapes)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6702</w:t>
            </w:r>
          </w:p>
        </w:tc>
        <w:tc>
          <w:tcPr>
            <w:tcW w:w="8075" w:type="dxa"/>
            <w:vAlign w:val="center"/>
            <w:hideMark/>
          </w:tcPr>
          <w:p>
            <w:pPr>
              <w:spacing w:before="60" w:after="60" w:line="240" w:lineRule="auto"/>
              <w:rPr>
                <w:noProof/>
                <w:szCs w:val="24"/>
                <w:lang w:val="en-IE" w:eastAsia="en-IE"/>
              </w:rPr>
            </w:pPr>
            <w:r>
              <w:rPr>
                <w:noProof/>
                <w:szCs w:val="24"/>
                <w:lang w:val="en-IE" w:eastAsia="en-IE"/>
              </w:rPr>
              <w:t>Artificial flowers, foliage and fruit and parts thereof; articles made of artificial flowers, foliage or fruit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6702 10 00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6703 00 00</w:t>
            </w:r>
          </w:p>
        </w:tc>
        <w:tc>
          <w:tcPr>
            <w:tcW w:w="8075" w:type="dxa"/>
            <w:vAlign w:val="center"/>
            <w:hideMark/>
          </w:tcPr>
          <w:p>
            <w:pPr>
              <w:spacing w:before="60" w:after="60" w:line="240" w:lineRule="auto"/>
              <w:rPr>
                <w:noProof/>
                <w:szCs w:val="24"/>
                <w:lang w:val="en-IE" w:eastAsia="en-IE"/>
              </w:rPr>
            </w:pPr>
            <w:r>
              <w:rPr>
                <w:noProof/>
                <w:szCs w:val="24"/>
                <w:lang w:val="en-IE" w:eastAsia="en-IE"/>
              </w:rPr>
              <w:t>Human hair, dressed, thinned, bleached or otherwise worked; wool or other animal hair or other textile materials, prepared for use in making wigs or the like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6704</w:t>
            </w:r>
          </w:p>
        </w:tc>
        <w:tc>
          <w:tcPr>
            <w:tcW w:w="8075" w:type="dxa"/>
            <w:vAlign w:val="center"/>
            <w:hideMark/>
          </w:tcPr>
          <w:p>
            <w:pPr>
              <w:spacing w:before="60" w:after="60" w:line="240" w:lineRule="auto"/>
              <w:rPr>
                <w:noProof/>
                <w:szCs w:val="24"/>
                <w:lang w:val="en-IE" w:eastAsia="en-IE"/>
              </w:rPr>
            </w:pPr>
            <w:r>
              <w:rPr>
                <w:noProof/>
                <w:szCs w:val="24"/>
                <w:lang w:val="en-IE" w:eastAsia="en-IE"/>
              </w:rPr>
              <w:t>Wigs, false beards, eyebrows and eyelashes, switches and the like, of human or animal hair or of textile materials; articles of human hair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6704 11 00</w:t>
            </w:r>
          </w:p>
        </w:tc>
        <w:tc>
          <w:tcPr>
            <w:tcW w:w="8075" w:type="dxa"/>
            <w:vAlign w:val="center"/>
            <w:hideMark/>
          </w:tcPr>
          <w:p>
            <w:pPr>
              <w:spacing w:before="60" w:after="60" w:line="240" w:lineRule="auto"/>
              <w:rPr>
                <w:noProof/>
                <w:szCs w:val="24"/>
                <w:lang w:val="en-IE" w:eastAsia="en-IE"/>
              </w:rPr>
            </w:pPr>
            <w:r>
              <w:rPr>
                <w:noProof/>
                <w:szCs w:val="24"/>
                <w:lang w:val="en-IE" w:eastAsia="en-IE"/>
              </w:rPr>
              <w:t>-- Complete wigs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6704 19 00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6704 20 00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human hair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6704 90 00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XIII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XIII – ARTICLES OF STONE, PLASTER, CEMENT, ASBESTOS, MICA OR SIMILAR MATERIALS; CERAMIC PRODUCTS; GLASS AND GLASSWARE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w:t>
            </w:r>
          </w:p>
        </w:tc>
        <w:tc>
          <w:tcPr>
            <w:tcW w:w="8075" w:type="dxa"/>
            <w:vAlign w:val="center"/>
            <w:hideMark/>
          </w:tcPr>
          <w:p>
            <w:pPr>
              <w:spacing w:before="60" w:after="60" w:line="240" w:lineRule="auto"/>
              <w:rPr>
                <w:noProof/>
                <w:szCs w:val="24"/>
                <w:lang w:val="en-IE" w:eastAsia="en-IE"/>
              </w:rPr>
            </w:pPr>
            <w:r>
              <w:rPr>
                <w:noProof/>
                <w:szCs w:val="24"/>
                <w:lang w:val="en-IE" w:eastAsia="en-IE"/>
              </w:rPr>
              <w:t>CHAPTER 68 – ARTICLES OF STONE, PLASTER, CEMENT, ASBESTOS, MICA OR SIMILAR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6801 00 00</w:t>
            </w:r>
          </w:p>
        </w:tc>
        <w:tc>
          <w:tcPr>
            <w:tcW w:w="8075" w:type="dxa"/>
            <w:vAlign w:val="center"/>
            <w:hideMark/>
          </w:tcPr>
          <w:p>
            <w:pPr>
              <w:spacing w:before="60" w:after="60" w:line="240" w:lineRule="auto"/>
              <w:rPr>
                <w:noProof/>
                <w:szCs w:val="24"/>
                <w:lang w:val="en-IE" w:eastAsia="en-IE"/>
              </w:rPr>
            </w:pPr>
            <w:r>
              <w:rPr>
                <w:noProof/>
                <w:szCs w:val="24"/>
                <w:lang w:val="en-IE" w:eastAsia="en-IE"/>
              </w:rPr>
              <w:t>Setts, curbstones and flagstones, of natural stone (except slate)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6802</w:t>
            </w:r>
          </w:p>
        </w:tc>
        <w:tc>
          <w:tcPr>
            <w:tcW w:w="8075" w:type="dxa"/>
            <w:vAlign w:val="center"/>
            <w:hideMark/>
          </w:tcPr>
          <w:p>
            <w:pPr>
              <w:spacing w:before="60" w:after="60" w:line="240" w:lineRule="auto"/>
              <w:rPr>
                <w:noProof/>
                <w:szCs w:val="24"/>
                <w:lang w:val="en-IE" w:eastAsia="en-IE"/>
              </w:rPr>
            </w:pPr>
            <w:r>
              <w:rPr>
                <w:noProof/>
                <w:szCs w:val="24"/>
                <w:lang w:val="en-IE" w:eastAsia="en-IE"/>
              </w:rPr>
              <w:t>Worked monumental or building stone (except slate) and articles thereof, other than goods of heading 6801; mosaic cubes and the like, of natural stone (including slate), whether or not on a backing; artificially coloured granules, chippings and powder, of natural stone (including slate)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6802 10 00</w:t>
            </w:r>
          </w:p>
        </w:tc>
        <w:tc>
          <w:tcPr>
            <w:tcW w:w="8075" w:type="dxa"/>
            <w:vAlign w:val="center"/>
            <w:hideMark/>
          </w:tcPr>
          <w:p>
            <w:pPr>
              <w:spacing w:before="60" w:after="60" w:line="240" w:lineRule="auto"/>
              <w:rPr>
                <w:noProof/>
                <w:szCs w:val="24"/>
                <w:lang w:val="en-IE" w:eastAsia="en-IE"/>
              </w:rPr>
            </w:pPr>
            <w:r>
              <w:rPr>
                <w:noProof/>
                <w:szCs w:val="24"/>
                <w:lang w:val="en-IE" w:eastAsia="en-IE"/>
              </w:rPr>
              <w:t>- Tiles, cubes and similar articles, whether or not rectangular (including square), the largest face of which is capable of being enclosed in a square the side of which is less than 7 cm; artificially coloured granules, chippings and powder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monumental or building stone and articles thereof, simply cut or sawn, with a flat or even surface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6802 21 00</w:t>
            </w:r>
          </w:p>
        </w:tc>
        <w:tc>
          <w:tcPr>
            <w:tcW w:w="8075" w:type="dxa"/>
            <w:vAlign w:val="center"/>
            <w:hideMark/>
          </w:tcPr>
          <w:p>
            <w:pPr>
              <w:spacing w:before="60" w:after="60" w:line="240" w:lineRule="auto"/>
              <w:rPr>
                <w:noProof/>
                <w:szCs w:val="24"/>
                <w:lang w:val="en-IE" w:eastAsia="en-IE"/>
              </w:rPr>
            </w:pPr>
            <w:r>
              <w:rPr>
                <w:noProof/>
                <w:szCs w:val="24"/>
                <w:lang w:val="en-IE" w:eastAsia="en-IE"/>
              </w:rPr>
              <w:t>-- Marble, travertine and alabaster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6802 23 00</w:t>
            </w:r>
          </w:p>
        </w:tc>
        <w:tc>
          <w:tcPr>
            <w:tcW w:w="8075" w:type="dxa"/>
            <w:vAlign w:val="center"/>
            <w:hideMark/>
          </w:tcPr>
          <w:p>
            <w:pPr>
              <w:spacing w:before="60" w:after="60" w:line="240" w:lineRule="auto"/>
              <w:rPr>
                <w:noProof/>
                <w:szCs w:val="24"/>
                <w:lang w:val="en-IE" w:eastAsia="en-IE"/>
              </w:rPr>
            </w:pPr>
            <w:r>
              <w:rPr>
                <w:noProof/>
                <w:szCs w:val="24"/>
                <w:lang w:val="en-IE" w:eastAsia="en-IE"/>
              </w:rPr>
              <w:t>-- Granite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stone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6802 91 00</w:t>
            </w:r>
          </w:p>
        </w:tc>
        <w:tc>
          <w:tcPr>
            <w:tcW w:w="8075" w:type="dxa"/>
            <w:vAlign w:val="center"/>
            <w:hideMark/>
          </w:tcPr>
          <w:p>
            <w:pPr>
              <w:spacing w:before="60" w:after="60" w:line="240" w:lineRule="auto"/>
              <w:rPr>
                <w:noProof/>
                <w:szCs w:val="24"/>
                <w:lang w:val="en-IE" w:eastAsia="en-IE"/>
              </w:rPr>
            </w:pPr>
            <w:r>
              <w:rPr>
                <w:noProof/>
                <w:szCs w:val="24"/>
                <w:lang w:val="en-IE" w:eastAsia="en-IE"/>
              </w:rPr>
              <w:t>-- Marble, travertine and alabaster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calcareous stone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6802 93</w:t>
            </w:r>
          </w:p>
        </w:tc>
        <w:tc>
          <w:tcPr>
            <w:tcW w:w="8075" w:type="dxa"/>
            <w:vAlign w:val="center"/>
            <w:hideMark/>
          </w:tcPr>
          <w:p>
            <w:pPr>
              <w:spacing w:before="60" w:after="60" w:line="240" w:lineRule="auto"/>
              <w:rPr>
                <w:noProof/>
                <w:szCs w:val="24"/>
                <w:lang w:val="en-IE" w:eastAsia="en-IE"/>
              </w:rPr>
            </w:pPr>
            <w:r>
              <w:rPr>
                <w:noProof/>
                <w:szCs w:val="24"/>
                <w:lang w:val="en-IE" w:eastAsia="en-IE"/>
              </w:rPr>
              <w:t>-- Granite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6802 93 10</w:t>
            </w:r>
          </w:p>
        </w:tc>
        <w:tc>
          <w:tcPr>
            <w:tcW w:w="8075" w:type="dxa"/>
            <w:vAlign w:val="center"/>
            <w:hideMark/>
          </w:tcPr>
          <w:p>
            <w:pPr>
              <w:spacing w:before="60" w:after="60" w:line="240" w:lineRule="auto"/>
              <w:rPr>
                <w:noProof/>
                <w:szCs w:val="24"/>
                <w:lang w:val="en-IE" w:eastAsia="en-IE"/>
              </w:rPr>
            </w:pPr>
            <w:r>
              <w:rPr>
                <w:noProof/>
                <w:szCs w:val="24"/>
                <w:lang w:val="en-IE" w:eastAsia="en-IE"/>
              </w:rPr>
              <w:t>--- Polished, decorated or otherwise worked, but not carved, of a net weight of 10 kg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6802 99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 stone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6802 99 10</w:t>
            </w:r>
          </w:p>
        </w:tc>
        <w:tc>
          <w:tcPr>
            <w:tcW w:w="8075" w:type="dxa"/>
            <w:vAlign w:val="center"/>
            <w:hideMark/>
          </w:tcPr>
          <w:p>
            <w:pPr>
              <w:spacing w:before="60" w:after="60" w:line="240" w:lineRule="auto"/>
              <w:rPr>
                <w:noProof/>
                <w:szCs w:val="24"/>
                <w:lang w:val="en-IE" w:eastAsia="en-IE"/>
              </w:rPr>
            </w:pPr>
            <w:r>
              <w:rPr>
                <w:noProof/>
                <w:szCs w:val="24"/>
                <w:lang w:val="en-IE" w:eastAsia="en-IE"/>
              </w:rPr>
              <w:t>--- Polished, decorated or otherwise worked, but not carved, of a net weight of 10 kg or more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6802 99 90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6803 00</w:t>
            </w:r>
          </w:p>
        </w:tc>
        <w:tc>
          <w:tcPr>
            <w:tcW w:w="8075" w:type="dxa"/>
            <w:vAlign w:val="center"/>
            <w:hideMark/>
          </w:tcPr>
          <w:p>
            <w:pPr>
              <w:spacing w:before="60" w:after="60" w:line="240" w:lineRule="auto"/>
              <w:rPr>
                <w:noProof/>
                <w:szCs w:val="24"/>
                <w:lang w:val="en-IE" w:eastAsia="en-IE"/>
              </w:rPr>
            </w:pPr>
            <w:r>
              <w:rPr>
                <w:noProof/>
                <w:szCs w:val="24"/>
                <w:lang w:val="en-IE" w:eastAsia="en-IE"/>
              </w:rPr>
              <w:t>Worked slate and articles of slate or of agglomerated slate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6803 00 10</w:t>
            </w:r>
          </w:p>
        </w:tc>
        <w:tc>
          <w:tcPr>
            <w:tcW w:w="8075" w:type="dxa"/>
            <w:vAlign w:val="center"/>
            <w:hideMark/>
          </w:tcPr>
          <w:p>
            <w:pPr>
              <w:spacing w:before="60" w:after="60" w:line="240" w:lineRule="auto"/>
              <w:rPr>
                <w:noProof/>
                <w:szCs w:val="24"/>
                <w:lang w:val="en-IE" w:eastAsia="en-IE"/>
              </w:rPr>
            </w:pPr>
            <w:r>
              <w:rPr>
                <w:noProof/>
                <w:szCs w:val="24"/>
                <w:lang w:val="en-IE" w:eastAsia="en-IE"/>
              </w:rPr>
              <w:t>- Roofing and wall slates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w:t>
            </w:r>
          </w:p>
        </w:tc>
        <w:tc>
          <w:tcPr>
            <w:tcW w:w="8075" w:type="dxa"/>
            <w:vAlign w:val="center"/>
            <w:hideMark/>
          </w:tcPr>
          <w:p>
            <w:pPr>
              <w:spacing w:before="60" w:after="60" w:line="240" w:lineRule="auto"/>
              <w:rPr>
                <w:noProof/>
                <w:szCs w:val="24"/>
                <w:lang w:val="en-IE" w:eastAsia="en-IE"/>
              </w:rPr>
            </w:pPr>
            <w:r>
              <w:rPr>
                <w:noProof/>
                <w:szCs w:val="24"/>
                <w:lang w:val="en-IE" w:eastAsia="en-IE"/>
              </w:rPr>
              <w:t>Millstones, grindstones, grinding wheels and the like, without frameworks, for grinding, sharpening, polishing, trueing or cutting, hand sharpening or polishing stones, and parts thereof, of natural stone, of agglomerated natural or artificial abrasives, or of ceramics, with or without parts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6804 10 00</w:t>
            </w:r>
          </w:p>
        </w:tc>
        <w:tc>
          <w:tcPr>
            <w:tcW w:w="8075" w:type="dxa"/>
            <w:vAlign w:val="center"/>
            <w:hideMark/>
          </w:tcPr>
          <w:p>
            <w:pPr>
              <w:spacing w:before="60" w:after="60" w:line="240" w:lineRule="auto"/>
              <w:rPr>
                <w:noProof/>
                <w:szCs w:val="24"/>
                <w:lang w:val="en-IE" w:eastAsia="en-IE"/>
              </w:rPr>
            </w:pPr>
            <w:r>
              <w:rPr>
                <w:noProof/>
                <w:szCs w:val="24"/>
                <w:lang w:val="en-IE" w:eastAsia="en-IE"/>
              </w:rPr>
              <w:t>- Millstones and grindstones for milling, grinding or pulping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millstones, grindstones, grinding wheels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agglomerated synthetic or natural diamond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6804 22</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agglomerated abrasives or of ceramics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artificial abrasives, with binder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synthetic or artificial resin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6804 22 12</w:t>
            </w:r>
          </w:p>
        </w:tc>
        <w:tc>
          <w:tcPr>
            <w:tcW w:w="8075" w:type="dxa"/>
            <w:vAlign w:val="center"/>
            <w:hideMark/>
          </w:tcPr>
          <w:p>
            <w:pPr>
              <w:spacing w:before="60" w:after="60" w:line="240" w:lineRule="auto"/>
              <w:rPr>
                <w:noProof/>
                <w:szCs w:val="24"/>
                <w:lang w:val="en-IE" w:eastAsia="en-IE"/>
              </w:rPr>
            </w:pPr>
            <w:r>
              <w:rPr>
                <w:noProof/>
                <w:szCs w:val="24"/>
                <w:lang w:val="en-IE" w:eastAsia="en-IE"/>
              </w:rPr>
              <w:t>----- Not reinforced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6804 22 18</w:t>
            </w:r>
          </w:p>
        </w:tc>
        <w:tc>
          <w:tcPr>
            <w:tcW w:w="8075" w:type="dxa"/>
            <w:vAlign w:val="center"/>
            <w:hideMark/>
          </w:tcPr>
          <w:p>
            <w:pPr>
              <w:spacing w:before="60" w:after="60" w:line="240" w:lineRule="auto"/>
              <w:rPr>
                <w:noProof/>
                <w:szCs w:val="24"/>
                <w:lang w:val="en-IE" w:eastAsia="en-IE"/>
              </w:rPr>
            </w:pPr>
            <w:r>
              <w:rPr>
                <w:noProof/>
                <w:szCs w:val="24"/>
                <w:lang w:val="en-IE" w:eastAsia="en-IE"/>
              </w:rPr>
              <w:t>----- Reinforced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6804 22 30</w:t>
            </w:r>
          </w:p>
        </w:tc>
        <w:tc>
          <w:tcPr>
            <w:tcW w:w="8075" w:type="dxa"/>
            <w:vAlign w:val="center"/>
            <w:hideMark/>
          </w:tcPr>
          <w:p>
            <w:pPr>
              <w:spacing w:before="60" w:after="60" w:line="240" w:lineRule="auto"/>
              <w:rPr>
                <w:noProof/>
                <w:szCs w:val="24"/>
                <w:lang w:val="en-IE" w:eastAsia="en-IE"/>
              </w:rPr>
            </w:pPr>
            <w:r>
              <w:rPr>
                <w:noProof/>
                <w:szCs w:val="24"/>
                <w:lang w:val="en-IE" w:eastAsia="en-IE"/>
              </w:rPr>
              <w:t>---- Of ceramics or silicates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6804 22 50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natural stone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6804 30 00</w:t>
            </w:r>
          </w:p>
        </w:tc>
        <w:tc>
          <w:tcPr>
            <w:tcW w:w="8075" w:type="dxa"/>
            <w:vAlign w:val="center"/>
            <w:hideMark/>
          </w:tcPr>
          <w:p>
            <w:pPr>
              <w:spacing w:before="60" w:after="60" w:line="240" w:lineRule="auto"/>
              <w:rPr>
                <w:noProof/>
                <w:szCs w:val="24"/>
                <w:lang w:val="en-IE" w:eastAsia="en-IE"/>
              </w:rPr>
            </w:pPr>
            <w:r>
              <w:rPr>
                <w:noProof/>
                <w:szCs w:val="24"/>
                <w:lang w:val="en-IE" w:eastAsia="en-IE"/>
              </w:rPr>
              <w:t>- Hand sharpening or polishing stones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6805</w:t>
            </w:r>
          </w:p>
        </w:tc>
        <w:tc>
          <w:tcPr>
            <w:tcW w:w="8075" w:type="dxa"/>
            <w:vAlign w:val="center"/>
            <w:hideMark/>
          </w:tcPr>
          <w:p>
            <w:pPr>
              <w:spacing w:before="60" w:after="60" w:line="240" w:lineRule="auto"/>
              <w:rPr>
                <w:noProof/>
                <w:szCs w:val="24"/>
                <w:lang w:val="en-IE" w:eastAsia="en-IE"/>
              </w:rPr>
            </w:pPr>
            <w:r>
              <w:rPr>
                <w:noProof/>
                <w:szCs w:val="24"/>
                <w:lang w:val="en-IE" w:eastAsia="en-IE"/>
              </w:rPr>
              <w:t>Natural or artificial abrasive powder or grain, on a base of textile material, of paper, of paperboard or of other materials, whether or not cut to shape or sewn or otherwise made up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6805 10 00</w:t>
            </w:r>
          </w:p>
        </w:tc>
        <w:tc>
          <w:tcPr>
            <w:tcW w:w="8075" w:type="dxa"/>
            <w:vAlign w:val="center"/>
            <w:hideMark/>
          </w:tcPr>
          <w:p>
            <w:pPr>
              <w:spacing w:before="60" w:after="60" w:line="240" w:lineRule="auto"/>
              <w:rPr>
                <w:noProof/>
                <w:szCs w:val="24"/>
                <w:lang w:val="en-IE" w:eastAsia="en-IE"/>
              </w:rPr>
            </w:pPr>
            <w:r>
              <w:rPr>
                <w:noProof/>
                <w:szCs w:val="24"/>
                <w:lang w:val="en-IE" w:eastAsia="en-IE"/>
              </w:rPr>
              <w:t>- On a base of woven textile fabric only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6805 20 00</w:t>
            </w:r>
          </w:p>
        </w:tc>
        <w:tc>
          <w:tcPr>
            <w:tcW w:w="8075" w:type="dxa"/>
            <w:vAlign w:val="center"/>
            <w:hideMark/>
          </w:tcPr>
          <w:p>
            <w:pPr>
              <w:spacing w:before="60" w:after="60" w:line="240" w:lineRule="auto"/>
              <w:rPr>
                <w:noProof/>
                <w:szCs w:val="24"/>
                <w:lang w:val="en-IE" w:eastAsia="en-IE"/>
              </w:rPr>
            </w:pPr>
            <w:r>
              <w:rPr>
                <w:noProof/>
                <w:szCs w:val="24"/>
                <w:lang w:val="en-IE" w:eastAsia="en-IE"/>
              </w:rPr>
              <w:t>- On a base of paper or paperboard only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6805 30 00</w:t>
            </w:r>
          </w:p>
        </w:tc>
        <w:tc>
          <w:tcPr>
            <w:tcW w:w="8075" w:type="dxa"/>
            <w:vAlign w:val="center"/>
            <w:hideMark/>
          </w:tcPr>
          <w:p>
            <w:pPr>
              <w:spacing w:before="60" w:after="60" w:line="240" w:lineRule="auto"/>
              <w:rPr>
                <w:noProof/>
                <w:szCs w:val="24"/>
                <w:lang w:val="en-IE" w:eastAsia="en-IE"/>
              </w:rPr>
            </w:pPr>
            <w:r>
              <w:rPr>
                <w:noProof/>
                <w:szCs w:val="24"/>
                <w:lang w:val="en-IE" w:eastAsia="en-IE"/>
              </w:rPr>
              <w:t>- On a base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6806</w:t>
            </w:r>
          </w:p>
        </w:tc>
        <w:tc>
          <w:tcPr>
            <w:tcW w:w="8075" w:type="dxa"/>
            <w:vAlign w:val="center"/>
            <w:hideMark/>
          </w:tcPr>
          <w:p>
            <w:pPr>
              <w:spacing w:before="60" w:after="60" w:line="240" w:lineRule="auto"/>
              <w:rPr>
                <w:noProof/>
                <w:szCs w:val="24"/>
                <w:lang w:val="en-IE" w:eastAsia="en-IE"/>
              </w:rPr>
            </w:pPr>
            <w:r>
              <w:rPr>
                <w:noProof/>
                <w:szCs w:val="24"/>
                <w:lang w:val="en-IE" w:eastAsia="en-IE"/>
              </w:rPr>
              <w:t>Slag-wool, rock-wool and similar mineral wools; exfoliated vermiculite, expanded clays, foamed slag and similar expanded mineral materials; mixtures and articles of heat-insulating, sound-insulating or sound-absorbing mineral materials, other than those of heading 6811 or 6812 or of chapter 69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6806 10 00</w:t>
            </w:r>
          </w:p>
        </w:tc>
        <w:tc>
          <w:tcPr>
            <w:tcW w:w="8075" w:type="dxa"/>
            <w:vAlign w:val="center"/>
            <w:hideMark/>
          </w:tcPr>
          <w:p>
            <w:pPr>
              <w:spacing w:before="60" w:after="60" w:line="240" w:lineRule="auto"/>
              <w:rPr>
                <w:noProof/>
                <w:szCs w:val="24"/>
                <w:lang w:val="en-IE" w:eastAsia="en-IE"/>
              </w:rPr>
            </w:pPr>
            <w:r>
              <w:rPr>
                <w:noProof/>
                <w:szCs w:val="24"/>
                <w:lang w:val="en-IE" w:eastAsia="en-IE"/>
              </w:rPr>
              <w:t>- Slag-wool, rock-wool and similar mineral wools (including intermixtures thereof), in bulk, sheets or rolls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6806 20</w:t>
            </w:r>
          </w:p>
        </w:tc>
        <w:tc>
          <w:tcPr>
            <w:tcW w:w="8075" w:type="dxa"/>
            <w:vAlign w:val="center"/>
            <w:hideMark/>
          </w:tcPr>
          <w:p>
            <w:pPr>
              <w:spacing w:before="60" w:after="60" w:line="240" w:lineRule="auto"/>
              <w:rPr>
                <w:noProof/>
                <w:szCs w:val="24"/>
                <w:lang w:val="en-IE" w:eastAsia="en-IE"/>
              </w:rPr>
            </w:pPr>
            <w:r>
              <w:rPr>
                <w:noProof/>
                <w:szCs w:val="24"/>
                <w:lang w:val="en-IE" w:eastAsia="en-IE"/>
              </w:rPr>
              <w:t>- Exfoliated vermiculite, expanded clays, foamed slag and similar expanded mineral materials (including intermixtures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6806 20 10</w:t>
            </w:r>
          </w:p>
        </w:tc>
        <w:tc>
          <w:tcPr>
            <w:tcW w:w="8075" w:type="dxa"/>
            <w:vAlign w:val="center"/>
            <w:hideMark/>
          </w:tcPr>
          <w:p>
            <w:pPr>
              <w:spacing w:before="60" w:after="60" w:line="240" w:lineRule="auto"/>
              <w:rPr>
                <w:noProof/>
                <w:szCs w:val="24"/>
                <w:lang w:val="en-IE" w:eastAsia="en-IE"/>
              </w:rPr>
            </w:pPr>
            <w:r>
              <w:rPr>
                <w:noProof/>
                <w:szCs w:val="24"/>
                <w:lang w:val="en-IE" w:eastAsia="en-IE"/>
              </w:rPr>
              <w:t>-- Expanded clays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6806 20 90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6807</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asphalt or of similar material (for example, petroleum bitumen or coal tar pitch)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6807 10 00</w:t>
            </w:r>
          </w:p>
        </w:tc>
        <w:tc>
          <w:tcPr>
            <w:tcW w:w="8075" w:type="dxa"/>
            <w:vAlign w:val="center"/>
            <w:hideMark/>
          </w:tcPr>
          <w:p>
            <w:pPr>
              <w:spacing w:before="60" w:after="60" w:line="240" w:lineRule="auto"/>
              <w:rPr>
                <w:noProof/>
                <w:szCs w:val="24"/>
                <w:lang w:val="en-IE" w:eastAsia="en-IE"/>
              </w:rPr>
            </w:pPr>
            <w:r>
              <w:rPr>
                <w:noProof/>
                <w:szCs w:val="24"/>
                <w:lang w:val="en-IE" w:eastAsia="en-IE"/>
              </w:rPr>
              <w:t>- In rolls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6808 00 00</w:t>
            </w:r>
          </w:p>
        </w:tc>
        <w:tc>
          <w:tcPr>
            <w:tcW w:w="8075" w:type="dxa"/>
            <w:vAlign w:val="center"/>
            <w:hideMark/>
          </w:tcPr>
          <w:p>
            <w:pPr>
              <w:spacing w:before="60" w:after="60" w:line="240" w:lineRule="auto"/>
              <w:rPr>
                <w:noProof/>
                <w:szCs w:val="24"/>
                <w:lang w:val="en-IE" w:eastAsia="en-IE"/>
              </w:rPr>
            </w:pPr>
            <w:r>
              <w:rPr>
                <w:noProof/>
                <w:szCs w:val="24"/>
                <w:lang w:val="en-IE" w:eastAsia="en-IE"/>
              </w:rPr>
              <w:t>Panels, boards, tiles, blocks and similar articles of vegetable fibre, of straw or of shavings, chips, particles, sawdust or other waste of wood, agglomerated with cement, plaster or other mineral binders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6809</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plaster or of compositions based on plaster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Boards, sheets, panels, tiles and similar articles, not ornamented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6809 11 00</w:t>
            </w:r>
          </w:p>
        </w:tc>
        <w:tc>
          <w:tcPr>
            <w:tcW w:w="8075" w:type="dxa"/>
            <w:vAlign w:val="center"/>
            <w:hideMark/>
          </w:tcPr>
          <w:p>
            <w:pPr>
              <w:spacing w:before="60" w:after="60" w:line="240" w:lineRule="auto"/>
              <w:rPr>
                <w:noProof/>
                <w:szCs w:val="24"/>
                <w:lang w:val="en-IE" w:eastAsia="en-IE"/>
              </w:rPr>
            </w:pPr>
            <w:r>
              <w:rPr>
                <w:noProof/>
                <w:szCs w:val="24"/>
                <w:lang w:val="en-IE" w:eastAsia="en-IE"/>
              </w:rPr>
              <w:t>-- Faced or reinforced with paper or paperboard only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6810</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cement, of concrete or of artificial stone, whether or not reinforced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Tiles, flagstones, bricks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6810 11</w:t>
            </w:r>
          </w:p>
        </w:tc>
        <w:tc>
          <w:tcPr>
            <w:tcW w:w="8075" w:type="dxa"/>
            <w:vAlign w:val="center"/>
            <w:hideMark/>
          </w:tcPr>
          <w:p>
            <w:pPr>
              <w:spacing w:before="60" w:after="60" w:line="240" w:lineRule="auto"/>
              <w:rPr>
                <w:noProof/>
                <w:szCs w:val="24"/>
                <w:lang w:val="en-IE" w:eastAsia="en-IE"/>
              </w:rPr>
            </w:pPr>
            <w:r>
              <w:rPr>
                <w:noProof/>
                <w:szCs w:val="24"/>
                <w:lang w:val="en-IE" w:eastAsia="en-IE"/>
              </w:rPr>
              <w:t>-- Building blocks and bricks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6810 11 10</w:t>
            </w:r>
          </w:p>
        </w:tc>
        <w:tc>
          <w:tcPr>
            <w:tcW w:w="8075" w:type="dxa"/>
            <w:vAlign w:val="center"/>
            <w:hideMark/>
          </w:tcPr>
          <w:p>
            <w:pPr>
              <w:spacing w:before="60" w:after="60" w:line="240" w:lineRule="auto"/>
              <w:rPr>
                <w:noProof/>
                <w:szCs w:val="24"/>
                <w:lang w:val="en-IE" w:eastAsia="en-IE"/>
              </w:rPr>
            </w:pPr>
            <w:r>
              <w:rPr>
                <w:noProof/>
                <w:szCs w:val="24"/>
                <w:lang w:val="en-IE" w:eastAsia="en-IE"/>
              </w:rPr>
              <w:t>--- Of light concrete (with a basis of crushed pumice, granulated slag, etc.)</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6810 11 90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6810 91 00</w:t>
            </w:r>
          </w:p>
        </w:tc>
        <w:tc>
          <w:tcPr>
            <w:tcW w:w="8075" w:type="dxa"/>
            <w:vAlign w:val="center"/>
            <w:hideMark/>
          </w:tcPr>
          <w:p>
            <w:pPr>
              <w:spacing w:before="60" w:after="60" w:line="240" w:lineRule="auto"/>
              <w:rPr>
                <w:noProof/>
                <w:szCs w:val="24"/>
                <w:lang w:val="en-IE" w:eastAsia="en-IE"/>
              </w:rPr>
            </w:pPr>
            <w:r>
              <w:rPr>
                <w:noProof/>
                <w:szCs w:val="24"/>
                <w:lang w:val="en-IE" w:eastAsia="en-IE"/>
              </w:rPr>
              <w:t>-- Prefabricated structural components for building or civil engineering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6810 99 00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6811</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asbestos-cement, of cellulose fibre-cement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6811 40 00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asbestos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containing asbestos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6811 81 00</w:t>
            </w:r>
          </w:p>
        </w:tc>
        <w:tc>
          <w:tcPr>
            <w:tcW w:w="8075" w:type="dxa"/>
            <w:vAlign w:val="center"/>
            <w:hideMark/>
          </w:tcPr>
          <w:p>
            <w:pPr>
              <w:spacing w:before="60" w:after="60" w:line="240" w:lineRule="auto"/>
              <w:rPr>
                <w:noProof/>
                <w:szCs w:val="24"/>
                <w:lang w:val="en-IE" w:eastAsia="en-IE"/>
              </w:rPr>
            </w:pPr>
            <w:r>
              <w:rPr>
                <w:noProof/>
                <w:szCs w:val="24"/>
                <w:lang w:val="en-IE" w:eastAsia="en-IE"/>
              </w:rPr>
              <w:t>-- Corrugated sheets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6811 82 00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sheets, panels, tiles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6811 89 00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6812</w:t>
            </w:r>
          </w:p>
        </w:tc>
        <w:tc>
          <w:tcPr>
            <w:tcW w:w="8075" w:type="dxa"/>
            <w:vAlign w:val="center"/>
            <w:hideMark/>
          </w:tcPr>
          <w:p>
            <w:pPr>
              <w:spacing w:before="60" w:after="60" w:line="240" w:lineRule="auto"/>
              <w:rPr>
                <w:noProof/>
                <w:szCs w:val="24"/>
                <w:lang w:val="en-IE" w:eastAsia="en-IE"/>
              </w:rPr>
            </w:pPr>
            <w:r>
              <w:rPr>
                <w:noProof/>
                <w:szCs w:val="24"/>
                <w:lang w:val="en-IE" w:eastAsia="en-IE"/>
              </w:rPr>
              <w:t>Fabricated asbestos fibres; mixtures with a basis of asbestos or with a basis of asbestos and magnesium carbonate; articles of such mixtures or of asbestos (for example, thread, woven fabric, clothing, headgear, footwear, gaskets), whether or not reinforced, other than goods of heading 6811 or 6813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6812 80</w:t>
            </w:r>
          </w:p>
        </w:tc>
        <w:tc>
          <w:tcPr>
            <w:tcW w:w="8075" w:type="dxa"/>
            <w:vAlign w:val="center"/>
            <w:hideMark/>
          </w:tcPr>
          <w:p>
            <w:pPr>
              <w:spacing w:before="60" w:after="60" w:line="240" w:lineRule="auto"/>
              <w:rPr>
                <w:noProof/>
                <w:szCs w:val="24"/>
                <w:lang w:val="en-IE" w:eastAsia="en-IE"/>
              </w:rPr>
            </w:pPr>
            <w:r>
              <w:rPr>
                <w:noProof/>
                <w:szCs w:val="24"/>
                <w:lang w:val="en-IE" w:eastAsia="en-IE"/>
              </w:rPr>
              <w:t>- Of crocidolite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6812 80 10</w:t>
            </w:r>
          </w:p>
        </w:tc>
        <w:tc>
          <w:tcPr>
            <w:tcW w:w="8075" w:type="dxa"/>
            <w:vAlign w:val="center"/>
            <w:hideMark/>
          </w:tcPr>
          <w:p>
            <w:pPr>
              <w:spacing w:before="60" w:after="60" w:line="240" w:lineRule="auto"/>
              <w:rPr>
                <w:noProof/>
                <w:szCs w:val="24"/>
                <w:lang w:val="en-IE" w:eastAsia="en-IE"/>
              </w:rPr>
            </w:pPr>
            <w:r>
              <w:rPr>
                <w:noProof/>
                <w:szCs w:val="24"/>
                <w:lang w:val="en-IE" w:eastAsia="en-IE"/>
              </w:rPr>
              <w:t>-- Fabricated fibres; mixtures with a basis of asbestos or with a basis of asbestos and magnesium carbonate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6812 80 90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6812 91 00</w:t>
            </w:r>
          </w:p>
        </w:tc>
        <w:tc>
          <w:tcPr>
            <w:tcW w:w="8075" w:type="dxa"/>
            <w:vAlign w:val="center"/>
            <w:hideMark/>
          </w:tcPr>
          <w:p>
            <w:pPr>
              <w:spacing w:before="60" w:after="60" w:line="240" w:lineRule="auto"/>
              <w:rPr>
                <w:noProof/>
                <w:szCs w:val="24"/>
                <w:lang w:val="en-IE" w:eastAsia="en-IE"/>
              </w:rPr>
            </w:pPr>
            <w:r>
              <w:rPr>
                <w:noProof/>
                <w:szCs w:val="24"/>
                <w:lang w:val="en-IE" w:eastAsia="en-IE"/>
              </w:rPr>
              <w:t>-- Clothing, clothing accessories, footwear and headgear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6812 99 10</w:t>
            </w:r>
          </w:p>
        </w:tc>
        <w:tc>
          <w:tcPr>
            <w:tcW w:w="8075" w:type="dxa"/>
            <w:vAlign w:val="center"/>
            <w:hideMark/>
          </w:tcPr>
          <w:p>
            <w:pPr>
              <w:spacing w:before="60" w:after="60" w:line="240" w:lineRule="auto"/>
              <w:rPr>
                <w:noProof/>
                <w:szCs w:val="24"/>
                <w:lang w:val="en-IE" w:eastAsia="en-IE"/>
              </w:rPr>
            </w:pPr>
            <w:r>
              <w:rPr>
                <w:noProof/>
                <w:szCs w:val="24"/>
                <w:lang w:val="en-IE" w:eastAsia="en-IE"/>
              </w:rPr>
              <w:t>--- Fabricated asbestos fibres; mixtures with a basis of asbestos or with a basis of asbestos and magnesium carbonate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6812 99 90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6813</w:t>
            </w:r>
          </w:p>
        </w:tc>
        <w:tc>
          <w:tcPr>
            <w:tcW w:w="8075" w:type="dxa"/>
            <w:vAlign w:val="center"/>
            <w:hideMark/>
          </w:tcPr>
          <w:p>
            <w:pPr>
              <w:spacing w:before="60" w:after="60" w:line="240" w:lineRule="auto"/>
              <w:rPr>
                <w:noProof/>
                <w:szCs w:val="24"/>
                <w:lang w:val="en-IE" w:eastAsia="en-IE"/>
              </w:rPr>
            </w:pPr>
            <w:r>
              <w:rPr>
                <w:noProof/>
                <w:szCs w:val="24"/>
                <w:lang w:val="en-IE" w:eastAsia="en-IE"/>
              </w:rPr>
              <w:t>Friction material and articles thereof (for example, sheets, rolls, strips, segments, discs, washers, pads), not mounted, for brakes, for clutches or the like, with a basis of asbestos, of other mineral substances or of cellulose, whether or not combined with textile or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6813 20 00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asbestos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containing asbestos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6813 81 00</w:t>
            </w:r>
          </w:p>
        </w:tc>
        <w:tc>
          <w:tcPr>
            <w:tcW w:w="8075" w:type="dxa"/>
            <w:vAlign w:val="center"/>
            <w:hideMark/>
          </w:tcPr>
          <w:p>
            <w:pPr>
              <w:spacing w:before="60" w:after="60" w:line="240" w:lineRule="auto"/>
              <w:rPr>
                <w:noProof/>
                <w:szCs w:val="24"/>
                <w:lang w:val="en-IE" w:eastAsia="en-IE"/>
              </w:rPr>
            </w:pPr>
            <w:r>
              <w:rPr>
                <w:noProof/>
                <w:szCs w:val="24"/>
                <w:lang w:val="en-IE" w:eastAsia="en-IE"/>
              </w:rPr>
              <w:t>-- Brake linings and pads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6813 89 00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6814</w:t>
            </w:r>
          </w:p>
        </w:tc>
        <w:tc>
          <w:tcPr>
            <w:tcW w:w="8075" w:type="dxa"/>
            <w:vAlign w:val="center"/>
            <w:hideMark/>
          </w:tcPr>
          <w:p>
            <w:pPr>
              <w:spacing w:before="60" w:after="60" w:line="240" w:lineRule="auto"/>
              <w:rPr>
                <w:noProof/>
                <w:szCs w:val="24"/>
                <w:lang w:val="en-IE" w:eastAsia="en-IE"/>
              </w:rPr>
            </w:pPr>
            <w:r>
              <w:rPr>
                <w:noProof/>
                <w:szCs w:val="24"/>
                <w:lang w:val="en-IE" w:eastAsia="en-IE"/>
              </w:rPr>
              <w:t>Worked mica and articles of mica, including agglomerated or reconstituted mica, whether or not on a support of paper, paperboard or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6814 10 00</w:t>
            </w: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and strips of agglomerated or reconstituted mica, whether or not on a support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6815</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stone or of other mineral substances (including carbon fibres, articles of carbon fibres and articles of peat),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Carbon fibres; articles of carbon fibres for non-electrical uses; other articles of graphite or other carbon for non-electrical 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6815 11 00</w:t>
            </w:r>
          </w:p>
        </w:tc>
        <w:tc>
          <w:tcPr>
            <w:tcW w:w="8075" w:type="dxa"/>
            <w:vAlign w:val="center"/>
            <w:hideMark/>
          </w:tcPr>
          <w:p>
            <w:pPr>
              <w:spacing w:before="60" w:after="60" w:line="240" w:lineRule="auto"/>
              <w:rPr>
                <w:noProof/>
                <w:szCs w:val="24"/>
                <w:lang w:val="en-IE" w:eastAsia="en-IE"/>
              </w:rPr>
            </w:pPr>
            <w:r>
              <w:rPr>
                <w:noProof/>
                <w:szCs w:val="24"/>
                <w:lang w:val="en-IE" w:eastAsia="en-IE"/>
              </w:rPr>
              <w:t>-- Carbon fibres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6815 12 00</w:t>
            </w:r>
          </w:p>
        </w:tc>
        <w:tc>
          <w:tcPr>
            <w:tcW w:w="8075" w:type="dxa"/>
            <w:vAlign w:val="center"/>
            <w:hideMark/>
          </w:tcPr>
          <w:p>
            <w:pPr>
              <w:spacing w:before="60" w:after="60" w:line="240" w:lineRule="auto"/>
              <w:rPr>
                <w:noProof/>
                <w:szCs w:val="24"/>
                <w:lang w:val="en-IE" w:eastAsia="en-IE"/>
              </w:rPr>
            </w:pPr>
            <w:r>
              <w:rPr>
                <w:noProof/>
                <w:szCs w:val="24"/>
                <w:lang w:val="en-IE" w:eastAsia="en-IE"/>
              </w:rPr>
              <w:t>-- Fabrics of carbon fibres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6815 13 00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 of carbon fibres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6815 20 00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peat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6815 91 00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magnesite, magnesia in the form of periclase, dolomite including in the form of dolime, or chromite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6815 99 00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w:t>
            </w:r>
          </w:p>
        </w:tc>
        <w:tc>
          <w:tcPr>
            <w:tcW w:w="8075" w:type="dxa"/>
            <w:vAlign w:val="center"/>
            <w:hideMark/>
          </w:tcPr>
          <w:p>
            <w:pPr>
              <w:spacing w:before="60" w:after="60" w:line="240" w:lineRule="auto"/>
              <w:rPr>
                <w:noProof/>
                <w:szCs w:val="24"/>
                <w:lang w:val="en-IE" w:eastAsia="en-IE"/>
              </w:rPr>
            </w:pPr>
            <w:r>
              <w:rPr>
                <w:noProof/>
                <w:szCs w:val="24"/>
                <w:lang w:val="en-IE" w:eastAsia="en-IE"/>
              </w:rPr>
              <w:t>CHAPTER 69 – CERAMIC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 GOODS OF SILICEOUS FOSSIL MEALS OR OF SIMILAR SILICEOUS EARTHS, AND REFRACTORY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6901 00 00</w:t>
            </w:r>
          </w:p>
        </w:tc>
        <w:tc>
          <w:tcPr>
            <w:tcW w:w="8075" w:type="dxa"/>
            <w:vAlign w:val="center"/>
            <w:hideMark/>
          </w:tcPr>
          <w:p>
            <w:pPr>
              <w:spacing w:before="60" w:after="60" w:line="240" w:lineRule="auto"/>
              <w:rPr>
                <w:noProof/>
                <w:szCs w:val="24"/>
                <w:lang w:val="en-IE" w:eastAsia="en-IE"/>
              </w:rPr>
            </w:pPr>
            <w:r>
              <w:rPr>
                <w:noProof/>
                <w:szCs w:val="24"/>
                <w:lang w:val="en-IE" w:eastAsia="en-IE"/>
              </w:rPr>
              <w:t>Bricks, blocks, tiles and other ceramic goods of siliceous fossil meals (for example, kieselguhr, tripolite or diatomite) or of similar siliceous earths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6902</w:t>
            </w:r>
          </w:p>
        </w:tc>
        <w:tc>
          <w:tcPr>
            <w:tcW w:w="8075" w:type="dxa"/>
            <w:vAlign w:val="center"/>
            <w:hideMark/>
          </w:tcPr>
          <w:p>
            <w:pPr>
              <w:spacing w:before="60" w:after="60" w:line="240" w:lineRule="auto"/>
              <w:rPr>
                <w:noProof/>
                <w:szCs w:val="24"/>
                <w:lang w:val="en-IE" w:eastAsia="en-IE"/>
              </w:rPr>
            </w:pPr>
            <w:r>
              <w:rPr>
                <w:noProof/>
                <w:szCs w:val="24"/>
                <w:lang w:val="en-IE" w:eastAsia="en-IE"/>
              </w:rPr>
              <w:t>Refractory bricks, blocks, tiles and similar refractory ceramic constructional goods, other than those of siliceous fossil meals or similar siliceous earths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6902 10 00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singly or together, more than 50 % of the elements Mg, Ca or Cr, expressed as MgO, CaO or Cr2O3</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6902 20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50 % of alumina (Al2O3), of silica (SiO2) or of a mixture or compound of these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6902 20 10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93 % or more of silica (SiO2)</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6902 20 91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7 % but less than 45 % of alumina (Al2O3)</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6902 20 99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6903</w:t>
            </w:r>
          </w:p>
        </w:tc>
        <w:tc>
          <w:tcPr>
            <w:tcW w:w="8075" w:type="dxa"/>
            <w:vAlign w:val="center"/>
            <w:hideMark/>
          </w:tcPr>
          <w:p>
            <w:pPr>
              <w:spacing w:before="60" w:after="60" w:line="240" w:lineRule="auto"/>
              <w:rPr>
                <w:noProof/>
                <w:szCs w:val="24"/>
                <w:lang w:val="en-IE" w:eastAsia="en-IE"/>
              </w:rPr>
            </w:pPr>
            <w:r>
              <w:rPr>
                <w:noProof/>
                <w:szCs w:val="24"/>
                <w:lang w:val="en-IE" w:eastAsia="en-IE"/>
              </w:rPr>
              <w:t>Other refractory ceramic goods (for example, retorts, crucibles, muffles, nozzles, plugs, supports, cupels, tubes, pipes, sheaths, rods and slide gates), other than those of siliceous fossil meals or of similar siliceous earths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6903 10 00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50 % of free carbon</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6903 20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50 % of alumina (Al2O3) or of a mixture or compound of alumina and of silica (SiO2)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6903 20 10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45 % of alumina (Al2O3)</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6903 20 90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45 % or more of alumina (Al2O3)</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6903 90 10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25 % but not more than 50 % of graphite or other carbon or of a mixture of these products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 OTHER CERAMIC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6904</w:t>
            </w:r>
          </w:p>
        </w:tc>
        <w:tc>
          <w:tcPr>
            <w:tcW w:w="8075" w:type="dxa"/>
            <w:vAlign w:val="center"/>
            <w:hideMark/>
          </w:tcPr>
          <w:p>
            <w:pPr>
              <w:spacing w:before="60" w:after="60" w:line="240" w:lineRule="auto"/>
              <w:rPr>
                <w:noProof/>
                <w:szCs w:val="24"/>
                <w:lang w:val="en-IE" w:eastAsia="en-IE"/>
              </w:rPr>
            </w:pPr>
            <w:r>
              <w:rPr>
                <w:noProof/>
                <w:szCs w:val="24"/>
                <w:lang w:val="en-IE" w:eastAsia="en-IE"/>
              </w:rPr>
              <w:t>Ceramic building bricks, flooring blocks, support or filler tiles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6904 10 00</w:t>
            </w:r>
          </w:p>
        </w:tc>
        <w:tc>
          <w:tcPr>
            <w:tcW w:w="8075" w:type="dxa"/>
            <w:vAlign w:val="center"/>
            <w:hideMark/>
          </w:tcPr>
          <w:p>
            <w:pPr>
              <w:spacing w:before="60" w:after="60" w:line="240" w:lineRule="auto"/>
              <w:rPr>
                <w:noProof/>
                <w:szCs w:val="24"/>
                <w:lang w:val="en-IE" w:eastAsia="en-IE"/>
              </w:rPr>
            </w:pPr>
            <w:r>
              <w:rPr>
                <w:noProof/>
                <w:szCs w:val="24"/>
                <w:lang w:val="en-IE" w:eastAsia="en-IE"/>
              </w:rPr>
              <w:t>- Building bricks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6905</w:t>
            </w:r>
          </w:p>
        </w:tc>
        <w:tc>
          <w:tcPr>
            <w:tcW w:w="8075" w:type="dxa"/>
            <w:vAlign w:val="center"/>
            <w:hideMark/>
          </w:tcPr>
          <w:p>
            <w:pPr>
              <w:spacing w:before="60" w:after="60" w:line="240" w:lineRule="auto"/>
              <w:rPr>
                <w:noProof/>
                <w:szCs w:val="24"/>
                <w:lang w:val="en-IE" w:eastAsia="en-IE"/>
              </w:rPr>
            </w:pPr>
            <w:r>
              <w:rPr>
                <w:noProof/>
                <w:szCs w:val="24"/>
                <w:lang w:val="en-IE" w:eastAsia="en-IE"/>
              </w:rPr>
              <w:t>Roofing tiles, chimney pots, cowls, chimney liners, architectural ornaments and other ceramic constructional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6905 10 00</w:t>
            </w:r>
          </w:p>
        </w:tc>
        <w:tc>
          <w:tcPr>
            <w:tcW w:w="8075" w:type="dxa"/>
            <w:vAlign w:val="center"/>
            <w:hideMark/>
          </w:tcPr>
          <w:p>
            <w:pPr>
              <w:spacing w:before="60" w:after="60" w:line="240" w:lineRule="auto"/>
              <w:rPr>
                <w:noProof/>
                <w:szCs w:val="24"/>
                <w:lang w:val="en-IE" w:eastAsia="en-IE"/>
              </w:rPr>
            </w:pPr>
            <w:r>
              <w:rPr>
                <w:noProof/>
                <w:szCs w:val="24"/>
                <w:lang w:val="en-IE" w:eastAsia="en-IE"/>
              </w:rPr>
              <w:t>- Roofing tiles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6906 00 00</w:t>
            </w:r>
          </w:p>
        </w:tc>
        <w:tc>
          <w:tcPr>
            <w:tcW w:w="8075" w:type="dxa"/>
            <w:vAlign w:val="center"/>
            <w:hideMark/>
          </w:tcPr>
          <w:p>
            <w:pPr>
              <w:spacing w:before="60" w:after="60" w:line="240" w:lineRule="auto"/>
              <w:rPr>
                <w:noProof/>
                <w:szCs w:val="24"/>
                <w:lang w:val="en-IE" w:eastAsia="en-IE"/>
              </w:rPr>
            </w:pPr>
            <w:r>
              <w:rPr>
                <w:noProof/>
                <w:szCs w:val="24"/>
                <w:lang w:val="en-IE" w:eastAsia="en-IE"/>
              </w:rPr>
              <w:t>Ceramic pipes, conduits, guttering and pipe fittings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6907</w:t>
            </w:r>
          </w:p>
        </w:tc>
        <w:tc>
          <w:tcPr>
            <w:tcW w:w="8075" w:type="dxa"/>
            <w:vAlign w:val="center"/>
            <w:hideMark/>
          </w:tcPr>
          <w:p>
            <w:pPr>
              <w:spacing w:before="60" w:after="60" w:line="240" w:lineRule="auto"/>
              <w:rPr>
                <w:noProof/>
                <w:szCs w:val="24"/>
                <w:lang w:val="en-IE" w:eastAsia="en-IE"/>
              </w:rPr>
            </w:pPr>
            <w:r>
              <w:rPr>
                <w:noProof/>
                <w:szCs w:val="24"/>
                <w:lang w:val="en-IE" w:eastAsia="en-IE"/>
              </w:rPr>
              <w:t>Ceramic flags and paving, hearth or wall tiles; ceramic mosaic cubes and the like, whether or not on a backing; finishing ceramics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Flags and paving, hearth or wall tiles, other than those of subheadings 690730 and 690740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6907 21 00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water absorption coefficient by weight not exceeding 0.5 %</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6907 22 00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water absorption coefficient by weight exceeding 0.5 % but not exceeding 10 %</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6907 23 00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water absorption coefficient by weight exceeding 10 %</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6907 30 00</w:t>
            </w:r>
          </w:p>
        </w:tc>
        <w:tc>
          <w:tcPr>
            <w:tcW w:w="8075" w:type="dxa"/>
            <w:vAlign w:val="center"/>
            <w:hideMark/>
          </w:tcPr>
          <w:p>
            <w:pPr>
              <w:spacing w:before="60" w:after="60" w:line="240" w:lineRule="auto"/>
              <w:rPr>
                <w:noProof/>
                <w:szCs w:val="24"/>
                <w:lang w:val="en-IE" w:eastAsia="en-IE"/>
              </w:rPr>
            </w:pPr>
            <w:r>
              <w:rPr>
                <w:noProof/>
                <w:szCs w:val="24"/>
                <w:lang w:val="en-IE" w:eastAsia="en-IE"/>
              </w:rPr>
              <w:t>- Mosaic cubes and the like, other than those of subheading 690740</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6907 40 00</w:t>
            </w:r>
          </w:p>
        </w:tc>
        <w:tc>
          <w:tcPr>
            <w:tcW w:w="8075" w:type="dxa"/>
            <w:vAlign w:val="center"/>
            <w:hideMark/>
          </w:tcPr>
          <w:p>
            <w:pPr>
              <w:spacing w:before="60" w:after="60" w:line="240" w:lineRule="auto"/>
              <w:rPr>
                <w:noProof/>
                <w:szCs w:val="24"/>
                <w:lang w:val="en-IE" w:eastAsia="en-IE"/>
              </w:rPr>
            </w:pPr>
            <w:r>
              <w:rPr>
                <w:noProof/>
                <w:szCs w:val="24"/>
                <w:lang w:val="en-IE" w:eastAsia="en-IE"/>
              </w:rPr>
              <w:t>- Finishing ceramics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6909</w:t>
            </w:r>
          </w:p>
        </w:tc>
        <w:tc>
          <w:tcPr>
            <w:tcW w:w="8075" w:type="dxa"/>
            <w:vAlign w:val="center"/>
            <w:hideMark/>
          </w:tcPr>
          <w:p>
            <w:pPr>
              <w:spacing w:before="60" w:after="60" w:line="240" w:lineRule="auto"/>
              <w:rPr>
                <w:noProof/>
                <w:szCs w:val="24"/>
                <w:lang w:val="en-IE" w:eastAsia="en-IE"/>
              </w:rPr>
            </w:pPr>
            <w:r>
              <w:rPr>
                <w:noProof/>
                <w:szCs w:val="24"/>
                <w:lang w:val="en-IE" w:eastAsia="en-IE"/>
              </w:rPr>
              <w:t>Ceramic wares for laboratory, chemical or other technical uses; ceramic troughs, tubs and similar receptacles of a kind used in agriculture; ceramic pots, jars and similar articles of a kind used for the conveyance or packing of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Ceramic wares for laboratory, chemical or other technical 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6909 11 00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porcelain or china</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6909 12 00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having a hardness equivalent to 9 or more on the Mohs scale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6910</w:t>
            </w:r>
          </w:p>
        </w:tc>
        <w:tc>
          <w:tcPr>
            <w:tcW w:w="8075" w:type="dxa"/>
            <w:vAlign w:val="center"/>
            <w:hideMark/>
          </w:tcPr>
          <w:p>
            <w:pPr>
              <w:spacing w:before="60" w:after="60" w:line="240" w:lineRule="auto"/>
              <w:rPr>
                <w:noProof/>
                <w:szCs w:val="24"/>
                <w:lang w:val="en-IE" w:eastAsia="en-IE"/>
              </w:rPr>
            </w:pPr>
            <w:r>
              <w:rPr>
                <w:noProof/>
                <w:szCs w:val="24"/>
                <w:lang w:val="en-IE" w:eastAsia="en-IE"/>
              </w:rPr>
              <w:t>Ceramic sinks, washbasins, washbasin pedestals, baths, bidets, water closet pans, flushing cisterns, urinals and similar sanitary fixtures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6910 10 00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porcelain or china</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6911</w:t>
            </w:r>
          </w:p>
        </w:tc>
        <w:tc>
          <w:tcPr>
            <w:tcW w:w="8075" w:type="dxa"/>
            <w:vAlign w:val="center"/>
            <w:hideMark/>
          </w:tcPr>
          <w:p>
            <w:pPr>
              <w:spacing w:before="60" w:after="60" w:line="240" w:lineRule="auto"/>
              <w:rPr>
                <w:noProof/>
                <w:szCs w:val="24"/>
                <w:lang w:val="en-IE" w:eastAsia="en-IE"/>
              </w:rPr>
            </w:pPr>
            <w:r>
              <w:rPr>
                <w:noProof/>
                <w:szCs w:val="24"/>
                <w:lang w:val="en-IE" w:eastAsia="en-IE"/>
              </w:rPr>
              <w:t>Tableware, kitchenware, other household articles and toilet articles, of porcelain or china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6911 10 00</w:t>
            </w:r>
          </w:p>
        </w:tc>
        <w:tc>
          <w:tcPr>
            <w:tcW w:w="8075" w:type="dxa"/>
            <w:vAlign w:val="center"/>
            <w:hideMark/>
          </w:tcPr>
          <w:p>
            <w:pPr>
              <w:spacing w:before="60" w:after="60" w:line="240" w:lineRule="auto"/>
              <w:rPr>
                <w:noProof/>
                <w:szCs w:val="24"/>
                <w:lang w:val="en-IE" w:eastAsia="en-IE"/>
              </w:rPr>
            </w:pPr>
            <w:r>
              <w:rPr>
                <w:noProof/>
                <w:szCs w:val="24"/>
                <w:lang w:val="en-IE" w:eastAsia="en-IE"/>
              </w:rPr>
              <w:t>- Tableware and kitchenware</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w:t>
            </w:r>
          </w:p>
        </w:tc>
        <w:tc>
          <w:tcPr>
            <w:tcW w:w="8075" w:type="dxa"/>
            <w:vAlign w:val="center"/>
            <w:hideMark/>
          </w:tcPr>
          <w:p>
            <w:pPr>
              <w:spacing w:before="60" w:after="60" w:line="240" w:lineRule="auto"/>
              <w:rPr>
                <w:noProof/>
                <w:szCs w:val="24"/>
                <w:lang w:val="en-IE" w:eastAsia="en-IE"/>
              </w:rPr>
            </w:pPr>
            <w:r>
              <w:rPr>
                <w:noProof/>
                <w:szCs w:val="24"/>
                <w:lang w:val="en-IE" w:eastAsia="en-IE"/>
              </w:rPr>
              <w:t>Ceramic tableware, kitchenware, other household articles and toilet articles, other than of porcelain or china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Tableware and kitchenware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6912 00 21</w:t>
            </w:r>
          </w:p>
        </w:tc>
        <w:tc>
          <w:tcPr>
            <w:tcW w:w="8075" w:type="dxa"/>
            <w:vAlign w:val="center"/>
            <w:hideMark/>
          </w:tcPr>
          <w:p>
            <w:pPr>
              <w:spacing w:before="60" w:after="60" w:line="240" w:lineRule="auto"/>
              <w:rPr>
                <w:noProof/>
                <w:szCs w:val="24"/>
                <w:lang w:val="en-IE" w:eastAsia="en-IE"/>
              </w:rPr>
            </w:pPr>
            <w:r>
              <w:rPr>
                <w:noProof/>
                <w:szCs w:val="24"/>
                <w:lang w:val="en-IE" w:eastAsia="en-IE"/>
              </w:rPr>
              <w:t>-- Of common pottery</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6912 00 23</w:t>
            </w:r>
          </w:p>
        </w:tc>
        <w:tc>
          <w:tcPr>
            <w:tcW w:w="8075" w:type="dxa"/>
            <w:vAlign w:val="center"/>
            <w:hideMark/>
          </w:tcPr>
          <w:p>
            <w:pPr>
              <w:spacing w:before="60" w:after="60" w:line="240" w:lineRule="auto"/>
              <w:rPr>
                <w:noProof/>
                <w:szCs w:val="24"/>
                <w:lang w:val="en-IE" w:eastAsia="en-IE"/>
              </w:rPr>
            </w:pPr>
            <w:r>
              <w:rPr>
                <w:noProof/>
                <w:szCs w:val="24"/>
                <w:lang w:val="en-IE" w:eastAsia="en-IE"/>
              </w:rPr>
              <w:t>-- Stoneware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6912 00 25</w:t>
            </w:r>
          </w:p>
        </w:tc>
        <w:tc>
          <w:tcPr>
            <w:tcW w:w="8075" w:type="dxa"/>
            <w:vAlign w:val="center"/>
            <w:hideMark/>
          </w:tcPr>
          <w:p>
            <w:pPr>
              <w:spacing w:before="60" w:after="60" w:line="240" w:lineRule="auto"/>
              <w:rPr>
                <w:noProof/>
                <w:szCs w:val="24"/>
                <w:lang w:val="en-IE" w:eastAsia="en-IE"/>
              </w:rPr>
            </w:pPr>
            <w:r>
              <w:rPr>
                <w:noProof/>
                <w:szCs w:val="24"/>
                <w:lang w:val="en-IE" w:eastAsia="en-IE"/>
              </w:rPr>
              <w:t>-- Earthenware or fine pottery</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6912 00 81</w:t>
            </w:r>
          </w:p>
        </w:tc>
        <w:tc>
          <w:tcPr>
            <w:tcW w:w="8075" w:type="dxa"/>
            <w:vAlign w:val="center"/>
            <w:hideMark/>
          </w:tcPr>
          <w:p>
            <w:pPr>
              <w:spacing w:before="60" w:after="60" w:line="240" w:lineRule="auto"/>
              <w:rPr>
                <w:noProof/>
                <w:szCs w:val="24"/>
                <w:lang w:val="en-IE" w:eastAsia="en-IE"/>
              </w:rPr>
            </w:pPr>
            <w:r>
              <w:rPr>
                <w:noProof/>
                <w:szCs w:val="24"/>
                <w:lang w:val="en-IE" w:eastAsia="en-IE"/>
              </w:rPr>
              <w:t>-- Of common pottery</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6912 00 83</w:t>
            </w:r>
          </w:p>
        </w:tc>
        <w:tc>
          <w:tcPr>
            <w:tcW w:w="8075" w:type="dxa"/>
            <w:vAlign w:val="center"/>
            <w:hideMark/>
          </w:tcPr>
          <w:p>
            <w:pPr>
              <w:spacing w:before="60" w:after="60" w:line="240" w:lineRule="auto"/>
              <w:rPr>
                <w:noProof/>
                <w:szCs w:val="24"/>
                <w:lang w:val="en-IE" w:eastAsia="en-IE"/>
              </w:rPr>
            </w:pPr>
            <w:r>
              <w:rPr>
                <w:noProof/>
                <w:szCs w:val="24"/>
                <w:lang w:val="en-IE" w:eastAsia="en-IE"/>
              </w:rPr>
              <w:t>-- Stoneware</w:t>
            </w:r>
          </w:p>
        </w:tc>
        <w:tc>
          <w:tcPr>
            <w:tcW w:w="2693" w:type="dxa"/>
            <w:vAlign w:val="center"/>
            <w:hideMark/>
          </w:tcPr>
          <w:p>
            <w:pPr>
              <w:spacing w:before="60" w:after="60" w:line="240" w:lineRule="auto"/>
              <w:rPr>
                <w:noProof/>
                <w:szCs w:val="24"/>
                <w:lang w:val="en-IE" w:eastAsia="en-IE"/>
              </w:rPr>
            </w:pPr>
            <w:r>
              <w:rPr>
                <w:noProof/>
                <w:szCs w:val="24"/>
                <w:lang w:val="en-IE" w:eastAsia="en-IE"/>
              </w:rPr>
              <w:t>5.5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6912 00 85</w:t>
            </w:r>
          </w:p>
        </w:tc>
        <w:tc>
          <w:tcPr>
            <w:tcW w:w="8075" w:type="dxa"/>
            <w:vAlign w:val="center"/>
            <w:hideMark/>
          </w:tcPr>
          <w:p>
            <w:pPr>
              <w:spacing w:before="60" w:after="60" w:line="240" w:lineRule="auto"/>
              <w:rPr>
                <w:noProof/>
                <w:szCs w:val="24"/>
                <w:lang w:val="en-IE" w:eastAsia="en-IE"/>
              </w:rPr>
            </w:pPr>
            <w:r>
              <w:rPr>
                <w:noProof/>
                <w:szCs w:val="24"/>
                <w:lang w:val="en-IE" w:eastAsia="en-IE"/>
              </w:rPr>
              <w:t>-- Earthenware or fine pottery</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6912 00 89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6913</w:t>
            </w:r>
          </w:p>
        </w:tc>
        <w:tc>
          <w:tcPr>
            <w:tcW w:w="8075" w:type="dxa"/>
            <w:vAlign w:val="center"/>
            <w:hideMark/>
          </w:tcPr>
          <w:p>
            <w:pPr>
              <w:spacing w:before="60" w:after="60" w:line="240" w:lineRule="auto"/>
              <w:rPr>
                <w:noProof/>
                <w:szCs w:val="24"/>
                <w:lang w:val="en-IE" w:eastAsia="en-IE"/>
              </w:rPr>
            </w:pPr>
            <w:r>
              <w:rPr>
                <w:noProof/>
                <w:szCs w:val="24"/>
                <w:lang w:val="en-IE" w:eastAsia="en-IE"/>
              </w:rPr>
              <w:t>Statuettes and other ornamental ceramic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porcelain or china</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6913 90 10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common pottery</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6913 90 93</w:t>
            </w:r>
          </w:p>
        </w:tc>
        <w:tc>
          <w:tcPr>
            <w:tcW w:w="8075" w:type="dxa"/>
            <w:vAlign w:val="center"/>
            <w:hideMark/>
          </w:tcPr>
          <w:p>
            <w:pPr>
              <w:spacing w:before="60" w:after="60" w:line="240" w:lineRule="auto"/>
              <w:rPr>
                <w:noProof/>
                <w:szCs w:val="24"/>
                <w:lang w:val="en-IE" w:eastAsia="en-IE"/>
              </w:rPr>
            </w:pPr>
            <w:r>
              <w:rPr>
                <w:noProof/>
                <w:szCs w:val="24"/>
                <w:lang w:val="en-IE" w:eastAsia="en-IE"/>
              </w:rPr>
              <w:t>--- Earthenware or fine pottery</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6913 90 98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6914</w:t>
            </w:r>
          </w:p>
        </w:tc>
        <w:tc>
          <w:tcPr>
            <w:tcW w:w="8075" w:type="dxa"/>
            <w:vAlign w:val="center"/>
            <w:hideMark/>
          </w:tcPr>
          <w:p>
            <w:pPr>
              <w:spacing w:before="60" w:after="60" w:line="240" w:lineRule="auto"/>
              <w:rPr>
                <w:noProof/>
                <w:szCs w:val="24"/>
                <w:lang w:val="en-IE" w:eastAsia="en-IE"/>
              </w:rPr>
            </w:pPr>
            <w:r>
              <w:rPr>
                <w:noProof/>
                <w:szCs w:val="24"/>
                <w:lang w:val="en-IE" w:eastAsia="en-IE"/>
              </w:rPr>
              <w:t>Other ceramic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6914 10 00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porcelain or china</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6914 90 00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w:t>
            </w:r>
          </w:p>
        </w:tc>
        <w:tc>
          <w:tcPr>
            <w:tcW w:w="8075" w:type="dxa"/>
            <w:vAlign w:val="center"/>
            <w:hideMark/>
          </w:tcPr>
          <w:p>
            <w:pPr>
              <w:spacing w:before="60" w:after="60" w:line="240" w:lineRule="auto"/>
              <w:rPr>
                <w:noProof/>
                <w:szCs w:val="24"/>
                <w:lang w:val="en-IE" w:eastAsia="en-IE"/>
              </w:rPr>
            </w:pPr>
            <w:r>
              <w:rPr>
                <w:noProof/>
                <w:szCs w:val="24"/>
                <w:lang w:val="en-IE" w:eastAsia="en-IE"/>
              </w:rPr>
              <w:t>CHAPTER 70 – GLASS AND GLASSWARE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7001 00</w:t>
            </w:r>
          </w:p>
        </w:tc>
        <w:tc>
          <w:tcPr>
            <w:tcW w:w="8075" w:type="dxa"/>
            <w:vAlign w:val="center"/>
            <w:hideMark/>
          </w:tcPr>
          <w:p>
            <w:pPr>
              <w:spacing w:before="60" w:after="60" w:line="240" w:lineRule="auto"/>
              <w:rPr>
                <w:noProof/>
                <w:szCs w:val="24"/>
                <w:lang w:val="en-IE" w:eastAsia="en-IE"/>
              </w:rPr>
            </w:pPr>
            <w:r>
              <w:rPr>
                <w:noProof/>
                <w:szCs w:val="24"/>
                <w:lang w:val="en-IE" w:eastAsia="en-IE"/>
              </w:rPr>
              <w:t>Cullet and other waste and scrap of glass, excluding glass from cathode-ray tubes or other activated glass of heading 8549; glass in the mass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7001 00 10</w:t>
            </w:r>
          </w:p>
        </w:tc>
        <w:tc>
          <w:tcPr>
            <w:tcW w:w="8075" w:type="dxa"/>
            <w:vAlign w:val="center"/>
            <w:hideMark/>
          </w:tcPr>
          <w:p>
            <w:pPr>
              <w:spacing w:before="60" w:after="60" w:line="240" w:lineRule="auto"/>
              <w:rPr>
                <w:noProof/>
                <w:szCs w:val="24"/>
                <w:lang w:val="en-IE" w:eastAsia="en-IE"/>
              </w:rPr>
            </w:pPr>
            <w:r>
              <w:rPr>
                <w:noProof/>
                <w:szCs w:val="24"/>
                <w:lang w:val="en-IE" w:eastAsia="en-IE"/>
              </w:rPr>
              <w:t>- Cullet and other waste and scrap of glass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Glass in the mass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7001 00 91</w:t>
            </w:r>
          </w:p>
        </w:tc>
        <w:tc>
          <w:tcPr>
            <w:tcW w:w="8075" w:type="dxa"/>
            <w:vAlign w:val="center"/>
            <w:hideMark/>
          </w:tcPr>
          <w:p>
            <w:pPr>
              <w:spacing w:before="60" w:after="60" w:line="240" w:lineRule="auto"/>
              <w:rPr>
                <w:noProof/>
                <w:szCs w:val="24"/>
                <w:lang w:val="en-IE" w:eastAsia="en-IE"/>
              </w:rPr>
            </w:pPr>
            <w:r>
              <w:rPr>
                <w:noProof/>
                <w:szCs w:val="24"/>
                <w:lang w:val="en-IE" w:eastAsia="en-IE"/>
              </w:rPr>
              <w:t>--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7001 00 99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7002</w:t>
            </w:r>
          </w:p>
        </w:tc>
        <w:tc>
          <w:tcPr>
            <w:tcW w:w="8075" w:type="dxa"/>
            <w:vAlign w:val="center"/>
            <w:hideMark/>
          </w:tcPr>
          <w:p>
            <w:pPr>
              <w:spacing w:before="60" w:after="60" w:line="240" w:lineRule="auto"/>
              <w:rPr>
                <w:noProof/>
                <w:szCs w:val="24"/>
                <w:lang w:val="en-IE" w:eastAsia="en-IE"/>
              </w:rPr>
            </w:pPr>
            <w:r>
              <w:rPr>
                <w:noProof/>
                <w:szCs w:val="24"/>
                <w:lang w:val="en-IE" w:eastAsia="en-IE"/>
              </w:rPr>
              <w:t>Glass in balls (other than microspheres of heading 7018), rods or tubes, unworked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7002 10 00</w:t>
            </w:r>
          </w:p>
        </w:tc>
        <w:tc>
          <w:tcPr>
            <w:tcW w:w="8075" w:type="dxa"/>
            <w:vAlign w:val="center"/>
            <w:hideMark/>
          </w:tcPr>
          <w:p>
            <w:pPr>
              <w:spacing w:before="60" w:after="60" w:line="240" w:lineRule="auto"/>
              <w:rPr>
                <w:noProof/>
                <w:szCs w:val="24"/>
                <w:lang w:val="en-IE" w:eastAsia="en-IE"/>
              </w:rPr>
            </w:pPr>
            <w:r>
              <w:rPr>
                <w:noProof/>
                <w:szCs w:val="24"/>
                <w:lang w:val="en-IE" w:eastAsia="en-IE"/>
              </w:rPr>
              <w:t>- Balls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7002 20</w:t>
            </w:r>
          </w:p>
        </w:tc>
        <w:tc>
          <w:tcPr>
            <w:tcW w:w="8075" w:type="dxa"/>
            <w:vAlign w:val="center"/>
            <w:hideMark/>
          </w:tcPr>
          <w:p>
            <w:pPr>
              <w:spacing w:before="60" w:after="60" w:line="240" w:lineRule="auto"/>
              <w:rPr>
                <w:noProof/>
                <w:szCs w:val="24"/>
                <w:lang w:val="en-IE" w:eastAsia="en-IE"/>
              </w:rPr>
            </w:pPr>
            <w:r>
              <w:rPr>
                <w:noProof/>
                <w:szCs w:val="24"/>
                <w:lang w:val="en-IE" w:eastAsia="en-IE"/>
              </w:rPr>
              <w:t>- Rods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7002 20 10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7002 20 90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7002 31 00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fused quartz or other fused silica</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7002 32 00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glass having a linear coefficient of expansion not exceeding 5 × 10–6 per Kelvin within a temperature range of 0 °C to 300 °C</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7003</w:t>
            </w:r>
          </w:p>
        </w:tc>
        <w:tc>
          <w:tcPr>
            <w:tcW w:w="8075" w:type="dxa"/>
            <w:vAlign w:val="center"/>
            <w:hideMark/>
          </w:tcPr>
          <w:p>
            <w:pPr>
              <w:spacing w:before="60" w:after="60" w:line="240" w:lineRule="auto"/>
              <w:rPr>
                <w:noProof/>
                <w:szCs w:val="24"/>
                <w:lang w:val="en-IE" w:eastAsia="en-IE"/>
              </w:rPr>
            </w:pPr>
            <w:r>
              <w:rPr>
                <w:noProof/>
                <w:szCs w:val="24"/>
                <w:lang w:val="en-IE" w:eastAsia="en-IE"/>
              </w:rPr>
              <w:t>Cast glass and rolled glass, in sheets or profiles, whether or not having an absorbent, reflecting or non-reflecting layer, but not otherwise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Non-wired sheets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7003 12</w:t>
            </w:r>
          </w:p>
        </w:tc>
        <w:tc>
          <w:tcPr>
            <w:tcW w:w="8075" w:type="dxa"/>
            <w:vAlign w:val="center"/>
            <w:hideMark/>
          </w:tcPr>
          <w:p>
            <w:pPr>
              <w:spacing w:before="60" w:after="60" w:line="240" w:lineRule="auto"/>
              <w:rPr>
                <w:noProof/>
                <w:szCs w:val="24"/>
                <w:lang w:val="en-IE" w:eastAsia="en-IE"/>
              </w:rPr>
            </w:pPr>
            <w:r>
              <w:rPr>
                <w:noProof/>
                <w:szCs w:val="24"/>
                <w:lang w:val="en-IE" w:eastAsia="en-IE"/>
              </w:rPr>
              <w:t>-- Coloured throughout the mass (body tinted), opacified, flashed or having an absorbent, reflecting or non-reflecting layer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7003 12 10</w:t>
            </w:r>
          </w:p>
        </w:tc>
        <w:tc>
          <w:tcPr>
            <w:tcW w:w="8075" w:type="dxa"/>
            <w:vAlign w:val="center"/>
            <w:hideMark/>
          </w:tcPr>
          <w:p>
            <w:pPr>
              <w:spacing w:before="60" w:after="60" w:line="240" w:lineRule="auto"/>
              <w:rPr>
                <w:noProof/>
                <w:szCs w:val="24"/>
                <w:lang w:val="en-IE" w:eastAsia="en-IE"/>
              </w:rPr>
            </w:pPr>
            <w:r>
              <w:rPr>
                <w:noProof/>
                <w:szCs w:val="24"/>
                <w:lang w:val="en-IE" w:eastAsia="en-IE"/>
              </w:rPr>
              <w:t>--- Of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7003 12 91</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non-reflecting layer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 MIN 0.6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7003 19 90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3.8 MIN 0.6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7003 20 00</w:t>
            </w:r>
          </w:p>
        </w:tc>
        <w:tc>
          <w:tcPr>
            <w:tcW w:w="8075" w:type="dxa"/>
            <w:vAlign w:val="center"/>
            <w:hideMark/>
          </w:tcPr>
          <w:p>
            <w:pPr>
              <w:spacing w:before="60" w:after="60" w:line="240" w:lineRule="auto"/>
              <w:rPr>
                <w:noProof/>
                <w:szCs w:val="24"/>
                <w:lang w:val="en-IE" w:eastAsia="en-IE"/>
              </w:rPr>
            </w:pPr>
            <w:r>
              <w:rPr>
                <w:noProof/>
                <w:szCs w:val="24"/>
                <w:lang w:val="en-IE" w:eastAsia="en-IE"/>
              </w:rPr>
              <w:t>- Wired sheets</w:t>
            </w:r>
          </w:p>
        </w:tc>
        <w:tc>
          <w:tcPr>
            <w:tcW w:w="2693" w:type="dxa"/>
            <w:vAlign w:val="center"/>
            <w:hideMark/>
          </w:tcPr>
          <w:p>
            <w:pPr>
              <w:spacing w:before="60" w:after="60" w:line="240" w:lineRule="auto"/>
              <w:rPr>
                <w:noProof/>
                <w:szCs w:val="24"/>
                <w:lang w:val="en-IE" w:eastAsia="en-IE"/>
              </w:rPr>
            </w:pPr>
            <w:r>
              <w:rPr>
                <w:noProof/>
                <w:szCs w:val="24"/>
                <w:lang w:val="en-IE" w:eastAsia="en-IE"/>
              </w:rPr>
              <w:t>3.8 MIN 0.4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7003 30 00</w:t>
            </w:r>
          </w:p>
        </w:tc>
        <w:tc>
          <w:tcPr>
            <w:tcW w:w="8075" w:type="dxa"/>
            <w:vAlign w:val="center"/>
            <w:hideMark/>
          </w:tcPr>
          <w:p>
            <w:pPr>
              <w:spacing w:before="60" w:after="60" w:line="240" w:lineRule="auto"/>
              <w:rPr>
                <w:noProof/>
                <w:szCs w:val="24"/>
                <w:lang w:val="en-IE" w:eastAsia="en-IE"/>
              </w:rPr>
            </w:pPr>
            <w:r>
              <w:rPr>
                <w:noProof/>
                <w:szCs w:val="24"/>
                <w:lang w:val="en-IE" w:eastAsia="en-IE"/>
              </w:rPr>
              <w:t>- Profiles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7004</w:t>
            </w:r>
          </w:p>
        </w:tc>
        <w:tc>
          <w:tcPr>
            <w:tcW w:w="8075" w:type="dxa"/>
            <w:vAlign w:val="center"/>
            <w:hideMark/>
          </w:tcPr>
          <w:p>
            <w:pPr>
              <w:spacing w:before="60" w:after="60" w:line="240" w:lineRule="auto"/>
              <w:rPr>
                <w:noProof/>
                <w:szCs w:val="24"/>
                <w:lang w:val="en-IE" w:eastAsia="en-IE"/>
              </w:rPr>
            </w:pPr>
            <w:r>
              <w:rPr>
                <w:noProof/>
                <w:szCs w:val="24"/>
                <w:lang w:val="en-IE" w:eastAsia="en-IE"/>
              </w:rPr>
              <w:t>Drawn glass and blown glass, in sheets, whether or not having an absorbent, reflecting or non-reflecting layer, but not otherwise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7004 20</w:t>
            </w:r>
          </w:p>
        </w:tc>
        <w:tc>
          <w:tcPr>
            <w:tcW w:w="8075" w:type="dxa"/>
            <w:vAlign w:val="center"/>
            <w:hideMark/>
          </w:tcPr>
          <w:p>
            <w:pPr>
              <w:spacing w:before="60" w:after="60" w:line="240" w:lineRule="auto"/>
              <w:rPr>
                <w:noProof/>
                <w:szCs w:val="24"/>
                <w:lang w:val="en-IE" w:eastAsia="en-IE"/>
              </w:rPr>
            </w:pPr>
            <w:r>
              <w:rPr>
                <w:noProof/>
                <w:szCs w:val="24"/>
                <w:lang w:val="en-IE" w:eastAsia="en-IE"/>
              </w:rPr>
              <w:t>- Glass, coloured throughout the mass (body tinted), opacified, flashed or having an absorbent, reflecting or non-reflecting layer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7004 20 10</w:t>
            </w:r>
          </w:p>
        </w:tc>
        <w:tc>
          <w:tcPr>
            <w:tcW w:w="8075" w:type="dxa"/>
            <w:vAlign w:val="center"/>
            <w:hideMark/>
          </w:tcPr>
          <w:p>
            <w:pPr>
              <w:spacing w:before="60" w:after="60" w:line="240" w:lineRule="auto"/>
              <w:rPr>
                <w:noProof/>
                <w:szCs w:val="24"/>
                <w:lang w:val="en-IE" w:eastAsia="en-IE"/>
              </w:rPr>
            </w:pPr>
            <w:r>
              <w:rPr>
                <w:noProof/>
                <w:szCs w:val="24"/>
                <w:lang w:val="en-IE" w:eastAsia="en-IE"/>
              </w:rPr>
              <w:t>--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7004 20 91</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non-reflecting layer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7004 20 99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4.4 MIN 0.4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7004 90 10</w:t>
            </w:r>
          </w:p>
        </w:tc>
        <w:tc>
          <w:tcPr>
            <w:tcW w:w="8075" w:type="dxa"/>
            <w:vAlign w:val="center"/>
            <w:hideMark/>
          </w:tcPr>
          <w:p>
            <w:pPr>
              <w:spacing w:before="60" w:after="60" w:line="240" w:lineRule="auto"/>
              <w:rPr>
                <w:noProof/>
                <w:szCs w:val="24"/>
                <w:lang w:val="en-IE" w:eastAsia="en-IE"/>
              </w:rPr>
            </w:pPr>
            <w:r>
              <w:rPr>
                <w:noProof/>
                <w:szCs w:val="24"/>
                <w:lang w:val="en-IE" w:eastAsia="en-IE"/>
              </w:rPr>
              <w:t>--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7004 90 80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4.4 MIN 0.4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w:t>
            </w:r>
          </w:p>
        </w:tc>
        <w:tc>
          <w:tcPr>
            <w:tcW w:w="8075" w:type="dxa"/>
            <w:vAlign w:val="center"/>
            <w:hideMark/>
          </w:tcPr>
          <w:p>
            <w:pPr>
              <w:spacing w:before="60" w:after="60" w:line="240" w:lineRule="auto"/>
              <w:rPr>
                <w:noProof/>
                <w:szCs w:val="24"/>
                <w:lang w:val="en-IE" w:eastAsia="en-IE"/>
              </w:rPr>
            </w:pPr>
            <w:r>
              <w:rPr>
                <w:noProof/>
                <w:szCs w:val="24"/>
                <w:lang w:val="en-IE" w:eastAsia="en-IE"/>
              </w:rPr>
              <w:t>Float glass and surface ground or polished glass, in sheets, whether or not having an absorbent, reflecting or non-reflecting layer, but not otherwise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7005 10</w:t>
            </w:r>
          </w:p>
        </w:tc>
        <w:tc>
          <w:tcPr>
            <w:tcW w:w="8075" w:type="dxa"/>
            <w:vAlign w:val="center"/>
            <w:hideMark/>
          </w:tcPr>
          <w:p>
            <w:pPr>
              <w:spacing w:before="60" w:after="60" w:line="240" w:lineRule="auto"/>
              <w:rPr>
                <w:noProof/>
                <w:szCs w:val="24"/>
                <w:lang w:val="en-IE" w:eastAsia="en-IE"/>
              </w:rPr>
            </w:pPr>
            <w:r>
              <w:rPr>
                <w:noProof/>
                <w:szCs w:val="24"/>
                <w:lang w:val="en-IE" w:eastAsia="en-IE"/>
              </w:rPr>
              <w:t>- Non-wired glass, having an absorbent, reflecting or non-reflecting layer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7005 10 05</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non-reflecting layer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thickness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7005 10 25</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3.5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7005 10 30</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3.5 mm but not exceeding 4.5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7005 10 80</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4.5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non-wired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7005 21</w:t>
            </w:r>
          </w:p>
        </w:tc>
        <w:tc>
          <w:tcPr>
            <w:tcW w:w="8075" w:type="dxa"/>
            <w:vAlign w:val="center"/>
            <w:hideMark/>
          </w:tcPr>
          <w:p>
            <w:pPr>
              <w:spacing w:before="60" w:after="60" w:line="240" w:lineRule="auto"/>
              <w:rPr>
                <w:noProof/>
                <w:szCs w:val="24"/>
                <w:lang w:val="en-IE" w:eastAsia="en-IE"/>
              </w:rPr>
            </w:pPr>
            <w:r>
              <w:rPr>
                <w:noProof/>
                <w:szCs w:val="24"/>
                <w:lang w:val="en-IE" w:eastAsia="en-IE"/>
              </w:rPr>
              <w:t>-- Coloured throughout the mass (body tinted), opacified, flashed or merely surface ground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7005 21 25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3.5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7005 21 30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3.5 mm but not exceeding 4.5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7005 21 80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4.5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7005 29 25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3.5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7005 29 35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3.5 mm but not exceeding 4.5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7005 29 80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4.5 mm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7005 30 00</w:t>
            </w:r>
          </w:p>
        </w:tc>
        <w:tc>
          <w:tcPr>
            <w:tcW w:w="8075" w:type="dxa"/>
            <w:vAlign w:val="center"/>
            <w:hideMark/>
          </w:tcPr>
          <w:p>
            <w:pPr>
              <w:spacing w:before="60" w:after="60" w:line="240" w:lineRule="auto"/>
              <w:rPr>
                <w:noProof/>
                <w:szCs w:val="24"/>
                <w:lang w:val="en-IE" w:eastAsia="en-IE"/>
              </w:rPr>
            </w:pPr>
            <w:r>
              <w:rPr>
                <w:noProof/>
                <w:szCs w:val="24"/>
                <w:lang w:val="en-IE" w:eastAsia="en-IE"/>
              </w:rPr>
              <w:t>- Wired glass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7006 00</w:t>
            </w:r>
          </w:p>
        </w:tc>
        <w:tc>
          <w:tcPr>
            <w:tcW w:w="8075" w:type="dxa"/>
            <w:vAlign w:val="center"/>
            <w:hideMark/>
          </w:tcPr>
          <w:p>
            <w:pPr>
              <w:spacing w:before="60" w:after="60" w:line="240" w:lineRule="auto"/>
              <w:rPr>
                <w:noProof/>
                <w:szCs w:val="24"/>
                <w:lang w:val="en-IE" w:eastAsia="en-IE"/>
              </w:rPr>
            </w:pPr>
            <w:r>
              <w:rPr>
                <w:noProof/>
                <w:szCs w:val="24"/>
                <w:lang w:val="en-IE" w:eastAsia="en-IE"/>
              </w:rPr>
              <w:t>Glass of heading 7003, 7004 or 7005, bent, edge-worked, engraved, drilled, enamelled or otherwise worked, but not framed or fitted with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7006 00 10</w:t>
            </w:r>
          </w:p>
        </w:tc>
        <w:tc>
          <w:tcPr>
            <w:tcW w:w="8075" w:type="dxa"/>
            <w:vAlign w:val="center"/>
            <w:hideMark/>
          </w:tcPr>
          <w:p>
            <w:pPr>
              <w:spacing w:before="60" w:after="60" w:line="240" w:lineRule="auto"/>
              <w:rPr>
                <w:noProof/>
                <w:szCs w:val="24"/>
                <w:lang w:val="en-IE" w:eastAsia="en-IE"/>
              </w:rPr>
            </w:pPr>
            <w:r>
              <w:rPr>
                <w:noProof/>
                <w:szCs w:val="24"/>
                <w:lang w:val="en-IE" w:eastAsia="en-IE"/>
              </w:rPr>
              <w:t>-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7006 00 90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7007</w:t>
            </w:r>
          </w:p>
        </w:tc>
        <w:tc>
          <w:tcPr>
            <w:tcW w:w="8075" w:type="dxa"/>
            <w:vAlign w:val="center"/>
            <w:hideMark/>
          </w:tcPr>
          <w:p>
            <w:pPr>
              <w:spacing w:before="60" w:after="60" w:line="240" w:lineRule="auto"/>
              <w:rPr>
                <w:noProof/>
                <w:szCs w:val="24"/>
                <w:lang w:val="en-IE" w:eastAsia="en-IE"/>
              </w:rPr>
            </w:pPr>
            <w:r>
              <w:rPr>
                <w:noProof/>
                <w:szCs w:val="24"/>
                <w:lang w:val="en-IE" w:eastAsia="en-IE"/>
              </w:rPr>
              <w:t>Safety glass, consisting of toughened (tempered) or laminated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Toughened (tempered) safety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7007 11</w:t>
            </w:r>
          </w:p>
        </w:tc>
        <w:tc>
          <w:tcPr>
            <w:tcW w:w="8075" w:type="dxa"/>
            <w:vAlign w:val="center"/>
            <w:hideMark/>
          </w:tcPr>
          <w:p>
            <w:pPr>
              <w:spacing w:before="60" w:after="60" w:line="240" w:lineRule="auto"/>
              <w:rPr>
                <w:noProof/>
                <w:szCs w:val="24"/>
                <w:lang w:val="en-IE" w:eastAsia="en-IE"/>
              </w:rPr>
            </w:pPr>
            <w:r>
              <w:rPr>
                <w:noProof/>
                <w:szCs w:val="24"/>
                <w:lang w:val="en-IE" w:eastAsia="en-IE"/>
              </w:rPr>
              <w:t>-- Of size and shape suitable for incorporation in vehicles, aircraft, spacecraft or vessels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7007 11 10</w:t>
            </w:r>
          </w:p>
        </w:tc>
        <w:tc>
          <w:tcPr>
            <w:tcW w:w="8075" w:type="dxa"/>
            <w:vAlign w:val="center"/>
            <w:hideMark/>
          </w:tcPr>
          <w:p>
            <w:pPr>
              <w:spacing w:before="60" w:after="60" w:line="240" w:lineRule="auto"/>
              <w:rPr>
                <w:noProof/>
                <w:szCs w:val="24"/>
                <w:lang w:val="en-IE" w:eastAsia="en-IE"/>
              </w:rPr>
            </w:pPr>
            <w:r>
              <w:rPr>
                <w:noProof/>
                <w:szCs w:val="24"/>
                <w:lang w:val="en-IE" w:eastAsia="en-IE"/>
              </w:rPr>
              <w:t>--- Of size and shape suitable for incorporation in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7007 11 90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7007 19 10</w:t>
            </w:r>
          </w:p>
        </w:tc>
        <w:tc>
          <w:tcPr>
            <w:tcW w:w="8075" w:type="dxa"/>
            <w:vAlign w:val="center"/>
            <w:hideMark/>
          </w:tcPr>
          <w:p>
            <w:pPr>
              <w:spacing w:before="60" w:after="60" w:line="240" w:lineRule="auto"/>
              <w:rPr>
                <w:noProof/>
                <w:szCs w:val="24"/>
                <w:lang w:val="en-IE" w:eastAsia="en-IE"/>
              </w:rPr>
            </w:pPr>
            <w:r>
              <w:rPr>
                <w:noProof/>
                <w:szCs w:val="24"/>
                <w:lang w:val="en-IE" w:eastAsia="en-IE"/>
              </w:rPr>
              <w:t>--- Enamelled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7007 19 20</w:t>
            </w:r>
          </w:p>
        </w:tc>
        <w:tc>
          <w:tcPr>
            <w:tcW w:w="8075" w:type="dxa"/>
            <w:vAlign w:val="center"/>
            <w:hideMark/>
          </w:tcPr>
          <w:p>
            <w:pPr>
              <w:spacing w:before="60" w:after="60" w:line="240" w:lineRule="auto"/>
              <w:rPr>
                <w:noProof/>
                <w:szCs w:val="24"/>
                <w:lang w:val="en-IE" w:eastAsia="en-IE"/>
              </w:rPr>
            </w:pPr>
            <w:r>
              <w:rPr>
                <w:noProof/>
                <w:szCs w:val="24"/>
                <w:lang w:val="en-IE" w:eastAsia="en-IE"/>
              </w:rPr>
              <w:t>--- Coloured throughout the mass (body tinted), opacified, flashed or having an absorbent or reflecting layer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7007 19 80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Laminated safety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7007 21</w:t>
            </w:r>
          </w:p>
        </w:tc>
        <w:tc>
          <w:tcPr>
            <w:tcW w:w="8075" w:type="dxa"/>
            <w:vAlign w:val="center"/>
            <w:hideMark/>
          </w:tcPr>
          <w:p>
            <w:pPr>
              <w:spacing w:before="60" w:after="60" w:line="240" w:lineRule="auto"/>
              <w:rPr>
                <w:noProof/>
                <w:szCs w:val="24"/>
                <w:lang w:val="en-IE" w:eastAsia="en-IE"/>
              </w:rPr>
            </w:pPr>
            <w:r>
              <w:rPr>
                <w:noProof/>
                <w:szCs w:val="24"/>
                <w:lang w:val="en-IE" w:eastAsia="en-IE"/>
              </w:rPr>
              <w:t>-- Of size and shape suitable for incorporation in vehicles, aircraft, spacecraft or vessels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7007 21 20</w:t>
            </w:r>
          </w:p>
        </w:tc>
        <w:tc>
          <w:tcPr>
            <w:tcW w:w="8075" w:type="dxa"/>
            <w:vAlign w:val="center"/>
            <w:hideMark/>
          </w:tcPr>
          <w:p>
            <w:pPr>
              <w:spacing w:before="60" w:after="60" w:line="240" w:lineRule="auto"/>
              <w:rPr>
                <w:noProof/>
                <w:szCs w:val="24"/>
                <w:lang w:val="en-IE" w:eastAsia="en-IE"/>
              </w:rPr>
            </w:pPr>
            <w:r>
              <w:rPr>
                <w:noProof/>
                <w:szCs w:val="24"/>
                <w:lang w:val="en-IE" w:eastAsia="en-IE"/>
              </w:rPr>
              <w:t>--- Of size and shape suitable for incorporation in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7007 21 80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7008 00</w:t>
            </w:r>
          </w:p>
        </w:tc>
        <w:tc>
          <w:tcPr>
            <w:tcW w:w="8075" w:type="dxa"/>
            <w:vAlign w:val="center"/>
            <w:hideMark/>
          </w:tcPr>
          <w:p>
            <w:pPr>
              <w:spacing w:before="60" w:after="60" w:line="240" w:lineRule="auto"/>
              <w:rPr>
                <w:noProof/>
                <w:szCs w:val="24"/>
                <w:lang w:val="en-IE" w:eastAsia="en-IE"/>
              </w:rPr>
            </w:pPr>
            <w:r>
              <w:rPr>
                <w:noProof/>
                <w:szCs w:val="24"/>
                <w:lang w:val="en-IE" w:eastAsia="en-IE"/>
              </w:rPr>
              <w:t>Multiple-walled insulating units of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7008 00 20</w:t>
            </w:r>
          </w:p>
        </w:tc>
        <w:tc>
          <w:tcPr>
            <w:tcW w:w="8075" w:type="dxa"/>
            <w:vAlign w:val="center"/>
            <w:hideMark/>
          </w:tcPr>
          <w:p>
            <w:pPr>
              <w:spacing w:before="60" w:after="60" w:line="240" w:lineRule="auto"/>
              <w:rPr>
                <w:noProof/>
                <w:szCs w:val="24"/>
                <w:lang w:val="en-IE" w:eastAsia="en-IE"/>
              </w:rPr>
            </w:pPr>
            <w:r>
              <w:rPr>
                <w:noProof/>
                <w:szCs w:val="24"/>
                <w:lang w:val="en-IE" w:eastAsia="en-IE"/>
              </w:rPr>
              <w:t>- Coloured throughout the mass (body tinted), opacified, flashed or having an absorbent or reflecting layer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7008 00 81</w:t>
            </w:r>
          </w:p>
        </w:tc>
        <w:tc>
          <w:tcPr>
            <w:tcW w:w="8075" w:type="dxa"/>
            <w:vAlign w:val="center"/>
            <w:hideMark/>
          </w:tcPr>
          <w:p>
            <w:pPr>
              <w:spacing w:before="60" w:after="60" w:line="240" w:lineRule="auto"/>
              <w:rPr>
                <w:noProof/>
                <w:szCs w:val="24"/>
                <w:lang w:val="en-IE" w:eastAsia="en-IE"/>
              </w:rPr>
            </w:pPr>
            <w:r>
              <w:rPr>
                <w:noProof/>
                <w:szCs w:val="24"/>
                <w:lang w:val="en-IE" w:eastAsia="en-IE"/>
              </w:rPr>
              <w:t>-- Consisting of two panels of glass sealed around the edges by an airtight joint and separated by a layer of air, other gases or a vacuum</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7008 00 89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7009</w:t>
            </w:r>
          </w:p>
        </w:tc>
        <w:tc>
          <w:tcPr>
            <w:tcW w:w="8075" w:type="dxa"/>
            <w:vAlign w:val="center"/>
            <w:hideMark/>
          </w:tcPr>
          <w:p>
            <w:pPr>
              <w:spacing w:before="60" w:after="60" w:line="240" w:lineRule="auto"/>
              <w:rPr>
                <w:noProof/>
                <w:szCs w:val="24"/>
                <w:lang w:val="en-IE" w:eastAsia="en-IE"/>
              </w:rPr>
            </w:pPr>
            <w:r>
              <w:rPr>
                <w:noProof/>
                <w:szCs w:val="24"/>
                <w:lang w:val="en-IE" w:eastAsia="en-IE"/>
              </w:rPr>
              <w:t>Glass mirrors, whether or not framed, including rear-view mirrors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7009 10 00</w:t>
            </w:r>
          </w:p>
        </w:tc>
        <w:tc>
          <w:tcPr>
            <w:tcW w:w="8075" w:type="dxa"/>
            <w:vAlign w:val="center"/>
            <w:hideMark/>
          </w:tcPr>
          <w:p>
            <w:pPr>
              <w:spacing w:before="60" w:after="60" w:line="240" w:lineRule="auto"/>
              <w:rPr>
                <w:noProof/>
                <w:szCs w:val="24"/>
                <w:lang w:val="en-IE" w:eastAsia="en-IE"/>
              </w:rPr>
            </w:pPr>
            <w:r>
              <w:rPr>
                <w:noProof/>
                <w:szCs w:val="24"/>
                <w:lang w:val="en-IE" w:eastAsia="en-IE"/>
              </w:rPr>
              <w:t>- Rear-view mirrors for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7009 91 00</w:t>
            </w:r>
          </w:p>
        </w:tc>
        <w:tc>
          <w:tcPr>
            <w:tcW w:w="8075" w:type="dxa"/>
            <w:vAlign w:val="center"/>
            <w:hideMark/>
          </w:tcPr>
          <w:p>
            <w:pPr>
              <w:spacing w:before="60" w:after="60" w:line="240" w:lineRule="auto"/>
              <w:rPr>
                <w:noProof/>
                <w:szCs w:val="24"/>
                <w:lang w:val="en-IE" w:eastAsia="en-IE"/>
              </w:rPr>
            </w:pPr>
            <w:r>
              <w:rPr>
                <w:noProof/>
                <w:szCs w:val="24"/>
                <w:lang w:val="en-IE" w:eastAsia="en-IE"/>
              </w:rPr>
              <w:t>-- Unframed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7009 92 00</w:t>
            </w:r>
          </w:p>
        </w:tc>
        <w:tc>
          <w:tcPr>
            <w:tcW w:w="8075" w:type="dxa"/>
            <w:vAlign w:val="center"/>
            <w:hideMark/>
          </w:tcPr>
          <w:p>
            <w:pPr>
              <w:spacing w:before="60" w:after="60" w:line="240" w:lineRule="auto"/>
              <w:rPr>
                <w:noProof/>
                <w:szCs w:val="24"/>
                <w:lang w:val="en-IE" w:eastAsia="en-IE"/>
              </w:rPr>
            </w:pPr>
            <w:r>
              <w:rPr>
                <w:noProof/>
                <w:szCs w:val="24"/>
                <w:lang w:val="en-IE" w:eastAsia="en-IE"/>
              </w:rPr>
              <w:t>-- Framed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w:t>
            </w:r>
          </w:p>
        </w:tc>
        <w:tc>
          <w:tcPr>
            <w:tcW w:w="8075" w:type="dxa"/>
            <w:vAlign w:val="center"/>
            <w:hideMark/>
          </w:tcPr>
          <w:p>
            <w:pPr>
              <w:spacing w:before="60" w:after="60" w:line="240" w:lineRule="auto"/>
              <w:rPr>
                <w:noProof/>
                <w:szCs w:val="24"/>
                <w:lang w:val="en-IE" w:eastAsia="en-IE"/>
              </w:rPr>
            </w:pPr>
            <w:r>
              <w:rPr>
                <w:noProof/>
                <w:szCs w:val="24"/>
                <w:lang w:val="en-IE" w:eastAsia="en-IE"/>
              </w:rPr>
              <w:t>Carboys, bottles, flasks, jars, pots, phials, ampoules and other containers, of glass, of a kind used for the conveyance or packing of goods; preserving jars of glass; stoppers, lids and other closures, of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7010 10 00</w:t>
            </w:r>
          </w:p>
        </w:tc>
        <w:tc>
          <w:tcPr>
            <w:tcW w:w="8075" w:type="dxa"/>
            <w:vAlign w:val="center"/>
            <w:hideMark/>
          </w:tcPr>
          <w:p>
            <w:pPr>
              <w:spacing w:before="60" w:after="60" w:line="240" w:lineRule="auto"/>
              <w:rPr>
                <w:noProof/>
                <w:szCs w:val="24"/>
                <w:lang w:val="en-IE" w:eastAsia="en-IE"/>
              </w:rPr>
            </w:pPr>
            <w:r>
              <w:rPr>
                <w:noProof/>
                <w:szCs w:val="24"/>
                <w:lang w:val="en-IE" w:eastAsia="en-IE"/>
              </w:rPr>
              <w:t>- Ampoules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7010 20 00</w:t>
            </w:r>
          </w:p>
        </w:tc>
        <w:tc>
          <w:tcPr>
            <w:tcW w:w="8075" w:type="dxa"/>
            <w:vAlign w:val="center"/>
            <w:hideMark/>
          </w:tcPr>
          <w:p>
            <w:pPr>
              <w:spacing w:before="60" w:after="60" w:line="240" w:lineRule="auto"/>
              <w:rPr>
                <w:noProof/>
                <w:szCs w:val="24"/>
                <w:lang w:val="en-IE" w:eastAsia="en-IE"/>
              </w:rPr>
            </w:pPr>
            <w:r>
              <w:rPr>
                <w:noProof/>
                <w:szCs w:val="24"/>
                <w:lang w:val="en-IE" w:eastAsia="en-IE"/>
              </w:rPr>
              <w:t>- Stoppers, lids and other closures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7010 90 10</w:t>
            </w:r>
          </w:p>
        </w:tc>
        <w:tc>
          <w:tcPr>
            <w:tcW w:w="8075" w:type="dxa"/>
            <w:vAlign w:val="center"/>
            <w:hideMark/>
          </w:tcPr>
          <w:p>
            <w:pPr>
              <w:spacing w:before="60" w:after="60" w:line="240" w:lineRule="auto"/>
              <w:rPr>
                <w:noProof/>
                <w:szCs w:val="24"/>
                <w:lang w:val="en-IE" w:eastAsia="en-IE"/>
              </w:rPr>
            </w:pPr>
            <w:r>
              <w:rPr>
                <w:noProof/>
                <w:szCs w:val="24"/>
                <w:lang w:val="en-IE" w:eastAsia="en-IE"/>
              </w:rPr>
              <w:t>-- Preserving jars (sterilising jars)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7010 90 21</w:t>
            </w:r>
          </w:p>
        </w:tc>
        <w:tc>
          <w:tcPr>
            <w:tcW w:w="8075" w:type="dxa"/>
            <w:vAlign w:val="center"/>
            <w:hideMark/>
          </w:tcPr>
          <w:p>
            <w:pPr>
              <w:spacing w:before="60" w:after="60" w:line="240" w:lineRule="auto"/>
              <w:rPr>
                <w:noProof/>
                <w:szCs w:val="24"/>
                <w:lang w:val="en-IE" w:eastAsia="en-IE"/>
              </w:rPr>
            </w:pPr>
            <w:r>
              <w:rPr>
                <w:noProof/>
                <w:szCs w:val="24"/>
                <w:lang w:val="en-IE" w:eastAsia="en-IE"/>
              </w:rPr>
              <w:t>--- Made from tubing of glass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nominal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7010 90 31</w:t>
            </w:r>
          </w:p>
        </w:tc>
        <w:tc>
          <w:tcPr>
            <w:tcW w:w="8075" w:type="dxa"/>
            <w:vAlign w:val="center"/>
            <w:hideMark/>
          </w:tcPr>
          <w:p>
            <w:pPr>
              <w:spacing w:before="60" w:after="60" w:line="240" w:lineRule="auto"/>
              <w:rPr>
                <w:noProof/>
                <w:szCs w:val="24"/>
                <w:lang w:val="en-IE" w:eastAsia="en-IE"/>
              </w:rPr>
            </w:pPr>
            <w:r>
              <w:rPr>
                <w:noProof/>
                <w:szCs w:val="24"/>
                <w:lang w:val="en-IE" w:eastAsia="en-IE"/>
              </w:rPr>
              <w:t>---- 2.5 l or more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beverages and foodstuffs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Bottles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colourless glass, of a nominal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7010 90 41</w:t>
            </w:r>
          </w:p>
        </w:tc>
        <w:tc>
          <w:tcPr>
            <w:tcW w:w="8075" w:type="dxa"/>
            <w:vAlign w:val="center"/>
            <w:hideMark/>
          </w:tcPr>
          <w:p>
            <w:pPr>
              <w:spacing w:before="60" w:after="60" w:line="240" w:lineRule="auto"/>
              <w:rPr>
                <w:noProof/>
                <w:szCs w:val="24"/>
                <w:lang w:val="en-IE" w:eastAsia="en-IE"/>
              </w:rPr>
            </w:pPr>
            <w:r>
              <w:rPr>
                <w:noProof/>
                <w:szCs w:val="24"/>
                <w:lang w:val="en-IE" w:eastAsia="en-IE"/>
              </w:rPr>
              <w:t>-------- 1 l or more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7010 90 43</w:t>
            </w:r>
          </w:p>
        </w:tc>
        <w:tc>
          <w:tcPr>
            <w:tcW w:w="8075" w:type="dxa"/>
            <w:vAlign w:val="center"/>
            <w:hideMark/>
          </w:tcPr>
          <w:p>
            <w:pPr>
              <w:spacing w:before="60" w:after="60" w:line="240" w:lineRule="auto"/>
              <w:rPr>
                <w:noProof/>
                <w:szCs w:val="24"/>
                <w:lang w:val="en-IE" w:eastAsia="en-IE"/>
              </w:rPr>
            </w:pPr>
            <w:r>
              <w:rPr>
                <w:noProof/>
                <w:szCs w:val="24"/>
                <w:lang w:val="en-IE" w:eastAsia="en-IE"/>
              </w:rPr>
              <w:t>-------- More than 0.33 l but less than 1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7010 90 45</w:t>
            </w:r>
          </w:p>
        </w:tc>
        <w:tc>
          <w:tcPr>
            <w:tcW w:w="8075" w:type="dxa"/>
            <w:vAlign w:val="center"/>
            <w:hideMark/>
          </w:tcPr>
          <w:p>
            <w:pPr>
              <w:spacing w:before="60" w:after="60" w:line="240" w:lineRule="auto"/>
              <w:rPr>
                <w:noProof/>
                <w:szCs w:val="24"/>
                <w:lang w:val="en-IE" w:eastAsia="en-IE"/>
              </w:rPr>
            </w:pPr>
            <w:r>
              <w:rPr>
                <w:noProof/>
                <w:szCs w:val="24"/>
                <w:lang w:val="en-IE" w:eastAsia="en-IE"/>
              </w:rPr>
              <w:t>-------- 0.15 l or more but not more than 0.33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7010 90 47</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0.15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coloured glass, of a nominal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7010 90 51</w:t>
            </w:r>
          </w:p>
        </w:tc>
        <w:tc>
          <w:tcPr>
            <w:tcW w:w="8075" w:type="dxa"/>
            <w:vAlign w:val="center"/>
            <w:hideMark/>
          </w:tcPr>
          <w:p>
            <w:pPr>
              <w:spacing w:before="60" w:after="60" w:line="240" w:lineRule="auto"/>
              <w:rPr>
                <w:noProof/>
                <w:szCs w:val="24"/>
                <w:lang w:val="en-IE" w:eastAsia="en-IE"/>
              </w:rPr>
            </w:pPr>
            <w:r>
              <w:rPr>
                <w:noProof/>
                <w:szCs w:val="24"/>
                <w:lang w:val="en-IE" w:eastAsia="en-IE"/>
              </w:rPr>
              <w:t>-------- 1 l or more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7010 90 53</w:t>
            </w:r>
          </w:p>
        </w:tc>
        <w:tc>
          <w:tcPr>
            <w:tcW w:w="8075" w:type="dxa"/>
            <w:vAlign w:val="center"/>
            <w:hideMark/>
          </w:tcPr>
          <w:p>
            <w:pPr>
              <w:spacing w:before="60" w:after="60" w:line="240" w:lineRule="auto"/>
              <w:rPr>
                <w:noProof/>
                <w:szCs w:val="24"/>
                <w:lang w:val="en-IE" w:eastAsia="en-IE"/>
              </w:rPr>
            </w:pPr>
            <w:r>
              <w:rPr>
                <w:noProof/>
                <w:szCs w:val="24"/>
                <w:lang w:val="en-IE" w:eastAsia="en-IE"/>
              </w:rPr>
              <w:t>-------- More than 0.33 l but less than 1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7010 90 55</w:t>
            </w:r>
          </w:p>
        </w:tc>
        <w:tc>
          <w:tcPr>
            <w:tcW w:w="8075" w:type="dxa"/>
            <w:vAlign w:val="center"/>
            <w:hideMark/>
          </w:tcPr>
          <w:p>
            <w:pPr>
              <w:spacing w:before="60" w:after="60" w:line="240" w:lineRule="auto"/>
              <w:rPr>
                <w:noProof/>
                <w:szCs w:val="24"/>
                <w:lang w:val="en-IE" w:eastAsia="en-IE"/>
              </w:rPr>
            </w:pPr>
            <w:r>
              <w:rPr>
                <w:noProof/>
                <w:szCs w:val="24"/>
                <w:lang w:val="en-IE" w:eastAsia="en-IE"/>
              </w:rPr>
              <w:t>-------- 0.15 l or more but not more than 0.33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7010 90 57</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0.15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nominal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7010 90 61</w:t>
            </w:r>
          </w:p>
        </w:tc>
        <w:tc>
          <w:tcPr>
            <w:tcW w:w="8075" w:type="dxa"/>
            <w:vAlign w:val="center"/>
            <w:hideMark/>
          </w:tcPr>
          <w:p>
            <w:pPr>
              <w:spacing w:before="60" w:after="60" w:line="240" w:lineRule="auto"/>
              <w:rPr>
                <w:noProof/>
                <w:szCs w:val="24"/>
                <w:lang w:val="en-IE" w:eastAsia="en-IE"/>
              </w:rPr>
            </w:pPr>
            <w:r>
              <w:rPr>
                <w:noProof/>
                <w:szCs w:val="24"/>
                <w:lang w:val="en-IE" w:eastAsia="en-IE"/>
              </w:rPr>
              <w:t>------- 0.25 l or more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7010 90 67</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0.25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pharmaceutical products, of a nominal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7010 90 71</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0.055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7010 90 79</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0.055 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other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7010 90 91</w:t>
            </w:r>
          </w:p>
        </w:tc>
        <w:tc>
          <w:tcPr>
            <w:tcW w:w="8075" w:type="dxa"/>
            <w:vAlign w:val="center"/>
            <w:hideMark/>
          </w:tcPr>
          <w:p>
            <w:pPr>
              <w:spacing w:before="60" w:after="60" w:line="240" w:lineRule="auto"/>
              <w:rPr>
                <w:noProof/>
                <w:szCs w:val="24"/>
                <w:lang w:val="en-IE" w:eastAsia="en-IE"/>
              </w:rPr>
            </w:pPr>
            <w:r>
              <w:rPr>
                <w:noProof/>
                <w:szCs w:val="24"/>
                <w:lang w:val="en-IE" w:eastAsia="en-IE"/>
              </w:rPr>
              <w:t>------ Of colourless glass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7010 90 99</w:t>
            </w:r>
          </w:p>
        </w:tc>
        <w:tc>
          <w:tcPr>
            <w:tcW w:w="8075" w:type="dxa"/>
            <w:vAlign w:val="center"/>
            <w:hideMark/>
          </w:tcPr>
          <w:p>
            <w:pPr>
              <w:spacing w:before="60" w:after="60" w:line="240" w:lineRule="auto"/>
              <w:rPr>
                <w:noProof/>
                <w:szCs w:val="24"/>
                <w:lang w:val="en-IE" w:eastAsia="en-IE"/>
              </w:rPr>
            </w:pPr>
            <w:r>
              <w:rPr>
                <w:noProof/>
                <w:szCs w:val="24"/>
                <w:lang w:val="en-IE" w:eastAsia="en-IE"/>
              </w:rPr>
              <w:t>------ Of coloured glass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7011</w:t>
            </w:r>
          </w:p>
        </w:tc>
        <w:tc>
          <w:tcPr>
            <w:tcW w:w="8075" w:type="dxa"/>
            <w:vAlign w:val="center"/>
            <w:hideMark/>
          </w:tcPr>
          <w:p>
            <w:pPr>
              <w:spacing w:before="60" w:after="60" w:line="240" w:lineRule="auto"/>
              <w:rPr>
                <w:noProof/>
                <w:szCs w:val="24"/>
                <w:lang w:val="en-IE" w:eastAsia="en-IE"/>
              </w:rPr>
            </w:pPr>
            <w:r>
              <w:rPr>
                <w:noProof/>
                <w:szCs w:val="24"/>
                <w:lang w:val="en-IE" w:eastAsia="en-IE"/>
              </w:rPr>
              <w:t>Glass envelopes (including bulbs and tubes), open, and glass parts thereof, without fittings, for electric lamps and light sources, cathode-ray tubes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7011 10 00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 electric lighting</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7011 20 00</w:t>
            </w:r>
          </w:p>
        </w:tc>
        <w:tc>
          <w:tcPr>
            <w:tcW w:w="8075" w:type="dxa"/>
            <w:vAlign w:val="center"/>
            <w:hideMark/>
          </w:tcPr>
          <w:p>
            <w:pPr>
              <w:spacing w:before="60" w:after="60" w:line="240" w:lineRule="auto"/>
              <w:rPr>
                <w:noProof/>
                <w:szCs w:val="24"/>
                <w:lang w:val="en-IE" w:eastAsia="en-IE"/>
              </w:rPr>
            </w:pPr>
            <w:r>
              <w:rPr>
                <w:noProof/>
                <w:szCs w:val="24"/>
                <w:lang w:val="en-IE" w:eastAsia="en-IE"/>
              </w:rPr>
              <w:t>- For cathode-ray tubes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w:t>
            </w:r>
          </w:p>
        </w:tc>
        <w:tc>
          <w:tcPr>
            <w:tcW w:w="8075" w:type="dxa"/>
            <w:vAlign w:val="center"/>
            <w:hideMark/>
          </w:tcPr>
          <w:p>
            <w:pPr>
              <w:spacing w:before="60" w:after="60" w:line="240" w:lineRule="auto"/>
              <w:rPr>
                <w:noProof/>
                <w:szCs w:val="24"/>
                <w:lang w:val="en-IE" w:eastAsia="en-IE"/>
              </w:rPr>
            </w:pPr>
            <w:r>
              <w:rPr>
                <w:noProof/>
                <w:szCs w:val="24"/>
                <w:lang w:val="en-IE" w:eastAsia="en-IE"/>
              </w:rPr>
              <w:t>Glassware of a kind used for table, kitchen, toilet, office, indoor decoration or similar purposes (other than that of heading 7010 or 7018)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 ceramics</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Stemware drinking glasses, other than of glass ceramics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7013 22</w:t>
            </w:r>
          </w:p>
        </w:tc>
        <w:tc>
          <w:tcPr>
            <w:tcW w:w="8075" w:type="dxa"/>
            <w:vAlign w:val="center"/>
            <w:hideMark/>
          </w:tcPr>
          <w:p>
            <w:pPr>
              <w:spacing w:before="60" w:after="60" w:line="240" w:lineRule="auto"/>
              <w:rPr>
                <w:noProof/>
                <w:szCs w:val="24"/>
                <w:lang w:val="en-IE" w:eastAsia="en-IE"/>
              </w:rPr>
            </w:pPr>
            <w:r>
              <w:rPr>
                <w:noProof/>
                <w:szCs w:val="24"/>
                <w:lang w:val="en-IE" w:eastAsia="en-IE"/>
              </w:rPr>
              <w:t>-- Of lead crystal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7013 22 10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7013 22 90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7013 28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7013 28 10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7013 28 90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drinking glasses, other than of glass ceramics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7013 33</w:t>
            </w:r>
          </w:p>
        </w:tc>
        <w:tc>
          <w:tcPr>
            <w:tcW w:w="8075" w:type="dxa"/>
            <w:vAlign w:val="center"/>
            <w:hideMark/>
          </w:tcPr>
          <w:p>
            <w:pPr>
              <w:spacing w:before="60" w:after="60" w:line="240" w:lineRule="auto"/>
              <w:rPr>
                <w:noProof/>
                <w:szCs w:val="24"/>
                <w:lang w:val="en-IE" w:eastAsia="en-IE"/>
              </w:rPr>
            </w:pPr>
            <w:r>
              <w:rPr>
                <w:noProof/>
                <w:szCs w:val="24"/>
                <w:lang w:val="en-IE" w:eastAsia="en-IE"/>
              </w:rPr>
              <w:t>-- Of lead crystal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7013 33 11</w:t>
            </w:r>
          </w:p>
        </w:tc>
        <w:tc>
          <w:tcPr>
            <w:tcW w:w="8075" w:type="dxa"/>
            <w:vAlign w:val="center"/>
            <w:hideMark/>
          </w:tcPr>
          <w:p>
            <w:pPr>
              <w:spacing w:before="60" w:after="60" w:line="240" w:lineRule="auto"/>
              <w:rPr>
                <w:noProof/>
                <w:szCs w:val="24"/>
                <w:lang w:val="en-IE" w:eastAsia="en-IE"/>
              </w:rPr>
            </w:pPr>
            <w:r>
              <w:rPr>
                <w:noProof/>
                <w:szCs w:val="24"/>
                <w:lang w:val="en-IE" w:eastAsia="en-IE"/>
              </w:rPr>
              <w:t>---- Cut or otherwise decorated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7013 33 91</w:t>
            </w:r>
          </w:p>
        </w:tc>
        <w:tc>
          <w:tcPr>
            <w:tcW w:w="8075" w:type="dxa"/>
            <w:vAlign w:val="center"/>
            <w:hideMark/>
          </w:tcPr>
          <w:p>
            <w:pPr>
              <w:spacing w:before="60" w:after="60" w:line="240" w:lineRule="auto"/>
              <w:rPr>
                <w:noProof/>
                <w:szCs w:val="24"/>
                <w:lang w:val="en-IE" w:eastAsia="en-IE"/>
              </w:rPr>
            </w:pPr>
            <w:r>
              <w:rPr>
                <w:noProof/>
                <w:szCs w:val="24"/>
                <w:lang w:val="en-IE" w:eastAsia="en-IE"/>
              </w:rPr>
              <w:t>---- Cut or otherwise decorated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7013 37 10</w:t>
            </w:r>
          </w:p>
        </w:tc>
        <w:tc>
          <w:tcPr>
            <w:tcW w:w="8075" w:type="dxa"/>
            <w:vAlign w:val="center"/>
            <w:hideMark/>
          </w:tcPr>
          <w:p>
            <w:pPr>
              <w:spacing w:before="60" w:after="60" w:line="240" w:lineRule="auto"/>
              <w:rPr>
                <w:noProof/>
                <w:szCs w:val="24"/>
                <w:lang w:val="en-IE" w:eastAsia="en-IE"/>
              </w:rPr>
            </w:pPr>
            <w:r>
              <w:rPr>
                <w:noProof/>
                <w:szCs w:val="24"/>
                <w:lang w:val="en-IE" w:eastAsia="en-IE"/>
              </w:rPr>
              <w:t>--- Of toughened glass</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7013 37 51</w:t>
            </w:r>
          </w:p>
        </w:tc>
        <w:tc>
          <w:tcPr>
            <w:tcW w:w="8075" w:type="dxa"/>
            <w:vAlign w:val="center"/>
            <w:hideMark/>
          </w:tcPr>
          <w:p>
            <w:pPr>
              <w:spacing w:before="60" w:after="60" w:line="240" w:lineRule="auto"/>
              <w:rPr>
                <w:noProof/>
                <w:szCs w:val="24"/>
                <w:lang w:val="en-IE" w:eastAsia="en-IE"/>
              </w:rPr>
            </w:pPr>
            <w:r>
              <w:rPr>
                <w:noProof/>
                <w:szCs w:val="24"/>
                <w:lang w:val="en-IE" w:eastAsia="en-IE"/>
              </w:rPr>
              <w:t>----- Cut or otherwise decorated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7013 37 59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7013 37 91</w:t>
            </w:r>
          </w:p>
        </w:tc>
        <w:tc>
          <w:tcPr>
            <w:tcW w:w="8075" w:type="dxa"/>
            <w:vAlign w:val="center"/>
            <w:hideMark/>
          </w:tcPr>
          <w:p>
            <w:pPr>
              <w:spacing w:before="60" w:after="60" w:line="240" w:lineRule="auto"/>
              <w:rPr>
                <w:noProof/>
                <w:szCs w:val="24"/>
                <w:lang w:val="en-IE" w:eastAsia="en-IE"/>
              </w:rPr>
            </w:pPr>
            <w:r>
              <w:rPr>
                <w:noProof/>
                <w:szCs w:val="24"/>
                <w:lang w:val="en-IE" w:eastAsia="en-IE"/>
              </w:rPr>
              <w:t>----- Cut or otherwise decorated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7013 37 99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Glassware of a kind used for table (other than drinking glasses) or kitchen purposes other than of glass ceramics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7013 41</w:t>
            </w:r>
          </w:p>
        </w:tc>
        <w:tc>
          <w:tcPr>
            <w:tcW w:w="8075" w:type="dxa"/>
            <w:vAlign w:val="center"/>
            <w:hideMark/>
          </w:tcPr>
          <w:p>
            <w:pPr>
              <w:spacing w:before="60" w:after="60" w:line="240" w:lineRule="auto"/>
              <w:rPr>
                <w:noProof/>
                <w:szCs w:val="24"/>
                <w:lang w:val="en-IE" w:eastAsia="en-IE"/>
              </w:rPr>
            </w:pPr>
            <w:r>
              <w:rPr>
                <w:noProof/>
                <w:szCs w:val="24"/>
                <w:lang w:val="en-IE" w:eastAsia="en-IE"/>
              </w:rPr>
              <w:t>-- Of lead crystal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7013 41 10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7013 41 90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7013 42 00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 having a linear coefficient of expansion not exceeding 5 × 10–6 per Kelvin within a temperature range of 0 °C to 300 °C</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7013 49 10</w:t>
            </w:r>
          </w:p>
        </w:tc>
        <w:tc>
          <w:tcPr>
            <w:tcW w:w="8075" w:type="dxa"/>
            <w:vAlign w:val="center"/>
            <w:hideMark/>
          </w:tcPr>
          <w:p>
            <w:pPr>
              <w:spacing w:before="60" w:after="60" w:line="240" w:lineRule="auto"/>
              <w:rPr>
                <w:noProof/>
                <w:szCs w:val="24"/>
                <w:lang w:val="en-IE" w:eastAsia="en-IE"/>
              </w:rPr>
            </w:pPr>
            <w:r>
              <w:rPr>
                <w:noProof/>
                <w:szCs w:val="24"/>
                <w:lang w:val="en-IE" w:eastAsia="en-IE"/>
              </w:rPr>
              <w:t>--- Of toughened glass</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7013 49 91</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7013 49 99</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glassware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7013 91</w:t>
            </w:r>
          </w:p>
        </w:tc>
        <w:tc>
          <w:tcPr>
            <w:tcW w:w="8075" w:type="dxa"/>
            <w:vAlign w:val="center"/>
            <w:hideMark/>
          </w:tcPr>
          <w:p>
            <w:pPr>
              <w:spacing w:before="60" w:after="60" w:line="240" w:lineRule="auto"/>
              <w:rPr>
                <w:noProof/>
                <w:szCs w:val="24"/>
                <w:lang w:val="en-IE" w:eastAsia="en-IE"/>
              </w:rPr>
            </w:pPr>
            <w:r>
              <w:rPr>
                <w:noProof/>
                <w:szCs w:val="24"/>
                <w:lang w:val="en-IE" w:eastAsia="en-IE"/>
              </w:rPr>
              <w:t>-- Of lead crystal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7013 91 10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by hand</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7013 91 90</w:t>
            </w:r>
          </w:p>
        </w:tc>
        <w:tc>
          <w:tcPr>
            <w:tcW w:w="8075" w:type="dxa"/>
            <w:vAlign w:val="center"/>
            <w:hideMark/>
          </w:tcPr>
          <w:p>
            <w:pPr>
              <w:spacing w:before="60" w:after="60" w:line="240" w:lineRule="auto"/>
              <w:rPr>
                <w:noProof/>
                <w:szCs w:val="24"/>
                <w:lang w:val="en-IE" w:eastAsia="en-IE"/>
              </w:rPr>
            </w:pPr>
            <w:r>
              <w:rPr>
                <w:noProof/>
                <w:szCs w:val="24"/>
                <w:lang w:val="en-IE" w:eastAsia="en-IE"/>
              </w:rPr>
              <w:t>--- Gathered mechanically</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7013 99 00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7014 00 00</w:t>
            </w:r>
          </w:p>
        </w:tc>
        <w:tc>
          <w:tcPr>
            <w:tcW w:w="8075" w:type="dxa"/>
            <w:vAlign w:val="center"/>
            <w:hideMark/>
          </w:tcPr>
          <w:p>
            <w:pPr>
              <w:spacing w:before="60" w:after="60" w:line="240" w:lineRule="auto"/>
              <w:rPr>
                <w:noProof/>
                <w:szCs w:val="24"/>
                <w:lang w:val="en-IE" w:eastAsia="en-IE"/>
              </w:rPr>
            </w:pPr>
            <w:r>
              <w:rPr>
                <w:noProof/>
                <w:szCs w:val="24"/>
                <w:lang w:val="en-IE" w:eastAsia="en-IE"/>
              </w:rPr>
              <w:t>Signalling glassware and optical elements of glass (other than those of heading 7015), not optically worked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7015</w:t>
            </w:r>
          </w:p>
        </w:tc>
        <w:tc>
          <w:tcPr>
            <w:tcW w:w="8075" w:type="dxa"/>
            <w:vAlign w:val="center"/>
            <w:hideMark/>
          </w:tcPr>
          <w:p>
            <w:pPr>
              <w:spacing w:before="60" w:after="60" w:line="240" w:lineRule="auto"/>
              <w:rPr>
                <w:noProof/>
                <w:szCs w:val="24"/>
                <w:lang w:val="en-IE" w:eastAsia="en-IE"/>
              </w:rPr>
            </w:pPr>
            <w:r>
              <w:rPr>
                <w:noProof/>
                <w:szCs w:val="24"/>
                <w:lang w:val="en-IE" w:eastAsia="en-IE"/>
              </w:rPr>
              <w:t>Clock or watch glasses and similar glasses, glasses for non-corrective or corrective spectacles, curved, bent, hollowed or the like, not optically worked; hollow glass spheres and their segments, for the manufacture of such glasses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7015 10 00</w:t>
            </w:r>
          </w:p>
        </w:tc>
        <w:tc>
          <w:tcPr>
            <w:tcW w:w="8075" w:type="dxa"/>
            <w:vAlign w:val="center"/>
            <w:hideMark/>
          </w:tcPr>
          <w:p>
            <w:pPr>
              <w:spacing w:before="60" w:after="60" w:line="240" w:lineRule="auto"/>
              <w:rPr>
                <w:noProof/>
                <w:szCs w:val="24"/>
                <w:lang w:val="en-IE" w:eastAsia="en-IE"/>
              </w:rPr>
            </w:pPr>
            <w:r>
              <w:rPr>
                <w:noProof/>
                <w:szCs w:val="24"/>
                <w:lang w:val="en-IE" w:eastAsia="en-IE"/>
              </w:rPr>
              <w:t>- Glasses for corrective spectacles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7016</w:t>
            </w:r>
          </w:p>
        </w:tc>
        <w:tc>
          <w:tcPr>
            <w:tcW w:w="8075" w:type="dxa"/>
            <w:vAlign w:val="center"/>
            <w:hideMark/>
          </w:tcPr>
          <w:p>
            <w:pPr>
              <w:spacing w:before="60" w:after="60" w:line="240" w:lineRule="auto"/>
              <w:rPr>
                <w:noProof/>
                <w:szCs w:val="24"/>
                <w:lang w:val="en-IE" w:eastAsia="en-IE"/>
              </w:rPr>
            </w:pPr>
            <w:r>
              <w:rPr>
                <w:noProof/>
                <w:szCs w:val="24"/>
                <w:lang w:val="en-IE" w:eastAsia="en-IE"/>
              </w:rPr>
              <w:t>Paving blocks, slabs, bricks, squares, tiles and other articles of pressed or moulded glass, whether or not wired, of a kind used for building or construction purposes; glass cubes and other glass smallwares, whether or not on a backing, for mosaics or similar decorative purposes; leaded lights and the like; multicellular or foam glass in blocks, panels, plates, shells or similar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7016 10 00</w:t>
            </w:r>
          </w:p>
        </w:tc>
        <w:tc>
          <w:tcPr>
            <w:tcW w:w="8075" w:type="dxa"/>
            <w:vAlign w:val="center"/>
            <w:hideMark/>
          </w:tcPr>
          <w:p>
            <w:pPr>
              <w:spacing w:before="60" w:after="60" w:line="240" w:lineRule="auto"/>
              <w:rPr>
                <w:noProof/>
                <w:szCs w:val="24"/>
                <w:lang w:val="en-IE" w:eastAsia="en-IE"/>
              </w:rPr>
            </w:pPr>
            <w:r>
              <w:rPr>
                <w:noProof/>
                <w:szCs w:val="24"/>
                <w:lang w:val="en-IE" w:eastAsia="en-IE"/>
              </w:rPr>
              <w:t>- Glass cubes and other glass smallwares, whether or not on a backing, for mosaics or similar decorative purposes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7016 90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7016 90 10</w:t>
            </w:r>
          </w:p>
        </w:tc>
        <w:tc>
          <w:tcPr>
            <w:tcW w:w="8075" w:type="dxa"/>
            <w:vAlign w:val="center"/>
            <w:hideMark/>
          </w:tcPr>
          <w:p>
            <w:pPr>
              <w:spacing w:before="60" w:after="60" w:line="240" w:lineRule="auto"/>
              <w:rPr>
                <w:noProof/>
                <w:szCs w:val="24"/>
                <w:lang w:val="en-IE" w:eastAsia="en-IE"/>
              </w:rPr>
            </w:pPr>
            <w:r>
              <w:rPr>
                <w:noProof/>
                <w:szCs w:val="24"/>
                <w:lang w:val="en-IE" w:eastAsia="en-IE"/>
              </w:rPr>
              <w:t>-- Leaded lights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7016 90 40</w:t>
            </w:r>
          </w:p>
        </w:tc>
        <w:tc>
          <w:tcPr>
            <w:tcW w:w="8075" w:type="dxa"/>
            <w:noWrap/>
            <w:vAlign w:val="bottom"/>
            <w:hideMark/>
          </w:tcPr>
          <w:p>
            <w:pPr>
              <w:spacing w:before="60" w:after="60" w:line="240" w:lineRule="auto"/>
              <w:rPr>
                <w:noProof/>
                <w:szCs w:val="24"/>
                <w:lang w:val="en-IE" w:eastAsia="en-IE"/>
              </w:rPr>
            </w:pPr>
            <w:r>
              <w:rPr>
                <w:noProof/>
                <w:szCs w:val="24"/>
                <w:lang w:val="en-IE" w:eastAsia="en-IE"/>
              </w:rPr>
              <w:t>-- Blocks and bricks, of a kind used for building or construction purposes</w:t>
            </w:r>
          </w:p>
        </w:tc>
        <w:tc>
          <w:tcPr>
            <w:tcW w:w="2693" w:type="dxa"/>
            <w:vAlign w:val="center"/>
            <w:hideMark/>
          </w:tcPr>
          <w:p>
            <w:pPr>
              <w:spacing w:before="60" w:after="60" w:line="240" w:lineRule="auto"/>
              <w:rPr>
                <w:noProof/>
                <w:szCs w:val="24"/>
                <w:lang w:val="en-IE" w:eastAsia="en-IE"/>
              </w:rPr>
            </w:pPr>
            <w:r>
              <w:rPr>
                <w:noProof/>
                <w:szCs w:val="24"/>
                <w:lang w:val="en-IE" w:eastAsia="en-IE"/>
              </w:rPr>
              <w:t>3 MIN 1.2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7016 90 70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 MIN 1.2 EUR/</w:t>
            </w:r>
            <w:r>
              <w:rPr>
                <w:noProof/>
                <w:szCs w:val="24"/>
                <w:lang w:val="en-IE" w:eastAsia="en-IE"/>
              </w:rPr>
              <w:br/>
              <w:t>100 kg/br</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7017</w:t>
            </w:r>
          </w:p>
        </w:tc>
        <w:tc>
          <w:tcPr>
            <w:tcW w:w="8075" w:type="dxa"/>
            <w:vAlign w:val="center"/>
            <w:hideMark/>
          </w:tcPr>
          <w:p>
            <w:pPr>
              <w:spacing w:before="60" w:after="60" w:line="240" w:lineRule="auto"/>
              <w:rPr>
                <w:noProof/>
                <w:szCs w:val="24"/>
                <w:lang w:val="en-IE" w:eastAsia="en-IE"/>
              </w:rPr>
            </w:pPr>
            <w:r>
              <w:rPr>
                <w:noProof/>
                <w:szCs w:val="24"/>
                <w:lang w:val="en-IE" w:eastAsia="en-IE"/>
              </w:rPr>
              <w:t>Laboratory, hygienic or pharmaceutical glassware, whether or not graduated or calibrated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7017 10 00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fused quartz or other fused silica</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7017 20 00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glass having a linear coefficient of expansion not exceeding 5 × 10–6 per Kelvin within a temperature range of 0 °C to 300 °C</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w:t>
            </w:r>
          </w:p>
        </w:tc>
        <w:tc>
          <w:tcPr>
            <w:tcW w:w="8075" w:type="dxa"/>
            <w:vAlign w:val="center"/>
            <w:hideMark/>
          </w:tcPr>
          <w:p>
            <w:pPr>
              <w:spacing w:before="60" w:after="60" w:line="240" w:lineRule="auto"/>
              <w:rPr>
                <w:noProof/>
                <w:szCs w:val="24"/>
                <w:lang w:val="en-IE" w:eastAsia="en-IE"/>
              </w:rPr>
            </w:pPr>
            <w:r>
              <w:rPr>
                <w:noProof/>
                <w:szCs w:val="24"/>
                <w:lang w:val="en-IE" w:eastAsia="en-IE"/>
              </w:rPr>
              <w:t>Glass beads, imitation pearls, imitation precious or semi-precious stones and similar glass smallwares, and articles thereof other than imitation jewellery; glass eyes other than prosthetic articles; statuettes and other ornaments of lamp-worked glass, other than imitation jewellery; glass microspheres not exceeding 1 mm in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w:t>
            </w:r>
          </w:p>
        </w:tc>
        <w:tc>
          <w:tcPr>
            <w:tcW w:w="8075" w:type="dxa"/>
            <w:vAlign w:val="center"/>
            <w:hideMark/>
          </w:tcPr>
          <w:p>
            <w:pPr>
              <w:spacing w:before="60" w:after="60" w:line="240" w:lineRule="auto"/>
              <w:rPr>
                <w:noProof/>
                <w:szCs w:val="24"/>
                <w:lang w:val="en-IE" w:eastAsia="en-IE"/>
              </w:rPr>
            </w:pPr>
            <w:r>
              <w:rPr>
                <w:noProof/>
                <w:szCs w:val="24"/>
                <w:lang w:val="en-IE" w:eastAsia="en-IE"/>
              </w:rPr>
              <w:t>- Glass beads, imitation pearls, imitation precious or semi-precious stones and similar glass smallwares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Glass beads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7018 10 11</w:t>
            </w:r>
          </w:p>
        </w:tc>
        <w:tc>
          <w:tcPr>
            <w:tcW w:w="8075" w:type="dxa"/>
            <w:vAlign w:val="center"/>
            <w:hideMark/>
          </w:tcPr>
          <w:p>
            <w:pPr>
              <w:spacing w:before="60" w:after="60" w:line="240" w:lineRule="auto"/>
              <w:rPr>
                <w:noProof/>
                <w:szCs w:val="24"/>
                <w:lang w:val="en-IE" w:eastAsia="en-IE"/>
              </w:rPr>
            </w:pPr>
            <w:r>
              <w:rPr>
                <w:noProof/>
                <w:szCs w:val="24"/>
                <w:lang w:val="en-IE" w:eastAsia="en-IE"/>
              </w:rPr>
              <w:t>--- Cut and mechanically polished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7018 10 30</w:t>
            </w:r>
          </w:p>
        </w:tc>
        <w:tc>
          <w:tcPr>
            <w:tcW w:w="8075" w:type="dxa"/>
            <w:vAlign w:val="center"/>
            <w:hideMark/>
          </w:tcPr>
          <w:p>
            <w:pPr>
              <w:spacing w:before="60" w:after="60" w:line="240" w:lineRule="auto"/>
              <w:rPr>
                <w:noProof/>
                <w:szCs w:val="24"/>
                <w:lang w:val="en-IE" w:eastAsia="en-IE"/>
              </w:rPr>
            </w:pPr>
            <w:r>
              <w:rPr>
                <w:noProof/>
                <w:szCs w:val="24"/>
                <w:lang w:val="en-IE" w:eastAsia="en-IE"/>
              </w:rPr>
              <w:t>-- Imitation pearls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Imitation precious or semi-precious stones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7018 10 51</w:t>
            </w:r>
          </w:p>
        </w:tc>
        <w:tc>
          <w:tcPr>
            <w:tcW w:w="8075" w:type="dxa"/>
            <w:vAlign w:val="center"/>
            <w:hideMark/>
          </w:tcPr>
          <w:p>
            <w:pPr>
              <w:spacing w:before="60" w:after="60" w:line="240" w:lineRule="auto"/>
              <w:rPr>
                <w:noProof/>
                <w:szCs w:val="24"/>
                <w:lang w:val="en-IE" w:eastAsia="en-IE"/>
              </w:rPr>
            </w:pPr>
            <w:r>
              <w:rPr>
                <w:noProof/>
                <w:szCs w:val="24"/>
                <w:lang w:val="en-IE" w:eastAsia="en-IE"/>
              </w:rPr>
              <w:t>--- Cut and mechanically polished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7018 20 00</w:t>
            </w:r>
          </w:p>
        </w:tc>
        <w:tc>
          <w:tcPr>
            <w:tcW w:w="8075" w:type="dxa"/>
            <w:vAlign w:val="center"/>
            <w:hideMark/>
          </w:tcPr>
          <w:p>
            <w:pPr>
              <w:spacing w:before="60" w:after="60" w:line="240" w:lineRule="auto"/>
              <w:rPr>
                <w:noProof/>
                <w:szCs w:val="24"/>
                <w:lang w:val="en-IE" w:eastAsia="en-IE"/>
              </w:rPr>
            </w:pPr>
            <w:r>
              <w:rPr>
                <w:noProof/>
                <w:szCs w:val="24"/>
                <w:lang w:val="en-IE" w:eastAsia="en-IE"/>
              </w:rPr>
              <w:t>- Glass microspheres not exceeding 1 mm in diameter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7018 90 10</w:t>
            </w:r>
          </w:p>
        </w:tc>
        <w:tc>
          <w:tcPr>
            <w:tcW w:w="8075" w:type="dxa"/>
            <w:vAlign w:val="center"/>
            <w:hideMark/>
          </w:tcPr>
          <w:p>
            <w:pPr>
              <w:spacing w:before="60" w:after="60" w:line="240" w:lineRule="auto"/>
              <w:rPr>
                <w:noProof/>
                <w:szCs w:val="24"/>
                <w:lang w:val="en-IE" w:eastAsia="en-IE"/>
              </w:rPr>
            </w:pPr>
            <w:r>
              <w:rPr>
                <w:noProof/>
                <w:szCs w:val="24"/>
                <w:lang w:val="en-IE" w:eastAsia="en-IE"/>
              </w:rPr>
              <w:t>-- Glass eyes; articles of glass smallware</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w:t>
            </w:r>
          </w:p>
        </w:tc>
        <w:tc>
          <w:tcPr>
            <w:tcW w:w="8075" w:type="dxa"/>
            <w:vAlign w:val="center"/>
            <w:hideMark/>
          </w:tcPr>
          <w:p>
            <w:pPr>
              <w:spacing w:before="60" w:after="60" w:line="240" w:lineRule="auto"/>
              <w:rPr>
                <w:noProof/>
                <w:szCs w:val="24"/>
                <w:lang w:val="en-IE" w:eastAsia="en-IE"/>
              </w:rPr>
            </w:pPr>
            <w:r>
              <w:rPr>
                <w:noProof/>
                <w:szCs w:val="24"/>
                <w:lang w:val="en-IE" w:eastAsia="en-IE"/>
              </w:rPr>
              <w:t>Glass fibres (including glass wool) and articles thereof (for example, yarn, rovings, woven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Slivers, rovings, yarn and chopped strands and mats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7019 11 00</w:t>
            </w:r>
          </w:p>
        </w:tc>
        <w:tc>
          <w:tcPr>
            <w:tcW w:w="8075" w:type="dxa"/>
            <w:vAlign w:val="center"/>
            <w:hideMark/>
          </w:tcPr>
          <w:p>
            <w:pPr>
              <w:spacing w:before="60" w:after="60" w:line="240" w:lineRule="auto"/>
              <w:rPr>
                <w:noProof/>
                <w:szCs w:val="24"/>
                <w:lang w:val="en-IE" w:eastAsia="en-IE"/>
              </w:rPr>
            </w:pPr>
            <w:r>
              <w:rPr>
                <w:noProof/>
                <w:szCs w:val="24"/>
                <w:lang w:val="en-IE" w:eastAsia="en-IE"/>
              </w:rPr>
              <w:t>-- Chopped strands, of a length of not more than 50 mm</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7019 12 00</w:t>
            </w:r>
          </w:p>
        </w:tc>
        <w:tc>
          <w:tcPr>
            <w:tcW w:w="8075" w:type="dxa"/>
            <w:vAlign w:val="center"/>
            <w:hideMark/>
          </w:tcPr>
          <w:p>
            <w:pPr>
              <w:spacing w:before="60" w:after="60" w:line="240" w:lineRule="auto"/>
              <w:rPr>
                <w:noProof/>
                <w:szCs w:val="24"/>
                <w:lang w:val="en-IE" w:eastAsia="en-IE"/>
              </w:rPr>
            </w:pPr>
            <w:r>
              <w:rPr>
                <w:noProof/>
                <w:szCs w:val="24"/>
                <w:lang w:val="en-IE" w:eastAsia="en-IE"/>
              </w:rPr>
              <w:t>-- Rovings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7019 13 00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yarn, slivers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7019 14 00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Mechanically bonded mats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7019 15 00</w:t>
            </w:r>
          </w:p>
        </w:tc>
        <w:tc>
          <w:tcPr>
            <w:tcW w:w="8075" w:type="dxa"/>
            <w:vAlign w:val="center"/>
            <w:hideMark/>
          </w:tcPr>
          <w:p>
            <w:pPr>
              <w:spacing w:before="60" w:after="60" w:line="240" w:lineRule="auto"/>
              <w:rPr>
                <w:noProof/>
                <w:szCs w:val="24"/>
                <w:lang w:val="en-IE" w:eastAsia="en-IE"/>
              </w:rPr>
            </w:pPr>
            <w:r>
              <w:rPr>
                <w:noProof/>
                <w:szCs w:val="24"/>
                <w:lang w:val="en-IE" w:eastAsia="en-IE"/>
              </w:rPr>
              <w:t>-- Chemically bonded mats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Mechanically bonded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7019 61 00</w:t>
            </w:r>
          </w:p>
        </w:tc>
        <w:tc>
          <w:tcPr>
            <w:tcW w:w="8075" w:type="dxa"/>
            <w:vAlign w:val="center"/>
            <w:hideMark/>
          </w:tcPr>
          <w:p>
            <w:pPr>
              <w:spacing w:before="60" w:after="60" w:line="240" w:lineRule="auto"/>
              <w:rPr>
                <w:noProof/>
                <w:szCs w:val="24"/>
                <w:lang w:val="en-IE" w:eastAsia="en-IE"/>
              </w:rPr>
            </w:pPr>
            <w:r>
              <w:rPr>
                <w:noProof/>
                <w:szCs w:val="24"/>
                <w:lang w:val="en-IE" w:eastAsia="en-IE"/>
              </w:rPr>
              <w:t>-- Closed woven fabrics of rovings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closed fabrics of rovings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7019 63 00</w:t>
            </w:r>
          </w:p>
        </w:tc>
        <w:tc>
          <w:tcPr>
            <w:tcW w:w="8075" w:type="dxa"/>
            <w:vAlign w:val="center"/>
            <w:hideMark/>
          </w:tcPr>
          <w:p>
            <w:pPr>
              <w:spacing w:before="60" w:after="60" w:line="240" w:lineRule="auto"/>
              <w:rPr>
                <w:noProof/>
                <w:szCs w:val="24"/>
                <w:lang w:val="en-IE" w:eastAsia="en-IE"/>
              </w:rPr>
            </w:pPr>
            <w:r>
              <w:rPr>
                <w:noProof/>
                <w:szCs w:val="24"/>
                <w:lang w:val="en-IE" w:eastAsia="en-IE"/>
              </w:rPr>
              <w:t>-- Closed woven fabrics, plain weave, of yarns, not coated or laminated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7019 64 00</w:t>
            </w:r>
          </w:p>
        </w:tc>
        <w:tc>
          <w:tcPr>
            <w:tcW w:w="8075" w:type="dxa"/>
            <w:vAlign w:val="center"/>
            <w:hideMark/>
          </w:tcPr>
          <w:p>
            <w:pPr>
              <w:spacing w:before="60" w:after="60" w:line="240" w:lineRule="auto"/>
              <w:rPr>
                <w:noProof/>
                <w:szCs w:val="24"/>
                <w:lang w:val="en-IE" w:eastAsia="en-IE"/>
              </w:rPr>
            </w:pPr>
            <w:r>
              <w:rPr>
                <w:noProof/>
                <w:szCs w:val="24"/>
                <w:lang w:val="en-IE" w:eastAsia="en-IE"/>
              </w:rPr>
              <w:t>-- Closed woven fabrics, plain weave, of yarns, coated or laminated</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7019 65 00</w:t>
            </w:r>
          </w:p>
        </w:tc>
        <w:tc>
          <w:tcPr>
            <w:tcW w:w="8075" w:type="dxa"/>
            <w:vAlign w:val="center"/>
            <w:hideMark/>
          </w:tcPr>
          <w:p>
            <w:pPr>
              <w:spacing w:before="60" w:after="60" w:line="240" w:lineRule="auto"/>
              <w:rPr>
                <w:noProof/>
                <w:szCs w:val="24"/>
                <w:lang w:val="en-IE" w:eastAsia="en-IE"/>
              </w:rPr>
            </w:pPr>
            <w:r>
              <w:rPr>
                <w:noProof/>
                <w:szCs w:val="24"/>
                <w:lang w:val="en-IE" w:eastAsia="en-IE"/>
              </w:rPr>
              <w:t>-- Open woven fabrics of a width not exceeding 30 cm</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7019 66 00</w:t>
            </w:r>
          </w:p>
        </w:tc>
        <w:tc>
          <w:tcPr>
            <w:tcW w:w="8075" w:type="dxa"/>
            <w:vAlign w:val="center"/>
            <w:hideMark/>
          </w:tcPr>
          <w:p>
            <w:pPr>
              <w:spacing w:before="60" w:after="60" w:line="240" w:lineRule="auto"/>
              <w:rPr>
                <w:noProof/>
                <w:szCs w:val="24"/>
                <w:lang w:val="en-IE" w:eastAsia="en-IE"/>
              </w:rPr>
            </w:pPr>
            <w:r>
              <w:rPr>
                <w:noProof/>
                <w:szCs w:val="24"/>
                <w:lang w:val="en-IE" w:eastAsia="en-IE"/>
              </w:rPr>
              <w:t>-- Open woven fabrics of a width exceeding 30 cm</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7019 69 10</w:t>
            </w:r>
          </w:p>
        </w:tc>
        <w:tc>
          <w:tcPr>
            <w:tcW w:w="8075" w:type="dxa"/>
            <w:vAlign w:val="center"/>
            <w:hideMark/>
          </w:tcPr>
          <w:p>
            <w:pPr>
              <w:spacing w:before="60" w:after="60" w:line="240" w:lineRule="auto"/>
              <w:rPr>
                <w:noProof/>
                <w:szCs w:val="24"/>
                <w:lang w:val="en-IE" w:eastAsia="en-IE"/>
              </w:rPr>
            </w:pPr>
            <w:r>
              <w:rPr>
                <w:noProof/>
                <w:szCs w:val="24"/>
                <w:lang w:val="en-IE" w:eastAsia="en-IE"/>
              </w:rPr>
              <w:t>--- Stitched fabrics and needled fabrics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Chemically bonded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7019 71 00</w:t>
            </w:r>
          </w:p>
        </w:tc>
        <w:tc>
          <w:tcPr>
            <w:tcW w:w="8075" w:type="dxa"/>
            <w:vAlign w:val="center"/>
            <w:hideMark/>
          </w:tcPr>
          <w:p>
            <w:pPr>
              <w:spacing w:before="60" w:after="60" w:line="240" w:lineRule="auto"/>
              <w:rPr>
                <w:noProof/>
                <w:szCs w:val="24"/>
                <w:lang w:val="en-IE" w:eastAsia="en-IE"/>
              </w:rPr>
            </w:pPr>
            <w:r>
              <w:rPr>
                <w:noProof/>
                <w:szCs w:val="24"/>
                <w:lang w:val="en-IE" w:eastAsia="en-IE"/>
              </w:rPr>
              <w:t>-- Veils (thin sheets)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7019 72 00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closed fabrics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7019 73 00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open fabrics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7019 80</w:t>
            </w:r>
          </w:p>
        </w:tc>
        <w:tc>
          <w:tcPr>
            <w:tcW w:w="8075" w:type="dxa"/>
            <w:vAlign w:val="center"/>
            <w:hideMark/>
          </w:tcPr>
          <w:p>
            <w:pPr>
              <w:spacing w:before="60" w:after="60" w:line="240" w:lineRule="auto"/>
              <w:rPr>
                <w:noProof/>
                <w:szCs w:val="24"/>
                <w:lang w:val="en-IE" w:eastAsia="en-IE"/>
              </w:rPr>
            </w:pPr>
            <w:r>
              <w:rPr>
                <w:noProof/>
                <w:szCs w:val="24"/>
                <w:lang w:val="en-IE" w:eastAsia="en-IE"/>
              </w:rPr>
              <w:t>- Glass wool and articles of glass wool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7019 80 10</w:t>
            </w:r>
          </w:p>
        </w:tc>
        <w:tc>
          <w:tcPr>
            <w:tcW w:w="8075" w:type="dxa"/>
            <w:vAlign w:val="center"/>
            <w:hideMark/>
          </w:tcPr>
          <w:p>
            <w:pPr>
              <w:spacing w:before="60" w:after="60" w:line="240" w:lineRule="auto"/>
              <w:rPr>
                <w:noProof/>
                <w:szCs w:val="24"/>
                <w:lang w:val="en-IE" w:eastAsia="en-IE"/>
              </w:rPr>
            </w:pPr>
            <w:r>
              <w:rPr>
                <w:noProof/>
                <w:szCs w:val="24"/>
                <w:lang w:val="en-IE" w:eastAsia="en-IE"/>
              </w:rPr>
              <w:t>-- Boards, mattresses and similar products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7019 90 00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7020 00 05</w:t>
            </w:r>
          </w:p>
        </w:tc>
        <w:tc>
          <w:tcPr>
            <w:tcW w:w="8075" w:type="dxa"/>
            <w:vAlign w:val="center"/>
            <w:hideMark/>
          </w:tcPr>
          <w:p>
            <w:pPr>
              <w:spacing w:before="60" w:after="60" w:line="240" w:lineRule="auto"/>
              <w:rPr>
                <w:noProof/>
                <w:szCs w:val="24"/>
                <w:lang w:val="en-IE" w:eastAsia="en-IE"/>
              </w:rPr>
            </w:pPr>
            <w:r>
              <w:rPr>
                <w:noProof/>
                <w:szCs w:val="24"/>
                <w:lang w:val="en-IE" w:eastAsia="en-IE"/>
              </w:rPr>
              <w:t>- Quartz reactor tubes and holders designed for insertion into diffusion and oxidation furnaces for production of semiconductor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Glass inners for vacuum flasks or for other vacuum vessels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7020 00 07</w:t>
            </w:r>
          </w:p>
        </w:tc>
        <w:tc>
          <w:tcPr>
            <w:tcW w:w="8075" w:type="dxa"/>
            <w:vAlign w:val="center"/>
            <w:hideMark/>
          </w:tcPr>
          <w:p>
            <w:pPr>
              <w:spacing w:before="60" w:after="60" w:line="240" w:lineRule="auto"/>
              <w:rPr>
                <w:noProof/>
                <w:szCs w:val="24"/>
                <w:lang w:val="en-IE" w:eastAsia="en-IE"/>
              </w:rPr>
            </w:pPr>
            <w:r>
              <w:rPr>
                <w:noProof/>
                <w:szCs w:val="24"/>
                <w:lang w:val="en-IE" w:eastAsia="en-IE"/>
              </w:rPr>
              <w:t>-- Unfinished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7020 00 08</w:t>
            </w:r>
          </w:p>
        </w:tc>
        <w:tc>
          <w:tcPr>
            <w:tcW w:w="8075" w:type="dxa"/>
            <w:vAlign w:val="center"/>
            <w:hideMark/>
          </w:tcPr>
          <w:p>
            <w:pPr>
              <w:spacing w:before="60" w:after="60" w:line="240" w:lineRule="auto"/>
              <w:rPr>
                <w:noProof/>
                <w:szCs w:val="24"/>
                <w:lang w:val="en-IE" w:eastAsia="en-IE"/>
              </w:rPr>
            </w:pPr>
            <w:r>
              <w:rPr>
                <w:noProof/>
                <w:szCs w:val="24"/>
                <w:lang w:val="en-IE" w:eastAsia="en-IE"/>
              </w:rPr>
              <w:t>-- Finished</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fused quartz or other fused silica</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7020 00 30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 having a linear coefficient of expansion not exceeding 5 × 10–6 per Kelvin within a temperature range of 0 °C to 300 °C</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7020 00 80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38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37CF2AA9-F15B-4B06-AA80-7930BA515B54"/>
    <w:docVar w:name="LW_COVERPAGE_TYPE" w:val="1"/>
    <w:docVar w:name="LW_CROSSREFERENCE" w:val="&lt;UNUSED&gt;"/>
    <w:docVar w:name="LW_DocType" w:val="_GENEN"/>
    <w:docVar w:name="LW_EMISSION" w:val="11.9.2026"/>
    <w:docVar w:name="LW_EMISSION_ISODATE" w:val="2026-09-1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Free Trade Agreement between the European Union and the Republic of India"/>
    <w:docVar w:name="LW_PART_NBR" w:val="2"/>
    <w:docVar w:name="LW_PART_NBR_TOTAL" w:val="5"/>
    <w:docVar w:name="LW_REF.INST.NEW" w:val="COM"/>
    <w:docVar w:name="LW_REF.INST.NEW_ADOPTED" w:val="final"/>
    <w:docVar w:name="LW_REF.INST.NEW_TEXT" w:val="(2026) 4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uiPriority w:val="99"/>
    <w:rPr>
      <w:b/>
      <w:vertAlign w:val="superscript"/>
    </w:rPr>
  </w:style>
  <w:style w:type="paragraph" w:styleId="FootnoteText">
    <w:name w:val="footnote text"/>
    <w:basedOn w:val="Normal"/>
    <w:link w:val="FootnoteTextChar"/>
    <w:pPr>
      <w:tabs>
        <w:tab w:val="left" w:pos="567"/>
      </w:tabs>
      <w:spacing w:line="240" w:lineRule="auto"/>
      <w:ind w:left="567" w:hanging="567"/>
    </w:pPr>
  </w:style>
  <w:style w:type="paragraph" w:styleId="Header">
    <w:name w:val="header"/>
    <w:basedOn w:val="Normal"/>
    <w:link w:val="HeaderChar"/>
    <w:qFormat/>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Pr>
      <w:rFonts w:ascii="Tahoma" w:hAnsi="Tahoma" w:cs="Tahoma"/>
      <w:sz w:val="16"/>
      <w:szCs w:val="16"/>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qFormat/>
    <w:rPr>
      <w:i/>
      <w:sz w:val="24"/>
      <w:lang w:eastAsia="fr-BE"/>
    </w:rPr>
  </w:style>
  <w:style w:type="character" w:customStyle="1" w:styleId="Heading4Char">
    <w:name w:val="Heading 4 Char"/>
    <w:basedOn w:val="DefaultParagraphFont"/>
    <w:link w:val="Heading4"/>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rPr>
      <w:sz w:val="24"/>
      <w:lang w:eastAsia="fr-BE"/>
    </w:rPr>
  </w:style>
  <w:style w:type="character" w:customStyle="1" w:styleId="HeaderChar">
    <w:name w:val="Header Char"/>
    <w:basedOn w:val="DefaultParagraphFont"/>
    <w:link w:val="Header"/>
    <w:rPr>
      <w:sz w:val="24"/>
      <w:lang w:eastAsia="fr-BE"/>
    </w:rPr>
  </w:style>
  <w:style w:type="character" w:customStyle="1" w:styleId="BalloonTextChar">
    <w:name w:val="Balloon Text Char"/>
    <w:basedOn w:val="DefaultParagraphFont"/>
    <w:link w:val="BalloonText"/>
    <w:rPr>
      <w:rFonts w:ascii="Tahoma" w:hAnsi="Tahoma" w:cs="Tahoma"/>
      <w:sz w:val="16"/>
      <w:szCs w:val="16"/>
      <w:lang w:eastAsia="fr-BE"/>
    </w:rPr>
  </w:style>
  <w:style w:type="paragraph" w:styleId="Title">
    <w:name w:val="Title"/>
    <w:basedOn w:val="Normal"/>
    <w:next w:val="Normal"/>
    <w:link w:val="TitleChar"/>
    <w:qFormat/>
    <w:pPr>
      <w:widowControl/>
      <w:spacing w:after="80" w:line="240" w:lineRule="auto"/>
      <w:contextualSpacing/>
    </w:pPr>
    <w:rPr>
      <w:rFonts w:asciiTheme="majorHAnsi" w:eastAsiaTheme="majorEastAsia" w:hAnsiTheme="majorHAnsi" w:cstheme="majorBidi"/>
      <w:spacing w:val="-10"/>
      <w:kern w:val="28"/>
      <w:sz w:val="56"/>
      <w:szCs w:val="56"/>
      <w:lang w:val="en-US" w:eastAsia="zh-CN"/>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en-US" w:eastAsia="zh-CN"/>
    </w:rPr>
  </w:style>
  <w:style w:type="paragraph" w:styleId="Subtitle">
    <w:name w:val="Subtitle"/>
    <w:basedOn w:val="Normal"/>
    <w:next w:val="Normal"/>
    <w:link w:val="SubtitleChar"/>
    <w:qFormat/>
    <w:pPr>
      <w:widowControl/>
      <w:numPr>
        <w:ilvl w:val="1"/>
      </w:numPr>
      <w:spacing w:line="240" w:lineRule="auto"/>
    </w:pPr>
    <w:rPr>
      <w:rFonts w:asciiTheme="minorHAnsi" w:eastAsiaTheme="majorEastAsia" w:hAnsiTheme="minorHAnsi" w:cstheme="majorBidi"/>
      <w:color w:val="595959" w:themeColor="text1" w:themeTint="A6"/>
      <w:spacing w:val="15"/>
      <w:sz w:val="28"/>
      <w:szCs w:val="28"/>
      <w:lang w:val="en-US" w:eastAsia="zh-CN"/>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sz w:val="28"/>
      <w:szCs w:val="28"/>
      <w:lang w:val="en-US" w:eastAsia="zh-CN"/>
    </w:rPr>
  </w:style>
  <w:style w:type="paragraph" w:styleId="Quote">
    <w:name w:val="Quote"/>
    <w:basedOn w:val="Normal"/>
    <w:next w:val="Normal"/>
    <w:link w:val="QuoteChar"/>
    <w:uiPriority w:val="29"/>
    <w:qFormat/>
    <w:pPr>
      <w:widowControl/>
      <w:spacing w:before="160" w:line="240" w:lineRule="auto"/>
      <w:jc w:val="center"/>
    </w:pPr>
    <w:rPr>
      <w:rFonts w:asciiTheme="minorHAnsi" w:eastAsiaTheme="minorEastAsia" w:hAnsiTheme="minorHAnsi" w:cstheme="minorBidi"/>
      <w:i/>
      <w:iCs/>
      <w:color w:val="404040" w:themeColor="text1" w:themeTint="BF"/>
      <w:sz w:val="20"/>
      <w:lang w:val="en-US" w:eastAsia="zh-CN"/>
    </w:rPr>
  </w:style>
  <w:style w:type="character" w:customStyle="1" w:styleId="QuoteChar">
    <w:name w:val="Quote Char"/>
    <w:basedOn w:val="DefaultParagraphFont"/>
    <w:link w:val="Quote"/>
    <w:uiPriority w:val="29"/>
    <w:rPr>
      <w:rFonts w:asciiTheme="minorHAnsi" w:eastAsiaTheme="minorEastAsia" w:hAnsiTheme="minorHAnsi" w:cstheme="minorBidi"/>
      <w:i/>
      <w:iCs/>
      <w:color w:val="404040" w:themeColor="text1" w:themeTint="BF"/>
      <w:lang w:val="en-US" w:eastAsia="zh-CN"/>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34"/>
    <w:qFormat/>
    <w:pPr>
      <w:widowControl/>
      <w:spacing w:line="240" w:lineRule="auto"/>
      <w:ind w:left="720"/>
      <w:contextualSpacing/>
    </w:pPr>
    <w:rPr>
      <w:rFonts w:asciiTheme="minorHAnsi" w:eastAsiaTheme="minorEastAsia" w:hAnsiTheme="minorHAnsi" w:cstheme="minorBidi"/>
      <w:sz w:val="20"/>
      <w:lang w:val="en-US" w:eastAsia="zh-CN"/>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34"/>
    <w:qFormat/>
    <w:locked/>
    <w:rPr>
      <w:rFonts w:asciiTheme="minorHAnsi" w:eastAsiaTheme="minorEastAsia" w:hAnsiTheme="minorHAnsi" w:cstheme="minorBidi"/>
      <w:lang w:val="en-US" w:eastAsia="zh-CN"/>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heme="minorHAnsi" w:eastAsiaTheme="minorEastAsia" w:hAnsiTheme="minorHAnsi" w:cstheme="minorBidi"/>
      <w:i/>
      <w:iCs/>
      <w:color w:val="365F91" w:themeColor="accent1" w:themeShade="BF"/>
      <w:sz w:val="20"/>
      <w:lang w:val="en-US" w:eastAsia="zh-CN"/>
    </w:rPr>
  </w:style>
  <w:style w:type="character" w:customStyle="1" w:styleId="IntenseQuoteChar">
    <w:name w:val="Intense Quote Char"/>
    <w:basedOn w:val="DefaultParagraphFont"/>
    <w:link w:val="IntenseQuote"/>
    <w:uiPriority w:val="30"/>
    <w:rPr>
      <w:rFonts w:asciiTheme="minorHAnsi" w:eastAsiaTheme="minorEastAsia" w:hAnsiTheme="minorHAnsi" w:cstheme="minorBidi"/>
      <w:i/>
      <w:iCs/>
      <w:color w:val="365F91" w:themeColor="accent1" w:themeShade="BF"/>
      <w:lang w:val="en-US" w:eastAsia="zh-CN"/>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widowControl/>
      <w:spacing w:line="240" w:lineRule="auto"/>
    </w:pPr>
    <w:rPr>
      <w:rFonts w:asciiTheme="minorHAnsi" w:eastAsiaTheme="minorEastAsia" w:hAnsiTheme="minorHAnsi" w:cstheme="minorBidi"/>
      <w:sz w:val="20"/>
      <w:lang w:val="en-US" w:eastAsia="zh-CN"/>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en-US" w:eastAsia="zh-CN"/>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heme="minorHAnsi" w:eastAsiaTheme="minorEastAsia" w:hAnsiTheme="minorHAnsi" w:cstheme="minorBidi"/>
      <w:b/>
      <w:bCs/>
      <w:lang w:val="en-US" w:eastAsia="zh-CN"/>
    </w:rPr>
  </w:style>
  <w:style w:type="paragraph" w:styleId="Revision">
    <w:name w:val="Revision"/>
    <w:hidden/>
    <w:uiPriority w:val="99"/>
    <w:rPr>
      <w:rFonts w:asciiTheme="minorHAnsi" w:eastAsiaTheme="minorEastAsia" w:hAnsiTheme="minorHAnsi" w:cstheme="minorBidi"/>
      <w:lang w:val="en-US" w:eastAsia="zh-CN"/>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styleId="BodyText">
    <w:name w:val="Body Text"/>
    <w:basedOn w:val="Normal"/>
    <w:link w:val="BodyTextChar"/>
    <w:uiPriority w:val="1"/>
    <w:qFormat/>
    <w:pPr>
      <w:autoSpaceDE w:val="0"/>
      <w:autoSpaceDN w:val="0"/>
      <w:spacing w:line="240" w:lineRule="auto"/>
    </w:pPr>
    <w:rPr>
      <w:szCs w:val="24"/>
      <w:lang w:val="en-US" w:eastAsia="en-US"/>
    </w:rPr>
  </w:style>
  <w:style w:type="character" w:customStyle="1" w:styleId="BodyTextChar">
    <w:name w:val="Body Text Char"/>
    <w:basedOn w:val="DefaultParagraphFont"/>
    <w:link w:val="BodyText"/>
    <w:uiPriority w:val="1"/>
    <w:qFormat/>
    <w:rPr>
      <w:sz w:val="24"/>
      <w:szCs w:val="24"/>
      <w:lang w:val="en-US" w:eastAsia="en-US"/>
    </w:rPr>
  </w:style>
  <w:style w:type="table" w:styleId="TableGrid">
    <w:name w:val="Table Grid"/>
    <w:basedOn w:val="TableNormal"/>
    <w:qFormat/>
    <w:pPr>
      <w:widowControl w:val="0"/>
      <w:jc w:val="both"/>
    </w:pPr>
    <w:rPr>
      <w:rFonts w:eastAsia="SimSun"/>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widowControl/>
      <w:spacing w:line="240" w:lineRule="auto"/>
    </w:pPr>
    <w:rPr>
      <w:rFonts w:eastAsiaTheme="minorEastAsia"/>
      <w:szCs w:val="24"/>
      <w:lang w:val="en-US" w:eastAsia="zh-CN"/>
    </w:rPr>
  </w:style>
  <w:style w:type="paragraph" w:customStyle="1" w:styleId="msonormal0">
    <w:name w:val="msonormal"/>
    <w:basedOn w:val="Normal"/>
    <w:pPr>
      <w:widowControl/>
      <w:spacing w:before="100" w:beforeAutospacing="1" w:after="100" w:afterAutospacing="1" w:line="240" w:lineRule="auto"/>
    </w:pPr>
    <w:rPr>
      <w:szCs w:val="24"/>
      <w:lang w:val="en-IE" w:eastAsia="en-IE"/>
    </w:rPr>
  </w:style>
  <w:style w:type="paragraph" w:customStyle="1" w:styleId="font5">
    <w:name w:val="font5"/>
    <w:basedOn w:val="Normal"/>
    <w:pPr>
      <w:widowControl/>
      <w:spacing w:before="100" w:beforeAutospacing="1" w:after="100" w:afterAutospacing="1" w:line="240" w:lineRule="auto"/>
    </w:pPr>
    <w:rPr>
      <w:rFonts w:ascii="Aptos Narrow" w:hAnsi="Aptos Narrow"/>
      <w:color w:val="FF0000"/>
      <w:sz w:val="22"/>
      <w:szCs w:val="22"/>
      <w:lang w:val="en-IE" w:eastAsia="en-IE"/>
    </w:rPr>
  </w:style>
  <w:style w:type="paragraph" w:customStyle="1" w:styleId="xl65">
    <w:name w:val="xl65"/>
    <w:basedOn w:val="Normal"/>
    <w:pPr>
      <w:widowControl/>
      <w:spacing w:before="100" w:beforeAutospacing="1" w:after="100" w:afterAutospacing="1" w:line="240" w:lineRule="auto"/>
      <w:jc w:val="center"/>
      <w:textAlignment w:val="center"/>
    </w:pPr>
    <w:rPr>
      <w:szCs w:val="24"/>
      <w:lang w:val="en-IE" w:eastAsia="en-IE"/>
    </w:rPr>
  </w:style>
  <w:style w:type="paragraph" w:customStyle="1" w:styleId="xl66">
    <w:name w:val="xl66"/>
    <w:basedOn w:val="Normal"/>
    <w:pPr>
      <w:widowControl/>
      <w:spacing w:before="100" w:beforeAutospacing="1" w:after="100" w:afterAutospacing="1" w:line="240" w:lineRule="auto"/>
      <w:textAlignment w:val="center"/>
    </w:pPr>
    <w:rPr>
      <w:szCs w:val="24"/>
      <w:lang w:val="en-IE" w:eastAsia="en-IE"/>
    </w:rPr>
  </w:style>
  <w:style w:type="paragraph" w:customStyle="1" w:styleId="xl67">
    <w:name w:val="xl67"/>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tos Narrow" w:hAnsi="Aptos Narrow"/>
      <w:b/>
      <w:bCs/>
      <w:szCs w:val="24"/>
      <w:lang w:val="en-IE" w:eastAsia="en-IE"/>
    </w:rPr>
  </w:style>
  <w:style w:type="paragraph" w:customStyle="1" w:styleId="xl68">
    <w:name w:val="xl68"/>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69">
    <w:name w:val="xl69"/>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4"/>
      <w:lang w:val="en-IE" w:eastAsia="en-IE"/>
    </w:rPr>
  </w:style>
  <w:style w:type="paragraph" w:customStyle="1" w:styleId="xl70">
    <w:name w:val="xl70"/>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ptos Narrow" w:hAnsi="Aptos Narrow"/>
      <w:b/>
      <w:bCs/>
      <w:szCs w:val="24"/>
      <w:lang w:val="en-IE" w:eastAsia="en-IE"/>
    </w:rPr>
  </w:style>
  <w:style w:type="paragraph" w:customStyle="1" w:styleId="xl71">
    <w:name w:val="xl71"/>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2">
    <w:name w:val="xl72"/>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lang w:val="en-IE" w:eastAsia="en-IE"/>
    </w:rPr>
  </w:style>
  <w:style w:type="paragraph" w:customStyle="1" w:styleId="xl73">
    <w:name w:val="xl73"/>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46343</Words>
  <Characters>264159</Characters>
  <Application>Microsoft Office Word</Application>
  <DocSecurity>0</DocSecurity>
  <Lines>2201</Lines>
  <Paragraphs>619</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309883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6</cp:revision>
  <cp:lastPrinted>2004-04-02T13:43:00Z</cp:lastPrinted>
  <dcterms:created xsi:type="dcterms:W3CDTF">2026-08-24T15:43:00Z</dcterms:created>
  <dcterms:modified xsi:type="dcterms:W3CDTF">2026-09-09T07:43:00Z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2026-08-17T09:28:16Z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4c302386-047b-4e81-9b71-f73e5e0c51c3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2</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