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7E411" w14:textId="449D0F67" w:rsidR="00706251" w:rsidRPr="00362885" w:rsidRDefault="001252A3" w:rsidP="001252A3">
      <w:pPr>
        <w:pStyle w:val="Pagedecouverture"/>
        <w:rPr>
          <w:noProof/>
        </w:rPr>
      </w:pPr>
      <w:r>
        <w:rPr>
          <w:noProof/>
        </w:rPr>
        <w:pict w14:anchorId="6903DC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734F87F-23C5-4C82-B09E-3D8C6816F264" style="width:455.25pt;height:402.75pt">
            <v:imagedata r:id="rId11" o:title=""/>
          </v:shape>
        </w:pict>
      </w:r>
    </w:p>
    <w:p w14:paraId="77A54B2C" w14:textId="77777777" w:rsidR="00706251" w:rsidRPr="00362885" w:rsidRDefault="00706251">
      <w:pPr>
        <w:rPr>
          <w:noProof/>
        </w:rPr>
        <w:sectPr w:rsidR="00706251" w:rsidRPr="00362885" w:rsidSect="001252A3">
          <w:footerReference w:type="even" r:id="rId12"/>
          <w:footerReference w:type="default" r:id="rId13"/>
          <w:pgSz w:w="11907" w:h="16839"/>
          <w:pgMar w:top="1134" w:right="1417" w:bottom="1134" w:left="1417" w:header="709" w:footer="709" w:gutter="0"/>
          <w:pgNumType w:start="0"/>
          <w:cols w:space="720"/>
          <w:docGrid w:linePitch="360"/>
        </w:sectPr>
      </w:pPr>
    </w:p>
    <w:p w14:paraId="1B41BF83" w14:textId="77777777" w:rsidR="00706251" w:rsidRPr="00362885" w:rsidRDefault="007F6334">
      <w:pPr>
        <w:pStyle w:val="Exposdesmotifstitre"/>
        <w:rPr>
          <w:noProof/>
        </w:rPr>
      </w:pPr>
      <w:bookmarkStart w:id="0" w:name="_GoBack"/>
      <w:bookmarkEnd w:id="0"/>
      <w:r w:rsidRPr="00362885">
        <w:rPr>
          <w:noProof/>
        </w:rPr>
        <w:lastRenderedPageBreak/>
        <w:t>EXPUNERE DE MOTIVE</w:t>
      </w:r>
    </w:p>
    <w:p w14:paraId="445CC70D" w14:textId="77777777" w:rsidR="00706251" w:rsidRPr="00362885" w:rsidRDefault="007F6334">
      <w:pPr>
        <w:pStyle w:val="ManualHeading1"/>
        <w:rPr>
          <w:noProof/>
        </w:rPr>
      </w:pPr>
      <w:r w:rsidRPr="00362885">
        <w:rPr>
          <w:noProof/>
        </w:rPr>
        <w:t>1.</w:t>
      </w:r>
      <w:r w:rsidRPr="00362885">
        <w:rPr>
          <w:noProof/>
        </w:rPr>
        <w:tab/>
        <w:t>CONTEXTUL PROPUNERII</w:t>
      </w:r>
    </w:p>
    <w:p w14:paraId="364D1BFC" w14:textId="77777777" w:rsidR="00706251" w:rsidRPr="00362885" w:rsidRDefault="007F6334">
      <w:pPr>
        <w:pStyle w:val="ManualHeading2"/>
        <w:rPr>
          <w:noProof/>
        </w:rPr>
      </w:pPr>
      <w:r w:rsidRPr="00362885">
        <w:rPr>
          <w:noProof/>
        </w:rPr>
        <w:t>•</w:t>
      </w:r>
      <w:r w:rsidRPr="00362885">
        <w:rPr>
          <w:noProof/>
        </w:rPr>
        <w:tab/>
        <w:t>Motivele și obiectivele propunerii</w:t>
      </w:r>
    </w:p>
    <w:p w14:paraId="4737595B" w14:textId="19871545" w:rsidR="00706251" w:rsidRPr="00362885" w:rsidRDefault="007F6334">
      <w:pPr>
        <w:rPr>
          <w:noProof/>
        </w:rPr>
      </w:pPr>
      <w:r w:rsidRPr="00362885">
        <w:rPr>
          <w:noProof/>
        </w:rPr>
        <w:t>Raportul Draghi din 2024</w:t>
      </w:r>
      <w:r w:rsidRPr="00362885">
        <w:rPr>
          <w:rStyle w:val="FootnoteReference"/>
          <w:rFonts w:eastAsia="Times New Roman"/>
          <w:noProof/>
          <w:szCs w:val="24"/>
        </w:rPr>
        <w:footnoteReference w:id="1"/>
      </w:r>
      <w:r w:rsidRPr="00362885">
        <w:rPr>
          <w:rStyle w:val="FootnoteReference"/>
          <w:rFonts w:eastAsia="Times New Roman"/>
          <w:noProof/>
          <w:szCs w:val="24"/>
          <w:vertAlign w:val="baseline"/>
        </w:rPr>
        <w:t xml:space="preserve"> </w:t>
      </w:r>
      <w:r w:rsidRPr="00362885">
        <w:rPr>
          <w:noProof/>
        </w:rPr>
        <w:t>a subliniat dimensiunea crucială a tranziției către o economie cu emisii scăzute de dioxid de carbon, eficientă din punctul de vedere al utilizării resurselor și circulară pentru garantarea prosperității economice, a rezilienței și a competitivității pe termen lung a UE. Produsele eficiente din punct de vedere energetic reduc facturile la energie pentru consumatorii și întreprinderile din UE, contribuind în același timp la reducerea consumului de materiale, a nevoilor de infrastructură și a emisiilor de gaze cu efect de seră (GES). Legislația privind produsele cu impact energetic reprezintă un cadru de politică de lungă durată, care a luat naștere în urma crizei petrolului din 1973 și care, de atunci, a fost perfecționat și extins treptat, acoperind în prezent produse care reprezintă o cifră de afaceri anuală estimată la peste 500 de miliarde EUR, precum și energia aferentă și alte costuri operaționale pentru utilizatori de peste două ori mai mari decât această sumă</w:t>
      </w:r>
      <w:r w:rsidRPr="00362885">
        <w:rPr>
          <w:rStyle w:val="FootnoteReference"/>
          <w:noProof/>
        </w:rPr>
        <w:footnoteReference w:id="2"/>
      </w:r>
      <w:r w:rsidRPr="00362885">
        <w:rPr>
          <w:noProof/>
        </w:rPr>
        <w:t>.</w:t>
      </w:r>
    </w:p>
    <w:p w14:paraId="316BC47D" w14:textId="77777777" w:rsidR="00706251" w:rsidRPr="00362885" w:rsidRDefault="007F6334">
      <w:pPr>
        <w:rPr>
          <w:noProof/>
        </w:rPr>
      </w:pPr>
      <w:r w:rsidRPr="00362885">
        <w:rPr>
          <w:noProof/>
        </w:rPr>
        <w:t>Ca răspuns la raportul Draghi, Busola pentru competitivitate</w:t>
      </w:r>
      <w:r w:rsidRPr="00362885">
        <w:rPr>
          <w:rStyle w:val="FootnoteReference"/>
          <w:noProof/>
        </w:rPr>
        <w:footnoteReference w:id="3"/>
      </w:r>
      <w:r w:rsidRPr="00362885">
        <w:rPr>
          <w:noProof/>
        </w:rPr>
        <w:t xml:space="preserve"> a identificat nevoia urgentă de simplificare și de aprofundare a pieței interne drept catalizatori orizontali ai competitivității. Comisia a stabilit obiective de reducere a costurilor administrative cu 25 % pentru toate întreprinderile și autoritățile publice și cu 35 % pentru întreprinderile mici și mijlocii. Raportul Draghi a subliniat, de asemenea, că supravegherea insuficientă a pieței, asigurarea insuficientă a respectării legii și respectarea insuficientă a normelor sunt deficiențe majore în punerea în aplicare a cadrelor UE privind proiectarea ecologică și etichetarea energetică. Planul de acțiune pentru energie la prețuri accesibile</w:t>
      </w:r>
      <w:r w:rsidRPr="00362885">
        <w:rPr>
          <w:rStyle w:val="FootnoteReference"/>
          <w:noProof/>
        </w:rPr>
        <w:footnoteReference w:id="4"/>
      </w:r>
      <w:r w:rsidRPr="00362885">
        <w:rPr>
          <w:noProof/>
        </w:rPr>
        <w:t xml:space="preserve"> include acțiuni privind etichetarea pentru a contribui la reducerea facturilor la energie pentru gospodării.</w:t>
      </w:r>
    </w:p>
    <w:p w14:paraId="0E5DAD61" w14:textId="77777777" w:rsidR="00706251" w:rsidRPr="00362885" w:rsidRDefault="007F6334">
      <w:pPr>
        <w:rPr>
          <w:noProof/>
        </w:rPr>
      </w:pPr>
      <w:r w:rsidRPr="00362885">
        <w:rPr>
          <w:noProof/>
        </w:rPr>
        <w:t>În cadrul angajamentului său de a examina întregul acquis al UE, Comisia a anunțat, prin urmare, în programul său de lucru pentru 2026</w:t>
      </w:r>
      <w:r w:rsidRPr="00362885">
        <w:rPr>
          <w:rStyle w:val="FootnoteReference"/>
          <w:noProof/>
        </w:rPr>
        <w:footnoteReference w:id="5"/>
      </w:r>
      <w:r w:rsidRPr="00362885">
        <w:rPr>
          <w:noProof/>
        </w:rPr>
        <w:t>, o inițiativă omnibus privind legislația referitoare la produsele cu impact energetic.</w:t>
      </w:r>
    </w:p>
    <w:p w14:paraId="3AD11E08" w14:textId="77777777" w:rsidR="00706251" w:rsidRPr="00362885" w:rsidRDefault="007F6334">
      <w:pPr>
        <w:rPr>
          <w:b/>
          <w:bCs/>
          <w:noProof/>
        </w:rPr>
      </w:pPr>
      <w:r w:rsidRPr="00362885">
        <w:rPr>
          <w:noProof/>
        </w:rPr>
        <w:t>Prezenta propunere are ca scop efectuarea unor revizuiri specifice ale următoarelor acte:</w:t>
      </w:r>
    </w:p>
    <w:p w14:paraId="0379F0CD" w14:textId="77777777" w:rsidR="00706251" w:rsidRPr="00362885" w:rsidRDefault="007F6334">
      <w:pPr>
        <w:pStyle w:val="Bullet0"/>
        <w:numPr>
          <w:ilvl w:val="0"/>
          <w:numId w:val="7"/>
        </w:numPr>
        <w:rPr>
          <w:noProof/>
        </w:rPr>
      </w:pPr>
      <w:r w:rsidRPr="00362885">
        <w:rPr>
          <w:noProof/>
        </w:rPr>
        <w:t>Regulamentul (UE) 2017/1369 de stabilire a unui cadru pentru etichetarea energetică (Regulamentul privind etichetarea energetică</w:t>
      </w:r>
      <w:r w:rsidRPr="00362885">
        <w:rPr>
          <w:rStyle w:val="FootnoteReference"/>
          <w:noProof/>
        </w:rPr>
        <w:footnoteReference w:id="6"/>
      </w:r>
      <w:r w:rsidRPr="00362885">
        <w:rPr>
          <w:noProof/>
        </w:rPr>
        <w:t xml:space="preserve">) și </w:t>
      </w:r>
    </w:p>
    <w:p w14:paraId="78179E6B" w14:textId="77777777" w:rsidR="00706251" w:rsidRPr="00362885" w:rsidRDefault="007F6334">
      <w:pPr>
        <w:pStyle w:val="Bullet0"/>
        <w:rPr>
          <w:noProof/>
        </w:rPr>
      </w:pPr>
      <w:r w:rsidRPr="00362885">
        <w:rPr>
          <w:noProof/>
        </w:rPr>
        <w:t xml:space="preserve">Regulamentul (UE) 2020/740 </w:t>
      </w:r>
      <w:r w:rsidRPr="00362885">
        <w:rPr>
          <w:noProof/>
          <w:color w:val="000000" w:themeColor="text1"/>
        </w:rPr>
        <w:t xml:space="preserve">privind etichetarea pneurilor în ceea ce privește eficiența consumului de combustibil și alți parametri esențiali </w:t>
      </w:r>
      <w:r w:rsidRPr="00362885">
        <w:rPr>
          <w:noProof/>
        </w:rPr>
        <w:t>(Regulamentul privind etichetarea pneurilor</w:t>
      </w:r>
      <w:r w:rsidRPr="00362885">
        <w:rPr>
          <w:rStyle w:val="FootnoteReference"/>
          <w:noProof/>
        </w:rPr>
        <w:footnoteReference w:id="7"/>
      </w:r>
      <w:r w:rsidRPr="00362885">
        <w:rPr>
          <w:noProof/>
        </w:rPr>
        <w:t>);</w:t>
      </w:r>
    </w:p>
    <w:p w14:paraId="3D2566AF" w14:textId="77777777" w:rsidR="00706251" w:rsidRPr="00362885" w:rsidRDefault="007F6334">
      <w:pPr>
        <w:rPr>
          <w:noProof/>
        </w:rPr>
      </w:pPr>
      <w:r w:rsidRPr="00362885">
        <w:rPr>
          <w:noProof/>
        </w:rPr>
        <w:t>Propunerea se bazează pe rapoartele de punere în aplicare adoptate în paralel în temeiul articolului 19 din Regulamentul privind etichetarea energetică și al articolului 15 din Regulamentul privind etichetarea pneurilor</w:t>
      </w:r>
      <w:r w:rsidRPr="00362885">
        <w:rPr>
          <w:rStyle w:val="FootnoteReference"/>
          <w:noProof/>
        </w:rPr>
        <w:footnoteReference w:id="8"/>
      </w:r>
      <w:r w:rsidRPr="00362885">
        <w:rPr>
          <w:noProof/>
        </w:rPr>
        <w:t>. Procesul de consultare în mai multe etape a inclus un dialog privind punerea în aplicare</w:t>
      </w:r>
      <w:r w:rsidRPr="00362885">
        <w:rPr>
          <w:rStyle w:val="FootnoteReference"/>
          <w:rFonts w:eastAsiaTheme="minorEastAsia"/>
          <w:noProof/>
        </w:rPr>
        <w:footnoteReference w:id="9"/>
      </w:r>
      <w:r w:rsidRPr="00362885">
        <w:rPr>
          <w:noProof/>
        </w:rPr>
        <w:t>, o verificare a situației reale</w:t>
      </w:r>
      <w:r w:rsidRPr="00362885">
        <w:rPr>
          <w:rStyle w:val="FootnoteReference"/>
          <w:rFonts w:eastAsiaTheme="minorEastAsia"/>
          <w:noProof/>
        </w:rPr>
        <w:footnoteReference w:id="10"/>
      </w:r>
      <w:r w:rsidRPr="00362885">
        <w:rPr>
          <w:noProof/>
        </w:rPr>
        <w:t xml:space="preserve"> și</w:t>
      </w:r>
      <w:r w:rsidRPr="00362885">
        <w:rPr>
          <w:rStyle w:val="FootnoteReference"/>
          <w:noProof/>
        </w:rPr>
        <w:t xml:space="preserve"> </w:t>
      </w:r>
      <w:r w:rsidRPr="00362885">
        <w:rPr>
          <w:noProof/>
        </w:rPr>
        <w:t>o</w:t>
      </w:r>
      <w:r w:rsidRPr="00362885">
        <w:rPr>
          <w:rStyle w:val="FootnoteReference"/>
          <w:noProof/>
        </w:rPr>
        <w:t xml:space="preserve"> </w:t>
      </w:r>
      <w:r w:rsidRPr="00362885">
        <w:rPr>
          <w:noProof/>
        </w:rPr>
        <w:t>cerere de contribuții</w:t>
      </w:r>
      <w:r w:rsidRPr="00362885">
        <w:rPr>
          <w:rStyle w:val="FootnoteReference"/>
          <w:noProof/>
        </w:rPr>
        <w:footnoteReference w:id="11"/>
      </w:r>
      <w:r w:rsidRPr="00362885">
        <w:rPr>
          <w:noProof/>
        </w:rPr>
        <w:t>. El este susținut de o evaluare a impactului</w:t>
      </w:r>
      <w:r w:rsidRPr="00362885">
        <w:rPr>
          <w:rStyle w:val="FootnoteReference"/>
          <w:noProof/>
        </w:rPr>
        <w:footnoteReference w:id="12"/>
      </w:r>
      <w:r w:rsidRPr="00362885">
        <w:rPr>
          <w:noProof/>
        </w:rPr>
        <w:t xml:space="preserve">. </w:t>
      </w:r>
    </w:p>
    <w:p w14:paraId="5EE10C22" w14:textId="77777777" w:rsidR="00706251" w:rsidRPr="00362885" w:rsidRDefault="007F6334">
      <w:pPr>
        <w:rPr>
          <w:noProof/>
        </w:rPr>
      </w:pPr>
      <w:r w:rsidRPr="00362885">
        <w:rPr>
          <w:noProof/>
        </w:rPr>
        <w:t xml:space="preserve">Cadrul privind eficiența energetică a produselor cu impact energetic și a pneurilor constă într-un set cuprinzător de dispoziții menite să ofere clienților și utilizatorilor finali informații armonizate și comparabile privind energia și alte caracteristici ale produselor înainte ca aceștia să ia o decizie de cumpărare. În cazul produselor cu impact energetic, furnizorii introduc în Registrul european al produselor pentru etichetarea energetică (EPREL) informații privind aspectele legate de eficiența energetică și aspecte neenergetice, cum ar fi posibilitatea de reciclare și nivelul de zgomot. În mod similar, în cazul </w:t>
      </w:r>
      <w:r w:rsidRPr="00362885">
        <w:rPr>
          <w:noProof/>
          <w:color w:val="000000" w:themeColor="text1"/>
        </w:rPr>
        <w:t xml:space="preserve">pneurilor, furnizorii introduc în EPREL informații privind rezistența la rulare a pneurilor (relevante </w:t>
      </w:r>
      <w:r w:rsidRPr="00362885">
        <w:rPr>
          <w:noProof/>
        </w:rPr>
        <w:t>pentru</w:t>
      </w:r>
      <w:r w:rsidRPr="00362885">
        <w:rPr>
          <w:noProof/>
          <w:color w:val="000000" w:themeColor="text1"/>
        </w:rPr>
        <w:t xml:space="preserve"> eficiența energetică), aderența pe teren umed (relevante </w:t>
      </w:r>
      <w:r w:rsidRPr="00362885">
        <w:rPr>
          <w:noProof/>
        </w:rPr>
        <w:t>pentru</w:t>
      </w:r>
      <w:r w:rsidRPr="00362885">
        <w:rPr>
          <w:noProof/>
          <w:color w:val="000000" w:themeColor="text1"/>
        </w:rPr>
        <w:t xml:space="preserve"> aspectele de siguranță) și alte aspecte de mediu</w:t>
      </w:r>
      <w:r w:rsidRPr="00362885">
        <w:rPr>
          <w:noProof/>
        </w:rPr>
        <w:t>.</w:t>
      </w:r>
    </w:p>
    <w:p w14:paraId="7A9B55E8" w14:textId="4499A8D1" w:rsidR="00706251" w:rsidRPr="00362885" w:rsidRDefault="007F6334">
      <w:pPr>
        <w:rPr>
          <w:noProof/>
        </w:rPr>
      </w:pPr>
      <w:r w:rsidRPr="00362885">
        <w:rPr>
          <w:noProof/>
        </w:rPr>
        <w:t>Propunerea nu modifică domeniul de aplicare și obiectivele cadrului privind etichetarea și menține principalul obiectiv de politică al divulgării, care permite clienților și utilizatorilor finali să ia decizii de cumpărare în cunoștință de cauză. Cu toate acestea, în cursul examinării acquis-ului UE, au fost identificate opțiuni de simplificare, inclusiv printr-o mai bună utilizare a ecosistemului digital creat de EPREL</w:t>
      </w:r>
      <w:r w:rsidRPr="00362885">
        <w:rPr>
          <w:rStyle w:val="FootnoteReference"/>
          <w:noProof/>
        </w:rPr>
        <w:footnoteReference w:id="13"/>
      </w:r>
      <w:r w:rsidRPr="00362885">
        <w:rPr>
          <w:rStyle w:val="FootnoteReference"/>
          <w:noProof/>
          <w:vertAlign w:val="baseline"/>
        </w:rPr>
        <w:t>.</w:t>
      </w:r>
    </w:p>
    <w:p w14:paraId="343B9227" w14:textId="77777777" w:rsidR="00706251" w:rsidRPr="00362885" w:rsidRDefault="007F6334">
      <w:pPr>
        <w:rPr>
          <w:noProof/>
        </w:rPr>
      </w:pPr>
      <w:r w:rsidRPr="00362885">
        <w:rPr>
          <w:noProof/>
        </w:rPr>
        <w:t xml:space="preserve">Propunerea introduce modificări specifice menite să: </w:t>
      </w:r>
    </w:p>
    <w:p w14:paraId="6C62B928" w14:textId="77777777" w:rsidR="00706251" w:rsidRPr="00362885" w:rsidRDefault="007F6334">
      <w:pPr>
        <w:pStyle w:val="Bullet0"/>
        <w:rPr>
          <w:noProof/>
        </w:rPr>
      </w:pPr>
      <w:r w:rsidRPr="00362885">
        <w:rPr>
          <w:noProof/>
        </w:rPr>
        <w:t>simplifice normele pentru furnizori și comercianți, fără a compromite furnizarea informațiilor necesare către clienți și utilizatorii finali, maximizând în același timp accesibilitatea la aceste informații și facilitând compararea produselor și</w:t>
      </w:r>
    </w:p>
    <w:p w14:paraId="22662F51" w14:textId="77777777" w:rsidR="00706251" w:rsidRPr="00362885" w:rsidRDefault="007F6334">
      <w:pPr>
        <w:pStyle w:val="Bullet0"/>
        <w:numPr>
          <w:ilvl w:val="0"/>
          <w:numId w:val="6"/>
        </w:numPr>
        <w:rPr>
          <w:noProof/>
        </w:rPr>
      </w:pPr>
      <w:r w:rsidRPr="00362885">
        <w:rPr>
          <w:noProof/>
        </w:rPr>
        <w:t xml:space="preserve">îmbunătățească conformitatea și asigurarea respectării legii prin sporirea clarității conceptelor juridice și printr-o mai bună utilizare a opțiunilor digitale. </w:t>
      </w:r>
    </w:p>
    <w:p w14:paraId="4531EC99" w14:textId="77777777" w:rsidR="00706251" w:rsidRPr="00362885" w:rsidRDefault="007F6334">
      <w:pPr>
        <w:rPr>
          <w:noProof/>
        </w:rPr>
      </w:pPr>
      <w:r w:rsidRPr="00362885">
        <w:rPr>
          <w:noProof/>
        </w:rPr>
        <w:t>Aceste modificări specifice vor oferi flexibilitatea necesară pentru a adopta cerințe specifice produselor, mai adecvate, în cadrul măsurilor de punere în aplicare pentru care se efectuează în mod sistematic revizuiri, evaluări și evaluări ale impactului individuale, în temeiul Regulamentului privind etichetarea energetică.</w:t>
      </w:r>
    </w:p>
    <w:p w14:paraId="274E8FF0" w14:textId="77777777" w:rsidR="00706251" w:rsidRPr="00362885" w:rsidRDefault="007F6334">
      <w:pPr>
        <w:rPr>
          <w:noProof/>
        </w:rPr>
      </w:pPr>
      <w:r w:rsidRPr="00362885">
        <w:rPr>
          <w:noProof/>
        </w:rPr>
        <w:t>Alte eventuale modificări ale Regulamentului privind etichetarea energetică și ale Regulamentului privind etichetarea pneurilor sunt complet în afara domeniului de aplicare și a obiectivelor prezentei propuneri. Comisia va colabora în mod constructiv cu colegiuitorii, pentru a se asigura că procesul legislativ privind prezenta propunere rămâne pe deplin fidel obiectului său esențial și nu îl denaturează.</w:t>
      </w:r>
    </w:p>
    <w:p w14:paraId="0BF4A250" w14:textId="50DD3E9E" w:rsidR="00706251" w:rsidRPr="00362885" w:rsidRDefault="007F6334">
      <w:pPr>
        <w:rPr>
          <w:rFonts w:eastAsia="Times New Roman"/>
          <w:noProof/>
        </w:rPr>
      </w:pPr>
      <w:r w:rsidRPr="00362885">
        <w:rPr>
          <w:noProof/>
        </w:rPr>
        <w:t>Regulamentul (UE) 2024/1781 privind proiectarea ecologică a produselor sustenabile (ESPR)</w:t>
      </w:r>
      <w:r w:rsidRPr="00362885">
        <w:rPr>
          <w:rStyle w:val="FootnoteReference"/>
          <w:noProof/>
        </w:rPr>
        <w:footnoteReference w:id="14"/>
      </w:r>
      <w:r w:rsidRPr="00362885">
        <w:rPr>
          <w:rStyle w:val="FootnoteReference"/>
          <w:noProof/>
          <w:vertAlign w:val="baseline"/>
        </w:rPr>
        <w:t>,</w:t>
      </w:r>
      <w:r w:rsidRPr="00362885">
        <w:rPr>
          <w:rStyle w:val="FootnoteReference"/>
          <w:noProof/>
        </w:rPr>
        <w:t xml:space="preserve"> </w:t>
      </w:r>
      <w:r w:rsidRPr="00362885">
        <w:rPr>
          <w:rStyle w:val="FootnoteReference"/>
          <w:noProof/>
          <w:vertAlign w:val="baseline"/>
        </w:rPr>
        <w:t>care a abrogat și a înlocuit</w:t>
      </w:r>
      <w:r w:rsidRPr="00362885">
        <w:rPr>
          <w:rStyle w:val="FootnoteReference"/>
          <w:noProof/>
        </w:rPr>
        <w:t xml:space="preserve"> </w:t>
      </w:r>
      <w:r w:rsidRPr="00362885">
        <w:rPr>
          <w:noProof/>
        </w:rPr>
        <w:t>Directiva 2009/125/CE privind proiectarea ecologică</w:t>
      </w:r>
      <w:r w:rsidRPr="00362885">
        <w:rPr>
          <w:rStyle w:val="FootnoteReference"/>
          <w:noProof/>
        </w:rPr>
        <w:footnoteReference w:id="15"/>
      </w:r>
      <w:r w:rsidRPr="00362885">
        <w:rPr>
          <w:rStyle w:val="FootnoteReference"/>
          <w:noProof/>
          <w:vertAlign w:val="baseline"/>
        </w:rPr>
        <w:t xml:space="preserve"> începând cu 18 iulie 2024</w:t>
      </w:r>
      <w:r w:rsidRPr="00362885">
        <w:rPr>
          <w:noProof/>
        </w:rPr>
        <w:t>, sub rezerva anumitor măsuri tranzitorii, nu face parte din prezentul pachet omnibus. Punerea în aplicare a ESPR se află încă într-o fază incipientă. În sensul prezentei inițiative, se urmărește alinierea tuturor inițiativelor, inclusiv în ceea ce privește interacțiunea dintre pașaportul digital al produsului (PDP) și EPREL.</w:t>
      </w:r>
    </w:p>
    <w:p w14:paraId="43038C69" w14:textId="77777777" w:rsidR="00706251" w:rsidRPr="00362885" w:rsidRDefault="007F6334">
      <w:pPr>
        <w:rPr>
          <w:noProof/>
        </w:rPr>
      </w:pPr>
      <w:r w:rsidRPr="00362885">
        <w:rPr>
          <w:noProof/>
        </w:rPr>
        <w:t>În cele din urmă, propunerea abrogă Regulamentul (CE) nr. 106/2008</w:t>
      </w:r>
      <w:r w:rsidRPr="00362885">
        <w:rPr>
          <w:rStyle w:val="FootnoteReference"/>
          <w:noProof/>
        </w:rPr>
        <w:footnoteReference w:id="16"/>
      </w:r>
      <w:r w:rsidRPr="00362885">
        <w:rPr>
          <w:noProof/>
        </w:rPr>
        <w:t xml:space="preserve"> și Regulamentul (UE) nr. 174/2013</w:t>
      </w:r>
      <w:r w:rsidRPr="00362885">
        <w:rPr>
          <w:rStyle w:val="FootnoteReference"/>
          <w:noProof/>
        </w:rPr>
        <w:footnoteReference w:id="17"/>
      </w:r>
      <w:r w:rsidRPr="00362885">
        <w:rPr>
          <w:noProof/>
        </w:rPr>
        <w:t>, care au pus în aplicare Acordul Energy Star SUA-UE și au devenit caduce după expirarea acestuia din urmă.</w:t>
      </w:r>
    </w:p>
    <w:p w14:paraId="7A2E7E91" w14:textId="77777777" w:rsidR="00706251" w:rsidRPr="00362885" w:rsidRDefault="007F6334">
      <w:pPr>
        <w:rPr>
          <w:noProof/>
        </w:rPr>
      </w:pPr>
      <w:r w:rsidRPr="00362885">
        <w:rPr>
          <w:noProof/>
        </w:rPr>
        <w:t xml:space="preserve">Propunerea conține următoarele măsuri-cheie: </w:t>
      </w:r>
    </w:p>
    <w:p w14:paraId="64BA8C7D" w14:textId="77777777" w:rsidR="00706251" w:rsidRPr="00362885" w:rsidRDefault="007F6334">
      <w:pPr>
        <w:rPr>
          <w:i/>
          <w:iCs/>
          <w:noProof/>
        </w:rPr>
      </w:pPr>
      <w:r w:rsidRPr="00362885">
        <w:rPr>
          <w:i/>
          <w:noProof/>
        </w:rPr>
        <w:t>Flexibilitate în ceea ce privește formatul etichetelor energetice care însoțesc produsele, menținând în același timp posibilitatea de a obține etichete imprimate, la cerere</w:t>
      </w:r>
    </w:p>
    <w:p w14:paraId="63AC9583" w14:textId="77777777" w:rsidR="00706251" w:rsidRPr="00362885" w:rsidRDefault="007F6334">
      <w:pPr>
        <w:rPr>
          <w:noProof/>
        </w:rPr>
      </w:pPr>
      <w:r w:rsidRPr="00362885">
        <w:rPr>
          <w:noProof/>
        </w:rPr>
        <w:t xml:space="preserve">Regulamentul privind etichetarea energetică prevede ca fiecare unitate a unui produs introdusă pe piață să fie însoțită de o etichetă imprimată. Pentru majoritatea produselor, eticheta se găsește în interiorul cutiei. În cazul dispozitivelor de iluminat și al afișajelor electronice, este necesară imprimarea pe ambalaj. În plus, în cazul reclasificării, atât eticheta din vechiul regulament (eticheta nereclasificată), cât și eticheta din regulamentul revizuit (eticheta reclasificată) trebuie furnizate în format tipărit împreună cu fiecare unitate de produs timp de patru luni înainte ca eticheta reclasificată să fie prezentată clienților potențiali (denumită în continuare „perioada de tranziție”). </w:t>
      </w:r>
    </w:p>
    <w:p w14:paraId="6EF0B753" w14:textId="77777777" w:rsidR="00706251" w:rsidRPr="00362885" w:rsidRDefault="007F6334">
      <w:pPr>
        <w:rPr>
          <w:noProof/>
        </w:rPr>
      </w:pPr>
      <w:r w:rsidRPr="00362885">
        <w:rPr>
          <w:noProof/>
        </w:rPr>
        <w:t>Evaluarea impactului care sprijină prezenta propunere a analizat opțiuni alternative pentru modul în care ar trebui furnizată eticheta – menținând în același timp cerința-cheie potrivit căreia o etichetă trebuie afișată clienților sau utilizatorilor finali la punctele de vânzare. Propunerea vizează reducerea numărului de etichete din interiorul cutiilor și/sau imprimate pe ambalaj care nu sunt utilizate în scopuri de afișare și pe care clientul sau utilizatorul final le primește odată cu produsul achiziționat și pe care le poate arunca pur și simplu, întrucât decizia de cumpărare a fost deja luată. Propunerea elimină regula implicită din cadrul privind etichetarea energetică conform căreia fiecare unitate trebuie să fie însoțită de o etichetă imprimată, dar nu introduce un sistem de etichetare „exclusiv digital”, având în vedere impactul pe care acest lucru l-ar avea asupra sectorului comerțului cu amănuntul, dominat în mai mare măsură de IMM-uri, precum și lipsa studiilor comportamentale specifice sectorului cu privire la efectul trecerii complete la etichetele digitale.</w:t>
      </w:r>
    </w:p>
    <w:p w14:paraId="23B5EB35" w14:textId="77777777" w:rsidR="00706251" w:rsidRPr="00362885" w:rsidRDefault="007F6334">
      <w:pPr>
        <w:rPr>
          <w:noProof/>
        </w:rPr>
      </w:pPr>
      <w:r w:rsidRPr="00362885">
        <w:rPr>
          <w:noProof/>
        </w:rPr>
        <w:t xml:space="preserve">Propunerea elimină, de asemenea, obligația furnizorilor de pneuri și de produse cu impact energetic de a introduce o imagine separată a etichetei în EPREL, deoarece baza de date cu produse generează automat aceste etichete. În plus, propunerea asigură faptul că codul QR, care este obligatoriu pe etichetele revizuite, și numărul de înregistrare în EPREL sunt transmise de-a lungul lanțului de aprovizionare. </w:t>
      </w:r>
    </w:p>
    <w:p w14:paraId="150D1411" w14:textId="77777777" w:rsidR="00706251" w:rsidRPr="00362885" w:rsidRDefault="007F6334">
      <w:pPr>
        <w:rPr>
          <w:noProof/>
        </w:rPr>
      </w:pPr>
      <w:r w:rsidRPr="00362885">
        <w:rPr>
          <w:noProof/>
        </w:rPr>
        <w:t>Propunerea menține posibilitatea ca comercianții să solicite etichete imprimate de la furnizori, o opțiune care se preconizează că va fi utilizată de comercianții mai mici, care ar putea avea de suportat costuri de imprimare pe unitate mai mari decât cele ale furnizorilor, care sunt, în general, producători mai mari. Propunerea oferă, de asemenea, comercianților posibilitatea de a afișa eticheta în magazine pe ecrane digitale, având în vedere evoluțiile tehnologice care permit afișarea etichetelor energetice pe astfel de ecrane la rezoluția, culoarea și dimensiunea corespunzătoare.</w:t>
      </w:r>
    </w:p>
    <w:p w14:paraId="31C7926A" w14:textId="77777777" w:rsidR="00706251" w:rsidRPr="00362885" w:rsidRDefault="007F6334">
      <w:pPr>
        <w:rPr>
          <w:i/>
          <w:iCs/>
          <w:noProof/>
        </w:rPr>
      </w:pPr>
      <w:r w:rsidRPr="00362885">
        <w:rPr>
          <w:i/>
          <w:noProof/>
        </w:rPr>
        <w:t xml:space="preserve">Fișe cu informații despre produs complet electronice </w:t>
      </w:r>
    </w:p>
    <w:p w14:paraId="5048B5DD" w14:textId="77777777" w:rsidR="00706251" w:rsidRPr="00362885" w:rsidRDefault="007F6334">
      <w:pPr>
        <w:rPr>
          <w:i/>
          <w:iCs/>
          <w:noProof/>
        </w:rPr>
      </w:pPr>
      <w:r w:rsidRPr="00362885">
        <w:rPr>
          <w:noProof/>
        </w:rPr>
        <w:t>Fișele cu informații despre produs oferă comercianților informații tehnice suplimentare utile pentru activitățile de marketing și vânzări. Ele pot fi accesate de oricine prin intermediul EPREL, unde sunt disponibile automat în toate limbile oficiale ale Uniunii. Articolul 3 alineatul (1) din Regulamentul privind etichetarea energetică oferă posibilitatea de a nu impune furnizarea de fișe cu informații despre produs imprimate pentru fiecare unitate de produs, posibilitate care a fost efectiv menținută prin actele delegate adoptate până în prezent. Chiar dacă comercianții au în prezent dreptul de a solicita fișe cu informații despre produs imprimate, acest drept este rareori exercitat. Prin urmare, fișele cu informații despre produs ar trebui să devină complet digitale, finalizând digitalizarea acestei părți a obligațiilor.</w:t>
      </w:r>
    </w:p>
    <w:p w14:paraId="1075B275" w14:textId="77777777" w:rsidR="00706251" w:rsidRPr="00362885" w:rsidRDefault="007F6334">
      <w:pPr>
        <w:rPr>
          <w:i/>
          <w:iCs/>
          <w:noProof/>
        </w:rPr>
      </w:pPr>
      <w:r w:rsidRPr="00362885">
        <w:rPr>
          <w:i/>
          <w:noProof/>
        </w:rPr>
        <w:t>O responsabilitate sporită pentru producătorii din afara UE și reprezentanții autorizați ai acestora</w:t>
      </w:r>
    </w:p>
    <w:p w14:paraId="0E4BFDCF" w14:textId="77777777" w:rsidR="00706251" w:rsidRPr="00362885" w:rsidRDefault="007F6334">
      <w:pPr>
        <w:rPr>
          <w:noProof/>
        </w:rPr>
      </w:pPr>
      <w:r w:rsidRPr="00362885">
        <w:rPr>
          <w:noProof/>
        </w:rPr>
        <w:t xml:space="preserve">Articolul 2 punctul 11 din Regulamentul privind etichetarea energetică definește noțiunea de „reprezentant autorizat” ca fiind „orice persoană fizică sau juridică cu sediul în Uniune care a primit un mandat scris din partea producătorului pentru a acționa în numele acestuia în legătură cu sarcini specifice”. Această definiție a fost stabilită pentru ca o entitate cu sediul în UE să fie responsabilă de înregistrarea modelelor în EPREL în numele producătorilor din țări terțe. Cu toate acestea, noțiunea de reprezentant autorizat nu apare în nicio altă dispoziție a Regulamentului privind etichetarea energetică, ceea ce creează o lipsă de claritate cu privire la rolul reprezentantului autorizat, în special deoarece responsabilitatea pentru introducerea produselor pe piață îi revine producătorului. Prin urmare, propunerea stabilește obligația reprezentanților autorizați de a coopera cu autoritățile de supraveghere a pieței (ASP) și impune ca o copie semnată a mandatului reprezentantului autorizat să fie adăugată în EPREL ca o condiție pentru înregistrarea produselor și ca orice modificare a domeniului de aplicare al mandatului respectiv să fie notificată ASP-urilor. </w:t>
      </w:r>
    </w:p>
    <w:p w14:paraId="1454B6BC" w14:textId="77777777" w:rsidR="00706251" w:rsidRPr="00362885" w:rsidRDefault="007F6334">
      <w:pPr>
        <w:rPr>
          <w:noProof/>
        </w:rPr>
      </w:pPr>
      <w:r w:rsidRPr="00362885">
        <w:rPr>
          <w:i/>
          <w:noProof/>
        </w:rPr>
        <w:t xml:space="preserve">Simplificarea tranziției către etichete reclasificate pentru furnizori și comercianți </w:t>
      </w:r>
    </w:p>
    <w:p w14:paraId="10F2F72F" w14:textId="77777777" w:rsidR="00706251" w:rsidRPr="00362885" w:rsidRDefault="007F6334">
      <w:pPr>
        <w:rPr>
          <w:noProof/>
        </w:rPr>
      </w:pPr>
      <w:r w:rsidRPr="00362885">
        <w:rPr>
          <w:noProof/>
        </w:rPr>
        <w:t>Regulamentul privind etichetarea energetică impune în prezent furnizorilor să furnizeze atât etichete nereclasificate, cât și etichete reclasificate în format tipărit pentru fiecare unitate de produs în cursul unei perioade de tranziție de patru luni înainte de data la care sunt introduse etichetele reclasificate. Comercianții trebuie să obțină etichete reclasificate pentru a-și vinde în continuare stocurile existente și trebuie să modifice eticheta expusă în termen de 14 zile lucrătoare de la data reclasificării oficiale. Ei pot continua să vândă unități cu eticheta nereclasificată după acea dată numai în cazuri excepționale.</w:t>
      </w:r>
    </w:p>
    <w:p w14:paraId="540171FB" w14:textId="77777777" w:rsidR="00706251" w:rsidRPr="00362885" w:rsidRDefault="007F6334">
      <w:pPr>
        <w:rPr>
          <w:noProof/>
        </w:rPr>
      </w:pPr>
      <w:r w:rsidRPr="00362885">
        <w:rPr>
          <w:noProof/>
        </w:rPr>
        <w:t>Propunerea introduce o mai mare flexibilitate în cursul perioadei de tranziție, pentru a permite furnizorilor să livreze etichete în conformitate cu procesele lor de introducere a produselor pe piață în această perioadă, iar comercianților să schimbe eticheta afișată ca parte firească a gestionării stocurilor. Produsele care poartă eticheta nereclasificată pot fi comercializate și vândute, atât în magazine, cât și online, pe o perioadă prelungită de 12 luni de la data reclasificării oficiale (data de la care furnizorii pot introduce pe piață numai unități însoțite de eticheta reclasificată).</w:t>
      </w:r>
    </w:p>
    <w:p w14:paraId="567E94F5" w14:textId="77777777" w:rsidR="00706251" w:rsidRPr="00362885" w:rsidRDefault="007F6334">
      <w:pPr>
        <w:rPr>
          <w:noProof/>
        </w:rPr>
      </w:pPr>
      <w:r w:rsidRPr="00362885">
        <w:rPr>
          <w:i/>
          <w:noProof/>
        </w:rPr>
        <w:t xml:space="preserve">Principiul „doar o singură dată” pentru EPREL </w:t>
      </w:r>
    </w:p>
    <w:p w14:paraId="51254EA0" w14:textId="77777777" w:rsidR="00706251" w:rsidRPr="00362885" w:rsidRDefault="007F6334">
      <w:pPr>
        <w:rPr>
          <w:noProof/>
        </w:rPr>
      </w:pPr>
      <w:r w:rsidRPr="00362885">
        <w:rPr>
          <w:noProof/>
        </w:rPr>
        <w:t xml:space="preserve">Propunerea clarifică faptul că produsele pentru care EPREL oferă informații echivalente cu cele stabilite într-un act delegat adoptat în temeiul ESPR nu trebuie să fie neapărat înregistrate din nou în registrul care gestionează pașaportul digital al produsului, a cărui instituire este prevăzută în cadrul ESPR. În schimb, se va asigura că partea administrativă centrală a EPREL și informațiile comune „referitoare la modele” din EPREL vor fi corelate cu informațiile din registrul PDP la nivel de element. În plus, în cazul produselor pentru care sunt solicitate informații similare la nivel de model în EPREL și în PDP, o legătură între cele două sisteme trebuie să faciliteze accesul la informațiile relevante, evitând orice potențială duplicare a raportării din partea operatorilor economici. Acest lucru ar trebui să fie asigurat și în cazul pneurilor, în ceea ce privește cerințele privind informațiile stabilite în actele delegate adoptate în temeiul Regulamentului (UE) 2024/1781. O interconectare similară există între EPREL și sistemul de informare și de comunicare pentru supravegherea pieței paneuropene a produselor tehnice (ICSMS) în ceea ce privește rapoartele de inspecție aprofundate. În mod similar, nu ar trebui să fie necesară o a doua verificare a identității, cu excepția cazului în care trebuie verificate cerințe suplimentare pentru PDP. </w:t>
      </w:r>
    </w:p>
    <w:p w14:paraId="1F461EE1" w14:textId="77777777" w:rsidR="00706251" w:rsidRPr="00362885" w:rsidRDefault="007F6334">
      <w:pPr>
        <w:rPr>
          <w:noProof/>
        </w:rPr>
      </w:pPr>
      <w:r w:rsidRPr="00362885">
        <w:rPr>
          <w:noProof/>
        </w:rPr>
        <w:t>În plus, furnizorii care și-au înregistrat în mod corespunzător produsele și au furnizat documentația necesară în EPREL ar trebui să poată utiliza aceste informații ca probe în cadrul evaluării eligibilității produsului pentru măsurile de stimulare oferite de statele membre [care, în conformitate cu articolul 7 alineatul (2) din Regulamentul privind etichetarea energetică, vizează cele mai des utilizate două clase de eficiență energetică sau alte clase mai înalte prevăzute în actul delegat pentru produs]. Furnizorii nu ar trebui să fie obligați să prezinte din nou aceeași documentație în cazul în care autoritățile competente pot accesa documentația relevantă prin intermediul EPREL. Prin urmare, statele membre vor trebui să ia în considerare, ca dovadă suficientă a eligibilității, informațiile deja înregistrate în EPREL (sau într-un PDP), în măsura în care acestea conțin informațiile necesare pentru evaluarea eligibilității și cu condiția ca furnizorii să încarce documente justificative, cum ar fi rapoarte de încercare, declarații de conformitate și, după caz, documentația de evaluare a conformității de către terți.</w:t>
      </w:r>
    </w:p>
    <w:p w14:paraId="601B4D8A" w14:textId="77777777" w:rsidR="00706251" w:rsidRPr="00362885" w:rsidRDefault="007F6334">
      <w:pPr>
        <w:rPr>
          <w:i/>
          <w:iCs/>
          <w:noProof/>
        </w:rPr>
      </w:pPr>
      <w:r w:rsidRPr="00362885">
        <w:rPr>
          <w:i/>
          <w:noProof/>
        </w:rPr>
        <w:t xml:space="preserve">Clarificarea responsabilităților părților interesate de-a lungul lanțului de aprovizionare </w:t>
      </w:r>
    </w:p>
    <w:p w14:paraId="127AA2FE" w14:textId="77777777" w:rsidR="00706251" w:rsidRPr="00362885" w:rsidRDefault="007F6334">
      <w:pPr>
        <w:rPr>
          <w:rFonts w:eastAsiaTheme="minorEastAsia"/>
          <w:noProof/>
        </w:rPr>
      </w:pPr>
      <w:r w:rsidRPr="00362885">
        <w:rPr>
          <w:noProof/>
        </w:rPr>
        <w:t>Atât Regulamentul privind etichetarea energetică, cât și Regulamentul privind etichetarea pneurilor definesc responsabilitățile furnizorilor și ale comercianților. Cu toate acestea, spre deosebire de Regulamentul privind etichetarea pneurilor, Regulamentul privind etichetarea energetică nu face distincție între distribuitorii angro și comercianții care vând clienților. Mai mult, Regulamentul privind etichetarea energetică și Regulamentul privind etichetarea pneurilor nu definesc în mod clar responsabilitățile intermediarilor, cum ar fi instalatorii, reparatorii profesioniști, montatorii de pneuri sau montatorii de bucătării. De fapt, singura situație în care instalatorii sunt menționați în mod specific în Regulamentul privind etichetarea energetică este aceea în care aceștia sunt clienți ai unui alt comerciant. Este relevant să se precizeze că aceștia intră sub incidența obligațiilor care le revin comercianților atunci când vând produse cu impact energetic în cadrul serviciilor lor comerciale. Propunerea clarifică faptul că instalatorii care oferă spre vânzare, închiriere sau cumpărare în rate produse etichetate energetic ca parte a activității lor comerciale trebuie să includă etichetele energetice relevante ale produselor în invitațiile lor de a cumpăra, deoarece acestea sunt informații precontractuale importante care asigură luarea unor decizii de cumpărare în cunoștință de cauză și să pună la dispoziție fișa cu informații despre produs, astfel cum se indică în actul delegat.</w:t>
      </w:r>
    </w:p>
    <w:p w14:paraId="05CBA76B" w14:textId="77777777" w:rsidR="00706251" w:rsidRPr="00362885" w:rsidRDefault="007F6334">
      <w:pPr>
        <w:rPr>
          <w:rFonts w:eastAsia="Times New Roman"/>
          <w:noProof/>
        </w:rPr>
      </w:pPr>
      <w:r w:rsidRPr="00362885">
        <w:rPr>
          <w:noProof/>
        </w:rPr>
        <w:t>În mod similar, este oportun să se adauge categoria specifică a montatorilor de pneuri în cadrul Regulamentului privind etichetarea pneurilor, deoarece aceștia au adesea un dublu rol: nu se limitează doar la montarea unui pneu; procedând astfel, aceștia se ocupă de obicei și cu vânzarea sau închirierea de pneuri ca parte a activității lor comerciale, caz în care rolul lor nu este diferit de cel al magazinelor fizice sau al magazinelor online.</w:t>
      </w:r>
    </w:p>
    <w:p w14:paraId="70E26FBC" w14:textId="77777777" w:rsidR="00706251" w:rsidRPr="00362885" w:rsidRDefault="007F6334">
      <w:pPr>
        <w:rPr>
          <w:rFonts w:eastAsiaTheme="minorEastAsia"/>
          <w:noProof/>
        </w:rPr>
      </w:pPr>
      <w:r w:rsidRPr="00362885">
        <w:rPr>
          <w:noProof/>
        </w:rPr>
        <w:t>În schimb, comercianții de vehicule, un alt posibil intermediar din lanțul de vânzare a pneurilor, nu ar mai trebui să fie obligați să afișeze eticheta pneurilor în cadrul vânzărilor de autoturisme noi, întrucât, în majoritatea cazurilor, utilizatorii finali nu pot alege pneul montat pe vehiculul lor, iar rezistența la rulare este, de regulă, deja reflectată indirect în alte informații precontractuale legate de emisii sau de autonomie.</w:t>
      </w:r>
    </w:p>
    <w:p w14:paraId="39E58485" w14:textId="77777777" w:rsidR="00706251" w:rsidRPr="00362885" w:rsidRDefault="007F6334">
      <w:pPr>
        <w:rPr>
          <w:i/>
          <w:iCs/>
          <w:noProof/>
        </w:rPr>
      </w:pPr>
      <w:r w:rsidRPr="00362885">
        <w:rPr>
          <w:i/>
          <w:noProof/>
        </w:rPr>
        <w:t xml:space="preserve">Alinierea procedurilor de actualizare a parametrilor prevăzute în Regulamentul privind etichetarea pneurilor la cele prevăzute în Regulamentul privind etichetarea energetică </w:t>
      </w:r>
    </w:p>
    <w:p w14:paraId="3519BAA8" w14:textId="77777777" w:rsidR="00706251" w:rsidRPr="00362885" w:rsidRDefault="007F6334">
      <w:pPr>
        <w:spacing w:before="240" w:after="240"/>
        <w:rPr>
          <w:noProof/>
        </w:rPr>
      </w:pPr>
      <w:r w:rsidRPr="00362885">
        <w:rPr>
          <w:noProof/>
        </w:rPr>
        <w:t>Regulamentul privind etichetarea pneurilor permite Comisiei doar să actualizeze, prin intermediul actelor delegate, valorile, metodele de calcul și cerințele privind informațiile de pe etichetă referitoare la condițiile severe de zăpadă și gheață. El nu împuternicește Comisia să actualizeze sau să revizuiască secțiunile etichetei referitoare la eficiența consumului de combustibil, aderența pe teren umed sau zgomotul. Prin urmare, singura modalitate de a actualiza sau de a reclasifica aceste secțiuni ale etichetei pneurilor este prin modificarea Regulamentului privind etichetarea pneurilor, în cadrul procedurii de codecizie. Prin urmare, eticheta actuală a pneurilor este depășită în raport cu cerințele CEE-ONU și cu realitățile pieței. Prin faptul că permite revizuirea tuturor aspectelor legate de etichetarea pneurilor prin intermediul actelor delegate, propunerea se aliniază la abordarea prevăzută în Regulamentul privind etichetarea energetică, care permite actualizarea tuturor parametrilor etichetei în funcție de evoluțiile tehnologice și ale pieței.</w:t>
      </w:r>
    </w:p>
    <w:p w14:paraId="371A9ECA" w14:textId="77777777" w:rsidR="00706251" w:rsidRPr="00362885" w:rsidRDefault="007F6334">
      <w:pPr>
        <w:rPr>
          <w:i/>
          <w:iCs/>
          <w:noProof/>
        </w:rPr>
      </w:pPr>
      <w:r w:rsidRPr="00362885">
        <w:rPr>
          <w:i/>
          <w:noProof/>
        </w:rPr>
        <w:t xml:space="preserve">Actualizarea parametrilor cu informații referitoare la pneuri în secțiunea publică a EPREL </w:t>
      </w:r>
    </w:p>
    <w:p w14:paraId="134A8A78" w14:textId="77777777" w:rsidR="00706251" w:rsidRPr="00362885" w:rsidRDefault="007F6334">
      <w:pPr>
        <w:rPr>
          <w:noProof/>
        </w:rPr>
      </w:pPr>
      <w:r w:rsidRPr="00362885">
        <w:rPr>
          <w:noProof/>
        </w:rPr>
        <w:t>Propunerea modifică cerințele actuale privind informațiile prevăzute în Regulamentul privind etichetarea pneurilor, pentru a include parametrii necesari pentru o alegere fără ambiguitate a pneurilor, inclusiv în sensul Regulamentului (UE) 2020/852 privind taxonomia UE</w:t>
      </w:r>
      <w:r w:rsidRPr="00362885">
        <w:rPr>
          <w:rStyle w:val="FootnoteReference"/>
          <w:noProof/>
        </w:rPr>
        <w:footnoteReference w:id="18"/>
      </w:r>
      <w:r w:rsidRPr="00362885">
        <w:rPr>
          <w:noProof/>
        </w:rPr>
        <w:t>.</w:t>
      </w:r>
    </w:p>
    <w:p w14:paraId="2DAEE454" w14:textId="77777777" w:rsidR="00706251" w:rsidRPr="00362885" w:rsidRDefault="007F6334">
      <w:pPr>
        <w:rPr>
          <w:i/>
          <w:iCs/>
          <w:noProof/>
        </w:rPr>
      </w:pPr>
      <w:r w:rsidRPr="00362885">
        <w:rPr>
          <w:i/>
          <w:noProof/>
        </w:rPr>
        <w:t>Adăugarea rapoartelor de încercare pentru pneuri la documentația care trebuie încărcată în secțiunea privind conformitatea a EPREL, accesibilă numai autorităților de supraveghere a pieței</w:t>
      </w:r>
    </w:p>
    <w:p w14:paraId="297A2FFA" w14:textId="77777777" w:rsidR="00706251" w:rsidRPr="00362885" w:rsidRDefault="007F6334">
      <w:pPr>
        <w:rPr>
          <w:noProof/>
        </w:rPr>
      </w:pPr>
      <w:r w:rsidRPr="00362885">
        <w:rPr>
          <w:noProof/>
        </w:rPr>
        <w:t xml:space="preserve">În temeiul Regulamentului privind etichetarea pneurilor, omologarea de tip a pneurilor se efectuează la nivel de grup de produse („familie de pneuri”) și se bazează pe scenariul „cel mai pesimist”. În schimb, eticheta pneurilor și înregistrarea în EPREL se bazează pe modele. Acest lucru poate duce la situații în care unele modele de pneuri au o performanță mai bună decât scenariul „cel mai pesimist” documentat de omologarea de tip pentru întreaga „familie” (care poate acoperi mai multe modele). Propunerea înlocuiește cerința de a furniza protocoale de încercare cu o cerință de a furniza rapoarte de încercare care ar trebui să justifice valorile declarate pe etichetă. Se precizează faptul că, în cazul în care se utilizează simulări sau extrapolări pentru a determina valorile exacte pentru anumite dimensiuni/modele din cadrul familiei de pneuri, procedurile respective ar trebui prezentate împreună cu rezultatele pe care se bazează calculele respective. Rapoartele de omologare de tip ar trebui să înlocuiască necesitatea unui anumit raport de încercare numai în cazul în care performanța declarată nu este mai bună decât scenariul „cel mai pesimist” pentru „familia” respectivă. </w:t>
      </w:r>
    </w:p>
    <w:p w14:paraId="4F8F4BE8" w14:textId="77777777" w:rsidR="00706251" w:rsidRPr="00362885" w:rsidRDefault="007F6334">
      <w:pPr>
        <w:rPr>
          <w:i/>
          <w:iCs/>
          <w:noProof/>
        </w:rPr>
      </w:pPr>
      <w:r w:rsidRPr="00362885">
        <w:rPr>
          <w:i/>
          <w:noProof/>
        </w:rPr>
        <w:t>Coerența cu alte politici ale Uniunii</w:t>
      </w:r>
    </w:p>
    <w:p w14:paraId="475FE510" w14:textId="77777777" w:rsidR="00706251" w:rsidRPr="00362885" w:rsidRDefault="007F6334">
      <w:pPr>
        <w:rPr>
          <w:noProof/>
        </w:rPr>
      </w:pPr>
      <w:r w:rsidRPr="00362885">
        <w:rPr>
          <w:noProof/>
        </w:rPr>
        <w:t>Prezenta propunere urmărește să asigure coerența cu alte instrumente, cum ar fi ESPR și Regulamentul privind serviciile digitale</w:t>
      </w:r>
      <w:r w:rsidRPr="00362885">
        <w:rPr>
          <w:rStyle w:val="FootnoteReference"/>
          <w:noProof/>
        </w:rPr>
        <w:footnoteReference w:id="19"/>
      </w:r>
      <w:r w:rsidRPr="00362885">
        <w:rPr>
          <w:noProof/>
        </w:rPr>
        <w:t>.</w:t>
      </w:r>
    </w:p>
    <w:p w14:paraId="44E3723A" w14:textId="77777777" w:rsidR="00706251" w:rsidRPr="00362885" w:rsidRDefault="007F6334">
      <w:pPr>
        <w:pStyle w:val="ManualHeading1"/>
        <w:rPr>
          <w:noProof/>
        </w:rPr>
      </w:pPr>
      <w:r w:rsidRPr="00362885">
        <w:rPr>
          <w:noProof/>
        </w:rPr>
        <w:t>2.</w:t>
      </w:r>
      <w:r w:rsidRPr="00362885">
        <w:rPr>
          <w:noProof/>
        </w:rPr>
        <w:tab/>
        <w:t>TEMEIUL JURIDIC, SUBSIDIARITATEA ȘI PROPORȚIONALITATEA</w:t>
      </w:r>
    </w:p>
    <w:p w14:paraId="64A1E59F" w14:textId="77777777" w:rsidR="00706251" w:rsidRPr="00362885" w:rsidRDefault="007F6334">
      <w:pPr>
        <w:pStyle w:val="ManualHeading2"/>
        <w:rPr>
          <w:noProof/>
        </w:rPr>
      </w:pPr>
      <w:r w:rsidRPr="00362885">
        <w:rPr>
          <w:noProof/>
        </w:rPr>
        <w:t>Temeiul juridic</w:t>
      </w:r>
    </w:p>
    <w:p w14:paraId="31F2FAB3" w14:textId="77777777" w:rsidR="00706251" w:rsidRPr="00362885" w:rsidRDefault="007F6334">
      <w:pPr>
        <w:rPr>
          <w:noProof/>
        </w:rPr>
      </w:pPr>
      <w:r w:rsidRPr="00362885">
        <w:rPr>
          <w:noProof/>
        </w:rPr>
        <w:t>Temeiurile juridice ale propunerii sunt articolul 114 și articolul 194 alineatul (2) din Tratatul privind funcționarea Uniunii Europene (TFUE). Acest lucru reflectă temeiurile juridice care stau la baza regulamentelor în curs de revizuire: articolul 194 alineatul (2) (TFUE) pentru Regulamentul privind etichetarea energetică și articolul 114 și articolul 194 alineatul (2) (TFUE) pentru Regulamentul privind etichetarea pneurilor.</w:t>
      </w:r>
    </w:p>
    <w:p w14:paraId="51887B1F" w14:textId="77777777" w:rsidR="00706251" w:rsidRPr="00362885" w:rsidRDefault="007F6334">
      <w:pPr>
        <w:pStyle w:val="ManualHeading2"/>
        <w:rPr>
          <w:noProof/>
        </w:rPr>
      </w:pPr>
      <w:r w:rsidRPr="00362885">
        <w:rPr>
          <w:noProof/>
        </w:rPr>
        <w:t>Subsidiaritatea (în cazul competențelor neexclusive)</w:t>
      </w:r>
    </w:p>
    <w:p w14:paraId="7BE822C9" w14:textId="77777777" w:rsidR="00706251" w:rsidRPr="00362885" w:rsidRDefault="007F6334">
      <w:pPr>
        <w:rPr>
          <w:noProof/>
        </w:rPr>
      </w:pPr>
      <w:r w:rsidRPr="00362885">
        <w:rPr>
          <w:noProof/>
        </w:rPr>
        <w:t>Prezenta propunere se referă la regulamentele direct aplicabile care reglementează accesul la piața internă. Propunerea nu modifică repartizarea competențelor între UE și statele membre. Modificările specifice ale cerințelor pe deplin armonizate stabilite în temeiul Regulamentului privind etichetarea energetică și al Regulamentului privind etichetarea pneurilor nu modifică fondul sau nivelul de ambiție al obiectivelor politice ale acestor două regulamente.</w:t>
      </w:r>
    </w:p>
    <w:p w14:paraId="138B60A6" w14:textId="77777777" w:rsidR="00706251" w:rsidRPr="00362885" w:rsidRDefault="007F6334">
      <w:pPr>
        <w:pStyle w:val="ManualHeading2"/>
        <w:rPr>
          <w:noProof/>
        </w:rPr>
      </w:pPr>
      <w:r w:rsidRPr="00362885">
        <w:rPr>
          <w:noProof/>
        </w:rPr>
        <w:t>Proporționalitatea</w:t>
      </w:r>
    </w:p>
    <w:p w14:paraId="65077BDF" w14:textId="77777777" w:rsidR="00706251" w:rsidRPr="00362885" w:rsidRDefault="007F6334">
      <w:pPr>
        <w:rPr>
          <w:noProof/>
        </w:rPr>
      </w:pPr>
      <w:r w:rsidRPr="00362885">
        <w:rPr>
          <w:noProof/>
        </w:rPr>
        <w:t>Modificările specifice îmbunătățesc eficacitatea normelor existente și beneficiile pe care le aduce EPREL pentru piața internă și nu depășesc ceea ce este necesar pentru a menține condiții de concurență echitabile, pentru a asigura o conformitate uniformă și o mai bună aliniere la evoluțiile tehnologice. Noile obligații sunt stabilite pe baza probelor. Deși cerința „universală” de a avea o etichetă imprimată care să însoțească fiecare unitate de produs este eliminată, dreptul clienților de a avea o etichetă afișată în magazine este menținut, iar comercianții își păstrează dreptul de a solicita etichete imprimate de la furnizori.</w:t>
      </w:r>
    </w:p>
    <w:p w14:paraId="6B28035C" w14:textId="77777777" w:rsidR="00706251" w:rsidRPr="00362885" w:rsidRDefault="007F6334">
      <w:pPr>
        <w:pStyle w:val="ManualHeading2"/>
        <w:rPr>
          <w:noProof/>
        </w:rPr>
      </w:pPr>
      <w:r w:rsidRPr="00362885">
        <w:rPr>
          <w:noProof/>
        </w:rPr>
        <w:t>Alegerea instrumentului</w:t>
      </w:r>
    </w:p>
    <w:p w14:paraId="7915C918" w14:textId="77777777" w:rsidR="00706251" w:rsidRPr="00362885" w:rsidRDefault="007F6334">
      <w:pPr>
        <w:rPr>
          <w:noProof/>
        </w:rPr>
      </w:pPr>
      <w:r w:rsidRPr="00362885">
        <w:rPr>
          <w:noProof/>
        </w:rPr>
        <w:t>O propunere de regulament este instrumentul adecvat, deoarece actele de bază care fac obiectul modificării sunt, la rândul lor, regulamente.</w:t>
      </w:r>
    </w:p>
    <w:p w14:paraId="53D0947B" w14:textId="77777777" w:rsidR="00706251" w:rsidRPr="00362885" w:rsidRDefault="007F6334">
      <w:pPr>
        <w:pStyle w:val="ManualHeading1"/>
        <w:rPr>
          <w:noProof/>
        </w:rPr>
      </w:pPr>
      <w:r w:rsidRPr="00362885">
        <w:rPr>
          <w:noProof/>
        </w:rPr>
        <w:t>3.</w:t>
      </w:r>
      <w:r w:rsidRPr="00362885">
        <w:rPr>
          <w:noProof/>
        </w:rPr>
        <w:tab/>
        <w:t xml:space="preserve">REZULTATELE EVALUĂRILOR </w:t>
      </w:r>
      <w:r w:rsidRPr="00362885">
        <w:rPr>
          <w:i/>
          <w:noProof/>
        </w:rPr>
        <w:t>EX POST</w:t>
      </w:r>
      <w:r w:rsidRPr="00362885">
        <w:rPr>
          <w:noProof/>
        </w:rPr>
        <w:t>, ALE CONSULTĂRILOR CU PĂRȚILE INTERESATE ȘI ALE EVALUĂRII IMPACTULUI</w:t>
      </w:r>
    </w:p>
    <w:p w14:paraId="03DD08C8" w14:textId="77777777" w:rsidR="00706251" w:rsidRPr="00362885" w:rsidRDefault="007F6334">
      <w:pPr>
        <w:pStyle w:val="ManualHeading2"/>
        <w:rPr>
          <w:noProof/>
        </w:rPr>
      </w:pPr>
      <w:r w:rsidRPr="00362885">
        <w:rPr>
          <w:noProof/>
        </w:rPr>
        <w:t xml:space="preserve">Evaluările </w:t>
      </w:r>
      <w:r w:rsidRPr="00362885">
        <w:rPr>
          <w:i/>
          <w:noProof/>
        </w:rPr>
        <w:t>ex post</w:t>
      </w:r>
      <w:r w:rsidRPr="00362885">
        <w:rPr>
          <w:noProof/>
        </w:rPr>
        <w:t>/verificarea adecvării legislației existente</w:t>
      </w:r>
    </w:p>
    <w:p w14:paraId="51A688D1" w14:textId="77777777" w:rsidR="00706251" w:rsidRPr="00362885" w:rsidRDefault="007F6334">
      <w:pPr>
        <w:rPr>
          <w:noProof/>
        </w:rPr>
      </w:pPr>
      <w:r w:rsidRPr="00362885">
        <w:rPr>
          <w:noProof/>
        </w:rPr>
        <w:t>Articolul 19 din Regulamentul privind etichetarea energetică impunea Comisiei să elaboreze un raport privind punerea în aplicare a regulamentului respectiv. În mod similar, articolul 15 din Regulamentul privind etichetarea pneurilor impunea Comisiei să elaboreze un raport privind punerea în aplicare a regulamentului respectiv. Ambele rapoarte sunt adoptate împreună cu prezenta propunere și constituie o parte din probele pe care se bazează evaluarea impactului.</w:t>
      </w:r>
    </w:p>
    <w:p w14:paraId="7CDBA18C" w14:textId="77777777" w:rsidR="00706251" w:rsidRPr="00362885" w:rsidRDefault="007F6334">
      <w:pPr>
        <w:pStyle w:val="ManualHeading2"/>
        <w:rPr>
          <w:noProof/>
        </w:rPr>
      </w:pPr>
      <w:r w:rsidRPr="00362885">
        <w:rPr>
          <w:noProof/>
        </w:rPr>
        <w:t>Consultările cu părțile interesate</w:t>
      </w:r>
    </w:p>
    <w:p w14:paraId="10D18015" w14:textId="3C283FB3" w:rsidR="00706251" w:rsidRPr="00362885" w:rsidRDefault="007F6334">
      <w:pPr>
        <w:rPr>
          <w:noProof/>
        </w:rPr>
      </w:pPr>
      <w:r w:rsidRPr="00362885">
        <w:rPr>
          <w:noProof/>
        </w:rPr>
        <w:t xml:space="preserve">Comisia consultă periodic părțile interesate atunci când stabilește și revizuiește cerințele privind produsele și etichetele energetice prin intermediul forumului consultativ instituit prin articolul 14 din Regulamentul privind etichetarea energetică. Acest forum a fost, de asemenea, consultat în scris cu privire la raportul de punere în aplicare a etichetării energetice din 2025. S-au primit contribuții din partea a 12 state membre (Austria, Bulgaria, Danemarca, Estonia, Germania, Irlanda, Italia, Letonia, Lituania, Țările de Jos, Portugalia și Slovenia), a două țări din Spațiul Economic European/Asociația Europeană a Liberului Schimb (Norvegia și Islanda) și a șapte membri neguvernamentali (APPLiA, Digital Europe, EHI, EHPA, EPEE, EuroCommerce și Lighting Europe). Rapoartele de punere în aplicare au fost, de asemenea, susținute de două </w:t>
      </w:r>
      <w:r w:rsidRPr="00362885">
        <w:rPr>
          <w:b/>
          <w:noProof/>
        </w:rPr>
        <w:t>sondaje</w:t>
      </w:r>
      <w:r w:rsidRPr="00362885">
        <w:rPr>
          <w:noProof/>
        </w:rPr>
        <w:t xml:space="preserve"> reprezentative, unul referitor la Regulamentul privind etichetarea energetică și altul referitor la Regulamentul privind etichetarea pneurilor, care sunt puse la dispoziția publicului</w:t>
      </w:r>
      <w:r w:rsidRPr="00362885">
        <w:rPr>
          <w:rStyle w:val="FootnoteReference"/>
          <w:rFonts w:eastAsiaTheme="minorEastAsia"/>
          <w:noProof/>
        </w:rPr>
        <w:footnoteReference w:id="20"/>
      </w:r>
      <w:r w:rsidRPr="00362885">
        <w:rPr>
          <w:rStyle w:val="FootnoteReference"/>
          <w:noProof/>
          <w:vertAlign w:val="baseline"/>
        </w:rPr>
        <w:t>.</w:t>
      </w:r>
    </w:p>
    <w:p w14:paraId="502B61CC" w14:textId="77777777" w:rsidR="00706251" w:rsidRPr="00362885" w:rsidRDefault="007F6334">
      <w:pPr>
        <w:rPr>
          <w:noProof/>
        </w:rPr>
      </w:pPr>
      <w:r w:rsidRPr="00362885">
        <w:rPr>
          <w:noProof/>
        </w:rPr>
        <w:t xml:space="preserve">La 14 octombrie 2025, a avut loc un </w:t>
      </w:r>
      <w:r w:rsidRPr="00362885">
        <w:rPr>
          <w:b/>
          <w:noProof/>
        </w:rPr>
        <w:t>dialog privind punerea în aplicare</w:t>
      </w:r>
      <w:r w:rsidRPr="00362885">
        <w:rPr>
          <w:noProof/>
        </w:rPr>
        <w:t>, la care au participat 23 de organizații reprezentând toate grupurile de părți interesate, după cum urmează:</w:t>
      </w:r>
    </w:p>
    <w:p w14:paraId="2B53A37B" w14:textId="77777777" w:rsidR="00706251" w:rsidRPr="00362885" w:rsidRDefault="007F6334">
      <w:pPr>
        <w:pStyle w:val="Tiret0"/>
        <w:numPr>
          <w:ilvl w:val="0"/>
          <w:numId w:val="5"/>
        </w:numPr>
        <w:rPr>
          <w:noProof/>
        </w:rPr>
      </w:pPr>
      <w:r w:rsidRPr="00362885">
        <w:rPr>
          <w:noProof/>
        </w:rPr>
        <w:t>producători: APPLiA, CEFACD, CEMEP, Digital Europe, EHI, EHPA, Eurovent, Lighting Europe, Tyres Europe;</w:t>
      </w:r>
    </w:p>
    <w:p w14:paraId="42B36D64" w14:textId="77777777" w:rsidR="00706251" w:rsidRPr="00362885" w:rsidRDefault="007F6334">
      <w:pPr>
        <w:pStyle w:val="Tiret0"/>
        <w:rPr>
          <w:noProof/>
        </w:rPr>
      </w:pPr>
      <w:r w:rsidRPr="00362885">
        <w:rPr>
          <w:noProof/>
        </w:rPr>
        <w:t>comercianți: Ebay, EDRA-GHIN, EuroCommerce, Independent Retail Europe;</w:t>
      </w:r>
    </w:p>
    <w:p w14:paraId="787868A5" w14:textId="77777777" w:rsidR="00706251" w:rsidRPr="00362885" w:rsidRDefault="007F6334">
      <w:pPr>
        <w:pStyle w:val="Tiret0"/>
        <w:rPr>
          <w:noProof/>
        </w:rPr>
      </w:pPr>
      <w:r w:rsidRPr="00362885">
        <w:rPr>
          <w:noProof/>
        </w:rPr>
        <w:t>instalatori: GVP Europe;</w:t>
      </w:r>
    </w:p>
    <w:p w14:paraId="3E53818B" w14:textId="77777777" w:rsidR="00706251" w:rsidRPr="00362885" w:rsidRDefault="007F6334">
      <w:pPr>
        <w:pStyle w:val="Tiret0"/>
        <w:rPr>
          <w:noProof/>
        </w:rPr>
      </w:pPr>
      <w:r w:rsidRPr="00362885">
        <w:rPr>
          <w:noProof/>
        </w:rPr>
        <w:t>ASP-uri: președintele Grupului de cooperare administrativă pentru proiectarea ecologică și etichetarea energetică, experți independenți în supravegherea pieței, PROSAFE, RVO (NL);</w:t>
      </w:r>
    </w:p>
    <w:p w14:paraId="249D983A" w14:textId="77777777" w:rsidR="00706251" w:rsidRPr="00362885" w:rsidRDefault="007F6334">
      <w:pPr>
        <w:pStyle w:val="Tiret0"/>
        <w:rPr>
          <w:noProof/>
        </w:rPr>
      </w:pPr>
      <w:r w:rsidRPr="00362885">
        <w:rPr>
          <w:noProof/>
        </w:rPr>
        <w:t xml:space="preserve">organizații neguvernamentale (ONG-uri)/grupuri de reflecție/asociații ale consumatorilor: BEUC, CLASP, ECOS, EEB și </w:t>
      </w:r>
    </w:p>
    <w:p w14:paraId="4CE59DAB" w14:textId="77777777" w:rsidR="00706251" w:rsidRPr="00362885" w:rsidRDefault="007F6334">
      <w:pPr>
        <w:pStyle w:val="Tiret0"/>
        <w:rPr>
          <w:noProof/>
        </w:rPr>
      </w:pPr>
      <w:r w:rsidRPr="00362885">
        <w:rPr>
          <w:noProof/>
        </w:rPr>
        <w:t>altele: SME United.</w:t>
      </w:r>
    </w:p>
    <w:p w14:paraId="1FDE9698" w14:textId="77777777" w:rsidR="00706251" w:rsidRPr="00362885" w:rsidRDefault="007F6334">
      <w:pPr>
        <w:rPr>
          <w:noProof/>
        </w:rPr>
      </w:pPr>
      <w:r w:rsidRPr="00362885">
        <w:rPr>
          <w:noProof/>
        </w:rPr>
        <w:t xml:space="preserve">În urma dialogului privind punerea în aplicare, în decembrie 2025 a fost convocată o </w:t>
      </w:r>
      <w:r w:rsidRPr="00362885">
        <w:rPr>
          <w:b/>
          <w:noProof/>
        </w:rPr>
        <w:t>reuniune de verificare a situației reale</w:t>
      </w:r>
      <w:r w:rsidRPr="00362885">
        <w:rPr>
          <w:noProof/>
        </w:rPr>
        <w:t>. Participarea a fost deschisă publicului (și anunțată pe site-ul Direcției Generale Energie a Comisiei). Au fost trimise invitații forumului consultativ, Grupului de cooperare administrativă pentru proiectarea ecologică și etichetarea energetică și Grupului de cooperare administrativă pentru etichetarea pneurilor</w:t>
      </w:r>
      <w:r w:rsidRPr="00362885">
        <w:rPr>
          <w:rStyle w:val="FootnoteReference"/>
          <w:rFonts w:eastAsiaTheme="minorEastAsia"/>
          <w:noProof/>
        </w:rPr>
        <w:footnoteReference w:id="21"/>
      </w:r>
      <w:r w:rsidRPr="00362885">
        <w:rPr>
          <w:noProof/>
        </w:rPr>
        <w:t xml:space="preserve">. </w:t>
      </w:r>
    </w:p>
    <w:p w14:paraId="39440728" w14:textId="77777777" w:rsidR="00706251" w:rsidRPr="00362885" w:rsidRDefault="007F6334">
      <w:pPr>
        <w:rPr>
          <w:noProof/>
        </w:rPr>
      </w:pPr>
      <w:r w:rsidRPr="00362885">
        <w:rPr>
          <w:noProof/>
        </w:rPr>
        <w:t>Reuniunea de verificare a situației reale a adus laolaltă aproximativ 160 de participanți, cu prezență fizică și online. Participanții au fost în principal producători (40 %), state membre/autorități de aplicare a legii (30 %), consumatori/ONG-uri/grupuri de reflecție (7 %). A participat un singur reprezentant al sectorului comerțului cu amănuntul.</w:t>
      </w:r>
    </w:p>
    <w:p w14:paraId="01D35D61" w14:textId="77777777" w:rsidR="00706251" w:rsidRPr="00362885" w:rsidRDefault="007F6334">
      <w:pPr>
        <w:spacing w:before="0" w:after="200"/>
        <w:rPr>
          <w:noProof/>
        </w:rPr>
      </w:pPr>
      <w:r w:rsidRPr="00362885">
        <w:rPr>
          <w:noProof/>
          <w:color w:val="000000" w:themeColor="text1"/>
        </w:rPr>
        <w:t>Ordinea de zi a reuniunii de verificare a situației reale a cuprins aspecte tehnice ale măsurilor care ar putea fi avute în vedere pentru a simplifica și a spori eficacitatea normelor prevăzute în Regulamentul privind etichetarea energetică și în Regulamentul privind etichetarea pneurilor. Comisia a prezentat două documente neoficiale pentru a structura discuția. Ordinea de zi a inclus o discuție mai aprofundată cu privire la o propunere a APPLiA de a trece la o abordare „digitală în mod implicit” pentru eticheta energetică, propunere care a fost respinsă de alte grupuri de părți interesate. Unul dintre principalele rezultate ale discuției a fost sprijinul ferm pentru o abordare care oferă flexibilitate în stabilirea, pentru fiecare produs în parte, a modalității celei mai adecvate de a furniza eticheta cu fiecare produs în parte. De asemenea, a existat un consens general cu privire la faptul că tranziția de la o etichetă la alta în cazul reclasificării ar putea fi simplificată. Două autorități naționale și Tyres Europe au fost principalele părți interesate care au furnizat informații cu privire la posibilele simplificări ale Regulamentului privind etichetarea pneurilor.</w:t>
      </w:r>
    </w:p>
    <w:p w14:paraId="24B20F88" w14:textId="77777777" w:rsidR="00706251" w:rsidRPr="00362885" w:rsidRDefault="007F6334">
      <w:pPr>
        <w:spacing w:before="0" w:after="200"/>
        <w:rPr>
          <w:noProof/>
        </w:rPr>
      </w:pPr>
      <w:r w:rsidRPr="00362885">
        <w:rPr>
          <w:b/>
          <w:noProof/>
        </w:rPr>
        <w:t>Cererea de contribuții</w:t>
      </w:r>
      <w:r w:rsidRPr="00362885">
        <w:rPr>
          <w:noProof/>
        </w:rPr>
        <w:t xml:space="preserve"> a fost deschisă pentru comentarii în perioada 12 februarie 2026-12 martie 2026. Aceasta a primit 58 de răspunsuri, dintre care jumătate de la producători. De asemenea, a existat o suprapunere de 75 % cu participanții la reuniunea de verificare a situației reale. Observațiile au confirmat, în linii mari, pozițiile deja cunoscute ale grupurilor de părți interesate. Pentru mai multe detalii privind toate etapele consultării, a se vedea anexa 2 (raport de sinteză) la evaluarea impactului.</w:t>
      </w:r>
    </w:p>
    <w:p w14:paraId="5E0A9E36" w14:textId="77777777" w:rsidR="00706251" w:rsidRPr="00362885" w:rsidRDefault="007F6334">
      <w:pPr>
        <w:pStyle w:val="ManualHeading2"/>
        <w:rPr>
          <w:noProof/>
        </w:rPr>
      </w:pPr>
      <w:r w:rsidRPr="00362885">
        <w:rPr>
          <w:noProof/>
        </w:rPr>
        <w:t>Obținerea și utilizarea cunoștințelor de specialitate</w:t>
      </w:r>
    </w:p>
    <w:p w14:paraId="58646B3C" w14:textId="0FA9BC1B" w:rsidR="00706251" w:rsidRPr="00362885" w:rsidRDefault="007F6334">
      <w:pPr>
        <w:spacing w:before="0" w:after="200"/>
        <w:rPr>
          <w:noProof/>
        </w:rPr>
      </w:pPr>
      <w:r w:rsidRPr="00362885">
        <w:rPr>
          <w:noProof/>
        </w:rPr>
        <w:t>Comisia a efectuat colectarea probelor. Pe lângă contribuțiile părților interesate, analiza din evaluarea impactului și prezenta propunere se bazează în mare măsură pe cele două rapoarte de punere în aplicare și pe sondajele aferente, precum și pe informațiile colectate în urma supravegherii pieței, pe rapoartele privind activitățile naționale de asigurare a conformității desfășurate în 2024, pe analiza statisticilor EPREL și ICSMS, pe plângerile primite de Comisie, pe datele de piață disponibile public și pe cercetarea și constatările proiectelor finanțate de UE care sprijină punerea în aplicare a cadrelor privind etichetarea energetică și etichetarea pneurilor, în special EEPLIANT Concerted Action</w:t>
      </w:r>
      <w:r w:rsidRPr="00362885">
        <w:rPr>
          <w:rStyle w:val="FootnoteReference"/>
          <w:noProof/>
        </w:rPr>
        <w:footnoteReference w:id="22"/>
      </w:r>
      <w:r w:rsidRPr="00362885">
        <w:rPr>
          <w:noProof/>
        </w:rPr>
        <w:t xml:space="preserve"> și Compliance Services</w:t>
      </w:r>
      <w:r w:rsidRPr="00362885">
        <w:rPr>
          <w:rStyle w:val="FootnoteReference"/>
          <w:noProof/>
        </w:rPr>
        <w:footnoteReference w:id="23"/>
      </w:r>
      <w:r w:rsidRPr="00362885">
        <w:rPr>
          <w:rStyle w:val="FootnoteReference"/>
          <w:noProof/>
          <w:vertAlign w:val="baseline"/>
        </w:rPr>
        <w:t>.</w:t>
      </w:r>
    </w:p>
    <w:p w14:paraId="1F72D309" w14:textId="77777777" w:rsidR="00706251" w:rsidRPr="00362885" w:rsidRDefault="007F6334">
      <w:pPr>
        <w:pStyle w:val="ManualHeading2"/>
        <w:rPr>
          <w:noProof/>
        </w:rPr>
      </w:pPr>
      <w:r w:rsidRPr="00362885">
        <w:rPr>
          <w:noProof/>
        </w:rPr>
        <w:t>Evaluarea impactului</w:t>
      </w:r>
    </w:p>
    <w:p w14:paraId="1316CBE0" w14:textId="77777777" w:rsidR="00706251" w:rsidRPr="00362885" w:rsidRDefault="007F6334">
      <w:pPr>
        <w:rPr>
          <w:noProof/>
        </w:rPr>
      </w:pPr>
      <w:r w:rsidRPr="00362885">
        <w:rPr>
          <w:noProof/>
        </w:rPr>
        <w:t xml:space="preserve">Prezenta propunere este însoțită de o evaluare a impactului, care include un rezumat cuprinzător al activităților de consultare a părților interesate. </w:t>
      </w:r>
    </w:p>
    <w:p w14:paraId="6C980E6A" w14:textId="77777777" w:rsidR="00706251" w:rsidRPr="00362885" w:rsidRDefault="007F6334">
      <w:pPr>
        <w:rPr>
          <w:noProof/>
        </w:rPr>
      </w:pPr>
      <w:r w:rsidRPr="00362885">
        <w:rPr>
          <w:noProof/>
        </w:rPr>
        <w:t xml:space="preserve">Ea stabilește logica de intervenție și problemele care trebuie abordate de propunere și cuantifică economiile și costurile preconizate, în conformitate cu cerințele Comisiei privind o mai bună legiferare, în special cu Comunicarea recent adoptată privind un cadru de reglementare al UE mai simplu, mai clar și mai bine aplicat [COM(2026) 380]. Reuniunea de control cu Comitetul de control normativ (CCN) a avut loc la 20 mai 2026, iar evaluarea impactului a primit un aviz fără rezerve la 22 mai 2026, în care se recomanda îmbunătățirea următoarelor aspecte: </w:t>
      </w:r>
    </w:p>
    <w:p w14:paraId="206DE1A2" w14:textId="77777777" w:rsidR="00706251" w:rsidRPr="00362885" w:rsidRDefault="007F6334">
      <w:pPr>
        <w:pStyle w:val="Point0"/>
        <w:rPr>
          <w:noProof/>
        </w:rPr>
      </w:pPr>
      <w:r w:rsidRPr="00362885">
        <w:rPr>
          <w:noProof/>
        </w:rPr>
        <w:t>(1)</w:t>
      </w:r>
      <w:r w:rsidRPr="00362885">
        <w:rPr>
          <w:noProof/>
        </w:rPr>
        <w:tab/>
        <w:t>analiza neconformității și</w:t>
      </w:r>
    </w:p>
    <w:p w14:paraId="3275D7B3" w14:textId="77777777" w:rsidR="00706251" w:rsidRPr="00362885" w:rsidRDefault="007F6334">
      <w:pPr>
        <w:pStyle w:val="Point0"/>
        <w:rPr>
          <w:noProof/>
        </w:rPr>
      </w:pPr>
      <w:r w:rsidRPr="00362885">
        <w:rPr>
          <w:noProof/>
        </w:rPr>
        <w:t>(2)</w:t>
      </w:r>
      <w:r w:rsidRPr="00362885">
        <w:rPr>
          <w:noProof/>
        </w:rPr>
        <w:tab/>
        <w:t>justificarea și compararea celor două opțiuni de politică și evaluarea socială/a consumatorilor.</w:t>
      </w:r>
    </w:p>
    <w:p w14:paraId="6DE0AB51" w14:textId="77777777" w:rsidR="00706251" w:rsidRPr="00362885" w:rsidRDefault="007F6334">
      <w:pPr>
        <w:rPr>
          <w:noProof/>
        </w:rPr>
      </w:pPr>
      <w:r w:rsidRPr="00362885">
        <w:rPr>
          <w:noProof/>
        </w:rPr>
        <w:t>Evaluarea impactului a fost revizuită în lumina listei de verificare a calității elaborate de CCN și a avizului său fără rezerve, iar în cadrul consultării interservicii a fost transmisă o versiune revizuită a evaluării impactului.</w:t>
      </w:r>
    </w:p>
    <w:p w14:paraId="5F193298" w14:textId="77777777" w:rsidR="00706251" w:rsidRPr="00362885" w:rsidRDefault="007F6334">
      <w:pPr>
        <w:pStyle w:val="ManualHeading2"/>
        <w:rPr>
          <w:noProof/>
        </w:rPr>
      </w:pPr>
      <w:r w:rsidRPr="00362885">
        <w:rPr>
          <w:noProof/>
        </w:rPr>
        <w:t>Adecvarea reglementărilor și simplificarea</w:t>
      </w:r>
    </w:p>
    <w:p w14:paraId="64B6C7E9" w14:textId="77777777" w:rsidR="00706251" w:rsidRPr="00362885" w:rsidRDefault="007F6334">
      <w:pPr>
        <w:spacing w:before="0" w:after="240"/>
        <w:rPr>
          <w:noProof/>
        </w:rPr>
      </w:pPr>
      <w:r w:rsidRPr="00362885">
        <w:rPr>
          <w:noProof/>
        </w:rPr>
        <w:t>Propunerea este în conformitate cu obiectivele REFIT. Aceasta propune mijloace de reducere a costurilor de asigurare a conformității pentru furnizori și comercianți, de sporire a beneficiilor EPREL și de îmbunătățire a eficacității ASP-urilor. Propunerea modifică regulamentele existente privind etichetarea energetică și etichetarea pneurilor. În conformitate cu principiul numărului constant, se preconizează că acest pachet omnibus va genera economii anuale la costurile administrative de până la 125 de milioane EUR</w:t>
      </w:r>
      <w:r w:rsidRPr="00362885">
        <w:rPr>
          <w:rStyle w:val="FootnoteReference"/>
          <w:rFonts w:eastAsia="Times New Roman"/>
          <w:noProof/>
        </w:rPr>
        <w:footnoteReference w:id="24"/>
      </w:r>
      <w:r w:rsidRPr="00362885">
        <w:rPr>
          <w:noProof/>
        </w:rPr>
        <w:t xml:space="preserve">, datorită eliminării și simplificării unor dispoziții pe o perioadă de 10 ani. Costurile suplimentare generate de noile obligații sunt estimate la 11,5 milioane EUR. Impactul pozitiv indirect care rezultă pentru furnizori, comercianți, clienți și ASP-uri – generat de condiții de concurență mai echitabile – nu este luat în calcul în această monetizare. </w:t>
      </w:r>
      <w:r w:rsidRPr="00362885">
        <w:rPr>
          <w:b/>
          <w:noProof/>
        </w:rPr>
        <w:t>Drepturile fundamentale</w:t>
      </w:r>
    </w:p>
    <w:p w14:paraId="5320158D" w14:textId="77777777" w:rsidR="00706251" w:rsidRPr="00362885" w:rsidRDefault="007F6334">
      <w:pPr>
        <w:rPr>
          <w:noProof/>
        </w:rPr>
      </w:pPr>
      <w:r w:rsidRPr="00362885">
        <w:rPr>
          <w:noProof/>
        </w:rPr>
        <w:t>Propunerea nu are niciun impact negativ asupra drepturilor fundamentale.</w:t>
      </w:r>
    </w:p>
    <w:p w14:paraId="10E7AF3F" w14:textId="77777777" w:rsidR="00706251" w:rsidRPr="00362885" w:rsidRDefault="007F6334">
      <w:pPr>
        <w:pStyle w:val="ManualHeading1"/>
        <w:rPr>
          <w:noProof/>
        </w:rPr>
      </w:pPr>
      <w:r w:rsidRPr="00362885">
        <w:rPr>
          <w:noProof/>
        </w:rPr>
        <w:t>4.</w:t>
      </w:r>
      <w:r w:rsidRPr="00362885">
        <w:rPr>
          <w:noProof/>
        </w:rPr>
        <w:tab/>
        <w:t>IMPLICAȚII BUGETARE</w:t>
      </w:r>
    </w:p>
    <w:p w14:paraId="233AC261" w14:textId="77777777" w:rsidR="00706251" w:rsidRPr="00362885" w:rsidRDefault="007F6334">
      <w:pPr>
        <w:rPr>
          <w:noProof/>
        </w:rPr>
      </w:pPr>
      <w:r w:rsidRPr="00362885">
        <w:rPr>
          <w:noProof/>
        </w:rPr>
        <w:t xml:space="preserve">Nu se aplică. </w:t>
      </w:r>
    </w:p>
    <w:p w14:paraId="203FC973" w14:textId="77777777" w:rsidR="00706251" w:rsidRPr="00362885" w:rsidRDefault="007F6334">
      <w:pPr>
        <w:pStyle w:val="ManualHeading1"/>
        <w:rPr>
          <w:noProof/>
        </w:rPr>
      </w:pPr>
      <w:r w:rsidRPr="00362885">
        <w:rPr>
          <w:noProof/>
        </w:rPr>
        <w:t>5.</w:t>
      </w:r>
      <w:r w:rsidRPr="00362885">
        <w:rPr>
          <w:noProof/>
        </w:rPr>
        <w:tab/>
        <w:t>ALTE ELEMENTE</w:t>
      </w:r>
    </w:p>
    <w:p w14:paraId="4A1FFBD2" w14:textId="77777777" w:rsidR="00706251" w:rsidRPr="00362885" w:rsidRDefault="007F6334">
      <w:pPr>
        <w:pStyle w:val="ManualHeading2"/>
        <w:rPr>
          <w:noProof/>
        </w:rPr>
      </w:pPr>
      <w:r w:rsidRPr="00362885">
        <w:rPr>
          <w:noProof/>
        </w:rPr>
        <w:t>Planuri de punere în aplicare și modalități de monitorizare, evaluare și raportare</w:t>
      </w:r>
    </w:p>
    <w:p w14:paraId="480C8639" w14:textId="77777777" w:rsidR="00706251" w:rsidRPr="00362885" w:rsidRDefault="007F6334">
      <w:pPr>
        <w:rPr>
          <w:noProof/>
        </w:rPr>
      </w:pPr>
      <w:r w:rsidRPr="00362885">
        <w:rPr>
          <w:noProof/>
        </w:rPr>
        <w:t>Nu se aplică.</w:t>
      </w:r>
    </w:p>
    <w:p w14:paraId="238617DE" w14:textId="77777777" w:rsidR="00706251" w:rsidRPr="00362885" w:rsidRDefault="007F6334">
      <w:pPr>
        <w:pStyle w:val="ManualHeading2"/>
        <w:rPr>
          <w:noProof/>
        </w:rPr>
      </w:pPr>
      <w:r w:rsidRPr="00362885">
        <w:rPr>
          <w:noProof/>
        </w:rPr>
        <w:t>Explicarea detaliată a dispozițiilor specifice ale propunerii</w:t>
      </w:r>
    </w:p>
    <w:p w14:paraId="6A4E6D59" w14:textId="77777777" w:rsidR="00706251" w:rsidRPr="00362885" w:rsidRDefault="007F6334">
      <w:pPr>
        <w:rPr>
          <w:noProof/>
        </w:rPr>
      </w:pPr>
      <w:r w:rsidRPr="00362885">
        <w:rPr>
          <w:noProof/>
        </w:rPr>
        <w:t>Articolul 1 modifică Regulamentul (UE) 2017/1369.</w:t>
      </w:r>
    </w:p>
    <w:p w14:paraId="5DC5D708" w14:textId="77777777" w:rsidR="00706251" w:rsidRPr="00362885" w:rsidRDefault="007F6334">
      <w:pPr>
        <w:rPr>
          <w:noProof/>
        </w:rPr>
      </w:pPr>
      <w:r w:rsidRPr="00362885">
        <w:rPr>
          <w:noProof/>
        </w:rPr>
        <w:t>Articolul 2 modifică Regulamentul (UE) 2020/740.</w:t>
      </w:r>
    </w:p>
    <w:p w14:paraId="09D736BC" w14:textId="77777777" w:rsidR="00706251" w:rsidRPr="00362885" w:rsidRDefault="007F6334">
      <w:pPr>
        <w:rPr>
          <w:noProof/>
        </w:rPr>
      </w:pPr>
      <w:r w:rsidRPr="00362885">
        <w:rPr>
          <w:noProof/>
        </w:rPr>
        <w:t>Articolul 3 abrogă Regulamentul (CE) nr. 106/2008 și Regulamentul (UE) nr. 174/2013.</w:t>
      </w:r>
    </w:p>
    <w:p w14:paraId="205B8232" w14:textId="77777777" w:rsidR="00706251" w:rsidRPr="00362885" w:rsidRDefault="007F6334">
      <w:pPr>
        <w:rPr>
          <w:noProof/>
        </w:rPr>
      </w:pPr>
      <w:r w:rsidRPr="00362885">
        <w:rPr>
          <w:noProof/>
        </w:rPr>
        <w:t xml:space="preserve">Anexa I înlocuiește anexa III la Regulamentul (UE) 2020/740. </w:t>
      </w:r>
    </w:p>
    <w:p w14:paraId="719E7EF8" w14:textId="77777777" w:rsidR="00706251" w:rsidRPr="00362885" w:rsidRDefault="007F6334">
      <w:pPr>
        <w:rPr>
          <w:noProof/>
        </w:rPr>
      </w:pPr>
      <w:r w:rsidRPr="00362885">
        <w:rPr>
          <w:noProof/>
        </w:rPr>
        <w:t>Anexa II modifică anexa IV la Regulamentul (UE) 2020/740.</w:t>
      </w:r>
    </w:p>
    <w:p w14:paraId="6879E2E2" w14:textId="77777777" w:rsidR="00706251" w:rsidRPr="00362885" w:rsidRDefault="007F6334">
      <w:pPr>
        <w:rPr>
          <w:noProof/>
        </w:rPr>
      </w:pPr>
      <w:r w:rsidRPr="00362885">
        <w:rPr>
          <w:noProof/>
        </w:rPr>
        <w:t>Anexa III modifică anexa VII la Regulamentul (UE) 2020/740.</w:t>
      </w:r>
    </w:p>
    <w:p w14:paraId="2701DC6F" w14:textId="77777777" w:rsidR="00706251" w:rsidRPr="00362885" w:rsidRDefault="00706251">
      <w:pPr>
        <w:rPr>
          <w:noProof/>
        </w:rPr>
        <w:sectPr w:rsidR="00706251" w:rsidRPr="00362885" w:rsidSect="001252A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0D724A1F" w14:textId="55AAC972" w:rsidR="00706251" w:rsidRPr="00362885" w:rsidRDefault="00B07944" w:rsidP="00B07944">
      <w:pPr>
        <w:pStyle w:val="Rfrenceinterinstitutionnelle"/>
        <w:rPr>
          <w:noProof/>
        </w:rPr>
      </w:pPr>
      <w:r>
        <w:rPr>
          <w:noProof/>
        </w:rPr>
        <w:t>2026/0169 (COD)</w:t>
      </w:r>
    </w:p>
    <w:p w14:paraId="749238C9" w14:textId="38B63EB9" w:rsidR="00706251" w:rsidRPr="00362885" w:rsidRDefault="00B07944" w:rsidP="00B07944">
      <w:pPr>
        <w:pStyle w:val="Statut"/>
        <w:rPr>
          <w:noProof/>
        </w:rPr>
      </w:pPr>
      <w:r w:rsidRPr="00362885">
        <w:rPr>
          <w:noProof/>
        </w:rPr>
        <w:t>Propunere de</w:t>
      </w:r>
    </w:p>
    <w:p w14:paraId="289979B2" w14:textId="52F3991C" w:rsidR="00706251" w:rsidRPr="00362885" w:rsidRDefault="00B07944" w:rsidP="00B07944">
      <w:pPr>
        <w:pStyle w:val="Typedudocument"/>
        <w:rPr>
          <w:noProof/>
        </w:rPr>
      </w:pPr>
      <w:r w:rsidRPr="00362885">
        <w:rPr>
          <w:noProof/>
        </w:rPr>
        <w:t>REGULAMENT AL PARLAMENTULUI EUROPEAN ȘI AL CONSILIULUI</w:t>
      </w:r>
    </w:p>
    <w:p w14:paraId="22DE731D" w14:textId="18755F4F" w:rsidR="00706251" w:rsidRPr="00362885" w:rsidRDefault="00B07944" w:rsidP="00B07944">
      <w:pPr>
        <w:pStyle w:val="Titreobjet"/>
        <w:rPr>
          <w:noProof/>
        </w:rPr>
      </w:pPr>
      <w:r w:rsidRPr="00362885">
        <w:rPr>
          <w:noProof/>
        </w:rPr>
        <w:t>de modificare a Regulamentului (UE) 2017/1369 și a Regulamentului (UE) 2020/740 în ceea ce privește simplificarea și o mai bună utilizare a opțiunilor digitale pentru etichetarea energetică și etichetarea pneurilor</w:t>
      </w:r>
    </w:p>
    <w:p w14:paraId="4AF2E405" w14:textId="5376AC83" w:rsidR="00706251" w:rsidRPr="00362885" w:rsidRDefault="00B07944" w:rsidP="00B07944">
      <w:pPr>
        <w:pStyle w:val="IntrtEEE"/>
        <w:rPr>
          <w:noProof/>
        </w:rPr>
      </w:pPr>
      <w:r w:rsidRPr="00362885">
        <w:rPr>
          <w:noProof/>
        </w:rPr>
        <w:t>(Text cu relevanță pentru SEE)</w:t>
      </w:r>
    </w:p>
    <w:p w14:paraId="63226E67" w14:textId="77777777" w:rsidR="00706251" w:rsidRPr="00362885" w:rsidRDefault="007F6334">
      <w:pPr>
        <w:pStyle w:val="Institutionquiagit"/>
        <w:rPr>
          <w:noProof/>
        </w:rPr>
      </w:pPr>
      <w:r w:rsidRPr="00362885">
        <w:rPr>
          <w:noProof/>
        </w:rPr>
        <w:t>PARLAMENTUL EUROPEAN ȘI CONSILIUL UNIUNII EUROPENE,</w:t>
      </w:r>
    </w:p>
    <w:p w14:paraId="3AF25669" w14:textId="77777777" w:rsidR="00706251" w:rsidRPr="00362885" w:rsidRDefault="007F6334">
      <w:pPr>
        <w:rPr>
          <w:noProof/>
        </w:rPr>
      </w:pPr>
      <w:r w:rsidRPr="00362885">
        <w:rPr>
          <w:noProof/>
        </w:rPr>
        <w:t>având în vedere Tratatul privind funcționarea Uniunii Europene, în special articolul 114 și articolul 194 alineatul (2),</w:t>
      </w:r>
    </w:p>
    <w:p w14:paraId="7DE9D0AF" w14:textId="77777777" w:rsidR="00706251" w:rsidRPr="00362885" w:rsidRDefault="007F6334">
      <w:pPr>
        <w:rPr>
          <w:noProof/>
        </w:rPr>
      </w:pPr>
      <w:r w:rsidRPr="00362885">
        <w:rPr>
          <w:noProof/>
        </w:rPr>
        <w:t>având în vedere propunerea Comisiei Europene,</w:t>
      </w:r>
    </w:p>
    <w:p w14:paraId="0DF7C1EA" w14:textId="77777777" w:rsidR="00706251" w:rsidRPr="00362885" w:rsidRDefault="007F6334">
      <w:pPr>
        <w:rPr>
          <w:noProof/>
        </w:rPr>
      </w:pPr>
      <w:r w:rsidRPr="00362885">
        <w:rPr>
          <w:noProof/>
        </w:rPr>
        <w:t>după transmiterea proiectului de act legislativ către parlamentele naționale,</w:t>
      </w:r>
    </w:p>
    <w:p w14:paraId="74D6D6B1" w14:textId="77777777" w:rsidR="00706251" w:rsidRPr="00362885" w:rsidRDefault="007F6334">
      <w:pPr>
        <w:rPr>
          <w:noProof/>
        </w:rPr>
      </w:pPr>
      <w:r w:rsidRPr="00362885">
        <w:rPr>
          <w:noProof/>
        </w:rPr>
        <w:t>având în vedere avizul Comitetului Economic și Social European</w:t>
      </w:r>
      <w:r w:rsidRPr="00362885">
        <w:rPr>
          <w:rStyle w:val="FootnoteReference"/>
          <w:noProof/>
        </w:rPr>
        <w:footnoteReference w:id="25"/>
      </w:r>
      <w:r w:rsidRPr="00362885">
        <w:rPr>
          <w:noProof/>
        </w:rPr>
        <w:t>,</w:t>
      </w:r>
    </w:p>
    <w:p w14:paraId="70F73657" w14:textId="77777777" w:rsidR="00706251" w:rsidRPr="00362885" w:rsidRDefault="007F6334">
      <w:pPr>
        <w:rPr>
          <w:noProof/>
        </w:rPr>
      </w:pPr>
      <w:r w:rsidRPr="00362885">
        <w:rPr>
          <w:noProof/>
        </w:rPr>
        <w:t>având în vedere avizul Comitetului Regiunilor</w:t>
      </w:r>
      <w:r w:rsidRPr="00362885">
        <w:rPr>
          <w:rStyle w:val="FootnoteReference"/>
          <w:noProof/>
        </w:rPr>
        <w:footnoteReference w:id="26"/>
      </w:r>
      <w:r w:rsidRPr="00362885">
        <w:rPr>
          <w:noProof/>
        </w:rPr>
        <w:t>,</w:t>
      </w:r>
    </w:p>
    <w:p w14:paraId="56EC9320" w14:textId="77777777" w:rsidR="00706251" w:rsidRPr="00362885" w:rsidRDefault="007F6334">
      <w:pPr>
        <w:rPr>
          <w:noProof/>
        </w:rPr>
      </w:pPr>
      <w:r w:rsidRPr="00362885">
        <w:rPr>
          <w:noProof/>
        </w:rPr>
        <w:t>hotărând în conformitate cu procedura legislativă ordinară,</w:t>
      </w:r>
    </w:p>
    <w:p w14:paraId="4CD525A4" w14:textId="77777777" w:rsidR="00706251" w:rsidRPr="00362885" w:rsidRDefault="007F6334">
      <w:pPr>
        <w:rPr>
          <w:noProof/>
        </w:rPr>
      </w:pPr>
      <w:r w:rsidRPr="00362885">
        <w:rPr>
          <w:noProof/>
        </w:rPr>
        <w:t>întrucât:</w:t>
      </w:r>
    </w:p>
    <w:p w14:paraId="2811D773" w14:textId="77777777" w:rsidR="00706251" w:rsidRPr="00362885" w:rsidRDefault="007F6334">
      <w:pPr>
        <w:pStyle w:val="ManualConsidrant"/>
        <w:rPr>
          <w:noProof/>
        </w:rPr>
      </w:pPr>
      <w:r w:rsidRPr="00362885">
        <w:rPr>
          <w:noProof/>
        </w:rPr>
        <w:t>(1)</w:t>
      </w:r>
      <w:r w:rsidRPr="00362885">
        <w:rPr>
          <w:noProof/>
        </w:rPr>
        <w:tab/>
        <w:t>Orientările politice pentru mandatul 2024-2029 al Comisiei</w:t>
      </w:r>
      <w:r w:rsidRPr="00362885">
        <w:rPr>
          <w:rStyle w:val="FootnoteReference"/>
          <w:noProof/>
        </w:rPr>
        <w:footnoteReference w:id="27"/>
      </w:r>
      <w:r w:rsidRPr="00362885">
        <w:rPr>
          <w:noProof/>
        </w:rPr>
        <w:t xml:space="preserve"> vizează simplificarea legislației în vederea eliminării suprapunerilor și a contradicțiilor</w:t>
      </w:r>
      <w:r w:rsidRPr="00362885">
        <w:rPr>
          <w:noProof/>
          <w:color w:val="1500B2"/>
        </w:rPr>
        <w:t>,</w:t>
      </w:r>
      <w:r w:rsidRPr="00362885">
        <w:rPr>
          <w:noProof/>
        </w:rPr>
        <w:t xml:space="preserve"> menținând în același timp obiectivele de politică inițiale. În comunicarea sa intitulată „Strategia privind piața unică”</w:t>
      </w:r>
      <w:r w:rsidRPr="00362885">
        <w:rPr>
          <w:rStyle w:val="FootnoteReference"/>
          <w:noProof/>
        </w:rPr>
        <w:footnoteReference w:id="28"/>
      </w:r>
      <w:r w:rsidRPr="00362885">
        <w:rPr>
          <w:noProof/>
        </w:rPr>
        <w:t>, Comisia recunoaște că digitalizarea formatelor pe suport de hârtie reprezintă un factor-cheie pentru buna funcționare a pieței unice. Această digitalizare este pusă în aplicare parțial pentru fișa cu informații despre produs, dar nu și pentru eticheta energetică.</w:t>
      </w:r>
    </w:p>
    <w:p w14:paraId="4F832C92" w14:textId="77777777" w:rsidR="00706251" w:rsidRPr="00362885" w:rsidRDefault="007F6334">
      <w:pPr>
        <w:pStyle w:val="ManualConsidrant"/>
        <w:rPr>
          <w:noProof/>
        </w:rPr>
      </w:pPr>
      <w:r w:rsidRPr="00362885">
        <w:rPr>
          <w:noProof/>
        </w:rPr>
        <w:t>(2)</w:t>
      </w:r>
      <w:r w:rsidRPr="00362885">
        <w:rPr>
          <w:noProof/>
        </w:rPr>
        <w:tab/>
        <w:t>Raportul Draghi</w:t>
      </w:r>
      <w:r w:rsidRPr="00362885">
        <w:rPr>
          <w:rStyle w:val="FootnoteReference"/>
          <w:noProof/>
        </w:rPr>
        <w:footnoteReference w:id="29"/>
      </w:r>
      <w:r w:rsidRPr="00362885">
        <w:rPr>
          <w:noProof/>
        </w:rPr>
        <w:t xml:space="preserve"> subliniază că supravegherea insuficientă a pieței și asigurarea deficitară a respectării legii sunt deficiențe majore în punerea în aplicare a cadrelor UE privind proiectarea ecologică și etichetarea energetică. Printre aceste elemente se numără etichetele lipsă, false sau aplicate incorect, precum și declarațiile eronate sau inconsecvente privind eficiența energetică de pe etichete și din Registrul european al produselor pentru etichetarea energetică („EPREL”). </w:t>
      </w:r>
    </w:p>
    <w:p w14:paraId="7651B60D" w14:textId="77777777" w:rsidR="00706251" w:rsidRPr="00362885" w:rsidRDefault="007F6334">
      <w:pPr>
        <w:pStyle w:val="ManualConsidrant"/>
        <w:rPr>
          <w:noProof/>
        </w:rPr>
      </w:pPr>
      <w:r w:rsidRPr="00362885">
        <w:rPr>
          <w:noProof/>
        </w:rPr>
        <w:t>(3)</w:t>
      </w:r>
      <w:r w:rsidRPr="00362885">
        <w:rPr>
          <w:noProof/>
        </w:rPr>
        <w:tab/>
        <w:t>În contextul angajamentului Comisiei de a reduce sarcinile administrative și costurile de asigurare a conformității, de a spori interoperabilitatea și de a stimula competitivitatea, este oportun să se modifice anumite dispoziții ale Regulamentului (UE) 2017/1369 al Parlamentului European și al Consiliului</w:t>
      </w:r>
      <w:r w:rsidRPr="00362885">
        <w:rPr>
          <w:rStyle w:val="FootnoteReference"/>
          <w:noProof/>
        </w:rPr>
        <w:footnoteReference w:id="30"/>
      </w:r>
      <w:r w:rsidRPr="00362885">
        <w:rPr>
          <w:noProof/>
        </w:rPr>
        <w:t xml:space="preserve"> de stabilire a unui cadru pentru etichetarea energetică și ale Regulamentului (UE) 2020/740 al Parlamentului European și al Consiliului privind etichetarea pneurilor</w:t>
      </w:r>
      <w:r w:rsidRPr="00362885">
        <w:rPr>
          <w:rStyle w:val="FootnoteReference"/>
          <w:noProof/>
        </w:rPr>
        <w:footnoteReference w:id="31"/>
      </w:r>
      <w:r w:rsidRPr="00362885">
        <w:rPr>
          <w:noProof/>
        </w:rPr>
        <w:t xml:space="preserve">. </w:t>
      </w:r>
    </w:p>
    <w:p w14:paraId="37C208D5" w14:textId="77777777" w:rsidR="00706251" w:rsidRPr="00362885" w:rsidRDefault="007F6334">
      <w:pPr>
        <w:pStyle w:val="ManualConsidrant"/>
        <w:rPr>
          <w:noProof/>
        </w:rPr>
      </w:pPr>
      <w:r w:rsidRPr="00362885">
        <w:rPr>
          <w:noProof/>
        </w:rPr>
        <w:t>(4)</w:t>
      </w:r>
      <w:r w:rsidRPr="00362885">
        <w:rPr>
          <w:noProof/>
        </w:rPr>
        <w:tab/>
      </w:r>
      <w:r w:rsidRPr="00362885">
        <w:rPr>
          <w:noProof/>
          <w:color w:val="000000" w:themeColor="text1"/>
        </w:rPr>
        <w:t xml:space="preserve">Este oportun să se profite de </w:t>
      </w:r>
      <w:r w:rsidRPr="00362885">
        <w:rPr>
          <w:noProof/>
        </w:rPr>
        <w:t xml:space="preserve">oportunitățile de </w:t>
      </w:r>
      <w:r w:rsidRPr="00362885">
        <w:rPr>
          <w:noProof/>
          <w:color w:val="000000" w:themeColor="text1"/>
        </w:rPr>
        <w:t xml:space="preserve">simplificare și digitalizare, care nu fuseseră anticipate la momentul adoptării Regulamentului (UE) 2017/1369 și a Regulamentului (UE) 2020/740. În special, </w:t>
      </w:r>
      <w:r w:rsidRPr="00362885">
        <w:rPr>
          <w:noProof/>
        </w:rPr>
        <w:t>dezvoltarea în continuare și utilizarea pe scară mai largă a EPREL, instituit în conformitate cu articolul 12 din Regulamentul (UE) 2017/1369, reprezintă astfel de oportunități care nu sunt încă pe deplin exploatate. Această bază de date conține peste două milioane de înregistrări de modele pentru produsele cu impact energetic și pneuri, iar introducerea codurilor QR pe etichetele respective deblochează accesul comercianților, al distribuitorilor, al clienților și al utilizatorilor finali la informații cuprinzătoare privind produsele.</w:t>
      </w:r>
    </w:p>
    <w:p w14:paraId="29D9B3D0" w14:textId="77777777" w:rsidR="00706251" w:rsidRPr="00362885" w:rsidRDefault="007F6334">
      <w:pPr>
        <w:pStyle w:val="ManualConsidrant"/>
        <w:rPr>
          <w:noProof/>
        </w:rPr>
      </w:pPr>
      <w:r w:rsidRPr="00362885">
        <w:rPr>
          <w:noProof/>
        </w:rPr>
        <w:t>(5)</w:t>
      </w:r>
      <w:r w:rsidRPr="00362885">
        <w:rPr>
          <w:noProof/>
        </w:rPr>
        <w:tab/>
        <w:t>Produsele cu impact energetic sunt foarte diverse și variază de la produse electronice și electrocasnice la aparate mari de încălzire și răcire. Este necesară o mai mare flexibilitate în ceea ce privește momentul și modul în care trebuie livrată eticheta împreună cu fiecare produs, având în vedere diversitatea produselor și a canalelor de distribuție. Cerința de a avea o etichetă imprimată pentru fiecare unitate ar trebui adaptată la particularitățile produsului, astfel încât să se poată identifica cea mai bună combinație între transmiterea etichetelor digitale și a celor imprimate.</w:t>
      </w:r>
    </w:p>
    <w:p w14:paraId="1FD403A3" w14:textId="77777777" w:rsidR="00706251" w:rsidRPr="00362885" w:rsidRDefault="007F6334">
      <w:pPr>
        <w:pStyle w:val="ManualConsidrant"/>
        <w:rPr>
          <w:noProof/>
        </w:rPr>
      </w:pPr>
      <w:r w:rsidRPr="00362885">
        <w:rPr>
          <w:noProof/>
        </w:rPr>
        <w:t>(6)</w:t>
      </w:r>
      <w:r w:rsidRPr="00362885">
        <w:rPr>
          <w:noProof/>
        </w:rPr>
        <w:tab/>
        <w:t>Experiența arată că formatul electronic al fișei cu informații despre produs a fost acceptat de piață și ar trebui să devină complet digital. Prin urmare, dreptul comercianților de a solicita o copie imprimată a acestei fișe cu informații despre produs ar trebui eliminat. Pentru a se asigura că clienții, instalatorii, comercianții, reparatorii profesioniști, reciclatorii și orice altă parte interesată, precum și publicul în general au totuși acces la informațiile despre produse, cum ar fi instrucțiunile de întreținere și reparație stocate în EPREL, este oportun să se precizeze că furnizorii ar trebui să includă aceste informații în documentația care însoțește produsul, în materialele tehnice promoționale, în materialele publicitare vizuale și în cadrul vânzării la distanță, permițând astfel accesarea informațiilor înregistrate în EPREL.</w:t>
      </w:r>
    </w:p>
    <w:p w14:paraId="239C4C39" w14:textId="77777777" w:rsidR="00706251" w:rsidRPr="00362885" w:rsidRDefault="007F6334">
      <w:pPr>
        <w:pStyle w:val="ManualConsidrant"/>
        <w:rPr>
          <w:noProof/>
        </w:rPr>
      </w:pPr>
      <w:r w:rsidRPr="00362885">
        <w:rPr>
          <w:noProof/>
        </w:rPr>
        <w:t>(7)</w:t>
      </w:r>
      <w:r w:rsidRPr="00362885">
        <w:rPr>
          <w:noProof/>
        </w:rPr>
        <w:tab/>
        <w:t>Rapoartele prevăzute la articolul 19 din Regulamentul 2017/1369 și la articolul 15 din Regulamentul (UE) 2020/740, precum și rezultatele verificărilor de conformitate efectuate de autoritățile naționale de supraveghere a pieței și de alți actori de pe piață indică niveluri insuficiente și persistente ale supravegherii pieței și, prin urmare, niveluri ridicate de neconformitate, în special în cazul vânzărilor online. Unele dintre ele își au originea în definiții și specificații tehnice neclare, care ar trebui clarificate.</w:t>
      </w:r>
    </w:p>
    <w:p w14:paraId="3E24EF8A" w14:textId="77777777" w:rsidR="00706251" w:rsidRPr="00362885" w:rsidRDefault="007F6334">
      <w:pPr>
        <w:pStyle w:val="ManualConsidrant"/>
        <w:rPr>
          <w:noProof/>
        </w:rPr>
      </w:pPr>
      <w:r w:rsidRPr="00362885">
        <w:rPr>
          <w:noProof/>
        </w:rPr>
        <w:t>(8)</w:t>
      </w:r>
      <w:r w:rsidRPr="00362885">
        <w:rPr>
          <w:noProof/>
        </w:rPr>
        <w:tab/>
        <w:t>Pentru a evita necesitatea ca operatorii economici care comercializează produse cu impact energetic să înregistreze de mai multe ori aceleași informații referitoare la modele, este oportun să se asigure o legătură tehnică între EPREL și elementul centralizat al viitorului registru digital în temeiul Regulamentului (UE) 2024/1781</w:t>
      </w:r>
      <w:r w:rsidRPr="00362885">
        <w:rPr>
          <w:rStyle w:val="FootnoteReference"/>
          <w:noProof/>
        </w:rPr>
        <w:footnoteReference w:id="32"/>
      </w:r>
      <w:r w:rsidRPr="00362885">
        <w:rPr>
          <w:noProof/>
        </w:rPr>
        <w:t>. Un sistem unic de verificare electronică a identității furnizorilor pentru ambele baze de date reduce, de asemenea, sarcina pentru furnizori. Reutilizarea informațiilor înregistrate în EPREL în scopuri naționale, cum ar fi documentarea eligibilității cu stimulente financiare pentru produsele care intră în domeniul de aplicare, ar trebui, de asemenea, să fie încurajată în conformitate cu mandatul „doar o singură dată” prevăzut în Regulamentul (UE) 2018/1724 privind înființarea unui portal digital unic</w:t>
      </w:r>
      <w:r w:rsidRPr="00362885">
        <w:rPr>
          <w:rStyle w:val="FootnoteReference"/>
          <w:noProof/>
        </w:rPr>
        <w:footnoteReference w:id="33"/>
      </w:r>
      <w:r w:rsidRPr="00362885">
        <w:rPr>
          <w:noProof/>
        </w:rPr>
        <w:t xml:space="preserve">. </w:t>
      </w:r>
    </w:p>
    <w:p w14:paraId="2A0649E4" w14:textId="77777777" w:rsidR="00706251" w:rsidRPr="00362885" w:rsidRDefault="007F6334">
      <w:pPr>
        <w:pStyle w:val="ManualConsidrant"/>
        <w:rPr>
          <w:noProof/>
        </w:rPr>
      </w:pPr>
      <w:r w:rsidRPr="00362885">
        <w:rPr>
          <w:noProof/>
        </w:rPr>
        <w:t>(9)</w:t>
      </w:r>
      <w:r w:rsidRPr="00362885">
        <w:rPr>
          <w:noProof/>
        </w:rPr>
        <w:tab/>
        <w:t xml:space="preserve">Obligațiile furnizorilor prevăzute în Regulamentul (UE) 2017/1369 se aplică producătorilor, importatorilor și reprezentanților autorizați din UE, toți aceștia având obligația de a respecta obligațiile respective. Este oportun să se elimine ambiguitatea cu privire la domeniul de aplicare al mandatelor reprezentanților autorizați cu sediul în Uniune care înregistrează produse cu impact energetic în numele producătorilor stabiliți în afara Uniunii. Pentru a oferi autorităților de supraveghere a pieței mai multă claritate cu privire la persoanele cărora li se poate solicita să ia măsuri corective în cazul în care un produs nu respectă normele privind etichetarea energetică, reprezentanții autorizați ar trebui, prin urmare, să aibă obligația de a include o copie a mandatului lor în secțiunea privind conformitatea a EPREL. Acest lucru nu aduce atingere obligațiilor reprezentanților autorizați prevăzute de alte acte legislative ale Uniunii. </w:t>
      </w:r>
    </w:p>
    <w:p w14:paraId="4E4D719D" w14:textId="77777777" w:rsidR="00706251" w:rsidRPr="00362885" w:rsidRDefault="007F6334">
      <w:pPr>
        <w:pStyle w:val="ManualConsidrant"/>
        <w:rPr>
          <w:noProof/>
        </w:rPr>
      </w:pPr>
      <w:r w:rsidRPr="00362885">
        <w:rPr>
          <w:noProof/>
        </w:rPr>
        <w:t>(10)</w:t>
      </w:r>
      <w:r w:rsidRPr="00362885">
        <w:rPr>
          <w:noProof/>
        </w:rPr>
        <w:tab/>
        <w:t>Informațiile referitoare la o ofertă de produse introduse pe piață sau puse la dispoziție pe piață care nu sunt conforme cu prezentul regulament ar trebui considerate conținut ilegal în sensul Regulamentului (UE) 2022/2065</w:t>
      </w:r>
      <w:r w:rsidRPr="00362885">
        <w:rPr>
          <w:rStyle w:val="FootnoteReference"/>
          <w:noProof/>
        </w:rPr>
        <w:footnoteReference w:id="34"/>
      </w:r>
      <w:r w:rsidRPr="00362885">
        <w:rPr>
          <w:noProof/>
        </w:rPr>
        <w:t>. Regulamentul (UE) 2022/2065 prevede, de asemenea, că piețele online sunt obligate să își proiecteze și să își organizeze interfața online într-un mod care să le permită comercianților să furnizeze, printre altele, informațiile privind etichetarea și marcarea în conformitate cu normele dreptului aplicabil al Uniunii privind siguranța produselor și conformitatea produselor. Aceste informații pot include identificatori de produs lipsiți de ambiguitate și informații precontractuale conexe care pot fi citite automat și ușor accesibile, disponibile prin intermediul interfeței publice a EPREL.</w:t>
      </w:r>
    </w:p>
    <w:p w14:paraId="0C0C804F" w14:textId="6F0784F7" w:rsidR="00706251" w:rsidRPr="00362885" w:rsidRDefault="00ED7551">
      <w:pPr>
        <w:pStyle w:val="ManualConsidrant"/>
        <w:rPr>
          <w:noProof/>
        </w:rPr>
      </w:pPr>
      <w:r w:rsidRPr="00362885">
        <w:rPr>
          <w:noProof/>
        </w:rPr>
        <w:t>(</w:t>
      </w:r>
      <w:r w:rsidR="007F6334" w:rsidRPr="00362885">
        <w:rPr>
          <w:noProof/>
        </w:rPr>
        <w:t>11</w:t>
      </w:r>
      <w:r w:rsidRPr="00362885">
        <w:rPr>
          <w:noProof/>
        </w:rPr>
        <w:t>)</w:t>
      </w:r>
      <w:r w:rsidR="007F6334" w:rsidRPr="00362885">
        <w:rPr>
          <w:noProof/>
        </w:rPr>
        <w:tab/>
        <w:t>Clienții pot fi influențați de informațiile de pe etichete afișate în diferite etape ale procesului de cumpărare online și înainte de luarea deciziei efective de cumpărare. În cazul vânzării online la distanță, afișarea simplificată a etichetei cu mecanisme de afișaj imbricat ar trebui, prin urmare, să fie vizibilă nu numai pe pagina principală a produsului, ci și pe alte pagini relevante, cum ar fi cele care enumeră sau compară alternative, precum și pe pagina coșului de cumpărături afișată înainte de finalizarea unei achiziții.</w:t>
      </w:r>
    </w:p>
    <w:p w14:paraId="56A31C3B" w14:textId="77777777" w:rsidR="00706251" w:rsidRPr="00362885" w:rsidRDefault="007F6334">
      <w:pPr>
        <w:pStyle w:val="ManualConsidrant"/>
        <w:rPr>
          <w:rFonts w:eastAsia="Times New Roman"/>
          <w:noProof/>
          <w:color w:val="D13438"/>
          <w:u w:val="single"/>
        </w:rPr>
      </w:pPr>
      <w:r w:rsidRPr="00362885">
        <w:rPr>
          <w:noProof/>
        </w:rPr>
        <w:t>(12)</w:t>
      </w:r>
      <w:r w:rsidRPr="00362885">
        <w:rPr>
          <w:noProof/>
        </w:rPr>
        <w:tab/>
        <w:t>Este oportun să se monitorizeze în permanență dacă autoritățile de supraveghere a pieței iau măsuri suficiente pentru a remedia neconformitățile și dacă Comisia raportează periodic cu privire la eforturile depuse și la progresele înregistrate.</w:t>
      </w:r>
    </w:p>
    <w:p w14:paraId="4A7EF2DA" w14:textId="77777777" w:rsidR="00706251" w:rsidRPr="00362885" w:rsidRDefault="007F6334">
      <w:pPr>
        <w:pStyle w:val="ManualConsidrant"/>
        <w:rPr>
          <w:noProof/>
        </w:rPr>
      </w:pPr>
      <w:r w:rsidRPr="00362885">
        <w:rPr>
          <w:noProof/>
        </w:rPr>
        <w:t>(13)</w:t>
      </w:r>
      <w:r w:rsidRPr="00362885">
        <w:rPr>
          <w:noProof/>
        </w:rPr>
        <w:tab/>
        <w:t>Dispozițiile existente din Regulamentul (UE) 2017/1369 privind estomparea pe etichetă a claselor goale de etichete energetice corespunzătoare claselor inferioare, în care modelele nu mai pot fi introduse pe piață sau puse în funcțiune ca urmare a unei măsuri de punere în aplicare a proiectării ecologice, s-au dovedit dificil de pus în aplicare și ar trebui eliminate.</w:t>
      </w:r>
    </w:p>
    <w:p w14:paraId="033772DC" w14:textId="77777777" w:rsidR="00706251" w:rsidRPr="00362885" w:rsidRDefault="007F6334">
      <w:pPr>
        <w:pStyle w:val="ManualConsidrant"/>
        <w:rPr>
          <w:noProof/>
        </w:rPr>
      </w:pPr>
      <w:r w:rsidRPr="00362885">
        <w:rPr>
          <w:noProof/>
        </w:rPr>
        <w:t>(14)</w:t>
      </w:r>
      <w:r w:rsidRPr="00362885">
        <w:rPr>
          <w:noProof/>
        </w:rPr>
        <w:tab/>
        <w:t>Actorii intermediari, cum ar fi instalatorii sau montatorii de pneuri, precum și comercianții care nu vând direct clienților sau utilizatorilor finali, ar trebui să se asigure că informațiile legate de etichetarea energetică sunt transmise de-a lungul lanțului de aprovizionare. Actorii intermediari ar trebui să respecte obligațiile stabilite pentru comercianți în temeiul cadrelor privind etichetarea energetică și etichetarea pneurilor atunci când, în cadrul activității lor comerciale, oferă produse sau pneuri spre vânzare, închiriere sau cumpărare în rate ori expune produse clienților sau pneuri utilizatorilor finali.</w:t>
      </w:r>
    </w:p>
    <w:p w14:paraId="013E175A" w14:textId="77777777" w:rsidR="00706251" w:rsidRPr="00362885" w:rsidRDefault="007F6334">
      <w:pPr>
        <w:pStyle w:val="ManualConsidrant"/>
        <w:rPr>
          <w:noProof/>
        </w:rPr>
      </w:pPr>
      <w:r w:rsidRPr="00362885">
        <w:rPr>
          <w:noProof/>
        </w:rPr>
        <w:t>(15)</w:t>
      </w:r>
      <w:r w:rsidRPr="00362885">
        <w:rPr>
          <w:noProof/>
        </w:rPr>
        <w:tab/>
        <w:t>Pentru a simplifica perioada de tranziție în cazul reclasificării etichetelor, furnizorii nu ar trebui să mai fie obligați să furnizeze atât etichetele nereclasificate, cât și cele reclasificate împreună cu fiecare unitate introdusă pe piață în cursul perioadei de tranziție de patru luni care precedă data de la care se aplică etichetele reclasificate. În această perioadă, furnizorii ar trebui să aibă obligația de a furniza numai eticheta nereclasificată sau cea reclasificată sau ar trebui să li se permită să furnizeze ambele etichete. După data reclasificării, furnizorii ar trebui să furnizeze eticheta reclasificată numai cu unitățile introduse pe piață.</w:t>
      </w:r>
    </w:p>
    <w:p w14:paraId="4612785E" w14:textId="77777777" w:rsidR="00706251" w:rsidRPr="00362885" w:rsidRDefault="007F6334">
      <w:pPr>
        <w:pStyle w:val="ManualConsidrant"/>
        <w:rPr>
          <w:noProof/>
        </w:rPr>
      </w:pPr>
      <w:r w:rsidRPr="00362885">
        <w:rPr>
          <w:noProof/>
        </w:rPr>
        <w:t>(16)</w:t>
      </w:r>
      <w:r w:rsidRPr="00362885">
        <w:rPr>
          <w:noProof/>
        </w:rPr>
        <w:tab/>
        <w:t>Termenul actual de 14 zile lucrătoare acordat comercianților pentru a înlocui etichetele nereclasificate cu etichete reclasificate pe produsele expuse atât în magazine, cât și online ar trebui înlocuit cu un proces mai flexibil, bazat pe stocuri și gestionat de comercianți. În acest context, comercianții ar trebui să se asigure pur și simplu că etichetele livrate clienților împreună cu produsele corespund etichetei utilizate pentru expunere. Comercianții ar trebui să poată continua să expună și să vândă unitățile pe care le-au primit doar cu eticheta nereclasificată până la 12 luni de la data reclasificării.</w:t>
      </w:r>
    </w:p>
    <w:p w14:paraId="4DA0801D" w14:textId="77777777" w:rsidR="00706251" w:rsidRPr="00362885" w:rsidRDefault="007F6334">
      <w:pPr>
        <w:pStyle w:val="ManualConsidrant"/>
        <w:rPr>
          <w:noProof/>
        </w:rPr>
      </w:pPr>
      <w:r w:rsidRPr="00362885">
        <w:rPr>
          <w:noProof/>
        </w:rPr>
        <w:t>(17)</w:t>
      </w:r>
      <w:r w:rsidRPr="00362885">
        <w:rPr>
          <w:noProof/>
        </w:rPr>
        <w:tab/>
        <w:t>Spre deosebire de Regulamentul (UE) 2017/1369, care se bazează pe acte delegate pentru a stabili cerințe tehnice specifice produselor, Regulamentul (UE) 2020/740 include toate specificațiile tehnice direct în anexele sale. Cu toate acestea, domeniul de aplicare al competenței existente nu permite actualizarea parametrilor importanți ai etichetei pneurilor în conformitate cu evoluțiile tehnologice și ale pieței, cum este cazul etichetării energetice. Prin urmare, procedura de modificare a etichetei pneurilor ar trebui aliniată la normele privind etichetarea energetică, împuternicind Comisia să modifice eticheta pneurilor și anexele tehnice și să se alinieze la cerințele privind informațiile în materie de proiectare ecologică stabilite în Regulamentul (UE) 2024/1781.</w:t>
      </w:r>
    </w:p>
    <w:p w14:paraId="215FBAB2" w14:textId="77777777" w:rsidR="00706251" w:rsidRPr="00362885" w:rsidRDefault="007F6334">
      <w:pPr>
        <w:pStyle w:val="ManualConsidrant"/>
        <w:rPr>
          <w:rFonts w:ascii="Aptos" w:eastAsia="Aptos" w:hAnsi="Aptos" w:cs="Aptos"/>
          <w:noProof/>
          <w:sz w:val="22"/>
        </w:rPr>
      </w:pPr>
      <w:r w:rsidRPr="00362885">
        <w:rPr>
          <w:noProof/>
        </w:rPr>
        <w:t>(18)</w:t>
      </w:r>
      <w:r w:rsidRPr="00362885">
        <w:rPr>
          <w:noProof/>
        </w:rPr>
        <w:tab/>
        <w:t>Este necesar să se îmbunătățească eficacitatea sistemului UE de etichetare a pneurilor și aplicarea acestuia, pentru a permite utilizatorilor finali să identifice pneurile sigure și eficiente din punctul de vedere al consumului de combustibil, care sunt conforme. Obligațiile comercianților ar trebui să fie, de asemenea, proporționale. Prin urmare, ar trebui incluse specificații detaliate privind afișarea simplificată a etichetelor prin intermediul mecanismelor de afișaj imbricat pentru vânzările online, în materialele promoționale și în cataloagele de pneuri, iar obligațiile comercianților de vehicule ar trebui eliminate.</w:t>
      </w:r>
    </w:p>
    <w:p w14:paraId="7089F030" w14:textId="1B0C2179" w:rsidR="00706251" w:rsidRPr="00362885" w:rsidRDefault="007F6334">
      <w:pPr>
        <w:pStyle w:val="ManualConsidrant"/>
        <w:rPr>
          <w:rFonts w:eastAsia="Aptos"/>
          <w:noProof/>
        </w:rPr>
      </w:pPr>
      <w:r w:rsidRPr="00362885">
        <w:rPr>
          <w:noProof/>
        </w:rPr>
        <w:t>(19)</w:t>
      </w:r>
      <w:r w:rsidRPr="00362885">
        <w:rPr>
          <w:noProof/>
        </w:rPr>
        <w:tab/>
        <w:t>Acordul dintre guvernul Statelor Unite ale Americii și Comunitatea Europeană privind coordonarea programelor de etichetare referitoare la eficiența energetică a echipamentelor de birou (acordul Energy Star) a expirat în februarie 2018. Prin urmare, Regulamentul (CE) nr. 106/2008 al Parlamentului European și al Consiliului</w:t>
      </w:r>
      <w:r w:rsidRPr="00362885">
        <w:rPr>
          <w:rStyle w:val="FootnoteReference"/>
          <w:rFonts w:eastAsia="Aptos"/>
          <w:noProof/>
        </w:rPr>
        <w:footnoteReference w:id="35"/>
      </w:r>
      <w:r w:rsidRPr="00362885">
        <w:rPr>
          <w:noProof/>
        </w:rPr>
        <w:t xml:space="preserve"> și Regulamentul (UE) nr. 174/2013 al Parlamentului European și al Consiliului</w:t>
      </w:r>
      <w:r w:rsidRPr="00362885">
        <w:rPr>
          <w:rStyle w:val="FootnoteReference"/>
          <w:rFonts w:eastAsia="Aptos"/>
          <w:noProof/>
        </w:rPr>
        <w:footnoteReference w:id="36"/>
      </w:r>
      <w:r w:rsidRPr="00362885">
        <w:rPr>
          <w:noProof/>
        </w:rPr>
        <w:t>, care au pus în aplicare acordul respectiv, ar trebui abrogate</w:t>
      </w:r>
      <w:r w:rsidR="00ED7551" w:rsidRPr="00362885">
        <w:rPr>
          <w:noProof/>
        </w:rPr>
        <w:t>,</w:t>
      </w:r>
    </w:p>
    <w:p w14:paraId="76D0641C" w14:textId="77777777" w:rsidR="00706251" w:rsidRPr="00362885" w:rsidRDefault="007F6334">
      <w:pPr>
        <w:pStyle w:val="Formuledadoption"/>
        <w:rPr>
          <w:noProof/>
        </w:rPr>
      </w:pPr>
      <w:r w:rsidRPr="00362885">
        <w:rPr>
          <w:noProof/>
        </w:rPr>
        <w:t>ADOPTĂ PREZENTUL REGULAMENT:</w:t>
      </w:r>
    </w:p>
    <w:p w14:paraId="339D7DFC" w14:textId="77777777" w:rsidR="00706251" w:rsidRPr="00362885" w:rsidRDefault="007F6334">
      <w:pPr>
        <w:pStyle w:val="Titrearticle"/>
        <w:rPr>
          <w:noProof/>
        </w:rPr>
      </w:pPr>
      <w:r w:rsidRPr="00362885">
        <w:rPr>
          <w:noProof/>
        </w:rPr>
        <w:t>Articolul 1</w:t>
      </w:r>
    </w:p>
    <w:p w14:paraId="3BF6F11B" w14:textId="77777777" w:rsidR="00706251" w:rsidRPr="00362885" w:rsidRDefault="007F6334">
      <w:pPr>
        <w:pStyle w:val="NormalCentered"/>
        <w:rPr>
          <w:noProof/>
        </w:rPr>
      </w:pPr>
      <w:r w:rsidRPr="00362885">
        <w:rPr>
          <w:b/>
          <w:noProof/>
        </w:rPr>
        <w:t xml:space="preserve">Modificări ale Regulamentului (UE) 2017/1369 </w:t>
      </w:r>
    </w:p>
    <w:p w14:paraId="0B8C7A5E" w14:textId="77777777" w:rsidR="00706251" w:rsidRPr="00362885" w:rsidRDefault="007F6334">
      <w:pPr>
        <w:rPr>
          <w:noProof/>
        </w:rPr>
      </w:pPr>
      <w:r w:rsidRPr="00362885">
        <w:rPr>
          <w:noProof/>
        </w:rPr>
        <w:t>Regulamentul (UE) 2017/1369 se modifică după cum urmează:</w:t>
      </w:r>
    </w:p>
    <w:p w14:paraId="273F2EA8" w14:textId="77777777" w:rsidR="00706251" w:rsidRPr="00362885" w:rsidRDefault="007F6334">
      <w:pPr>
        <w:pStyle w:val="Point0"/>
        <w:rPr>
          <w:noProof/>
          <w:sz w:val="27"/>
          <w:szCs w:val="27"/>
        </w:rPr>
      </w:pPr>
      <w:r w:rsidRPr="00362885">
        <w:rPr>
          <w:noProof/>
        </w:rPr>
        <w:t>1.</w:t>
      </w:r>
      <w:r w:rsidRPr="00362885">
        <w:rPr>
          <w:noProof/>
        </w:rPr>
        <w:tab/>
        <w:t xml:space="preserve">La articolul 2 se adaugă următoarele puncte: </w:t>
      </w:r>
    </w:p>
    <w:p w14:paraId="3DEDB9F3" w14:textId="77777777" w:rsidR="00706251" w:rsidRPr="00362885" w:rsidRDefault="007F6334">
      <w:pPr>
        <w:pStyle w:val="Text1"/>
        <w:rPr>
          <w:noProof/>
        </w:rPr>
      </w:pPr>
      <w:r w:rsidRPr="00362885">
        <w:rPr>
          <w:noProof/>
        </w:rPr>
        <w:t xml:space="preserve">„27. «Registrul european al produselor pentru etichetarea energetică» sau «EPREL» înseamnă baza de date cu produse creată și întreținută de Comisie în conformitate cu articolul 12; </w:t>
      </w:r>
    </w:p>
    <w:p w14:paraId="64036DBA" w14:textId="77777777" w:rsidR="00706251" w:rsidRPr="00362885" w:rsidRDefault="007F6334">
      <w:pPr>
        <w:pStyle w:val="Text1"/>
        <w:rPr>
          <w:noProof/>
        </w:rPr>
      </w:pPr>
      <w:r w:rsidRPr="00362885">
        <w:rPr>
          <w:noProof/>
        </w:rPr>
        <w:t>28. «număr de înregistrare al unui model în EPREL» înseamnă</w:t>
      </w:r>
      <w:r w:rsidRPr="00362885">
        <w:rPr>
          <w:noProof/>
          <w:color w:val="040C28"/>
        </w:rPr>
        <w:t xml:space="preserve"> numărul unic de înregistrare al unui model în baza de date cu produse instituită în temeiul articolului 12;</w:t>
      </w:r>
      <w:r w:rsidRPr="00362885">
        <w:rPr>
          <w:noProof/>
        </w:rPr>
        <w:t xml:space="preserve"> </w:t>
      </w:r>
    </w:p>
    <w:p w14:paraId="7295593A" w14:textId="77777777" w:rsidR="00706251" w:rsidRPr="00362885" w:rsidRDefault="007F6334">
      <w:pPr>
        <w:pStyle w:val="Text1"/>
        <w:rPr>
          <w:noProof/>
        </w:rPr>
      </w:pPr>
      <w:r w:rsidRPr="00362885">
        <w:rPr>
          <w:noProof/>
        </w:rPr>
        <w:t>29. «instalator» înseamnă o persoană fizică sau juridică responsabilă cu instalarea, configurarea sau montarea corectă și în condiții de siguranță a produselor cu impact energetic pe piața Uniunii;</w:t>
      </w:r>
    </w:p>
    <w:p w14:paraId="668CEC0C" w14:textId="77777777" w:rsidR="00706251" w:rsidRPr="00362885" w:rsidRDefault="007F6334">
      <w:pPr>
        <w:pStyle w:val="Text1"/>
        <w:rPr>
          <w:noProof/>
        </w:rPr>
      </w:pPr>
      <w:r w:rsidRPr="00362885">
        <w:rPr>
          <w:noProof/>
        </w:rPr>
        <w:t xml:space="preserve">30. «data reclasificării» este data specificată în actul delegat relevant la care fiecare unitate dintr-un model introdusă pe piață de furnizor trebuie să fie însoțită numai de eticheta reclasificată; </w:t>
      </w:r>
    </w:p>
    <w:p w14:paraId="47486A71" w14:textId="77777777" w:rsidR="00706251" w:rsidRPr="00362885" w:rsidRDefault="007F6334">
      <w:pPr>
        <w:pStyle w:val="Text1"/>
        <w:rPr>
          <w:noProof/>
        </w:rPr>
      </w:pPr>
      <w:r w:rsidRPr="00362885">
        <w:rPr>
          <w:noProof/>
        </w:rPr>
        <w:t>31. «afișaj imbricat» înseamnă o interfață vizuală în care o imagine sau un set de date sunt accesate prin executarea unui clic cu mouse-ul, prin trecerea pe deasupra cu mouse-ul sau, în cazul unui ecran tactil, prin extinderea altei imagini sau a altui set de date;</w:t>
      </w:r>
    </w:p>
    <w:p w14:paraId="402841F9" w14:textId="3B6CD68E" w:rsidR="00706251" w:rsidRPr="00362885" w:rsidRDefault="007F6334">
      <w:pPr>
        <w:pStyle w:val="Text1"/>
        <w:rPr>
          <w:rFonts w:eastAsia="Times New Roman"/>
          <w:noProof/>
          <w:color w:val="333333"/>
          <w:szCs w:val="24"/>
        </w:rPr>
      </w:pPr>
      <w:r w:rsidRPr="00362885">
        <w:rPr>
          <w:noProof/>
        </w:rPr>
        <w:t>32. «invitație de a cumpăra» înseamnă o invitație de a cumpăra astfel cum este definită la articolul 2 litera (i) din Directiva 2005/29/CE</w:t>
      </w:r>
      <w:r w:rsidRPr="00362885">
        <w:rPr>
          <w:rStyle w:val="FootnoteReference"/>
          <w:noProof/>
        </w:rPr>
        <w:footnoteReference w:id="37"/>
      </w:r>
      <w:r w:rsidRPr="00362885">
        <w:rPr>
          <w:noProof/>
        </w:rPr>
        <w:t xml:space="preserve"> a </w:t>
      </w:r>
      <w:r w:rsidRPr="00362885">
        <w:rPr>
          <w:noProof/>
          <w:color w:val="333333"/>
        </w:rPr>
        <w:t>Parlamentului European și a Consiliului.”</w:t>
      </w:r>
      <w:r w:rsidR="00ED7551" w:rsidRPr="00362885">
        <w:rPr>
          <w:noProof/>
          <w:color w:val="333333"/>
        </w:rPr>
        <w:t>.</w:t>
      </w:r>
    </w:p>
    <w:p w14:paraId="6377CDE3" w14:textId="77777777" w:rsidR="00706251" w:rsidRPr="00362885" w:rsidRDefault="007F6334">
      <w:pPr>
        <w:pStyle w:val="Point0"/>
        <w:rPr>
          <w:noProof/>
        </w:rPr>
      </w:pPr>
      <w:r w:rsidRPr="00362885">
        <w:rPr>
          <w:noProof/>
        </w:rPr>
        <w:t>2.</w:t>
      </w:r>
      <w:r w:rsidRPr="00362885">
        <w:rPr>
          <w:noProof/>
        </w:rPr>
        <w:tab/>
        <w:t>Articolul 3 se modifică după cum urmează:</w:t>
      </w:r>
    </w:p>
    <w:p w14:paraId="062274E8" w14:textId="77777777" w:rsidR="00706251" w:rsidRPr="00362885" w:rsidRDefault="007F6334">
      <w:pPr>
        <w:pStyle w:val="Point1"/>
        <w:rPr>
          <w:noProof/>
        </w:rPr>
      </w:pPr>
      <w:r w:rsidRPr="00362885">
        <w:rPr>
          <w:noProof/>
        </w:rPr>
        <w:t>(a)</w:t>
      </w:r>
      <w:r w:rsidRPr="00362885">
        <w:rPr>
          <w:noProof/>
        </w:rPr>
        <w:tab/>
        <w:t>alineatul (1) se înlocuiește cu următorul text:</w:t>
      </w:r>
    </w:p>
    <w:p w14:paraId="72EB89EC" w14:textId="77777777" w:rsidR="00706251" w:rsidRPr="00362885" w:rsidRDefault="007F6334">
      <w:pPr>
        <w:pStyle w:val="Text2"/>
        <w:rPr>
          <w:noProof/>
        </w:rPr>
      </w:pPr>
      <w:r w:rsidRPr="00362885">
        <w:rPr>
          <w:noProof/>
        </w:rPr>
        <w:t>„(1) Furnizorul se asigură că produsele care sunt introduse pe piață sunt prevăzute, pentru fiecare unitate în parte, gratuit, cu etichete exacte, în conformitate cu prezentul regulament și astfel cum se specifică în actele delegate relevante. Având în vedere caracteristicile produsului, actele delegate specifică modul în care eticheta și alte informații relevante pentru etichetare, cum ar fi codul QR, trebuie să apară pe produs, pe ambalajul acestuia sau în documentele care însoțesc produsul.</w:t>
      </w:r>
    </w:p>
    <w:p w14:paraId="511711ED" w14:textId="77777777" w:rsidR="00706251" w:rsidRPr="00362885" w:rsidRDefault="007F6334">
      <w:pPr>
        <w:pStyle w:val="Text2"/>
        <w:rPr>
          <w:noProof/>
        </w:rPr>
      </w:pPr>
      <w:r w:rsidRPr="00362885">
        <w:rPr>
          <w:noProof/>
        </w:rPr>
        <w:t xml:space="preserve">Furnizorul introduce parametrii din fișa cu informații despre produs în baza de date cu produse, în conformitate cu articolul 4 și cu actul delegat relevant. Furnizorul furnizează un link către informațiile respective, împreună cu eticheta.”; </w:t>
      </w:r>
    </w:p>
    <w:p w14:paraId="7D17A037" w14:textId="77777777" w:rsidR="00706251" w:rsidRPr="00362885" w:rsidRDefault="007F6334">
      <w:pPr>
        <w:pStyle w:val="Point1"/>
        <w:rPr>
          <w:noProof/>
        </w:rPr>
      </w:pPr>
      <w:r w:rsidRPr="00362885">
        <w:rPr>
          <w:noProof/>
        </w:rPr>
        <w:t>(b)</w:t>
      </w:r>
      <w:r w:rsidRPr="00362885">
        <w:rPr>
          <w:noProof/>
        </w:rPr>
        <w:tab/>
        <w:t>alineatul (2) se înlocuiește cu următorul text:</w:t>
      </w:r>
    </w:p>
    <w:p w14:paraId="0E6A4622" w14:textId="596FD6E2" w:rsidR="00706251" w:rsidRPr="00362885" w:rsidRDefault="007F6334">
      <w:pPr>
        <w:pStyle w:val="Text2"/>
        <w:rPr>
          <w:noProof/>
        </w:rPr>
      </w:pPr>
      <w:r w:rsidRPr="00362885">
        <w:rPr>
          <w:noProof/>
        </w:rPr>
        <w:t>„(2) La solicitarea comerciantului, furnizorul trimite etichete imprimate, inclusiv etichete reclasificate în conformitate cu articolul 11 alineatul (13), în mod gratuit și cu promptitudine, în orice caz în termen de cinci zile lucrătoare de la primirea cererii respective.”</w:t>
      </w:r>
      <w:r w:rsidR="00ED7551" w:rsidRPr="00362885">
        <w:rPr>
          <w:noProof/>
        </w:rPr>
        <w:t>.</w:t>
      </w:r>
    </w:p>
    <w:p w14:paraId="1E114C69" w14:textId="77777777" w:rsidR="00706251" w:rsidRPr="00362885" w:rsidRDefault="007F6334">
      <w:pPr>
        <w:pStyle w:val="Point0"/>
        <w:rPr>
          <w:noProof/>
        </w:rPr>
      </w:pPr>
      <w:r w:rsidRPr="00362885">
        <w:rPr>
          <w:noProof/>
        </w:rPr>
        <w:t>3.</w:t>
      </w:r>
      <w:r w:rsidRPr="00362885">
        <w:rPr>
          <w:noProof/>
        </w:rPr>
        <w:tab/>
        <w:t>Articolul 4 se modifică după cum urmează:</w:t>
      </w:r>
    </w:p>
    <w:p w14:paraId="18AD2B9E" w14:textId="77777777" w:rsidR="00706251" w:rsidRPr="00362885" w:rsidRDefault="007F6334">
      <w:pPr>
        <w:pStyle w:val="Point1"/>
        <w:rPr>
          <w:noProof/>
        </w:rPr>
      </w:pPr>
      <w:r w:rsidRPr="00362885">
        <w:rPr>
          <w:noProof/>
        </w:rPr>
        <w:t>(a)</w:t>
      </w:r>
      <w:r w:rsidRPr="00362885">
        <w:rPr>
          <w:noProof/>
        </w:rPr>
        <w:tab/>
        <w:t>se introduce următorul alineat (3a):</w:t>
      </w:r>
    </w:p>
    <w:p w14:paraId="466F0D36" w14:textId="77777777" w:rsidR="00706251" w:rsidRPr="00362885" w:rsidRDefault="007F6334">
      <w:pPr>
        <w:pStyle w:val="Text2"/>
        <w:rPr>
          <w:noProof/>
        </w:rPr>
      </w:pPr>
      <w:r w:rsidRPr="00362885">
        <w:rPr>
          <w:noProof/>
        </w:rPr>
        <w:t>„(3a) Furnizorul indică numărul de înregistrare al modelului în EPREL, furnizează linkul sau introduce codul QR pe pagina web a modelului în EPREL, în documentele care însoțesc produsul, în materialele publicitare vizuale și în materialele tehnice promoționale, precum și în cadrul vânzării online la distanță.”;</w:t>
      </w:r>
    </w:p>
    <w:p w14:paraId="2D5AAF07" w14:textId="77777777" w:rsidR="00706251" w:rsidRPr="00362885" w:rsidRDefault="007F6334">
      <w:pPr>
        <w:pStyle w:val="Point1"/>
        <w:rPr>
          <w:noProof/>
        </w:rPr>
      </w:pPr>
      <w:r w:rsidRPr="00362885">
        <w:rPr>
          <w:noProof/>
        </w:rPr>
        <w:t>(b)</w:t>
      </w:r>
      <w:r w:rsidRPr="00362885">
        <w:rPr>
          <w:noProof/>
        </w:rPr>
        <w:tab/>
        <w:t>se introduce următorul alineat (3b):</w:t>
      </w:r>
    </w:p>
    <w:p w14:paraId="0AF9744A" w14:textId="77777777" w:rsidR="00706251" w:rsidRPr="00362885" w:rsidRDefault="007F6334">
      <w:pPr>
        <w:pStyle w:val="Text2"/>
        <w:rPr>
          <w:noProof/>
        </w:rPr>
      </w:pPr>
      <w:r w:rsidRPr="00362885">
        <w:rPr>
          <w:noProof/>
        </w:rPr>
        <w:t>„(3b) Reprezentantul autorizat al unui producător care nu este stabilit în Uniune încarcă în EPREL o copie semnată a mandatului primit de la producător într-o limbă oficială a statului membru în care este stabilit reprezentantul autorizat. Mandatul include cel puțin datele de contact ale producătorului și ale reprezentantului autorizat și conferă reprezentantului autorizat capacitatea de a da curs cererilor autorităților de supraveghere a pieței. În mandat se precizează conținutul și limitele sarcinilor reprezentantului autorizat, precum și informații privind mărcile sau mărcile comerciale, modelele, precum și domeniul geografic de aplicare și durata mandatului respectiv.</w:t>
      </w:r>
    </w:p>
    <w:p w14:paraId="1EEEFF12" w14:textId="32937904" w:rsidR="00706251" w:rsidRPr="00362885" w:rsidRDefault="007F6334">
      <w:pPr>
        <w:pStyle w:val="Text2"/>
        <w:rPr>
          <w:noProof/>
        </w:rPr>
      </w:pPr>
      <w:r w:rsidRPr="00362885">
        <w:rPr>
          <w:noProof/>
        </w:rPr>
        <w:t xml:space="preserve">Orice modificare a sarcinilor îndeplinite de reprezentantul autorizat în numele </w:t>
      </w:r>
      <w:r w:rsidRPr="00362885">
        <w:rPr>
          <w:rStyle w:val="CommentReference"/>
          <w:noProof/>
          <w:sz w:val="24"/>
        </w:rPr>
        <w:t>producătorului</w:t>
      </w:r>
      <w:r w:rsidRPr="00362885">
        <w:rPr>
          <w:noProof/>
        </w:rPr>
        <w:t>, orice modificare a domeniului de aplicare sau a duratei mandatului sau orice modificare a numelui și a datelor de contact ale reprezentantului autorizat se înregistrează de către reprezentantul autorizat în EPREL fără întârziere.”</w:t>
      </w:r>
      <w:r w:rsidR="00ED7551" w:rsidRPr="00362885">
        <w:rPr>
          <w:noProof/>
        </w:rPr>
        <w:t>.</w:t>
      </w:r>
    </w:p>
    <w:p w14:paraId="51BC1441" w14:textId="77777777" w:rsidR="00706251" w:rsidRPr="00362885" w:rsidRDefault="007F6334">
      <w:pPr>
        <w:pStyle w:val="Point0"/>
        <w:rPr>
          <w:noProof/>
        </w:rPr>
      </w:pPr>
      <w:r w:rsidRPr="00362885">
        <w:rPr>
          <w:noProof/>
        </w:rPr>
        <w:t>4.</w:t>
      </w:r>
      <w:r w:rsidRPr="00362885">
        <w:rPr>
          <w:noProof/>
        </w:rPr>
        <w:tab/>
        <w:t>Articolul 5 se modifică după cum urmează:</w:t>
      </w:r>
    </w:p>
    <w:p w14:paraId="3761DCBA" w14:textId="77777777" w:rsidR="00706251" w:rsidRPr="00362885" w:rsidRDefault="007F6334">
      <w:pPr>
        <w:pStyle w:val="Point1"/>
        <w:rPr>
          <w:noProof/>
        </w:rPr>
      </w:pPr>
      <w:r w:rsidRPr="00362885">
        <w:rPr>
          <w:noProof/>
        </w:rPr>
        <w:t>(a)</w:t>
      </w:r>
      <w:r w:rsidRPr="00362885">
        <w:rPr>
          <w:noProof/>
        </w:rPr>
        <w:tab/>
        <w:t>titlul se înlocuiește cu următorul text:</w:t>
      </w:r>
    </w:p>
    <w:p w14:paraId="405DA09D" w14:textId="77777777" w:rsidR="00706251" w:rsidRPr="00362885" w:rsidRDefault="007F6334">
      <w:pPr>
        <w:pStyle w:val="Text2"/>
        <w:rPr>
          <w:noProof/>
        </w:rPr>
      </w:pPr>
      <w:r w:rsidRPr="00362885">
        <w:rPr>
          <w:b/>
          <w:noProof/>
        </w:rPr>
        <w:t>„Obligațiile comercianților și ale instalatorilor”</w:t>
      </w:r>
      <w:r w:rsidRPr="00362885">
        <w:rPr>
          <w:noProof/>
        </w:rPr>
        <w:t>;</w:t>
      </w:r>
    </w:p>
    <w:p w14:paraId="62E78717" w14:textId="77777777" w:rsidR="00706251" w:rsidRPr="00362885" w:rsidRDefault="007F6334">
      <w:pPr>
        <w:pStyle w:val="Point1"/>
        <w:rPr>
          <w:noProof/>
        </w:rPr>
      </w:pPr>
      <w:r w:rsidRPr="00362885">
        <w:rPr>
          <w:noProof/>
        </w:rPr>
        <w:t>(b)</w:t>
      </w:r>
      <w:r w:rsidRPr="00362885">
        <w:rPr>
          <w:noProof/>
        </w:rPr>
        <w:tab/>
        <w:t>alineatul (1) se înlocuiește cu următorul text:</w:t>
      </w:r>
    </w:p>
    <w:p w14:paraId="67367850" w14:textId="77777777" w:rsidR="00706251" w:rsidRPr="00362885" w:rsidRDefault="007F6334">
      <w:pPr>
        <w:pStyle w:val="Text2"/>
        <w:rPr>
          <w:noProof/>
        </w:rPr>
      </w:pPr>
      <w:r w:rsidRPr="00362885">
        <w:rPr>
          <w:noProof/>
        </w:rPr>
        <w:t>„(1) Comercianții:</w:t>
      </w:r>
    </w:p>
    <w:p w14:paraId="2FB271AD" w14:textId="77777777" w:rsidR="00706251" w:rsidRPr="00362885" w:rsidRDefault="007F6334">
      <w:pPr>
        <w:pStyle w:val="Text2"/>
        <w:rPr>
          <w:noProof/>
        </w:rPr>
      </w:pPr>
      <w:r w:rsidRPr="00362885">
        <w:rPr>
          <w:noProof/>
        </w:rPr>
        <w:t xml:space="preserve">(a) „afișează, pentru produsele expuse fizic, eticheta într-un mod vizibil în apropierea produsului, astfel încât eticheta să fie identificată fără echivoc și cu ușurință cu modelul specific; </w:t>
      </w:r>
    </w:p>
    <w:p w14:paraId="6BBFC0CD" w14:textId="77777777" w:rsidR="00706251" w:rsidRPr="00362885" w:rsidRDefault="007F6334">
      <w:pPr>
        <w:pStyle w:val="Text2"/>
        <w:rPr>
          <w:noProof/>
        </w:rPr>
      </w:pPr>
      <w:r w:rsidRPr="00362885">
        <w:rPr>
          <w:noProof/>
        </w:rPr>
        <w:t>(b) afișează, pentru produsele expuse prin intermediul vânzării online la distanță, eticheta în apropierea prețului și pe pagina cu detalii despre produs, pe paginile cu rezultatele căutării și pe pagina coșului de cumpărături. Comercianții pot afișa eticheta în formatul simplificat, cu un afișaj imbricat constând într-o săgeată care indică clasa energetică, inclusiv gama aplicabilă, și care oferă acces direct la eticheta completă, astfel cum se specifică în actul delegat relevant;</w:t>
      </w:r>
    </w:p>
    <w:p w14:paraId="36547933" w14:textId="77777777" w:rsidR="00706251" w:rsidRPr="00362885" w:rsidRDefault="007F6334">
      <w:pPr>
        <w:pStyle w:val="Text2"/>
        <w:rPr>
          <w:noProof/>
        </w:rPr>
      </w:pPr>
      <w:r w:rsidRPr="00362885">
        <w:rPr>
          <w:noProof/>
        </w:rPr>
        <w:t>(c) în invitațiile de a cumpăra și în ofertele contractuale, includ eticheta corespunzătoare ca informație (pre-)contractuală semnificativă care permite clientului să efectueze achiziții în cunoștință de cauză;</w:t>
      </w:r>
    </w:p>
    <w:p w14:paraId="61BA75C3" w14:textId="77777777" w:rsidR="00706251" w:rsidRPr="00362885" w:rsidRDefault="007F6334">
      <w:pPr>
        <w:pStyle w:val="Text2"/>
        <w:rPr>
          <w:noProof/>
        </w:rPr>
      </w:pPr>
      <w:r w:rsidRPr="00362885">
        <w:rPr>
          <w:noProof/>
        </w:rPr>
        <w:t xml:space="preserve">(d) în orice tranzacție între comercianți, furnizează numărul de înregistrare în EPREL sau linkul ori codul QR care conduce la înregistrarea modelului respectiv în EPREL; </w:t>
      </w:r>
    </w:p>
    <w:p w14:paraId="4944AAAE" w14:textId="77777777" w:rsidR="00706251" w:rsidRPr="00362885" w:rsidRDefault="007F6334">
      <w:pPr>
        <w:pStyle w:val="Text2"/>
        <w:rPr>
          <w:noProof/>
        </w:rPr>
      </w:pPr>
      <w:r w:rsidRPr="00362885">
        <w:rPr>
          <w:noProof/>
        </w:rPr>
        <w:t>(e) pun la dispoziția clienților fișa cu informații despre produs, astfel cum se specifică în actul delegat relevant.”;</w:t>
      </w:r>
    </w:p>
    <w:p w14:paraId="6A54C42D" w14:textId="77777777" w:rsidR="00706251" w:rsidRPr="00362885" w:rsidRDefault="007F6334">
      <w:pPr>
        <w:pStyle w:val="Point1"/>
        <w:rPr>
          <w:noProof/>
        </w:rPr>
      </w:pPr>
      <w:r w:rsidRPr="00362885">
        <w:rPr>
          <w:noProof/>
        </w:rPr>
        <w:t>(c)</w:t>
      </w:r>
      <w:r w:rsidRPr="00362885">
        <w:rPr>
          <w:noProof/>
        </w:rPr>
        <w:tab/>
        <w:t>alineatul (2) se înlocuiește cu următorul text:</w:t>
      </w:r>
    </w:p>
    <w:p w14:paraId="50F6F2ED" w14:textId="77777777" w:rsidR="00706251" w:rsidRPr="00362885" w:rsidRDefault="007F6334">
      <w:pPr>
        <w:pStyle w:val="Text2"/>
        <w:rPr>
          <w:noProof/>
        </w:rPr>
      </w:pPr>
      <w:r w:rsidRPr="00362885">
        <w:rPr>
          <w:noProof/>
        </w:rPr>
        <w:t>„(2) Instalatorii care, în cadrul activității lor, oferă spre vânzare, închiriere sau cumpărare în rate un produs respectă obligațiile prevăzute la alineatul (1) literele (c) și (d) de la prezentul articol și, dacă este cazul, celelalte obligații ale comercianților menționate la alineatul (1) de la prezentul articol.”;</w:t>
      </w:r>
    </w:p>
    <w:p w14:paraId="2CD23C40" w14:textId="77777777" w:rsidR="00706251" w:rsidRPr="00362885" w:rsidRDefault="007F6334">
      <w:pPr>
        <w:pStyle w:val="Point1"/>
        <w:rPr>
          <w:noProof/>
        </w:rPr>
      </w:pPr>
      <w:r w:rsidRPr="00362885">
        <w:rPr>
          <w:noProof/>
        </w:rPr>
        <w:t>(d)</w:t>
      </w:r>
      <w:r w:rsidRPr="00362885">
        <w:rPr>
          <w:noProof/>
        </w:rPr>
        <w:tab/>
        <w:t>alineatul (3) se elimină.</w:t>
      </w:r>
    </w:p>
    <w:p w14:paraId="185E2809" w14:textId="77777777" w:rsidR="00706251" w:rsidRPr="00362885" w:rsidRDefault="007F6334">
      <w:pPr>
        <w:pStyle w:val="Point0"/>
        <w:rPr>
          <w:noProof/>
        </w:rPr>
      </w:pPr>
      <w:r w:rsidRPr="00362885">
        <w:rPr>
          <w:noProof/>
        </w:rPr>
        <w:t>5.</w:t>
      </w:r>
      <w:r w:rsidRPr="00362885">
        <w:rPr>
          <w:noProof/>
        </w:rPr>
        <w:tab/>
        <w:t>La articolul 9 alineatul (2) se adaugă următorul paragraf:</w:t>
      </w:r>
    </w:p>
    <w:p w14:paraId="6F32B15E" w14:textId="5E964AEB" w:rsidR="00706251" w:rsidRPr="00362885" w:rsidRDefault="007F6334">
      <w:pPr>
        <w:pStyle w:val="Text1"/>
        <w:rPr>
          <w:noProof/>
        </w:rPr>
      </w:pPr>
      <w:r w:rsidRPr="00362885">
        <w:rPr>
          <w:noProof/>
        </w:rPr>
        <w:t>„Autoritățile de supraveghere a pieței pot reduce vizibilitatea pentru public a produsului în EPREL și pot afișa avertismente corespunzătoare până la încetarea neconformității, utilizând funcționalitățile armonizate prevăzute în acest scop în EPREL.”</w:t>
      </w:r>
      <w:r w:rsidR="00ED7551" w:rsidRPr="00362885">
        <w:rPr>
          <w:noProof/>
        </w:rPr>
        <w:t>.</w:t>
      </w:r>
    </w:p>
    <w:p w14:paraId="06CB43A9" w14:textId="77777777" w:rsidR="00706251" w:rsidRPr="00362885" w:rsidRDefault="007F6334">
      <w:pPr>
        <w:pStyle w:val="Point0"/>
        <w:rPr>
          <w:noProof/>
        </w:rPr>
      </w:pPr>
      <w:r w:rsidRPr="00362885">
        <w:rPr>
          <w:noProof/>
        </w:rPr>
        <w:t>6.</w:t>
      </w:r>
      <w:r w:rsidRPr="00362885">
        <w:rPr>
          <w:noProof/>
        </w:rPr>
        <w:tab/>
        <w:t>Se introduce următorul articol 9a:</w:t>
      </w:r>
    </w:p>
    <w:p w14:paraId="3EEF5C13" w14:textId="77777777" w:rsidR="00706251" w:rsidRPr="00362885" w:rsidRDefault="007F6334">
      <w:pPr>
        <w:pStyle w:val="Text2"/>
        <w:jc w:val="center"/>
        <w:rPr>
          <w:i/>
          <w:iCs/>
          <w:noProof/>
        </w:rPr>
      </w:pPr>
      <w:r w:rsidRPr="00362885">
        <w:rPr>
          <w:noProof/>
        </w:rPr>
        <w:t>„Articolul 9a</w:t>
      </w:r>
      <w:r w:rsidRPr="00362885">
        <w:rPr>
          <w:i/>
          <w:noProof/>
        </w:rPr>
        <w:t xml:space="preserve"> </w:t>
      </w:r>
    </w:p>
    <w:p w14:paraId="7FAC08C9" w14:textId="77777777" w:rsidR="00706251" w:rsidRPr="00362885" w:rsidRDefault="007F6334">
      <w:pPr>
        <w:pStyle w:val="Text2"/>
        <w:jc w:val="center"/>
        <w:rPr>
          <w:b/>
          <w:bCs/>
          <w:noProof/>
        </w:rPr>
      </w:pPr>
      <w:r w:rsidRPr="00362885">
        <w:rPr>
          <w:b/>
          <w:noProof/>
        </w:rPr>
        <w:t xml:space="preserve">Raportarea de către Comisie </w:t>
      </w:r>
    </w:p>
    <w:p w14:paraId="05D9F697" w14:textId="77777777" w:rsidR="00706251" w:rsidRPr="00362885" w:rsidRDefault="007F6334">
      <w:pPr>
        <w:pStyle w:val="Text1"/>
        <w:rPr>
          <w:noProof/>
        </w:rPr>
      </w:pPr>
      <w:r w:rsidRPr="00362885">
        <w:rPr>
          <w:noProof/>
        </w:rPr>
        <w:t>(1) O dată la patru ani, Comisia întocmește un raport până la data de 30 iunie, pe baza informațiilor introduse de autoritățile de supraveghere a pieței în sistemul de informații și comunicare menționat la articolul 34 din Regulamentul (UE) 2019/1020</w:t>
      </w:r>
      <w:r w:rsidRPr="00362885">
        <w:rPr>
          <w:noProof/>
          <w:color w:val="333333"/>
          <w:sz w:val="27"/>
          <w:shd w:val="clear" w:color="auto" w:fill="FFFFFF"/>
        </w:rPr>
        <w:t>.</w:t>
      </w:r>
    </w:p>
    <w:p w14:paraId="15D5C42B" w14:textId="77777777" w:rsidR="00706251" w:rsidRPr="00362885" w:rsidRDefault="007F6334">
      <w:pPr>
        <w:pStyle w:val="Text1"/>
        <w:rPr>
          <w:noProof/>
        </w:rPr>
      </w:pPr>
      <w:r w:rsidRPr="00362885">
        <w:rPr>
          <w:noProof/>
        </w:rPr>
        <w:t>Raportul respectiv poate fi combinat și publicat simultan cu raportul prevăzut la articolul 67 din Regulamentul (UE) 2024/1781 și include:</w:t>
      </w:r>
    </w:p>
    <w:p w14:paraId="44D359C5" w14:textId="77777777" w:rsidR="00706251" w:rsidRPr="00362885" w:rsidRDefault="007F6334">
      <w:pPr>
        <w:pStyle w:val="Point2"/>
        <w:rPr>
          <w:noProof/>
        </w:rPr>
      </w:pPr>
      <w:r w:rsidRPr="00362885">
        <w:rPr>
          <w:noProof/>
        </w:rPr>
        <w:t>(a)</w:t>
      </w:r>
      <w:r w:rsidRPr="00362885">
        <w:rPr>
          <w:noProof/>
        </w:rPr>
        <w:tab/>
        <w:t xml:space="preserve">informații privind natura și numărul controalelor efectuate de autoritățile de supraveghere a pieței în cei patru ani calendaristici precedenți în temeiul articolului 34 alineatele (4) și (5) din Regulamentul (UE) 2019/1020; </w:t>
      </w:r>
    </w:p>
    <w:p w14:paraId="7B27C496" w14:textId="77777777" w:rsidR="00706251" w:rsidRPr="00362885" w:rsidRDefault="007F6334">
      <w:pPr>
        <w:pStyle w:val="Point2"/>
        <w:rPr>
          <w:noProof/>
        </w:rPr>
      </w:pPr>
      <w:r w:rsidRPr="00362885">
        <w:rPr>
          <w:noProof/>
        </w:rPr>
        <w:t>(b)</w:t>
      </w:r>
      <w:r w:rsidRPr="00362885">
        <w:rPr>
          <w:noProof/>
        </w:rPr>
        <w:tab/>
        <w:t xml:space="preserve">informații privind nivelul și natura neconformității identificate și natura și gravitatea sancțiunilor impuse în cei patru ani calendaristici precedenți în raport cu produsele care fac obiectul actelor delegate adoptate în temeiul articolului 4 din prezentul regulament; </w:t>
      </w:r>
    </w:p>
    <w:p w14:paraId="3FADAF85" w14:textId="77777777" w:rsidR="00706251" w:rsidRPr="00362885" w:rsidRDefault="007F6334">
      <w:pPr>
        <w:pStyle w:val="Point2"/>
        <w:rPr>
          <w:noProof/>
        </w:rPr>
      </w:pPr>
      <w:r w:rsidRPr="00362885">
        <w:rPr>
          <w:noProof/>
        </w:rPr>
        <w:t>(c)</w:t>
      </w:r>
      <w:r w:rsidRPr="00362885">
        <w:rPr>
          <w:noProof/>
        </w:rPr>
        <w:tab/>
        <w:t>o comparație între informațiile menționate la literele (a) și (b) de la prezentul alineat cu activitățile planificate în contextul secțiunii privind activitățile de supraveghere a pieței elaborată în temeiul articolului 8 alineatul (3);</w:t>
      </w:r>
    </w:p>
    <w:p w14:paraId="05335311" w14:textId="77777777" w:rsidR="00706251" w:rsidRPr="00362885" w:rsidRDefault="007F6334">
      <w:pPr>
        <w:pStyle w:val="Point2"/>
        <w:rPr>
          <w:noProof/>
        </w:rPr>
      </w:pPr>
      <w:r w:rsidRPr="00362885">
        <w:rPr>
          <w:noProof/>
        </w:rPr>
        <w:t>(d)</w:t>
      </w:r>
      <w:r w:rsidRPr="00362885">
        <w:rPr>
          <w:noProof/>
        </w:rPr>
        <w:tab/>
        <w:t>criterii de referință orientative pentru autoritățile de supraveghere a pieței în ceea ce privește frecvența controalelor, precum și natura și gravitatea sancțiunilor impuse;</w:t>
      </w:r>
    </w:p>
    <w:p w14:paraId="1D066D2C" w14:textId="77777777" w:rsidR="00706251" w:rsidRPr="00362885" w:rsidRDefault="007F6334">
      <w:pPr>
        <w:pStyle w:val="Point2"/>
        <w:rPr>
          <w:noProof/>
        </w:rPr>
      </w:pPr>
      <w:r w:rsidRPr="00362885">
        <w:rPr>
          <w:noProof/>
        </w:rPr>
        <w:t>(e)</w:t>
      </w:r>
      <w:r w:rsidRPr="00362885">
        <w:rPr>
          <w:noProof/>
        </w:rPr>
        <w:tab/>
        <w:t>lista produselor și cerințelor prioritare pentru autoritățile de supraveghere a pieței.</w:t>
      </w:r>
    </w:p>
    <w:p w14:paraId="1A96FB17" w14:textId="3710A212" w:rsidR="00706251" w:rsidRPr="00362885" w:rsidRDefault="007F6334">
      <w:pPr>
        <w:pStyle w:val="Text1"/>
        <w:rPr>
          <w:noProof/>
        </w:rPr>
      </w:pPr>
      <w:r w:rsidRPr="00362885">
        <w:rPr>
          <w:noProof/>
        </w:rPr>
        <w:t>(2) Comisia publică raportul menționat la alineatul (1) de la prezentul articol în sistemul de informații și comunicare menționat la articolul 34 din Regulamentul (UE) 2019/1020 și îl pune la dispoziția publicului. Primul dintre aceste rapoarte se publică până la 19 iulie 2032.”</w:t>
      </w:r>
      <w:r w:rsidR="00CA1704" w:rsidRPr="00362885">
        <w:rPr>
          <w:noProof/>
        </w:rPr>
        <w:t>.</w:t>
      </w:r>
    </w:p>
    <w:p w14:paraId="2D2B6D7C" w14:textId="77777777" w:rsidR="00706251" w:rsidRPr="00362885" w:rsidRDefault="007F6334">
      <w:pPr>
        <w:pStyle w:val="Point0"/>
        <w:rPr>
          <w:noProof/>
        </w:rPr>
      </w:pPr>
      <w:r w:rsidRPr="00362885">
        <w:rPr>
          <w:noProof/>
        </w:rPr>
        <w:t>7.</w:t>
      </w:r>
      <w:r w:rsidRPr="00362885">
        <w:rPr>
          <w:noProof/>
        </w:rPr>
        <w:tab/>
        <w:t xml:space="preserve">Articolul 11 se modifică după cum urmează: </w:t>
      </w:r>
    </w:p>
    <w:p w14:paraId="7613F680" w14:textId="77777777" w:rsidR="00706251" w:rsidRPr="00362885" w:rsidRDefault="007F6334">
      <w:pPr>
        <w:pStyle w:val="Point1"/>
        <w:rPr>
          <w:noProof/>
        </w:rPr>
      </w:pPr>
      <w:r w:rsidRPr="00362885">
        <w:rPr>
          <w:noProof/>
        </w:rPr>
        <w:t>(a)</w:t>
      </w:r>
      <w:r w:rsidRPr="00362885">
        <w:rPr>
          <w:noProof/>
        </w:rPr>
        <w:tab/>
        <w:t>alineatul (10) se elimină;</w:t>
      </w:r>
    </w:p>
    <w:p w14:paraId="76E47F23" w14:textId="77777777" w:rsidR="00706251" w:rsidRPr="00362885" w:rsidRDefault="007F6334">
      <w:pPr>
        <w:pStyle w:val="Point1"/>
        <w:rPr>
          <w:noProof/>
        </w:rPr>
      </w:pPr>
      <w:r w:rsidRPr="00362885">
        <w:rPr>
          <w:noProof/>
        </w:rPr>
        <w:t>(b)</w:t>
      </w:r>
      <w:r w:rsidRPr="00362885">
        <w:rPr>
          <w:noProof/>
        </w:rPr>
        <w:tab/>
        <w:t>alineatul (13) se înlocuiește cu următorul text:</w:t>
      </w:r>
    </w:p>
    <w:p w14:paraId="36EE5E9F" w14:textId="77777777" w:rsidR="00706251" w:rsidRPr="00362885" w:rsidRDefault="007F6334">
      <w:pPr>
        <w:pStyle w:val="Text1"/>
        <w:rPr>
          <w:noProof/>
        </w:rPr>
      </w:pPr>
      <w:r w:rsidRPr="00362885">
        <w:rPr>
          <w:noProof/>
        </w:rPr>
        <w:t xml:space="preserve">„(13) În cazul în care, în temeiul alineatului (1) sau (3), o etichetă este reclasificată: </w:t>
      </w:r>
    </w:p>
    <w:p w14:paraId="71B0CBCE" w14:textId="77777777" w:rsidR="00706251" w:rsidRPr="00362885" w:rsidRDefault="007F6334">
      <w:pPr>
        <w:pStyle w:val="Point2"/>
        <w:rPr>
          <w:noProof/>
        </w:rPr>
      </w:pPr>
      <w:r w:rsidRPr="00362885">
        <w:rPr>
          <w:noProof/>
        </w:rPr>
        <w:t>(a)</w:t>
      </w:r>
      <w:r w:rsidRPr="00362885">
        <w:rPr>
          <w:noProof/>
        </w:rPr>
        <w:tab/>
        <w:t xml:space="preserve">atunci când introduc un produs pe piață în perioada care începe cu patru luni înainte de data reclasificării, furnizorii pun la dispoziție fie eticheta nereclasificată și fișa cu informații despre produs aferentă, fie eticheta reclasificată și fișa cu informații despre produs aferentă sau le pot pune la dispoziție pe amândouă. Începând cu data reclasificării, furnizorii pun la dispoziție numai eticheta reclasificată și fișa cu informații despre produs aferentă, împreună cu produsele introduse pe piață; </w:t>
      </w:r>
    </w:p>
    <w:p w14:paraId="26879A12" w14:textId="77777777" w:rsidR="00706251" w:rsidRPr="00362885" w:rsidRDefault="007F6334">
      <w:pPr>
        <w:pStyle w:val="Point2"/>
        <w:rPr>
          <w:noProof/>
        </w:rPr>
      </w:pPr>
      <w:r w:rsidRPr="00362885">
        <w:rPr>
          <w:noProof/>
        </w:rPr>
        <w:t>(b)</w:t>
      </w:r>
      <w:r w:rsidRPr="00362885">
        <w:rPr>
          <w:noProof/>
        </w:rPr>
        <w:tab/>
        <w:t xml:space="preserve">comerciantul afișează sau promovează, la punctul de vânzare, eticheta care corespunde cu cea furnizată împreună cu unitatea oferită sau vândută unui client. În cazul în care furnizorul pune la dispoziție atât eticheta nereclasificată, cât și cea reclasificată, comerciantul utilizează exclusiv eticheta reclasificată începând cu data reclasificării; </w:t>
      </w:r>
    </w:p>
    <w:p w14:paraId="3B2E5E4F" w14:textId="14265D9D" w:rsidR="00706251" w:rsidRPr="00362885" w:rsidRDefault="007F6334">
      <w:pPr>
        <w:pStyle w:val="Point2"/>
        <w:rPr>
          <w:noProof/>
        </w:rPr>
      </w:pPr>
      <w:r w:rsidRPr="00362885">
        <w:rPr>
          <w:noProof/>
        </w:rPr>
        <w:t>(c)</w:t>
      </w:r>
      <w:r w:rsidRPr="00362885">
        <w:rPr>
          <w:noProof/>
        </w:rPr>
        <w:tab/>
        <w:t>comerciantul este autorizat să vândă unități ale modelelor introduse pe piață înainte de data reclasificării și însoțite numai de eticheta nereclasificată până la 12 luni de la data reclasificării.”</w:t>
      </w:r>
      <w:r w:rsidR="00CA1704" w:rsidRPr="00362885">
        <w:rPr>
          <w:noProof/>
        </w:rPr>
        <w:t>.</w:t>
      </w:r>
    </w:p>
    <w:p w14:paraId="7CE4D842" w14:textId="77777777" w:rsidR="00706251" w:rsidRPr="00362885" w:rsidRDefault="007F6334">
      <w:pPr>
        <w:pStyle w:val="Point0"/>
        <w:rPr>
          <w:noProof/>
        </w:rPr>
      </w:pPr>
      <w:r w:rsidRPr="00362885">
        <w:rPr>
          <w:noProof/>
        </w:rPr>
        <w:t>8.</w:t>
      </w:r>
      <w:r w:rsidRPr="00362885">
        <w:rPr>
          <w:noProof/>
        </w:rPr>
        <w:tab/>
        <w:t>Articolul 12 se modifică după cum urmează:</w:t>
      </w:r>
    </w:p>
    <w:p w14:paraId="72495AD4" w14:textId="77777777" w:rsidR="00706251" w:rsidRPr="00362885" w:rsidRDefault="007F6334">
      <w:pPr>
        <w:pStyle w:val="Point1"/>
        <w:rPr>
          <w:noProof/>
        </w:rPr>
      </w:pPr>
      <w:r w:rsidRPr="00362885">
        <w:rPr>
          <w:noProof/>
        </w:rPr>
        <w:t>(a)</w:t>
      </w:r>
      <w:r w:rsidRPr="00362885">
        <w:rPr>
          <w:noProof/>
        </w:rPr>
        <w:tab/>
        <w:t>la alineatul (5), al doilea paragraf se înlocuiește cu următorul text:</w:t>
      </w:r>
    </w:p>
    <w:p w14:paraId="032E64CA" w14:textId="77777777" w:rsidR="00706251" w:rsidRPr="00362885" w:rsidRDefault="007F6334">
      <w:pPr>
        <w:pStyle w:val="Text2"/>
        <w:rPr>
          <w:rFonts w:eastAsia="Times New Roman"/>
          <w:noProof/>
        </w:rPr>
      </w:pPr>
      <w:r w:rsidRPr="00362885">
        <w:rPr>
          <w:noProof/>
        </w:rPr>
        <w:t xml:space="preserve">„În plus, furnizorul poate încărca voluntar părți suplimentare ale documentației tehnice, inclusiv rapoarte de încercare și alte documente legate de cerințele privind proiectarea ecologică, etichetarea energetică sau evaluarea conformității pentru modelele înregistrate în EPREL. În cazul în care un furnizor a ales să încarce astfel de documente sau în cazul în care o astfel de documentație este pusă la dispoziția autorităților prin intermediul unui pașaport digital al produsului legat de înregistrarea modelului în EPREL, informațiile incluse în EPREL sunt acceptate în sensul articolului 7 alineatul (2).”; </w:t>
      </w:r>
    </w:p>
    <w:p w14:paraId="25DD50E8" w14:textId="77777777" w:rsidR="00706251" w:rsidRPr="00362885" w:rsidRDefault="007F6334">
      <w:pPr>
        <w:pStyle w:val="Point1"/>
        <w:rPr>
          <w:noProof/>
        </w:rPr>
      </w:pPr>
      <w:r w:rsidRPr="00362885">
        <w:rPr>
          <w:noProof/>
        </w:rPr>
        <w:t>(b)</w:t>
      </w:r>
      <w:r w:rsidRPr="00362885">
        <w:rPr>
          <w:noProof/>
        </w:rPr>
        <w:tab/>
        <w:t>se adaugă următorul alineat:</w:t>
      </w:r>
    </w:p>
    <w:p w14:paraId="36759E9D" w14:textId="77777777" w:rsidR="00706251" w:rsidRPr="00362885" w:rsidRDefault="007F6334">
      <w:pPr>
        <w:pStyle w:val="Text2"/>
        <w:rPr>
          <w:i/>
          <w:iCs/>
          <w:noProof/>
          <w:highlight w:val="yellow"/>
        </w:rPr>
      </w:pPr>
      <w:r w:rsidRPr="00362885">
        <w:rPr>
          <w:noProof/>
        </w:rPr>
        <w:t xml:space="preserve">„(13) În cazul în care dreptul Uniunii prevede acest lucru, Comisia asigură integrarea între EPREL și secțiunea centrală a registrului care urmează să fie instituită în temeiul articolului 13 din Regulamentul (UE) 2024/1781.” </w:t>
      </w:r>
    </w:p>
    <w:p w14:paraId="5952BEB5" w14:textId="77777777" w:rsidR="00706251" w:rsidRPr="00362885" w:rsidRDefault="007F6334">
      <w:pPr>
        <w:pStyle w:val="Point0"/>
        <w:rPr>
          <w:noProof/>
        </w:rPr>
      </w:pPr>
      <w:r w:rsidRPr="00362885">
        <w:rPr>
          <w:noProof/>
        </w:rPr>
        <w:t>9.</w:t>
      </w:r>
      <w:r w:rsidRPr="00362885">
        <w:rPr>
          <w:noProof/>
        </w:rPr>
        <w:tab/>
        <w:t>La articolul 16, alineatul (3) se modifică după cum urmează:</w:t>
      </w:r>
    </w:p>
    <w:p w14:paraId="566AFF24" w14:textId="77777777" w:rsidR="00706251" w:rsidRPr="00362885" w:rsidRDefault="007F6334">
      <w:pPr>
        <w:pStyle w:val="Point1"/>
        <w:rPr>
          <w:noProof/>
        </w:rPr>
      </w:pPr>
      <w:r w:rsidRPr="00362885">
        <w:rPr>
          <w:noProof/>
        </w:rPr>
        <w:t>(a)</w:t>
      </w:r>
      <w:r w:rsidRPr="00362885">
        <w:rPr>
          <w:noProof/>
        </w:rPr>
        <w:tab/>
        <w:t>litera (e) se înlocuiește cu următorul text:</w:t>
      </w:r>
    </w:p>
    <w:p w14:paraId="61CAFCAA" w14:textId="77777777" w:rsidR="00706251" w:rsidRPr="00362885" w:rsidRDefault="007F6334">
      <w:pPr>
        <w:pStyle w:val="Text2"/>
        <w:rPr>
          <w:noProof/>
        </w:rPr>
      </w:pPr>
      <w:r w:rsidRPr="00362885">
        <w:rPr>
          <w:noProof/>
        </w:rPr>
        <w:t>„(e) modalitatea în care etichetele și codurile QR apar pe produs sau pe ambalajul acestuia sau urmează să fie incluse în manualul de utilizare sau în alte documente furnizate împreună cu produsul;”;</w:t>
      </w:r>
    </w:p>
    <w:p w14:paraId="434BF7E0" w14:textId="77777777" w:rsidR="00706251" w:rsidRPr="00362885" w:rsidRDefault="007F6334">
      <w:pPr>
        <w:pStyle w:val="Point1"/>
        <w:rPr>
          <w:noProof/>
        </w:rPr>
      </w:pPr>
      <w:r w:rsidRPr="00362885">
        <w:rPr>
          <w:noProof/>
        </w:rPr>
        <w:t>(b)</w:t>
      </w:r>
      <w:r w:rsidRPr="00362885">
        <w:rPr>
          <w:noProof/>
        </w:rPr>
        <w:tab/>
        <w:t>litera (g) se înlocuiește cu următorul text:</w:t>
      </w:r>
    </w:p>
    <w:p w14:paraId="5471185A" w14:textId="77777777" w:rsidR="00706251" w:rsidRPr="00362885" w:rsidRDefault="007F6334">
      <w:pPr>
        <w:pStyle w:val="Text2"/>
        <w:rPr>
          <w:noProof/>
        </w:rPr>
      </w:pPr>
      <w:r w:rsidRPr="00362885">
        <w:rPr>
          <w:noProof/>
        </w:rPr>
        <w:t>„(g) modalitatea în care urmează să fie furnizate eticheta și fișa cu informații despre produs, informațiile detaliate din fișa cu informații despre produs sau linkul către înregistrarea produsului în EPREL, inclusiv în cazul vânzării la distanță;”;</w:t>
      </w:r>
    </w:p>
    <w:p w14:paraId="11C01595" w14:textId="77777777" w:rsidR="00706251" w:rsidRPr="00362885" w:rsidRDefault="007F6334">
      <w:pPr>
        <w:pStyle w:val="Point1"/>
        <w:rPr>
          <w:rFonts w:eastAsia="Aptos"/>
          <w:noProof/>
        </w:rPr>
      </w:pPr>
      <w:r w:rsidRPr="00362885">
        <w:rPr>
          <w:noProof/>
        </w:rPr>
        <w:t>(c)</w:t>
      </w:r>
      <w:r w:rsidRPr="00362885">
        <w:rPr>
          <w:noProof/>
        </w:rPr>
        <w:tab/>
        <w:t xml:space="preserve">se adaugă următoarea literă (r): </w:t>
      </w:r>
    </w:p>
    <w:p w14:paraId="1108A34A" w14:textId="37894233" w:rsidR="00706251" w:rsidRPr="00362885" w:rsidRDefault="007F6334">
      <w:pPr>
        <w:pStyle w:val="Text2"/>
        <w:rPr>
          <w:rFonts w:eastAsia="Aptos"/>
          <w:noProof/>
        </w:rPr>
      </w:pPr>
      <w:r w:rsidRPr="00362885">
        <w:rPr>
          <w:noProof/>
        </w:rPr>
        <w:t>„(r) după caz, dacă și în ce mod instalatorii trebuie să afișeze sau să pună la dispoziție eticheta.”</w:t>
      </w:r>
      <w:r w:rsidR="00CA1704" w:rsidRPr="00362885">
        <w:rPr>
          <w:noProof/>
        </w:rPr>
        <w:t>.</w:t>
      </w:r>
      <w:r w:rsidRPr="00362885">
        <w:rPr>
          <w:noProof/>
        </w:rPr>
        <w:t xml:space="preserve"> </w:t>
      </w:r>
    </w:p>
    <w:p w14:paraId="136CFD2A" w14:textId="77777777" w:rsidR="00706251" w:rsidRPr="00362885" w:rsidRDefault="007F6334">
      <w:pPr>
        <w:pStyle w:val="Titrearticle"/>
        <w:rPr>
          <w:noProof/>
          <w:szCs w:val="24"/>
        </w:rPr>
      </w:pPr>
      <w:r w:rsidRPr="00362885">
        <w:rPr>
          <w:noProof/>
        </w:rPr>
        <w:t>Articolul 2</w:t>
      </w:r>
    </w:p>
    <w:p w14:paraId="5738FF56" w14:textId="77777777" w:rsidR="00706251" w:rsidRPr="00362885" w:rsidRDefault="007F6334">
      <w:pPr>
        <w:pStyle w:val="NormalCentered"/>
        <w:rPr>
          <w:noProof/>
        </w:rPr>
      </w:pPr>
      <w:r w:rsidRPr="00362885">
        <w:rPr>
          <w:b/>
          <w:noProof/>
        </w:rPr>
        <w:t xml:space="preserve">Modificări ale Regulamentului (UE) 2020/740 </w:t>
      </w:r>
    </w:p>
    <w:p w14:paraId="40A8603B" w14:textId="77777777" w:rsidR="00706251" w:rsidRPr="00362885" w:rsidRDefault="007F6334">
      <w:pPr>
        <w:rPr>
          <w:noProof/>
        </w:rPr>
      </w:pPr>
      <w:r w:rsidRPr="00362885">
        <w:rPr>
          <w:noProof/>
        </w:rPr>
        <w:t xml:space="preserve">Regulamentul (UE) 2020/740 se modifică după cum urmează: </w:t>
      </w:r>
    </w:p>
    <w:p w14:paraId="1680970C" w14:textId="77777777" w:rsidR="00706251" w:rsidRPr="00362885" w:rsidRDefault="007F6334">
      <w:pPr>
        <w:pStyle w:val="Point0"/>
        <w:rPr>
          <w:noProof/>
        </w:rPr>
      </w:pPr>
      <w:r w:rsidRPr="00362885">
        <w:rPr>
          <w:noProof/>
        </w:rPr>
        <w:t>1.</w:t>
      </w:r>
      <w:r w:rsidRPr="00362885">
        <w:rPr>
          <w:noProof/>
        </w:rPr>
        <w:tab/>
        <w:t xml:space="preserve">La articolul 3 se adaugă următoarele puncte: </w:t>
      </w:r>
    </w:p>
    <w:p w14:paraId="5E2F5224" w14:textId="77777777" w:rsidR="00706251" w:rsidRPr="00362885" w:rsidRDefault="007F6334">
      <w:pPr>
        <w:pStyle w:val="Text1"/>
        <w:rPr>
          <w:noProof/>
        </w:rPr>
      </w:pPr>
      <w:r w:rsidRPr="00362885">
        <w:rPr>
          <w:noProof/>
        </w:rPr>
        <w:t>„25. «Registrul european al produselor pentru etichetarea energetică» sau «EPREL» înseamnă baza de date cu produse creată și întreținută de Comisie în conformitate cu articolul 12 din Regulamentul (UE) 2017/1369;</w:t>
      </w:r>
    </w:p>
    <w:p w14:paraId="586F246A" w14:textId="77777777" w:rsidR="00706251" w:rsidRPr="00362885" w:rsidRDefault="007F6334">
      <w:pPr>
        <w:pStyle w:val="Text1"/>
        <w:rPr>
          <w:noProof/>
        </w:rPr>
      </w:pPr>
      <w:r w:rsidRPr="00362885">
        <w:rPr>
          <w:noProof/>
        </w:rPr>
        <w:t>26. «montator de pneuri» înseamnă o persoană fizică sau juridică responsabilă pentru montarea și configurarea corectă și în condiții de siguranță a pneurilor pe vehicule;</w:t>
      </w:r>
    </w:p>
    <w:p w14:paraId="3AD4E195" w14:textId="77777777" w:rsidR="00706251" w:rsidRPr="00362885" w:rsidRDefault="007F6334">
      <w:pPr>
        <w:pStyle w:val="Text1"/>
        <w:rPr>
          <w:noProof/>
        </w:rPr>
      </w:pPr>
      <w:r w:rsidRPr="00362885">
        <w:rPr>
          <w:noProof/>
        </w:rPr>
        <w:t xml:space="preserve">27. «afișaj imbricat» înseamnă o interfață vizuală în care o imagine sau un set de date sunt accesate prin executarea unui clic cu mouse-ul, prin trecerea pe deasupra cu mouse-ul sau, în cazul unui ecran tactil, prin extinderea altei imagini sau a altui set de date;”. </w:t>
      </w:r>
    </w:p>
    <w:p w14:paraId="13DEDA43" w14:textId="77777777" w:rsidR="00706251" w:rsidRPr="00362885" w:rsidRDefault="007F6334">
      <w:pPr>
        <w:pStyle w:val="Point0"/>
        <w:rPr>
          <w:noProof/>
        </w:rPr>
      </w:pPr>
      <w:r w:rsidRPr="00362885">
        <w:rPr>
          <w:noProof/>
        </w:rPr>
        <w:t>2.</w:t>
      </w:r>
      <w:r w:rsidRPr="00362885">
        <w:rPr>
          <w:noProof/>
        </w:rPr>
        <w:tab/>
        <w:t>La articolul 4 alineatul (1), litera (b) se înlocuiește cu următorul text:</w:t>
      </w:r>
    </w:p>
    <w:p w14:paraId="6767FA9A" w14:textId="27BD7C90" w:rsidR="00706251" w:rsidRPr="00362885" w:rsidRDefault="007F6334">
      <w:pPr>
        <w:pStyle w:val="Text1"/>
        <w:rPr>
          <w:noProof/>
        </w:rPr>
      </w:pPr>
      <w:r w:rsidRPr="00362885">
        <w:rPr>
          <w:noProof/>
        </w:rPr>
        <w:t>„(b) pentru fiecare lot format din două sau mai multe pneuri identice, de o etichetă a pneurilor care respectă cerințele prevăzute în anexa II, indicând informațiile și clasa pentru fiecare dintre parametrii prevăzuți în anexa I.”</w:t>
      </w:r>
      <w:r w:rsidR="00CA1704" w:rsidRPr="00362885">
        <w:rPr>
          <w:noProof/>
        </w:rPr>
        <w:t>.</w:t>
      </w:r>
    </w:p>
    <w:p w14:paraId="1B05E3FA" w14:textId="77777777" w:rsidR="00706251" w:rsidRPr="00362885" w:rsidRDefault="007F6334">
      <w:pPr>
        <w:pStyle w:val="Point0"/>
        <w:rPr>
          <w:noProof/>
        </w:rPr>
      </w:pPr>
      <w:r w:rsidRPr="00362885">
        <w:rPr>
          <w:noProof/>
        </w:rPr>
        <w:t>3.</w:t>
      </w:r>
      <w:r w:rsidRPr="00362885">
        <w:rPr>
          <w:noProof/>
        </w:rPr>
        <w:tab/>
        <w:t>La articolul 5, alineatul (1) se înlocuiește cu următorul text:</w:t>
      </w:r>
    </w:p>
    <w:p w14:paraId="4C07B53A" w14:textId="2B607894" w:rsidR="00706251" w:rsidRPr="00362885" w:rsidRDefault="007F6334">
      <w:pPr>
        <w:pStyle w:val="Text1"/>
        <w:rPr>
          <w:rFonts w:eastAsia="Times New Roman"/>
          <w:noProof/>
          <w:color w:val="333333"/>
        </w:rPr>
      </w:pPr>
      <w:r w:rsidRPr="00362885">
        <w:rPr>
          <w:noProof/>
          <w:color w:val="333333"/>
        </w:rPr>
        <w:t>„(1) Înainte de a introduce pe piață un pneu produs după data respectivă, furnizorii introduc în EPREL informațiile prevăzute în anexele III și VII. Împreună cu eticheta se furnizează un link către informațiile respective.”</w:t>
      </w:r>
      <w:r w:rsidR="00CA1704" w:rsidRPr="00362885">
        <w:rPr>
          <w:noProof/>
          <w:color w:val="333333"/>
        </w:rPr>
        <w:t>.</w:t>
      </w:r>
    </w:p>
    <w:p w14:paraId="5EC04FE1" w14:textId="2EFE9E8F" w:rsidR="00706251" w:rsidRPr="00362885" w:rsidRDefault="007F6334">
      <w:pPr>
        <w:pStyle w:val="Point0"/>
        <w:rPr>
          <w:noProof/>
          <w:szCs w:val="24"/>
        </w:rPr>
      </w:pPr>
      <w:r w:rsidRPr="00362885">
        <w:rPr>
          <w:noProof/>
        </w:rPr>
        <w:t>4.</w:t>
      </w:r>
      <w:r w:rsidRPr="00362885">
        <w:rPr>
          <w:noProof/>
        </w:rPr>
        <w:tab/>
      </w:r>
      <w:r w:rsidRPr="00362885">
        <w:rPr>
          <w:rStyle w:val="CommentReference"/>
          <w:noProof/>
          <w:sz w:val="24"/>
        </w:rPr>
        <w:t>Articolul</w:t>
      </w:r>
      <w:r w:rsidRPr="00362885">
        <w:rPr>
          <w:noProof/>
        </w:rPr>
        <w:t xml:space="preserve"> 6 se modifică după cum urmează:</w:t>
      </w:r>
    </w:p>
    <w:p w14:paraId="12C55477" w14:textId="77777777" w:rsidR="00706251" w:rsidRPr="00362885" w:rsidRDefault="007F6334">
      <w:pPr>
        <w:pStyle w:val="Point1"/>
        <w:rPr>
          <w:noProof/>
        </w:rPr>
      </w:pPr>
      <w:r w:rsidRPr="00362885">
        <w:rPr>
          <w:noProof/>
        </w:rPr>
        <w:t>(a)</w:t>
      </w:r>
      <w:r w:rsidRPr="00362885">
        <w:rPr>
          <w:noProof/>
        </w:rPr>
        <w:tab/>
        <w:t>titlul se înlocuiește cu următorul text:</w:t>
      </w:r>
    </w:p>
    <w:p w14:paraId="37461805" w14:textId="77777777" w:rsidR="00706251" w:rsidRPr="00362885" w:rsidRDefault="007F6334">
      <w:pPr>
        <w:pStyle w:val="Text2"/>
        <w:rPr>
          <w:noProof/>
        </w:rPr>
      </w:pPr>
      <w:r w:rsidRPr="00362885">
        <w:rPr>
          <w:b/>
          <w:noProof/>
        </w:rPr>
        <w:t>„Obligațiile distribuitorilor de pneuri și ale montatorilor de pneuri”</w:t>
      </w:r>
      <w:r w:rsidRPr="00362885">
        <w:rPr>
          <w:noProof/>
        </w:rPr>
        <w:t>;</w:t>
      </w:r>
    </w:p>
    <w:p w14:paraId="171459E6" w14:textId="77777777" w:rsidR="00706251" w:rsidRPr="00362885" w:rsidRDefault="007F6334">
      <w:pPr>
        <w:pStyle w:val="Point1"/>
        <w:rPr>
          <w:noProof/>
        </w:rPr>
      </w:pPr>
      <w:r w:rsidRPr="00362885">
        <w:rPr>
          <w:noProof/>
        </w:rPr>
        <w:t>(b)</w:t>
      </w:r>
      <w:r w:rsidRPr="00362885">
        <w:rPr>
          <w:noProof/>
        </w:rPr>
        <w:tab/>
        <w:t>la alineatul (1), literele (a) și (b) se înlocuiesc cu următorul text:</w:t>
      </w:r>
    </w:p>
    <w:p w14:paraId="02C99D7B" w14:textId="77777777" w:rsidR="00706251" w:rsidRPr="00362885" w:rsidRDefault="007F6334">
      <w:pPr>
        <w:pStyle w:val="Text2"/>
        <w:rPr>
          <w:noProof/>
        </w:rPr>
      </w:pPr>
      <w:r w:rsidRPr="00362885">
        <w:rPr>
          <w:noProof/>
        </w:rPr>
        <w:t>„(a) la punctul de vânzare, pneurile poartă o etichetă a pneurilor, sub formă de autocolant, care respectă cerințele prevăzute în anexa II, pusă la dispoziție de furnizor în conformitate cu articolul 4 alineatul (1) litera (a), într-o poziție clar vizibilă și lizibilă în întregime sau</w:t>
      </w:r>
    </w:p>
    <w:p w14:paraId="0BAB31C2" w14:textId="77777777" w:rsidR="00706251" w:rsidRPr="00362885" w:rsidRDefault="007F6334">
      <w:pPr>
        <w:pStyle w:val="Text2"/>
        <w:rPr>
          <w:noProof/>
        </w:rPr>
      </w:pPr>
      <w:r w:rsidRPr="00362885">
        <w:rPr>
          <w:noProof/>
        </w:rPr>
        <w:t>(b) înainte de vânzarea unui pneu care face parte dintr-un lot format din două sau mai multe pneuri identice, o etichetă a pneurilor, care respectă cerințele prevăzute în anexa II, este prezentată utilizatorului final și este afișată vizibil în vecinătatea pneului la punctul de vânzare.”;</w:t>
      </w:r>
    </w:p>
    <w:p w14:paraId="41A08A30" w14:textId="77777777" w:rsidR="00706251" w:rsidRPr="00362885" w:rsidRDefault="007F6334">
      <w:pPr>
        <w:pStyle w:val="Point1"/>
        <w:rPr>
          <w:noProof/>
        </w:rPr>
      </w:pPr>
      <w:r w:rsidRPr="00362885">
        <w:rPr>
          <w:noProof/>
        </w:rPr>
        <w:t>(c)</w:t>
      </w:r>
      <w:r w:rsidRPr="00362885">
        <w:rPr>
          <w:noProof/>
        </w:rPr>
        <w:tab/>
        <w:t>alineatul (2) se înlocuiește cu următorul text:</w:t>
      </w:r>
    </w:p>
    <w:p w14:paraId="46E23270" w14:textId="791590CA" w:rsidR="00706251" w:rsidRPr="00362885" w:rsidRDefault="007F6334">
      <w:pPr>
        <w:pStyle w:val="Text2"/>
        <w:rPr>
          <w:noProof/>
        </w:rPr>
      </w:pPr>
      <w:r w:rsidRPr="00362885">
        <w:rPr>
          <w:noProof/>
        </w:rPr>
        <w:t>„(2) Distribuitorii se asigură că numărul de înregistrare al pneurilor în EPREL sau linkul ori codul QR care conduce la înregistrarea pneurilor în EPREL este inclus în toate ofertele de pneuri, în toate materialele publicitare vizuale și pe facturi. În cazul în care se indică un preț, eticheta pneurilor sau clasele de pneuri prevăzute în anexa IV se afișează în vecinătatea indicației privind prețul. În cazul vânzărilor online, distribuitorii pot pune la dispoziție eticheta pneurilor într-un afișaj imbricat, astfel cum se prevede în anexa IV, în vecinătatea indicației privind prețul.”;</w:t>
      </w:r>
    </w:p>
    <w:p w14:paraId="6EB5C987" w14:textId="77777777" w:rsidR="00706251" w:rsidRPr="00362885" w:rsidRDefault="007F6334">
      <w:pPr>
        <w:pStyle w:val="Point1"/>
        <w:rPr>
          <w:rFonts w:eastAsiaTheme="minorEastAsia"/>
          <w:noProof/>
        </w:rPr>
      </w:pPr>
      <w:r w:rsidRPr="00362885">
        <w:rPr>
          <w:noProof/>
        </w:rPr>
        <w:t>(d)</w:t>
      </w:r>
      <w:r w:rsidRPr="00362885">
        <w:rPr>
          <w:noProof/>
        </w:rPr>
        <w:tab/>
        <w:t>alineatele (4), (5) și (6) se elimină;</w:t>
      </w:r>
    </w:p>
    <w:p w14:paraId="4F012DE3" w14:textId="77777777" w:rsidR="00706251" w:rsidRPr="00362885" w:rsidRDefault="007F6334">
      <w:pPr>
        <w:pStyle w:val="Point1"/>
        <w:rPr>
          <w:noProof/>
        </w:rPr>
      </w:pPr>
      <w:r w:rsidRPr="00362885">
        <w:rPr>
          <w:noProof/>
        </w:rPr>
        <w:t>(e)</w:t>
      </w:r>
      <w:r w:rsidRPr="00362885">
        <w:rPr>
          <w:noProof/>
        </w:rPr>
        <w:tab/>
        <w:t>se adaugă următorul alineat:</w:t>
      </w:r>
    </w:p>
    <w:p w14:paraId="7B4A4264" w14:textId="4B60821A" w:rsidR="00706251" w:rsidRPr="00362885" w:rsidRDefault="007F6334">
      <w:pPr>
        <w:pStyle w:val="Text2"/>
        <w:rPr>
          <w:noProof/>
        </w:rPr>
      </w:pPr>
      <w:r w:rsidRPr="00362885">
        <w:rPr>
          <w:noProof/>
        </w:rPr>
        <w:t>„(4) În cataloage sau în materialele tehnice promoționale, în cazul în care afișarea etichetei complete nu este posibilă sau recomandabilă, clasele de rezistență la rulare, de aderență pe teren umed și de zgomot pot fi prezentate prin intermediul unui format simplificat al etichetei, cu afișaj imbricat, constând în săgeți ale clasei și care includ gamele aplicabile, astfel cum sunt prevăzute în anexa IV, și oferind direct acces la eticheta completă.”</w:t>
      </w:r>
      <w:r w:rsidR="00CA1704" w:rsidRPr="00362885">
        <w:rPr>
          <w:noProof/>
        </w:rPr>
        <w:t>.</w:t>
      </w:r>
    </w:p>
    <w:p w14:paraId="6AE1E9DE" w14:textId="77777777" w:rsidR="00706251" w:rsidRPr="00362885" w:rsidRDefault="007F6334">
      <w:pPr>
        <w:pStyle w:val="Point0"/>
        <w:rPr>
          <w:b/>
          <w:bCs/>
          <w:noProof/>
          <w:szCs w:val="24"/>
        </w:rPr>
      </w:pPr>
      <w:r w:rsidRPr="00362885">
        <w:rPr>
          <w:noProof/>
        </w:rPr>
        <w:t>5.</w:t>
      </w:r>
      <w:r w:rsidRPr="00362885">
        <w:rPr>
          <w:noProof/>
        </w:rPr>
        <w:tab/>
        <w:t>Articolul 7 se elimină</w:t>
      </w:r>
      <w:r w:rsidRPr="00362885">
        <w:rPr>
          <w:rStyle w:val="CommentReference"/>
          <w:noProof/>
        </w:rPr>
        <w:t>.</w:t>
      </w:r>
    </w:p>
    <w:p w14:paraId="77D5C715" w14:textId="77777777" w:rsidR="00706251" w:rsidRPr="00362885" w:rsidRDefault="007F6334">
      <w:pPr>
        <w:pStyle w:val="Point0"/>
        <w:rPr>
          <w:noProof/>
        </w:rPr>
      </w:pPr>
      <w:r w:rsidRPr="00362885">
        <w:rPr>
          <w:noProof/>
        </w:rPr>
        <w:t>6.</w:t>
      </w:r>
      <w:r w:rsidRPr="00362885">
        <w:rPr>
          <w:noProof/>
        </w:rPr>
        <w:tab/>
        <w:t>Articolul 13 se modifică după cum urmează:</w:t>
      </w:r>
    </w:p>
    <w:p w14:paraId="5F435DF3" w14:textId="77777777" w:rsidR="00706251" w:rsidRPr="00362885" w:rsidRDefault="007F6334">
      <w:pPr>
        <w:pStyle w:val="Text1"/>
        <w:rPr>
          <w:noProof/>
        </w:rPr>
      </w:pPr>
      <w:r w:rsidRPr="00362885">
        <w:rPr>
          <w:noProof/>
        </w:rPr>
        <w:t xml:space="preserve">La alineatul (1), litera (b) se înlocuiește cu următorul text: </w:t>
      </w:r>
    </w:p>
    <w:p w14:paraId="36780DB7" w14:textId="506C0EDD" w:rsidR="00706251" w:rsidRPr="00362885" w:rsidRDefault="007F6334">
      <w:pPr>
        <w:pStyle w:val="ListParagraph"/>
        <w:rPr>
          <w:noProof/>
        </w:rPr>
      </w:pPr>
      <w:r w:rsidRPr="00362885">
        <w:rPr>
          <w:noProof/>
        </w:rPr>
        <w:t>„(b) anexele I, II, III, IV, V, VI și VII prin adaptarea valorilor, a metodelor de calcul și a cerințelor stabilite în anexele respective la progresul tehnic sau al pieței sau la cerințele privind informațiile în materie de proiectare ecologică prevăzute în actele delegate adoptate în temeiul Regulamentului (UE) 2024/1781.”</w:t>
      </w:r>
      <w:r w:rsidR="00CA1704" w:rsidRPr="00362885">
        <w:rPr>
          <w:noProof/>
        </w:rPr>
        <w:t>.</w:t>
      </w:r>
    </w:p>
    <w:p w14:paraId="36B30889" w14:textId="77777777" w:rsidR="00706251" w:rsidRPr="00362885" w:rsidRDefault="007F6334">
      <w:pPr>
        <w:pStyle w:val="Point0"/>
        <w:rPr>
          <w:rFonts w:eastAsiaTheme="minorEastAsia"/>
          <w:noProof/>
        </w:rPr>
      </w:pPr>
      <w:r w:rsidRPr="00362885">
        <w:rPr>
          <w:noProof/>
        </w:rPr>
        <w:t>7.</w:t>
      </w:r>
      <w:r w:rsidRPr="00362885">
        <w:rPr>
          <w:noProof/>
        </w:rPr>
        <w:tab/>
        <w:t>Anexa III se înlocuiește cu textul anexei I la prezentul regulament.</w:t>
      </w:r>
    </w:p>
    <w:p w14:paraId="0D5B4E8F" w14:textId="77777777" w:rsidR="00706251" w:rsidRPr="00362885" w:rsidRDefault="007F6334">
      <w:pPr>
        <w:pStyle w:val="Point0"/>
        <w:rPr>
          <w:rFonts w:eastAsiaTheme="minorEastAsia"/>
          <w:noProof/>
        </w:rPr>
      </w:pPr>
      <w:r w:rsidRPr="00362885">
        <w:rPr>
          <w:noProof/>
        </w:rPr>
        <w:t>8.</w:t>
      </w:r>
      <w:r w:rsidRPr="00362885">
        <w:rPr>
          <w:noProof/>
        </w:rPr>
        <w:tab/>
        <w:t>Anexa IV se modifică în conformitate cu anexa II la prezentul regulament.</w:t>
      </w:r>
    </w:p>
    <w:p w14:paraId="02E16ED0" w14:textId="77777777" w:rsidR="00706251" w:rsidRPr="00362885" w:rsidRDefault="007F6334">
      <w:pPr>
        <w:pStyle w:val="Point0"/>
        <w:rPr>
          <w:rFonts w:eastAsiaTheme="minorEastAsia"/>
          <w:noProof/>
        </w:rPr>
      </w:pPr>
      <w:r w:rsidRPr="00362885">
        <w:rPr>
          <w:noProof/>
        </w:rPr>
        <w:t>9.</w:t>
      </w:r>
      <w:r w:rsidRPr="00362885">
        <w:rPr>
          <w:noProof/>
        </w:rPr>
        <w:tab/>
        <w:t>Anexa VII se modifică în conformitate cu anexa III la prezentul regulament.</w:t>
      </w:r>
    </w:p>
    <w:p w14:paraId="1D64D125" w14:textId="77777777" w:rsidR="00706251" w:rsidRPr="00362885" w:rsidRDefault="007F6334">
      <w:pPr>
        <w:pStyle w:val="Titrearticle"/>
        <w:rPr>
          <w:noProof/>
        </w:rPr>
      </w:pPr>
      <w:r w:rsidRPr="00362885">
        <w:rPr>
          <w:noProof/>
        </w:rPr>
        <w:t>Articolul 3</w:t>
      </w:r>
    </w:p>
    <w:p w14:paraId="3FB83908" w14:textId="77777777" w:rsidR="00706251" w:rsidRPr="00362885" w:rsidRDefault="007F6334">
      <w:pPr>
        <w:pStyle w:val="NormalCentered"/>
        <w:rPr>
          <w:noProof/>
        </w:rPr>
      </w:pPr>
      <w:r w:rsidRPr="00362885">
        <w:rPr>
          <w:b/>
          <w:noProof/>
        </w:rPr>
        <w:t>Abrogarea Regulamentului (CE) nr. 106/2008 și a Regulamentului (UE) nr. 174/2013</w:t>
      </w:r>
    </w:p>
    <w:p w14:paraId="1970C86B" w14:textId="77777777" w:rsidR="00706251" w:rsidRPr="00362885" w:rsidRDefault="007F6334">
      <w:pPr>
        <w:rPr>
          <w:noProof/>
        </w:rPr>
      </w:pPr>
      <w:r w:rsidRPr="00362885">
        <w:rPr>
          <w:noProof/>
        </w:rPr>
        <w:t>Regulamentele (CE) nr. 106/2008 și (UE) nr. 174/2013 se abrogă.</w:t>
      </w:r>
    </w:p>
    <w:p w14:paraId="16C5628D" w14:textId="77777777" w:rsidR="00706251" w:rsidRPr="00362885" w:rsidRDefault="007F6334">
      <w:pPr>
        <w:pStyle w:val="Titrearticle"/>
        <w:rPr>
          <w:noProof/>
        </w:rPr>
      </w:pPr>
      <w:r w:rsidRPr="00362885">
        <w:rPr>
          <w:noProof/>
        </w:rPr>
        <w:t>Articolul 4</w:t>
      </w:r>
    </w:p>
    <w:p w14:paraId="2D627F1C" w14:textId="77777777" w:rsidR="00706251" w:rsidRPr="00362885" w:rsidRDefault="007F6334">
      <w:pPr>
        <w:pStyle w:val="NormalCentered"/>
        <w:rPr>
          <w:noProof/>
        </w:rPr>
      </w:pPr>
      <w:r w:rsidRPr="00362885">
        <w:rPr>
          <w:b/>
          <w:noProof/>
        </w:rPr>
        <w:t>Intrare în vigoare</w:t>
      </w:r>
    </w:p>
    <w:p w14:paraId="36B31E61" w14:textId="77777777" w:rsidR="00706251" w:rsidRPr="00362885" w:rsidRDefault="007F6334">
      <w:pPr>
        <w:rPr>
          <w:noProof/>
        </w:rPr>
      </w:pPr>
      <w:r w:rsidRPr="00362885">
        <w:rPr>
          <w:noProof/>
        </w:rPr>
        <w:t xml:space="preserve">Prezentul regulament intră în vigoare în </w:t>
      </w:r>
      <w:r w:rsidRPr="00362885">
        <w:rPr>
          <w:noProof/>
          <w:color w:val="333333"/>
        </w:rPr>
        <w:t>a douăzecea zi</w:t>
      </w:r>
      <w:r w:rsidRPr="00362885">
        <w:rPr>
          <w:noProof/>
        </w:rPr>
        <w:t xml:space="preserve"> de la data publicării în </w:t>
      </w:r>
      <w:r w:rsidRPr="00362885">
        <w:rPr>
          <w:i/>
          <w:noProof/>
        </w:rPr>
        <w:t>Jurnalul Oficial al Uniunii Europene</w:t>
      </w:r>
      <w:r w:rsidRPr="00362885">
        <w:rPr>
          <w:noProof/>
        </w:rPr>
        <w:t>.</w:t>
      </w:r>
    </w:p>
    <w:p w14:paraId="10A1347A" w14:textId="77777777" w:rsidR="00706251" w:rsidRPr="00362885" w:rsidRDefault="007F6334" w:rsidP="00FF0686">
      <w:pPr>
        <w:pStyle w:val="Applicationdirecte"/>
        <w:keepNext/>
        <w:keepLines/>
        <w:rPr>
          <w:noProof/>
        </w:rPr>
      </w:pPr>
      <w:r w:rsidRPr="00362885">
        <w:rPr>
          <w:noProof/>
        </w:rPr>
        <w:t>Prezentul regulament este obligatoriu în toate elementele sale și se aplică direct în toate statele membre.</w:t>
      </w:r>
    </w:p>
    <w:p w14:paraId="1366D981" w14:textId="721DCE84" w:rsidR="00706251" w:rsidRPr="00362885" w:rsidRDefault="00B07944" w:rsidP="00FF0686">
      <w:pPr>
        <w:pStyle w:val="Fait"/>
        <w:rPr>
          <w:noProof/>
        </w:rPr>
      </w:pPr>
      <w:r>
        <w:rPr>
          <w:noProof/>
        </w:rPr>
        <w:t>Adoptat la Bruxelles,</w:t>
      </w:r>
    </w:p>
    <w:p w14:paraId="6BB2F1A4" w14:textId="77777777" w:rsidR="00706251" w:rsidRPr="00362885" w:rsidRDefault="007F6334" w:rsidP="00FF0686">
      <w:pPr>
        <w:pStyle w:val="Institutionquisigne"/>
        <w:rPr>
          <w:noProof/>
        </w:rPr>
      </w:pPr>
      <w:r w:rsidRPr="00362885">
        <w:rPr>
          <w:noProof/>
        </w:rPr>
        <w:t>Pentru Parlamentul European</w:t>
      </w:r>
      <w:r w:rsidRPr="00362885">
        <w:rPr>
          <w:noProof/>
        </w:rPr>
        <w:tab/>
        <w:t>Pentru Consiliu</w:t>
      </w:r>
    </w:p>
    <w:p w14:paraId="4AED213B" w14:textId="77777777" w:rsidR="00706251" w:rsidRPr="00362885" w:rsidRDefault="007F6334" w:rsidP="00FF0686">
      <w:pPr>
        <w:pStyle w:val="Personnequisigne"/>
        <w:keepNext/>
        <w:rPr>
          <w:noProof/>
        </w:rPr>
      </w:pPr>
      <w:r w:rsidRPr="00362885">
        <w:rPr>
          <w:noProof/>
        </w:rPr>
        <w:t>Președinta</w:t>
      </w:r>
      <w:r w:rsidRPr="00362885">
        <w:rPr>
          <w:noProof/>
        </w:rPr>
        <w:tab/>
        <w:t>Președintele</w:t>
      </w:r>
    </w:p>
    <w:p w14:paraId="0620A9A2" w14:textId="77777777" w:rsidR="00706251" w:rsidRPr="00362885" w:rsidRDefault="007F6334">
      <w:pPr>
        <w:pStyle w:val="Personnequisigne"/>
        <w:rPr>
          <w:noProof/>
        </w:rPr>
      </w:pPr>
      <w:r w:rsidRPr="00362885">
        <w:rPr>
          <w:rStyle w:val="Emphasis"/>
          <w:i/>
          <w:noProof/>
        </w:rPr>
        <w:t>Roberta Metzola</w:t>
      </w:r>
      <w:r w:rsidRPr="00362885">
        <w:rPr>
          <w:noProof/>
        </w:rPr>
        <w:tab/>
      </w:r>
      <w:r w:rsidRPr="00362885">
        <w:rPr>
          <w:rStyle w:val="Emphasis"/>
          <w:i/>
          <w:noProof/>
        </w:rPr>
        <w:t>António Costa</w:t>
      </w:r>
      <w:r w:rsidRPr="00362885">
        <w:rPr>
          <w:rStyle w:val="Emphasis"/>
          <w:noProof/>
        </w:rPr>
        <w:t xml:space="preserve"> </w:t>
      </w:r>
    </w:p>
    <w:p w14:paraId="2E184D1F" w14:textId="77777777" w:rsidR="00706251" w:rsidRPr="00362885" w:rsidRDefault="007F6334">
      <w:pPr>
        <w:pStyle w:val="Fichefinanciretitre"/>
        <w:rPr>
          <w:noProof/>
        </w:rPr>
      </w:pPr>
      <w:r w:rsidRPr="00362885">
        <w:rPr>
          <w:noProof/>
        </w:rPr>
        <w:br w:type="page"/>
        <w:t>FIȘĂ FINANCIARĂ LEGISLATIVĂ ȘI DIGITALĂ</w:t>
      </w:r>
    </w:p>
    <w:p w14:paraId="75536A9C" w14:textId="77777777" w:rsidR="00706251" w:rsidRPr="00362885" w:rsidRDefault="007F6334">
      <w:pPr>
        <w:pStyle w:val="ManualNumPar1"/>
        <w:rPr>
          <w:noProof/>
        </w:rPr>
      </w:pPr>
      <w:r w:rsidRPr="00362885">
        <w:rPr>
          <w:noProof/>
        </w:rPr>
        <w:t>1.</w:t>
      </w:r>
      <w:r w:rsidRPr="00362885">
        <w:rPr>
          <w:noProof/>
        </w:rPr>
        <w:tab/>
      </w:r>
      <w:r w:rsidRPr="00362885">
        <w:rPr>
          <w:b/>
          <w:noProof/>
        </w:rPr>
        <w:t>CADRUL PROPUNERII/INIȚIATIVEI</w:t>
      </w:r>
    </w:p>
    <w:p w14:paraId="1C2DE666" w14:textId="77777777" w:rsidR="00706251" w:rsidRPr="00362885" w:rsidRDefault="007F6334">
      <w:pPr>
        <w:pStyle w:val="ManualNumPar2"/>
        <w:rPr>
          <w:noProof/>
        </w:rPr>
      </w:pPr>
      <w:r w:rsidRPr="00362885">
        <w:rPr>
          <w:noProof/>
        </w:rPr>
        <w:t>1.1.</w:t>
      </w:r>
      <w:r w:rsidRPr="00362885">
        <w:rPr>
          <w:noProof/>
        </w:rPr>
        <w:tab/>
      </w:r>
      <w:r w:rsidRPr="00362885">
        <w:rPr>
          <w:b/>
          <w:noProof/>
        </w:rPr>
        <w:t>Titlul propunerii/inițiativei</w:t>
      </w:r>
    </w:p>
    <w:p w14:paraId="27EC971F" w14:textId="77777777" w:rsidR="00706251" w:rsidRPr="00362885" w:rsidRDefault="007F6334">
      <w:pPr>
        <w:pStyle w:val="Text1"/>
        <w:rPr>
          <w:noProof/>
        </w:rPr>
      </w:pPr>
      <w:r w:rsidRPr="00362885">
        <w:rPr>
          <w:noProof/>
        </w:rPr>
        <w:t>Propunere de regulament al Parlamentului European și al Consiliului de modificare a Regulamentului (UE) 2017/1369 de stabilire a unui cadru pentru etichetarea energetică și a Regulamentului (UE) 2020/740 privind etichetarea pneurilor</w:t>
      </w:r>
    </w:p>
    <w:p w14:paraId="3A6E3F5A" w14:textId="77777777" w:rsidR="00706251" w:rsidRPr="00362885" w:rsidRDefault="007F6334">
      <w:pPr>
        <w:pStyle w:val="ManualNumPar2"/>
        <w:rPr>
          <w:noProof/>
        </w:rPr>
      </w:pPr>
      <w:r w:rsidRPr="00362885">
        <w:rPr>
          <w:noProof/>
        </w:rPr>
        <w:t>1.2.</w:t>
      </w:r>
      <w:r w:rsidRPr="00362885">
        <w:rPr>
          <w:noProof/>
        </w:rPr>
        <w:tab/>
      </w:r>
      <w:r w:rsidRPr="00362885">
        <w:rPr>
          <w:b/>
          <w:noProof/>
        </w:rPr>
        <w:t>Domeniul (domeniile) de politică vizat(e)</w:t>
      </w:r>
    </w:p>
    <w:p w14:paraId="3281374A" w14:textId="77777777" w:rsidR="00706251" w:rsidRPr="00362885" w:rsidRDefault="007F6334">
      <w:pPr>
        <w:pStyle w:val="Text1"/>
        <w:rPr>
          <w:noProof/>
        </w:rPr>
      </w:pPr>
      <w:r w:rsidRPr="00362885">
        <w:rPr>
          <w:noProof/>
        </w:rPr>
        <w:t>Energie</w:t>
      </w:r>
    </w:p>
    <w:p w14:paraId="2232D253" w14:textId="77777777" w:rsidR="00706251" w:rsidRPr="00362885" w:rsidRDefault="007F6334">
      <w:pPr>
        <w:pStyle w:val="ManualNumPar2"/>
        <w:rPr>
          <w:noProof/>
        </w:rPr>
      </w:pPr>
      <w:r w:rsidRPr="00362885">
        <w:rPr>
          <w:noProof/>
        </w:rPr>
        <w:t>1.3.</w:t>
      </w:r>
      <w:r w:rsidRPr="00362885">
        <w:rPr>
          <w:noProof/>
        </w:rPr>
        <w:tab/>
      </w:r>
      <w:r w:rsidRPr="00362885">
        <w:rPr>
          <w:b/>
          <w:noProof/>
        </w:rPr>
        <w:t>Obiectiv(e)</w:t>
      </w:r>
    </w:p>
    <w:p w14:paraId="12BB75B9" w14:textId="77777777" w:rsidR="00706251" w:rsidRPr="00362885" w:rsidRDefault="007F6334">
      <w:pPr>
        <w:pStyle w:val="ManualNumPar3"/>
        <w:rPr>
          <w:noProof/>
        </w:rPr>
      </w:pPr>
      <w:r w:rsidRPr="00362885">
        <w:rPr>
          <w:noProof/>
        </w:rPr>
        <w:t>1.3.1.</w:t>
      </w:r>
      <w:r w:rsidRPr="00362885">
        <w:rPr>
          <w:noProof/>
        </w:rPr>
        <w:tab/>
      </w:r>
      <w:r w:rsidRPr="00362885">
        <w:rPr>
          <w:i/>
          <w:noProof/>
        </w:rPr>
        <w:t>Obiectiv(e) general(e)</w:t>
      </w:r>
    </w:p>
    <w:p w14:paraId="3C9FFD32" w14:textId="77777777" w:rsidR="00706251" w:rsidRPr="00362885" w:rsidRDefault="007F6334">
      <w:pPr>
        <w:pStyle w:val="Text1"/>
        <w:rPr>
          <w:noProof/>
        </w:rPr>
      </w:pPr>
      <w:r w:rsidRPr="00362885">
        <w:rPr>
          <w:noProof/>
        </w:rPr>
        <w:t>Obiectivul general urmărit de prezenta propunere legislativă este simplificarea anumitor elemente din Regulamentele (UE) 2017/1369 și (UE) 2020/740, cu scopul de a reduce costurile administrative pentru întreprinderi și de ameliora conformitatea, menținând în același timp eficacitatea legislației existente și a cadrului instituit prin Regulamentul (UE) 2024/1781 privind proiectarea ecologică a produselor sustenabile, asupra căruia s-a convenit recent.</w:t>
      </w:r>
    </w:p>
    <w:p w14:paraId="60C12979" w14:textId="77777777" w:rsidR="00706251" w:rsidRPr="00362885" w:rsidRDefault="007F6334">
      <w:pPr>
        <w:pStyle w:val="Text1"/>
        <w:rPr>
          <w:noProof/>
        </w:rPr>
      </w:pPr>
      <w:r w:rsidRPr="00362885">
        <w:rPr>
          <w:noProof/>
        </w:rPr>
        <w:t>Cadrul de reglementare pentru produsele eficiente din punct de vedere energetic este bine stabilit și se bucură de sprijinul majorității producătorilor, comercianților cu amănuntul și consumatorilor. Deoarece baza de date a Registrului european al produselor pentru etichetarea energetică (EPREL) oferă posibilități digitale care nu fuseseră anticipate la acel moment, este adecvat să se revină asupra interacțiunii dintre obligațiile legate de furnizarea documentelor tipărite și a formatelor digitale.</w:t>
      </w:r>
    </w:p>
    <w:p w14:paraId="6D60FDA4" w14:textId="77777777" w:rsidR="00706251" w:rsidRPr="00362885" w:rsidRDefault="007F6334">
      <w:pPr>
        <w:pStyle w:val="Text1"/>
        <w:rPr>
          <w:noProof/>
        </w:rPr>
      </w:pPr>
      <w:r w:rsidRPr="00362885">
        <w:rPr>
          <w:noProof/>
        </w:rPr>
        <w:t>Propunerea vizează, de asemenea, combaterea nivelurilor ridicate și persistente de produse neconforme (în special în magazinele online).</w:t>
      </w:r>
    </w:p>
    <w:p w14:paraId="3CEF71FE" w14:textId="77777777" w:rsidR="00706251" w:rsidRPr="00362885" w:rsidRDefault="007F6334">
      <w:pPr>
        <w:pStyle w:val="ManualNumPar3"/>
        <w:rPr>
          <w:noProof/>
        </w:rPr>
      </w:pPr>
      <w:r w:rsidRPr="00362885">
        <w:rPr>
          <w:noProof/>
        </w:rPr>
        <w:t>1.3.2.</w:t>
      </w:r>
      <w:r w:rsidRPr="00362885">
        <w:rPr>
          <w:noProof/>
        </w:rPr>
        <w:tab/>
      </w:r>
      <w:r w:rsidRPr="00362885">
        <w:rPr>
          <w:i/>
          <w:noProof/>
        </w:rPr>
        <w:t>Obiectiv(e) specific(e)</w:t>
      </w:r>
    </w:p>
    <w:p w14:paraId="48F4E907" w14:textId="77777777" w:rsidR="00706251" w:rsidRPr="00362885" w:rsidRDefault="007F6334">
      <w:pPr>
        <w:pStyle w:val="Text1"/>
        <w:rPr>
          <w:noProof/>
        </w:rPr>
      </w:pPr>
      <w:r w:rsidRPr="00362885">
        <w:rPr>
          <w:noProof/>
        </w:rPr>
        <w:t>Obiectivele specifice ale modificărilor propuse la Regulamentele (UE) 2017/1369 și (UE) 2020/740 incluse în prezenta propunere vizează obținerea următoarelor rezultate:</w:t>
      </w:r>
    </w:p>
    <w:p w14:paraId="769C7D84" w14:textId="77777777" w:rsidR="00706251" w:rsidRPr="00362885" w:rsidRDefault="007F6334">
      <w:pPr>
        <w:pStyle w:val="Text1"/>
        <w:rPr>
          <w:noProof/>
        </w:rPr>
      </w:pPr>
      <w:r w:rsidRPr="00362885">
        <w:rPr>
          <w:noProof/>
        </w:rPr>
        <w:t>Reducerea complexității administrative și a sarcinii cumulative prin oferirea posibilității de a ajusta obligația furnizorului de a livra fiecare unitate însoțită de o etichetă imprimată, având în vedere caracteristicile specifice ale produsului. Eliminarea opțiunii comercianților de a solicita fișe cu informații despre produs imprimate. </w:t>
      </w:r>
    </w:p>
    <w:p w14:paraId="6C883832" w14:textId="77777777" w:rsidR="00706251" w:rsidRPr="00362885" w:rsidRDefault="007F6334">
      <w:pPr>
        <w:pStyle w:val="Text1"/>
        <w:rPr>
          <w:noProof/>
        </w:rPr>
      </w:pPr>
      <w:r w:rsidRPr="00362885">
        <w:rPr>
          <w:noProof/>
        </w:rPr>
        <w:t>Digitalizarea informațiilor despre produs pentru o afișare mai ușoară în magazine, precum și pentru un acces mai ușor și pe termen mai lung la informațiile privind durata de viață a produsului, accesibile în baza de date cu produse pentru utilizatorii finali/consumatori, cum ar fi informațiile privind întreținerea, informațiile privind piesele de schimb și produsul scos din uz.</w:t>
      </w:r>
    </w:p>
    <w:p w14:paraId="40E0D11F" w14:textId="77777777" w:rsidR="00706251" w:rsidRPr="00362885" w:rsidRDefault="007F6334">
      <w:pPr>
        <w:pStyle w:val="Text1"/>
        <w:rPr>
          <w:noProof/>
        </w:rPr>
      </w:pPr>
      <w:r w:rsidRPr="00362885">
        <w:rPr>
          <w:noProof/>
        </w:rPr>
        <w:t>Simplificarea obligațiilor de înregistrare în EPREL pentru a spori utilitatea și ușurința de utilizare a informațiilor înregistrate și pentru a facilita conformitatea online.</w:t>
      </w:r>
    </w:p>
    <w:p w14:paraId="0BC36EF4" w14:textId="77777777" w:rsidR="00706251" w:rsidRPr="00362885" w:rsidRDefault="007F6334">
      <w:pPr>
        <w:pStyle w:val="Text1"/>
        <w:rPr>
          <w:noProof/>
        </w:rPr>
      </w:pPr>
      <w:r w:rsidRPr="00362885">
        <w:rPr>
          <w:noProof/>
        </w:rPr>
        <w:t>Sporirea gradului de respectare a etichetelor, în special pentru pneuri, aparate de încălzire-răcire și în magazinele online.</w:t>
      </w:r>
    </w:p>
    <w:p w14:paraId="63842E33" w14:textId="77777777" w:rsidR="00706251" w:rsidRPr="00362885" w:rsidRDefault="007F6334">
      <w:pPr>
        <w:pStyle w:val="Text1"/>
        <w:rPr>
          <w:noProof/>
        </w:rPr>
      </w:pPr>
      <w:r w:rsidRPr="00362885">
        <w:rPr>
          <w:noProof/>
        </w:rPr>
        <w:t>Simplificarea proceselor de adaptare a cerințelor de etichetare a pneurilor la schimbările tehnologice sau la condițiile de piață.</w:t>
      </w:r>
    </w:p>
    <w:p w14:paraId="60ED5722" w14:textId="77777777" w:rsidR="00706251" w:rsidRPr="00362885" w:rsidRDefault="007F6334">
      <w:pPr>
        <w:pStyle w:val="Text1"/>
        <w:rPr>
          <w:noProof/>
        </w:rPr>
      </w:pPr>
      <w:r w:rsidRPr="00362885">
        <w:rPr>
          <w:noProof/>
        </w:rPr>
        <w:t>Îmbunătățirea supravegherii pieței prin clarificarea conceptelor juridice și printr-o mai bună utilizare a EPREL pentru combaterea neconformității. </w:t>
      </w:r>
    </w:p>
    <w:p w14:paraId="0C348FD1" w14:textId="77777777" w:rsidR="00706251" w:rsidRPr="00362885" w:rsidRDefault="007F6334">
      <w:pPr>
        <w:pStyle w:val="ManualNumPar3"/>
        <w:rPr>
          <w:noProof/>
        </w:rPr>
      </w:pPr>
      <w:r w:rsidRPr="00362885">
        <w:rPr>
          <w:noProof/>
        </w:rPr>
        <w:t>1.3.3.</w:t>
      </w:r>
      <w:r w:rsidRPr="00362885">
        <w:rPr>
          <w:noProof/>
        </w:rPr>
        <w:tab/>
      </w:r>
      <w:r w:rsidRPr="00362885">
        <w:rPr>
          <w:i/>
          <w:noProof/>
        </w:rPr>
        <w:t>Rezultatul (rezultatele) și impactul preconizate</w:t>
      </w:r>
    </w:p>
    <w:p w14:paraId="577DFDF2" w14:textId="77777777" w:rsidR="00706251" w:rsidRPr="00362885" w:rsidRDefault="007F6334">
      <w:pPr>
        <w:pStyle w:val="Text1"/>
        <w:rPr>
          <w:noProof/>
        </w:rPr>
      </w:pPr>
      <w:r w:rsidRPr="00362885">
        <w:rPr>
          <w:i/>
          <w:noProof/>
        </w:rPr>
        <w:t>A se preciza efectele pe care ar trebui să le aibă propunerea/inițiativa asupra beneficiarilor vizați/grupurilor vizate.</w:t>
      </w:r>
    </w:p>
    <w:p w14:paraId="17840F86" w14:textId="77777777" w:rsidR="00706251" w:rsidRPr="00362885" w:rsidRDefault="007F6334">
      <w:pPr>
        <w:pStyle w:val="Text1"/>
        <w:rPr>
          <w:noProof/>
        </w:rPr>
      </w:pPr>
      <w:r w:rsidRPr="00362885">
        <w:rPr>
          <w:noProof/>
        </w:rPr>
        <w:t>Modificările propuse ale Regulamentelor (UE) 2017/1369 și (UE) 2020 vor afecta: producătorii (cu sediul în UE sau din țări terțe) de produse cu impact energetic cu etichetă energetică, producătorii de pneuri, comercianții de pneuri și de automobile, distribuitorii de pneuri, comercianții de produse cu impact energetic (atât vânzătorii angro, cât și cei care vând direct consumatorilor), consumatorii, IMM-urile și alte întreprinderi care cumpără sau închiriază produse cu impact energetic și pneuri, furnizorii de piețe online, importatorii și reprezentanții autorizați ai produselor care intră în domeniul de aplicare, instalatorii și autoritățile naționale de supraveghere a pieței.</w:t>
      </w:r>
    </w:p>
    <w:p w14:paraId="40543CA8" w14:textId="5C8311F2" w:rsidR="00706251" w:rsidRPr="00362885" w:rsidRDefault="007F6334">
      <w:pPr>
        <w:pStyle w:val="Text1"/>
        <w:rPr>
          <w:noProof/>
        </w:rPr>
      </w:pPr>
      <w:r w:rsidRPr="00362885">
        <w:rPr>
          <w:noProof/>
        </w:rPr>
        <w:t>Propunerea va îmbunătăți eficacitatea politicilor printr-o mai bună interacțiune între documentele digitale și cele imprimate. Aceasta va îmbunătăți condițiile de concurență echitabile pentru furnizorii și comercianții care respectă normele.</w:t>
      </w:r>
    </w:p>
    <w:p w14:paraId="7AA7BC9D" w14:textId="77777777" w:rsidR="00706251" w:rsidRPr="00362885" w:rsidRDefault="007F6334">
      <w:pPr>
        <w:pStyle w:val="ManualNumPar3"/>
        <w:rPr>
          <w:noProof/>
        </w:rPr>
      </w:pPr>
      <w:r w:rsidRPr="00362885">
        <w:rPr>
          <w:noProof/>
        </w:rPr>
        <w:t>1.3.4.</w:t>
      </w:r>
      <w:r w:rsidRPr="00362885">
        <w:rPr>
          <w:noProof/>
        </w:rPr>
        <w:tab/>
      </w:r>
      <w:r w:rsidRPr="00362885">
        <w:rPr>
          <w:i/>
          <w:noProof/>
        </w:rPr>
        <w:t>Indicatori de performanță</w:t>
      </w:r>
    </w:p>
    <w:p w14:paraId="0FFBCD19" w14:textId="77777777" w:rsidR="00706251" w:rsidRPr="00362885" w:rsidRDefault="007F6334">
      <w:pPr>
        <w:pStyle w:val="Text1"/>
        <w:rPr>
          <w:noProof/>
        </w:rPr>
      </w:pPr>
      <w:r w:rsidRPr="00362885">
        <w:rPr>
          <w:i/>
          <w:noProof/>
        </w:rPr>
        <w:t>A se preciza indicatorii care permit monitorizarea progreselor și a realizărilor obținute.</w:t>
      </w:r>
    </w:p>
    <w:p w14:paraId="49F7E783" w14:textId="77777777" w:rsidR="00706251" w:rsidRPr="00362885" w:rsidRDefault="007F6334">
      <w:pPr>
        <w:pStyle w:val="Text1"/>
        <w:rPr>
          <w:noProof/>
        </w:rPr>
      </w:pPr>
      <w:r w:rsidRPr="00362885">
        <w:rPr>
          <w:noProof/>
        </w:rPr>
        <w:t>Pentru a monitoriza progresele înregistrate în direcția atingerii obiectivelor specifice ale propunerii, Comisia va utiliza forurile existente [AdCO (formațiuni sectoriale); Forumul consultativ privind proiectarea ecologică și etichetarea energetică și Forumul consultativ privind proiectarea ecologică pentru produsele sustenabile și etichetarea energetică] și va monitoriza evoluțiile în cadrul proiectelor finanțate de UE pentru a sprijini punerea în aplicare și conformitatea.</w:t>
      </w:r>
    </w:p>
    <w:p w14:paraId="4679659B" w14:textId="77777777" w:rsidR="00706251" w:rsidRPr="00362885" w:rsidRDefault="007F6334">
      <w:pPr>
        <w:pStyle w:val="Text1"/>
        <w:rPr>
          <w:noProof/>
        </w:rPr>
      </w:pPr>
      <w:r w:rsidRPr="00362885">
        <w:rPr>
          <w:noProof/>
        </w:rPr>
        <w:t>Revizuirile specifice produselor, realizate în temeiul cadrului privind etichetarea energetică, precum și evaluările care le însoțesc vor oferi informații cu privire la efectul modificărilor.</w:t>
      </w:r>
    </w:p>
    <w:p w14:paraId="3A3BBD0E" w14:textId="2B544CB4" w:rsidR="00706251" w:rsidRPr="00362885" w:rsidRDefault="007F6334">
      <w:pPr>
        <w:pStyle w:val="Text1"/>
        <w:rPr>
          <w:noProof/>
        </w:rPr>
      </w:pPr>
      <w:r w:rsidRPr="00362885">
        <w:rPr>
          <w:noProof/>
        </w:rPr>
        <w:t>În plus, baza de date cu produse EPREL permite monitorizarea continuă a pieței și primirea de plângeri cu privire la produsele neconforme. În cele din urmă, conformitatea va fi monitorizată prin intermediul procedurilor relevante, inclusiv al bazei de date ICSMS care este interconectată cu EPREL.</w:t>
      </w:r>
    </w:p>
    <w:p w14:paraId="20D0A272" w14:textId="77777777" w:rsidR="00706251" w:rsidRPr="00362885" w:rsidRDefault="007F6334">
      <w:pPr>
        <w:pStyle w:val="ManualNumPar2"/>
        <w:rPr>
          <w:noProof/>
        </w:rPr>
      </w:pPr>
      <w:r w:rsidRPr="00362885">
        <w:rPr>
          <w:noProof/>
        </w:rPr>
        <w:t>1.4.</w:t>
      </w:r>
      <w:r w:rsidRPr="00362885">
        <w:rPr>
          <w:noProof/>
        </w:rPr>
        <w:tab/>
      </w:r>
      <w:r w:rsidRPr="00362885">
        <w:rPr>
          <w:b/>
          <w:noProof/>
        </w:rPr>
        <w:t>Obiectul propunerii/inițiativei</w:t>
      </w:r>
    </w:p>
    <w:p w14:paraId="7EF4B984" w14:textId="77777777" w:rsidR="00706251" w:rsidRPr="00362885" w:rsidRDefault="007F6334">
      <w:pPr>
        <w:pStyle w:val="Point1"/>
        <w:rPr>
          <w:noProof/>
        </w:rPr>
      </w:pPr>
      <w:r w:rsidRPr="00362885">
        <w:rPr>
          <w:rFonts w:ascii="Segoe UI Symbol" w:hAnsi="Segoe UI Symbol"/>
          <w:noProof/>
        </w:rPr>
        <w:t>☐</w:t>
      </w:r>
      <w:r w:rsidRPr="00362885">
        <w:rPr>
          <w:noProof/>
        </w:rPr>
        <w:tab/>
      </w:r>
      <w:r w:rsidRPr="00362885">
        <w:rPr>
          <w:b/>
          <w:noProof/>
        </w:rPr>
        <w:t>o acțiune nouă</w:t>
      </w:r>
    </w:p>
    <w:p w14:paraId="0D7DEF72" w14:textId="77777777" w:rsidR="00706251" w:rsidRPr="00362885" w:rsidRDefault="007F6334">
      <w:pPr>
        <w:pStyle w:val="Point1"/>
        <w:rPr>
          <w:noProof/>
        </w:rPr>
      </w:pPr>
      <w:r w:rsidRPr="00362885">
        <w:rPr>
          <w:rFonts w:ascii="Segoe UI Symbol" w:hAnsi="Segoe UI Symbol"/>
          <w:noProof/>
        </w:rPr>
        <w:t>☐</w:t>
      </w:r>
      <w:r w:rsidRPr="00362885">
        <w:rPr>
          <w:noProof/>
        </w:rPr>
        <w:tab/>
      </w:r>
      <w:r w:rsidRPr="00362885">
        <w:rPr>
          <w:b/>
          <w:noProof/>
        </w:rPr>
        <w:t>o acțiune nouă întreprinsă ca urmare a unui proiect-pilot/a unei acțiuni pregătitoare</w:t>
      </w:r>
      <w:r w:rsidRPr="00362885">
        <w:rPr>
          <w:rStyle w:val="FootnoteReference"/>
          <w:noProof/>
        </w:rPr>
        <w:footnoteReference w:id="38"/>
      </w:r>
    </w:p>
    <w:p w14:paraId="3357B0DF" w14:textId="77777777" w:rsidR="00706251" w:rsidRPr="00362885" w:rsidRDefault="007F6334">
      <w:pPr>
        <w:pStyle w:val="Point1"/>
        <w:rPr>
          <w:noProof/>
        </w:rPr>
      </w:pPr>
      <w:r w:rsidRPr="00362885">
        <w:rPr>
          <w:rFonts w:ascii="Segoe UI Symbol" w:hAnsi="Segoe UI Symbol"/>
          <w:noProof/>
        </w:rPr>
        <w:t>☐</w:t>
      </w:r>
      <w:r w:rsidRPr="00362885">
        <w:rPr>
          <w:noProof/>
        </w:rPr>
        <w:tab/>
      </w:r>
      <w:r w:rsidRPr="00362885">
        <w:rPr>
          <w:b/>
          <w:noProof/>
        </w:rPr>
        <w:t>prelungirea unei acțiuni existente</w:t>
      </w:r>
    </w:p>
    <w:p w14:paraId="4629274A" w14:textId="77777777" w:rsidR="00706251" w:rsidRPr="00362885" w:rsidRDefault="007F6334">
      <w:pPr>
        <w:pStyle w:val="Point1"/>
        <w:rPr>
          <w:noProof/>
        </w:rPr>
      </w:pPr>
      <w:r w:rsidRPr="00362885">
        <w:rPr>
          <w:rFonts w:ascii="Segoe UI Symbol" w:hAnsi="Segoe UI Symbol"/>
          <w:b/>
          <w:noProof/>
        </w:rPr>
        <w:t>☑</w:t>
      </w:r>
      <w:r w:rsidRPr="00362885">
        <w:rPr>
          <w:b/>
          <w:noProof/>
        </w:rPr>
        <w:tab/>
        <w:t>o fuziune sau o redirecționare a uneia sau mai multor acțiuni către o altă/o nouă acțiune</w:t>
      </w:r>
    </w:p>
    <w:p w14:paraId="33D51847" w14:textId="77777777" w:rsidR="00706251" w:rsidRPr="00362885" w:rsidRDefault="007F6334">
      <w:pPr>
        <w:pStyle w:val="ManualNumPar2"/>
        <w:rPr>
          <w:noProof/>
        </w:rPr>
      </w:pPr>
      <w:r w:rsidRPr="00362885">
        <w:rPr>
          <w:noProof/>
        </w:rPr>
        <w:t>1.5.</w:t>
      </w:r>
      <w:r w:rsidRPr="00362885">
        <w:rPr>
          <w:noProof/>
        </w:rPr>
        <w:tab/>
      </w:r>
      <w:r w:rsidRPr="00362885">
        <w:rPr>
          <w:b/>
          <w:noProof/>
        </w:rPr>
        <w:t>Motivele propunerii/inițiativei</w:t>
      </w:r>
    </w:p>
    <w:p w14:paraId="11111FD5" w14:textId="77777777" w:rsidR="00706251" w:rsidRPr="00362885" w:rsidRDefault="007F6334">
      <w:pPr>
        <w:pStyle w:val="ManualNumPar3"/>
        <w:rPr>
          <w:noProof/>
        </w:rPr>
      </w:pPr>
      <w:r w:rsidRPr="00362885">
        <w:rPr>
          <w:noProof/>
        </w:rPr>
        <w:t>1.5.1.</w:t>
      </w:r>
      <w:r w:rsidRPr="00362885">
        <w:rPr>
          <w:noProof/>
        </w:rPr>
        <w:tab/>
      </w:r>
      <w:r w:rsidRPr="00362885">
        <w:rPr>
          <w:i/>
          <w:noProof/>
        </w:rPr>
        <w:t>Cerința (cerințele) care trebuie îndeplinită (îndeplinite) pe termen scurt sau lung, inclusiv un calendar detaliat pentru punerea în aplicare a inițiativei</w:t>
      </w:r>
    </w:p>
    <w:p w14:paraId="58FEDF28" w14:textId="1E4A12E5" w:rsidR="00706251" w:rsidRPr="00362885" w:rsidRDefault="007F6334">
      <w:pPr>
        <w:pStyle w:val="Text1"/>
        <w:rPr>
          <w:noProof/>
        </w:rPr>
      </w:pPr>
      <w:r w:rsidRPr="00362885">
        <w:rPr>
          <w:noProof/>
        </w:rPr>
        <w:t>N/A. Regulamentele sunt direct aplicabile.</w:t>
      </w:r>
    </w:p>
    <w:p w14:paraId="44C3E4E3" w14:textId="1AC399C2" w:rsidR="00706251" w:rsidRPr="00362885" w:rsidRDefault="007F6334">
      <w:pPr>
        <w:pStyle w:val="Text1"/>
        <w:rPr>
          <w:noProof/>
        </w:rPr>
      </w:pPr>
      <w:r w:rsidRPr="00362885">
        <w:rPr>
          <w:noProof/>
        </w:rPr>
        <w:t>În calitatea sa de administrator al bazei de date, Comisia va pune în aplicare modificări însoțitoare în ceea ce privește crearea bazei de date EPREL după adoptarea propunerii.</w:t>
      </w:r>
    </w:p>
    <w:p w14:paraId="2A30ACC3" w14:textId="77777777" w:rsidR="00706251" w:rsidRPr="00362885" w:rsidRDefault="007F6334">
      <w:pPr>
        <w:pStyle w:val="ManualNumPar3"/>
        <w:rPr>
          <w:noProof/>
        </w:rPr>
      </w:pPr>
      <w:r w:rsidRPr="00362885">
        <w:rPr>
          <w:noProof/>
        </w:rPr>
        <w:t>1.5.2.</w:t>
      </w:r>
      <w:r w:rsidRPr="00362885">
        <w:rPr>
          <w:noProof/>
        </w:rPr>
        <w:tab/>
      </w:r>
      <w:r w:rsidRPr="00362885">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14:paraId="28607594" w14:textId="77777777" w:rsidR="00706251" w:rsidRPr="00362885" w:rsidRDefault="007F6334">
      <w:pPr>
        <w:pStyle w:val="Text1"/>
        <w:rPr>
          <w:noProof/>
        </w:rPr>
      </w:pPr>
      <w:r w:rsidRPr="00362885">
        <w:rPr>
          <w:noProof/>
        </w:rPr>
        <w:t>Îmbunătățirea normelor armonizate privind piața unică.</w:t>
      </w:r>
    </w:p>
    <w:p w14:paraId="178B8636" w14:textId="5CEE74A7" w:rsidR="00706251" w:rsidRPr="00362885" w:rsidRDefault="007F6334">
      <w:pPr>
        <w:pStyle w:val="Text1"/>
        <w:rPr>
          <w:noProof/>
        </w:rPr>
      </w:pPr>
      <w:r w:rsidRPr="00362885">
        <w:rPr>
          <w:noProof/>
        </w:rPr>
        <w:t>Sporirea eficacității bazei de date cu produse la nivelul UE, inclusiv pentru activitățile naționale de asigurare a respectării legii și pentru schemele naționale de finanțare</w:t>
      </w:r>
    </w:p>
    <w:p w14:paraId="5EA8781E" w14:textId="42FE07F4" w:rsidR="00706251" w:rsidRPr="00362885" w:rsidRDefault="007F6334">
      <w:pPr>
        <w:pStyle w:val="Text1"/>
        <w:rPr>
          <w:noProof/>
        </w:rPr>
      </w:pPr>
      <w:r w:rsidRPr="00362885">
        <w:rPr>
          <w:noProof/>
        </w:rPr>
        <w:t>pentru mai multe detalii, a se vedea capitolul privind subsidiaritatea din evaluarea impactului.</w:t>
      </w:r>
    </w:p>
    <w:p w14:paraId="00150113" w14:textId="77777777" w:rsidR="00706251" w:rsidRPr="00362885" w:rsidRDefault="007F6334">
      <w:pPr>
        <w:pStyle w:val="ManualNumPar3"/>
        <w:rPr>
          <w:noProof/>
        </w:rPr>
      </w:pPr>
      <w:r w:rsidRPr="00362885">
        <w:rPr>
          <w:noProof/>
        </w:rPr>
        <w:t>1.5.3.</w:t>
      </w:r>
      <w:r w:rsidRPr="00362885">
        <w:rPr>
          <w:noProof/>
        </w:rPr>
        <w:tab/>
      </w:r>
      <w:r w:rsidRPr="00362885">
        <w:rPr>
          <w:i/>
          <w:noProof/>
        </w:rPr>
        <w:t>Învățăminte desprinse din experiențele anterioare similare</w:t>
      </w:r>
    </w:p>
    <w:p w14:paraId="40D6F824" w14:textId="4FEAB2A7" w:rsidR="00706251" w:rsidRPr="00362885" w:rsidRDefault="007F6334">
      <w:pPr>
        <w:pStyle w:val="Text1"/>
        <w:rPr>
          <w:noProof/>
        </w:rPr>
      </w:pPr>
      <w:r w:rsidRPr="00362885">
        <w:rPr>
          <w:noProof/>
        </w:rPr>
        <w:t>Rapoartele prevăzute la articolul 19 din Regulamentul (UE) 2017/1369 și la articolul 15 din Regulamentul (UE) 2020/740 conțin dovezi privind eficacitatea punerii în aplicare și a structurii legislative.</w:t>
      </w:r>
    </w:p>
    <w:p w14:paraId="11FA4670" w14:textId="77777777" w:rsidR="00706251" w:rsidRPr="00362885" w:rsidRDefault="007F6334">
      <w:pPr>
        <w:pStyle w:val="ManualNumPar3"/>
        <w:rPr>
          <w:noProof/>
        </w:rPr>
      </w:pPr>
      <w:r w:rsidRPr="00362885">
        <w:rPr>
          <w:noProof/>
        </w:rPr>
        <w:t>1.5.4.</w:t>
      </w:r>
      <w:r w:rsidRPr="00362885">
        <w:rPr>
          <w:noProof/>
        </w:rPr>
        <w:tab/>
      </w:r>
      <w:r w:rsidRPr="00362885">
        <w:rPr>
          <w:i/>
          <w:noProof/>
        </w:rPr>
        <w:t>Compatibilitatea cu cadrul financiar multianual și posibilele sinergii cu alte instrumente corespunzătoare</w:t>
      </w:r>
    </w:p>
    <w:p w14:paraId="496CF122" w14:textId="77777777" w:rsidR="00706251" w:rsidRPr="00362885" w:rsidRDefault="007F6334">
      <w:pPr>
        <w:pStyle w:val="Text1"/>
        <w:rPr>
          <w:noProof/>
        </w:rPr>
      </w:pPr>
      <w:r w:rsidRPr="00362885">
        <w:rPr>
          <w:noProof/>
        </w:rPr>
        <w:t>N/A</w:t>
      </w:r>
    </w:p>
    <w:p w14:paraId="736B72E6" w14:textId="77777777" w:rsidR="00706251" w:rsidRPr="00362885" w:rsidRDefault="007F6334">
      <w:pPr>
        <w:pStyle w:val="ManualNumPar3"/>
        <w:rPr>
          <w:noProof/>
        </w:rPr>
      </w:pPr>
      <w:r w:rsidRPr="00362885">
        <w:rPr>
          <w:noProof/>
        </w:rPr>
        <w:t>1.5.5.</w:t>
      </w:r>
      <w:r w:rsidRPr="00362885">
        <w:rPr>
          <w:noProof/>
        </w:rPr>
        <w:tab/>
      </w:r>
      <w:r w:rsidRPr="00362885">
        <w:rPr>
          <w:i/>
          <w:noProof/>
        </w:rPr>
        <w:t>Evaluarea diferitelor opțiuni de finanțare disponibile, inclusiv a posibilităților de realocare a creditelor</w:t>
      </w:r>
    </w:p>
    <w:p w14:paraId="7C23E1AE" w14:textId="77777777" w:rsidR="00706251" w:rsidRPr="00362885" w:rsidRDefault="007F6334">
      <w:pPr>
        <w:pStyle w:val="Text1"/>
        <w:rPr>
          <w:noProof/>
        </w:rPr>
      </w:pPr>
      <w:r w:rsidRPr="00362885">
        <w:rPr>
          <w:noProof/>
        </w:rPr>
        <w:t>N/A</w:t>
      </w:r>
    </w:p>
    <w:p w14:paraId="0795C16E" w14:textId="77777777" w:rsidR="00706251" w:rsidRPr="00362885" w:rsidRDefault="007F6334">
      <w:pPr>
        <w:pStyle w:val="ManualNumPar2"/>
        <w:rPr>
          <w:noProof/>
        </w:rPr>
      </w:pPr>
      <w:r w:rsidRPr="00362885">
        <w:rPr>
          <w:noProof/>
        </w:rPr>
        <w:t>1.6.</w:t>
      </w:r>
      <w:r w:rsidRPr="00362885">
        <w:rPr>
          <w:noProof/>
        </w:rPr>
        <w:tab/>
      </w:r>
      <w:r w:rsidRPr="00362885">
        <w:rPr>
          <w:b/>
          <w:noProof/>
        </w:rPr>
        <w:t>Durata propunerii/inițiativei și a impactului său financiar</w:t>
      </w:r>
    </w:p>
    <w:p w14:paraId="172A5E1F" w14:textId="77777777" w:rsidR="00706251" w:rsidRPr="00362885" w:rsidRDefault="007F6334">
      <w:pPr>
        <w:pStyle w:val="Point1"/>
        <w:rPr>
          <w:noProof/>
        </w:rPr>
      </w:pPr>
      <w:r w:rsidRPr="00362885">
        <w:rPr>
          <w:noProof/>
        </w:rPr>
        <w:t>☐</w:t>
      </w:r>
      <w:r w:rsidRPr="00362885">
        <w:rPr>
          <w:noProof/>
        </w:rPr>
        <w:tab/>
      </w:r>
      <w:r w:rsidRPr="00362885">
        <w:rPr>
          <w:b/>
          <w:noProof/>
        </w:rPr>
        <w:t>durată limitată</w:t>
      </w:r>
    </w:p>
    <w:p w14:paraId="4F6997D6" w14:textId="77777777" w:rsidR="00706251" w:rsidRPr="00362885" w:rsidRDefault="007F6334">
      <w:pPr>
        <w:pStyle w:val="Point2"/>
        <w:rPr>
          <w:noProof/>
        </w:rPr>
      </w:pPr>
      <w:r w:rsidRPr="00362885">
        <w:rPr>
          <w:noProof/>
        </w:rPr>
        <w:t>☐</w:t>
      </w:r>
      <w:r w:rsidRPr="00362885">
        <w:rPr>
          <w:noProof/>
        </w:rPr>
        <w:tab/>
        <w:t>în vigoare de la [ZZ.LL]AAAA până la [ZZ.LL]AAAA</w:t>
      </w:r>
    </w:p>
    <w:p w14:paraId="20F2DF03" w14:textId="77777777" w:rsidR="00706251" w:rsidRPr="00362885" w:rsidRDefault="007F6334">
      <w:pPr>
        <w:pStyle w:val="Point2"/>
        <w:rPr>
          <w:noProof/>
        </w:rPr>
      </w:pPr>
      <w:r w:rsidRPr="00362885">
        <w:rPr>
          <w:noProof/>
        </w:rPr>
        <w:t>☐</w:t>
      </w:r>
      <w:r w:rsidRPr="00362885">
        <w:rPr>
          <w:noProof/>
        </w:rPr>
        <w:tab/>
        <w:t>impactul financiar din AAAA până în AAAA pentru creditele de angajament și din AAAA până în AAAA pentru creditele de plată.</w:t>
      </w:r>
    </w:p>
    <w:p w14:paraId="206229A5" w14:textId="77777777" w:rsidR="00706251" w:rsidRPr="00362885" w:rsidRDefault="007F6334">
      <w:pPr>
        <w:pStyle w:val="Point1"/>
        <w:rPr>
          <w:noProof/>
        </w:rPr>
      </w:pPr>
      <w:r w:rsidRPr="00362885">
        <w:rPr>
          <w:rFonts w:ascii="Segoe UI Emoji" w:hAnsi="Segoe UI Emoji"/>
          <w:b/>
          <w:noProof/>
        </w:rPr>
        <w:t>☑</w:t>
      </w:r>
      <w:r w:rsidRPr="00362885">
        <w:rPr>
          <w:b/>
          <w:noProof/>
        </w:rPr>
        <w:tab/>
        <w:t>durată nelimitată</w:t>
      </w:r>
    </w:p>
    <w:p w14:paraId="70E45137" w14:textId="77777777" w:rsidR="00706251" w:rsidRPr="00362885" w:rsidRDefault="007F6334">
      <w:pPr>
        <w:pStyle w:val="Text2"/>
        <w:rPr>
          <w:noProof/>
        </w:rPr>
      </w:pPr>
      <w:r w:rsidRPr="00362885">
        <w:rPr>
          <w:noProof/>
        </w:rPr>
        <w:t>punere în aplicare cu o perioadă de creștere în intensitate din AAAA până în AAAA,</w:t>
      </w:r>
    </w:p>
    <w:p w14:paraId="020CA69E" w14:textId="77777777" w:rsidR="00706251" w:rsidRPr="00362885" w:rsidRDefault="007F6334">
      <w:pPr>
        <w:pStyle w:val="Text2"/>
        <w:rPr>
          <w:noProof/>
        </w:rPr>
      </w:pPr>
      <w:r w:rsidRPr="00362885">
        <w:rPr>
          <w:noProof/>
        </w:rPr>
        <w:t>urmată de o perioadă de funcționare la capacitate maximă.</w:t>
      </w:r>
    </w:p>
    <w:p w14:paraId="3A60A3C9" w14:textId="77777777" w:rsidR="00706251" w:rsidRPr="00362885" w:rsidRDefault="007F6334">
      <w:pPr>
        <w:pStyle w:val="ManualNumPar2"/>
        <w:rPr>
          <w:noProof/>
        </w:rPr>
      </w:pPr>
      <w:r w:rsidRPr="00362885">
        <w:rPr>
          <w:noProof/>
        </w:rPr>
        <w:t>1.7.</w:t>
      </w:r>
      <w:r w:rsidRPr="00362885">
        <w:rPr>
          <w:noProof/>
        </w:rPr>
        <w:tab/>
      </w:r>
      <w:r w:rsidRPr="00362885">
        <w:rPr>
          <w:b/>
          <w:noProof/>
        </w:rPr>
        <w:t>Metoda (metodele) de execuție a bugetului planificată (planificate)</w:t>
      </w:r>
      <w:r w:rsidRPr="00362885">
        <w:rPr>
          <w:rStyle w:val="FootnoteReference"/>
          <w:noProof/>
        </w:rPr>
        <w:footnoteReference w:id="39"/>
      </w:r>
    </w:p>
    <w:p w14:paraId="28782C31" w14:textId="77777777" w:rsidR="00706251" w:rsidRPr="00362885" w:rsidRDefault="007F6334">
      <w:pPr>
        <w:pStyle w:val="Point1"/>
        <w:rPr>
          <w:noProof/>
        </w:rPr>
      </w:pPr>
      <w:r w:rsidRPr="00362885">
        <w:rPr>
          <w:noProof/>
        </w:rPr>
        <w:t>☐</w:t>
      </w:r>
      <w:r w:rsidRPr="00362885">
        <w:rPr>
          <w:noProof/>
        </w:rPr>
        <w:tab/>
      </w:r>
      <w:r w:rsidRPr="00362885">
        <w:rPr>
          <w:b/>
          <w:noProof/>
        </w:rPr>
        <w:t>Gestiune directă</w:t>
      </w:r>
      <w:r w:rsidRPr="00362885">
        <w:rPr>
          <w:noProof/>
        </w:rPr>
        <w:t xml:space="preserve"> asigurată de Comisie</w:t>
      </w:r>
    </w:p>
    <w:p w14:paraId="254419F0" w14:textId="77777777" w:rsidR="00706251" w:rsidRPr="00362885" w:rsidRDefault="007F6334">
      <w:pPr>
        <w:pStyle w:val="Point2"/>
        <w:rPr>
          <w:noProof/>
        </w:rPr>
      </w:pPr>
      <w:r w:rsidRPr="00362885">
        <w:rPr>
          <w:noProof/>
        </w:rPr>
        <w:t>☐</w:t>
      </w:r>
      <w:r w:rsidRPr="00362885">
        <w:rPr>
          <w:noProof/>
        </w:rPr>
        <w:tab/>
        <w:t>prin intermediul serviciilor sale, inclusiv al personalului din delegațiile Uniunii;</w:t>
      </w:r>
    </w:p>
    <w:p w14:paraId="40A3C043" w14:textId="77777777" w:rsidR="00706251" w:rsidRPr="00362885" w:rsidRDefault="007F6334">
      <w:pPr>
        <w:pStyle w:val="Point2"/>
        <w:rPr>
          <w:noProof/>
        </w:rPr>
      </w:pPr>
      <w:r w:rsidRPr="00362885">
        <w:rPr>
          <w:noProof/>
        </w:rPr>
        <w:t>☐</w:t>
      </w:r>
      <w:r w:rsidRPr="00362885">
        <w:rPr>
          <w:noProof/>
        </w:rPr>
        <w:tab/>
        <w:t>prin intermediul agențiilor executive</w:t>
      </w:r>
    </w:p>
    <w:p w14:paraId="6513AD65" w14:textId="77777777" w:rsidR="00706251" w:rsidRPr="00362885" w:rsidRDefault="007F6334">
      <w:pPr>
        <w:pStyle w:val="Point1"/>
        <w:rPr>
          <w:noProof/>
        </w:rPr>
      </w:pPr>
      <w:r w:rsidRPr="00362885">
        <w:rPr>
          <w:noProof/>
        </w:rPr>
        <w:t>☐</w:t>
      </w:r>
      <w:r w:rsidRPr="00362885">
        <w:rPr>
          <w:noProof/>
        </w:rPr>
        <w:tab/>
      </w:r>
      <w:r w:rsidRPr="00362885">
        <w:rPr>
          <w:b/>
          <w:noProof/>
        </w:rPr>
        <w:t>Gestiune partajată</w:t>
      </w:r>
      <w:r w:rsidRPr="00362885">
        <w:rPr>
          <w:noProof/>
        </w:rPr>
        <w:t xml:space="preserve"> cu statele membre</w:t>
      </w:r>
    </w:p>
    <w:p w14:paraId="3EEFDA7A" w14:textId="77777777" w:rsidR="00706251" w:rsidRPr="00362885" w:rsidRDefault="007F6334">
      <w:pPr>
        <w:pStyle w:val="Point1"/>
        <w:rPr>
          <w:noProof/>
        </w:rPr>
      </w:pPr>
      <w:r w:rsidRPr="00362885">
        <w:rPr>
          <w:noProof/>
        </w:rPr>
        <w:t>☐</w:t>
      </w:r>
      <w:r w:rsidRPr="00362885">
        <w:rPr>
          <w:noProof/>
        </w:rPr>
        <w:tab/>
      </w:r>
      <w:r w:rsidRPr="00362885">
        <w:rPr>
          <w:b/>
          <w:noProof/>
        </w:rPr>
        <w:t>Gestiune indirectă</w:t>
      </w:r>
      <w:r w:rsidRPr="00362885">
        <w:rPr>
          <w:noProof/>
        </w:rPr>
        <w:t>, cu delegarea sarcinilor de execuție bugetară:</w:t>
      </w:r>
    </w:p>
    <w:p w14:paraId="129D4B8C" w14:textId="77777777" w:rsidR="00706251" w:rsidRPr="00362885" w:rsidRDefault="007F6334">
      <w:pPr>
        <w:pStyle w:val="Point2"/>
        <w:rPr>
          <w:noProof/>
        </w:rPr>
      </w:pPr>
      <w:r w:rsidRPr="00362885">
        <w:rPr>
          <w:noProof/>
        </w:rPr>
        <w:t>☐</w:t>
      </w:r>
      <w:r w:rsidRPr="00362885">
        <w:rPr>
          <w:noProof/>
        </w:rPr>
        <w:tab/>
        <w:t>țărilor terțe sau organismelor pe care le-au desemnat acestea;</w:t>
      </w:r>
    </w:p>
    <w:p w14:paraId="3767E971" w14:textId="77777777" w:rsidR="00706251" w:rsidRPr="00362885" w:rsidRDefault="007F6334">
      <w:pPr>
        <w:pStyle w:val="Point2"/>
        <w:rPr>
          <w:noProof/>
        </w:rPr>
      </w:pPr>
      <w:r w:rsidRPr="00362885">
        <w:rPr>
          <w:noProof/>
        </w:rPr>
        <w:t>☐</w:t>
      </w:r>
      <w:r w:rsidRPr="00362885">
        <w:rPr>
          <w:noProof/>
        </w:rPr>
        <w:tab/>
        <w:t>organizațiilor internaționale și agențiilor acestora (a se preciza);</w:t>
      </w:r>
    </w:p>
    <w:p w14:paraId="287354A4" w14:textId="77777777" w:rsidR="00706251" w:rsidRPr="00362885" w:rsidRDefault="007F6334">
      <w:pPr>
        <w:pStyle w:val="Point2"/>
        <w:rPr>
          <w:noProof/>
        </w:rPr>
      </w:pPr>
      <w:r w:rsidRPr="00362885">
        <w:rPr>
          <w:noProof/>
        </w:rPr>
        <w:t>☐</w:t>
      </w:r>
      <w:r w:rsidRPr="00362885">
        <w:rPr>
          <w:noProof/>
        </w:rPr>
        <w:tab/>
        <w:t>Băncii Europene de Investiții și Fondului European de Investiții;</w:t>
      </w:r>
    </w:p>
    <w:p w14:paraId="6B82E115" w14:textId="77777777" w:rsidR="00706251" w:rsidRPr="00362885" w:rsidRDefault="007F6334">
      <w:pPr>
        <w:pStyle w:val="Point2"/>
        <w:rPr>
          <w:noProof/>
        </w:rPr>
      </w:pPr>
      <w:r w:rsidRPr="00362885">
        <w:rPr>
          <w:noProof/>
        </w:rPr>
        <w:t>☐</w:t>
      </w:r>
      <w:r w:rsidRPr="00362885">
        <w:rPr>
          <w:noProof/>
        </w:rPr>
        <w:tab/>
        <w:t>organismelor menționate la articolele 70 și 71 din Regulamentul financiar;</w:t>
      </w:r>
    </w:p>
    <w:p w14:paraId="1701C3BD" w14:textId="77777777" w:rsidR="00706251" w:rsidRPr="00362885" w:rsidRDefault="007F6334">
      <w:pPr>
        <w:pStyle w:val="Point2"/>
        <w:rPr>
          <w:noProof/>
        </w:rPr>
      </w:pPr>
      <w:r w:rsidRPr="00362885">
        <w:rPr>
          <w:noProof/>
        </w:rPr>
        <w:t>☐</w:t>
      </w:r>
      <w:r w:rsidRPr="00362885">
        <w:rPr>
          <w:noProof/>
        </w:rPr>
        <w:tab/>
        <w:t>organismelor de drept public;</w:t>
      </w:r>
    </w:p>
    <w:p w14:paraId="39BEECB9" w14:textId="77777777" w:rsidR="00706251" w:rsidRPr="00362885" w:rsidRDefault="007F6334">
      <w:pPr>
        <w:pStyle w:val="Point2"/>
        <w:rPr>
          <w:noProof/>
        </w:rPr>
      </w:pPr>
      <w:r w:rsidRPr="00362885">
        <w:rPr>
          <w:noProof/>
        </w:rPr>
        <w:t>☐</w:t>
      </w:r>
      <w:r w:rsidRPr="00362885">
        <w:rPr>
          <w:noProof/>
        </w:rPr>
        <w:tab/>
        <w:t>organismelor de drept privat cu misiune de serviciu public, cu condiția să li se furnizeze garanții financiare adecvate;</w:t>
      </w:r>
    </w:p>
    <w:p w14:paraId="6C8C3E7C" w14:textId="77777777" w:rsidR="00706251" w:rsidRPr="00362885" w:rsidRDefault="007F6334">
      <w:pPr>
        <w:pStyle w:val="Point2"/>
        <w:rPr>
          <w:noProof/>
        </w:rPr>
      </w:pPr>
      <w:r w:rsidRPr="00362885">
        <w:rPr>
          <w:noProof/>
        </w:rPr>
        <w:t>☐</w:t>
      </w:r>
      <w:r w:rsidRPr="00362885">
        <w:rPr>
          <w:noProof/>
        </w:rPr>
        <w:tab/>
        <w:t>organismelor de drept privat dintr-un stat membru care sunt responsabile cu punerea în aplicare a unui parteneriat public-privat și cărora li se furnizează garanții financiare adecvate;</w:t>
      </w:r>
    </w:p>
    <w:p w14:paraId="5B460D9C" w14:textId="77777777" w:rsidR="00706251" w:rsidRPr="00362885" w:rsidRDefault="007F6334">
      <w:pPr>
        <w:pStyle w:val="Point2"/>
        <w:rPr>
          <w:noProof/>
        </w:rPr>
      </w:pPr>
      <w:r w:rsidRPr="00362885">
        <w:rPr>
          <w:noProof/>
        </w:rPr>
        <w:t>☐</w:t>
      </w:r>
      <w:r w:rsidRPr="00362885">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29850F89" w14:textId="77777777" w:rsidR="00706251" w:rsidRPr="00362885" w:rsidRDefault="007F6334">
      <w:pPr>
        <w:pStyle w:val="Point2"/>
        <w:rPr>
          <w:noProof/>
        </w:rPr>
      </w:pPr>
      <w:r w:rsidRPr="00362885">
        <w:rPr>
          <w:noProof/>
        </w:rPr>
        <w:t>☐</w:t>
      </w:r>
      <w:r w:rsidRPr="00362885">
        <w:rPr>
          <w:noProof/>
        </w:rPr>
        <w:ta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70B1C9E4" w14:textId="77777777" w:rsidR="00706251" w:rsidRPr="00362885" w:rsidRDefault="007F6334">
      <w:pPr>
        <w:pStyle w:val="Text1"/>
        <w:rPr>
          <w:noProof/>
        </w:rPr>
      </w:pPr>
      <w:r w:rsidRPr="00362885">
        <w:rPr>
          <w:noProof/>
        </w:rPr>
        <w:t>Observații</w:t>
      </w:r>
    </w:p>
    <w:p w14:paraId="6F9B28D6" w14:textId="77777777" w:rsidR="00706251" w:rsidRPr="00362885" w:rsidRDefault="007F6334">
      <w:pPr>
        <w:pStyle w:val="Text1"/>
        <w:rPr>
          <w:noProof/>
        </w:rPr>
      </w:pPr>
      <w:r w:rsidRPr="00362885">
        <w:rPr>
          <w:noProof/>
        </w:rPr>
        <w:t>N/A</w:t>
      </w:r>
    </w:p>
    <w:p w14:paraId="2E7A8112" w14:textId="77777777" w:rsidR="00706251" w:rsidRPr="00362885" w:rsidRDefault="007F6334">
      <w:pPr>
        <w:pStyle w:val="ManualNumPar1"/>
        <w:rPr>
          <w:noProof/>
        </w:rPr>
      </w:pPr>
      <w:r w:rsidRPr="00362885">
        <w:rPr>
          <w:noProof/>
        </w:rPr>
        <w:t>2.</w:t>
      </w:r>
      <w:r w:rsidRPr="00362885">
        <w:rPr>
          <w:noProof/>
        </w:rPr>
        <w:tab/>
      </w:r>
      <w:r w:rsidRPr="00362885">
        <w:rPr>
          <w:b/>
          <w:noProof/>
        </w:rPr>
        <w:t>MĂSURI DE GESTIUNE</w:t>
      </w:r>
    </w:p>
    <w:p w14:paraId="2CB65599" w14:textId="77777777" w:rsidR="00706251" w:rsidRPr="00362885" w:rsidRDefault="007F6334">
      <w:pPr>
        <w:pStyle w:val="ManualNumPar2"/>
        <w:rPr>
          <w:noProof/>
        </w:rPr>
      </w:pPr>
      <w:r w:rsidRPr="00362885">
        <w:rPr>
          <w:noProof/>
        </w:rPr>
        <w:t>2.1.</w:t>
      </w:r>
      <w:r w:rsidRPr="00362885">
        <w:rPr>
          <w:noProof/>
        </w:rPr>
        <w:tab/>
      </w:r>
      <w:r w:rsidRPr="00362885">
        <w:rPr>
          <w:b/>
          <w:noProof/>
        </w:rPr>
        <w:t xml:space="preserve">Dispoziții în materie de monitorizare și de raportare </w:t>
      </w:r>
    </w:p>
    <w:p w14:paraId="69FEA20D" w14:textId="77777777" w:rsidR="00706251" w:rsidRPr="00362885" w:rsidRDefault="007F6334">
      <w:pPr>
        <w:pStyle w:val="Text1"/>
        <w:rPr>
          <w:noProof/>
        </w:rPr>
      </w:pPr>
      <w:r w:rsidRPr="00362885">
        <w:rPr>
          <w:noProof/>
        </w:rPr>
        <w:t>N/A</w:t>
      </w:r>
    </w:p>
    <w:p w14:paraId="689BB3E6" w14:textId="77777777" w:rsidR="00706251" w:rsidRPr="00362885" w:rsidRDefault="007F6334">
      <w:pPr>
        <w:pStyle w:val="ManualNumPar2"/>
        <w:rPr>
          <w:noProof/>
        </w:rPr>
      </w:pPr>
      <w:r w:rsidRPr="00362885">
        <w:rPr>
          <w:noProof/>
        </w:rPr>
        <w:t>2.2.</w:t>
      </w:r>
      <w:r w:rsidRPr="00362885">
        <w:rPr>
          <w:noProof/>
        </w:rPr>
        <w:tab/>
      </w:r>
      <w:r w:rsidRPr="00362885">
        <w:rPr>
          <w:b/>
          <w:noProof/>
        </w:rPr>
        <w:t>Sistemul (sistemele) de gestiune și de control</w:t>
      </w:r>
    </w:p>
    <w:p w14:paraId="38515CF7" w14:textId="77777777" w:rsidR="00706251" w:rsidRPr="00362885" w:rsidRDefault="007F6334">
      <w:pPr>
        <w:pStyle w:val="ManualNumPar3"/>
        <w:rPr>
          <w:noProof/>
        </w:rPr>
      </w:pPr>
      <w:r w:rsidRPr="00362885">
        <w:rPr>
          <w:noProof/>
        </w:rPr>
        <w:t>2.2.1.</w:t>
      </w:r>
      <w:r w:rsidRPr="00362885">
        <w:rPr>
          <w:noProof/>
        </w:rPr>
        <w:tab/>
      </w:r>
      <w:r w:rsidRPr="00362885">
        <w:rPr>
          <w:i/>
          <w:noProof/>
        </w:rPr>
        <w:t>Justificarea metodei (metodelor) de execuție bugetară, a mecanismului (mecanismelor) de punere în aplicare a finanțării, a modalităților de plată și a strategiei de control propuse</w:t>
      </w:r>
    </w:p>
    <w:p w14:paraId="2468447A" w14:textId="77777777" w:rsidR="00706251" w:rsidRPr="00362885" w:rsidRDefault="007F6334">
      <w:pPr>
        <w:pStyle w:val="Text1"/>
        <w:rPr>
          <w:noProof/>
        </w:rPr>
      </w:pPr>
      <w:r w:rsidRPr="00362885">
        <w:rPr>
          <w:noProof/>
        </w:rPr>
        <w:t>N/A</w:t>
      </w:r>
    </w:p>
    <w:p w14:paraId="4F17C081" w14:textId="77777777" w:rsidR="00706251" w:rsidRPr="00362885" w:rsidRDefault="007F6334">
      <w:pPr>
        <w:pStyle w:val="ManualNumPar3"/>
        <w:rPr>
          <w:noProof/>
        </w:rPr>
      </w:pPr>
      <w:r w:rsidRPr="00362885">
        <w:rPr>
          <w:noProof/>
        </w:rPr>
        <w:t>2.2.2.</w:t>
      </w:r>
      <w:r w:rsidRPr="00362885">
        <w:rPr>
          <w:noProof/>
        </w:rPr>
        <w:tab/>
      </w:r>
      <w:r w:rsidRPr="00362885">
        <w:rPr>
          <w:i/>
          <w:noProof/>
        </w:rPr>
        <w:t>Informații privind riscurile identificate și sistemul (sistemele) de control intern instituit(e) pentru atenuarea lor</w:t>
      </w:r>
    </w:p>
    <w:p w14:paraId="5D40F9F1" w14:textId="77777777" w:rsidR="00706251" w:rsidRPr="00362885" w:rsidRDefault="007F6334">
      <w:pPr>
        <w:pStyle w:val="Text1"/>
        <w:rPr>
          <w:noProof/>
        </w:rPr>
      </w:pPr>
      <w:r w:rsidRPr="00362885">
        <w:rPr>
          <w:noProof/>
        </w:rPr>
        <w:t>N/A</w:t>
      </w:r>
    </w:p>
    <w:p w14:paraId="20C16DAA" w14:textId="77777777" w:rsidR="00706251" w:rsidRPr="00362885" w:rsidRDefault="007F6334">
      <w:pPr>
        <w:pStyle w:val="ManualNumPar3"/>
        <w:rPr>
          <w:noProof/>
        </w:rPr>
      </w:pPr>
      <w:r w:rsidRPr="00362885">
        <w:rPr>
          <w:noProof/>
        </w:rPr>
        <w:t>2.2.3.</w:t>
      </w:r>
      <w:r w:rsidRPr="00362885">
        <w:rPr>
          <w:noProof/>
        </w:rPr>
        <w:tab/>
      </w:r>
      <w:r w:rsidRPr="00362885">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14:paraId="3798E7CD" w14:textId="77777777" w:rsidR="00706251" w:rsidRPr="00362885" w:rsidRDefault="007F6334">
      <w:pPr>
        <w:pStyle w:val="Text1"/>
        <w:rPr>
          <w:noProof/>
        </w:rPr>
      </w:pPr>
      <w:r w:rsidRPr="00362885">
        <w:rPr>
          <w:noProof/>
        </w:rPr>
        <w:t>N/A</w:t>
      </w:r>
    </w:p>
    <w:p w14:paraId="00018389" w14:textId="77777777" w:rsidR="00706251" w:rsidRPr="00362885" w:rsidRDefault="007F6334">
      <w:pPr>
        <w:pStyle w:val="ManualNumPar2"/>
        <w:rPr>
          <w:noProof/>
        </w:rPr>
      </w:pPr>
      <w:r w:rsidRPr="00362885">
        <w:rPr>
          <w:noProof/>
        </w:rPr>
        <w:t>2.3.</w:t>
      </w:r>
      <w:r w:rsidRPr="00362885">
        <w:rPr>
          <w:noProof/>
        </w:rPr>
        <w:tab/>
      </w:r>
      <w:r w:rsidRPr="00362885">
        <w:rPr>
          <w:b/>
          <w:noProof/>
        </w:rPr>
        <w:t>Măsuri de prevenire a fraudelor și a neregulilor</w:t>
      </w:r>
    </w:p>
    <w:p w14:paraId="551FCD00" w14:textId="77777777" w:rsidR="00706251" w:rsidRPr="00362885" w:rsidRDefault="007F6334">
      <w:pPr>
        <w:pStyle w:val="Text1"/>
        <w:rPr>
          <w:noProof/>
        </w:rPr>
      </w:pPr>
      <w:r w:rsidRPr="00362885">
        <w:rPr>
          <w:noProof/>
        </w:rPr>
        <w:t>N/A</w:t>
      </w:r>
      <w:r w:rsidRPr="00362885">
        <w:rPr>
          <w:noProof/>
        </w:rPr>
        <w:br w:type="page"/>
      </w:r>
    </w:p>
    <w:p w14:paraId="4008559D" w14:textId="77777777" w:rsidR="00706251" w:rsidRPr="00362885" w:rsidRDefault="007F6334">
      <w:pPr>
        <w:pStyle w:val="ManualNumPar1"/>
        <w:rPr>
          <w:b/>
          <w:noProof/>
        </w:rPr>
        <w:sectPr w:rsidR="00706251" w:rsidRPr="00362885" w:rsidSect="001252A3">
          <w:pgSz w:w="11907" w:h="16839"/>
          <w:pgMar w:top="1418" w:right="1134" w:bottom="1418" w:left="1134" w:header="709" w:footer="709" w:gutter="0"/>
          <w:cols w:space="720"/>
          <w:docGrid w:linePitch="326"/>
        </w:sectPr>
      </w:pPr>
      <w:r w:rsidRPr="00362885">
        <w:rPr>
          <w:noProof/>
        </w:rPr>
        <w:t>3.</w:t>
      </w:r>
      <w:r w:rsidRPr="00362885">
        <w:rPr>
          <w:noProof/>
        </w:rPr>
        <w:tab/>
      </w:r>
    </w:p>
    <w:p w14:paraId="1AC93CDB" w14:textId="77777777" w:rsidR="00706251" w:rsidRPr="00362885" w:rsidRDefault="007F6334">
      <w:pPr>
        <w:pStyle w:val="ManualNumPar1"/>
        <w:rPr>
          <w:noProof/>
        </w:rPr>
      </w:pPr>
      <w:r w:rsidRPr="00362885">
        <w:rPr>
          <w:noProof/>
        </w:rPr>
        <w:t>4.</w:t>
      </w:r>
      <w:r w:rsidRPr="00362885">
        <w:rPr>
          <w:noProof/>
        </w:rPr>
        <w:tab/>
      </w:r>
      <w:r w:rsidRPr="00362885">
        <w:rPr>
          <w:b/>
          <w:noProof/>
        </w:rPr>
        <w:t>IMPACTUL FINANCIAR ESTIMAT AL PROPUNERII/INIȚIATIVEI</w:t>
      </w:r>
    </w:p>
    <w:p w14:paraId="353068B6" w14:textId="77777777" w:rsidR="00706251" w:rsidRPr="00362885" w:rsidRDefault="007F6334">
      <w:pPr>
        <w:pStyle w:val="ManualNumPar2"/>
        <w:rPr>
          <w:noProof/>
        </w:rPr>
      </w:pPr>
      <w:r w:rsidRPr="00362885">
        <w:rPr>
          <w:noProof/>
        </w:rPr>
        <w:t>4.1.</w:t>
      </w:r>
      <w:r w:rsidRPr="00362885">
        <w:rPr>
          <w:noProof/>
        </w:rPr>
        <w:tab/>
      </w:r>
      <w:r w:rsidRPr="00362885">
        <w:rPr>
          <w:b/>
          <w:noProof/>
        </w:rPr>
        <w:t>Rubrica (rubricile) din cadrul financiar multianual și linia (liniile) bugetară (bugetare) de cheltuieli afectată (afectate)</w:t>
      </w:r>
    </w:p>
    <w:p w14:paraId="1D2DEF14" w14:textId="77777777" w:rsidR="00706251" w:rsidRPr="00362885" w:rsidRDefault="007F6334">
      <w:pPr>
        <w:pStyle w:val="Text1"/>
        <w:rPr>
          <w:noProof/>
        </w:rPr>
      </w:pPr>
      <w:r w:rsidRPr="00362885">
        <w:rPr>
          <w:noProof/>
        </w:rPr>
        <w:t>Linii bugetare existente</w:t>
      </w:r>
    </w:p>
    <w:p w14:paraId="06398765" w14:textId="77777777" w:rsidR="00706251" w:rsidRPr="00362885" w:rsidRDefault="007F6334">
      <w:pPr>
        <w:pStyle w:val="Text1"/>
        <w:rPr>
          <w:noProof/>
        </w:rPr>
      </w:pPr>
      <w:r w:rsidRPr="00362885">
        <w:rPr>
          <w:i/>
          <w:noProof/>
          <w:u w:val="single"/>
        </w:rPr>
        <w:t>În ordinea</w:t>
      </w:r>
      <w:r w:rsidRPr="00362885">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06251" w:rsidRPr="00362885" w14:paraId="3CC20DD8" w14:textId="77777777">
        <w:trPr>
          <w:jc w:val="center"/>
        </w:trPr>
        <w:tc>
          <w:tcPr>
            <w:tcW w:w="1285" w:type="dxa"/>
            <w:vMerge w:val="restart"/>
            <w:vAlign w:val="center"/>
          </w:tcPr>
          <w:p w14:paraId="680BD8D9" w14:textId="77777777" w:rsidR="00706251" w:rsidRPr="00362885" w:rsidRDefault="007F6334">
            <w:pPr>
              <w:jc w:val="center"/>
              <w:rPr>
                <w:noProof/>
              </w:rPr>
            </w:pPr>
            <w:r w:rsidRPr="00362885">
              <w:rPr>
                <w:noProof/>
              </w:rPr>
              <w:t>Rubrica din cadrul financiar multianual</w:t>
            </w:r>
          </w:p>
        </w:tc>
        <w:tc>
          <w:tcPr>
            <w:tcW w:w="1285" w:type="dxa"/>
            <w:vAlign w:val="center"/>
          </w:tcPr>
          <w:p w14:paraId="298AEEA6" w14:textId="77777777" w:rsidR="00706251" w:rsidRPr="00362885" w:rsidRDefault="007F6334">
            <w:pPr>
              <w:jc w:val="center"/>
              <w:rPr>
                <w:noProof/>
              </w:rPr>
            </w:pPr>
            <w:r w:rsidRPr="00362885">
              <w:rPr>
                <w:noProof/>
              </w:rPr>
              <w:t>Linia bugetară</w:t>
            </w:r>
          </w:p>
        </w:tc>
        <w:tc>
          <w:tcPr>
            <w:tcW w:w="1285" w:type="dxa"/>
            <w:vAlign w:val="center"/>
          </w:tcPr>
          <w:p w14:paraId="51F22CC5" w14:textId="77777777" w:rsidR="00706251" w:rsidRPr="00362885" w:rsidRDefault="007F6334">
            <w:pPr>
              <w:jc w:val="center"/>
              <w:rPr>
                <w:noProof/>
              </w:rPr>
            </w:pPr>
            <w:r w:rsidRPr="00362885">
              <w:rPr>
                <w:noProof/>
              </w:rPr>
              <w:t xml:space="preserve">Tipul de </w:t>
            </w:r>
            <w:r w:rsidRPr="00362885">
              <w:rPr>
                <w:noProof/>
              </w:rPr>
              <w:br/>
              <w:t>cheltuieli</w:t>
            </w:r>
          </w:p>
        </w:tc>
        <w:tc>
          <w:tcPr>
            <w:tcW w:w="5140" w:type="dxa"/>
            <w:gridSpan w:val="4"/>
            <w:vAlign w:val="center"/>
          </w:tcPr>
          <w:p w14:paraId="52AC72EF" w14:textId="77777777" w:rsidR="00706251" w:rsidRPr="00362885" w:rsidRDefault="007F6334">
            <w:pPr>
              <w:jc w:val="center"/>
              <w:rPr>
                <w:noProof/>
              </w:rPr>
            </w:pPr>
            <w:r w:rsidRPr="00362885">
              <w:rPr>
                <w:noProof/>
              </w:rPr>
              <w:t>Contribuția</w:t>
            </w:r>
          </w:p>
        </w:tc>
      </w:tr>
      <w:tr w:rsidR="00706251" w:rsidRPr="00362885" w14:paraId="190869B3" w14:textId="77777777">
        <w:trPr>
          <w:jc w:val="center"/>
        </w:trPr>
        <w:tc>
          <w:tcPr>
            <w:tcW w:w="1285" w:type="dxa"/>
            <w:vMerge/>
            <w:vAlign w:val="center"/>
          </w:tcPr>
          <w:p w14:paraId="7B99FB32" w14:textId="77777777" w:rsidR="00706251" w:rsidRPr="00362885" w:rsidRDefault="00706251">
            <w:pPr>
              <w:jc w:val="center"/>
              <w:rPr>
                <w:noProof/>
              </w:rPr>
            </w:pPr>
          </w:p>
        </w:tc>
        <w:tc>
          <w:tcPr>
            <w:tcW w:w="1285" w:type="dxa"/>
            <w:vAlign w:val="center"/>
          </w:tcPr>
          <w:p w14:paraId="5D46A44C" w14:textId="77777777" w:rsidR="00706251" w:rsidRPr="00362885" w:rsidRDefault="007F6334">
            <w:pPr>
              <w:jc w:val="left"/>
              <w:rPr>
                <w:noProof/>
              </w:rPr>
            </w:pPr>
            <w:r w:rsidRPr="00362885">
              <w:rPr>
                <w:noProof/>
              </w:rPr>
              <w:t>Numărul</w:t>
            </w:r>
          </w:p>
        </w:tc>
        <w:tc>
          <w:tcPr>
            <w:tcW w:w="1285" w:type="dxa"/>
            <w:vAlign w:val="center"/>
          </w:tcPr>
          <w:p w14:paraId="7A19F09E" w14:textId="77777777" w:rsidR="00706251" w:rsidRPr="00362885" w:rsidRDefault="007F6334">
            <w:pPr>
              <w:jc w:val="center"/>
              <w:rPr>
                <w:noProof/>
              </w:rPr>
            </w:pPr>
            <w:r w:rsidRPr="00362885">
              <w:rPr>
                <w:noProof/>
              </w:rPr>
              <w:t>Dif./Nedif.</w:t>
            </w:r>
            <w:r w:rsidRPr="00362885">
              <w:rPr>
                <w:rStyle w:val="FootnoteReference"/>
                <w:noProof/>
              </w:rPr>
              <w:footnoteReference w:id="40"/>
            </w:r>
            <w:r w:rsidRPr="00362885">
              <w:rPr>
                <w:noProof/>
              </w:rPr>
              <w:t xml:space="preserve"> </w:t>
            </w:r>
          </w:p>
        </w:tc>
        <w:tc>
          <w:tcPr>
            <w:tcW w:w="1285" w:type="dxa"/>
            <w:vAlign w:val="center"/>
          </w:tcPr>
          <w:p w14:paraId="5030C4A6" w14:textId="77777777" w:rsidR="00706251" w:rsidRPr="00362885" w:rsidRDefault="007F6334">
            <w:pPr>
              <w:jc w:val="center"/>
              <w:rPr>
                <w:noProof/>
              </w:rPr>
            </w:pPr>
            <w:r w:rsidRPr="00362885">
              <w:rPr>
                <w:noProof/>
              </w:rPr>
              <w:t>din partea țărilor AELS</w:t>
            </w:r>
            <w:r w:rsidRPr="00362885">
              <w:rPr>
                <w:rStyle w:val="FootnoteReference"/>
                <w:noProof/>
              </w:rPr>
              <w:footnoteReference w:id="41"/>
            </w:r>
          </w:p>
        </w:tc>
        <w:tc>
          <w:tcPr>
            <w:tcW w:w="1285" w:type="dxa"/>
            <w:vAlign w:val="center"/>
          </w:tcPr>
          <w:p w14:paraId="79F4F9D4" w14:textId="77777777" w:rsidR="00706251" w:rsidRPr="00362885" w:rsidRDefault="007F6334">
            <w:pPr>
              <w:jc w:val="center"/>
              <w:rPr>
                <w:noProof/>
              </w:rPr>
            </w:pPr>
            <w:r w:rsidRPr="00362885">
              <w:rPr>
                <w:noProof/>
              </w:rPr>
              <w:t>din partea țărilor candidate și potențial candidate</w:t>
            </w:r>
            <w:r w:rsidRPr="00362885">
              <w:rPr>
                <w:rStyle w:val="FootnoteReference"/>
                <w:noProof/>
              </w:rPr>
              <w:footnoteReference w:id="42"/>
            </w:r>
          </w:p>
        </w:tc>
        <w:tc>
          <w:tcPr>
            <w:tcW w:w="1285" w:type="dxa"/>
            <w:vAlign w:val="center"/>
          </w:tcPr>
          <w:p w14:paraId="46213EF0" w14:textId="77777777" w:rsidR="00706251" w:rsidRPr="00362885" w:rsidRDefault="007F6334">
            <w:pPr>
              <w:jc w:val="center"/>
              <w:rPr>
                <w:noProof/>
              </w:rPr>
            </w:pPr>
            <w:r w:rsidRPr="00362885">
              <w:rPr>
                <w:noProof/>
              </w:rPr>
              <w:t>din partea altor țări terțe</w:t>
            </w:r>
          </w:p>
        </w:tc>
        <w:tc>
          <w:tcPr>
            <w:tcW w:w="1285" w:type="dxa"/>
            <w:vAlign w:val="center"/>
          </w:tcPr>
          <w:p w14:paraId="04786006" w14:textId="77777777" w:rsidR="00706251" w:rsidRPr="00362885" w:rsidRDefault="007F6334">
            <w:pPr>
              <w:jc w:val="center"/>
              <w:rPr>
                <w:noProof/>
              </w:rPr>
            </w:pPr>
            <w:r w:rsidRPr="00362885">
              <w:rPr>
                <w:noProof/>
              </w:rPr>
              <w:t>alte venituri alocate</w:t>
            </w:r>
          </w:p>
        </w:tc>
      </w:tr>
      <w:tr w:rsidR="00706251" w:rsidRPr="00362885" w14:paraId="3121D425" w14:textId="77777777">
        <w:trPr>
          <w:jc w:val="center"/>
        </w:trPr>
        <w:tc>
          <w:tcPr>
            <w:tcW w:w="1285" w:type="dxa"/>
            <w:vAlign w:val="center"/>
          </w:tcPr>
          <w:p w14:paraId="72CBAF3F" w14:textId="77777777" w:rsidR="00706251" w:rsidRPr="00362885" w:rsidRDefault="00706251">
            <w:pPr>
              <w:jc w:val="center"/>
              <w:rPr>
                <w:noProof/>
              </w:rPr>
            </w:pPr>
          </w:p>
        </w:tc>
        <w:tc>
          <w:tcPr>
            <w:tcW w:w="1285" w:type="dxa"/>
            <w:vAlign w:val="center"/>
          </w:tcPr>
          <w:p w14:paraId="0B0EFF13" w14:textId="77777777" w:rsidR="00706251" w:rsidRPr="00362885" w:rsidRDefault="007F6334">
            <w:pPr>
              <w:jc w:val="left"/>
              <w:rPr>
                <w:noProof/>
              </w:rPr>
            </w:pPr>
            <w:r w:rsidRPr="00362885">
              <w:rPr>
                <w:noProof/>
              </w:rPr>
              <w:t>N/A</w:t>
            </w:r>
          </w:p>
        </w:tc>
        <w:tc>
          <w:tcPr>
            <w:tcW w:w="1285" w:type="dxa"/>
            <w:vAlign w:val="center"/>
          </w:tcPr>
          <w:p w14:paraId="595C20B1" w14:textId="77777777" w:rsidR="00706251" w:rsidRPr="00362885" w:rsidRDefault="007F6334">
            <w:pPr>
              <w:jc w:val="center"/>
              <w:rPr>
                <w:noProof/>
              </w:rPr>
            </w:pPr>
            <w:r w:rsidRPr="00362885">
              <w:rPr>
                <w:noProof/>
              </w:rPr>
              <w:t>Dif./Nedif.</w:t>
            </w:r>
          </w:p>
        </w:tc>
        <w:tc>
          <w:tcPr>
            <w:tcW w:w="1285" w:type="dxa"/>
            <w:vAlign w:val="center"/>
          </w:tcPr>
          <w:p w14:paraId="3E5F0742" w14:textId="77777777" w:rsidR="00706251" w:rsidRPr="00362885" w:rsidRDefault="00706251">
            <w:pPr>
              <w:jc w:val="center"/>
              <w:rPr>
                <w:noProof/>
              </w:rPr>
            </w:pPr>
          </w:p>
        </w:tc>
        <w:tc>
          <w:tcPr>
            <w:tcW w:w="1285" w:type="dxa"/>
            <w:vAlign w:val="center"/>
          </w:tcPr>
          <w:p w14:paraId="5EA64A76" w14:textId="77777777" w:rsidR="00706251" w:rsidRPr="00362885" w:rsidRDefault="00706251">
            <w:pPr>
              <w:jc w:val="center"/>
              <w:rPr>
                <w:noProof/>
              </w:rPr>
            </w:pPr>
          </w:p>
        </w:tc>
        <w:tc>
          <w:tcPr>
            <w:tcW w:w="1285" w:type="dxa"/>
            <w:vAlign w:val="center"/>
          </w:tcPr>
          <w:p w14:paraId="2C8388C1" w14:textId="77777777" w:rsidR="00706251" w:rsidRPr="00362885" w:rsidRDefault="00706251">
            <w:pPr>
              <w:jc w:val="center"/>
              <w:rPr>
                <w:noProof/>
              </w:rPr>
            </w:pPr>
          </w:p>
        </w:tc>
        <w:tc>
          <w:tcPr>
            <w:tcW w:w="1285" w:type="dxa"/>
            <w:vAlign w:val="center"/>
          </w:tcPr>
          <w:p w14:paraId="4D221F91" w14:textId="77777777" w:rsidR="00706251" w:rsidRPr="00362885" w:rsidRDefault="00706251">
            <w:pPr>
              <w:jc w:val="center"/>
              <w:rPr>
                <w:noProof/>
              </w:rPr>
            </w:pPr>
          </w:p>
        </w:tc>
      </w:tr>
    </w:tbl>
    <w:p w14:paraId="79D45A71" w14:textId="77777777" w:rsidR="00706251" w:rsidRPr="00362885" w:rsidRDefault="007F6334">
      <w:pPr>
        <w:pStyle w:val="Text1"/>
        <w:rPr>
          <w:noProof/>
        </w:rPr>
      </w:pPr>
      <w:r w:rsidRPr="00362885">
        <w:rPr>
          <w:noProof/>
        </w:rPr>
        <w:t>Noile linii bugetare solicitate</w:t>
      </w:r>
    </w:p>
    <w:p w14:paraId="629E9A6F" w14:textId="77777777" w:rsidR="00706251" w:rsidRPr="00362885" w:rsidRDefault="007F6334">
      <w:pPr>
        <w:pStyle w:val="Text1"/>
        <w:rPr>
          <w:noProof/>
        </w:rPr>
      </w:pPr>
      <w:r w:rsidRPr="00362885">
        <w:rPr>
          <w:i/>
          <w:noProof/>
          <w:u w:val="single"/>
        </w:rPr>
        <w:t>În ordinea</w:t>
      </w:r>
      <w:r w:rsidRPr="00362885">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06251" w:rsidRPr="00362885" w14:paraId="640405A0" w14:textId="77777777">
        <w:trPr>
          <w:jc w:val="center"/>
        </w:trPr>
        <w:tc>
          <w:tcPr>
            <w:tcW w:w="1285" w:type="dxa"/>
            <w:vMerge w:val="restart"/>
            <w:vAlign w:val="center"/>
          </w:tcPr>
          <w:p w14:paraId="7997780D" w14:textId="77777777" w:rsidR="00706251" w:rsidRPr="00362885" w:rsidRDefault="007F6334">
            <w:pPr>
              <w:jc w:val="center"/>
              <w:rPr>
                <w:noProof/>
              </w:rPr>
            </w:pPr>
            <w:r w:rsidRPr="00362885">
              <w:rPr>
                <w:noProof/>
              </w:rPr>
              <w:t>Rubrica din cadrul financiar multianual</w:t>
            </w:r>
          </w:p>
        </w:tc>
        <w:tc>
          <w:tcPr>
            <w:tcW w:w="1285" w:type="dxa"/>
            <w:vAlign w:val="center"/>
          </w:tcPr>
          <w:p w14:paraId="42E581DC" w14:textId="77777777" w:rsidR="00706251" w:rsidRPr="00362885" w:rsidRDefault="007F6334">
            <w:pPr>
              <w:jc w:val="center"/>
              <w:rPr>
                <w:noProof/>
              </w:rPr>
            </w:pPr>
            <w:r w:rsidRPr="00362885">
              <w:rPr>
                <w:noProof/>
              </w:rPr>
              <w:t>Linia bugetară</w:t>
            </w:r>
          </w:p>
        </w:tc>
        <w:tc>
          <w:tcPr>
            <w:tcW w:w="1285" w:type="dxa"/>
            <w:vAlign w:val="center"/>
          </w:tcPr>
          <w:p w14:paraId="79B3A791" w14:textId="77777777" w:rsidR="00706251" w:rsidRPr="00362885" w:rsidRDefault="007F6334">
            <w:pPr>
              <w:jc w:val="center"/>
              <w:rPr>
                <w:noProof/>
              </w:rPr>
            </w:pPr>
            <w:r w:rsidRPr="00362885">
              <w:rPr>
                <w:noProof/>
              </w:rPr>
              <w:t xml:space="preserve">Tipul de </w:t>
            </w:r>
            <w:r w:rsidRPr="00362885">
              <w:rPr>
                <w:noProof/>
              </w:rPr>
              <w:br/>
              <w:t>cheltuieli</w:t>
            </w:r>
          </w:p>
        </w:tc>
        <w:tc>
          <w:tcPr>
            <w:tcW w:w="5140" w:type="dxa"/>
            <w:gridSpan w:val="4"/>
            <w:vAlign w:val="center"/>
          </w:tcPr>
          <w:p w14:paraId="7C304CEC" w14:textId="77777777" w:rsidR="00706251" w:rsidRPr="00362885" w:rsidRDefault="007F6334">
            <w:pPr>
              <w:jc w:val="center"/>
              <w:rPr>
                <w:noProof/>
              </w:rPr>
            </w:pPr>
            <w:r w:rsidRPr="00362885">
              <w:rPr>
                <w:noProof/>
              </w:rPr>
              <w:t>Contribuția</w:t>
            </w:r>
          </w:p>
        </w:tc>
      </w:tr>
      <w:tr w:rsidR="00706251" w:rsidRPr="00362885" w14:paraId="478929BF" w14:textId="77777777">
        <w:trPr>
          <w:jc w:val="center"/>
        </w:trPr>
        <w:tc>
          <w:tcPr>
            <w:tcW w:w="1285" w:type="dxa"/>
            <w:vMerge/>
            <w:vAlign w:val="center"/>
          </w:tcPr>
          <w:p w14:paraId="0958A9C3" w14:textId="77777777" w:rsidR="00706251" w:rsidRPr="00362885" w:rsidRDefault="00706251">
            <w:pPr>
              <w:jc w:val="center"/>
              <w:rPr>
                <w:noProof/>
              </w:rPr>
            </w:pPr>
          </w:p>
        </w:tc>
        <w:tc>
          <w:tcPr>
            <w:tcW w:w="1285" w:type="dxa"/>
            <w:vAlign w:val="center"/>
          </w:tcPr>
          <w:p w14:paraId="29756121" w14:textId="77777777" w:rsidR="00706251" w:rsidRPr="00362885" w:rsidRDefault="007F6334">
            <w:pPr>
              <w:jc w:val="left"/>
              <w:rPr>
                <w:noProof/>
              </w:rPr>
            </w:pPr>
            <w:r w:rsidRPr="00362885">
              <w:rPr>
                <w:noProof/>
              </w:rPr>
              <w:t>Numărul</w:t>
            </w:r>
          </w:p>
        </w:tc>
        <w:tc>
          <w:tcPr>
            <w:tcW w:w="1285" w:type="dxa"/>
            <w:vAlign w:val="center"/>
          </w:tcPr>
          <w:p w14:paraId="171BE6D0" w14:textId="77777777" w:rsidR="00706251" w:rsidRPr="00362885" w:rsidRDefault="007F6334">
            <w:pPr>
              <w:jc w:val="center"/>
              <w:rPr>
                <w:noProof/>
              </w:rPr>
            </w:pPr>
            <w:r w:rsidRPr="00362885">
              <w:rPr>
                <w:noProof/>
              </w:rPr>
              <w:t>Dif./Nedif.</w:t>
            </w:r>
          </w:p>
        </w:tc>
        <w:tc>
          <w:tcPr>
            <w:tcW w:w="1285" w:type="dxa"/>
            <w:vAlign w:val="center"/>
          </w:tcPr>
          <w:p w14:paraId="24727967" w14:textId="77777777" w:rsidR="00706251" w:rsidRPr="00362885" w:rsidRDefault="007F6334">
            <w:pPr>
              <w:jc w:val="center"/>
              <w:rPr>
                <w:noProof/>
              </w:rPr>
            </w:pPr>
            <w:r w:rsidRPr="00362885">
              <w:rPr>
                <w:noProof/>
              </w:rPr>
              <w:t>din partea țărilor AELS</w:t>
            </w:r>
          </w:p>
        </w:tc>
        <w:tc>
          <w:tcPr>
            <w:tcW w:w="1285" w:type="dxa"/>
            <w:vAlign w:val="center"/>
          </w:tcPr>
          <w:p w14:paraId="56A834F7" w14:textId="77777777" w:rsidR="00706251" w:rsidRPr="00362885" w:rsidRDefault="007F6334">
            <w:pPr>
              <w:jc w:val="center"/>
              <w:rPr>
                <w:noProof/>
              </w:rPr>
            </w:pPr>
            <w:r w:rsidRPr="00362885">
              <w:rPr>
                <w:noProof/>
              </w:rPr>
              <w:t>din partea țărilor candidate și potențial candidate</w:t>
            </w:r>
          </w:p>
        </w:tc>
        <w:tc>
          <w:tcPr>
            <w:tcW w:w="1285" w:type="dxa"/>
            <w:vAlign w:val="center"/>
          </w:tcPr>
          <w:p w14:paraId="0E04CBB0" w14:textId="77777777" w:rsidR="00706251" w:rsidRPr="00362885" w:rsidRDefault="007F6334">
            <w:pPr>
              <w:jc w:val="center"/>
              <w:rPr>
                <w:noProof/>
              </w:rPr>
            </w:pPr>
            <w:r w:rsidRPr="00362885">
              <w:rPr>
                <w:noProof/>
              </w:rPr>
              <w:t>din partea altor țări terțe</w:t>
            </w:r>
          </w:p>
        </w:tc>
        <w:tc>
          <w:tcPr>
            <w:tcW w:w="1285" w:type="dxa"/>
            <w:vAlign w:val="center"/>
          </w:tcPr>
          <w:p w14:paraId="6906DE40" w14:textId="77777777" w:rsidR="00706251" w:rsidRPr="00362885" w:rsidRDefault="007F6334">
            <w:pPr>
              <w:jc w:val="center"/>
              <w:rPr>
                <w:noProof/>
              </w:rPr>
            </w:pPr>
            <w:r w:rsidRPr="00362885">
              <w:rPr>
                <w:noProof/>
              </w:rPr>
              <w:t>alte venituri alocate</w:t>
            </w:r>
          </w:p>
        </w:tc>
      </w:tr>
      <w:tr w:rsidR="00706251" w:rsidRPr="00362885" w14:paraId="29E4BB5D" w14:textId="77777777">
        <w:trPr>
          <w:jc w:val="center"/>
        </w:trPr>
        <w:tc>
          <w:tcPr>
            <w:tcW w:w="1285" w:type="dxa"/>
            <w:vAlign w:val="center"/>
          </w:tcPr>
          <w:p w14:paraId="74135ED3" w14:textId="77777777" w:rsidR="00706251" w:rsidRPr="00362885" w:rsidRDefault="00706251">
            <w:pPr>
              <w:jc w:val="center"/>
              <w:rPr>
                <w:noProof/>
              </w:rPr>
            </w:pPr>
          </w:p>
        </w:tc>
        <w:tc>
          <w:tcPr>
            <w:tcW w:w="1285" w:type="dxa"/>
            <w:vAlign w:val="center"/>
          </w:tcPr>
          <w:p w14:paraId="2629A7B6" w14:textId="77777777" w:rsidR="00706251" w:rsidRPr="00362885" w:rsidRDefault="007F6334">
            <w:pPr>
              <w:jc w:val="left"/>
              <w:rPr>
                <w:noProof/>
              </w:rPr>
            </w:pPr>
            <w:r w:rsidRPr="00362885">
              <w:rPr>
                <w:noProof/>
              </w:rPr>
              <w:t>N/A</w:t>
            </w:r>
          </w:p>
        </w:tc>
        <w:tc>
          <w:tcPr>
            <w:tcW w:w="1285" w:type="dxa"/>
            <w:vAlign w:val="center"/>
          </w:tcPr>
          <w:p w14:paraId="2713A9B1" w14:textId="77777777" w:rsidR="00706251" w:rsidRPr="00362885" w:rsidRDefault="007F6334">
            <w:pPr>
              <w:jc w:val="center"/>
              <w:rPr>
                <w:noProof/>
              </w:rPr>
            </w:pPr>
            <w:r w:rsidRPr="00362885">
              <w:rPr>
                <w:noProof/>
              </w:rPr>
              <w:t>Dif./Nedif.</w:t>
            </w:r>
          </w:p>
        </w:tc>
        <w:tc>
          <w:tcPr>
            <w:tcW w:w="1285" w:type="dxa"/>
            <w:vAlign w:val="center"/>
          </w:tcPr>
          <w:p w14:paraId="3861A419" w14:textId="77777777" w:rsidR="00706251" w:rsidRPr="00362885" w:rsidRDefault="007F6334">
            <w:pPr>
              <w:jc w:val="center"/>
              <w:rPr>
                <w:noProof/>
              </w:rPr>
            </w:pPr>
            <w:r w:rsidRPr="00362885">
              <w:rPr>
                <w:noProof/>
              </w:rPr>
              <w:t>DA/NU</w:t>
            </w:r>
          </w:p>
        </w:tc>
        <w:tc>
          <w:tcPr>
            <w:tcW w:w="1285" w:type="dxa"/>
            <w:vAlign w:val="center"/>
          </w:tcPr>
          <w:p w14:paraId="14E120C9" w14:textId="77777777" w:rsidR="00706251" w:rsidRPr="00362885" w:rsidRDefault="007F6334">
            <w:pPr>
              <w:jc w:val="center"/>
              <w:rPr>
                <w:noProof/>
              </w:rPr>
            </w:pPr>
            <w:r w:rsidRPr="00362885">
              <w:rPr>
                <w:noProof/>
              </w:rPr>
              <w:t>DA/NU</w:t>
            </w:r>
          </w:p>
        </w:tc>
        <w:tc>
          <w:tcPr>
            <w:tcW w:w="1285" w:type="dxa"/>
            <w:vAlign w:val="center"/>
          </w:tcPr>
          <w:p w14:paraId="1BB3805C" w14:textId="77777777" w:rsidR="00706251" w:rsidRPr="00362885" w:rsidRDefault="007F6334">
            <w:pPr>
              <w:jc w:val="center"/>
              <w:rPr>
                <w:noProof/>
              </w:rPr>
            </w:pPr>
            <w:r w:rsidRPr="00362885">
              <w:rPr>
                <w:noProof/>
              </w:rPr>
              <w:t>DA/NU</w:t>
            </w:r>
          </w:p>
        </w:tc>
        <w:tc>
          <w:tcPr>
            <w:tcW w:w="1285" w:type="dxa"/>
            <w:vAlign w:val="center"/>
          </w:tcPr>
          <w:p w14:paraId="50500BE2" w14:textId="77777777" w:rsidR="00706251" w:rsidRPr="00362885" w:rsidRDefault="007F6334">
            <w:pPr>
              <w:jc w:val="center"/>
              <w:rPr>
                <w:noProof/>
              </w:rPr>
            </w:pPr>
            <w:r w:rsidRPr="00362885">
              <w:rPr>
                <w:noProof/>
              </w:rPr>
              <w:t>DA/NU</w:t>
            </w:r>
          </w:p>
        </w:tc>
      </w:tr>
    </w:tbl>
    <w:p w14:paraId="46F4A598" w14:textId="77777777" w:rsidR="00706251" w:rsidRPr="00362885" w:rsidRDefault="007F6334">
      <w:pPr>
        <w:pStyle w:val="ManualNumPar2"/>
        <w:rPr>
          <w:noProof/>
        </w:rPr>
      </w:pPr>
      <w:r w:rsidRPr="00362885">
        <w:rPr>
          <w:noProof/>
        </w:rPr>
        <w:t>4.2.</w:t>
      </w:r>
      <w:r w:rsidRPr="00362885">
        <w:rPr>
          <w:noProof/>
        </w:rPr>
        <w:tab/>
      </w:r>
      <w:r w:rsidRPr="00362885">
        <w:rPr>
          <w:b/>
          <w:noProof/>
        </w:rPr>
        <w:t>Impactul financiar estimat al propunerii asupra creditelor</w:t>
      </w:r>
    </w:p>
    <w:p w14:paraId="328184A6" w14:textId="77777777" w:rsidR="00706251" w:rsidRPr="00362885" w:rsidRDefault="007F6334">
      <w:pPr>
        <w:pStyle w:val="ManualNumPar3"/>
        <w:rPr>
          <w:noProof/>
        </w:rPr>
      </w:pPr>
      <w:r w:rsidRPr="00362885">
        <w:rPr>
          <w:noProof/>
        </w:rPr>
        <w:t>4.2.1.</w:t>
      </w:r>
      <w:r w:rsidRPr="00362885">
        <w:rPr>
          <w:noProof/>
        </w:rPr>
        <w:tab/>
      </w:r>
      <w:r w:rsidRPr="00362885">
        <w:rPr>
          <w:i/>
          <w:noProof/>
        </w:rPr>
        <w:t>Sinteza impactului estimat asupra creditelor operaționale</w:t>
      </w:r>
    </w:p>
    <w:p w14:paraId="2DCA9246" w14:textId="77777777" w:rsidR="00706251" w:rsidRPr="00362885" w:rsidRDefault="007F6334">
      <w:pPr>
        <w:pStyle w:val="Point1"/>
        <w:rPr>
          <w:noProof/>
        </w:rPr>
      </w:pPr>
      <w:r w:rsidRPr="00362885">
        <w:rPr>
          <w:rFonts w:ascii="Segoe UI Emoji" w:hAnsi="Segoe UI Emoji"/>
          <w:noProof/>
        </w:rPr>
        <w:t>☑</w:t>
      </w:r>
      <w:r w:rsidRPr="00362885">
        <w:rPr>
          <w:noProof/>
        </w:rPr>
        <w:tab/>
        <w:t>Propunerea/inițiativa nu implică utilizarea de credite operaționale</w:t>
      </w:r>
    </w:p>
    <w:p w14:paraId="4F5A4339" w14:textId="77777777" w:rsidR="00706251" w:rsidRPr="00362885" w:rsidRDefault="007F6334">
      <w:pPr>
        <w:pStyle w:val="Point1"/>
        <w:rPr>
          <w:noProof/>
        </w:rPr>
      </w:pPr>
      <w:r w:rsidRPr="00362885">
        <w:rPr>
          <w:noProof/>
        </w:rPr>
        <w:t>☐</w:t>
      </w:r>
      <w:r w:rsidRPr="00362885">
        <w:rPr>
          <w:noProof/>
        </w:rPr>
        <w:tab/>
        <w:t>Propunerea/inițiativa implică utilizarea de credite operaționale, conform explicațiilor de mai jos:</w:t>
      </w:r>
    </w:p>
    <w:p w14:paraId="54D1B999" w14:textId="77777777" w:rsidR="00706251" w:rsidRPr="00362885" w:rsidRDefault="007F6334">
      <w:pPr>
        <w:pStyle w:val="ManualNumPar4"/>
        <w:rPr>
          <w:noProof/>
        </w:rPr>
      </w:pPr>
      <w:r w:rsidRPr="00362885">
        <w:rPr>
          <w:noProof/>
        </w:rPr>
        <w:t>4.2.1.1.</w:t>
      </w:r>
      <w:r w:rsidRPr="00362885">
        <w:rPr>
          <w:noProof/>
        </w:rPr>
        <w:tab/>
      </w:r>
      <w:r w:rsidRPr="00362885">
        <w:rPr>
          <w:i/>
          <w:noProof/>
        </w:rPr>
        <w:t>Credite din bugetul votat</w:t>
      </w:r>
    </w:p>
    <w:p w14:paraId="0CC9FEE6" w14:textId="77777777" w:rsidR="00706251" w:rsidRPr="00362885" w:rsidRDefault="007F6334">
      <w:pPr>
        <w:pStyle w:val="Text1"/>
        <w:jc w:val="right"/>
        <w:rPr>
          <w:noProof/>
        </w:rPr>
      </w:pPr>
      <w:r w:rsidRPr="00362885">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706251" w:rsidRPr="00362885" w14:paraId="14069A0D" w14:textId="77777777">
        <w:trPr>
          <w:jc w:val="center"/>
        </w:trPr>
        <w:tc>
          <w:tcPr>
            <w:tcW w:w="4686" w:type="dxa"/>
            <w:gridSpan w:val="2"/>
            <w:shd w:val="clear" w:color="auto" w:fill="D3D3D3"/>
            <w:vAlign w:val="center"/>
          </w:tcPr>
          <w:p w14:paraId="3C4468A4" w14:textId="77777777" w:rsidR="00706251" w:rsidRPr="00362885" w:rsidRDefault="007F6334">
            <w:pPr>
              <w:jc w:val="center"/>
              <w:rPr>
                <w:noProof/>
              </w:rPr>
            </w:pPr>
            <w:r w:rsidRPr="00362885">
              <w:rPr>
                <w:b/>
                <w:noProof/>
              </w:rPr>
              <w:t>Rubrica din cadrul financiar multianual</w:t>
            </w:r>
          </w:p>
        </w:tc>
        <w:tc>
          <w:tcPr>
            <w:tcW w:w="4686" w:type="dxa"/>
            <w:gridSpan w:val="4"/>
            <w:vAlign w:val="center"/>
          </w:tcPr>
          <w:p w14:paraId="276F2010" w14:textId="77777777" w:rsidR="00706251" w:rsidRPr="00362885" w:rsidRDefault="007F6334">
            <w:pPr>
              <w:rPr>
                <w:noProof/>
              </w:rPr>
            </w:pPr>
            <w:r w:rsidRPr="00362885">
              <w:rPr>
                <w:noProof/>
              </w:rPr>
              <w:t>Numărul</w:t>
            </w:r>
          </w:p>
        </w:tc>
        <w:tc>
          <w:tcPr>
            <w:tcW w:w="8435" w:type="dxa"/>
            <w:gridSpan w:val="5"/>
            <w:vAlign w:val="center"/>
          </w:tcPr>
          <w:p w14:paraId="6D2DE066" w14:textId="77777777" w:rsidR="00706251" w:rsidRPr="00362885" w:rsidRDefault="00706251">
            <w:pPr>
              <w:jc w:val="left"/>
              <w:rPr>
                <w:noProof/>
              </w:rPr>
            </w:pPr>
          </w:p>
        </w:tc>
      </w:tr>
      <w:tr w:rsidR="00706251" w:rsidRPr="00362885" w14:paraId="3A494E6E" w14:textId="77777777">
        <w:trPr>
          <w:jc w:val="center"/>
        </w:trPr>
        <w:tc>
          <w:tcPr>
            <w:tcW w:w="6748" w:type="dxa"/>
            <w:gridSpan w:val="3"/>
            <w:vAlign w:val="center"/>
          </w:tcPr>
          <w:p w14:paraId="5C5094E6" w14:textId="77777777" w:rsidR="00706251" w:rsidRPr="00362885" w:rsidRDefault="007F6334">
            <w:pPr>
              <w:jc w:val="center"/>
              <w:rPr>
                <w:noProof/>
              </w:rPr>
            </w:pPr>
            <w:r w:rsidRPr="00362885">
              <w:rPr>
                <w:noProof/>
              </w:rPr>
              <w:t>DG: &lt;.......&gt;</w:t>
            </w:r>
          </w:p>
        </w:tc>
        <w:tc>
          <w:tcPr>
            <w:tcW w:w="1265" w:type="dxa"/>
            <w:vAlign w:val="center"/>
          </w:tcPr>
          <w:p w14:paraId="1A6D33E4"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6A6C80B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5F9343AC"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2F98111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gridSpan w:val="2"/>
            <w:vAlign w:val="center"/>
          </w:tcPr>
          <w:p w14:paraId="77D4D055"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63EBE543" w14:textId="77777777">
        <w:trPr>
          <w:jc w:val="center"/>
        </w:trPr>
        <w:tc>
          <w:tcPr>
            <w:tcW w:w="14059" w:type="dxa"/>
            <w:gridSpan w:val="11"/>
            <w:vAlign w:val="center"/>
          </w:tcPr>
          <w:p w14:paraId="2952AE0D" w14:textId="77777777" w:rsidR="00706251" w:rsidRPr="00362885" w:rsidRDefault="007F6334">
            <w:pPr>
              <w:rPr>
                <w:noProof/>
              </w:rPr>
            </w:pPr>
            <w:r w:rsidRPr="00362885">
              <w:rPr>
                <w:noProof/>
              </w:rPr>
              <w:t xml:space="preserve">Credite operaționale </w:t>
            </w:r>
          </w:p>
        </w:tc>
      </w:tr>
      <w:tr w:rsidR="00706251" w:rsidRPr="00362885" w14:paraId="70C6F626" w14:textId="77777777">
        <w:trPr>
          <w:jc w:val="center"/>
        </w:trPr>
        <w:tc>
          <w:tcPr>
            <w:tcW w:w="3936" w:type="dxa"/>
            <w:vMerge w:val="restart"/>
            <w:vAlign w:val="center"/>
          </w:tcPr>
          <w:p w14:paraId="6BC7328C" w14:textId="77777777" w:rsidR="00706251" w:rsidRPr="00362885" w:rsidRDefault="007F6334">
            <w:pPr>
              <w:rPr>
                <w:noProof/>
              </w:rPr>
            </w:pPr>
            <w:r w:rsidRPr="00362885">
              <w:rPr>
                <w:noProof/>
              </w:rPr>
              <w:t>Linia bugetară</w:t>
            </w:r>
          </w:p>
        </w:tc>
        <w:tc>
          <w:tcPr>
            <w:tcW w:w="1405" w:type="dxa"/>
            <w:vAlign w:val="center"/>
          </w:tcPr>
          <w:p w14:paraId="53EB24B0" w14:textId="77777777" w:rsidR="00706251" w:rsidRPr="00362885" w:rsidRDefault="007F6334">
            <w:pPr>
              <w:rPr>
                <w:noProof/>
              </w:rPr>
            </w:pPr>
            <w:r w:rsidRPr="00362885">
              <w:rPr>
                <w:noProof/>
              </w:rPr>
              <w:t>Angajamente</w:t>
            </w:r>
          </w:p>
        </w:tc>
        <w:tc>
          <w:tcPr>
            <w:tcW w:w="1265" w:type="dxa"/>
            <w:vAlign w:val="center"/>
          </w:tcPr>
          <w:p w14:paraId="7EEB4947" w14:textId="77777777" w:rsidR="00706251" w:rsidRPr="00362885" w:rsidRDefault="007F6334">
            <w:pPr>
              <w:jc w:val="center"/>
              <w:rPr>
                <w:noProof/>
              </w:rPr>
            </w:pPr>
            <w:r w:rsidRPr="00362885">
              <w:rPr>
                <w:noProof/>
              </w:rPr>
              <w:t>(1a)</w:t>
            </w:r>
          </w:p>
        </w:tc>
        <w:tc>
          <w:tcPr>
            <w:tcW w:w="1265" w:type="dxa"/>
            <w:vAlign w:val="center"/>
          </w:tcPr>
          <w:p w14:paraId="236724BA" w14:textId="77777777" w:rsidR="00706251" w:rsidRPr="00362885" w:rsidRDefault="00706251">
            <w:pPr>
              <w:rPr>
                <w:noProof/>
              </w:rPr>
            </w:pPr>
          </w:p>
        </w:tc>
        <w:tc>
          <w:tcPr>
            <w:tcW w:w="1265" w:type="dxa"/>
            <w:vAlign w:val="center"/>
          </w:tcPr>
          <w:p w14:paraId="46F8B7D4" w14:textId="77777777" w:rsidR="00706251" w:rsidRPr="00362885" w:rsidRDefault="00706251">
            <w:pPr>
              <w:rPr>
                <w:noProof/>
              </w:rPr>
            </w:pPr>
          </w:p>
        </w:tc>
        <w:tc>
          <w:tcPr>
            <w:tcW w:w="1265" w:type="dxa"/>
            <w:gridSpan w:val="2"/>
            <w:vAlign w:val="center"/>
          </w:tcPr>
          <w:p w14:paraId="4EB12C10" w14:textId="77777777" w:rsidR="00706251" w:rsidRPr="00362885" w:rsidRDefault="00706251">
            <w:pPr>
              <w:rPr>
                <w:noProof/>
              </w:rPr>
            </w:pPr>
          </w:p>
        </w:tc>
        <w:tc>
          <w:tcPr>
            <w:tcW w:w="1265" w:type="dxa"/>
            <w:gridSpan w:val="2"/>
            <w:vAlign w:val="center"/>
          </w:tcPr>
          <w:p w14:paraId="7DF438CD" w14:textId="77777777" w:rsidR="00706251" w:rsidRPr="00362885" w:rsidRDefault="00706251">
            <w:pPr>
              <w:rPr>
                <w:noProof/>
              </w:rPr>
            </w:pPr>
          </w:p>
        </w:tc>
        <w:tc>
          <w:tcPr>
            <w:tcW w:w="1546" w:type="dxa"/>
            <w:gridSpan w:val="2"/>
            <w:shd w:val="clear" w:color="auto" w:fill="D9D9D9" w:themeFill="background1" w:themeFillShade="D9"/>
            <w:vAlign w:val="center"/>
          </w:tcPr>
          <w:p w14:paraId="1D340C42" w14:textId="77777777" w:rsidR="00706251" w:rsidRPr="00362885" w:rsidRDefault="007F6334">
            <w:pPr>
              <w:jc w:val="right"/>
              <w:rPr>
                <w:noProof/>
              </w:rPr>
            </w:pPr>
            <w:r w:rsidRPr="00362885">
              <w:rPr>
                <w:b/>
                <w:noProof/>
              </w:rPr>
              <w:t>0,000</w:t>
            </w:r>
          </w:p>
        </w:tc>
      </w:tr>
      <w:tr w:rsidR="00706251" w:rsidRPr="00362885" w14:paraId="6546A793" w14:textId="77777777">
        <w:trPr>
          <w:jc w:val="center"/>
        </w:trPr>
        <w:tc>
          <w:tcPr>
            <w:tcW w:w="3936" w:type="dxa"/>
            <w:vMerge/>
            <w:vAlign w:val="center"/>
          </w:tcPr>
          <w:p w14:paraId="1BDDF629" w14:textId="77777777" w:rsidR="00706251" w:rsidRPr="00362885" w:rsidRDefault="00706251">
            <w:pPr>
              <w:rPr>
                <w:noProof/>
              </w:rPr>
            </w:pPr>
          </w:p>
        </w:tc>
        <w:tc>
          <w:tcPr>
            <w:tcW w:w="1405" w:type="dxa"/>
            <w:vAlign w:val="center"/>
          </w:tcPr>
          <w:p w14:paraId="2D393B2B" w14:textId="77777777" w:rsidR="00706251" w:rsidRPr="00362885" w:rsidRDefault="007F6334">
            <w:pPr>
              <w:rPr>
                <w:noProof/>
              </w:rPr>
            </w:pPr>
            <w:r w:rsidRPr="00362885">
              <w:rPr>
                <w:noProof/>
              </w:rPr>
              <w:t>Plăți</w:t>
            </w:r>
          </w:p>
        </w:tc>
        <w:tc>
          <w:tcPr>
            <w:tcW w:w="1265" w:type="dxa"/>
            <w:vAlign w:val="center"/>
          </w:tcPr>
          <w:p w14:paraId="079FA3E9" w14:textId="77777777" w:rsidR="00706251" w:rsidRPr="00362885" w:rsidRDefault="007F6334">
            <w:pPr>
              <w:jc w:val="center"/>
              <w:rPr>
                <w:noProof/>
              </w:rPr>
            </w:pPr>
            <w:r w:rsidRPr="00362885">
              <w:rPr>
                <w:noProof/>
              </w:rPr>
              <w:t>(2a)</w:t>
            </w:r>
          </w:p>
        </w:tc>
        <w:tc>
          <w:tcPr>
            <w:tcW w:w="1265" w:type="dxa"/>
            <w:vAlign w:val="center"/>
          </w:tcPr>
          <w:p w14:paraId="125FD978" w14:textId="77777777" w:rsidR="00706251" w:rsidRPr="00362885" w:rsidRDefault="00706251">
            <w:pPr>
              <w:rPr>
                <w:noProof/>
              </w:rPr>
            </w:pPr>
          </w:p>
        </w:tc>
        <w:tc>
          <w:tcPr>
            <w:tcW w:w="1265" w:type="dxa"/>
            <w:vAlign w:val="center"/>
          </w:tcPr>
          <w:p w14:paraId="02269070" w14:textId="77777777" w:rsidR="00706251" w:rsidRPr="00362885" w:rsidRDefault="00706251">
            <w:pPr>
              <w:rPr>
                <w:noProof/>
              </w:rPr>
            </w:pPr>
          </w:p>
        </w:tc>
        <w:tc>
          <w:tcPr>
            <w:tcW w:w="1265" w:type="dxa"/>
            <w:gridSpan w:val="2"/>
            <w:vAlign w:val="center"/>
          </w:tcPr>
          <w:p w14:paraId="1C7FC2E0" w14:textId="77777777" w:rsidR="00706251" w:rsidRPr="00362885" w:rsidRDefault="00706251">
            <w:pPr>
              <w:rPr>
                <w:noProof/>
              </w:rPr>
            </w:pPr>
          </w:p>
        </w:tc>
        <w:tc>
          <w:tcPr>
            <w:tcW w:w="1265" w:type="dxa"/>
            <w:gridSpan w:val="2"/>
            <w:vAlign w:val="center"/>
          </w:tcPr>
          <w:p w14:paraId="6C63C8F7" w14:textId="77777777" w:rsidR="00706251" w:rsidRPr="00362885" w:rsidRDefault="00706251">
            <w:pPr>
              <w:rPr>
                <w:noProof/>
              </w:rPr>
            </w:pPr>
          </w:p>
        </w:tc>
        <w:tc>
          <w:tcPr>
            <w:tcW w:w="1546" w:type="dxa"/>
            <w:gridSpan w:val="2"/>
            <w:shd w:val="clear" w:color="auto" w:fill="D9D9D9" w:themeFill="background1" w:themeFillShade="D9"/>
            <w:vAlign w:val="center"/>
          </w:tcPr>
          <w:p w14:paraId="4B21A869" w14:textId="77777777" w:rsidR="00706251" w:rsidRPr="00362885" w:rsidRDefault="007F6334">
            <w:pPr>
              <w:jc w:val="right"/>
              <w:rPr>
                <w:noProof/>
              </w:rPr>
            </w:pPr>
            <w:r w:rsidRPr="00362885">
              <w:rPr>
                <w:b/>
                <w:noProof/>
              </w:rPr>
              <w:t>0,000</w:t>
            </w:r>
          </w:p>
        </w:tc>
      </w:tr>
      <w:tr w:rsidR="00706251" w:rsidRPr="00362885" w14:paraId="60215593" w14:textId="77777777">
        <w:trPr>
          <w:jc w:val="center"/>
        </w:trPr>
        <w:tc>
          <w:tcPr>
            <w:tcW w:w="3936" w:type="dxa"/>
            <w:vMerge w:val="restart"/>
            <w:vAlign w:val="center"/>
          </w:tcPr>
          <w:p w14:paraId="62978DAA" w14:textId="77777777" w:rsidR="00706251" w:rsidRPr="00362885" w:rsidRDefault="007F6334">
            <w:pPr>
              <w:rPr>
                <w:noProof/>
              </w:rPr>
            </w:pPr>
            <w:r w:rsidRPr="00362885">
              <w:rPr>
                <w:noProof/>
              </w:rPr>
              <w:t>Linia bugetară</w:t>
            </w:r>
          </w:p>
        </w:tc>
        <w:tc>
          <w:tcPr>
            <w:tcW w:w="1405" w:type="dxa"/>
            <w:vAlign w:val="center"/>
          </w:tcPr>
          <w:p w14:paraId="6B2295BC" w14:textId="77777777" w:rsidR="00706251" w:rsidRPr="00362885" w:rsidRDefault="007F6334">
            <w:pPr>
              <w:rPr>
                <w:noProof/>
              </w:rPr>
            </w:pPr>
            <w:r w:rsidRPr="00362885">
              <w:rPr>
                <w:noProof/>
              </w:rPr>
              <w:t>Angajamente</w:t>
            </w:r>
          </w:p>
        </w:tc>
        <w:tc>
          <w:tcPr>
            <w:tcW w:w="1265" w:type="dxa"/>
            <w:vAlign w:val="center"/>
          </w:tcPr>
          <w:p w14:paraId="28D74B7A" w14:textId="77777777" w:rsidR="00706251" w:rsidRPr="00362885" w:rsidRDefault="007F6334">
            <w:pPr>
              <w:jc w:val="center"/>
              <w:rPr>
                <w:noProof/>
              </w:rPr>
            </w:pPr>
            <w:r w:rsidRPr="00362885">
              <w:rPr>
                <w:noProof/>
              </w:rPr>
              <w:t>(1b)</w:t>
            </w:r>
          </w:p>
        </w:tc>
        <w:tc>
          <w:tcPr>
            <w:tcW w:w="1265" w:type="dxa"/>
            <w:vAlign w:val="center"/>
          </w:tcPr>
          <w:p w14:paraId="66775CA9" w14:textId="77777777" w:rsidR="00706251" w:rsidRPr="00362885" w:rsidRDefault="00706251">
            <w:pPr>
              <w:rPr>
                <w:noProof/>
              </w:rPr>
            </w:pPr>
          </w:p>
        </w:tc>
        <w:tc>
          <w:tcPr>
            <w:tcW w:w="1265" w:type="dxa"/>
            <w:vAlign w:val="center"/>
          </w:tcPr>
          <w:p w14:paraId="0C2ABB54" w14:textId="77777777" w:rsidR="00706251" w:rsidRPr="00362885" w:rsidRDefault="00706251">
            <w:pPr>
              <w:rPr>
                <w:noProof/>
              </w:rPr>
            </w:pPr>
          </w:p>
        </w:tc>
        <w:tc>
          <w:tcPr>
            <w:tcW w:w="1265" w:type="dxa"/>
            <w:gridSpan w:val="2"/>
            <w:vAlign w:val="center"/>
          </w:tcPr>
          <w:p w14:paraId="5E6149A0" w14:textId="77777777" w:rsidR="00706251" w:rsidRPr="00362885" w:rsidRDefault="00706251">
            <w:pPr>
              <w:rPr>
                <w:noProof/>
              </w:rPr>
            </w:pPr>
          </w:p>
        </w:tc>
        <w:tc>
          <w:tcPr>
            <w:tcW w:w="1265" w:type="dxa"/>
            <w:gridSpan w:val="2"/>
            <w:vAlign w:val="center"/>
          </w:tcPr>
          <w:p w14:paraId="55525D3C" w14:textId="77777777" w:rsidR="00706251" w:rsidRPr="00362885" w:rsidRDefault="00706251">
            <w:pPr>
              <w:rPr>
                <w:noProof/>
              </w:rPr>
            </w:pPr>
          </w:p>
        </w:tc>
        <w:tc>
          <w:tcPr>
            <w:tcW w:w="1546" w:type="dxa"/>
            <w:gridSpan w:val="2"/>
            <w:shd w:val="clear" w:color="auto" w:fill="D9D9D9" w:themeFill="background1" w:themeFillShade="D9"/>
            <w:vAlign w:val="center"/>
          </w:tcPr>
          <w:p w14:paraId="53CFA608" w14:textId="77777777" w:rsidR="00706251" w:rsidRPr="00362885" w:rsidRDefault="007F6334">
            <w:pPr>
              <w:jc w:val="right"/>
              <w:rPr>
                <w:noProof/>
              </w:rPr>
            </w:pPr>
            <w:r w:rsidRPr="00362885">
              <w:rPr>
                <w:b/>
                <w:noProof/>
              </w:rPr>
              <w:t>0,000</w:t>
            </w:r>
          </w:p>
        </w:tc>
      </w:tr>
      <w:tr w:rsidR="00706251" w:rsidRPr="00362885" w14:paraId="3E7FEF22" w14:textId="77777777">
        <w:trPr>
          <w:jc w:val="center"/>
        </w:trPr>
        <w:tc>
          <w:tcPr>
            <w:tcW w:w="3936" w:type="dxa"/>
            <w:vMerge/>
            <w:vAlign w:val="center"/>
          </w:tcPr>
          <w:p w14:paraId="79DCCBFB" w14:textId="77777777" w:rsidR="00706251" w:rsidRPr="00362885" w:rsidRDefault="00706251">
            <w:pPr>
              <w:rPr>
                <w:noProof/>
              </w:rPr>
            </w:pPr>
          </w:p>
        </w:tc>
        <w:tc>
          <w:tcPr>
            <w:tcW w:w="1405" w:type="dxa"/>
            <w:vAlign w:val="center"/>
          </w:tcPr>
          <w:p w14:paraId="268A4563" w14:textId="77777777" w:rsidR="00706251" w:rsidRPr="00362885" w:rsidRDefault="007F6334">
            <w:pPr>
              <w:rPr>
                <w:noProof/>
              </w:rPr>
            </w:pPr>
            <w:r w:rsidRPr="00362885">
              <w:rPr>
                <w:noProof/>
              </w:rPr>
              <w:t>Plăți</w:t>
            </w:r>
          </w:p>
        </w:tc>
        <w:tc>
          <w:tcPr>
            <w:tcW w:w="1265" w:type="dxa"/>
            <w:vAlign w:val="center"/>
          </w:tcPr>
          <w:p w14:paraId="21949B58" w14:textId="77777777" w:rsidR="00706251" w:rsidRPr="00362885" w:rsidRDefault="007F6334">
            <w:pPr>
              <w:jc w:val="center"/>
              <w:rPr>
                <w:noProof/>
              </w:rPr>
            </w:pPr>
            <w:r w:rsidRPr="00362885">
              <w:rPr>
                <w:noProof/>
              </w:rPr>
              <w:t>(2b)</w:t>
            </w:r>
          </w:p>
        </w:tc>
        <w:tc>
          <w:tcPr>
            <w:tcW w:w="1265" w:type="dxa"/>
            <w:vAlign w:val="center"/>
          </w:tcPr>
          <w:p w14:paraId="5D18312B" w14:textId="77777777" w:rsidR="00706251" w:rsidRPr="00362885" w:rsidRDefault="00706251">
            <w:pPr>
              <w:rPr>
                <w:noProof/>
              </w:rPr>
            </w:pPr>
          </w:p>
        </w:tc>
        <w:tc>
          <w:tcPr>
            <w:tcW w:w="1265" w:type="dxa"/>
            <w:vAlign w:val="center"/>
          </w:tcPr>
          <w:p w14:paraId="0423334A" w14:textId="77777777" w:rsidR="00706251" w:rsidRPr="00362885" w:rsidRDefault="00706251">
            <w:pPr>
              <w:rPr>
                <w:noProof/>
              </w:rPr>
            </w:pPr>
          </w:p>
        </w:tc>
        <w:tc>
          <w:tcPr>
            <w:tcW w:w="1265" w:type="dxa"/>
            <w:gridSpan w:val="2"/>
            <w:vAlign w:val="center"/>
          </w:tcPr>
          <w:p w14:paraId="55734A3D" w14:textId="77777777" w:rsidR="00706251" w:rsidRPr="00362885" w:rsidRDefault="00706251">
            <w:pPr>
              <w:rPr>
                <w:noProof/>
              </w:rPr>
            </w:pPr>
          </w:p>
        </w:tc>
        <w:tc>
          <w:tcPr>
            <w:tcW w:w="1265" w:type="dxa"/>
            <w:gridSpan w:val="2"/>
            <w:vAlign w:val="center"/>
          </w:tcPr>
          <w:p w14:paraId="42F3F461" w14:textId="77777777" w:rsidR="00706251" w:rsidRPr="00362885" w:rsidRDefault="00706251">
            <w:pPr>
              <w:rPr>
                <w:noProof/>
              </w:rPr>
            </w:pPr>
          </w:p>
        </w:tc>
        <w:tc>
          <w:tcPr>
            <w:tcW w:w="1546" w:type="dxa"/>
            <w:gridSpan w:val="2"/>
            <w:shd w:val="clear" w:color="auto" w:fill="D9D9D9" w:themeFill="background1" w:themeFillShade="D9"/>
            <w:vAlign w:val="center"/>
          </w:tcPr>
          <w:p w14:paraId="23F30E7F" w14:textId="77777777" w:rsidR="00706251" w:rsidRPr="00362885" w:rsidRDefault="007F6334">
            <w:pPr>
              <w:jc w:val="right"/>
              <w:rPr>
                <w:noProof/>
              </w:rPr>
            </w:pPr>
            <w:r w:rsidRPr="00362885">
              <w:rPr>
                <w:b/>
                <w:noProof/>
              </w:rPr>
              <w:t>0,000</w:t>
            </w:r>
          </w:p>
        </w:tc>
      </w:tr>
      <w:tr w:rsidR="00706251" w:rsidRPr="00362885" w14:paraId="73730310" w14:textId="77777777">
        <w:trPr>
          <w:jc w:val="center"/>
        </w:trPr>
        <w:tc>
          <w:tcPr>
            <w:tcW w:w="14059" w:type="dxa"/>
            <w:gridSpan w:val="11"/>
            <w:vAlign w:val="center"/>
          </w:tcPr>
          <w:p w14:paraId="4D05D2C1" w14:textId="77777777" w:rsidR="00706251" w:rsidRPr="00362885" w:rsidRDefault="007F6334">
            <w:pPr>
              <w:rPr>
                <w:noProof/>
              </w:rPr>
            </w:pPr>
            <w:r w:rsidRPr="00362885">
              <w:rPr>
                <w:noProof/>
              </w:rPr>
              <w:t>Credite cu caracter administrativ finanțate din bugetul unor programe specifice</w:t>
            </w:r>
            <w:r w:rsidRPr="00362885">
              <w:rPr>
                <w:rStyle w:val="FootnoteReference"/>
                <w:noProof/>
              </w:rPr>
              <w:footnoteReference w:id="43"/>
            </w:r>
          </w:p>
        </w:tc>
      </w:tr>
      <w:tr w:rsidR="00706251" w:rsidRPr="00362885" w14:paraId="3C28F745" w14:textId="77777777">
        <w:trPr>
          <w:jc w:val="center"/>
        </w:trPr>
        <w:tc>
          <w:tcPr>
            <w:tcW w:w="3936" w:type="dxa"/>
            <w:vAlign w:val="center"/>
          </w:tcPr>
          <w:p w14:paraId="1E496B8F" w14:textId="77777777" w:rsidR="00706251" w:rsidRPr="00362885" w:rsidRDefault="007F6334">
            <w:pPr>
              <w:rPr>
                <w:noProof/>
              </w:rPr>
            </w:pPr>
            <w:r w:rsidRPr="00362885">
              <w:rPr>
                <w:noProof/>
              </w:rPr>
              <w:t>Linia bugetară</w:t>
            </w:r>
          </w:p>
        </w:tc>
        <w:tc>
          <w:tcPr>
            <w:tcW w:w="1405" w:type="dxa"/>
            <w:vAlign w:val="center"/>
          </w:tcPr>
          <w:p w14:paraId="01B01269" w14:textId="77777777" w:rsidR="00706251" w:rsidRPr="00362885" w:rsidRDefault="00706251">
            <w:pPr>
              <w:rPr>
                <w:noProof/>
              </w:rPr>
            </w:pPr>
          </w:p>
        </w:tc>
        <w:tc>
          <w:tcPr>
            <w:tcW w:w="1265" w:type="dxa"/>
            <w:vAlign w:val="center"/>
          </w:tcPr>
          <w:p w14:paraId="5ABF083B" w14:textId="77777777" w:rsidR="00706251" w:rsidRPr="00362885" w:rsidRDefault="007F6334">
            <w:pPr>
              <w:jc w:val="center"/>
              <w:rPr>
                <w:noProof/>
              </w:rPr>
            </w:pPr>
            <w:r w:rsidRPr="00362885">
              <w:rPr>
                <w:noProof/>
              </w:rPr>
              <w:t>(3)</w:t>
            </w:r>
          </w:p>
        </w:tc>
        <w:tc>
          <w:tcPr>
            <w:tcW w:w="1265" w:type="dxa"/>
            <w:vAlign w:val="center"/>
          </w:tcPr>
          <w:p w14:paraId="6DABA137" w14:textId="77777777" w:rsidR="00706251" w:rsidRPr="00362885" w:rsidRDefault="00706251">
            <w:pPr>
              <w:rPr>
                <w:noProof/>
              </w:rPr>
            </w:pPr>
          </w:p>
        </w:tc>
        <w:tc>
          <w:tcPr>
            <w:tcW w:w="1265" w:type="dxa"/>
            <w:vAlign w:val="center"/>
          </w:tcPr>
          <w:p w14:paraId="6C54AD65" w14:textId="77777777" w:rsidR="00706251" w:rsidRPr="00362885" w:rsidRDefault="00706251">
            <w:pPr>
              <w:rPr>
                <w:noProof/>
              </w:rPr>
            </w:pPr>
          </w:p>
        </w:tc>
        <w:tc>
          <w:tcPr>
            <w:tcW w:w="1265" w:type="dxa"/>
            <w:gridSpan w:val="2"/>
            <w:vAlign w:val="center"/>
          </w:tcPr>
          <w:p w14:paraId="078CE39F" w14:textId="77777777" w:rsidR="00706251" w:rsidRPr="00362885" w:rsidRDefault="00706251">
            <w:pPr>
              <w:rPr>
                <w:noProof/>
              </w:rPr>
            </w:pPr>
          </w:p>
        </w:tc>
        <w:tc>
          <w:tcPr>
            <w:tcW w:w="1265" w:type="dxa"/>
            <w:gridSpan w:val="2"/>
            <w:vAlign w:val="center"/>
          </w:tcPr>
          <w:p w14:paraId="4304FBD7" w14:textId="77777777" w:rsidR="00706251" w:rsidRPr="00362885" w:rsidRDefault="00706251">
            <w:pPr>
              <w:rPr>
                <w:noProof/>
              </w:rPr>
            </w:pPr>
          </w:p>
        </w:tc>
        <w:tc>
          <w:tcPr>
            <w:tcW w:w="1546" w:type="dxa"/>
            <w:gridSpan w:val="2"/>
            <w:shd w:val="clear" w:color="auto" w:fill="D9D9D9" w:themeFill="background1" w:themeFillShade="D9"/>
            <w:vAlign w:val="center"/>
          </w:tcPr>
          <w:p w14:paraId="313E3FF9" w14:textId="77777777" w:rsidR="00706251" w:rsidRPr="00362885" w:rsidRDefault="007F6334">
            <w:pPr>
              <w:jc w:val="right"/>
              <w:rPr>
                <w:noProof/>
              </w:rPr>
            </w:pPr>
            <w:r w:rsidRPr="00362885">
              <w:rPr>
                <w:b/>
                <w:noProof/>
              </w:rPr>
              <w:t>0,000</w:t>
            </w:r>
          </w:p>
        </w:tc>
      </w:tr>
      <w:tr w:rsidR="00706251" w:rsidRPr="00362885" w14:paraId="36E61F04" w14:textId="77777777">
        <w:trPr>
          <w:jc w:val="center"/>
        </w:trPr>
        <w:tc>
          <w:tcPr>
            <w:tcW w:w="3936" w:type="dxa"/>
            <w:vMerge w:val="restart"/>
            <w:vAlign w:val="center"/>
          </w:tcPr>
          <w:p w14:paraId="0AA2D44E"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pentru DG &lt;.......&gt;</w:t>
            </w:r>
          </w:p>
        </w:tc>
        <w:tc>
          <w:tcPr>
            <w:tcW w:w="1405" w:type="dxa"/>
            <w:vAlign w:val="center"/>
          </w:tcPr>
          <w:p w14:paraId="23B77DB1" w14:textId="77777777" w:rsidR="00706251" w:rsidRPr="00362885" w:rsidRDefault="007F6334">
            <w:pPr>
              <w:rPr>
                <w:noProof/>
              </w:rPr>
            </w:pPr>
            <w:r w:rsidRPr="00362885">
              <w:rPr>
                <w:noProof/>
              </w:rPr>
              <w:t>Angajamente</w:t>
            </w:r>
          </w:p>
        </w:tc>
        <w:tc>
          <w:tcPr>
            <w:tcW w:w="1265" w:type="dxa"/>
            <w:vAlign w:val="center"/>
          </w:tcPr>
          <w:p w14:paraId="515DC278" w14:textId="77777777" w:rsidR="00706251" w:rsidRPr="00362885" w:rsidRDefault="007F6334">
            <w:pPr>
              <w:jc w:val="center"/>
              <w:rPr>
                <w:noProof/>
              </w:rPr>
            </w:pPr>
            <w:r w:rsidRPr="00362885">
              <w:rPr>
                <w:noProof/>
              </w:rPr>
              <w:t>=1a + 1b + 3</w:t>
            </w:r>
          </w:p>
        </w:tc>
        <w:tc>
          <w:tcPr>
            <w:tcW w:w="1265" w:type="dxa"/>
            <w:shd w:val="clear" w:color="auto" w:fill="D9D9D9" w:themeFill="background1" w:themeFillShade="D9"/>
            <w:vAlign w:val="center"/>
          </w:tcPr>
          <w:p w14:paraId="14FA6743" w14:textId="77777777" w:rsidR="00706251" w:rsidRPr="00362885" w:rsidRDefault="007F6334">
            <w:pPr>
              <w:jc w:val="right"/>
              <w:rPr>
                <w:noProof/>
              </w:rPr>
            </w:pPr>
            <w:r w:rsidRPr="00362885">
              <w:rPr>
                <w:b/>
                <w:noProof/>
              </w:rPr>
              <w:t>0,000</w:t>
            </w:r>
          </w:p>
        </w:tc>
        <w:tc>
          <w:tcPr>
            <w:tcW w:w="1265" w:type="dxa"/>
            <w:shd w:val="clear" w:color="auto" w:fill="D9D9D9" w:themeFill="background1" w:themeFillShade="D9"/>
            <w:vAlign w:val="center"/>
          </w:tcPr>
          <w:p w14:paraId="65583DDE"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054A6743"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12682140" w14:textId="77777777" w:rsidR="00706251" w:rsidRPr="00362885" w:rsidRDefault="007F6334">
            <w:pPr>
              <w:jc w:val="right"/>
              <w:rPr>
                <w:noProof/>
              </w:rPr>
            </w:pPr>
            <w:r w:rsidRPr="00362885">
              <w:rPr>
                <w:b/>
                <w:noProof/>
              </w:rPr>
              <w:t>0,000</w:t>
            </w:r>
          </w:p>
        </w:tc>
        <w:tc>
          <w:tcPr>
            <w:tcW w:w="1546" w:type="dxa"/>
            <w:gridSpan w:val="2"/>
            <w:shd w:val="clear" w:color="auto" w:fill="D9D9D9" w:themeFill="background1" w:themeFillShade="D9"/>
            <w:vAlign w:val="center"/>
          </w:tcPr>
          <w:p w14:paraId="3FD058A9" w14:textId="77777777" w:rsidR="00706251" w:rsidRPr="00362885" w:rsidRDefault="007F6334">
            <w:pPr>
              <w:jc w:val="right"/>
              <w:rPr>
                <w:noProof/>
              </w:rPr>
            </w:pPr>
            <w:r w:rsidRPr="00362885">
              <w:rPr>
                <w:b/>
                <w:noProof/>
              </w:rPr>
              <w:t>0,000</w:t>
            </w:r>
          </w:p>
        </w:tc>
      </w:tr>
      <w:tr w:rsidR="00706251" w:rsidRPr="00362885" w14:paraId="64EAD783" w14:textId="77777777">
        <w:trPr>
          <w:jc w:val="center"/>
        </w:trPr>
        <w:tc>
          <w:tcPr>
            <w:tcW w:w="3936" w:type="dxa"/>
            <w:vMerge/>
            <w:vAlign w:val="center"/>
          </w:tcPr>
          <w:p w14:paraId="3540AB34" w14:textId="77777777" w:rsidR="00706251" w:rsidRPr="00362885" w:rsidRDefault="00706251">
            <w:pPr>
              <w:jc w:val="center"/>
              <w:rPr>
                <w:noProof/>
              </w:rPr>
            </w:pPr>
          </w:p>
        </w:tc>
        <w:tc>
          <w:tcPr>
            <w:tcW w:w="1405" w:type="dxa"/>
            <w:vAlign w:val="center"/>
          </w:tcPr>
          <w:p w14:paraId="0CF4C010" w14:textId="77777777" w:rsidR="00706251" w:rsidRPr="00362885" w:rsidRDefault="007F6334">
            <w:pPr>
              <w:rPr>
                <w:noProof/>
              </w:rPr>
            </w:pPr>
            <w:r w:rsidRPr="00362885">
              <w:rPr>
                <w:noProof/>
              </w:rPr>
              <w:t>Plăți</w:t>
            </w:r>
          </w:p>
        </w:tc>
        <w:tc>
          <w:tcPr>
            <w:tcW w:w="1265" w:type="dxa"/>
            <w:vAlign w:val="center"/>
          </w:tcPr>
          <w:p w14:paraId="2478D4F2" w14:textId="77777777" w:rsidR="00706251" w:rsidRPr="00362885" w:rsidRDefault="007F6334">
            <w:pPr>
              <w:jc w:val="center"/>
              <w:rPr>
                <w:noProof/>
              </w:rPr>
            </w:pPr>
            <w:r w:rsidRPr="00362885">
              <w:rPr>
                <w:noProof/>
              </w:rPr>
              <w:t>=2a + 2b + 3</w:t>
            </w:r>
          </w:p>
        </w:tc>
        <w:tc>
          <w:tcPr>
            <w:tcW w:w="1265" w:type="dxa"/>
            <w:shd w:val="clear" w:color="auto" w:fill="D9D9D9" w:themeFill="background1" w:themeFillShade="D9"/>
            <w:vAlign w:val="center"/>
          </w:tcPr>
          <w:p w14:paraId="4A8E050E" w14:textId="77777777" w:rsidR="00706251" w:rsidRPr="00362885" w:rsidRDefault="007F6334">
            <w:pPr>
              <w:jc w:val="right"/>
              <w:rPr>
                <w:noProof/>
              </w:rPr>
            </w:pPr>
            <w:r w:rsidRPr="00362885">
              <w:rPr>
                <w:b/>
                <w:noProof/>
              </w:rPr>
              <w:t>0,000</w:t>
            </w:r>
          </w:p>
        </w:tc>
        <w:tc>
          <w:tcPr>
            <w:tcW w:w="1265" w:type="dxa"/>
            <w:shd w:val="clear" w:color="auto" w:fill="D9D9D9" w:themeFill="background1" w:themeFillShade="D9"/>
            <w:vAlign w:val="center"/>
          </w:tcPr>
          <w:p w14:paraId="4564CC51"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46FF1E49"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4439AEB6" w14:textId="77777777" w:rsidR="00706251" w:rsidRPr="00362885" w:rsidRDefault="007F6334">
            <w:pPr>
              <w:jc w:val="right"/>
              <w:rPr>
                <w:noProof/>
              </w:rPr>
            </w:pPr>
            <w:r w:rsidRPr="00362885">
              <w:rPr>
                <w:b/>
                <w:noProof/>
              </w:rPr>
              <w:t>0,000</w:t>
            </w:r>
          </w:p>
        </w:tc>
        <w:tc>
          <w:tcPr>
            <w:tcW w:w="1546" w:type="dxa"/>
            <w:gridSpan w:val="2"/>
            <w:shd w:val="clear" w:color="auto" w:fill="D9D9D9" w:themeFill="background1" w:themeFillShade="D9"/>
            <w:vAlign w:val="center"/>
          </w:tcPr>
          <w:p w14:paraId="73F04DF0" w14:textId="77777777" w:rsidR="00706251" w:rsidRPr="00362885" w:rsidRDefault="007F6334">
            <w:pPr>
              <w:jc w:val="right"/>
              <w:rPr>
                <w:noProof/>
              </w:rPr>
            </w:pPr>
            <w:r w:rsidRPr="00362885">
              <w:rPr>
                <w:b/>
                <w:noProof/>
              </w:rPr>
              <w:t>0,000</w:t>
            </w:r>
          </w:p>
        </w:tc>
      </w:tr>
      <w:tr w:rsidR="00706251" w:rsidRPr="00362885" w14:paraId="7A253F4A" w14:textId="77777777">
        <w:trPr>
          <w:jc w:val="center"/>
        </w:trPr>
        <w:tc>
          <w:tcPr>
            <w:tcW w:w="6748" w:type="dxa"/>
            <w:gridSpan w:val="3"/>
            <w:vAlign w:val="center"/>
          </w:tcPr>
          <w:p w14:paraId="205AA903" w14:textId="77777777" w:rsidR="00706251" w:rsidRPr="00362885" w:rsidRDefault="007F6334">
            <w:pPr>
              <w:jc w:val="center"/>
              <w:rPr>
                <w:noProof/>
              </w:rPr>
            </w:pPr>
            <w:r w:rsidRPr="00362885">
              <w:rPr>
                <w:noProof/>
              </w:rPr>
              <w:t>DG: &lt;.......&gt;</w:t>
            </w:r>
          </w:p>
        </w:tc>
        <w:tc>
          <w:tcPr>
            <w:tcW w:w="1265" w:type="dxa"/>
            <w:vAlign w:val="center"/>
          </w:tcPr>
          <w:p w14:paraId="5112AB8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544C7420"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140FCE0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3D600404"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gridSpan w:val="2"/>
            <w:vAlign w:val="center"/>
          </w:tcPr>
          <w:p w14:paraId="2786D1A4"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6E2CCD77" w14:textId="77777777">
        <w:trPr>
          <w:jc w:val="center"/>
        </w:trPr>
        <w:tc>
          <w:tcPr>
            <w:tcW w:w="14059" w:type="dxa"/>
            <w:gridSpan w:val="11"/>
            <w:vAlign w:val="center"/>
          </w:tcPr>
          <w:p w14:paraId="01F9FB5D" w14:textId="77777777" w:rsidR="00706251" w:rsidRPr="00362885" w:rsidRDefault="007F6334">
            <w:pPr>
              <w:rPr>
                <w:noProof/>
              </w:rPr>
            </w:pPr>
            <w:r w:rsidRPr="00362885">
              <w:rPr>
                <w:noProof/>
              </w:rPr>
              <w:t xml:space="preserve">Credite operaționale </w:t>
            </w:r>
          </w:p>
        </w:tc>
      </w:tr>
      <w:tr w:rsidR="00706251" w:rsidRPr="00362885" w14:paraId="14E2B55C" w14:textId="77777777">
        <w:trPr>
          <w:jc w:val="center"/>
        </w:trPr>
        <w:tc>
          <w:tcPr>
            <w:tcW w:w="3936" w:type="dxa"/>
            <w:vMerge w:val="restart"/>
            <w:vAlign w:val="center"/>
          </w:tcPr>
          <w:p w14:paraId="47D32E4A" w14:textId="77777777" w:rsidR="00706251" w:rsidRPr="00362885" w:rsidRDefault="007F6334">
            <w:pPr>
              <w:rPr>
                <w:noProof/>
              </w:rPr>
            </w:pPr>
            <w:r w:rsidRPr="00362885">
              <w:rPr>
                <w:noProof/>
              </w:rPr>
              <w:t>Linia bugetară</w:t>
            </w:r>
          </w:p>
        </w:tc>
        <w:tc>
          <w:tcPr>
            <w:tcW w:w="1405" w:type="dxa"/>
            <w:vAlign w:val="center"/>
          </w:tcPr>
          <w:p w14:paraId="0BA3B88F" w14:textId="77777777" w:rsidR="00706251" w:rsidRPr="00362885" w:rsidRDefault="007F6334">
            <w:pPr>
              <w:rPr>
                <w:noProof/>
              </w:rPr>
            </w:pPr>
            <w:r w:rsidRPr="00362885">
              <w:rPr>
                <w:noProof/>
              </w:rPr>
              <w:t>Angajamente</w:t>
            </w:r>
          </w:p>
        </w:tc>
        <w:tc>
          <w:tcPr>
            <w:tcW w:w="1265" w:type="dxa"/>
            <w:vAlign w:val="center"/>
          </w:tcPr>
          <w:p w14:paraId="22EBFA1A" w14:textId="77777777" w:rsidR="00706251" w:rsidRPr="00362885" w:rsidRDefault="007F6334">
            <w:pPr>
              <w:jc w:val="center"/>
              <w:rPr>
                <w:noProof/>
              </w:rPr>
            </w:pPr>
            <w:r w:rsidRPr="00362885">
              <w:rPr>
                <w:noProof/>
              </w:rPr>
              <w:t>(1a)</w:t>
            </w:r>
          </w:p>
        </w:tc>
        <w:tc>
          <w:tcPr>
            <w:tcW w:w="1265" w:type="dxa"/>
            <w:vAlign w:val="center"/>
          </w:tcPr>
          <w:p w14:paraId="51E67B1B" w14:textId="77777777" w:rsidR="00706251" w:rsidRPr="00362885" w:rsidRDefault="00706251">
            <w:pPr>
              <w:rPr>
                <w:noProof/>
              </w:rPr>
            </w:pPr>
          </w:p>
        </w:tc>
        <w:tc>
          <w:tcPr>
            <w:tcW w:w="1265" w:type="dxa"/>
            <w:vAlign w:val="center"/>
          </w:tcPr>
          <w:p w14:paraId="120D957A" w14:textId="77777777" w:rsidR="00706251" w:rsidRPr="00362885" w:rsidRDefault="00706251">
            <w:pPr>
              <w:rPr>
                <w:noProof/>
              </w:rPr>
            </w:pPr>
          </w:p>
        </w:tc>
        <w:tc>
          <w:tcPr>
            <w:tcW w:w="1265" w:type="dxa"/>
            <w:gridSpan w:val="2"/>
            <w:vAlign w:val="center"/>
          </w:tcPr>
          <w:p w14:paraId="2E2C148E" w14:textId="77777777" w:rsidR="00706251" w:rsidRPr="00362885" w:rsidRDefault="00706251">
            <w:pPr>
              <w:rPr>
                <w:noProof/>
              </w:rPr>
            </w:pPr>
          </w:p>
        </w:tc>
        <w:tc>
          <w:tcPr>
            <w:tcW w:w="1265" w:type="dxa"/>
            <w:gridSpan w:val="2"/>
            <w:vAlign w:val="center"/>
          </w:tcPr>
          <w:p w14:paraId="6C1D5E01" w14:textId="77777777" w:rsidR="00706251" w:rsidRPr="00362885" w:rsidRDefault="00706251">
            <w:pPr>
              <w:rPr>
                <w:noProof/>
              </w:rPr>
            </w:pPr>
          </w:p>
        </w:tc>
        <w:tc>
          <w:tcPr>
            <w:tcW w:w="1546" w:type="dxa"/>
            <w:gridSpan w:val="2"/>
            <w:shd w:val="clear" w:color="auto" w:fill="D9D9D9" w:themeFill="background1" w:themeFillShade="D9"/>
            <w:vAlign w:val="center"/>
          </w:tcPr>
          <w:p w14:paraId="3DAC4513" w14:textId="77777777" w:rsidR="00706251" w:rsidRPr="00362885" w:rsidRDefault="007F6334">
            <w:pPr>
              <w:jc w:val="right"/>
              <w:rPr>
                <w:noProof/>
              </w:rPr>
            </w:pPr>
            <w:r w:rsidRPr="00362885">
              <w:rPr>
                <w:b/>
                <w:noProof/>
              </w:rPr>
              <w:t>0,000</w:t>
            </w:r>
          </w:p>
        </w:tc>
      </w:tr>
      <w:tr w:rsidR="00706251" w:rsidRPr="00362885" w14:paraId="25E15D2C" w14:textId="77777777">
        <w:trPr>
          <w:jc w:val="center"/>
        </w:trPr>
        <w:tc>
          <w:tcPr>
            <w:tcW w:w="3936" w:type="dxa"/>
            <w:vMerge/>
            <w:vAlign w:val="center"/>
          </w:tcPr>
          <w:p w14:paraId="58543A86" w14:textId="77777777" w:rsidR="00706251" w:rsidRPr="00362885" w:rsidRDefault="00706251">
            <w:pPr>
              <w:rPr>
                <w:noProof/>
              </w:rPr>
            </w:pPr>
          </w:p>
        </w:tc>
        <w:tc>
          <w:tcPr>
            <w:tcW w:w="1405" w:type="dxa"/>
            <w:vAlign w:val="center"/>
          </w:tcPr>
          <w:p w14:paraId="3256180C" w14:textId="77777777" w:rsidR="00706251" w:rsidRPr="00362885" w:rsidRDefault="007F6334">
            <w:pPr>
              <w:rPr>
                <w:noProof/>
              </w:rPr>
            </w:pPr>
            <w:r w:rsidRPr="00362885">
              <w:rPr>
                <w:noProof/>
              </w:rPr>
              <w:t>Plăți</w:t>
            </w:r>
          </w:p>
        </w:tc>
        <w:tc>
          <w:tcPr>
            <w:tcW w:w="1265" w:type="dxa"/>
            <w:vAlign w:val="center"/>
          </w:tcPr>
          <w:p w14:paraId="2BE55762" w14:textId="77777777" w:rsidR="00706251" w:rsidRPr="00362885" w:rsidRDefault="007F6334">
            <w:pPr>
              <w:jc w:val="center"/>
              <w:rPr>
                <w:noProof/>
              </w:rPr>
            </w:pPr>
            <w:r w:rsidRPr="00362885">
              <w:rPr>
                <w:noProof/>
              </w:rPr>
              <w:t>(2a)</w:t>
            </w:r>
          </w:p>
        </w:tc>
        <w:tc>
          <w:tcPr>
            <w:tcW w:w="1265" w:type="dxa"/>
            <w:vAlign w:val="center"/>
          </w:tcPr>
          <w:p w14:paraId="185607F8" w14:textId="77777777" w:rsidR="00706251" w:rsidRPr="00362885" w:rsidRDefault="00706251">
            <w:pPr>
              <w:rPr>
                <w:noProof/>
              </w:rPr>
            </w:pPr>
          </w:p>
        </w:tc>
        <w:tc>
          <w:tcPr>
            <w:tcW w:w="1265" w:type="dxa"/>
            <w:vAlign w:val="center"/>
          </w:tcPr>
          <w:p w14:paraId="377C85DE" w14:textId="77777777" w:rsidR="00706251" w:rsidRPr="00362885" w:rsidRDefault="00706251">
            <w:pPr>
              <w:rPr>
                <w:noProof/>
              </w:rPr>
            </w:pPr>
          </w:p>
        </w:tc>
        <w:tc>
          <w:tcPr>
            <w:tcW w:w="1265" w:type="dxa"/>
            <w:gridSpan w:val="2"/>
            <w:vAlign w:val="center"/>
          </w:tcPr>
          <w:p w14:paraId="3F286825" w14:textId="77777777" w:rsidR="00706251" w:rsidRPr="00362885" w:rsidRDefault="00706251">
            <w:pPr>
              <w:rPr>
                <w:noProof/>
              </w:rPr>
            </w:pPr>
          </w:p>
        </w:tc>
        <w:tc>
          <w:tcPr>
            <w:tcW w:w="1265" w:type="dxa"/>
            <w:gridSpan w:val="2"/>
            <w:vAlign w:val="center"/>
          </w:tcPr>
          <w:p w14:paraId="0C302CC2" w14:textId="77777777" w:rsidR="00706251" w:rsidRPr="00362885" w:rsidRDefault="00706251">
            <w:pPr>
              <w:rPr>
                <w:noProof/>
              </w:rPr>
            </w:pPr>
          </w:p>
        </w:tc>
        <w:tc>
          <w:tcPr>
            <w:tcW w:w="1546" w:type="dxa"/>
            <w:gridSpan w:val="2"/>
            <w:shd w:val="clear" w:color="auto" w:fill="D9D9D9" w:themeFill="background1" w:themeFillShade="D9"/>
            <w:vAlign w:val="center"/>
          </w:tcPr>
          <w:p w14:paraId="2F31D5BC" w14:textId="77777777" w:rsidR="00706251" w:rsidRPr="00362885" w:rsidRDefault="007F6334">
            <w:pPr>
              <w:jc w:val="right"/>
              <w:rPr>
                <w:noProof/>
              </w:rPr>
            </w:pPr>
            <w:r w:rsidRPr="00362885">
              <w:rPr>
                <w:b/>
                <w:noProof/>
              </w:rPr>
              <w:t>0,000</w:t>
            </w:r>
          </w:p>
        </w:tc>
      </w:tr>
      <w:tr w:rsidR="00706251" w:rsidRPr="00362885" w14:paraId="74FA3D88" w14:textId="77777777">
        <w:trPr>
          <w:jc w:val="center"/>
        </w:trPr>
        <w:tc>
          <w:tcPr>
            <w:tcW w:w="3936" w:type="dxa"/>
            <w:vMerge w:val="restart"/>
            <w:vAlign w:val="center"/>
          </w:tcPr>
          <w:p w14:paraId="51C02C96" w14:textId="77777777" w:rsidR="00706251" w:rsidRPr="00362885" w:rsidRDefault="007F6334">
            <w:pPr>
              <w:rPr>
                <w:noProof/>
              </w:rPr>
            </w:pPr>
            <w:r w:rsidRPr="00362885">
              <w:rPr>
                <w:noProof/>
              </w:rPr>
              <w:t>Linia bugetară</w:t>
            </w:r>
          </w:p>
        </w:tc>
        <w:tc>
          <w:tcPr>
            <w:tcW w:w="1405" w:type="dxa"/>
            <w:vAlign w:val="center"/>
          </w:tcPr>
          <w:p w14:paraId="547B5AE5" w14:textId="77777777" w:rsidR="00706251" w:rsidRPr="00362885" w:rsidRDefault="007F6334">
            <w:pPr>
              <w:rPr>
                <w:noProof/>
              </w:rPr>
            </w:pPr>
            <w:r w:rsidRPr="00362885">
              <w:rPr>
                <w:noProof/>
              </w:rPr>
              <w:t>Angajamente</w:t>
            </w:r>
          </w:p>
        </w:tc>
        <w:tc>
          <w:tcPr>
            <w:tcW w:w="1265" w:type="dxa"/>
            <w:vAlign w:val="center"/>
          </w:tcPr>
          <w:p w14:paraId="1B5AEC52" w14:textId="77777777" w:rsidR="00706251" w:rsidRPr="00362885" w:rsidRDefault="007F6334">
            <w:pPr>
              <w:jc w:val="center"/>
              <w:rPr>
                <w:noProof/>
              </w:rPr>
            </w:pPr>
            <w:r w:rsidRPr="00362885">
              <w:rPr>
                <w:noProof/>
              </w:rPr>
              <w:t>(1b)</w:t>
            </w:r>
          </w:p>
        </w:tc>
        <w:tc>
          <w:tcPr>
            <w:tcW w:w="1265" w:type="dxa"/>
            <w:vAlign w:val="center"/>
          </w:tcPr>
          <w:p w14:paraId="0A28B333" w14:textId="77777777" w:rsidR="00706251" w:rsidRPr="00362885" w:rsidRDefault="00706251">
            <w:pPr>
              <w:rPr>
                <w:noProof/>
              </w:rPr>
            </w:pPr>
          </w:p>
        </w:tc>
        <w:tc>
          <w:tcPr>
            <w:tcW w:w="1265" w:type="dxa"/>
            <w:vAlign w:val="center"/>
          </w:tcPr>
          <w:p w14:paraId="566F61D9" w14:textId="77777777" w:rsidR="00706251" w:rsidRPr="00362885" w:rsidRDefault="00706251">
            <w:pPr>
              <w:rPr>
                <w:noProof/>
              </w:rPr>
            </w:pPr>
          </w:p>
        </w:tc>
        <w:tc>
          <w:tcPr>
            <w:tcW w:w="1265" w:type="dxa"/>
            <w:gridSpan w:val="2"/>
            <w:vAlign w:val="center"/>
          </w:tcPr>
          <w:p w14:paraId="0A09B620" w14:textId="77777777" w:rsidR="00706251" w:rsidRPr="00362885" w:rsidRDefault="00706251">
            <w:pPr>
              <w:rPr>
                <w:noProof/>
              </w:rPr>
            </w:pPr>
          </w:p>
        </w:tc>
        <w:tc>
          <w:tcPr>
            <w:tcW w:w="1265" w:type="dxa"/>
            <w:gridSpan w:val="2"/>
            <w:vAlign w:val="center"/>
          </w:tcPr>
          <w:p w14:paraId="319C9981" w14:textId="77777777" w:rsidR="00706251" w:rsidRPr="00362885" w:rsidRDefault="00706251">
            <w:pPr>
              <w:rPr>
                <w:noProof/>
              </w:rPr>
            </w:pPr>
          </w:p>
        </w:tc>
        <w:tc>
          <w:tcPr>
            <w:tcW w:w="1546" w:type="dxa"/>
            <w:gridSpan w:val="2"/>
            <w:shd w:val="clear" w:color="auto" w:fill="D9D9D9" w:themeFill="background1" w:themeFillShade="D9"/>
            <w:vAlign w:val="center"/>
          </w:tcPr>
          <w:p w14:paraId="5FB9C653" w14:textId="77777777" w:rsidR="00706251" w:rsidRPr="00362885" w:rsidRDefault="007F6334">
            <w:pPr>
              <w:jc w:val="right"/>
              <w:rPr>
                <w:noProof/>
              </w:rPr>
            </w:pPr>
            <w:r w:rsidRPr="00362885">
              <w:rPr>
                <w:b/>
                <w:noProof/>
              </w:rPr>
              <w:t>0,000</w:t>
            </w:r>
          </w:p>
        </w:tc>
      </w:tr>
      <w:tr w:rsidR="00706251" w:rsidRPr="00362885" w14:paraId="2F83569F" w14:textId="77777777">
        <w:trPr>
          <w:jc w:val="center"/>
        </w:trPr>
        <w:tc>
          <w:tcPr>
            <w:tcW w:w="3936" w:type="dxa"/>
            <w:vMerge/>
            <w:vAlign w:val="center"/>
          </w:tcPr>
          <w:p w14:paraId="3F179360" w14:textId="77777777" w:rsidR="00706251" w:rsidRPr="00362885" w:rsidRDefault="00706251">
            <w:pPr>
              <w:rPr>
                <w:noProof/>
              </w:rPr>
            </w:pPr>
          </w:p>
        </w:tc>
        <w:tc>
          <w:tcPr>
            <w:tcW w:w="1405" w:type="dxa"/>
            <w:vAlign w:val="center"/>
          </w:tcPr>
          <w:p w14:paraId="067DA537" w14:textId="77777777" w:rsidR="00706251" w:rsidRPr="00362885" w:rsidRDefault="007F6334">
            <w:pPr>
              <w:rPr>
                <w:noProof/>
              </w:rPr>
            </w:pPr>
            <w:r w:rsidRPr="00362885">
              <w:rPr>
                <w:noProof/>
              </w:rPr>
              <w:t>Plăți</w:t>
            </w:r>
          </w:p>
        </w:tc>
        <w:tc>
          <w:tcPr>
            <w:tcW w:w="1265" w:type="dxa"/>
            <w:vAlign w:val="center"/>
          </w:tcPr>
          <w:p w14:paraId="1D37F291" w14:textId="77777777" w:rsidR="00706251" w:rsidRPr="00362885" w:rsidRDefault="007F6334">
            <w:pPr>
              <w:jc w:val="center"/>
              <w:rPr>
                <w:noProof/>
              </w:rPr>
            </w:pPr>
            <w:r w:rsidRPr="00362885">
              <w:rPr>
                <w:noProof/>
              </w:rPr>
              <w:t>(2b)</w:t>
            </w:r>
          </w:p>
        </w:tc>
        <w:tc>
          <w:tcPr>
            <w:tcW w:w="1265" w:type="dxa"/>
            <w:vAlign w:val="center"/>
          </w:tcPr>
          <w:p w14:paraId="06617860" w14:textId="77777777" w:rsidR="00706251" w:rsidRPr="00362885" w:rsidRDefault="00706251">
            <w:pPr>
              <w:rPr>
                <w:noProof/>
              </w:rPr>
            </w:pPr>
          </w:p>
        </w:tc>
        <w:tc>
          <w:tcPr>
            <w:tcW w:w="1265" w:type="dxa"/>
            <w:vAlign w:val="center"/>
          </w:tcPr>
          <w:p w14:paraId="6453AA3A" w14:textId="77777777" w:rsidR="00706251" w:rsidRPr="00362885" w:rsidRDefault="00706251">
            <w:pPr>
              <w:rPr>
                <w:noProof/>
              </w:rPr>
            </w:pPr>
          </w:p>
        </w:tc>
        <w:tc>
          <w:tcPr>
            <w:tcW w:w="1265" w:type="dxa"/>
            <w:gridSpan w:val="2"/>
            <w:vAlign w:val="center"/>
          </w:tcPr>
          <w:p w14:paraId="78B66B7A" w14:textId="77777777" w:rsidR="00706251" w:rsidRPr="00362885" w:rsidRDefault="00706251">
            <w:pPr>
              <w:rPr>
                <w:noProof/>
              </w:rPr>
            </w:pPr>
          </w:p>
        </w:tc>
        <w:tc>
          <w:tcPr>
            <w:tcW w:w="1265" w:type="dxa"/>
            <w:gridSpan w:val="2"/>
            <w:vAlign w:val="center"/>
          </w:tcPr>
          <w:p w14:paraId="0946238E" w14:textId="77777777" w:rsidR="00706251" w:rsidRPr="00362885" w:rsidRDefault="00706251">
            <w:pPr>
              <w:rPr>
                <w:noProof/>
              </w:rPr>
            </w:pPr>
          </w:p>
        </w:tc>
        <w:tc>
          <w:tcPr>
            <w:tcW w:w="1546" w:type="dxa"/>
            <w:gridSpan w:val="2"/>
            <w:shd w:val="clear" w:color="auto" w:fill="D9D9D9" w:themeFill="background1" w:themeFillShade="D9"/>
            <w:vAlign w:val="center"/>
          </w:tcPr>
          <w:p w14:paraId="62CEB85B" w14:textId="77777777" w:rsidR="00706251" w:rsidRPr="00362885" w:rsidRDefault="007F6334">
            <w:pPr>
              <w:jc w:val="right"/>
              <w:rPr>
                <w:noProof/>
              </w:rPr>
            </w:pPr>
            <w:r w:rsidRPr="00362885">
              <w:rPr>
                <w:b/>
                <w:noProof/>
              </w:rPr>
              <w:t>0,000</w:t>
            </w:r>
          </w:p>
        </w:tc>
      </w:tr>
      <w:tr w:rsidR="00706251" w:rsidRPr="00362885" w14:paraId="578D86F2" w14:textId="77777777">
        <w:trPr>
          <w:jc w:val="center"/>
        </w:trPr>
        <w:tc>
          <w:tcPr>
            <w:tcW w:w="14059" w:type="dxa"/>
            <w:gridSpan w:val="11"/>
            <w:vAlign w:val="center"/>
          </w:tcPr>
          <w:p w14:paraId="5C9EEA40" w14:textId="77777777" w:rsidR="00706251" w:rsidRPr="00362885" w:rsidRDefault="007F6334">
            <w:pPr>
              <w:rPr>
                <w:noProof/>
              </w:rPr>
            </w:pPr>
            <w:r w:rsidRPr="00362885">
              <w:rPr>
                <w:noProof/>
              </w:rPr>
              <w:t>Credite cu caracter administrativ finanțate din bugetul unor programe specifice</w:t>
            </w:r>
            <w:r w:rsidRPr="00362885">
              <w:rPr>
                <w:rStyle w:val="FootnoteReference"/>
                <w:noProof/>
              </w:rPr>
              <w:footnoteReference w:id="44"/>
            </w:r>
          </w:p>
        </w:tc>
      </w:tr>
      <w:tr w:rsidR="00706251" w:rsidRPr="00362885" w14:paraId="30713C83" w14:textId="77777777">
        <w:trPr>
          <w:jc w:val="center"/>
        </w:trPr>
        <w:tc>
          <w:tcPr>
            <w:tcW w:w="3936" w:type="dxa"/>
            <w:vAlign w:val="center"/>
          </w:tcPr>
          <w:p w14:paraId="6B7EC8C1" w14:textId="77777777" w:rsidR="00706251" w:rsidRPr="00362885" w:rsidRDefault="007F6334">
            <w:pPr>
              <w:rPr>
                <w:noProof/>
              </w:rPr>
            </w:pPr>
            <w:r w:rsidRPr="00362885">
              <w:rPr>
                <w:noProof/>
              </w:rPr>
              <w:t>Linia bugetară</w:t>
            </w:r>
          </w:p>
        </w:tc>
        <w:tc>
          <w:tcPr>
            <w:tcW w:w="1405" w:type="dxa"/>
            <w:vAlign w:val="center"/>
          </w:tcPr>
          <w:p w14:paraId="79E881F4" w14:textId="77777777" w:rsidR="00706251" w:rsidRPr="00362885" w:rsidRDefault="00706251">
            <w:pPr>
              <w:rPr>
                <w:noProof/>
              </w:rPr>
            </w:pPr>
          </w:p>
        </w:tc>
        <w:tc>
          <w:tcPr>
            <w:tcW w:w="1265" w:type="dxa"/>
            <w:vAlign w:val="center"/>
          </w:tcPr>
          <w:p w14:paraId="67CE78EE" w14:textId="77777777" w:rsidR="00706251" w:rsidRPr="00362885" w:rsidRDefault="007F6334">
            <w:pPr>
              <w:jc w:val="center"/>
              <w:rPr>
                <w:noProof/>
              </w:rPr>
            </w:pPr>
            <w:r w:rsidRPr="00362885">
              <w:rPr>
                <w:noProof/>
              </w:rPr>
              <w:t>(3)</w:t>
            </w:r>
          </w:p>
        </w:tc>
        <w:tc>
          <w:tcPr>
            <w:tcW w:w="1265" w:type="dxa"/>
            <w:vAlign w:val="center"/>
          </w:tcPr>
          <w:p w14:paraId="77023612" w14:textId="77777777" w:rsidR="00706251" w:rsidRPr="00362885" w:rsidRDefault="00706251">
            <w:pPr>
              <w:rPr>
                <w:noProof/>
              </w:rPr>
            </w:pPr>
          </w:p>
        </w:tc>
        <w:tc>
          <w:tcPr>
            <w:tcW w:w="1265" w:type="dxa"/>
            <w:vAlign w:val="center"/>
          </w:tcPr>
          <w:p w14:paraId="2AE15B28" w14:textId="77777777" w:rsidR="00706251" w:rsidRPr="00362885" w:rsidRDefault="00706251">
            <w:pPr>
              <w:rPr>
                <w:noProof/>
              </w:rPr>
            </w:pPr>
          </w:p>
        </w:tc>
        <w:tc>
          <w:tcPr>
            <w:tcW w:w="1265" w:type="dxa"/>
            <w:gridSpan w:val="2"/>
            <w:vAlign w:val="center"/>
          </w:tcPr>
          <w:p w14:paraId="2272E8DF" w14:textId="77777777" w:rsidR="00706251" w:rsidRPr="00362885" w:rsidRDefault="00706251">
            <w:pPr>
              <w:rPr>
                <w:noProof/>
              </w:rPr>
            </w:pPr>
          </w:p>
        </w:tc>
        <w:tc>
          <w:tcPr>
            <w:tcW w:w="1265" w:type="dxa"/>
            <w:gridSpan w:val="2"/>
            <w:vAlign w:val="center"/>
          </w:tcPr>
          <w:p w14:paraId="2D5C7699" w14:textId="77777777" w:rsidR="00706251" w:rsidRPr="00362885" w:rsidRDefault="00706251">
            <w:pPr>
              <w:rPr>
                <w:noProof/>
              </w:rPr>
            </w:pPr>
          </w:p>
        </w:tc>
        <w:tc>
          <w:tcPr>
            <w:tcW w:w="1546" w:type="dxa"/>
            <w:gridSpan w:val="2"/>
            <w:shd w:val="clear" w:color="auto" w:fill="D9D9D9" w:themeFill="background1" w:themeFillShade="D9"/>
            <w:vAlign w:val="center"/>
          </w:tcPr>
          <w:p w14:paraId="4F3E9F47" w14:textId="77777777" w:rsidR="00706251" w:rsidRPr="00362885" w:rsidRDefault="007F6334">
            <w:pPr>
              <w:jc w:val="right"/>
              <w:rPr>
                <w:noProof/>
              </w:rPr>
            </w:pPr>
            <w:r w:rsidRPr="00362885">
              <w:rPr>
                <w:b/>
                <w:noProof/>
              </w:rPr>
              <w:t>0,000</w:t>
            </w:r>
          </w:p>
        </w:tc>
      </w:tr>
      <w:tr w:rsidR="00706251" w:rsidRPr="00362885" w14:paraId="0B4B3948" w14:textId="77777777">
        <w:trPr>
          <w:jc w:val="center"/>
        </w:trPr>
        <w:tc>
          <w:tcPr>
            <w:tcW w:w="3936" w:type="dxa"/>
            <w:vMerge w:val="restart"/>
            <w:vAlign w:val="center"/>
          </w:tcPr>
          <w:p w14:paraId="032B3FA4"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pentru DG &lt;.......&gt;</w:t>
            </w:r>
          </w:p>
        </w:tc>
        <w:tc>
          <w:tcPr>
            <w:tcW w:w="1405" w:type="dxa"/>
            <w:vAlign w:val="center"/>
          </w:tcPr>
          <w:p w14:paraId="2D352616" w14:textId="77777777" w:rsidR="00706251" w:rsidRPr="00362885" w:rsidRDefault="007F6334">
            <w:pPr>
              <w:rPr>
                <w:noProof/>
              </w:rPr>
            </w:pPr>
            <w:r w:rsidRPr="00362885">
              <w:rPr>
                <w:noProof/>
              </w:rPr>
              <w:t>Angajamente</w:t>
            </w:r>
          </w:p>
        </w:tc>
        <w:tc>
          <w:tcPr>
            <w:tcW w:w="1265" w:type="dxa"/>
            <w:vAlign w:val="center"/>
          </w:tcPr>
          <w:p w14:paraId="6B02D39D" w14:textId="77777777" w:rsidR="00706251" w:rsidRPr="00362885" w:rsidRDefault="007F6334">
            <w:pPr>
              <w:jc w:val="center"/>
              <w:rPr>
                <w:noProof/>
              </w:rPr>
            </w:pPr>
            <w:r w:rsidRPr="00362885">
              <w:rPr>
                <w:noProof/>
              </w:rPr>
              <w:t>=1a + 1b + 3</w:t>
            </w:r>
          </w:p>
        </w:tc>
        <w:tc>
          <w:tcPr>
            <w:tcW w:w="1265" w:type="dxa"/>
            <w:shd w:val="clear" w:color="auto" w:fill="D9D9D9" w:themeFill="background1" w:themeFillShade="D9"/>
            <w:vAlign w:val="center"/>
          </w:tcPr>
          <w:p w14:paraId="667D12A9" w14:textId="77777777" w:rsidR="00706251" w:rsidRPr="00362885" w:rsidRDefault="007F6334">
            <w:pPr>
              <w:jc w:val="right"/>
              <w:rPr>
                <w:noProof/>
              </w:rPr>
            </w:pPr>
            <w:r w:rsidRPr="00362885">
              <w:rPr>
                <w:b/>
                <w:noProof/>
              </w:rPr>
              <w:t>0,000</w:t>
            </w:r>
          </w:p>
        </w:tc>
        <w:tc>
          <w:tcPr>
            <w:tcW w:w="1265" w:type="dxa"/>
            <w:shd w:val="clear" w:color="auto" w:fill="D9D9D9" w:themeFill="background1" w:themeFillShade="D9"/>
            <w:vAlign w:val="center"/>
          </w:tcPr>
          <w:p w14:paraId="6741DB7F"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648E8BE0"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4B98EA10" w14:textId="77777777" w:rsidR="00706251" w:rsidRPr="00362885" w:rsidRDefault="007F6334">
            <w:pPr>
              <w:jc w:val="right"/>
              <w:rPr>
                <w:noProof/>
              </w:rPr>
            </w:pPr>
            <w:r w:rsidRPr="00362885">
              <w:rPr>
                <w:b/>
                <w:noProof/>
              </w:rPr>
              <w:t>0,000</w:t>
            </w:r>
          </w:p>
        </w:tc>
        <w:tc>
          <w:tcPr>
            <w:tcW w:w="1546" w:type="dxa"/>
            <w:gridSpan w:val="2"/>
            <w:shd w:val="clear" w:color="auto" w:fill="D9D9D9" w:themeFill="background1" w:themeFillShade="D9"/>
            <w:vAlign w:val="center"/>
          </w:tcPr>
          <w:p w14:paraId="445851E9" w14:textId="77777777" w:rsidR="00706251" w:rsidRPr="00362885" w:rsidRDefault="007F6334">
            <w:pPr>
              <w:jc w:val="right"/>
              <w:rPr>
                <w:noProof/>
              </w:rPr>
            </w:pPr>
            <w:r w:rsidRPr="00362885">
              <w:rPr>
                <w:b/>
                <w:noProof/>
              </w:rPr>
              <w:t>0,000</w:t>
            </w:r>
          </w:p>
        </w:tc>
      </w:tr>
      <w:tr w:rsidR="00706251" w:rsidRPr="00362885" w14:paraId="41D62FAA" w14:textId="77777777">
        <w:trPr>
          <w:jc w:val="center"/>
        </w:trPr>
        <w:tc>
          <w:tcPr>
            <w:tcW w:w="3936" w:type="dxa"/>
            <w:vMerge/>
            <w:vAlign w:val="center"/>
          </w:tcPr>
          <w:p w14:paraId="5FE12644" w14:textId="77777777" w:rsidR="00706251" w:rsidRPr="00362885" w:rsidRDefault="00706251">
            <w:pPr>
              <w:jc w:val="center"/>
              <w:rPr>
                <w:noProof/>
              </w:rPr>
            </w:pPr>
          </w:p>
        </w:tc>
        <w:tc>
          <w:tcPr>
            <w:tcW w:w="1405" w:type="dxa"/>
            <w:vAlign w:val="center"/>
          </w:tcPr>
          <w:p w14:paraId="5B85F7DC" w14:textId="77777777" w:rsidR="00706251" w:rsidRPr="00362885" w:rsidRDefault="007F6334">
            <w:pPr>
              <w:rPr>
                <w:noProof/>
              </w:rPr>
            </w:pPr>
            <w:r w:rsidRPr="00362885">
              <w:rPr>
                <w:noProof/>
              </w:rPr>
              <w:t>Plăți</w:t>
            </w:r>
          </w:p>
        </w:tc>
        <w:tc>
          <w:tcPr>
            <w:tcW w:w="1265" w:type="dxa"/>
            <w:vAlign w:val="center"/>
          </w:tcPr>
          <w:p w14:paraId="3D82A81C" w14:textId="77777777" w:rsidR="00706251" w:rsidRPr="00362885" w:rsidRDefault="007F6334">
            <w:pPr>
              <w:jc w:val="center"/>
              <w:rPr>
                <w:noProof/>
              </w:rPr>
            </w:pPr>
            <w:r w:rsidRPr="00362885">
              <w:rPr>
                <w:noProof/>
              </w:rPr>
              <w:t>=2a + 2b + 3</w:t>
            </w:r>
          </w:p>
        </w:tc>
        <w:tc>
          <w:tcPr>
            <w:tcW w:w="1265" w:type="dxa"/>
            <w:shd w:val="clear" w:color="auto" w:fill="D9D9D9" w:themeFill="background1" w:themeFillShade="D9"/>
            <w:vAlign w:val="center"/>
          </w:tcPr>
          <w:p w14:paraId="5878174E" w14:textId="77777777" w:rsidR="00706251" w:rsidRPr="00362885" w:rsidRDefault="007F6334">
            <w:pPr>
              <w:jc w:val="right"/>
              <w:rPr>
                <w:noProof/>
              </w:rPr>
            </w:pPr>
            <w:r w:rsidRPr="00362885">
              <w:rPr>
                <w:b/>
                <w:noProof/>
              </w:rPr>
              <w:t>0,000</w:t>
            </w:r>
          </w:p>
        </w:tc>
        <w:tc>
          <w:tcPr>
            <w:tcW w:w="1265" w:type="dxa"/>
            <w:shd w:val="clear" w:color="auto" w:fill="D9D9D9" w:themeFill="background1" w:themeFillShade="D9"/>
            <w:vAlign w:val="center"/>
          </w:tcPr>
          <w:p w14:paraId="12230313"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6439AD6B"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13BEC095" w14:textId="77777777" w:rsidR="00706251" w:rsidRPr="00362885" w:rsidRDefault="007F6334">
            <w:pPr>
              <w:jc w:val="right"/>
              <w:rPr>
                <w:noProof/>
              </w:rPr>
            </w:pPr>
            <w:r w:rsidRPr="00362885">
              <w:rPr>
                <w:b/>
                <w:noProof/>
              </w:rPr>
              <w:t>0,000</w:t>
            </w:r>
          </w:p>
        </w:tc>
        <w:tc>
          <w:tcPr>
            <w:tcW w:w="1546" w:type="dxa"/>
            <w:gridSpan w:val="2"/>
            <w:shd w:val="clear" w:color="auto" w:fill="D9D9D9" w:themeFill="background1" w:themeFillShade="D9"/>
            <w:vAlign w:val="center"/>
          </w:tcPr>
          <w:p w14:paraId="17EEDE63" w14:textId="77777777" w:rsidR="00706251" w:rsidRPr="00362885" w:rsidRDefault="007F6334">
            <w:pPr>
              <w:jc w:val="right"/>
              <w:rPr>
                <w:noProof/>
              </w:rPr>
            </w:pPr>
            <w:r w:rsidRPr="00362885">
              <w:rPr>
                <w:b/>
                <w:noProof/>
              </w:rPr>
              <w:t>0,000</w:t>
            </w:r>
          </w:p>
        </w:tc>
      </w:tr>
      <w:tr w:rsidR="00706251" w:rsidRPr="00362885" w14:paraId="0BD4F773" w14:textId="77777777">
        <w:trPr>
          <w:jc w:val="center"/>
        </w:trPr>
        <w:tc>
          <w:tcPr>
            <w:tcW w:w="6748" w:type="dxa"/>
            <w:gridSpan w:val="3"/>
            <w:vAlign w:val="center"/>
          </w:tcPr>
          <w:p w14:paraId="50EF7355" w14:textId="77777777" w:rsidR="00706251" w:rsidRPr="00362885" w:rsidRDefault="00706251">
            <w:pPr>
              <w:rPr>
                <w:noProof/>
              </w:rPr>
            </w:pPr>
          </w:p>
        </w:tc>
        <w:tc>
          <w:tcPr>
            <w:tcW w:w="1265" w:type="dxa"/>
            <w:vAlign w:val="center"/>
          </w:tcPr>
          <w:p w14:paraId="0D28774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6474616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5FCA070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647DA55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gridSpan w:val="2"/>
            <w:vAlign w:val="center"/>
          </w:tcPr>
          <w:p w14:paraId="433CBABF"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3868CC61" w14:textId="77777777">
        <w:trPr>
          <w:jc w:val="center"/>
        </w:trPr>
        <w:tc>
          <w:tcPr>
            <w:tcW w:w="3936" w:type="dxa"/>
            <w:vMerge w:val="restart"/>
            <w:vAlign w:val="center"/>
          </w:tcPr>
          <w:p w14:paraId="0425A3E3" w14:textId="77777777" w:rsidR="00706251" w:rsidRPr="00362885" w:rsidRDefault="007F6334">
            <w:pPr>
              <w:rPr>
                <w:noProof/>
              </w:rPr>
            </w:pPr>
            <w:r w:rsidRPr="00362885">
              <w:rPr>
                <w:noProof/>
              </w:rPr>
              <w:t>TOTAL credite operaționale</w:t>
            </w:r>
          </w:p>
        </w:tc>
        <w:tc>
          <w:tcPr>
            <w:tcW w:w="1405" w:type="dxa"/>
            <w:vAlign w:val="center"/>
          </w:tcPr>
          <w:p w14:paraId="330CFC47" w14:textId="77777777" w:rsidR="00706251" w:rsidRPr="00362885" w:rsidRDefault="007F6334">
            <w:pPr>
              <w:rPr>
                <w:noProof/>
              </w:rPr>
            </w:pPr>
            <w:r w:rsidRPr="00362885">
              <w:rPr>
                <w:noProof/>
              </w:rPr>
              <w:t>Angajamente</w:t>
            </w:r>
          </w:p>
        </w:tc>
        <w:tc>
          <w:tcPr>
            <w:tcW w:w="1265" w:type="dxa"/>
            <w:vAlign w:val="center"/>
          </w:tcPr>
          <w:p w14:paraId="14370E35" w14:textId="77777777" w:rsidR="00706251" w:rsidRPr="00362885" w:rsidRDefault="007F6334">
            <w:pPr>
              <w:jc w:val="center"/>
              <w:rPr>
                <w:noProof/>
              </w:rPr>
            </w:pPr>
            <w:r w:rsidRPr="00362885">
              <w:rPr>
                <w:noProof/>
              </w:rPr>
              <w:t>(4)</w:t>
            </w:r>
          </w:p>
        </w:tc>
        <w:tc>
          <w:tcPr>
            <w:tcW w:w="1265" w:type="dxa"/>
            <w:shd w:val="clear" w:color="auto" w:fill="D9D9D9" w:themeFill="background1" w:themeFillShade="D9"/>
            <w:vAlign w:val="center"/>
          </w:tcPr>
          <w:p w14:paraId="1F28B5A3" w14:textId="77777777" w:rsidR="00706251" w:rsidRPr="00362885" w:rsidRDefault="007F6334">
            <w:pPr>
              <w:jc w:val="right"/>
              <w:rPr>
                <w:noProof/>
              </w:rPr>
            </w:pPr>
            <w:r w:rsidRPr="00362885">
              <w:rPr>
                <w:noProof/>
              </w:rPr>
              <w:t>0,000</w:t>
            </w:r>
          </w:p>
        </w:tc>
        <w:tc>
          <w:tcPr>
            <w:tcW w:w="1265" w:type="dxa"/>
            <w:shd w:val="clear" w:color="auto" w:fill="D9D9D9" w:themeFill="background1" w:themeFillShade="D9"/>
            <w:vAlign w:val="center"/>
          </w:tcPr>
          <w:p w14:paraId="77CCF266"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0C7C1823"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0FB6AB8B" w14:textId="77777777" w:rsidR="00706251" w:rsidRPr="00362885" w:rsidRDefault="007F6334">
            <w:pPr>
              <w:jc w:val="right"/>
              <w:rPr>
                <w:noProof/>
              </w:rPr>
            </w:pPr>
            <w:r w:rsidRPr="00362885">
              <w:rPr>
                <w:noProof/>
              </w:rPr>
              <w:t>0,000</w:t>
            </w:r>
          </w:p>
        </w:tc>
        <w:tc>
          <w:tcPr>
            <w:tcW w:w="1546" w:type="dxa"/>
            <w:gridSpan w:val="2"/>
            <w:shd w:val="clear" w:color="auto" w:fill="D9D9D9" w:themeFill="background1" w:themeFillShade="D9"/>
            <w:vAlign w:val="center"/>
          </w:tcPr>
          <w:p w14:paraId="6DDFA924" w14:textId="77777777" w:rsidR="00706251" w:rsidRPr="00362885" w:rsidRDefault="007F6334">
            <w:pPr>
              <w:jc w:val="right"/>
              <w:rPr>
                <w:noProof/>
              </w:rPr>
            </w:pPr>
            <w:r w:rsidRPr="00362885">
              <w:rPr>
                <w:b/>
                <w:noProof/>
              </w:rPr>
              <w:t>0,000</w:t>
            </w:r>
          </w:p>
        </w:tc>
      </w:tr>
      <w:tr w:rsidR="00706251" w:rsidRPr="00362885" w14:paraId="64E31CF0" w14:textId="77777777">
        <w:trPr>
          <w:jc w:val="center"/>
        </w:trPr>
        <w:tc>
          <w:tcPr>
            <w:tcW w:w="3936" w:type="dxa"/>
            <w:vMerge/>
            <w:vAlign w:val="center"/>
          </w:tcPr>
          <w:p w14:paraId="27757A49" w14:textId="77777777" w:rsidR="00706251" w:rsidRPr="00362885" w:rsidRDefault="00706251">
            <w:pPr>
              <w:rPr>
                <w:noProof/>
              </w:rPr>
            </w:pPr>
          </w:p>
        </w:tc>
        <w:tc>
          <w:tcPr>
            <w:tcW w:w="1405" w:type="dxa"/>
            <w:vAlign w:val="center"/>
          </w:tcPr>
          <w:p w14:paraId="60E0FC36" w14:textId="77777777" w:rsidR="00706251" w:rsidRPr="00362885" w:rsidRDefault="007F6334">
            <w:pPr>
              <w:rPr>
                <w:noProof/>
              </w:rPr>
            </w:pPr>
            <w:r w:rsidRPr="00362885">
              <w:rPr>
                <w:noProof/>
              </w:rPr>
              <w:t>Plăți</w:t>
            </w:r>
          </w:p>
        </w:tc>
        <w:tc>
          <w:tcPr>
            <w:tcW w:w="1265" w:type="dxa"/>
            <w:vAlign w:val="center"/>
          </w:tcPr>
          <w:p w14:paraId="32389E93" w14:textId="77777777" w:rsidR="00706251" w:rsidRPr="00362885" w:rsidRDefault="007F6334">
            <w:pPr>
              <w:jc w:val="center"/>
              <w:rPr>
                <w:noProof/>
              </w:rPr>
            </w:pPr>
            <w:r w:rsidRPr="00362885">
              <w:rPr>
                <w:noProof/>
              </w:rPr>
              <w:t>(5)</w:t>
            </w:r>
          </w:p>
        </w:tc>
        <w:tc>
          <w:tcPr>
            <w:tcW w:w="1265" w:type="dxa"/>
            <w:shd w:val="clear" w:color="auto" w:fill="D9D9D9" w:themeFill="background1" w:themeFillShade="D9"/>
            <w:vAlign w:val="center"/>
          </w:tcPr>
          <w:p w14:paraId="41284A04" w14:textId="77777777" w:rsidR="00706251" w:rsidRPr="00362885" w:rsidRDefault="007F6334">
            <w:pPr>
              <w:jc w:val="right"/>
              <w:rPr>
                <w:noProof/>
              </w:rPr>
            </w:pPr>
            <w:r w:rsidRPr="00362885">
              <w:rPr>
                <w:noProof/>
              </w:rPr>
              <w:t>0,000</w:t>
            </w:r>
          </w:p>
        </w:tc>
        <w:tc>
          <w:tcPr>
            <w:tcW w:w="1265" w:type="dxa"/>
            <w:shd w:val="clear" w:color="auto" w:fill="D9D9D9" w:themeFill="background1" w:themeFillShade="D9"/>
            <w:vAlign w:val="center"/>
          </w:tcPr>
          <w:p w14:paraId="41AC4269"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087C9083"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2DC0A751" w14:textId="77777777" w:rsidR="00706251" w:rsidRPr="00362885" w:rsidRDefault="007F6334">
            <w:pPr>
              <w:jc w:val="right"/>
              <w:rPr>
                <w:noProof/>
              </w:rPr>
            </w:pPr>
            <w:r w:rsidRPr="00362885">
              <w:rPr>
                <w:noProof/>
              </w:rPr>
              <w:t>0,000</w:t>
            </w:r>
          </w:p>
        </w:tc>
        <w:tc>
          <w:tcPr>
            <w:tcW w:w="1546" w:type="dxa"/>
            <w:gridSpan w:val="2"/>
            <w:shd w:val="clear" w:color="auto" w:fill="D9D9D9" w:themeFill="background1" w:themeFillShade="D9"/>
            <w:vAlign w:val="center"/>
          </w:tcPr>
          <w:p w14:paraId="52DF8AF8" w14:textId="77777777" w:rsidR="00706251" w:rsidRPr="00362885" w:rsidRDefault="007F6334">
            <w:pPr>
              <w:jc w:val="right"/>
              <w:rPr>
                <w:noProof/>
              </w:rPr>
            </w:pPr>
            <w:r w:rsidRPr="00362885">
              <w:rPr>
                <w:b/>
                <w:noProof/>
              </w:rPr>
              <w:t>0,000</w:t>
            </w:r>
          </w:p>
        </w:tc>
      </w:tr>
      <w:tr w:rsidR="00706251" w:rsidRPr="00362885" w14:paraId="06D8D2E7" w14:textId="77777777">
        <w:trPr>
          <w:jc w:val="center"/>
        </w:trPr>
        <w:tc>
          <w:tcPr>
            <w:tcW w:w="5342" w:type="dxa"/>
            <w:gridSpan w:val="2"/>
            <w:vAlign w:val="center"/>
          </w:tcPr>
          <w:p w14:paraId="77DA2303" w14:textId="77777777" w:rsidR="00706251" w:rsidRPr="00362885" w:rsidRDefault="007F6334">
            <w:pPr>
              <w:rPr>
                <w:noProof/>
              </w:rPr>
            </w:pPr>
            <w:r w:rsidRPr="00362885">
              <w:rPr>
                <w:noProof/>
              </w:rPr>
              <w:t xml:space="preserve">TOTAL credite cu caracter administrativ finanțate din bugetul unor programe specifice </w:t>
            </w:r>
          </w:p>
        </w:tc>
        <w:tc>
          <w:tcPr>
            <w:tcW w:w="1265" w:type="dxa"/>
            <w:vAlign w:val="center"/>
          </w:tcPr>
          <w:p w14:paraId="067E25A7" w14:textId="77777777" w:rsidR="00706251" w:rsidRPr="00362885" w:rsidRDefault="007F6334">
            <w:pPr>
              <w:jc w:val="center"/>
              <w:rPr>
                <w:noProof/>
              </w:rPr>
            </w:pPr>
            <w:r w:rsidRPr="00362885">
              <w:rPr>
                <w:noProof/>
              </w:rPr>
              <w:t>(6)</w:t>
            </w:r>
          </w:p>
        </w:tc>
        <w:tc>
          <w:tcPr>
            <w:tcW w:w="1265" w:type="dxa"/>
            <w:shd w:val="clear" w:color="auto" w:fill="D9D9D9" w:themeFill="background1" w:themeFillShade="D9"/>
            <w:vAlign w:val="center"/>
          </w:tcPr>
          <w:p w14:paraId="30771903" w14:textId="77777777" w:rsidR="00706251" w:rsidRPr="00362885" w:rsidRDefault="007F6334">
            <w:pPr>
              <w:jc w:val="right"/>
              <w:rPr>
                <w:noProof/>
              </w:rPr>
            </w:pPr>
            <w:r w:rsidRPr="00362885">
              <w:rPr>
                <w:noProof/>
              </w:rPr>
              <w:t>0,000</w:t>
            </w:r>
          </w:p>
        </w:tc>
        <w:tc>
          <w:tcPr>
            <w:tcW w:w="1265" w:type="dxa"/>
            <w:shd w:val="clear" w:color="auto" w:fill="D9D9D9" w:themeFill="background1" w:themeFillShade="D9"/>
            <w:vAlign w:val="center"/>
          </w:tcPr>
          <w:p w14:paraId="64075B69"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094AA463"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0F912A42" w14:textId="77777777" w:rsidR="00706251" w:rsidRPr="00362885" w:rsidRDefault="007F6334">
            <w:pPr>
              <w:jc w:val="right"/>
              <w:rPr>
                <w:noProof/>
              </w:rPr>
            </w:pPr>
            <w:r w:rsidRPr="00362885">
              <w:rPr>
                <w:noProof/>
              </w:rPr>
              <w:t>0,000</w:t>
            </w:r>
          </w:p>
        </w:tc>
        <w:tc>
          <w:tcPr>
            <w:tcW w:w="1546" w:type="dxa"/>
            <w:gridSpan w:val="2"/>
            <w:shd w:val="clear" w:color="auto" w:fill="D9D9D9" w:themeFill="background1" w:themeFillShade="D9"/>
            <w:vAlign w:val="center"/>
          </w:tcPr>
          <w:p w14:paraId="4F0ED39B" w14:textId="77777777" w:rsidR="00706251" w:rsidRPr="00362885" w:rsidRDefault="007F6334">
            <w:pPr>
              <w:jc w:val="right"/>
              <w:rPr>
                <w:noProof/>
              </w:rPr>
            </w:pPr>
            <w:r w:rsidRPr="00362885">
              <w:rPr>
                <w:b/>
                <w:noProof/>
              </w:rPr>
              <w:t>0,000</w:t>
            </w:r>
          </w:p>
        </w:tc>
      </w:tr>
      <w:tr w:rsidR="00706251" w:rsidRPr="00362885" w14:paraId="795E78EF" w14:textId="77777777">
        <w:trPr>
          <w:jc w:val="center"/>
        </w:trPr>
        <w:tc>
          <w:tcPr>
            <w:tcW w:w="3936" w:type="dxa"/>
            <w:vMerge w:val="restart"/>
            <w:shd w:val="clear" w:color="auto" w:fill="E6E6E6"/>
            <w:vAlign w:val="center"/>
          </w:tcPr>
          <w:p w14:paraId="471FA97B"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în cadrul RUBRICII &lt;....&gt;</w:t>
            </w:r>
            <w:r w:rsidRPr="00362885">
              <w:rPr>
                <w:noProof/>
              </w:rPr>
              <w:t xml:space="preserve"> </w:t>
            </w:r>
            <w:r w:rsidRPr="00362885">
              <w:rPr>
                <w:noProof/>
              </w:rPr>
              <w:br/>
              <w:t>din cadrul financiar multianual</w:t>
            </w:r>
          </w:p>
        </w:tc>
        <w:tc>
          <w:tcPr>
            <w:tcW w:w="1405" w:type="dxa"/>
            <w:vAlign w:val="center"/>
          </w:tcPr>
          <w:p w14:paraId="24B5AB0D" w14:textId="77777777" w:rsidR="00706251" w:rsidRPr="00362885" w:rsidRDefault="007F6334">
            <w:pPr>
              <w:rPr>
                <w:noProof/>
              </w:rPr>
            </w:pPr>
            <w:r w:rsidRPr="00362885">
              <w:rPr>
                <w:noProof/>
              </w:rPr>
              <w:t>Angajamente</w:t>
            </w:r>
          </w:p>
        </w:tc>
        <w:tc>
          <w:tcPr>
            <w:tcW w:w="1265" w:type="dxa"/>
            <w:vAlign w:val="center"/>
          </w:tcPr>
          <w:p w14:paraId="686FE39E" w14:textId="77777777" w:rsidR="00706251" w:rsidRPr="00362885" w:rsidRDefault="007F6334">
            <w:pPr>
              <w:jc w:val="center"/>
              <w:rPr>
                <w:noProof/>
              </w:rPr>
            </w:pPr>
            <w:r w:rsidRPr="00362885">
              <w:rPr>
                <w:noProof/>
              </w:rPr>
              <w:t>= 4 + 6</w:t>
            </w:r>
          </w:p>
        </w:tc>
        <w:tc>
          <w:tcPr>
            <w:tcW w:w="1265" w:type="dxa"/>
            <w:shd w:val="clear" w:color="auto" w:fill="D9D9D9" w:themeFill="background1" w:themeFillShade="D9"/>
            <w:vAlign w:val="center"/>
          </w:tcPr>
          <w:p w14:paraId="277C12B2" w14:textId="77777777" w:rsidR="00706251" w:rsidRPr="00362885" w:rsidRDefault="007F6334">
            <w:pPr>
              <w:jc w:val="right"/>
              <w:rPr>
                <w:noProof/>
              </w:rPr>
            </w:pPr>
            <w:r w:rsidRPr="00362885">
              <w:rPr>
                <w:b/>
                <w:noProof/>
              </w:rPr>
              <w:t>0,000</w:t>
            </w:r>
          </w:p>
        </w:tc>
        <w:tc>
          <w:tcPr>
            <w:tcW w:w="1265" w:type="dxa"/>
            <w:shd w:val="clear" w:color="auto" w:fill="D9D9D9" w:themeFill="background1" w:themeFillShade="D9"/>
            <w:vAlign w:val="center"/>
          </w:tcPr>
          <w:p w14:paraId="5DE5F886"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5A7C1FEB"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66E16225" w14:textId="77777777" w:rsidR="00706251" w:rsidRPr="00362885" w:rsidRDefault="007F6334">
            <w:pPr>
              <w:jc w:val="right"/>
              <w:rPr>
                <w:noProof/>
              </w:rPr>
            </w:pPr>
            <w:r w:rsidRPr="00362885">
              <w:rPr>
                <w:b/>
                <w:noProof/>
              </w:rPr>
              <w:t>0,000</w:t>
            </w:r>
          </w:p>
        </w:tc>
        <w:tc>
          <w:tcPr>
            <w:tcW w:w="1546" w:type="dxa"/>
            <w:gridSpan w:val="2"/>
            <w:shd w:val="clear" w:color="auto" w:fill="D9D9D9" w:themeFill="background1" w:themeFillShade="D9"/>
            <w:vAlign w:val="center"/>
          </w:tcPr>
          <w:p w14:paraId="6F7F153B" w14:textId="77777777" w:rsidR="00706251" w:rsidRPr="00362885" w:rsidRDefault="007F6334">
            <w:pPr>
              <w:jc w:val="right"/>
              <w:rPr>
                <w:noProof/>
              </w:rPr>
            </w:pPr>
            <w:r w:rsidRPr="00362885">
              <w:rPr>
                <w:b/>
                <w:noProof/>
              </w:rPr>
              <w:t>0,000</w:t>
            </w:r>
          </w:p>
        </w:tc>
      </w:tr>
      <w:tr w:rsidR="00706251" w:rsidRPr="00362885" w14:paraId="6FFCC8E3" w14:textId="77777777">
        <w:trPr>
          <w:jc w:val="center"/>
        </w:trPr>
        <w:tc>
          <w:tcPr>
            <w:tcW w:w="3936" w:type="dxa"/>
            <w:vMerge/>
            <w:vAlign w:val="center"/>
          </w:tcPr>
          <w:p w14:paraId="38525672" w14:textId="77777777" w:rsidR="00706251" w:rsidRPr="00362885" w:rsidRDefault="00706251">
            <w:pPr>
              <w:jc w:val="center"/>
              <w:rPr>
                <w:noProof/>
              </w:rPr>
            </w:pPr>
          </w:p>
        </w:tc>
        <w:tc>
          <w:tcPr>
            <w:tcW w:w="1405" w:type="dxa"/>
            <w:vAlign w:val="center"/>
          </w:tcPr>
          <w:p w14:paraId="49CB235D" w14:textId="77777777" w:rsidR="00706251" w:rsidRPr="00362885" w:rsidRDefault="007F6334">
            <w:pPr>
              <w:rPr>
                <w:noProof/>
              </w:rPr>
            </w:pPr>
            <w:r w:rsidRPr="00362885">
              <w:rPr>
                <w:noProof/>
              </w:rPr>
              <w:t>Plăți</w:t>
            </w:r>
          </w:p>
        </w:tc>
        <w:tc>
          <w:tcPr>
            <w:tcW w:w="1265" w:type="dxa"/>
            <w:vAlign w:val="center"/>
          </w:tcPr>
          <w:p w14:paraId="1118795C" w14:textId="77777777" w:rsidR="00706251" w:rsidRPr="00362885" w:rsidRDefault="007F6334">
            <w:pPr>
              <w:jc w:val="center"/>
              <w:rPr>
                <w:noProof/>
              </w:rPr>
            </w:pPr>
            <w:r w:rsidRPr="00362885">
              <w:rPr>
                <w:noProof/>
              </w:rPr>
              <w:t>= 5 + 6</w:t>
            </w:r>
          </w:p>
        </w:tc>
        <w:tc>
          <w:tcPr>
            <w:tcW w:w="1265" w:type="dxa"/>
            <w:shd w:val="clear" w:color="auto" w:fill="D9D9D9" w:themeFill="background1" w:themeFillShade="D9"/>
            <w:vAlign w:val="center"/>
          </w:tcPr>
          <w:p w14:paraId="72F47857" w14:textId="77777777" w:rsidR="00706251" w:rsidRPr="00362885" w:rsidRDefault="007F6334">
            <w:pPr>
              <w:jc w:val="right"/>
              <w:rPr>
                <w:noProof/>
              </w:rPr>
            </w:pPr>
            <w:r w:rsidRPr="00362885">
              <w:rPr>
                <w:b/>
                <w:noProof/>
              </w:rPr>
              <w:t>0,000</w:t>
            </w:r>
          </w:p>
        </w:tc>
        <w:tc>
          <w:tcPr>
            <w:tcW w:w="1265" w:type="dxa"/>
            <w:shd w:val="clear" w:color="auto" w:fill="D9D9D9" w:themeFill="background1" w:themeFillShade="D9"/>
            <w:vAlign w:val="center"/>
          </w:tcPr>
          <w:p w14:paraId="27B98B1B"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141A5B0F"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52241688" w14:textId="77777777" w:rsidR="00706251" w:rsidRPr="00362885" w:rsidRDefault="007F6334">
            <w:pPr>
              <w:jc w:val="right"/>
              <w:rPr>
                <w:noProof/>
              </w:rPr>
            </w:pPr>
            <w:r w:rsidRPr="00362885">
              <w:rPr>
                <w:b/>
                <w:noProof/>
              </w:rPr>
              <w:t>0,000</w:t>
            </w:r>
          </w:p>
        </w:tc>
        <w:tc>
          <w:tcPr>
            <w:tcW w:w="1546" w:type="dxa"/>
            <w:gridSpan w:val="2"/>
            <w:shd w:val="clear" w:color="auto" w:fill="D9D9D9" w:themeFill="background1" w:themeFillShade="D9"/>
            <w:vAlign w:val="center"/>
          </w:tcPr>
          <w:p w14:paraId="4D812F34" w14:textId="77777777" w:rsidR="00706251" w:rsidRPr="00362885" w:rsidRDefault="007F6334">
            <w:pPr>
              <w:jc w:val="right"/>
              <w:rPr>
                <w:noProof/>
              </w:rPr>
            </w:pPr>
            <w:r w:rsidRPr="00362885">
              <w:rPr>
                <w:b/>
                <w:noProof/>
              </w:rPr>
              <w:t>0,000</w:t>
            </w:r>
          </w:p>
        </w:tc>
      </w:tr>
      <w:tr w:rsidR="00706251" w:rsidRPr="00362885" w14:paraId="74999CC1" w14:textId="77777777">
        <w:trPr>
          <w:jc w:val="center"/>
        </w:trPr>
        <w:tc>
          <w:tcPr>
            <w:tcW w:w="4780" w:type="dxa"/>
            <w:gridSpan w:val="2"/>
            <w:shd w:val="clear" w:color="auto" w:fill="D3D3D3"/>
            <w:vAlign w:val="center"/>
          </w:tcPr>
          <w:p w14:paraId="4FB394FD" w14:textId="77777777" w:rsidR="00706251" w:rsidRPr="00362885" w:rsidRDefault="007F6334">
            <w:pPr>
              <w:jc w:val="center"/>
              <w:rPr>
                <w:noProof/>
              </w:rPr>
            </w:pPr>
            <w:r w:rsidRPr="00362885">
              <w:rPr>
                <w:b/>
                <w:noProof/>
              </w:rPr>
              <w:t>Rubrica din cadrul financiar</w:t>
            </w:r>
            <w:r w:rsidRPr="00362885">
              <w:rPr>
                <w:noProof/>
              </w:rPr>
              <w:t xml:space="preserve"> </w:t>
            </w:r>
            <w:r w:rsidRPr="00362885">
              <w:rPr>
                <w:noProof/>
              </w:rPr>
              <w:br/>
            </w:r>
            <w:r w:rsidRPr="00362885">
              <w:rPr>
                <w:b/>
                <w:noProof/>
              </w:rPr>
              <w:t>multianual</w:t>
            </w:r>
          </w:p>
        </w:tc>
        <w:tc>
          <w:tcPr>
            <w:tcW w:w="984" w:type="dxa"/>
            <w:gridSpan w:val="4"/>
            <w:vAlign w:val="center"/>
          </w:tcPr>
          <w:p w14:paraId="376796BC" w14:textId="77777777" w:rsidR="00706251" w:rsidRPr="00362885" w:rsidRDefault="007F6334">
            <w:pPr>
              <w:rPr>
                <w:noProof/>
              </w:rPr>
            </w:pPr>
            <w:r w:rsidRPr="00362885">
              <w:rPr>
                <w:noProof/>
              </w:rPr>
              <w:t>Numărul</w:t>
            </w:r>
          </w:p>
        </w:tc>
        <w:tc>
          <w:tcPr>
            <w:tcW w:w="8014" w:type="dxa"/>
            <w:gridSpan w:val="5"/>
            <w:vAlign w:val="center"/>
          </w:tcPr>
          <w:p w14:paraId="1C0E888F" w14:textId="77777777" w:rsidR="00706251" w:rsidRPr="00362885" w:rsidRDefault="00706251">
            <w:pPr>
              <w:jc w:val="left"/>
              <w:rPr>
                <w:noProof/>
              </w:rPr>
            </w:pPr>
          </w:p>
        </w:tc>
      </w:tr>
      <w:tr w:rsidR="00706251" w:rsidRPr="00362885" w14:paraId="1D3D5C83" w14:textId="77777777">
        <w:trPr>
          <w:jc w:val="center"/>
        </w:trPr>
        <w:tc>
          <w:tcPr>
            <w:tcW w:w="7592" w:type="dxa"/>
            <w:gridSpan w:val="3"/>
            <w:vAlign w:val="center"/>
          </w:tcPr>
          <w:p w14:paraId="441F8AE7" w14:textId="77777777" w:rsidR="00706251" w:rsidRPr="00362885" w:rsidRDefault="007F6334">
            <w:pPr>
              <w:jc w:val="center"/>
              <w:rPr>
                <w:noProof/>
              </w:rPr>
            </w:pPr>
            <w:r w:rsidRPr="00362885">
              <w:rPr>
                <w:noProof/>
              </w:rPr>
              <w:t>DG: &lt;.......&gt;</w:t>
            </w:r>
          </w:p>
        </w:tc>
        <w:tc>
          <w:tcPr>
            <w:tcW w:w="1265" w:type="dxa"/>
            <w:vAlign w:val="center"/>
          </w:tcPr>
          <w:p w14:paraId="0920A440"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4449E70B"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623168E3"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1C91A8C7"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gridSpan w:val="2"/>
            <w:vAlign w:val="center"/>
          </w:tcPr>
          <w:p w14:paraId="1B04ABBE"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28A2398E" w14:textId="77777777">
        <w:trPr>
          <w:jc w:val="center"/>
        </w:trPr>
        <w:tc>
          <w:tcPr>
            <w:tcW w:w="7592" w:type="dxa"/>
            <w:gridSpan w:val="11"/>
            <w:vAlign w:val="center"/>
          </w:tcPr>
          <w:p w14:paraId="5612C1D0" w14:textId="77777777" w:rsidR="00706251" w:rsidRPr="00362885" w:rsidRDefault="007F6334">
            <w:pPr>
              <w:rPr>
                <w:noProof/>
              </w:rPr>
            </w:pPr>
            <w:r w:rsidRPr="00362885">
              <w:rPr>
                <w:noProof/>
              </w:rPr>
              <w:t xml:space="preserve">Credite operaționale </w:t>
            </w:r>
          </w:p>
        </w:tc>
      </w:tr>
      <w:tr w:rsidR="00706251" w:rsidRPr="00362885" w14:paraId="4C1C46EB" w14:textId="77777777">
        <w:trPr>
          <w:jc w:val="center"/>
        </w:trPr>
        <w:tc>
          <w:tcPr>
            <w:tcW w:w="4217" w:type="dxa"/>
            <w:vMerge w:val="restart"/>
            <w:vAlign w:val="center"/>
          </w:tcPr>
          <w:p w14:paraId="7286D320" w14:textId="77777777" w:rsidR="00706251" w:rsidRPr="00362885" w:rsidRDefault="007F6334">
            <w:pPr>
              <w:rPr>
                <w:noProof/>
              </w:rPr>
            </w:pPr>
            <w:r w:rsidRPr="00362885">
              <w:rPr>
                <w:noProof/>
              </w:rPr>
              <w:t>Linia bugetară</w:t>
            </w:r>
          </w:p>
        </w:tc>
        <w:tc>
          <w:tcPr>
            <w:tcW w:w="1265" w:type="dxa"/>
            <w:vAlign w:val="center"/>
          </w:tcPr>
          <w:p w14:paraId="395E6AF6" w14:textId="77777777" w:rsidR="00706251" w:rsidRPr="00362885" w:rsidRDefault="007F6334">
            <w:pPr>
              <w:rPr>
                <w:noProof/>
              </w:rPr>
            </w:pPr>
            <w:r w:rsidRPr="00362885">
              <w:rPr>
                <w:noProof/>
              </w:rPr>
              <w:t>Angajamente</w:t>
            </w:r>
          </w:p>
        </w:tc>
        <w:tc>
          <w:tcPr>
            <w:tcW w:w="1827" w:type="dxa"/>
            <w:vAlign w:val="center"/>
          </w:tcPr>
          <w:p w14:paraId="763A2E6A" w14:textId="77777777" w:rsidR="00706251" w:rsidRPr="00362885" w:rsidRDefault="007F6334">
            <w:pPr>
              <w:jc w:val="center"/>
              <w:rPr>
                <w:noProof/>
              </w:rPr>
            </w:pPr>
            <w:r w:rsidRPr="00362885">
              <w:rPr>
                <w:noProof/>
              </w:rPr>
              <w:t>(1a)</w:t>
            </w:r>
          </w:p>
        </w:tc>
        <w:tc>
          <w:tcPr>
            <w:tcW w:w="1124" w:type="dxa"/>
            <w:vAlign w:val="center"/>
          </w:tcPr>
          <w:p w14:paraId="31138A8D" w14:textId="77777777" w:rsidR="00706251" w:rsidRPr="00362885" w:rsidRDefault="00706251">
            <w:pPr>
              <w:rPr>
                <w:noProof/>
              </w:rPr>
            </w:pPr>
          </w:p>
        </w:tc>
        <w:tc>
          <w:tcPr>
            <w:tcW w:w="1124" w:type="dxa"/>
            <w:vAlign w:val="center"/>
          </w:tcPr>
          <w:p w14:paraId="55B70861" w14:textId="77777777" w:rsidR="00706251" w:rsidRPr="00362885" w:rsidRDefault="00706251">
            <w:pPr>
              <w:rPr>
                <w:noProof/>
              </w:rPr>
            </w:pPr>
          </w:p>
        </w:tc>
        <w:tc>
          <w:tcPr>
            <w:tcW w:w="1124" w:type="dxa"/>
            <w:gridSpan w:val="2"/>
            <w:vAlign w:val="center"/>
          </w:tcPr>
          <w:p w14:paraId="69C9642D" w14:textId="77777777" w:rsidR="00706251" w:rsidRPr="00362885" w:rsidRDefault="00706251">
            <w:pPr>
              <w:rPr>
                <w:noProof/>
              </w:rPr>
            </w:pPr>
          </w:p>
        </w:tc>
        <w:tc>
          <w:tcPr>
            <w:tcW w:w="1124" w:type="dxa"/>
            <w:gridSpan w:val="2"/>
            <w:vAlign w:val="center"/>
          </w:tcPr>
          <w:p w14:paraId="6E15049C" w14:textId="77777777" w:rsidR="00706251" w:rsidRPr="00362885" w:rsidRDefault="00706251">
            <w:pPr>
              <w:rPr>
                <w:noProof/>
              </w:rPr>
            </w:pPr>
          </w:p>
        </w:tc>
        <w:tc>
          <w:tcPr>
            <w:tcW w:w="1405" w:type="dxa"/>
            <w:gridSpan w:val="2"/>
            <w:shd w:val="clear" w:color="auto" w:fill="D9D9D9" w:themeFill="background1" w:themeFillShade="D9"/>
            <w:vAlign w:val="center"/>
          </w:tcPr>
          <w:p w14:paraId="375ED4F3" w14:textId="77777777" w:rsidR="00706251" w:rsidRPr="00362885" w:rsidRDefault="007F6334">
            <w:pPr>
              <w:jc w:val="right"/>
              <w:rPr>
                <w:noProof/>
              </w:rPr>
            </w:pPr>
            <w:r w:rsidRPr="00362885">
              <w:rPr>
                <w:b/>
                <w:noProof/>
              </w:rPr>
              <w:t>0,000</w:t>
            </w:r>
          </w:p>
        </w:tc>
      </w:tr>
      <w:tr w:rsidR="00706251" w:rsidRPr="00362885" w14:paraId="064796C8" w14:textId="77777777">
        <w:trPr>
          <w:jc w:val="center"/>
        </w:trPr>
        <w:tc>
          <w:tcPr>
            <w:tcW w:w="4217" w:type="dxa"/>
            <w:vMerge/>
            <w:vAlign w:val="center"/>
          </w:tcPr>
          <w:p w14:paraId="73D97AA3" w14:textId="77777777" w:rsidR="00706251" w:rsidRPr="00362885" w:rsidRDefault="00706251">
            <w:pPr>
              <w:rPr>
                <w:noProof/>
              </w:rPr>
            </w:pPr>
          </w:p>
        </w:tc>
        <w:tc>
          <w:tcPr>
            <w:tcW w:w="1265" w:type="dxa"/>
            <w:vAlign w:val="center"/>
          </w:tcPr>
          <w:p w14:paraId="7942B42D" w14:textId="77777777" w:rsidR="00706251" w:rsidRPr="00362885" w:rsidRDefault="007F6334">
            <w:pPr>
              <w:rPr>
                <w:noProof/>
              </w:rPr>
            </w:pPr>
            <w:r w:rsidRPr="00362885">
              <w:rPr>
                <w:noProof/>
              </w:rPr>
              <w:t>Plăți</w:t>
            </w:r>
          </w:p>
        </w:tc>
        <w:tc>
          <w:tcPr>
            <w:tcW w:w="1827" w:type="dxa"/>
            <w:vAlign w:val="center"/>
          </w:tcPr>
          <w:p w14:paraId="0F071105" w14:textId="77777777" w:rsidR="00706251" w:rsidRPr="00362885" w:rsidRDefault="007F6334">
            <w:pPr>
              <w:jc w:val="center"/>
              <w:rPr>
                <w:noProof/>
              </w:rPr>
            </w:pPr>
            <w:r w:rsidRPr="00362885">
              <w:rPr>
                <w:noProof/>
              </w:rPr>
              <w:t>(2a)</w:t>
            </w:r>
          </w:p>
        </w:tc>
        <w:tc>
          <w:tcPr>
            <w:tcW w:w="1124" w:type="dxa"/>
            <w:vAlign w:val="center"/>
          </w:tcPr>
          <w:p w14:paraId="1D24AB3C" w14:textId="77777777" w:rsidR="00706251" w:rsidRPr="00362885" w:rsidRDefault="00706251">
            <w:pPr>
              <w:rPr>
                <w:noProof/>
              </w:rPr>
            </w:pPr>
          </w:p>
        </w:tc>
        <w:tc>
          <w:tcPr>
            <w:tcW w:w="1124" w:type="dxa"/>
            <w:vAlign w:val="center"/>
          </w:tcPr>
          <w:p w14:paraId="22C9DC0A" w14:textId="77777777" w:rsidR="00706251" w:rsidRPr="00362885" w:rsidRDefault="00706251">
            <w:pPr>
              <w:rPr>
                <w:noProof/>
              </w:rPr>
            </w:pPr>
          </w:p>
        </w:tc>
        <w:tc>
          <w:tcPr>
            <w:tcW w:w="1124" w:type="dxa"/>
            <w:gridSpan w:val="2"/>
            <w:vAlign w:val="center"/>
          </w:tcPr>
          <w:p w14:paraId="350B2ACC" w14:textId="77777777" w:rsidR="00706251" w:rsidRPr="00362885" w:rsidRDefault="00706251">
            <w:pPr>
              <w:rPr>
                <w:noProof/>
              </w:rPr>
            </w:pPr>
          </w:p>
        </w:tc>
        <w:tc>
          <w:tcPr>
            <w:tcW w:w="1124" w:type="dxa"/>
            <w:gridSpan w:val="2"/>
            <w:vAlign w:val="center"/>
          </w:tcPr>
          <w:p w14:paraId="0875B2AC" w14:textId="77777777" w:rsidR="00706251" w:rsidRPr="00362885" w:rsidRDefault="00706251">
            <w:pPr>
              <w:rPr>
                <w:noProof/>
              </w:rPr>
            </w:pPr>
          </w:p>
        </w:tc>
        <w:tc>
          <w:tcPr>
            <w:tcW w:w="1405" w:type="dxa"/>
            <w:gridSpan w:val="2"/>
            <w:shd w:val="clear" w:color="auto" w:fill="D9D9D9" w:themeFill="background1" w:themeFillShade="D9"/>
            <w:vAlign w:val="center"/>
          </w:tcPr>
          <w:p w14:paraId="26542CCE" w14:textId="77777777" w:rsidR="00706251" w:rsidRPr="00362885" w:rsidRDefault="007F6334">
            <w:pPr>
              <w:jc w:val="right"/>
              <w:rPr>
                <w:noProof/>
              </w:rPr>
            </w:pPr>
            <w:r w:rsidRPr="00362885">
              <w:rPr>
                <w:b/>
                <w:noProof/>
              </w:rPr>
              <w:t>0,000</w:t>
            </w:r>
          </w:p>
        </w:tc>
      </w:tr>
      <w:tr w:rsidR="00706251" w:rsidRPr="00362885" w14:paraId="2BE5D9BE" w14:textId="77777777">
        <w:trPr>
          <w:jc w:val="center"/>
        </w:trPr>
        <w:tc>
          <w:tcPr>
            <w:tcW w:w="4217" w:type="dxa"/>
            <w:vMerge w:val="restart"/>
            <w:vAlign w:val="center"/>
          </w:tcPr>
          <w:p w14:paraId="03703620" w14:textId="77777777" w:rsidR="00706251" w:rsidRPr="00362885" w:rsidRDefault="007F6334">
            <w:pPr>
              <w:rPr>
                <w:noProof/>
              </w:rPr>
            </w:pPr>
            <w:r w:rsidRPr="00362885">
              <w:rPr>
                <w:noProof/>
              </w:rPr>
              <w:t>Linia bugetară</w:t>
            </w:r>
          </w:p>
        </w:tc>
        <w:tc>
          <w:tcPr>
            <w:tcW w:w="1265" w:type="dxa"/>
            <w:vAlign w:val="center"/>
          </w:tcPr>
          <w:p w14:paraId="02D91756" w14:textId="77777777" w:rsidR="00706251" w:rsidRPr="00362885" w:rsidRDefault="007F6334">
            <w:pPr>
              <w:rPr>
                <w:noProof/>
              </w:rPr>
            </w:pPr>
            <w:r w:rsidRPr="00362885">
              <w:rPr>
                <w:noProof/>
              </w:rPr>
              <w:t>Angajamente</w:t>
            </w:r>
          </w:p>
        </w:tc>
        <w:tc>
          <w:tcPr>
            <w:tcW w:w="1827" w:type="dxa"/>
            <w:vAlign w:val="center"/>
          </w:tcPr>
          <w:p w14:paraId="5D60EA13" w14:textId="77777777" w:rsidR="00706251" w:rsidRPr="00362885" w:rsidRDefault="007F6334">
            <w:pPr>
              <w:jc w:val="center"/>
              <w:rPr>
                <w:noProof/>
              </w:rPr>
            </w:pPr>
            <w:r w:rsidRPr="00362885">
              <w:rPr>
                <w:noProof/>
              </w:rPr>
              <w:t>(1b)</w:t>
            </w:r>
          </w:p>
        </w:tc>
        <w:tc>
          <w:tcPr>
            <w:tcW w:w="1124" w:type="dxa"/>
            <w:vAlign w:val="center"/>
          </w:tcPr>
          <w:p w14:paraId="6A00BEB5" w14:textId="77777777" w:rsidR="00706251" w:rsidRPr="00362885" w:rsidRDefault="00706251">
            <w:pPr>
              <w:rPr>
                <w:noProof/>
              </w:rPr>
            </w:pPr>
          </w:p>
        </w:tc>
        <w:tc>
          <w:tcPr>
            <w:tcW w:w="1124" w:type="dxa"/>
            <w:vAlign w:val="center"/>
          </w:tcPr>
          <w:p w14:paraId="39A11480" w14:textId="77777777" w:rsidR="00706251" w:rsidRPr="00362885" w:rsidRDefault="00706251">
            <w:pPr>
              <w:rPr>
                <w:noProof/>
              </w:rPr>
            </w:pPr>
          </w:p>
        </w:tc>
        <w:tc>
          <w:tcPr>
            <w:tcW w:w="1124" w:type="dxa"/>
            <w:gridSpan w:val="2"/>
            <w:vAlign w:val="center"/>
          </w:tcPr>
          <w:p w14:paraId="739C37CE" w14:textId="77777777" w:rsidR="00706251" w:rsidRPr="00362885" w:rsidRDefault="00706251">
            <w:pPr>
              <w:rPr>
                <w:noProof/>
              </w:rPr>
            </w:pPr>
          </w:p>
        </w:tc>
        <w:tc>
          <w:tcPr>
            <w:tcW w:w="1124" w:type="dxa"/>
            <w:gridSpan w:val="2"/>
            <w:vAlign w:val="center"/>
          </w:tcPr>
          <w:p w14:paraId="4B15DAB6" w14:textId="77777777" w:rsidR="00706251" w:rsidRPr="00362885" w:rsidRDefault="00706251">
            <w:pPr>
              <w:rPr>
                <w:noProof/>
              </w:rPr>
            </w:pPr>
          </w:p>
        </w:tc>
        <w:tc>
          <w:tcPr>
            <w:tcW w:w="1405" w:type="dxa"/>
            <w:gridSpan w:val="2"/>
            <w:shd w:val="clear" w:color="auto" w:fill="D9D9D9" w:themeFill="background1" w:themeFillShade="D9"/>
            <w:vAlign w:val="center"/>
          </w:tcPr>
          <w:p w14:paraId="20746225" w14:textId="77777777" w:rsidR="00706251" w:rsidRPr="00362885" w:rsidRDefault="007F6334">
            <w:pPr>
              <w:jc w:val="right"/>
              <w:rPr>
                <w:noProof/>
              </w:rPr>
            </w:pPr>
            <w:r w:rsidRPr="00362885">
              <w:rPr>
                <w:b/>
                <w:noProof/>
              </w:rPr>
              <w:t>0,000</w:t>
            </w:r>
          </w:p>
        </w:tc>
      </w:tr>
      <w:tr w:rsidR="00706251" w:rsidRPr="00362885" w14:paraId="75F27085" w14:textId="77777777">
        <w:trPr>
          <w:jc w:val="center"/>
        </w:trPr>
        <w:tc>
          <w:tcPr>
            <w:tcW w:w="4217" w:type="dxa"/>
            <w:vMerge/>
            <w:vAlign w:val="center"/>
          </w:tcPr>
          <w:p w14:paraId="2BDF1F9F" w14:textId="77777777" w:rsidR="00706251" w:rsidRPr="00362885" w:rsidRDefault="00706251">
            <w:pPr>
              <w:rPr>
                <w:noProof/>
              </w:rPr>
            </w:pPr>
          </w:p>
        </w:tc>
        <w:tc>
          <w:tcPr>
            <w:tcW w:w="1265" w:type="dxa"/>
            <w:vAlign w:val="center"/>
          </w:tcPr>
          <w:p w14:paraId="29CCE92F" w14:textId="77777777" w:rsidR="00706251" w:rsidRPr="00362885" w:rsidRDefault="007F6334">
            <w:pPr>
              <w:rPr>
                <w:noProof/>
              </w:rPr>
            </w:pPr>
            <w:r w:rsidRPr="00362885">
              <w:rPr>
                <w:noProof/>
              </w:rPr>
              <w:t>Plăți</w:t>
            </w:r>
          </w:p>
        </w:tc>
        <w:tc>
          <w:tcPr>
            <w:tcW w:w="1827" w:type="dxa"/>
            <w:vAlign w:val="center"/>
          </w:tcPr>
          <w:p w14:paraId="351A826C" w14:textId="77777777" w:rsidR="00706251" w:rsidRPr="00362885" w:rsidRDefault="007F6334">
            <w:pPr>
              <w:jc w:val="center"/>
              <w:rPr>
                <w:noProof/>
              </w:rPr>
            </w:pPr>
            <w:r w:rsidRPr="00362885">
              <w:rPr>
                <w:noProof/>
              </w:rPr>
              <w:t>(2b)</w:t>
            </w:r>
          </w:p>
        </w:tc>
        <w:tc>
          <w:tcPr>
            <w:tcW w:w="1124" w:type="dxa"/>
            <w:vAlign w:val="center"/>
          </w:tcPr>
          <w:p w14:paraId="550A349C" w14:textId="77777777" w:rsidR="00706251" w:rsidRPr="00362885" w:rsidRDefault="00706251">
            <w:pPr>
              <w:rPr>
                <w:noProof/>
              </w:rPr>
            </w:pPr>
          </w:p>
        </w:tc>
        <w:tc>
          <w:tcPr>
            <w:tcW w:w="1124" w:type="dxa"/>
            <w:vAlign w:val="center"/>
          </w:tcPr>
          <w:p w14:paraId="03913A8A" w14:textId="77777777" w:rsidR="00706251" w:rsidRPr="00362885" w:rsidRDefault="00706251">
            <w:pPr>
              <w:rPr>
                <w:noProof/>
              </w:rPr>
            </w:pPr>
          </w:p>
        </w:tc>
        <w:tc>
          <w:tcPr>
            <w:tcW w:w="1124" w:type="dxa"/>
            <w:gridSpan w:val="2"/>
            <w:vAlign w:val="center"/>
          </w:tcPr>
          <w:p w14:paraId="757F68E4" w14:textId="77777777" w:rsidR="00706251" w:rsidRPr="00362885" w:rsidRDefault="00706251">
            <w:pPr>
              <w:rPr>
                <w:noProof/>
              </w:rPr>
            </w:pPr>
          </w:p>
        </w:tc>
        <w:tc>
          <w:tcPr>
            <w:tcW w:w="1124" w:type="dxa"/>
            <w:gridSpan w:val="2"/>
            <w:vAlign w:val="center"/>
          </w:tcPr>
          <w:p w14:paraId="33E7EBD7" w14:textId="77777777" w:rsidR="00706251" w:rsidRPr="00362885" w:rsidRDefault="00706251">
            <w:pPr>
              <w:rPr>
                <w:noProof/>
              </w:rPr>
            </w:pPr>
          </w:p>
        </w:tc>
        <w:tc>
          <w:tcPr>
            <w:tcW w:w="1405" w:type="dxa"/>
            <w:gridSpan w:val="2"/>
            <w:shd w:val="clear" w:color="auto" w:fill="D9D9D9" w:themeFill="background1" w:themeFillShade="D9"/>
            <w:vAlign w:val="center"/>
          </w:tcPr>
          <w:p w14:paraId="634F5811" w14:textId="77777777" w:rsidR="00706251" w:rsidRPr="00362885" w:rsidRDefault="007F6334">
            <w:pPr>
              <w:jc w:val="right"/>
              <w:rPr>
                <w:noProof/>
              </w:rPr>
            </w:pPr>
            <w:r w:rsidRPr="00362885">
              <w:rPr>
                <w:b/>
                <w:noProof/>
              </w:rPr>
              <w:t>0,000</w:t>
            </w:r>
          </w:p>
        </w:tc>
      </w:tr>
      <w:tr w:rsidR="00706251" w:rsidRPr="00362885" w14:paraId="7F757D14" w14:textId="77777777">
        <w:trPr>
          <w:jc w:val="center"/>
        </w:trPr>
        <w:tc>
          <w:tcPr>
            <w:tcW w:w="14059" w:type="dxa"/>
            <w:gridSpan w:val="11"/>
            <w:vAlign w:val="center"/>
          </w:tcPr>
          <w:p w14:paraId="70D3912E" w14:textId="77777777" w:rsidR="00706251" w:rsidRPr="00362885" w:rsidRDefault="007F6334">
            <w:pPr>
              <w:rPr>
                <w:noProof/>
              </w:rPr>
            </w:pPr>
            <w:r w:rsidRPr="00362885">
              <w:rPr>
                <w:noProof/>
              </w:rPr>
              <w:t>Credite cu caracter administrativ finanțate din bugetul unor programe specifice</w:t>
            </w:r>
            <w:r w:rsidRPr="00362885">
              <w:rPr>
                <w:rStyle w:val="FootnoteReference"/>
                <w:noProof/>
              </w:rPr>
              <w:footnoteReference w:id="45"/>
            </w:r>
          </w:p>
        </w:tc>
      </w:tr>
      <w:tr w:rsidR="00706251" w:rsidRPr="00362885" w14:paraId="7A740A7D" w14:textId="77777777">
        <w:trPr>
          <w:jc w:val="center"/>
        </w:trPr>
        <w:tc>
          <w:tcPr>
            <w:tcW w:w="4217" w:type="dxa"/>
            <w:vAlign w:val="center"/>
          </w:tcPr>
          <w:p w14:paraId="594C73B5" w14:textId="77777777" w:rsidR="00706251" w:rsidRPr="00362885" w:rsidRDefault="007F6334">
            <w:pPr>
              <w:rPr>
                <w:noProof/>
              </w:rPr>
            </w:pPr>
            <w:r w:rsidRPr="00362885">
              <w:rPr>
                <w:noProof/>
              </w:rPr>
              <w:t>Linia bugetară</w:t>
            </w:r>
          </w:p>
        </w:tc>
        <w:tc>
          <w:tcPr>
            <w:tcW w:w="1265" w:type="dxa"/>
            <w:vAlign w:val="center"/>
          </w:tcPr>
          <w:p w14:paraId="64FFC1F1" w14:textId="77777777" w:rsidR="00706251" w:rsidRPr="00362885" w:rsidRDefault="00706251">
            <w:pPr>
              <w:rPr>
                <w:noProof/>
              </w:rPr>
            </w:pPr>
          </w:p>
        </w:tc>
        <w:tc>
          <w:tcPr>
            <w:tcW w:w="1827" w:type="dxa"/>
            <w:vAlign w:val="center"/>
          </w:tcPr>
          <w:p w14:paraId="42C01690" w14:textId="77777777" w:rsidR="00706251" w:rsidRPr="00362885" w:rsidRDefault="007F6334">
            <w:pPr>
              <w:jc w:val="center"/>
              <w:rPr>
                <w:noProof/>
              </w:rPr>
            </w:pPr>
            <w:r w:rsidRPr="00362885">
              <w:rPr>
                <w:noProof/>
              </w:rPr>
              <w:t>(3)</w:t>
            </w:r>
          </w:p>
        </w:tc>
        <w:tc>
          <w:tcPr>
            <w:tcW w:w="1124" w:type="dxa"/>
            <w:vAlign w:val="center"/>
          </w:tcPr>
          <w:p w14:paraId="5E2E6E3F" w14:textId="77777777" w:rsidR="00706251" w:rsidRPr="00362885" w:rsidRDefault="00706251">
            <w:pPr>
              <w:rPr>
                <w:noProof/>
              </w:rPr>
            </w:pPr>
          </w:p>
        </w:tc>
        <w:tc>
          <w:tcPr>
            <w:tcW w:w="1124" w:type="dxa"/>
            <w:vAlign w:val="center"/>
          </w:tcPr>
          <w:p w14:paraId="36486238" w14:textId="77777777" w:rsidR="00706251" w:rsidRPr="00362885" w:rsidRDefault="00706251">
            <w:pPr>
              <w:rPr>
                <w:noProof/>
              </w:rPr>
            </w:pPr>
          </w:p>
        </w:tc>
        <w:tc>
          <w:tcPr>
            <w:tcW w:w="1124" w:type="dxa"/>
            <w:gridSpan w:val="2"/>
            <w:vAlign w:val="center"/>
          </w:tcPr>
          <w:p w14:paraId="11ECD770" w14:textId="77777777" w:rsidR="00706251" w:rsidRPr="00362885" w:rsidRDefault="00706251">
            <w:pPr>
              <w:rPr>
                <w:noProof/>
              </w:rPr>
            </w:pPr>
          </w:p>
        </w:tc>
        <w:tc>
          <w:tcPr>
            <w:tcW w:w="1124" w:type="dxa"/>
            <w:gridSpan w:val="2"/>
            <w:vAlign w:val="center"/>
          </w:tcPr>
          <w:p w14:paraId="4611960A" w14:textId="77777777" w:rsidR="00706251" w:rsidRPr="00362885" w:rsidRDefault="00706251">
            <w:pPr>
              <w:rPr>
                <w:noProof/>
              </w:rPr>
            </w:pPr>
          </w:p>
        </w:tc>
        <w:tc>
          <w:tcPr>
            <w:tcW w:w="1405" w:type="dxa"/>
            <w:gridSpan w:val="2"/>
            <w:shd w:val="clear" w:color="auto" w:fill="D9D9D9" w:themeFill="background1" w:themeFillShade="D9"/>
            <w:vAlign w:val="center"/>
          </w:tcPr>
          <w:p w14:paraId="2BB5D9DF" w14:textId="77777777" w:rsidR="00706251" w:rsidRPr="00362885" w:rsidRDefault="007F6334">
            <w:pPr>
              <w:jc w:val="right"/>
              <w:rPr>
                <w:noProof/>
              </w:rPr>
            </w:pPr>
            <w:r w:rsidRPr="00362885">
              <w:rPr>
                <w:b/>
                <w:noProof/>
              </w:rPr>
              <w:t>0,000</w:t>
            </w:r>
          </w:p>
        </w:tc>
      </w:tr>
      <w:tr w:rsidR="00706251" w:rsidRPr="00362885" w14:paraId="7459BD79" w14:textId="77777777">
        <w:trPr>
          <w:jc w:val="center"/>
        </w:trPr>
        <w:tc>
          <w:tcPr>
            <w:tcW w:w="4217" w:type="dxa"/>
            <w:vMerge w:val="restart"/>
            <w:vAlign w:val="center"/>
          </w:tcPr>
          <w:p w14:paraId="50C34C61"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pentru DG &lt;.......&gt;</w:t>
            </w:r>
          </w:p>
        </w:tc>
        <w:tc>
          <w:tcPr>
            <w:tcW w:w="1265" w:type="dxa"/>
            <w:vAlign w:val="center"/>
          </w:tcPr>
          <w:p w14:paraId="6F55FF86" w14:textId="77777777" w:rsidR="00706251" w:rsidRPr="00362885" w:rsidRDefault="007F6334">
            <w:pPr>
              <w:rPr>
                <w:noProof/>
              </w:rPr>
            </w:pPr>
            <w:r w:rsidRPr="00362885">
              <w:rPr>
                <w:noProof/>
              </w:rPr>
              <w:t>Angajamente</w:t>
            </w:r>
          </w:p>
        </w:tc>
        <w:tc>
          <w:tcPr>
            <w:tcW w:w="1827" w:type="dxa"/>
            <w:vAlign w:val="center"/>
          </w:tcPr>
          <w:p w14:paraId="5138B329" w14:textId="77777777" w:rsidR="00706251" w:rsidRPr="00362885" w:rsidRDefault="007F6334">
            <w:pPr>
              <w:jc w:val="center"/>
              <w:rPr>
                <w:noProof/>
              </w:rPr>
            </w:pPr>
            <w:r w:rsidRPr="00362885">
              <w:rPr>
                <w:noProof/>
              </w:rPr>
              <w:t>= 1a + 1b + 3</w:t>
            </w:r>
          </w:p>
        </w:tc>
        <w:tc>
          <w:tcPr>
            <w:tcW w:w="1124" w:type="dxa"/>
            <w:shd w:val="clear" w:color="auto" w:fill="D9D9D9" w:themeFill="background1" w:themeFillShade="D9"/>
            <w:vAlign w:val="center"/>
          </w:tcPr>
          <w:p w14:paraId="073E12ED" w14:textId="77777777" w:rsidR="00706251" w:rsidRPr="00362885" w:rsidRDefault="007F6334">
            <w:pPr>
              <w:jc w:val="right"/>
              <w:rPr>
                <w:noProof/>
              </w:rPr>
            </w:pPr>
            <w:r w:rsidRPr="00362885">
              <w:rPr>
                <w:b/>
                <w:noProof/>
              </w:rPr>
              <w:t>0,000</w:t>
            </w:r>
          </w:p>
        </w:tc>
        <w:tc>
          <w:tcPr>
            <w:tcW w:w="1124" w:type="dxa"/>
            <w:shd w:val="clear" w:color="auto" w:fill="D9D9D9" w:themeFill="background1" w:themeFillShade="D9"/>
            <w:vAlign w:val="center"/>
          </w:tcPr>
          <w:p w14:paraId="7368B834"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136FA63E"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3D495C09" w14:textId="77777777" w:rsidR="00706251" w:rsidRPr="00362885" w:rsidRDefault="007F6334">
            <w:pPr>
              <w:jc w:val="right"/>
              <w:rPr>
                <w:noProof/>
              </w:rPr>
            </w:pPr>
            <w:r w:rsidRPr="00362885">
              <w:rPr>
                <w:b/>
                <w:noProof/>
              </w:rPr>
              <w:t>0,000</w:t>
            </w:r>
          </w:p>
        </w:tc>
        <w:tc>
          <w:tcPr>
            <w:tcW w:w="1405" w:type="dxa"/>
            <w:gridSpan w:val="2"/>
            <w:shd w:val="clear" w:color="auto" w:fill="D9D9D9" w:themeFill="background1" w:themeFillShade="D9"/>
            <w:vAlign w:val="center"/>
          </w:tcPr>
          <w:p w14:paraId="425C91FF" w14:textId="77777777" w:rsidR="00706251" w:rsidRPr="00362885" w:rsidRDefault="007F6334">
            <w:pPr>
              <w:jc w:val="right"/>
              <w:rPr>
                <w:noProof/>
              </w:rPr>
            </w:pPr>
            <w:r w:rsidRPr="00362885">
              <w:rPr>
                <w:b/>
                <w:noProof/>
              </w:rPr>
              <w:t>0,000</w:t>
            </w:r>
          </w:p>
        </w:tc>
      </w:tr>
      <w:tr w:rsidR="00706251" w:rsidRPr="00362885" w14:paraId="464DA32B" w14:textId="77777777">
        <w:trPr>
          <w:jc w:val="center"/>
        </w:trPr>
        <w:tc>
          <w:tcPr>
            <w:tcW w:w="4217" w:type="dxa"/>
            <w:vMerge/>
            <w:vAlign w:val="center"/>
          </w:tcPr>
          <w:p w14:paraId="31C6C2FE" w14:textId="77777777" w:rsidR="00706251" w:rsidRPr="00362885" w:rsidRDefault="00706251">
            <w:pPr>
              <w:jc w:val="center"/>
              <w:rPr>
                <w:noProof/>
              </w:rPr>
            </w:pPr>
          </w:p>
        </w:tc>
        <w:tc>
          <w:tcPr>
            <w:tcW w:w="1265" w:type="dxa"/>
            <w:vAlign w:val="center"/>
          </w:tcPr>
          <w:p w14:paraId="313363D0" w14:textId="77777777" w:rsidR="00706251" w:rsidRPr="00362885" w:rsidRDefault="007F6334">
            <w:pPr>
              <w:rPr>
                <w:noProof/>
              </w:rPr>
            </w:pPr>
            <w:r w:rsidRPr="00362885">
              <w:rPr>
                <w:noProof/>
              </w:rPr>
              <w:t>Plăți</w:t>
            </w:r>
          </w:p>
        </w:tc>
        <w:tc>
          <w:tcPr>
            <w:tcW w:w="1827" w:type="dxa"/>
            <w:vAlign w:val="center"/>
          </w:tcPr>
          <w:p w14:paraId="1B88FEBA" w14:textId="77777777" w:rsidR="00706251" w:rsidRPr="00362885" w:rsidRDefault="007F6334">
            <w:pPr>
              <w:jc w:val="center"/>
              <w:rPr>
                <w:noProof/>
              </w:rPr>
            </w:pPr>
            <w:r w:rsidRPr="00362885">
              <w:rPr>
                <w:noProof/>
              </w:rPr>
              <w:t>=2a + 2b + 3</w:t>
            </w:r>
          </w:p>
        </w:tc>
        <w:tc>
          <w:tcPr>
            <w:tcW w:w="1124" w:type="dxa"/>
            <w:shd w:val="clear" w:color="auto" w:fill="D9D9D9" w:themeFill="background1" w:themeFillShade="D9"/>
            <w:vAlign w:val="center"/>
          </w:tcPr>
          <w:p w14:paraId="71A0E914" w14:textId="77777777" w:rsidR="00706251" w:rsidRPr="00362885" w:rsidRDefault="007F6334">
            <w:pPr>
              <w:jc w:val="right"/>
              <w:rPr>
                <w:noProof/>
              </w:rPr>
            </w:pPr>
            <w:r w:rsidRPr="00362885">
              <w:rPr>
                <w:b/>
                <w:noProof/>
              </w:rPr>
              <w:t>0,000</w:t>
            </w:r>
          </w:p>
        </w:tc>
        <w:tc>
          <w:tcPr>
            <w:tcW w:w="1124" w:type="dxa"/>
            <w:shd w:val="clear" w:color="auto" w:fill="D9D9D9" w:themeFill="background1" w:themeFillShade="D9"/>
            <w:vAlign w:val="center"/>
          </w:tcPr>
          <w:p w14:paraId="451A975B"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282D57E6"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6E91E439" w14:textId="77777777" w:rsidR="00706251" w:rsidRPr="00362885" w:rsidRDefault="007F6334">
            <w:pPr>
              <w:jc w:val="right"/>
              <w:rPr>
                <w:noProof/>
              </w:rPr>
            </w:pPr>
            <w:r w:rsidRPr="00362885">
              <w:rPr>
                <w:b/>
                <w:noProof/>
              </w:rPr>
              <w:t>0,000</w:t>
            </w:r>
          </w:p>
        </w:tc>
        <w:tc>
          <w:tcPr>
            <w:tcW w:w="1405" w:type="dxa"/>
            <w:gridSpan w:val="2"/>
            <w:shd w:val="clear" w:color="auto" w:fill="D9D9D9" w:themeFill="background1" w:themeFillShade="D9"/>
            <w:vAlign w:val="center"/>
          </w:tcPr>
          <w:p w14:paraId="6DED5E75" w14:textId="77777777" w:rsidR="00706251" w:rsidRPr="00362885" w:rsidRDefault="007F6334">
            <w:pPr>
              <w:jc w:val="right"/>
              <w:rPr>
                <w:noProof/>
              </w:rPr>
            </w:pPr>
            <w:r w:rsidRPr="00362885">
              <w:rPr>
                <w:b/>
                <w:noProof/>
              </w:rPr>
              <w:t>0,000</w:t>
            </w:r>
          </w:p>
        </w:tc>
      </w:tr>
      <w:tr w:rsidR="00706251" w:rsidRPr="00362885" w14:paraId="45B22732" w14:textId="77777777">
        <w:trPr>
          <w:jc w:val="center"/>
        </w:trPr>
        <w:tc>
          <w:tcPr>
            <w:tcW w:w="7592" w:type="dxa"/>
            <w:gridSpan w:val="3"/>
            <w:vAlign w:val="center"/>
          </w:tcPr>
          <w:p w14:paraId="2B797B6B" w14:textId="77777777" w:rsidR="00706251" w:rsidRPr="00362885" w:rsidRDefault="007F6334">
            <w:pPr>
              <w:jc w:val="center"/>
              <w:rPr>
                <w:noProof/>
              </w:rPr>
            </w:pPr>
            <w:r w:rsidRPr="00362885">
              <w:rPr>
                <w:noProof/>
              </w:rPr>
              <w:t>DG: &lt;.......&gt;</w:t>
            </w:r>
          </w:p>
        </w:tc>
        <w:tc>
          <w:tcPr>
            <w:tcW w:w="1265" w:type="dxa"/>
            <w:vAlign w:val="center"/>
          </w:tcPr>
          <w:p w14:paraId="6E8086B1"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53BC37CD"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76B584EB"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2CB91638"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gridSpan w:val="2"/>
            <w:vAlign w:val="center"/>
          </w:tcPr>
          <w:p w14:paraId="53963D15"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4D71E2F3" w14:textId="77777777">
        <w:trPr>
          <w:jc w:val="center"/>
        </w:trPr>
        <w:tc>
          <w:tcPr>
            <w:tcW w:w="7592" w:type="dxa"/>
            <w:gridSpan w:val="11"/>
            <w:vAlign w:val="center"/>
          </w:tcPr>
          <w:p w14:paraId="5E967776" w14:textId="77777777" w:rsidR="00706251" w:rsidRPr="00362885" w:rsidRDefault="007F6334">
            <w:pPr>
              <w:rPr>
                <w:noProof/>
              </w:rPr>
            </w:pPr>
            <w:r w:rsidRPr="00362885">
              <w:rPr>
                <w:noProof/>
              </w:rPr>
              <w:t>Credite operaționale</w:t>
            </w:r>
          </w:p>
        </w:tc>
      </w:tr>
      <w:tr w:rsidR="00706251" w:rsidRPr="00362885" w14:paraId="716D6E4C" w14:textId="77777777">
        <w:trPr>
          <w:jc w:val="center"/>
        </w:trPr>
        <w:tc>
          <w:tcPr>
            <w:tcW w:w="4217" w:type="dxa"/>
            <w:vMerge w:val="restart"/>
            <w:vAlign w:val="center"/>
          </w:tcPr>
          <w:p w14:paraId="251C7280" w14:textId="77777777" w:rsidR="00706251" w:rsidRPr="00362885" w:rsidRDefault="007F6334">
            <w:pPr>
              <w:rPr>
                <w:noProof/>
              </w:rPr>
            </w:pPr>
            <w:r w:rsidRPr="00362885">
              <w:rPr>
                <w:noProof/>
              </w:rPr>
              <w:t>Linia bugetară</w:t>
            </w:r>
          </w:p>
        </w:tc>
        <w:tc>
          <w:tcPr>
            <w:tcW w:w="1265" w:type="dxa"/>
            <w:vAlign w:val="center"/>
          </w:tcPr>
          <w:p w14:paraId="4F615365" w14:textId="77777777" w:rsidR="00706251" w:rsidRPr="00362885" w:rsidRDefault="007F6334">
            <w:pPr>
              <w:rPr>
                <w:noProof/>
              </w:rPr>
            </w:pPr>
            <w:r w:rsidRPr="00362885">
              <w:rPr>
                <w:noProof/>
              </w:rPr>
              <w:t>Angajamente</w:t>
            </w:r>
          </w:p>
        </w:tc>
        <w:tc>
          <w:tcPr>
            <w:tcW w:w="1968" w:type="dxa"/>
            <w:vAlign w:val="center"/>
          </w:tcPr>
          <w:p w14:paraId="63C91AB0" w14:textId="77777777" w:rsidR="00706251" w:rsidRPr="00362885" w:rsidRDefault="007F6334">
            <w:pPr>
              <w:jc w:val="center"/>
              <w:rPr>
                <w:noProof/>
              </w:rPr>
            </w:pPr>
            <w:r w:rsidRPr="00362885">
              <w:rPr>
                <w:noProof/>
              </w:rPr>
              <w:t>(1a)</w:t>
            </w:r>
          </w:p>
        </w:tc>
        <w:tc>
          <w:tcPr>
            <w:tcW w:w="1124" w:type="dxa"/>
            <w:vAlign w:val="center"/>
          </w:tcPr>
          <w:p w14:paraId="3511B957" w14:textId="77777777" w:rsidR="00706251" w:rsidRPr="00362885" w:rsidRDefault="00706251">
            <w:pPr>
              <w:rPr>
                <w:noProof/>
              </w:rPr>
            </w:pPr>
          </w:p>
        </w:tc>
        <w:tc>
          <w:tcPr>
            <w:tcW w:w="1124" w:type="dxa"/>
            <w:vAlign w:val="center"/>
          </w:tcPr>
          <w:p w14:paraId="04000B90" w14:textId="77777777" w:rsidR="00706251" w:rsidRPr="00362885" w:rsidRDefault="00706251">
            <w:pPr>
              <w:rPr>
                <w:noProof/>
              </w:rPr>
            </w:pPr>
          </w:p>
        </w:tc>
        <w:tc>
          <w:tcPr>
            <w:tcW w:w="1124" w:type="dxa"/>
            <w:gridSpan w:val="2"/>
            <w:vAlign w:val="center"/>
          </w:tcPr>
          <w:p w14:paraId="10C83555" w14:textId="77777777" w:rsidR="00706251" w:rsidRPr="00362885" w:rsidRDefault="00706251">
            <w:pPr>
              <w:rPr>
                <w:noProof/>
              </w:rPr>
            </w:pPr>
          </w:p>
        </w:tc>
        <w:tc>
          <w:tcPr>
            <w:tcW w:w="1124" w:type="dxa"/>
            <w:gridSpan w:val="2"/>
            <w:vAlign w:val="center"/>
          </w:tcPr>
          <w:p w14:paraId="6BB2C32F" w14:textId="77777777" w:rsidR="00706251" w:rsidRPr="00362885" w:rsidRDefault="00706251">
            <w:pPr>
              <w:rPr>
                <w:noProof/>
              </w:rPr>
            </w:pPr>
          </w:p>
        </w:tc>
        <w:tc>
          <w:tcPr>
            <w:tcW w:w="1405" w:type="dxa"/>
            <w:gridSpan w:val="2"/>
            <w:shd w:val="clear" w:color="auto" w:fill="D9D9D9" w:themeFill="background1" w:themeFillShade="D9"/>
            <w:vAlign w:val="center"/>
          </w:tcPr>
          <w:p w14:paraId="43F6E2F3" w14:textId="77777777" w:rsidR="00706251" w:rsidRPr="00362885" w:rsidRDefault="007F6334">
            <w:pPr>
              <w:jc w:val="right"/>
              <w:rPr>
                <w:noProof/>
              </w:rPr>
            </w:pPr>
            <w:r w:rsidRPr="00362885">
              <w:rPr>
                <w:b/>
                <w:noProof/>
              </w:rPr>
              <w:t>0,000</w:t>
            </w:r>
          </w:p>
        </w:tc>
      </w:tr>
      <w:tr w:rsidR="00706251" w:rsidRPr="00362885" w14:paraId="38917FAC" w14:textId="77777777">
        <w:trPr>
          <w:jc w:val="center"/>
        </w:trPr>
        <w:tc>
          <w:tcPr>
            <w:tcW w:w="4217" w:type="dxa"/>
            <w:vMerge/>
            <w:vAlign w:val="center"/>
          </w:tcPr>
          <w:p w14:paraId="0E2D5AA4" w14:textId="77777777" w:rsidR="00706251" w:rsidRPr="00362885" w:rsidRDefault="00706251">
            <w:pPr>
              <w:rPr>
                <w:noProof/>
              </w:rPr>
            </w:pPr>
          </w:p>
        </w:tc>
        <w:tc>
          <w:tcPr>
            <w:tcW w:w="1265" w:type="dxa"/>
            <w:vAlign w:val="center"/>
          </w:tcPr>
          <w:p w14:paraId="7CFAF0F5" w14:textId="77777777" w:rsidR="00706251" w:rsidRPr="00362885" w:rsidRDefault="007F6334">
            <w:pPr>
              <w:rPr>
                <w:noProof/>
              </w:rPr>
            </w:pPr>
            <w:r w:rsidRPr="00362885">
              <w:rPr>
                <w:noProof/>
              </w:rPr>
              <w:t>Plăți</w:t>
            </w:r>
          </w:p>
        </w:tc>
        <w:tc>
          <w:tcPr>
            <w:tcW w:w="1968" w:type="dxa"/>
            <w:vAlign w:val="center"/>
          </w:tcPr>
          <w:p w14:paraId="41FAEDBA" w14:textId="77777777" w:rsidR="00706251" w:rsidRPr="00362885" w:rsidRDefault="007F6334">
            <w:pPr>
              <w:jc w:val="center"/>
              <w:rPr>
                <w:noProof/>
              </w:rPr>
            </w:pPr>
            <w:r w:rsidRPr="00362885">
              <w:rPr>
                <w:noProof/>
              </w:rPr>
              <w:t>(2a)</w:t>
            </w:r>
          </w:p>
        </w:tc>
        <w:tc>
          <w:tcPr>
            <w:tcW w:w="1124" w:type="dxa"/>
            <w:vAlign w:val="center"/>
          </w:tcPr>
          <w:p w14:paraId="527EC2D3" w14:textId="77777777" w:rsidR="00706251" w:rsidRPr="00362885" w:rsidRDefault="00706251">
            <w:pPr>
              <w:rPr>
                <w:noProof/>
              </w:rPr>
            </w:pPr>
          </w:p>
        </w:tc>
        <w:tc>
          <w:tcPr>
            <w:tcW w:w="1124" w:type="dxa"/>
            <w:vAlign w:val="center"/>
          </w:tcPr>
          <w:p w14:paraId="6404F2B7" w14:textId="77777777" w:rsidR="00706251" w:rsidRPr="00362885" w:rsidRDefault="00706251">
            <w:pPr>
              <w:rPr>
                <w:noProof/>
              </w:rPr>
            </w:pPr>
          </w:p>
        </w:tc>
        <w:tc>
          <w:tcPr>
            <w:tcW w:w="1124" w:type="dxa"/>
            <w:gridSpan w:val="2"/>
            <w:vAlign w:val="center"/>
          </w:tcPr>
          <w:p w14:paraId="2CE03D0F" w14:textId="77777777" w:rsidR="00706251" w:rsidRPr="00362885" w:rsidRDefault="00706251">
            <w:pPr>
              <w:rPr>
                <w:noProof/>
              </w:rPr>
            </w:pPr>
          </w:p>
        </w:tc>
        <w:tc>
          <w:tcPr>
            <w:tcW w:w="1124" w:type="dxa"/>
            <w:gridSpan w:val="2"/>
            <w:vAlign w:val="center"/>
          </w:tcPr>
          <w:p w14:paraId="3193357A" w14:textId="77777777" w:rsidR="00706251" w:rsidRPr="00362885" w:rsidRDefault="00706251">
            <w:pPr>
              <w:rPr>
                <w:noProof/>
              </w:rPr>
            </w:pPr>
          </w:p>
        </w:tc>
        <w:tc>
          <w:tcPr>
            <w:tcW w:w="1405" w:type="dxa"/>
            <w:gridSpan w:val="2"/>
            <w:shd w:val="clear" w:color="auto" w:fill="D9D9D9" w:themeFill="background1" w:themeFillShade="D9"/>
            <w:vAlign w:val="center"/>
          </w:tcPr>
          <w:p w14:paraId="777758AB" w14:textId="77777777" w:rsidR="00706251" w:rsidRPr="00362885" w:rsidRDefault="007F6334">
            <w:pPr>
              <w:jc w:val="right"/>
              <w:rPr>
                <w:noProof/>
              </w:rPr>
            </w:pPr>
            <w:r w:rsidRPr="00362885">
              <w:rPr>
                <w:b/>
                <w:noProof/>
              </w:rPr>
              <w:t>0,000</w:t>
            </w:r>
          </w:p>
        </w:tc>
      </w:tr>
      <w:tr w:rsidR="00706251" w:rsidRPr="00362885" w14:paraId="1FB80064" w14:textId="77777777">
        <w:trPr>
          <w:jc w:val="center"/>
        </w:trPr>
        <w:tc>
          <w:tcPr>
            <w:tcW w:w="4217" w:type="dxa"/>
            <w:vMerge w:val="restart"/>
            <w:vAlign w:val="center"/>
          </w:tcPr>
          <w:p w14:paraId="40DBC486" w14:textId="77777777" w:rsidR="00706251" w:rsidRPr="00362885" w:rsidRDefault="007F6334">
            <w:pPr>
              <w:rPr>
                <w:noProof/>
              </w:rPr>
            </w:pPr>
            <w:r w:rsidRPr="00362885">
              <w:rPr>
                <w:noProof/>
              </w:rPr>
              <w:t>Linia bugetară</w:t>
            </w:r>
          </w:p>
        </w:tc>
        <w:tc>
          <w:tcPr>
            <w:tcW w:w="1265" w:type="dxa"/>
            <w:vAlign w:val="center"/>
          </w:tcPr>
          <w:p w14:paraId="4A0F16C1" w14:textId="77777777" w:rsidR="00706251" w:rsidRPr="00362885" w:rsidRDefault="007F6334">
            <w:pPr>
              <w:rPr>
                <w:noProof/>
              </w:rPr>
            </w:pPr>
            <w:r w:rsidRPr="00362885">
              <w:rPr>
                <w:noProof/>
              </w:rPr>
              <w:t>Angajamente</w:t>
            </w:r>
          </w:p>
        </w:tc>
        <w:tc>
          <w:tcPr>
            <w:tcW w:w="1968" w:type="dxa"/>
            <w:vAlign w:val="center"/>
          </w:tcPr>
          <w:p w14:paraId="3FE8CE4B" w14:textId="77777777" w:rsidR="00706251" w:rsidRPr="00362885" w:rsidRDefault="007F6334">
            <w:pPr>
              <w:jc w:val="center"/>
              <w:rPr>
                <w:noProof/>
              </w:rPr>
            </w:pPr>
            <w:r w:rsidRPr="00362885">
              <w:rPr>
                <w:noProof/>
              </w:rPr>
              <w:t>(1b)</w:t>
            </w:r>
          </w:p>
        </w:tc>
        <w:tc>
          <w:tcPr>
            <w:tcW w:w="1124" w:type="dxa"/>
            <w:vAlign w:val="center"/>
          </w:tcPr>
          <w:p w14:paraId="613EE777" w14:textId="77777777" w:rsidR="00706251" w:rsidRPr="00362885" w:rsidRDefault="00706251">
            <w:pPr>
              <w:rPr>
                <w:noProof/>
              </w:rPr>
            </w:pPr>
          </w:p>
        </w:tc>
        <w:tc>
          <w:tcPr>
            <w:tcW w:w="1124" w:type="dxa"/>
            <w:vAlign w:val="center"/>
          </w:tcPr>
          <w:p w14:paraId="4542A05D" w14:textId="77777777" w:rsidR="00706251" w:rsidRPr="00362885" w:rsidRDefault="00706251">
            <w:pPr>
              <w:rPr>
                <w:noProof/>
              </w:rPr>
            </w:pPr>
          </w:p>
        </w:tc>
        <w:tc>
          <w:tcPr>
            <w:tcW w:w="1124" w:type="dxa"/>
            <w:gridSpan w:val="2"/>
            <w:vAlign w:val="center"/>
          </w:tcPr>
          <w:p w14:paraId="280EEB59" w14:textId="77777777" w:rsidR="00706251" w:rsidRPr="00362885" w:rsidRDefault="00706251">
            <w:pPr>
              <w:rPr>
                <w:noProof/>
              </w:rPr>
            </w:pPr>
          </w:p>
        </w:tc>
        <w:tc>
          <w:tcPr>
            <w:tcW w:w="1124" w:type="dxa"/>
            <w:gridSpan w:val="2"/>
            <w:vAlign w:val="center"/>
          </w:tcPr>
          <w:p w14:paraId="5F678DD2" w14:textId="77777777" w:rsidR="00706251" w:rsidRPr="00362885" w:rsidRDefault="00706251">
            <w:pPr>
              <w:rPr>
                <w:noProof/>
              </w:rPr>
            </w:pPr>
          </w:p>
        </w:tc>
        <w:tc>
          <w:tcPr>
            <w:tcW w:w="1405" w:type="dxa"/>
            <w:gridSpan w:val="2"/>
            <w:shd w:val="clear" w:color="auto" w:fill="D9D9D9" w:themeFill="background1" w:themeFillShade="D9"/>
            <w:vAlign w:val="center"/>
          </w:tcPr>
          <w:p w14:paraId="22B89EFC" w14:textId="77777777" w:rsidR="00706251" w:rsidRPr="00362885" w:rsidRDefault="007F6334">
            <w:pPr>
              <w:jc w:val="right"/>
              <w:rPr>
                <w:noProof/>
              </w:rPr>
            </w:pPr>
            <w:r w:rsidRPr="00362885">
              <w:rPr>
                <w:b/>
                <w:noProof/>
              </w:rPr>
              <w:t>0,000</w:t>
            </w:r>
          </w:p>
        </w:tc>
      </w:tr>
      <w:tr w:rsidR="00706251" w:rsidRPr="00362885" w14:paraId="79CB4B3E" w14:textId="77777777">
        <w:trPr>
          <w:jc w:val="center"/>
        </w:trPr>
        <w:tc>
          <w:tcPr>
            <w:tcW w:w="4217" w:type="dxa"/>
            <w:vMerge/>
            <w:vAlign w:val="center"/>
          </w:tcPr>
          <w:p w14:paraId="70F3C3CF" w14:textId="77777777" w:rsidR="00706251" w:rsidRPr="00362885" w:rsidRDefault="00706251">
            <w:pPr>
              <w:rPr>
                <w:noProof/>
              </w:rPr>
            </w:pPr>
          </w:p>
        </w:tc>
        <w:tc>
          <w:tcPr>
            <w:tcW w:w="1265" w:type="dxa"/>
            <w:vAlign w:val="center"/>
          </w:tcPr>
          <w:p w14:paraId="52ABC0FA" w14:textId="77777777" w:rsidR="00706251" w:rsidRPr="00362885" w:rsidRDefault="007F6334">
            <w:pPr>
              <w:rPr>
                <w:noProof/>
              </w:rPr>
            </w:pPr>
            <w:r w:rsidRPr="00362885">
              <w:rPr>
                <w:noProof/>
              </w:rPr>
              <w:t>Plăți</w:t>
            </w:r>
          </w:p>
        </w:tc>
        <w:tc>
          <w:tcPr>
            <w:tcW w:w="1968" w:type="dxa"/>
            <w:vAlign w:val="center"/>
          </w:tcPr>
          <w:p w14:paraId="22171C80" w14:textId="77777777" w:rsidR="00706251" w:rsidRPr="00362885" w:rsidRDefault="007F6334">
            <w:pPr>
              <w:jc w:val="center"/>
              <w:rPr>
                <w:noProof/>
              </w:rPr>
            </w:pPr>
            <w:r w:rsidRPr="00362885">
              <w:rPr>
                <w:noProof/>
              </w:rPr>
              <w:t>(2b)</w:t>
            </w:r>
          </w:p>
        </w:tc>
        <w:tc>
          <w:tcPr>
            <w:tcW w:w="1124" w:type="dxa"/>
            <w:vAlign w:val="center"/>
          </w:tcPr>
          <w:p w14:paraId="6BAD20A1" w14:textId="77777777" w:rsidR="00706251" w:rsidRPr="00362885" w:rsidRDefault="00706251">
            <w:pPr>
              <w:rPr>
                <w:noProof/>
              </w:rPr>
            </w:pPr>
          </w:p>
        </w:tc>
        <w:tc>
          <w:tcPr>
            <w:tcW w:w="1124" w:type="dxa"/>
            <w:vAlign w:val="center"/>
          </w:tcPr>
          <w:p w14:paraId="6BC9C14A" w14:textId="77777777" w:rsidR="00706251" w:rsidRPr="00362885" w:rsidRDefault="00706251">
            <w:pPr>
              <w:rPr>
                <w:noProof/>
              </w:rPr>
            </w:pPr>
          </w:p>
        </w:tc>
        <w:tc>
          <w:tcPr>
            <w:tcW w:w="1124" w:type="dxa"/>
            <w:gridSpan w:val="2"/>
            <w:vAlign w:val="center"/>
          </w:tcPr>
          <w:p w14:paraId="36091704" w14:textId="77777777" w:rsidR="00706251" w:rsidRPr="00362885" w:rsidRDefault="00706251">
            <w:pPr>
              <w:rPr>
                <w:noProof/>
              </w:rPr>
            </w:pPr>
          </w:p>
        </w:tc>
        <w:tc>
          <w:tcPr>
            <w:tcW w:w="1124" w:type="dxa"/>
            <w:gridSpan w:val="2"/>
            <w:vAlign w:val="center"/>
          </w:tcPr>
          <w:p w14:paraId="15C4B3EC" w14:textId="77777777" w:rsidR="00706251" w:rsidRPr="00362885" w:rsidRDefault="00706251">
            <w:pPr>
              <w:rPr>
                <w:noProof/>
              </w:rPr>
            </w:pPr>
          </w:p>
        </w:tc>
        <w:tc>
          <w:tcPr>
            <w:tcW w:w="1405" w:type="dxa"/>
            <w:gridSpan w:val="2"/>
            <w:shd w:val="clear" w:color="auto" w:fill="D9D9D9" w:themeFill="background1" w:themeFillShade="D9"/>
            <w:vAlign w:val="center"/>
          </w:tcPr>
          <w:p w14:paraId="36371271" w14:textId="77777777" w:rsidR="00706251" w:rsidRPr="00362885" w:rsidRDefault="007F6334">
            <w:pPr>
              <w:jc w:val="right"/>
              <w:rPr>
                <w:noProof/>
              </w:rPr>
            </w:pPr>
            <w:r w:rsidRPr="00362885">
              <w:rPr>
                <w:b/>
                <w:noProof/>
              </w:rPr>
              <w:t>0,000</w:t>
            </w:r>
          </w:p>
        </w:tc>
      </w:tr>
      <w:tr w:rsidR="00706251" w:rsidRPr="00362885" w14:paraId="6EB8C50A" w14:textId="77777777">
        <w:trPr>
          <w:jc w:val="center"/>
        </w:trPr>
        <w:tc>
          <w:tcPr>
            <w:tcW w:w="14059" w:type="dxa"/>
            <w:gridSpan w:val="11"/>
            <w:vAlign w:val="center"/>
          </w:tcPr>
          <w:p w14:paraId="071293B2" w14:textId="77777777" w:rsidR="00706251" w:rsidRPr="00362885" w:rsidRDefault="007F6334">
            <w:pPr>
              <w:rPr>
                <w:noProof/>
              </w:rPr>
            </w:pPr>
            <w:r w:rsidRPr="00362885">
              <w:rPr>
                <w:noProof/>
              </w:rPr>
              <w:t>Credite cu caracter administrativ finanțate din bugetul unor programe specifice</w:t>
            </w:r>
            <w:r w:rsidRPr="00362885">
              <w:rPr>
                <w:rStyle w:val="FootnoteReference"/>
                <w:noProof/>
              </w:rPr>
              <w:footnoteReference w:id="46"/>
            </w:r>
          </w:p>
        </w:tc>
      </w:tr>
      <w:tr w:rsidR="00706251" w:rsidRPr="00362885" w14:paraId="0C35EDCB" w14:textId="77777777">
        <w:trPr>
          <w:jc w:val="center"/>
        </w:trPr>
        <w:tc>
          <w:tcPr>
            <w:tcW w:w="4217" w:type="dxa"/>
            <w:vAlign w:val="center"/>
          </w:tcPr>
          <w:p w14:paraId="416C055F" w14:textId="77777777" w:rsidR="00706251" w:rsidRPr="00362885" w:rsidRDefault="007F6334">
            <w:pPr>
              <w:rPr>
                <w:noProof/>
              </w:rPr>
            </w:pPr>
            <w:r w:rsidRPr="00362885">
              <w:rPr>
                <w:noProof/>
              </w:rPr>
              <w:t>Linia bugetară</w:t>
            </w:r>
          </w:p>
        </w:tc>
        <w:tc>
          <w:tcPr>
            <w:tcW w:w="1265" w:type="dxa"/>
            <w:vAlign w:val="center"/>
          </w:tcPr>
          <w:p w14:paraId="6816E759" w14:textId="77777777" w:rsidR="00706251" w:rsidRPr="00362885" w:rsidRDefault="00706251">
            <w:pPr>
              <w:rPr>
                <w:noProof/>
              </w:rPr>
            </w:pPr>
          </w:p>
        </w:tc>
        <w:tc>
          <w:tcPr>
            <w:tcW w:w="1968" w:type="dxa"/>
            <w:vAlign w:val="center"/>
          </w:tcPr>
          <w:p w14:paraId="51B6395E" w14:textId="77777777" w:rsidR="00706251" w:rsidRPr="00362885" w:rsidRDefault="007F6334">
            <w:pPr>
              <w:jc w:val="center"/>
              <w:rPr>
                <w:noProof/>
              </w:rPr>
            </w:pPr>
            <w:r w:rsidRPr="00362885">
              <w:rPr>
                <w:noProof/>
              </w:rPr>
              <w:t>(3)</w:t>
            </w:r>
          </w:p>
        </w:tc>
        <w:tc>
          <w:tcPr>
            <w:tcW w:w="1124" w:type="dxa"/>
            <w:vAlign w:val="center"/>
          </w:tcPr>
          <w:p w14:paraId="56C3A489" w14:textId="77777777" w:rsidR="00706251" w:rsidRPr="00362885" w:rsidRDefault="00706251">
            <w:pPr>
              <w:rPr>
                <w:noProof/>
              </w:rPr>
            </w:pPr>
          </w:p>
        </w:tc>
        <w:tc>
          <w:tcPr>
            <w:tcW w:w="1124" w:type="dxa"/>
            <w:vAlign w:val="center"/>
          </w:tcPr>
          <w:p w14:paraId="2A8C105C" w14:textId="77777777" w:rsidR="00706251" w:rsidRPr="00362885" w:rsidRDefault="00706251">
            <w:pPr>
              <w:rPr>
                <w:noProof/>
              </w:rPr>
            </w:pPr>
          </w:p>
        </w:tc>
        <w:tc>
          <w:tcPr>
            <w:tcW w:w="1124" w:type="dxa"/>
            <w:gridSpan w:val="2"/>
            <w:vAlign w:val="center"/>
          </w:tcPr>
          <w:p w14:paraId="5A5C652C" w14:textId="77777777" w:rsidR="00706251" w:rsidRPr="00362885" w:rsidRDefault="00706251">
            <w:pPr>
              <w:rPr>
                <w:noProof/>
              </w:rPr>
            </w:pPr>
          </w:p>
        </w:tc>
        <w:tc>
          <w:tcPr>
            <w:tcW w:w="1124" w:type="dxa"/>
            <w:gridSpan w:val="2"/>
            <w:vAlign w:val="center"/>
          </w:tcPr>
          <w:p w14:paraId="25A23B54" w14:textId="77777777" w:rsidR="00706251" w:rsidRPr="00362885" w:rsidRDefault="00706251">
            <w:pPr>
              <w:rPr>
                <w:noProof/>
              </w:rPr>
            </w:pPr>
          </w:p>
        </w:tc>
        <w:tc>
          <w:tcPr>
            <w:tcW w:w="1405" w:type="dxa"/>
            <w:gridSpan w:val="2"/>
            <w:shd w:val="clear" w:color="auto" w:fill="D9D9D9" w:themeFill="background1" w:themeFillShade="D9"/>
            <w:vAlign w:val="center"/>
          </w:tcPr>
          <w:p w14:paraId="5BCAC009" w14:textId="77777777" w:rsidR="00706251" w:rsidRPr="00362885" w:rsidRDefault="007F6334">
            <w:pPr>
              <w:jc w:val="right"/>
              <w:rPr>
                <w:noProof/>
              </w:rPr>
            </w:pPr>
            <w:r w:rsidRPr="00362885">
              <w:rPr>
                <w:b/>
                <w:noProof/>
              </w:rPr>
              <w:t>0,000</w:t>
            </w:r>
          </w:p>
        </w:tc>
      </w:tr>
      <w:tr w:rsidR="00706251" w:rsidRPr="00362885" w14:paraId="3E0CF398" w14:textId="77777777">
        <w:trPr>
          <w:jc w:val="center"/>
        </w:trPr>
        <w:tc>
          <w:tcPr>
            <w:tcW w:w="4217" w:type="dxa"/>
            <w:vMerge w:val="restart"/>
            <w:vAlign w:val="center"/>
          </w:tcPr>
          <w:p w14:paraId="0BF03408" w14:textId="77777777" w:rsidR="00706251" w:rsidRPr="00362885" w:rsidRDefault="007F6334">
            <w:pPr>
              <w:rPr>
                <w:noProof/>
              </w:rPr>
            </w:pPr>
            <w:r w:rsidRPr="00362885">
              <w:rPr>
                <w:b/>
                <w:noProof/>
              </w:rPr>
              <w:t>TOTAL credite</w:t>
            </w:r>
            <w:r w:rsidRPr="00362885">
              <w:rPr>
                <w:noProof/>
              </w:rPr>
              <w:t xml:space="preserve"> </w:t>
            </w:r>
            <w:r w:rsidRPr="00362885">
              <w:rPr>
                <w:noProof/>
              </w:rPr>
              <w:br/>
            </w:r>
            <w:r w:rsidRPr="00362885">
              <w:rPr>
                <w:b/>
                <w:noProof/>
              </w:rPr>
              <w:t>pentru DG &lt;.......&gt;</w:t>
            </w:r>
          </w:p>
        </w:tc>
        <w:tc>
          <w:tcPr>
            <w:tcW w:w="1265" w:type="dxa"/>
            <w:vAlign w:val="center"/>
          </w:tcPr>
          <w:p w14:paraId="1908BBA0" w14:textId="77777777" w:rsidR="00706251" w:rsidRPr="00362885" w:rsidRDefault="007F6334">
            <w:pPr>
              <w:rPr>
                <w:noProof/>
              </w:rPr>
            </w:pPr>
            <w:r w:rsidRPr="00362885">
              <w:rPr>
                <w:noProof/>
              </w:rPr>
              <w:t>Angajamente</w:t>
            </w:r>
          </w:p>
        </w:tc>
        <w:tc>
          <w:tcPr>
            <w:tcW w:w="1968" w:type="dxa"/>
            <w:vAlign w:val="center"/>
          </w:tcPr>
          <w:p w14:paraId="7F129CBF" w14:textId="77777777" w:rsidR="00706251" w:rsidRPr="00362885" w:rsidRDefault="007F6334">
            <w:pPr>
              <w:jc w:val="center"/>
              <w:rPr>
                <w:noProof/>
              </w:rPr>
            </w:pPr>
            <w:r w:rsidRPr="00362885">
              <w:rPr>
                <w:noProof/>
              </w:rPr>
              <w:t>= 1a + 1b + 3</w:t>
            </w:r>
          </w:p>
        </w:tc>
        <w:tc>
          <w:tcPr>
            <w:tcW w:w="1124" w:type="dxa"/>
            <w:shd w:val="clear" w:color="auto" w:fill="D9D9D9" w:themeFill="background1" w:themeFillShade="D9"/>
            <w:vAlign w:val="center"/>
          </w:tcPr>
          <w:p w14:paraId="0814515D" w14:textId="77777777" w:rsidR="00706251" w:rsidRPr="00362885" w:rsidRDefault="007F6334">
            <w:pPr>
              <w:jc w:val="right"/>
              <w:rPr>
                <w:noProof/>
              </w:rPr>
            </w:pPr>
            <w:r w:rsidRPr="00362885">
              <w:rPr>
                <w:b/>
                <w:noProof/>
              </w:rPr>
              <w:t>0,000</w:t>
            </w:r>
          </w:p>
        </w:tc>
        <w:tc>
          <w:tcPr>
            <w:tcW w:w="1124" w:type="dxa"/>
            <w:shd w:val="clear" w:color="auto" w:fill="D9D9D9" w:themeFill="background1" w:themeFillShade="D9"/>
            <w:vAlign w:val="center"/>
          </w:tcPr>
          <w:p w14:paraId="0E820793"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2D693B04"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3909CD2A" w14:textId="77777777" w:rsidR="00706251" w:rsidRPr="00362885" w:rsidRDefault="007F6334">
            <w:pPr>
              <w:jc w:val="right"/>
              <w:rPr>
                <w:noProof/>
              </w:rPr>
            </w:pPr>
            <w:r w:rsidRPr="00362885">
              <w:rPr>
                <w:b/>
                <w:noProof/>
              </w:rPr>
              <w:t>0,000</w:t>
            </w:r>
          </w:p>
        </w:tc>
        <w:tc>
          <w:tcPr>
            <w:tcW w:w="1405" w:type="dxa"/>
            <w:gridSpan w:val="2"/>
            <w:shd w:val="clear" w:color="auto" w:fill="D9D9D9" w:themeFill="background1" w:themeFillShade="D9"/>
            <w:vAlign w:val="center"/>
          </w:tcPr>
          <w:p w14:paraId="48108D63" w14:textId="77777777" w:rsidR="00706251" w:rsidRPr="00362885" w:rsidRDefault="007F6334">
            <w:pPr>
              <w:jc w:val="right"/>
              <w:rPr>
                <w:noProof/>
              </w:rPr>
            </w:pPr>
            <w:r w:rsidRPr="00362885">
              <w:rPr>
                <w:b/>
                <w:noProof/>
              </w:rPr>
              <w:t>0,000</w:t>
            </w:r>
          </w:p>
        </w:tc>
      </w:tr>
      <w:tr w:rsidR="00706251" w:rsidRPr="00362885" w14:paraId="49A355B8" w14:textId="77777777">
        <w:trPr>
          <w:jc w:val="center"/>
        </w:trPr>
        <w:tc>
          <w:tcPr>
            <w:tcW w:w="4217" w:type="dxa"/>
            <w:vMerge/>
            <w:vAlign w:val="center"/>
          </w:tcPr>
          <w:p w14:paraId="11E9E5E3" w14:textId="77777777" w:rsidR="00706251" w:rsidRPr="00362885" w:rsidRDefault="00706251">
            <w:pPr>
              <w:rPr>
                <w:noProof/>
              </w:rPr>
            </w:pPr>
          </w:p>
        </w:tc>
        <w:tc>
          <w:tcPr>
            <w:tcW w:w="1265" w:type="dxa"/>
            <w:vAlign w:val="center"/>
          </w:tcPr>
          <w:p w14:paraId="5524FCDF" w14:textId="77777777" w:rsidR="00706251" w:rsidRPr="00362885" w:rsidRDefault="007F6334">
            <w:pPr>
              <w:rPr>
                <w:noProof/>
              </w:rPr>
            </w:pPr>
            <w:r w:rsidRPr="00362885">
              <w:rPr>
                <w:noProof/>
              </w:rPr>
              <w:t>Plăți</w:t>
            </w:r>
          </w:p>
        </w:tc>
        <w:tc>
          <w:tcPr>
            <w:tcW w:w="1968" w:type="dxa"/>
            <w:vAlign w:val="center"/>
          </w:tcPr>
          <w:p w14:paraId="0705D4D3" w14:textId="77777777" w:rsidR="00706251" w:rsidRPr="00362885" w:rsidRDefault="007F6334">
            <w:pPr>
              <w:jc w:val="center"/>
              <w:rPr>
                <w:noProof/>
              </w:rPr>
            </w:pPr>
            <w:r w:rsidRPr="00362885">
              <w:rPr>
                <w:noProof/>
              </w:rPr>
              <w:t>=2a + 2b + 3</w:t>
            </w:r>
          </w:p>
        </w:tc>
        <w:tc>
          <w:tcPr>
            <w:tcW w:w="1124" w:type="dxa"/>
            <w:shd w:val="clear" w:color="auto" w:fill="D9D9D9" w:themeFill="background1" w:themeFillShade="D9"/>
            <w:vAlign w:val="center"/>
          </w:tcPr>
          <w:p w14:paraId="05C26604" w14:textId="77777777" w:rsidR="00706251" w:rsidRPr="00362885" w:rsidRDefault="007F6334">
            <w:pPr>
              <w:jc w:val="right"/>
              <w:rPr>
                <w:noProof/>
              </w:rPr>
            </w:pPr>
            <w:r w:rsidRPr="00362885">
              <w:rPr>
                <w:b/>
                <w:noProof/>
              </w:rPr>
              <w:t>0,000</w:t>
            </w:r>
          </w:p>
        </w:tc>
        <w:tc>
          <w:tcPr>
            <w:tcW w:w="1124" w:type="dxa"/>
            <w:shd w:val="clear" w:color="auto" w:fill="D9D9D9" w:themeFill="background1" w:themeFillShade="D9"/>
            <w:vAlign w:val="center"/>
          </w:tcPr>
          <w:p w14:paraId="0DD0663F"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0EEF3A9C"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0AA81D3C" w14:textId="77777777" w:rsidR="00706251" w:rsidRPr="00362885" w:rsidRDefault="007F6334">
            <w:pPr>
              <w:jc w:val="right"/>
              <w:rPr>
                <w:noProof/>
              </w:rPr>
            </w:pPr>
            <w:r w:rsidRPr="00362885">
              <w:rPr>
                <w:b/>
                <w:noProof/>
              </w:rPr>
              <w:t>0,000</w:t>
            </w:r>
          </w:p>
        </w:tc>
        <w:tc>
          <w:tcPr>
            <w:tcW w:w="1405" w:type="dxa"/>
            <w:gridSpan w:val="2"/>
            <w:shd w:val="clear" w:color="auto" w:fill="D9D9D9" w:themeFill="background1" w:themeFillShade="D9"/>
            <w:vAlign w:val="center"/>
          </w:tcPr>
          <w:p w14:paraId="6E7640DD" w14:textId="77777777" w:rsidR="00706251" w:rsidRPr="00362885" w:rsidRDefault="007F6334">
            <w:pPr>
              <w:jc w:val="right"/>
              <w:rPr>
                <w:noProof/>
              </w:rPr>
            </w:pPr>
            <w:r w:rsidRPr="00362885">
              <w:rPr>
                <w:b/>
                <w:noProof/>
              </w:rPr>
              <w:t>0,000</w:t>
            </w:r>
          </w:p>
        </w:tc>
      </w:tr>
      <w:tr w:rsidR="00706251" w:rsidRPr="00362885" w14:paraId="39FEF91E" w14:textId="77777777">
        <w:trPr>
          <w:jc w:val="center"/>
        </w:trPr>
        <w:tc>
          <w:tcPr>
            <w:tcW w:w="6748" w:type="dxa"/>
            <w:gridSpan w:val="3"/>
            <w:vAlign w:val="center"/>
          </w:tcPr>
          <w:p w14:paraId="1A1C625E" w14:textId="77777777" w:rsidR="00706251" w:rsidRPr="00362885" w:rsidRDefault="00706251">
            <w:pPr>
              <w:rPr>
                <w:noProof/>
              </w:rPr>
            </w:pPr>
          </w:p>
        </w:tc>
        <w:tc>
          <w:tcPr>
            <w:tcW w:w="1265" w:type="dxa"/>
            <w:vAlign w:val="center"/>
          </w:tcPr>
          <w:p w14:paraId="4DF6608D"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7FE2E818"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3EEEEFFB"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6F795569"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gridSpan w:val="2"/>
            <w:vAlign w:val="center"/>
          </w:tcPr>
          <w:p w14:paraId="1CCE8632"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593FA10A" w14:textId="77777777">
        <w:trPr>
          <w:jc w:val="center"/>
        </w:trPr>
        <w:tc>
          <w:tcPr>
            <w:tcW w:w="3936" w:type="dxa"/>
            <w:vMerge w:val="restart"/>
            <w:vAlign w:val="center"/>
          </w:tcPr>
          <w:p w14:paraId="05A7BC48" w14:textId="77777777" w:rsidR="00706251" w:rsidRPr="00362885" w:rsidRDefault="007F6334">
            <w:pPr>
              <w:rPr>
                <w:noProof/>
              </w:rPr>
            </w:pPr>
            <w:r w:rsidRPr="00362885">
              <w:rPr>
                <w:noProof/>
              </w:rPr>
              <w:t>TOTAL credite operaționale</w:t>
            </w:r>
          </w:p>
        </w:tc>
        <w:tc>
          <w:tcPr>
            <w:tcW w:w="1405" w:type="dxa"/>
            <w:vAlign w:val="center"/>
          </w:tcPr>
          <w:p w14:paraId="0EEEDB78" w14:textId="77777777" w:rsidR="00706251" w:rsidRPr="00362885" w:rsidRDefault="007F6334">
            <w:pPr>
              <w:rPr>
                <w:noProof/>
              </w:rPr>
            </w:pPr>
            <w:r w:rsidRPr="00362885">
              <w:rPr>
                <w:noProof/>
              </w:rPr>
              <w:t>Angajamente</w:t>
            </w:r>
          </w:p>
        </w:tc>
        <w:tc>
          <w:tcPr>
            <w:tcW w:w="1265" w:type="dxa"/>
            <w:vAlign w:val="center"/>
          </w:tcPr>
          <w:p w14:paraId="7C663EBE" w14:textId="77777777" w:rsidR="00706251" w:rsidRPr="00362885" w:rsidRDefault="007F6334">
            <w:pPr>
              <w:jc w:val="center"/>
              <w:rPr>
                <w:noProof/>
              </w:rPr>
            </w:pPr>
            <w:r w:rsidRPr="00362885">
              <w:rPr>
                <w:noProof/>
              </w:rPr>
              <w:t>(4)</w:t>
            </w:r>
          </w:p>
        </w:tc>
        <w:tc>
          <w:tcPr>
            <w:tcW w:w="1265" w:type="dxa"/>
            <w:shd w:val="clear" w:color="auto" w:fill="D9D9D9" w:themeFill="background1" w:themeFillShade="D9"/>
            <w:vAlign w:val="center"/>
          </w:tcPr>
          <w:p w14:paraId="7981E90B" w14:textId="77777777" w:rsidR="00706251" w:rsidRPr="00362885" w:rsidRDefault="007F6334">
            <w:pPr>
              <w:jc w:val="right"/>
              <w:rPr>
                <w:noProof/>
              </w:rPr>
            </w:pPr>
            <w:r w:rsidRPr="00362885">
              <w:rPr>
                <w:noProof/>
              </w:rPr>
              <w:t>0,000</w:t>
            </w:r>
          </w:p>
        </w:tc>
        <w:tc>
          <w:tcPr>
            <w:tcW w:w="1265" w:type="dxa"/>
            <w:shd w:val="clear" w:color="auto" w:fill="D9D9D9" w:themeFill="background1" w:themeFillShade="D9"/>
            <w:vAlign w:val="center"/>
          </w:tcPr>
          <w:p w14:paraId="07D64C1A"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433233B9"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77F71579" w14:textId="77777777" w:rsidR="00706251" w:rsidRPr="00362885" w:rsidRDefault="007F6334">
            <w:pPr>
              <w:jc w:val="right"/>
              <w:rPr>
                <w:noProof/>
              </w:rPr>
            </w:pPr>
            <w:r w:rsidRPr="00362885">
              <w:rPr>
                <w:noProof/>
              </w:rPr>
              <w:t>0,000</w:t>
            </w:r>
          </w:p>
        </w:tc>
        <w:tc>
          <w:tcPr>
            <w:tcW w:w="1546" w:type="dxa"/>
            <w:gridSpan w:val="2"/>
            <w:shd w:val="clear" w:color="auto" w:fill="D9D9D9" w:themeFill="background1" w:themeFillShade="D9"/>
            <w:vAlign w:val="center"/>
          </w:tcPr>
          <w:p w14:paraId="5CFFB7EB" w14:textId="77777777" w:rsidR="00706251" w:rsidRPr="00362885" w:rsidRDefault="007F6334">
            <w:pPr>
              <w:jc w:val="right"/>
              <w:rPr>
                <w:noProof/>
              </w:rPr>
            </w:pPr>
            <w:r w:rsidRPr="00362885">
              <w:rPr>
                <w:b/>
                <w:noProof/>
              </w:rPr>
              <w:t>0,000</w:t>
            </w:r>
          </w:p>
        </w:tc>
      </w:tr>
      <w:tr w:rsidR="00706251" w:rsidRPr="00362885" w14:paraId="2148F791" w14:textId="77777777">
        <w:trPr>
          <w:jc w:val="center"/>
        </w:trPr>
        <w:tc>
          <w:tcPr>
            <w:tcW w:w="3936" w:type="dxa"/>
            <w:vMerge/>
            <w:vAlign w:val="center"/>
          </w:tcPr>
          <w:p w14:paraId="7911E155" w14:textId="77777777" w:rsidR="00706251" w:rsidRPr="00362885" w:rsidRDefault="00706251">
            <w:pPr>
              <w:rPr>
                <w:noProof/>
              </w:rPr>
            </w:pPr>
          </w:p>
        </w:tc>
        <w:tc>
          <w:tcPr>
            <w:tcW w:w="1405" w:type="dxa"/>
            <w:vAlign w:val="center"/>
          </w:tcPr>
          <w:p w14:paraId="3DFE7EE1" w14:textId="77777777" w:rsidR="00706251" w:rsidRPr="00362885" w:rsidRDefault="007F6334">
            <w:pPr>
              <w:rPr>
                <w:noProof/>
              </w:rPr>
            </w:pPr>
            <w:r w:rsidRPr="00362885">
              <w:rPr>
                <w:noProof/>
              </w:rPr>
              <w:t>Plăți</w:t>
            </w:r>
          </w:p>
        </w:tc>
        <w:tc>
          <w:tcPr>
            <w:tcW w:w="1265" w:type="dxa"/>
            <w:vAlign w:val="center"/>
          </w:tcPr>
          <w:p w14:paraId="67564119" w14:textId="77777777" w:rsidR="00706251" w:rsidRPr="00362885" w:rsidRDefault="007F6334">
            <w:pPr>
              <w:jc w:val="center"/>
              <w:rPr>
                <w:noProof/>
              </w:rPr>
            </w:pPr>
            <w:r w:rsidRPr="00362885">
              <w:rPr>
                <w:noProof/>
              </w:rPr>
              <w:t>(5)</w:t>
            </w:r>
          </w:p>
        </w:tc>
        <w:tc>
          <w:tcPr>
            <w:tcW w:w="1265" w:type="dxa"/>
            <w:shd w:val="clear" w:color="auto" w:fill="D9D9D9" w:themeFill="background1" w:themeFillShade="D9"/>
            <w:vAlign w:val="center"/>
          </w:tcPr>
          <w:p w14:paraId="730C413C" w14:textId="77777777" w:rsidR="00706251" w:rsidRPr="00362885" w:rsidRDefault="007F6334">
            <w:pPr>
              <w:jc w:val="right"/>
              <w:rPr>
                <w:noProof/>
              </w:rPr>
            </w:pPr>
            <w:r w:rsidRPr="00362885">
              <w:rPr>
                <w:noProof/>
              </w:rPr>
              <w:t>0,000</w:t>
            </w:r>
          </w:p>
        </w:tc>
        <w:tc>
          <w:tcPr>
            <w:tcW w:w="1265" w:type="dxa"/>
            <w:shd w:val="clear" w:color="auto" w:fill="D9D9D9" w:themeFill="background1" w:themeFillShade="D9"/>
            <w:vAlign w:val="center"/>
          </w:tcPr>
          <w:p w14:paraId="382F7CE1"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10D694BD"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1314D7B3" w14:textId="77777777" w:rsidR="00706251" w:rsidRPr="00362885" w:rsidRDefault="007F6334">
            <w:pPr>
              <w:jc w:val="right"/>
              <w:rPr>
                <w:noProof/>
              </w:rPr>
            </w:pPr>
            <w:r w:rsidRPr="00362885">
              <w:rPr>
                <w:noProof/>
              </w:rPr>
              <w:t>0,000</w:t>
            </w:r>
          </w:p>
        </w:tc>
        <w:tc>
          <w:tcPr>
            <w:tcW w:w="1546" w:type="dxa"/>
            <w:gridSpan w:val="2"/>
            <w:shd w:val="clear" w:color="auto" w:fill="D9D9D9" w:themeFill="background1" w:themeFillShade="D9"/>
            <w:vAlign w:val="center"/>
          </w:tcPr>
          <w:p w14:paraId="21A3BAFB" w14:textId="77777777" w:rsidR="00706251" w:rsidRPr="00362885" w:rsidRDefault="007F6334">
            <w:pPr>
              <w:jc w:val="right"/>
              <w:rPr>
                <w:noProof/>
              </w:rPr>
            </w:pPr>
            <w:r w:rsidRPr="00362885">
              <w:rPr>
                <w:b/>
                <w:noProof/>
              </w:rPr>
              <w:t>0,000</w:t>
            </w:r>
          </w:p>
        </w:tc>
      </w:tr>
      <w:tr w:rsidR="00706251" w:rsidRPr="00362885" w14:paraId="2D1F5A4E" w14:textId="77777777">
        <w:trPr>
          <w:jc w:val="center"/>
        </w:trPr>
        <w:tc>
          <w:tcPr>
            <w:tcW w:w="5342" w:type="dxa"/>
            <w:gridSpan w:val="2"/>
            <w:vAlign w:val="center"/>
          </w:tcPr>
          <w:p w14:paraId="074E3AFD" w14:textId="77777777" w:rsidR="00706251" w:rsidRPr="00362885" w:rsidRDefault="007F6334">
            <w:pPr>
              <w:rPr>
                <w:noProof/>
              </w:rPr>
            </w:pPr>
            <w:r w:rsidRPr="00362885">
              <w:rPr>
                <w:noProof/>
              </w:rPr>
              <w:t xml:space="preserve">TOTAL credite cu caracter administrativ finanțate din bugetul unor programe specifice </w:t>
            </w:r>
          </w:p>
        </w:tc>
        <w:tc>
          <w:tcPr>
            <w:tcW w:w="1265" w:type="dxa"/>
            <w:vAlign w:val="center"/>
          </w:tcPr>
          <w:p w14:paraId="5F39B00F" w14:textId="77777777" w:rsidR="00706251" w:rsidRPr="00362885" w:rsidRDefault="007F6334">
            <w:pPr>
              <w:jc w:val="center"/>
              <w:rPr>
                <w:noProof/>
              </w:rPr>
            </w:pPr>
            <w:r w:rsidRPr="00362885">
              <w:rPr>
                <w:noProof/>
              </w:rPr>
              <w:t>(6)</w:t>
            </w:r>
          </w:p>
        </w:tc>
        <w:tc>
          <w:tcPr>
            <w:tcW w:w="1265" w:type="dxa"/>
            <w:shd w:val="clear" w:color="auto" w:fill="D9D9D9" w:themeFill="background1" w:themeFillShade="D9"/>
            <w:vAlign w:val="center"/>
          </w:tcPr>
          <w:p w14:paraId="43241979" w14:textId="77777777" w:rsidR="00706251" w:rsidRPr="00362885" w:rsidRDefault="007F6334">
            <w:pPr>
              <w:jc w:val="right"/>
              <w:rPr>
                <w:noProof/>
              </w:rPr>
            </w:pPr>
            <w:r w:rsidRPr="00362885">
              <w:rPr>
                <w:noProof/>
              </w:rPr>
              <w:t>0,000</w:t>
            </w:r>
          </w:p>
        </w:tc>
        <w:tc>
          <w:tcPr>
            <w:tcW w:w="1265" w:type="dxa"/>
            <w:shd w:val="clear" w:color="auto" w:fill="D9D9D9" w:themeFill="background1" w:themeFillShade="D9"/>
            <w:vAlign w:val="center"/>
          </w:tcPr>
          <w:p w14:paraId="5AF2119E"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139AD25D" w14:textId="77777777" w:rsidR="00706251" w:rsidRPr="00362885" w:rsidRDefault="007F6334">
            <w:pPr>
              <w:jc w:val="right"/>
              <w:rPr>
                <w:noProof/>
              </w:rPr>
            </w:pPr>
            <w:r w:rsidRPr="00362885">
              <w:rPr>
                <w:noProof/>
              </w:rPr>
              <w:t>0,000</w:t>
            </w:r>
          </w:p>
        </w:tc>
        <w:tc>
          <w:tcPr>
            <w:tcW w:w="1265" w:type="dxa"/>
            <w:gridSpan w:val="2"/>
            <w:shd w:val="clear" w:color="auto" w:fill="D9D9D9" w:themeFill="background1" w:themeFillShade="D9"/>
            <w:vAlign w:val="center"/>
          </w:tcPr>
          <w:p w14:paraId="3584E5D8" w14:textId="77777777" w:rsidR="00706251" w:rsidRPr="00362885" w:rsidRDefault="007F6334">
            <w:pPr>
              <w:jc w:val="right"/>
              <w:rPr>
                <w:noProof/>
              </w:rPr>
            </w:pPr>
            <w:r w:rsidRPr="00362885">
              <w:rPr>
                <w:noProof/>
              </w:rPr>
              <w:t>0,000</w:t>
            </w:r>
          </w:p>
        </w:tc>
        <w:tc>
          <w:tcPr>
            <w:tcW w:w="1546" w:type="dxa"/>
            <w:gridSpan w:val="2"/>
            <w:shd w:val="clear" w:color="auto" w:fill="D9D9D9" w:themeFill="background1" w:themeFillShade="D9"/>
            <w:vAlign w:val="center"/>
          </w:tcPr>
          <w:p w14:paraId="467261D1" w14:textId="77777777" w:rsidR="00706251" w:rsidRPr="00362885" w:rsidRDefault="007F6334">
            <w:pPr>
              <w:jc w:val="right"/>
              <w:rPr>
                <w:noProof/>
              </w:rPr>
            </w:pPr>
            <w:r w:rsidRPr="00362885">
              <w:rPr>
                <w:b/>
                <w:noProof/>
              </w:rPr>
              <w:t>0,000</w:t>
            </w:r>
          </w:p>
        </w:tc>
      </w:tr>
      <w:tr w:rsidR="00706251" w:rsidRPr="00362885" w14:paraId="0EAC04E8" w14:textId="77777777">
        <w:trPr>
          <w:jc w:val="center"/>
        </w:trPr>
        <w:tc>
          <w:tcPr>
            <w:tcW w:w="3936" w:type="dxa"/>
            <w:vMerge w:val="restart"/>
            <w:shd w:val="clear" w:color="auto" w:fill="E6E6E6"/>
            <w:vAlign w:val="center"/>
          </w:tcPr>
          <w:p w14:paraId="26D831D6"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în cadrul RUBRICII &lt;....&gt;</w:t>
            </w:r>
            <w:r w:rsidRPr="00362885">
              <w:rPr>
                <w:noProof/>
              </w:rPr>
              <w:t xml:space="preserve"> </w:t>
            </w:r>
            <w:r w:rsidRPr="00362885">
              <w:rPr>
                <w:noProof/>
              </w:rPr>
              <w:br/>
              <w:t>din cadrul financiar multianual</w:t>
            </w:r>
          </w:p>
        </w:tc>
        <w:tc>
          <w:tcPr>
            <w:tcW w:w="1405" w:type="dxa"/>
            <w:vAlign w:val="center"/>
          </w:tcPr>
          <w:p w14:paraId="4EFCADDE" w14:textId="77777777" w:rsidR="00706251" w:rsidRPr="00362885" w:rsidRDefault="007F6334">
            <w:pPr>
              <w:rPr>
                <w:noProof/>
              </w:rPr>
            </w:pPr>
            <w:r w:rsidRPr="00362885">
              <w:rPr>
                <w:noProof/>
              </w:rPr>
              <w:t>Angajamente</w:t>
            </w:r>
          </w:p>
        </w:tc>
        <w:tc>
          <w:tcPr>
            <w:tcW w:w="1265" w:type="dxa"/>
            <w:vAlign w:val="center"/>
          </w:tcPr>
          <w:p w14:paraId="4EA6F04B" w14:textId="77777777" w:rsidR="00706251" w:rsidRPr="00362885" w:rsidRDefault="007F6334">
            <w:pPr>
              <w:jc w:val="center"/>
              <w:rPr>
                <w:noProof/>
              </w:rPr>
            </w:pPr>
            <w:r w:rsidRPr="00362885">
              <w:rPr>
                <w:noProof/>
              </w:rPr>
              <w:t>= 4 + 6</w:t>
            </w:r>
          </w:p>
        </w:tc>
        <w:tc>
          <w:tcPr>
            <w:tcW w:w="1265" w:type="dxa"/>
            <w:shd w:val="clear" w:color="auto" w:fill="D9D9D9" w:themeFill="background1" w:themeFillShade="D9"/>
            <w:vAlign w:val="center"/>
          </w:tcPr>
          <w:p w14:paraId="755D547F" w14:textId="77777777" w:rsidR="00706251" w:rsidRPr="00362885" w:rsidRDefault="007F6334">
            <w:pPr>
              <w:jc w:val="right"/>
              <w:rPr>
                <w:noProof/>
              </w:rPr>
            </w:pPr>
            <w:r w:rsidRPr="00362885">
              <w:rPr>
                <w:b/>
                <w:noProof/>
              </w:rPr>
              <w:t>0,000</w:t>
            </w:r>
          </w:p>
        </w:tc>
        <w:tc>
          <w:tcPr>
            <w:tcW w:w="1265" w:type="dxa"/>
            <w:shd w:val="clear" w:color="auto" w:fill="D9D9D9" w:themeFill="background1" w:themeFillShade="D9"/>
            <w:vAlign w:val="center"/>
          </w:tcPr>
          <w:p w14:paraId="187F7184"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6C32A5A6"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6E09C331" w14:textId="77777777" w:rsidR="00706251" w:rsidRPr="00362885" w:rsidRDefault="007F6334">
            <w:pPr>
              <w:jc w:val="right"/>
              <w:rPr>
                <w:noProof/>
              </w:rPr>
            </w:pPr>
            <w:r w:rsidRPr="00362885">
              <w:rPr>
                <w:b/>
                <w:noProof/>
              </w:rPr>
              <w:t>0,000</w:t>
            </w:r>
          </w:p>
        </w:tc>
        <w:tc>
          <w:tcPr>
            <w:tcW w:w="1546" w:type="dxa"/>
            <w:gridSpan w:val="2"/>
            <w:shd w:val="clear" w:color="auto" w:fill="D9D9D9" w:themeFill="background1" w:themeFillShade="D9"/>
            <w:vAlign w:val="center"/>
          </w:tcPr>
          <w:p w14:paraId="0792329A" w14:textId="77777777" w:rsidR="00706251" w:rsidRPr="00362885" w:rsidRDefault="007F6334">
            <w:pPr>
              <w:jc w:val="right"/>
              <w:rPr>
                <w:noProof/>
              </w:rPr>
            </w:pPr>
            <w:r w:rsidRPr="00362885">
              <w:rPr>
                <w:b/>
                <w:noProof/>
              </w:rPr>
              <w:t>0,000</w:t>
            </w:r>
          </w:p>
        </w:tc>
      </w:tr>
      <w:tr w:rsidR="00706251" w:rsidRPr="00362885" w14:paraId="525FC22C" w14:textId="77777777">
        <w:trPr>
          <w:jc w:val="center"/>
        </w:trPr>
        <w:tc>
          <w:tcPr>
            <w:tcW w:w="3936" w:type="dxa"/>
            <w:vMerge/>
            <w:vAlign w:val="center"/>
          </w:tcPr>
          <w:p w14:paraId="7844EC47" w14:textId="77777777" w:rsidR="00706251" w:rsidRPr="00362885" w:rsidRDefault="00706251">
            <w:pPr>
              <w:jc w:val="center"/>
              <w:rPr>
                <w:noProof/>
              </w:rPr>
            </w:pPr>
          </w:p>
        </w:tc>
        <w:tc>
          <w:tcPr>
            <w:tcW w:w="1405" w:type="dxa"/>
            <w:vAlign w:val="center"/>
          </w:tcPr>
          <w:p w14:paraId="0729623F" w14:textId="77777777" w:rsidR="00706251" w:rsidRPr="00362885" w:rsidRDefault="007F6334">
            <w:pPr>
              <w:rPr>
                <w:noProof/>
              </w:rPr>
            </w:pPr>
            <w:r w:rsidRPr="00362885">
              <w:rPr>
                <w:noProof/>
              </w:rPr>
              <w:t>Plăți</w:t>
            </w:r>
          </w:p>
        </w:tc>
        <w:tc>
          <w:tcPr>
            <w:tcW w:w="1265" w:type="dxa"/>
            <w:vAlign w:val="center"/>
          </w:tcPr>
          <w:p w14:paraId="59AAC781" w14:textId="77777777" w:rsidR="00706251" w:rsidRPr="00362885" w:rsidRDefault="007F6334">
            <w:pPr>
              <w:jc w:val="center"/>
              <w:rPr>
                <w:noProof/>
              </w:rPr>
            </w:pPr>
            <w:r w:rsidRPr="00362885">
              <w:rPr>
                <w:noProof/>
              </w:rPr>
              <w:t>= 5 + 6</w:t>
            </w:r>
          </w:p>
        </w:tc>
        <w:tc>
          <w:tcPr>
            <w:tcW w:w="1265" w:type="dxa"/>
            <w:shd w:val="clear" w:color="auto" w:fill="D9D9D9" w:themeFill="background1" w:themeFillShade="D9"/>
            <w:vAlign w:val="center"/>
          </w:tcPr>
          <w:p w14:paraId="07B477AF" w14:textId="77777777" w:rsidR="00706251" w:rsidRPr="00362885" w:rsidRDefault="007F6334">
            <w:pPr>
              <w:jc w:val="right"/>
              <w:rPr>
                <w:noProof/>
              </w:rPr>
            </w:pPr>
            <w:r w:rsidRPr="00362885">
              <w:rPr>
                <w:b/>
                <w:noProof/>
              </w:rPr>
              <w:t>0,000</w:t>
            </w:r>
          </w:p>
        </w:tc>
        <w:tc>
          <w:tcPr>
            <w:tcW w:w="1265" w:type="dxa"/>
            <w:shd w:val="clear" w:color="auto" w:fill="D9D9D9" w:themeFill="background1" w:themeFillShade="D9"/>
            <w:vAlign w:val="center"/>
          </w:tcPr>
          <w:p w14:paraId="3160238E"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5040D427" w14:textId="77777777" w:rsidR="00706251" w:rsidRPr="00362885" w:rsidRDefault="007F6334">
            <w:pPr>
              <w:jc w:val="right"/>
              <w:rPr>
                <w:noProof/>
              </w:rPr>
            </w:pPr>
            <w:r w:rsidRPr="00362885">
              <w:rPr>
                <w:b/>
                <w:noProof/>
              </w:rPr>
              <w:t>0,000</w:t>
            </w:r>
          </w:p>
        </w:tc>
        <w:tc>
          <w:tcPr>
            <w:tcW w:w="1265" w:type="dxa"/>
            <w:gridSpan w:val="2"/>
            <w:shd w:val="clear" w:color="auto" w:fill="D9D9D9" w:themeFill="background1" w:themeFillShade="D9"/>
            <w:vAlign w:val="center"/>
          </w:tcPr>
          <w:p w14:paraId="6217C6A4" w14:textId="77777777" w:rsidR="00706251" w:rsidRPr="00362885" w:rsidRDefault="007F6334">
            <w:pPr>
              <w:jc w:val="right"/>
              <w:rPr>
                <w:noProof/>
              </w:rPr>
            </w:pPr>
            <w:r w:rsidRPr="00362885">
              <w:rPr>
                <w:b/>
                <w:noProof/>
              </w:rPr>
              <w:t>0,000</w:t>
            </w:r>
          </w:p>
        </w:tc>
        <w:tc>
          <w:tcPr>
            <w:tcW w:w="1546" w:type="dxa"/>
            <w:gridSpan w:val="2"/>
            <w:shd w:val="clear" w:color="auto" w:fill="D9D9D9" w:themeFill="background1" w:themeFillShade="D9"/>
            <w:vAlign w:val="center"/>
          </w:tcPr>
          <w:p w14:paraId="452C5FB0" w14:textId="77777777" w:rsidR="00706251" w:rsidRPr="00362885" w:rsidRDefault="007F6334">
            <w:pPr>
              <w:jc w:val="right"/>
              <w:rPr>
                <w:noProof/>
              </w:rPr>
            </w:pPr>
            <w:r w:rsidRPr="00362885">
              <w:rPr>
                <w:b/>
                <w:noProof/>
              </w:rPr>
              <w:t>0,000</w:t>
            </w:r>
          </w:p>
        </w:tc>
      </w:tr>
      <w:tr w:rsidR="00706251" w:rsidRPr="00362885" w14:paraId="05F4B533" w14:textId="77777777">
        <w:trPr>
          <w:jc w:val="center"/>
        </w:trPr>
        <w:tc>
          <w:tcPr>
            <w:tcW w:w="7451" w:type="dxa"/>
            <w:gridSpan w:val="3"/>
            <w:vAlign w:val="center"/>
          </w:tcPr>
          <w:p w14:paraId="3EA8E6A7" w14:textId="77777777" w:rsidR="00706251" w:rsidRPr="00362885" w:rsidRDefault="00706251">
            <w:pPr>
              <w:rPr>
                <w:noProof/>
              </w:rPr>
            </w:pPr>
          </w:p>
        </w:tc>
        <w:tc>
          <w:tcPr>
            <w:tcW w:w="1265" w:type="dxa"/>
            <w:vAlign w:val="center"/>
          </w:tcPr>
          <w:p w14:paraId="70A5783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gridSpan w:val="2"/>
            <w:vAlign w:val="center"/>
          </w:tcPr>
          <w:p w14:paraId="1702F217"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670E10B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21A4AE80"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45C732CD"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3B4CFDA7" w14:textId="77777777">
        <w:trPr>
          <w:jc w:val="center"/>
        </w:trPr>
        <w:tc>
          <w:tcPr>
            <w:tcW w:w="4217" w:type="dxa"/>
            <w:vMerge w:val="restart"/>
            <w:vAlign w:val="center"/>
          </w:tcPr>
          <w:p w14:paraId="17D80706" w14:textId="77777777" w:rsidR="00706251" w:rsidRPr="00362885" w:rsidRDefault="007F6334">
            <w:pPr>
              <w:rPr>
                <w:noProof/>
              </w:rPr>
            </w:pPr>
            <w:r w:rsidRPr="00362885">
              <w:rPr>
                <w:noProof/>
              </w:rPr>
              <w:t>TOTAL credite operaționale (toate rubricile operaționale)</w:t>
            </w:r>
          </w:p>
        </w:tc>
        <w:tc>
          <w:tcPr>
            <w:tcW w:w="1265" w:type="dxa"/>
            <w:vAlign w:val="center"/>
          </w:tcPr>
          <w:p w14:paraId="55922C13" w14:textId="77777777" w:rsidR="00706251" w:rsidRPr="00362885" w:rsidRDefault="007F6334">
            <w:pPr>
              <w:rPr>
                <w:noProof/>
              </w:rPr>
            </w:pPr>
            <w:r w:rsidRPr="00362885">
              <w:rPr>
                <w:noProof/>
              </w:rPr>
              <w:t>Angajamente</w:t>
            </w:r>
          </w:p>
        </w:tc>
        <w:tc>
          <w:tcPr>
            <w:tcW w:w="1968" w:type="dxa"/>
            <w:vAlign w:val="center"/>
          </w:tcPr>
          <w:p w14:paraId="63B1A5E6" w14:textId="77777777" w:rsidR="00706251" w:rsidRPr="00362885" w:rsidRDefault="007F6334">
            <w:pPr>
              <w:jc w:val="center"/>
              <w:rPr>
                <w:noProof/>
              </w:rPr>
            </w:pPr>
            <w:r w:rsidRPr="00362885">
              <w:rPr>
                <w:noProof/>
              </w:rPr>
              <w:t>(4)</w:t>
            </w:r>
          </w:p>
        </w:tc>
        <w:tc>
          <w:tcPr>
            <w:tcW w:w="1124" w:type="dxa"/>
            <w:shd w:val="clear" w:color="auto" w:fill="D9D9D9" w:themeFill="background1" w:themeFillShade="D9"/>
            <w:vAlign w:val="center"/>
          </w:tcPr>
          <w:p w14:paraId="31364FF5"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0BA636F5"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02971D64"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7A4F2445" w14:textId="77777777" w:rsidR="00706251" w:rsidRPr="00362885" w:rsidRDefault="007F6334">
            <w:pPr>
              <w:jc w:val="right"/>
              <w:rPr>
                <w:noProof/>
              </w:rPr>
            </w:pPr>
            <w:r w:rsidRPr="00362885">
              <w:rPr>
                <w:noProof/>
              </w:rPr>
              <w:t>0,000</w:t>
            </w:r>
          </w:p>
        </w:tc>
        <w:tc>
          <w:tcPr>
            <w:tcW w:w="1405" w:type="dxa"/>
            <w:shd w:val="clear" w:color="auto" w:fill="D9D9D9" w:themeFill="background1" w:themeFillShade="D9"/>
            <w:vAlign w:val="center"/>
          </w:tcPr>
          <w:p w14:paraId="492F6BF2" w14:textId="77777777" w:rsidR="00706251" w:rsidRPr="00362885" w:rsidRDefault="007F6334">
            <w:pPr>
              <w:jc w:val="right"/>
              <w:rPr>
                <w:noProof/>
              </w:rPr>
            </w:pPr>
            <w:r w:rsidRPr="00362885">
              <w:rPr>
                <w:b/>
                <w:noProof/>
              </w:rPr>
              <w:t>0,000</w:t>
            </w:r>
          </w:p>
        </w:tc>
      </w:tr>
      <w:tr w:rsidR="00706251" w:rsidRPr="00362885" w14:paraId="5B675682" w14:textId="77777777">
        <w:trPr>
          <w:jc w:val="center"/>
        </w:trPr>
        <w:tc>
          <w:tcPr>
            <w:tcW w:w="4217" w:type="dxa"/>
            <w:vMerge/>
            <w:vAlign w:val="center"/>
          </w:tcPr>
          <w:p w14:paraId="13ABC83C" w14:textId="77777777" w:rsidR="00706251" w:rsidRPr="00362885" w:rsidRDefault="00706251">
            <w:pPr>
              <w:rPr>
                <w:noProof/>
              </w:rPr>
            </w:pPr>
          </w:p>
        </w:tc>
        <w:tc>
          <w:tcPr>
            <w:tcW w:w="1265" w:type="dxa"/>
            <w:vAlign w:val="center"/>
          </w:tcPr>
          <w:p w14:paraId="402D7419" w14:textId="77777777" w:rsidR="00706251" w:rsidRPr="00362885" w:rsidRDefault="007F6334">
            <w:pPr>
              <w:rPr>
                <w:noProof/>
              </w:rPr>
            </w:pPr>
            <w:r w:rsidRPr="00362885">
              <w:rPr>
                <w:noProof/>
              </w:rPr>
              <w:t>Plăți</w:t>
            </w:r>
          </w:p>
        </w:tc>
        <w:tc>
          <w:tcPr>
            <w:tcW w:w="1968" w:type="dxa"/>
            <w:vAlign w:val="center"/>
          </w:tcPr>
          <w:p w14:paraId="2ACBB5CE" w14:textId="77777777" w:rsidR="00706251" w:rsidRPr="00362885" w:rsidRDefault="007F6334">
            <w:pPr>
              <w:jc w:val="center"/>
              <w:rPr>
                <w:noProof/>
              </w:rPr>
            </w:pPr>
            <w:r w:rsidRPr="00362885">
              <w:rPr>
                <w:noProof/>
              </w:rPr>
              <w:t>(5)</w:t>
            </w:r>
          </w:p>
        </w:tc>
        <w:tc>
          <w:tcPr>
            <w:tcW w:w="1124" w:type="dxa"/>
            <w:shd w:val="clear" w:color="auto" w:fill="D9D9D9" w:themeFill="background1" w:themeFillShade="D9"/>
            <w:vAlign w:val="center"/>
          </w:tcPr>
          <w:p w14:paraId="640A67B1"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7E38D28E"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64F288F2"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477C9364" w14:textId="77777777" w:rsidR="00706251" w:rsidRPr="00362885" w:rsidRDefault="007F6334">
            <w:pPr>
              <w:jc w:val="right"/>
              <w:rPr>
                <w:noProof/>
              </w:rPr>
            </w:pPr>
            <w:r w:rsidRPr="00362885">
              <w:rPr>
                <w:noProof/>
              </w:rPr>
              <w:t>0,000</w:t>
            </w:r>
          </w:p>
        </w:tc>
        <w:tc>
          <w:tcPr>
            <w:tcW w:w="1405" w:type="dxa"/>
            <w:shd w:val="clear" w:color="auto" w:fill="D9D9D9" w:themeFill="background1" w:themeFillShade="D9"/>
            <w:vAlign w:val="center"/>
          </w:tcPr>
          <w:p w14:paraId="112F3740" w14:textId="77777777" w:rsidR="00706251" w:rsidRPr="00362885" w:rsidRDefault="007F6334">
            <w:pPr>
              <w:jc w:val="right"/>
              <w:rPr>
                <w:noProof/>
              </w:rPr>
            </w:pPr>
            <w:r w:rsidRPr="00362885">
              <w:rPr>
                <w:b/>
                <w:noProof/>
              </w:rPr>
              <w:t>0,000</w:t>
            </w:r>
          </w:p>
        </w:tc>
      </w:tr>
      <w:tr w:rsidR="00706251" w:rsidRPr="00362885" w14:paraId="21C5A11E" w14:textId="77777777">
        <w:trPr>
          <w:jc w:val="center"/>
        </w:trPr>
        <w:tc>
          <w:tcPr>
            <w:tcW w:w="5483" w:type="dxa"/>
            <w:gridSpan w:val="2"/>
            <w:vAlign w:val="center"/>
          </w:tcPr>
          <w:p w14:paraId="266EA546" w14:textId="77777777" w:rsidR="00706251" w:rsidRPr="00362885" w:rsidRDefault="007F6334">
            <w:pPr>
              <w:rPr>
                <w:noProof/>
              </w:rPr>
            </w:pPr>
            <w:r w:rsidRPr="00362885">
              <w:rPr>
                <w:noProof/>
              </w:rPr>
              <w:t>TOTAL credite cu caracter administrativ finanțate din bugetul unor programe specifice (toate rubricile operaționale)</w:t>
            </w:r>
          </w:p>
        </w:tc>
        <w:tc>
          <w:tcPr>
            <w:tcW w:w="1968" w:type="dxa"/>
            <w:vAlign w:val="center"/>
          </w:tcPr>
          <w:p w14:paraId="7DC7456B" w14:textId="77777777" w:rsidR="00706251" w:rsidRPr="00362885" w:rsidRDefault="007F6334">
            <w:pPr>
              <w:jc w:val="center"/>
              <w:rPr>
                <w:noProof/>
              </w:rPr>
            </w:pPr>
            <w:r w:rsidRPr="00362885">
              <w:rPr>
                <w:noProof/>
              </w:rPr>
              <w:t>(6)</w:t>
            </w:r>
          </w:p>
        </w:tc>
        <w:tc>
          <w:tcPr>
            <w:tcW w:w="1124" w:type="dxa"/>
            <w:shd w:val="clear" w:color="auto" w:fill="D9D9D9" w:themeFill="background1" w:themeFillShade="D9"/>
            <w:vAlign w:val="center"/>
          </w:tcPr>
          <w:p w14:paraId="60BF15A7"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1DAE8435"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4B12A53E" w14:textId="77777777" w:rsidR="00706251" w:rsidRPr="00362885" w:rsidRDefault="007F6334">
            <w:pPr>
              <w:jc w:val="right"/>
              <w:rPr>
                <w:noProof/>
              </w:rPr>
            </w:pPr>
            <w:r w:rsidRPr="00362885">
              <w:rPr>
                <w:noProof/>
              </w:rPr>
              <w:t>0,000</w:t>
            </w:r>
          </w:p>
        </w:tc>
        <w:tc>
          <w:tcPr>
            <w:tcW w:w="1124" w:type="dxa"/>
            <w:gridSpan w:val="2"/>
            <w:shd w:val="clear" w:color="auto" w:fill="D9D9D9" w:themeFill="background1" w:themeFillShade="D9"/>
            <w:vAlign w:val="center"/>
          </w:tcPr>
          <w:p w14:paraId="255A1A03" w14:textId="77777777" w:rsidR="00706251" w:rsidRPr="00362885" w:rsidRDefault="007F6334">
            <w:pPr>
              <w:jc w:val="right"/>
              <w:rPr>
                <w:noProof/>
              </w:rPr>
            </w:pPr>
            <w:r w:rsidRPr="00362885">
              <w:rPr>
                <w:noProof/>
              </w:rPr>
              <w:t>0,000</w:t>
            </w:r>
          </w:p>
        </w:tc>
        <w:tc>
          <w:tcPr>
            <w:tcW w:w="1405" w:type="dxa"/>
            <w:shd w:val="clear" w:color="auto" w:fill="D9D9D9" w:themeFill="background1" w:themeFillShade="D9"/>
            <w:vAlign w:val="center"/>
          </w:tcPr>
          <w:p w14:paraId="0CA49A71" w14:textId="77777777" w:rsidR="00706251" w:rsidRPr="00362885" w:rsidRDefault="007F6334">
            <w:pPr>
              <w:jc w:val="right"/>
              <w:rPr>
                <w:noProof/>
              </w:rPr>
            </w:pPr>
            <w:r w:rsidRPr="00362885">
              <w:rPr>
                <w:b/>
                <w:noProof/>
              </w:rPr>
              <w:t>0,000</w:t>
            </w:r>
          </w:p>
        </w:tc>
      </w:tr>
      <w:tr w:rsidR="00706251" w:rsidRPr="00362885" w14:paraId="48599C5A" w14:textId="77777777">
        <w:trPr>
          <w:jc w:val="center"/>
        </w:trPr>
        <w:tc>
          <w:tcPr>
            <w:tcW w:w="4217" w:type="dxa"/>
            <w:vMerge w:val="restart"/>
            <w:shd w:val="clear" w:color="auto" w:fill="E6E6E6"/>
            <w:vAlign w:val="center"/>
          </w:tcPr>
          <w:p w14:paraId="35C2BAFD"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În cadrul rubricilor 1-6</w:t>
            </w:r>
            <w:r w:rsidRPr="00362885">
              <w:rPr>
                <w:noProof/>
              </w:rPr>
              <w:t xml:space="preserve"> </w:t>
            </w:r>
            <w:r w:rsidRPr="00362885">
              <w:rPr>
                <w:noProof/>
              </w:rPr>
              <w:br/>
              <w:t xml:space="preserve">din cadrul financiar multianual </w:t>
            </w:r>
            <w:r w:rsidRPr="00362885">
              <w:rPr>
                <w:noProof/>
              </w:rPr>
              <w:br/>
              <w:t>(Suma de referință)</w:t>
            </w:r>
          </w:p>
        </w:tc>
        <w:tc>
          <w:tcPr>
            <w:tcW w:w="1265" w:type="dxa"/>
            <w:vAlign w:val="center"/>
          </w:tcPr>
          <w:p w14:paraId="0A8C5381" w14:textId="77777777" w:rsidR="00706251" w:rsidRPr="00362885" w:rsidRDefault="007F6334">
            <w:pPr>
              <w:rPr>
                <w:noProof/>
              </w:rPr>
            </w:pPr>
            <w:r w:rsidRPr="00362885">
              <w:rPr>
                <w:noProof/>
              </w:rPr>
              <w:t>Angajamente</w:t>
            </w:r>
          </w:p>
        </w:tc>
        <w:tc>
          <w:tcPr>
            <w:tcW w:w="1968" w:type="dxa"/>
            <w:vAlign w:val="center"/>
          </w:tcPr>
          <w:p w14:paraId="446C3C4D" w14:textId="77777777" w:rsidR="00706251" w:rsidRPr="00362885" w:rsidRDefault="007F6334">
            <w:pPr>
              <w:jc w:val="center"/>
              <w:rPr>
                <w:noProof/>
              </w:rPr>
            </w:pPr>
            <w:r w:rsidRPr="00362885">
              <w:rPr>
                <w:noProof/>
              </w:rPr>
              <w:t>= 4 + 6</w:t>
            </w:r>
          </w:p>
        </w:tc>
        <w:tc>
          <w:tcPr>
            <w:tcW w:w="1124" w:type="dxa"/>
            <w:shd w:val="clear" w:color="auto" w:fill="D9D9D9" w:themeFill="background1" w:themeFillShade="D9"/>
            <w:vAlign w:val="center"/>
          </w:tcPr>
          <w:p w14:paraId="075237E8"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78378244"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048D5362"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3CC480A3" w14:textId="77777777" w:rsidR="00706251" w:rsidRPr="00362885" w:rsidRDefault="007F6334">
            <w:pPr>
              <w:jc w:val="right"/>
              <w:rPr>
                <w:noProof/>
              </w:rPr>
            </w:pPr>
            <w:r w:rsidRPr="00362885">
              <w:rPr>
                <w:b/>
                <w:noProof/>
              </w:rPr>
              <w:t>0,000</w:t>
            </w:r>
          </w:p>
        </w:tc>
        <w:tc>
          <w:tcPr>
            <w:tcW w:w="1405" w:type="dxa"/>
            <w:shd w:val="clear" w:color="auto" w:fill="D9D9D9" w:themeFill="background1" w:themeFillShade="D9"/>
            <w:vAlign w:val="center"/>
          </w:tcPr>
          <w:p w14:paraId="5987C33B" w14:textId="77777777" w:rsidR="00706251" w:rsidRPr="00362885" w:rsidRDefault="007F6334">
            <w:pPr>
              <w:jc w:val="right"/>
              <w:rPr>
                <w:noProof/>
              </w:rPr>
            </w:pPr>
            <w:r w:rsidRPr="00362885">
              <w:rPr>
                <w:b/>
                <w:noProof/>
              </w:rPr>
              <w:t>0,000</w:t>
            </w:r>
          </w:p>
        </w:tc>
      </w:tr>
      <w:tr w:rsidR="00706251" w:rsidRPr="00362885" w14:paraId="5A5B7E44" w14:textId="77777777">
        <w:trPr>
          <w:jc w:val="center"/>
        </w:trPr>
        <w:tc>
          <w:tcPr>
            <w:tcW w:w="4217" w:type="dxa"/>
            <w:vMerge/>
            <w:vAlign w:val="center"/>
          </w:tcPr>
          <w:p w14:paraId="30D01472" w14:textId="77777777" w:rsidR="00706251" w:rsidRPr="00362885" w:rsidRDefault="00706251">
            <w:pPr>
              <w:jc w:val="center"/>
              <w:rPr>
                <w:noProof/>
              </w:rPr>
            </w:pPr>
          </w:p>
        </w:tc>
        <w:tc>
          <w:tcPr>
            <w:tcW w:w="1265" w:type="dxa"/>
            <w:vAlign w:val="center"/>
          </w:tcPr>
          <w:p w14:paraId="39AD1488" w14:textId="77777777" w:rsidR="00706251" w:rsidRPr="00362885" w:rsidRDefault="007F6334">
            <w:pPr>
              <w:rPr>
                <w:noProof/>
              </w:rPr>
            </w:pPr>
            <w:r w:rsidRPr="00362885">
              <w:rPr>
                <w:noProof/>
              </w:rPr>
              <w:t>Plăți</w:t>
            </w:r>
          </w:p>
        </w:tc>
        <w:tc>
          <w:tcPr>
            <w:tcW w:w="1968" w:type="dxa"/>
            <w:vAlign w:val="center"/>
          </w:tcPr>
          <w:p w14:paraId="3FF98B4F" w14:textId="77777777" w:rsidR="00706251" w:rsidRPr="00362885" w:rsidRDefault="007F6334">
            <w:pPr>
              <w:jc w:val="center"/>
              <w:rPr>
                <w:noProof/>
              </w:rPr>
            </w:pPr>
            <w:r w:rsidRPr="00362885">
              <w:rPr>
                <w:noProof/>
              </w:rPr>
              <w:t>= 5 + 6</w:t>
            </w:r>
          </w:p>
        </w:tc>
        <w:tc>
          <w:tcPr>
            <w:tcW w:w="1124" w:type="dxa"/>
            <w:shd w:val="clear" w:color="auto" w:fill="D9D9D9" w:themeFill="background1" w:themeFillShade="D9"/>
            <w:vAlign w:val="center"/>
          </w:tcPr>
          <w:p w14:paraId="636230BC"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48F490BC"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69616079" w14:textId="77777777" w:rsidR="00706251" w:rsidRPr="00362885" w:rsidRDefault="007F6334">
            <w:pPr>
              <w:jc w:val="right"/>
              <w:rPr>
                <w:noProof/>
              </w:rPr>
            </w:pPr>
            <w:r w:rsidRPr="00362885">
              <w:rPr>
                <w:b/>
                <w:noProof/>
              </w:rPr>
              <w:t>0,000</w:t>
            </w:r>
          </w:p>
        </w:tc>
        <w:tc>
          <w:tcPr>
            <w:tcW w:w="1124" w:type="dxa"/>
            <w:gridSpan w:val="2"/>
            <w:shd w:val="clear" w:color="auto" w:fill="D9D9D9" w:themeFill="background1" w:themeFillShade="D9"/>
            <w:vAlign w:val="center"/>
          </w:tcPr>
          <w:p w14:paraId="57BEFC8A" w14:textId="77777777" w:rsidR="00706251" w:rsidRPr="00362885" w:rsidRDefault="007F6334">
            <w:pPr>
              <w:jc w:val="right"/>
              <w:rPr>
                <w:noProof/>
              </w:rPr>
            </w:pPr>
            <w:r w:rsidRPr="00362885">
              <w:rPr>
                <w:b/>
                <w:noProof/>
              </w:rPr>
              <w:t>0,000</w:t>
            </w:r>
          </w:p>
        </w:tc>
        <w:tc>
          <w:tcPr>
            <w:tcW w:w="1405" w:type="dxa"/>
            <w:shd w:val="clear" w:color="auto" w:fill="D9D9D9" w:themeFill="background1" w:themeFillShade="D9"/>
            <w:vAlign w:val="center"/>
          </w:tcPr>
          <w:p w14:paraId="54EB1A44" w14:textId="77777777" w:rsidR="00706251" w:rsidRPr="00362885" w:rsidRDefault="007F6334">
            <w:pPr>
              <w:jc w:val="right"/>
              <w:rPr>
                <w:noProof/>
              </w:rPr>
            </w:pPr>
            <w:r w:rsidRPr="00362885">
              <w:rPr>
                <w:b/>
                <w:noProof/>
              </w:rPr>
              <w:t>0,000</w:t>
            </w:r>
          </w:p>
        </w:tc>
      </w:tr>
      <w:tr w:rsidR="00706251" w:rsidRPr="00362885" w14:paraId="2B7459AB" w14:textId="77777777">
        <w:trPr>
          <w:jc w:val="center"/>
        </w:trPr>
        <w:tc>
          <w:tcPr>
            <w:tcW w:w="4780" w:type="dxa"/>
            <w:gridSpan w:val="2"/>
            <w:shd w:val="clear" w:color="auto" w:fill="E6E6E6"/>
            <w:vAlign w:val="center"/>
          </w:tcPr>
          <w:p w14:paraId="0307CF33" w14:textId="77777777" w:rsidR="00706251" w:rsidRPr="00362885" w:rsidRDefault="007F6334">
            <w:pPr>
              <w:jc w:val="center"/>
              <w:rPr>
                <w:noProof/>
              </w:rPr>
            </w:pPr>
            <w:r w:rsidRPr="00362885">
              <w:rPr>
                <w:b/>
                <w:noProof/>
              </w:rPr>
              <w:t>Rubrica din cadrul financiar multianual</w:t>
            </w:r>
          </w:p>
        </w:tc>
        <w:tc>
          <w:tcPr>
            <w:tcW w:w="984" w:type="dxa"/>
            <w:gridSpan w:val="4"/>
            <w:vAlign w:val="center"/>
          </w:tcPr>
          <w:p w14:paraId="5DA4787F" w14:textId="77777777" w:rsidR="00706251" w:rsidRPr="00362885" w:rsidRDefault="007F6334">
            <w:pPr>
              <w:jc w:val="center"/>
              <w:rPr>
                <w:noProof/>
              </w:rPr>
            </w:pPr>
            <w:r w:rsidRPr="00362885">
              <w:rPr>
                <w:b/>
                <w:noProof/>
              </w:rPr>
              <w:t>7</w:t>
            </w:r>
          </w:p>
        </w:tc>
        <w:tc>
          <w:tcPr>
            <w:tcW w:w="8014" w:type="dxa"/>
            <w:gridSpan w:val="5"/>
            <w:vAlign w:val="center"/>
          </w:tcPr>
          <w:p w14:paraId="09AF76FC" w14:textId="77777777" w:rsidR="00706251" w:rsidRPr="00362885" w:rsidRDefault="007F6334">
            <w:pPr>
              <w:rPr>
                <w:noProof/>
              </w:rPr>
            </w:pPr>
            <w:r w:rsidRPr="00362885">
              <w:rPr>
                <w:noProof/>
              </w:rPr>
              <w:t>„Cheltuieli administrative”</w:t>
            </w:r>
            <w:r w:rsidRPr="00362885">
              <w:rPr>
                <w:rStyle w:val="FootnoteReference"/>
                <w:noProof/>
              </w:rPr>
              <w:footnoteReference w:id="47"/>
            </w:r>
          </w:p>
        </w:tc>
      </w:tr>
      <w:tr w:rsidR="00706251" w:rsidRPr="00362885" w14:paraId="7783E221" w14:textId="77777777">
        <w:trPr>
          <w:jc w:val="center"/>
        </w:trPr>
        <w:tc>
          <w:tcPr>
            <w:tcW w:w="8525" w:type="dxa"/>
            <w:gridSpan w:val="3"/>
            <w:vAlign w:val="center"/>
          </w:tcPr>
          <w:p w14:paraId="29A0D0D6" w14:textId="77777777" w:rsidR="00706251" w:rsidRPr="00362885" w:rsidRDefault="007F6334">
            <w:pPr>
              <w:jc w:val="center"/>
              <w:rPr>
                <w:noProof/>
              </w:rPr>
            </w:pPr>
            <w:r w:rsidRPr="00362885">
              <w:rPr>
                <w:noProof/>
              </w:rPr>
              <w:t xml:space="preserve">DG: &lt;.......&gt; </w:t>
            </w:r>
          </w:p>
        </w:tc>
        <w:tc>
          <w:tcPr>
            <w:tcW w:w="1265" w:type="dxa"/>
            <w:vAlign w:val="center"/>
          </w:tcPr>
          <w:p w14:paraId="197861C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gridSpan w:val="2"/>
            <w:vAlign w:val="center"/>
          </w:tcPr>
          <w:p w14:paraId="3A4D014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37374B7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5F5747C2"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3268BF69"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16529B71" w14:textId="77777777">
        <w:trPr>
          <w:jc w:val="center"/>
        </w:trPr>
        <w:tc>
          <w:tcPr>
            <w:tcW w:w="8525" w:type="dxa"/>
            <w:gridSpan w:val="3"/>
            <w:vAlign w:val="center"/>
          </w:tcPr>
          <w:p w14:paraId="1986F4AA" w14:textId="77777777" w:rsidR="00706251" w:rsidRPr="00362885" w:rsidRDefault="007F6334">
            <w:pPr>
              <w:rPr>
                <w:noProof/>
              </w:rPr>
            </w:pPr>
            <w:r w:rsidRPr="00362885">
              <w:rPr>
                <w:noProof/>
              </w:rPr>
              <w:t xml:space="preserve">Resurse umane </w:t>
            </w:r>
          </w:p>
        </w:tc>
        <w:tc>
          <w:tcPr>
            <w:tcW w:w="1057" w:type="dxa"/>
            <w:shd w:val="clear" w:color="auto" w:fill="D9D9D9" w:themeFill="background1" w:themeFillShade="D9"/>
            <w:vAlign w:val="center"/>
          </w:tcPr>
          <w:p w14:paraId="6964EE27"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60114A8C"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1265CAC8"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6621200A" w14:textId="77777777" w:rsidR="00706251" w:rsidRPr="00362885" w:rsidRDefault="007F6334">
            <w:pPr>
              <w:jc w:val="right"/>
              <w:rPr>
                <w:noProof/>
              </w:rPr>
            </w:pPr>
            <w:r w:rsidRPr="00362885">
              <w:rPr>
                <w:noProof/>
              </w:rPr>
              <w:t xml:space="preserve">0,000 </w:t>
            </w:r>
          </w:p>
        </w:tc>
        <w:tc>
          <w:tcPr>
            <w:tcW w:w="1307" w:type="dxa"/>
            <w:shd w:val="clear" w:color="auto" w:fill="D9D9D9" w:themeFill="background1" w:themeFillShade="D9"/>
            <w:vAlign w:val="center"/>
          </w:tcPr>
          <w:p w14:paraId="1FD7011E" w14:textId="77777777" w:rsidR="00706251" w:rsidRPr="00362885" w:rsidRDefault="007F6334">
            <w:pPr>
              <w:jc w:val="right"/>
              <w:rPr>
                <w:noProof/>
              </w:rPr>
            </w:pPr>
            <w:r w:rsidRPr="00362885">
              <w:rPr>
                <w:b/>
                <w:noProof/>
              </w:rPr>
              <w:t xml:space="preserve">0,000 </w:t>
            </w:r>
          </w:p>
        </w:tc>
      </w:tr>
      <w:tr w:rsidR="00706251" w:rsidRPr="00362885" w14:paraId="7B11FFA3" w14:textId="77777777">
        <w:trPr>
          <w:jc w:val="center"/>
        </w:trPr>
        <w:tc>
          <w:tcPr>
            <w:tcW w:w="8525" w:type="dxa"/>
            <w:gridSpan w:val="3"/>
            <w:vAlign w:val="center"/>
          </w:tcPr>
          <w:p w14:paraId="7A21F2B9" w14:textId="77777777" w:rsidR="00706251" w:rsidRPr="00362885" w:rsidRDefault="007F6334">
            <w:pPr>
              <w:rPr>
                <w:noProof/>
              </w:rPr>
            </w:pPr>
            <w:r w:rsidRPr="00362885">
              <w:rPr>
                <w:noProof/>
              </w:rPr>
              <w:t xml:space="preserve">Alte cheltuieli administrative </w:t>
            </w:r>
          </w:p>
        </w:tc>
        <w:tc>
          <w:tcPr>
            <w:tcW w:w="1057" w:type="dxa"/>
            <w:shd w:val="clear" w:color="auto" w:fill="D9D9D9" w:themeFill="background1" w:themeFillShade="D9"/>
            <w:vAlign w:val="center"/>
          </w:tcPr>
          <w:p w14:paraId="036997A6"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04EB7946"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58982E39"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61321899" w14:textId="77777777" w:rsidR="00706251" w:rsidRPr="00362885" w:rsidRDefault="007F6334">
            <w:pPr>
              <w:jc w:val="right"/>
              <w:rPr>
                <w:noProof/>
              </w:rPr>
            </w:pPr>
            <w:r w:rsidRPr="00362885">
              <w:rPr>
                <w:noProof/>
              </w:rPr>
              <w:t xml:space="preserve">0,000 </w:t>
            </w:r>
          </w:p>
        </w:tc>
        <w:tc>
          <w:tcPr>
            <w:tcW w:w="1307" w:type="dxa"/>
            <w:shd w:val="clear" w:color="auto" w:fill="D9D9D9" w:themeFill="background1" w:themeFillShade="D9"/>
            <w:vAlign w:val="center"/>
          </w:tcPr>
          <w:p w14:paraId="59E681E4" w14:textId="77777777" w:rsidR="00706251" w:rsidRPr="00362885" w:rsidRDefault="007F6334">
            <w:pPr>
              <w:jc w:val="right"/>
              <w:rPr>
                <w:noProof/>
              </w:rPr>
            </w:pPr>
            <w:r w:rsidRPr="00362885">
              <w:rPr>
                <w:b/>
                <w:noProof/>
              </w:rPr>
              <w:t xml:space="preserve">0,000 </w:t>
            </w:r>
          </w:p>
        </w:tc>
      </w:tr>
      <w:tr w:rsidR="00706251" w:rsidRPr="00362885" w14:paraId="63DBCB50" w14:textId="77777777">
        <w:trPr>
          <w:jc w:val="center"/>
        </w:trPr>
        <w:tc>
          <w:tcPr>
            <w:tcW w:w="4648" w:type="dxa"/>
            <w:vAlign w:val="center"/>
          </w:tcPr>
          <w:p w14:paraId="7C88FB0F" w14:textId="77777777" w:rsidR="00706251" w:rsidRPr="00362885" w:rsidRDefault="007F6334">
            <w:pPr>
              <w:jc w:val="center"/>
              <w:rPr>
                <w:noProof/>
              </w:rPr>
            </w:pPr>
            <w:r w:rsidRPr="00362885">
              <w:rPr>
                <w:b/>
                <w:noProof/>
              </w:rPr>
              <w:t>TOTAL DG &lt;.......&gt;</w:t>
            </w:r>
          </w:p>
        </w:tc>
        <w:tc>
          <w:tcPr>
            <w:tcW w:w="3874" w:type="dxa"/>
            <w:gridSpan w:val="2"/>
            <w:vAlign w:val="center"/>
          </w:tcPr>
          <w:p w14:paraId="2E146F8D" w14:textId="77777777" w:rsidR="00706251" w:rsidRPr="00362885" w:rsidRDefault="007F6334">
            <w:pPr>
              <w:rPr>
                <w:noProof/>
              </w:rPr>
            </w:pPr>
            <w:r w:rsidRPr="00362885">
              <w:rPr>
                <w:noProof/>
              </w:rPr>
              <w:t xml:space="preserve">Credite </w:t>
            </w:r>
          </w:p>
        </w:tc>
        <w:tc>
          <w:tcPr>
            <w:tcW w:w="1057" w:type="dxa"/>
            <w:shd w:val="clear" w:color="auto" w:fill="D9D9D9" w:themeFill="background1" w:themeFillShade="D9"/>
            <w:vAlign w:val="center"/>
          </w:tcPr>
          <w:p w14:paraId="61084CDC"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16798F8E"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5085092F"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1ABE3EAC" w14:textId="77777777" w:rsidR="00706251" w:rsidRPr="00362885" w:rsidRDefault="007F6334">
            <w:pPr>
              <w:jc w:val="right"/>
              <w:rPr>
                <w:noProof/>
              </w:rPr>
            </w:pPr>
            <w:r w:rsidRPr="00362885">
              <w:rPr>
                <w:b/>
                <w:noProof/>
              </w:rPr>
              <w:t xml:space="preserve">0,000 </w:t>
            </w:r>
          </w:p>
        </w:tc>
        <w:tc>
          <w:tcPr>
            <w:tcW w:w="1307" w:type="dxa"/>
            <w:shd w:val="clear" w:color="auto" w:fill="D9D9D9" w:themeFill="background1" w:themeFillShade="D9"/>
            <w:vAlign w:val="center"/>
          </w:tcPr>
          <w:p w14:paraId="0F7703DC" w14:textId="77777777" w:rsidR="00706251" w:rsidRPr="00362885" w:rsidRDefault="007F6334">
            <w:pPr>
              <w:jc w:val="right"/>
              <w:rPr>
                <w:noProof/>
              </w:rPr>
            </w:pPr>
            <w:r w:rsidRPr="00362885">
              <w:rPr>
                <w:b/>
                <w:noProof/>
              </w:rPr>
              <w:t xml:space="preserve">0,000 </w:t>
            </w:r>
          </w:p>
        </w:tc>
      </w:tr>
      <w:tr w:rsidR="00706251" w:rsidRPr="00362885" w14:paraId="3DC229DF" w14:textId="77777777">
        <w:trPr>
          <w:jc w:val="center"/>
        </w:trPr>
        <w:tc>
          <w:tcPr>
            <w:tcW w:w="8525" w:type="dxa"/>
            <w:gridSpan w:val="3"/>
            <w:vAlign w:val="center"/>
          </w:tcPr>
          <w:p w14:paraId="0213A557" w14:textId="77777777" w:rsidR="00706251" w:rsidRPr="00362885" w:rsidRDefault="007F6334">
            <w:pPr>
              <w:jc w:val="center"/>
              <w:rPr>
                <w:noProof/>
              </w:rPr>
            </w:pPr>
            <w:r w:rsidRPr="00362885">
              <w:rPr>
                <w:noProof/>
              </w:rPr>
              <w:t xml:space="preserve">DG: &lt;.......&gt; </w:t>
            </w:r>
          </w:p>
        </w:tc>
        <w:tc>
          <w:tcPr>
            <w:tcW w:w="1265" w:type="dxa"/>
            <w:vAlign w:val="center"/>
          </w:tcPr>
          <w:p w14:paraId="46BAB5F3"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gridSpan w:val="2"/>
            <w:vAlign w:val="center"/>
          </w:tcPr>
          <w:p w14:paraId="03E2FFB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gridSpan w:val="2"/>
            <w:vAlign w:val="center"/>
          </w:tcPr>
          <w:p w14:paraId="367941E3"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gridSpan w:val="2"/>
            <w:vAlign w:val="center"/>
          </w:tcPr>
          <w:p w14:paraId="64E16799"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36503305"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1F7BA89A" w14:textId="77777777">
        <w:trPr>
          <w:jc w:val="center"/>
        </w:trPr>
        <w:tc>
          <w:tcPr>
            <w:tcW w:w="8525" w:type="dxa"/>
            <w:gridSpan w:val="3"/>
            <w:vAlign w:val="center"/>
          </w:tcPr>
          <w:p w14:paraId="5CCD2ECB" w14:textId="77777777" w:rsidR="00706251" w:rsidRPr="00362885" w:rsidRDefault="007F6334">
            <w:pPr>
              <w:rPr>
                <w:noProof/>
              </w:rPr>
            </w:pPr>
            <w:r w:rsidRPr="00362885">
              <w:rPr>
                <w:noProof/>
              </w:rPr>
              <w:t xml:space="preserve">Resurse umane </w:t>
            </w:r>
          </w:p>
        </w:tc>
        <w:tc>
          <w:tcPr>
            <w:tcW w:w="1057" w:type="dxa"/>
            <w:shd w:val="clear" w:color="auto" w:fill="D9D9D9" w:themeFill="background1" w:themeFillShade="D9"/>
            <w:vAlign w:val="center"/>
          </w:tcPr>
          <w:p w14:paraId="46891955"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149DA7D3"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7F3C0A3D"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3D61B607" w14:textId="77777777" w:rsidR="00706251" w:rsidRPr="00362885" w:rsidRDefault="007F6334">
            <w:pPr>
              <w:jc w:val="right"/>
              <w:rPr>
                <w:noProof/>
              </w:rPr>
            </w:pPr>
            <w:r w:rsidRPr="00362885">
              <w:rPr>
                <w:noProof/>
              </w:rPr>
              <w:t xml:space="preserve">0,000 </w:t>
            </w:r>
          </w:p>
        </w:tc>
        <w:tc>
          <w:tcPr>
            <w:tcW w:w="1307" w:type="dxa"/>
            <w:shd w:val="clear" w:color="auto" w:fill="D9D9D9" w:themeFill="background1" w:themeFillShade="D9"/>
            <w:vAlign w:val="center"/>
          </w:tcPr>
          <w:p w14:paraId="68910BB9" w14:textId="77777777" w:rsidR="00706251" w:rsidRPr="00362885" w:rsidRDefault="007F6334">
            <w:pPr>
              <w:jc w:val="right"/>
              <w:rPr>
                <w:noProof/>
              </w:rPr>
            </w:pPr>
            <w:r w:rsidRPr="00362885">
              <w:rPr>
                <w:b/>
                <w:noProof/>
              </w:rPr>
              <w:t xml:space="preserve">0,000 </w:t>
            </w:r>
          </w:p>
        </w:tc>
      </w:tr>
      <w:tr w:rsidR="00706251" w:rsidRPr="00362885" w14:paraId="44932E3F" w14:textId="77777777">
        <w:trPr>
          <w:jc w:val="center"/>
        </w:trPr>
        <w:tc>
          <w:tcPr>
            <w:tcW w:w="8525" w:type="dxa"/>
            <w:gridSpan w:val="3"/>
            <w:vAlign w:val="center"/>
          </w:tcPr>
          <w:p w14:paraId="65FFE11A" w14:textId="77777777" w:rsidR="00706251" w:rsidRPr="00362885" w:rsidRDefault="007F6334">
            <w:pPr>
              <w:rPr>
                <w:noProof/>
              </w:rPr>
            </w:pPr>
            <w:r w:rsidRPr="00362885">
              <w:rPr>
                <w:noProof/>
              </w:rPr>
              <w:t xml:space="preserve">Alte cheltuieli administrative </w:t>
            </w:r>
          </w:p>
        </w:tc>
        <w:tc>
          <w:tcPr>
            <w:tcW w:w="1057" w:type="dxa"/>
            <w:shd w:val="clear" w:color="auto" w:fill="D9D9D9" w:themeFill="background1" w:themeFillShade="D9"/>
            <w:vAlign w:val="center"/>
          </w:tcPr>
          <w:p w14:paraId="246B9563"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4E4EC2DE"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3E969890" w14:textId="77777777" w:rsidR="00706251" w:rsidRPr="00362885" w:rsidRDefault="007F6334">
            <w:pPr>
              <w:jc w:val="right"/>
              <w:rPr>
                <w:noProof/>
              </w:rPr>
            </w:pPr>
            <w:r w:rsidRPr="00362885">
              <w:rPr>
                <w:noProof/>
              </w:rPr>
              <w:t xml:space="preserve">0,000 </w:t>
            </w:r>
          </w:p>
        </w:tc>
        <w:tc>
          <w:tcPr>
            <w:tcW w:w="1057" w:type="dxa"/>
            <w:gridSpan w:val="2"/>
            <w:shd w:val="clear" w:color="auto" w:fill="D9D9D9" w:themeFill="background1" w:themeFillShade="D9"/>
            <w:vAlign w:val="center"/>
          </w:tcPr>
          <w:p w14:paraId="3267A4F4" w14:textId="77777777" w:rsidR="00706251" w:rsidRPr="00362885" w:rsidRDefault="007F6334">
            <w:pPr>
              <w:jc w:val="right"/>
              <w:rPr>
                <w:noProof/>
              </w:rPr>
            </w:pPr>
            <w:r w:rsidRPr="00362885">
              <w:rPr>
                <w:noProof/>
              </w:rPr>
              <w:t xml:space="preserve">0,000 </w:t>
            </w:r>
          </w:p>
        </w:tc>
        <w:tc>
          <w:tcPr>
            <w:tcW w:w="1307" w:type="dxa"/>
            <w:shd w:val="clear" w:color="auto" w:fill="D9D9D9" w:themeFill="background1" w:themeFillShade="D9"/>
            <w:vAlign w:val="center"/>
          </w:tcPr>
          <w:p w14:paraId="4D2FF9E9" w14:textId="77777777" w:rsidR="00706251" w:rsidRPr="00362885" w:rsidRDefault="007F6334">
            <w:pPr>
              <w:jc w:val="right"/>
              <w:rPr>
                <w:noProof/>
              </w:rPr>
            </w:pPr>
            <w:r w:rsidRPr="00362885">
              <w:rPr>
                <w:b/>
                <w:noProof/>
              </w:rPr>
              <w:t xml:space="preserve">0,000 </w:t>
            </w:r>
          </w:p>
        </w:tc>
      </w:tr>
      <w:tr w:rsidR="00706251" w:rsidRPr="00362885" w14:paraId="041C35F1" w14:textId="77777777">
        <w:trPr>
          <w:jc w:val="center"/>
        </w:trPr>
        <w:tc>
          <w:tcPr>
            <w:tcW w:w="4648" w:type="dxa"/>
            <w:vAlign w:val="center"/>
          </w:tcPr>
          <w:p w14:paraId="5D61EF1E" w14:textId="77777777" w:rsidR="00706251" w:rsidRPr="00362885" w:rsidRDefault="007F6334">
            <w:pPr>
              <w:jc w:val="center"/>
              <w:rPr>
                <w:noProof/>
              </w:rPr>
            </w:pPr>
            <w:r w:rsidRPr="00362885">
              <w:rPr>
                <w:b/>
                <w:noProof/>
              </w:rPr>
              <w:t>TOTAL DG &lt;.......&gt;</w:t>
            </w:r>
          </w:p>
        </w:tc>
        <w:tc>
          <w:tcPr>
            <w:tcW w:w="3874" w:type="dxa"/>
            <w:gridSpan w:val="2"/>
            <w:vAlign w:val="center"/>
          </w:tcPr>
          <w:p w14:paraId="111F2FA3" w14:textId="77777777" w:rsidR="00706251" w:rsidRPr="00362885" w:rsidRDefault="007F6334">
            <w:pPr>
              <w:rPr>
                <w:noProof/>
              </w:rPr>
            </w:pPr>
            <w:r w:rsidRPr="00362885">
              <w:rPr>
                <w:noProof/>
              </w:rPr>
              <w:t xml:space="preserve">Credite </w:t>
            </w:r>
          </w:p>
        </w:tc>
        <w:tc>
          <w:tcPr>
            <w:tcW w:w="1057" w:type="dxa"/>
            <w:shd w:val="clear" w:color="auto" w:fill="D9D9D9" w:themeFill="background1" w:themeFillShade="D9"/>
            <w:vAlign w:val="center"/>
          </w:tcPr>
          <w:p w14:paraId="74733C9B"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03E8EF96"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1A3C08EA"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0C2EAE0F" w14:textId="77777777" w:rsidR="00706251" w:rsidRPr="00362885" w:rsidRDefault="007F6334">
            <w:pPr>
              <w:jc w:val="right"/>
              <w:rPr>
                <w:noProof/>
              </w:rPr>
            </w:pPr>
            <w:r w:rsidRPr="00362885">
              <w:rPr>
                <w:b/>
                <w:noProof/>
              </w:rPr>
              <w:t xml:space="preserve">0,000 </w:t>
            </w:r>
          </w:p>
        </w:tc>
        <w:tc>
          <w:tcPr>
            <w:tcW w:w="1307" w:type="dxa"/>
            <w:shd w:val="clear" w:color="auto" w:fill="D9D9D9" w:themeFill="background1" w:themeFillShade="D9"/>
            <w:vAlign w:val="center"/>
          </w:tcPr>
          <w:p w14:paraId="75D84000" w14:textId="77777777" w:rsidR="00706251" w:rsidRPr="00362885" w:rsidRDefault="007F6334">
            <w:pPr>
              <w:jc w:val="right"/>
              <w:rPr>
                <w:noProof/>
              </w:rPr>
            </w:pPr>
            <w:r w:rsidRPr="00362885">
              <w:rPr>
                <w:b/>
                <w:noProof/>
              </w:rPr>
              <w:t xml:space="preserve">0,000 </w:t>
            </w:r>
          </w:p>
        </w:tc>
      </w:tr>
      <w:tr w:rsidR="00706251" w:rsidRPr="00362885" w14:paraId="047764AD" w14:textId="77777777">
        <w:trPr>
          <w:jc w:val="center"/>
        </w:trPr>
        <w:tc>
          <w:tcPr>
            <w:tcW w:w="7263" w:type="dxa"/>
            <w:gridSpan w:val="2"/>
            <w:shd w:val="clear" w:color="auto" w:fill="E6E6E6"/>
            <w:vAlign w:val="center"/>
          </w:tcPr>
          <w:p w14:paraId="494E0E6E" w14:textId="77777777" w:rsidR="00706251" w:rsidRPr="00362885" w:rsidRDefault="007F6334">
            <w:pPr>
              <w:jc w:val="center"/>
              <w:rPr>
                <w:noProof/>
              </w:rPr>
            </w:pPr>
            <w:r w:rsidRPr="00362885">
              <w:rPr>
                <w:b/>
                <w:noProof/>
              </w:rPr>
              <w:t>TOTAL credite în cadrul RUBRICII 7 din cadrul financiar multianual</w:t>
            </w:r>
          </w:p>
        </w:tc>
        <w:tc>
          <w:tcPr>
            <w:tcW w:w="1262" w:type="dxa"/>
            <w:vAlign w:val="center"/>
          </w:tcPr>
          <w:p w14:paraId="528C6E6C" w14:textId="77777777" w:rsidR="00706251" w:rsidRPr="00362885" w:rsidRDefault="007F6334">
            <w:pPr>
              <w:jc w:val="center"/>
              <w:rPr>
                <w:noProof/>
              </w:rPr>
            </w:pPr>
            <w:r w:rsidRPr="00362885">
              <w:rPr>
                <w:noProof/>
              </w:rPr>
              <w:t xml:space="preserve">(Total angajamente = Total plăți) </w:t>
            </w:r>
          </w:p>
        </w:tc>
        <w:tc>
          <w:tcPr>
            <w:tcW w:w="1057" w:type="dxa"/>
            <w:shd w:val="clear" w:color="auto" w:fill="D9D9D9" w:themeFill="background1" w:themeFillShade="D9"/>
            <w:vAlign w:val="center"/>
          </w:tcPr>
          <w:p w14:paraId="7075049E"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543F0401"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108975B4" w14:textId="77777777" w:rsidR="00706251" w:rsidRPr="00362885" w:rsidRDefault="007F6334">
            <w:pPr>
              <w:jc w:val="right"/>
              <w:rPr>
                <w:noProof/>
              </w:rPr>
            </w:pPr>
            <w:r w:rsidRPr="00362885">
              <w:rPr>
                <w:b/>
                <w:noProof/>
              </w:rPr>
              <w:t xml:space="preserve">0,000 </w:t>
            </w:r>
          </w:p>
        </w:tc>
        <w:tc>
          <w:tcPr>
            <w:tcW w:w="1057" w:type="dxa"/>
            <w:gridSpan w:val="2"/>
            <w:shd w:val="clear" w:color="auto" w:fill="D9D9D9" w:themeFill="background1" w:themeFillShade="D9"/>
            <w:vAlign w:val="center"/>
          </w:tcPr>
          <w:p w14:paraId="04753DFB" w14:textId="77777777" w:rsidR="00706251" w:rsidRPr="00362885" w:rsidRDefault="007F6334">
            <w:pPr>
              <w:jc w:val="right"/>
              <w:rPr>
                <w:noProof/>
              </w:rPr>
            </w:pPr>
            <w:r w:rsidRPr="00362885">
              <w:rPr>
                <w:b/>
                <w:noProof/>
              </w:rPr>
              <w:t xml:space="preserve">0,000 </w:t>
            </w:r>
          </w:p>
        </w:tc>
        <w:tc>
          <w:tcPr>
            <w:tcW w:w="1307" w:type="dxa"/>
            <w:shd w:val="clear" w:color="auto" w:fill="D9D9D9" w:themeFill="background1" w:themeFillShade="D9"/>
            <w:vAlign w:val="center"/>
          </w:tcPr>
          <w:p w14:paraId="20D77384" w14:textId="77777777" w:rsidR="00706251" w:rsidRPr="00362885" w:rsidRDefault="007F6334">
            <w:pPr>
              <w:jc w:val="right"/>
              <w:rPr>
                <w:noProof/>
              </w:rPr>
            </w:pPr>
            <w:r w:rsidRPr="00362885">
              <w:rPr>
                <w:b/>
                <w:noProof/>
              </w:rPr>
              <w:t xml:space="preserve">0,000 </w:t>
            </w:r>
          </w:p>
        </w:tc>
      </w:tr>
    </w:tbl>
    <w:p w14:paraId="735DEC87" w14:textId="77777777" w:rsidR="00706251" w:rsidRPr="00362885" w:rsidRDefault="007F6334">
      <w:pPr>
        <w:pStyle w:val="Text1"/>
        <w:jc w:val="right"/>
        <w:rPr>
          <w:noProof/>
        </w:rPr>
      </w:pPr>
      <w:r w:rsidRPr="00362885">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706251" w:rsidRPr="00362885" w14:paraId="3926C62D" w14:textId="77777777">
        <w:trPr>
          <w:jc w:val="center"/>
        </w:trPr>
        <w:tc>
          <w:tcPr>
            <w:tcW w:w="7451" w:type="dxa"/>
            <w:gridSpan w:val="2"/>
            <w:vAlign w:val="center"/>
          </w:tcPr>
          <w:p w14:paraId="7547F345" w14:textId="77777777" w:rsidR="00706251" w:rsidRPr="00362885" w:rsidRDefault="00706251">
            <w:pPr>
              <w:rPr>
                <w:noProof/>
              </w:rPr>
            </w:pPr>
          </w:p>
        </w:tc>
        <w:tc>
          <w:tcPr>
            <w:tcW w:w="1265" w:type="dxa"/>
            <w:vAlign w:val="center"/>
          </w:tcPr>
          <w:p w14:paraId="644CA490"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6B5203F3"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446E60BC"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5981F605"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69C802F8"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00AB9D80" w14:textId="77777777">
        <w:trPr>
          <w:jc w:val="center"/>
        </w:trPr>
        <w:tc>
          <w:tcPr>
            <w:tcW w:w="4499" w:type="dxa"/>
            <w:vMerge w:val="restart"/>
            <w:shd w:val="clear" w:color="auto" w:fill="CCCCCC"/>
            <w:vAlign w:val="center"/>
          </w:tcPr>
          <w:p w14:paraId="1F8D7D46" w14:textId="77777777" w:rsidR="00706251" w:rsidRPr="00362885" w:rsidRDefault="007F6334">
            <w:pPr>
              <w:jc w:val="center"/>
              <w:rPr>
                <w:noProof/>
              </w:rPr>
            </w:pPr>
            <w:r w:rsidRPr="00362885">
              <w:rPr>
                <w:b/>
                <w:noProof/>
              </w:rPr>
              <w:t>TOTAL credite în cadrul RUBRICILOR 1-7</w:t>
            </w:r>
            <w:r w:rsidRPr="00362885">
              <w:rPr>
                <w:noProof/>
              </w:rPr>
              <w:t xml:space="preserve"> </w:t>
            </w:r>
            <w:r w:rsidRPr="00362885">
              <w:rPr>
                <w:noProof/>
              </w:rPr>
              <w:br/>
            </w:r>
            <w:r w:rsidRPr="00362885">
              <w:rPr>
                <w:b/>
                <w:noProof/>
              </w:rPr>
              <w:t>din cadrul financiar multianual</w:t>
            </w:r>
          </w:p>
        </w:tc>
        <w:tc>
          <w:tcPr>
            <w:tcW w:w="1265" w:type="dxa"/>
            <w:vAlign w:val="center"/>
          </w:tcPr>
          <w:p w14:paraId="120BA081" w14:textId="77777777" w:rsidR="00706251" w:rsidRPr="00362885" w:rsidRDefault="007F6334">
            <w:pPr>
              <w:rPr>
                <w:noProof/>
              </w:rPr>
            </w:pPr>
            <w:r w:rsidRPr="00362885">
              <w:rPr>
                <w:noProof/>
              </w:rPr>
              <w:t>Angajamente</w:t>
            </w:r>
          </w:p>
        </w:tc>
        <w:tc>
          <w:tcPr>
            <w:tcW w:w="1124" w:type="dxa"/>
            <w:shd w:val="clear" w:color="auto" w:fill="D9D9D9"/>
            <w:vAlign w:val="center"/>
          </w:tcPr>
          <w:p w14:paraId="63191F92" w14:textId="77777777" w:rsidR="00706251" w:rsidRPr="00362885" w:rsidRDefault="007F6334">
            <w:pPr>
              <w:jc w:val="right"/>
              <w:rPr>
                <w:noProof/>
              </w:rPr>
            </w:pPr>
            <w:r w:rsidRPr="00362885">
              <w:rPr>
                <w:b/>
                <w:noProof/>
              </w:rPr>
              <w:t>0,000</w:t>
            </w:r>
          </w:p>
        </w:tc>
        <w:tc>
          <w:tcPr>
            <w:tcW w:w="1124" w:type="dxa"/>
            <w:shd w:val="clear" w:color="auto" w:fill="D9D9D9"/>
            <w:vAlign w:val="center"/>
          </w:tcPr>
          <w:p w14:paraId="55DD1268" w14:textId="77777777" w:rsidR="00706251" w:rsidRPr="00362885" w:rsidRDefault="007F6334">
            <w:pPr>
              <w:jc w:val="right"/>
              <w:rPr>
                <w:noProof/>
              </w:rPr>
            </w:pPr>
            <w:r w:rsidRPr="00362885">
              <w:rPr>
                <w:b/>
                <w:noProof/>
              </w:rPr>
              <w:t>0,000</w:t>
            </w:r>
          </w:p>
        </w:tc>
        <w:tc>
          <w:tcPr>
            <w:tcW w:w="1124" w:type="dxa"/>
            <w:shd w:val="clear" w:color="auto" w:fill="D9D9D9"/>
            <w:vAlign w:val="center"/>
          </w:tcPr>
          <w:p w14:paraId="1D180EFA" w14:textId="77777777" w:rsidR="00706251" w:rsidRPr="00362885" w:rsidRDefault="007F6334">
            <w:pPr>
              <w:jc w:val="right"/>
              <w:rPr>
                <w:noProof/>
              </w:rPr>
            </w:pPr>
            <w:r w:rsidRPr="00362885">
              <w:rPr>
                <w:b/>
                <w:noProof/>
              </w:rPr>
              <w:t>0,000</w:t>
            </w:r>
          </w:p>
        </w:tc>
        <w:tc>
          <w:tcPr>
            <w:tcW w:w="1124" w:type="dxa"/>
            <w:shd w:val="clear" w:color="auto" w:fill="D9D9D9"/>
            <w:vAlign w:val="center"/>
          </w:tcPr>
          <w:p w14:paraId="3F035593" w14:textId="77777777" w:rsidR="00706251" w:rsidRPr="00362885" w:rsidRDefault="007F6334">
            <w:pPr>
              <w:jc w:val="right"/>
              <w:rPr>
                <w:noProof/>
              </w:rPr>
            </w:pPr>
            <w:r w:rsidRPr="00362885">
              <w:rPr>
                <w:b/>
                <w:noProof/>
              </w:rPr>
              <w:t>0,000</w:t>
            </w:r>
          </w:p>
        </w:tc>
        <w:tc>
          <w:tcPr>
            <w:tcW w:w="1405" w:type="dxa"/>
            <w:shd w:val="clear" w:color="auto" w:fill="D9D9D9"/>
            <w:vAlign w:val="center"/>
          </w:tcPr>
          <w:p w14:paraId="7DF6D08D" w14:textId="77777777" w:rsidR="00706251" w:rsidRPr="00362885" w:rsidRDefault="007F6334">
            <w:pPr>
              <w:jc w:val="right"/>
              <w:rPr>
                <w:noProof/>
              </w:rPr>
            </w:pPr>
            <w:r w:rsidRPr="00362885">
              <w:rPr>
                <w:b/>
                <w:noProof/>
              </w:rPr>
              <w:t>0,000</w:t>
            </w:r>
          </w:p>
        </w:tc>
      </w:tr>
      <w:tr w:rsidR="00706251" w:rsidRPr="00362885" w14:paraId="35D20925" w14:textId="77777777">
        <w:trPr>
          <w:jc w:val="center"/>
        </w:trPr>
        <w:tc>
          <w:tcPr>
            <w:tcW w:w="4499" w:type="dxa"/>
            <w:vMerge/>
            <w:shd w:val="clear" w:color="auto" w:fill="CCCCCC"/>
            <w:vAlign w:val="center"/>
          </w:tcPr>
          <w:p w14:paraId="52C5D6BF" w14:textId="77777777" w:rsidR="00706251" w:rsidRPr="00362885" w:rsidRDefault="00706251">
            <w:pPr>
              <w:jc w:val="center"/>
              <w:rPr>
                <w:noProof/>
              </w:rPr>
            </w:pPr>
          </w:p>
        </w:tc>
        <w:tc>
          <w:tcPr>
            <w:tcW w:w="1265" w:type="dxa"/>
            <w:vAlign w:val="center"/>
          </w:tcPr>
          <w:p w14:paraId="0ACC2D6A" w14:textId="77777777" w:rsidR="00706251" w:rsidRPr="00362885" w:rsidRDefault="007F6334">
            <w:pPr>
              <w:rPr>
                <w:noProof/>
              </w:rPr>
            </w:pPr>
            <w:r w:rsidRPr="00362885">
              <w:rPr>
                <w:noProof/>
              </w:rPr>
              <w:t>Plăți</w:t>
            </w:r>
          </w:p>
        </w:tc>
        <w:tc>
          <w:tcPr>
            <w:tcW w:w="1124" w:type="dxa"/>
            <w:shd w:val="clear" w:color="auto" w:fill="D9D9D9"/>
            <w:vAlign w:val="center"/>
          </w:tcPr>
          <w:p w14:paraId="55F6FA26" w14:textId="77777777" w:rsidR="00706251" w:rsidRPr="00362885" w:rsidRDefault="007F6334">
            <w:pPr>
              <w:jc w:val="right"/>
              <w:rPr>
                <w:noProof/>
              </w:rPr>
            </w:pPr>
            <w:r w:rsidRPr="00362885">
              <w:rPr>
                <w:b/>
                <w:noProof/>
              </w:rPr>
              <w:t>0,000</w:t>
            </w:r>
          </w:p>
        </w:tc>
        <w:tc>
          <w:tcPr>
            <w:tcW w:w="1124" w:type="dxa"/>
            <w:shd w:val="clear" w:color="auto" w:fill="D9D9D9"/>
            <w:vAlign w:val="center"/>
          </w:tcPr>
          <w:p w14:paraId="7EE757F2" w14:textId="77777777" w:rsidR="00706251" w:rsidRPr="00362885" w:rsidRDefault="007F6334">
            <w:pPr>
              <w:jc w:val="right"/>
              <w:rPr>
                <w:noProof/>
              </w:rPr>
            </w:pPr>
            <w:r w:rsidRPr="00362885">
              <w:rPr>
                <w:b/>
                <w:noProof/>
              </w:rPr>
              <w:t>0,000</w:t>
            </w:r>
          </w:p>
        </w:tc>
        <w:tc>
          <w:tcPr>
            <w:tcW w:w="1124" w:type="dxa"/>
            <w:shd w:val="clear" w:color="auto" w:fill="D9D9D9"/>
            <w:vAlign w:val="center"/>
          </w:tcPr>
          <w:p w14:paraId="0C25DE72" w14:textId="77777777" w:rsidR="00706251" w:rsidRPr="00362885" w:rsidRDefault="007F6334">
            <w:pPr>
              <w:jc w:val="right"/>
              <w:rPr>
                <w:noProof/>
              </w:rPr>
            </w:pPr>
            <w:r w:rsidRPr="00362885">
              <w:rPr>
                <w:b/>
                <w:noProof/>
              </w:rPr>
              <w:t>0,000</w:t>
            </w:r>
          </w:p>
        </w:tc>
        <w:tc>
          <w:tcPr>
            <w:tcW w:w="1124" w:type="dxa"/>
            <w:shd w:val="clear" w:color="auto" w:fill="D9D9D9"/>
            <w:vAlign w:val="center"/>
          </w:tcPr>
          <w:p w14:paraId="23D374E3" w14:textId="77777777" w:rsidR="00706251" w:rsidRPr="00362885" w:rsidRDefault="007F6334">
            <w:pPr>
              <w:jc w:val="right"/>
              <w:rPr>
                <w:noProof/>
              </w:rPr>
            </w:pPr>
            <w:r w:rsidRPr="00362885">
              <w:rPr>
                <w:b/>
                <w:noProof/>
              </w:rPr>
              <w:t>0,000</w:t>
            </w:r>
          </w:p>
        </w:tc>
        <w:tc>
          <w:tcPr>
            <w:tcW w:w="1405" w:type="dxa"/>
            <w:shd w:val="clear" w:color="auto" w:fill="D9D9D9"/>
            <w:vAlign w:val="center"/>
          </w:tcPr>
          <w:p w14:paraId="0237E828" w14:textId="77777777" w:rsidR="00706251" w:rsidRPr="00362885" w:rsidRDefault="007F6334">
            <w:pPr>
              <w:jc w:val="right"/>
              <w:rPr>
                <w:noProof/>
              </w:rPr>
            </w:pPr>
            <w:r w:rsidRPr="00362885">
              <w:rPr>
                <w:b/>
                <w:noProof/>
              </w:rPr>
              <w:t>0,000</w:t>
            </w:r>
          </w:p>
        </w:tc>
      </w:tr>
    </w:tbl>
    <w:p w14:paraId="55B59647" w14:textId="77777777" w:rsidR="00706251" w:rsidRPr="00362885" w:rsidRDefault="007F6334">
      <w:pPr>
        <w:pStyle w:val="ManualNumPar4"/>
        <w:rPr>
          <w:noProof/>
        </w:rPr>
      </w:pPr>
      <w:r w:rsidRPr="00362885">
        <w:rPr>
          <w:noProof/>
        </w:rPr>
        <w:t>4.2.1.2.</w:t>
      </w:r>
      <w:r w:rsidRPr="00362885">
        <w:rPr>
          <w:noProof/>
        </w:rPr>
        <w:tab/>
      </w:r>
      <w:r w:rsidRPr="00362885">
        <w:rPr>
          <w:i/>
          <w:noProof/>
        </w:rPr>
        <w:t>Credite din venituri alocate externe</w:t>
      </w:r>
    </w:p>
    <w:p w14:paraId="3252F75D" w14:textId="77777777" w:rsidR="00706251" w:rsidRPr="00362885" w:rsidRDefault="007F6334">
      <w:pPr>
        <w:pStyle w:val="Text1"/>
        <w:jc w:val="right"/>
        <w:rPr>
          <w:noProof/>
        </w:rPr>
      </w:pPr>
      <w:r w:rsidRPr="00362885">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706251" w:rsidRPr="00362885" w14:paraId="14C1F800" w14:textId="77777777">
        <w:trPr>
          <w:jc w:val="center"/>
        </w:trPr>
        <w:tc>
          <w:tcPr>
            <w:tcW w:w="4890" w:type="dxa"/>
            <w:gridSpan w:val="2"/>
            <w:shd w:val="clear" w:color="auto" w:fill="F1F1F1"/>
            <w:vAlign w:val="center"/>
          </w:tcPr>
          <w:p w14:paraId="33E86EE5" w14:textId="77777777" w:rsidR="00706251" w:rsidRPr="00362885" w:rsidRDefault="007F6334">
            <w:pPr>
              <w:jc w:val="center"/>
              <w:rPr>
                <w:noProof/>
              </w:rPr>
            </w:pPr>
            <w:r w:rsidRPr="00362885">
              <w:rPr>
                <w:b/>
                <w:noProof/>
              </w:rPr>
              <w:t>Rubrica din cadrul financiar multianual</w:t>
            </w:r>
          </w:p>
        </w:tc>
        <w:tc>
          <w:tcPr>
            <w:tcW w:w="1113" w:type="dxa"/>
            <w:gridSpan w:val="3"/>
            <w:vAlign w:val="center"/>
          </w:tcPr>
          <w:p w14:paraId="76F3254C" w14:textId="77777777" w:rsidR="00706251" w:rsidRPr="00362885" w:rsidRDefault="007F6334">
            <w:pPr>
              <w:jc w:val="center"/>
              <w:rPr>
                <w:noProof/>
              </w:rPr>
            </w:pPr>
            <w:r w:rsidRPr="00362885">
              <w:rPr>
                <w:noProof/>
              </w:rPr>
              <w:t xml:space="preserve">Numărul </w:t>
            </w:r>
          </w:p>
        </w:tc>
        <w:tc>
          <w:tcPr>
            <w:tcW w:w="8056" w:type="dxa"/>
            <w:gridSpan w:val="3"/>
            <w:vAlign w:val="center"/>
          </w:tcPr>
          <w:p w14:paraId="68EADA34" w14:textId="77777777" w:rsidR="00706251" w:rsidRPr="00362885" w:rsidRDefault="00706251">
            <w:pPr>
              <w:jc w:val="left"/>
              <w:rPr>
                <w:noProof/>
              </w:rPr>
            </w:pPr>
          </w:p>
        </w:tc>
      </w:tr>
      <w:tr w:rsidR="00706251" w:rsidRPr="00362885" w14:paraId="656B40F8" w14:textId="77777777">
        <w:trPr>
          <w:jc w:val="center"/>
        </w:trPr>
        <w:tc>
          <w:tcPr>
            <w:tcW w:w="6872" w:type="dxa"/>
            <w:gridSpan w:val="3"/>
            <w:vAlign w:val="center"/>
          </w:tcPr>
          <w:p w14:paraId="7053DC2F" w14:textId="77777777" w:rsidR="00706251" w:rsidRPr="00362885" w:rsidRDefault="007F6334">
            <w:pPr>
              <w:jc w:val="center"/>
              <w:rPr>
                <w:noProof/>
              </w:rPr>
            </w:pPr>
            <w:r w:rsidRPr="00362885">
              <w:rPr>
                <w:noProof/>
              </w:rPr>
              <w:t xml:space="preserve">DG: &lt;.......&gt; </w:t>
            </w:r>
          </w:p>
        </w:tc>
        <w:tc>
          <w:tcPr>
            <w:tcW w:w="1265" w:type="dxa"/>
            <w:vAlign w:val="center"/>
          </w:tcPr>
          <w:p w14:paraId="5C32DC27"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26349F5C"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4BD24212"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5C3D887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3FA9854A"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7DD79938" w14:textId="77777777">
        <w:trPr>
          <w:jc w:val="center"/>
        </w:trPr>
        <w:tc>
          <w:tcPr>
            <w:tcW w:w="14059" w:type="dxa"/>
            <w:gridSpan w:val="8"/>
            <w:vAlign w:val="center"/>
          </w:tcPr>
          <w:p w14:paraId="5EA8692C" w14:textId="77777777" w:rsidR="00706251" w:rsidRPr="00362885" w:rsidRDefault="007F6334">
            <w:pPr>
              <w:jc w:val="left"/>
              <w:rPr>
                <w:noProof/>
              </w:rPr>
            </w:pPr>
            <w:r w:rsidRPr="00362885">
              <w:rPr>
                <w:noProof/>
              </w:rPr>
              <w:t xml:space="preserve">Credite operaționale </w:t>
            </w:r>
          </w:p>
        </w:tc>
      </w:tr>
      <w:tr w:rsidR="00706251" w:rsidRPr="00362885" w14:paraId="47DA2AC3" w14:textId="77777777">
        <w:trPr>
          <w:jc w:val="center"/>
        </w:trPr>
        <w:tc>
          <w:tcPr>
            <w:tcW w:w="3990" w:type="dxa"/>
            <w:vMerge w:val="restart"/>
            <w:vAlign w:val="center"/>
          </w:tcPr>
          <w:p w14:paraId="531DEA2F" w14:textId="77777777" w:rsidR="00706251" w:rsidRPr="00362885" w:rsidRDefault="007F6334">
            <w:pPr>
              <w:jc w:val="left"/>
              <w:rPr>
                <w:noProof/>
              </w:rPr>
            </w:pPr>
            <w:r w:rsidRPr="00362885">
              <w:rPr>
                <w:noProof/>
              </w:rPr>
              <w:t xml:space="preserve">Linia bugetară </w:t>
            </w:r>
          </w:p>
        </w:tc>
        <w:tc>
          <w:tcPr>
            <w:tcW w:w="1487" w:type="dxa"/>
            <w:vAlign w:val="center"/>
          </w:tcPr>
          <w:p w14:paraId="3DADFC31" w14:textId="77777777" w:rsidR="00706251" w:rsidRPr="00362885" w:rsidRDefault="007F6334">
            <w:pPr>
              <w:rPr>
                <w:noProof/>
              </w:rPr>
            </w:pPr>
            <w:r w:rsidRPr="00362885">
              <w:rPr>
                <w:noProof/>
              </w:rPr>
              <w:t xml:space="preserve">Angajamente </w:t>
            </w:r>
          </w:p>
        </w:tc>
        <w:tc>
          <w:tcPr>
            <w:tcW w:w="1394" w:type="dxa"/>
            <w:vAlign w:val="center"/>
          </w:tcPr>
          <w:p w14:paraId="56B0CBF3" w14:textId="77777777" w:rsidR="00706251" w:rsidRPr="00362885" w:rsidRDefault="007F6334">
            <w:pPr>
              <w:jc w:val="center"/>
              <w:rPr>
                <w:noProof/>
              </w:rPr>
            </w:pPr>
            <w:r w:rsidRPr="00362885">
              <w:rPr>
                <w:noProof/>
              </w:rPr>
              <w:t xml:space="preserve">(1a) </w:t>
            </w:r>
          </w:p>
        </w:tc>
        <w:tc>
          <w:tcPr>
            <w:tcW w:w="1394" w:type="dxa"/>
            <w:vAlign w:val="center"/>
          </w:tcPr>
          <w:p w14:paraId="578D158C" w14:textId="77777777" w:rsidR="00706251" w:rsidRPr="00362885" w:rsidRDefault="00706251">
            <w:pPr>
              <w:jc w:val="right"/>
              <w:rPr>
                <w:noProof/>
              </w:rPr>
            </w:pPr>
          </w:p>
        </w:tc>
        <w:tc>
          <w:tcPr>
            <w:tcW w:w="1394" w:type="dxa"/>
            <w:vAlign w:val="center"/>
          </w:tcPr>
          <w:p w14:paraId="5A8087C1" w14:textId="77777777" w:rsidR="00706251" w:rsidRPr="00362885" w:rsidRDefault="00706251">
            <w:pPr>
              <w:jc w:val="right"/>
              <w:rPr>
                <w:noProof/>
              </w:rPr>
            </w:pPr>
          </w:p>
        </w:tc>
        <w:tc>
          <w:tcPr>
            <w:tcW w:w="1394" w:type="dxa"/>
            <w:vAlign w:val="center"/>
          </w:tcPr>
          <w:p w14:paraId="0FE4E689" w14:textId="77777777" w:rsidR="00706251" w:rsidRPr="00362885" w:rsidRDefault="00706251">
            <w:pPr>
              <w:jc w:val="right"/>
              <w:rPr>
                <w:noProof/>
              </w:rPr>
            </w:pPr>
          </w:p>
        </w:tc>
        <w:tc>
          <w:tcPr>
            <w:tcW w:w="1344" w:type="dxa"/>
            <w:vAlign w:val="center"/>
          </w:tcPr>
          <w:p w14:paraId="5B6CCD11" w14:textId="77777777" w:rsidR="00706251" w:rsidRPr="00362885" w:rsidRDefault="00706251">
            <w:pPr>
              <w:jc w:val="right"/>
              <w:rPr>
                <w:noProof/>
              </w:rPr>
            </w:pPr>
          </w:p>
        </w:tc>
        <w:tc>
          <w:tcPr>
            <w:tcW w:w="1659" w:type="dxa"/>
            <w:shd w:val="clear" w:color="auto" w:fill="D9D9D9" w:themeFill="background1" w:themeFillShade="D9"/>
            <w:vAlign w:val="center"/>
          </w:tcPr>
          <w:p w14:paraId="7803E0F6" w14:textId="77777777" w:rsidR="00706251" w:rsidRPr="00362885" w:rsidRDefault="007F6334">
            <w:pPr>
              <w:jc w:val="right"/>
              <w:rPr>
                <w:noProof/>
              </w:rPr>
            </w:pPr>
            <w:r w:rsidRPr="00362885">
              <w:rPr>
                <w:b/>
                <w:noProof/>
              </w:rPr>
              <w:t xml:space="preserve">0,000 </w:t>
            </w:r>
          </w:p>
        </w:tc>
      </w:tr>
      <w:tr w:rsidR="00706251" w:rsidRPr="00362885" w14:paraId="048199A4" w14:textId="77777777">
        <w:trPr>
          <w:jc w:val="center"/>
        </w:trPr>
        <w:tc>
          <w:tcPr>
            <w:tcW w:w="3990" w:type="dxa"/>
            <w:vMerge/>
            <w:vAlign w:val="center"/>
          </w:tcPr>
          <w:p w14:paraId="17A75C2D" w14:textId="77777777" w:rsidR="00706251" w:rsidRPr="00362885" w:rsidRDefault="00706251">
            <w:pPr>
              <w:rPr>
                <w:noProof/>
              </w:rPr>
            </w:pPr>
          </w:p>
        </w:tc>
        <w:tc>
          <w:tcPr>
            <w:tcW w:w="1487" w:type="dxa"/>
            <w:vAlign w:val="center"/>
          </w:tcPr>
          <w:p w14:paraId="0A87DBF4" w14:textId="77777777" w:rsidR="00706251" w:rsidRPr="00362885" w:rsidRDefault="007F6334">
            <w:pPr>
              <w:rPr>
                <w:noProof/>
              </w:rPr>
            </w:pPr>
            <w:r w:rsidRPr="00362885">
              <w:rPr>
                <w:noProof/>
              </w:rPr>
              <w:t xml:space="preserve">Plăți </w:t>
            </w:r>
          </w:p>
        </w:tc>
        <w:tc>
          <w:tcPr>
            <w:tcW w:w="1394" w:type="dxa"/>
            <w:vAlign w:val="center"/>
          </w:tcPr>
          <w:p w14:paraId="190DDC8F" w14:textId="77777777" w:rsidR="00706251" w:rsidRPr="00362885" w:rsidRDefault="007F6334">
            <w:pPr>
              <w:jc w:val="center"/>
              <w:rPr>
                <w:noProof/>
              </w:rPr>
            </w:pPr>
            <w:r w:rsidRPr="00362885">
              <w:rPr>
                <w:noProof/>
              </w:rPr>
              <w:t xml:space="preserve">(2a) </w:t>
            </w:r>
          </w:p>
        </w:tc>
        <w:tc>
          <w:tcPr>
            <w:tcW w:w="1394" w:type="dxa"/>
            <w:vAlign w:val="center"/>
          </w:tcPr>
          <w:p w14:paraId="43D32746" w14:textId="77777777" w:rsidR="00706251" w:rsidRPr="00362885" w:rsidRDefault="00706251">
            <w:pPr>
              <w:jc w:val="right"/>
              <w:rPr>
                <w:noProof/>
              </w:rPr>
            </w:pPr>
          </w:p>
        </w:tc>
        <w:tc>
          <w:tcPr>
            <w:tcW w:w="1394" w:type="dxa"/>
            <w:vAlign w:val="center"/>
          </w:tcPr>
          <w:p w14:paraId="169693A8" w14:textId="77777777" w:rsidR="00706251" w:rsidRPr="00362885" w:rsidRDefault="00706251">
            <w:pPr>
              <w:jc w:val="right"/>
              <w:rPr>
                <w:noProof/>
              </w:rPr>
            </w:pPr>
          </w:p>
        </w:tc>
        <w:tc>
          <w:tcPr>
            <w:tcW w:w="1394" w:type="dxa"/>
            <w:vAlign w:val="center"/>
          </w:tcPr>
          <w:p w14:paraId="29AB44BD" w14:textId="77777777" w:rsidR="00706251" w:rsidRPr="00362885" w:rsidRDefault="00706251">
            <w:pPr>
              <w:jc w:val="right"/>
              <w:rPr>
                <w:noProof/>
              </w:rPr>
            </w:pPr>
          </w:p>
        </w:tc>
        <w:tc>
          <w:tcPr>
            <w:tcW w:w="1344" w:type="dxa"/>
            <w:vAlign w:val="center"/>
          </w:tcPr>
          <w:p w14:paraId="2A78BCAF" w14:textId="77777777" w:rsidR="00706251" w:rsidRPr="00362885" w:rsidRDefault="00706251">
            <w:pPr>
              <w:jc w:val="right"/>
              <w:rPr>
                <w:noProof/>
              </w:rPr>
            </w:pPr>
          </w:p>
        </w:tc>
        <w:tc>
          <w:tcPr>
            <w:tcW w:w="1659" w:type="dxa"/>
            <w:shd w:val="clear" w:color="auto" w:fill="D9D9D9" w:themeFill="background1" w:themeFillShade="D9"/>
            <w:vAlign w:val="center"/>
          </w:tcPr>
          <w:p w14:paraId="74EB5DFD" w14:textId="77777777" w:rsidR="00706251" w:rsidRPr="00362885" w:rsidRDefault="007F6334">
            <w:pPr>
              <w:jc w:val="right"/>
              <w:rPr>
                <w:noProof/>
              </w:rPr>
            </w:pPr>
            <w:r w:rsidRPr="00362885">
              <w:rPr>
                <w:b/>
                <w:noProof/>
              </w:rPr>
              <w:t xml:space="preserve">0,000 </w:t>
            </w:r>
          </w:p>
        </w:tc>
      </w:tr>
      <w:tr w:rsidR="00706251" w:rsidRPr="00362885" w14:paraId="4F68B62C" w14:textId="77777777">
        <w:trPr>
          <w:jc w:val="center"/>
        </w:trPr>
        <w:tc>
          <w:tcPr>
            <w:tcW w:w="3990" w:type="dxa"/>
            <w:vMerge w:val="restart"/>
            <w:vAlign w:val="center"/>
          </w:tcPr>
          <w:p w14:paraId="7AEFDD40" w14:textId="77777777" w:rsidR="00706251" w:rsidRPr="00362885" w:rsidRDefault="007F6334">
            <w:pPr>
              <w:jc w:val="left"/>
              <w:rPr>
                <w:noProof/>
              </w:rPr>
            </w:pPr>
            <w:r w:rsidRPr="00362885">
              <w:rPr>
                <w:noProof/>
              </w:rPr>
              <w:t xml:space="preserve">Linia bugetară </w:t>
            </w:r>
          </w:p>
        </w:tc>
        <w:tc>
          <w:tcPr>
            <w:tcW w:w="1487" w:type="dxa"/>
            <w:vAlign w:val="center"/>
          </w:tcPr>
          <w:p w14:paraId="5F07D4B0" w14:textId="77777777" w:rsidR="00706251" w:rsidRPr="00362885" w:rsidRDefault="007F6334">
            <w:pPr>
              <w:rPr>
                <w:noProof/>
              </w:rPr>
            </w:pPr>
            <w:r w:rsidRPr="00362885">
              <w:rPr>
                <w:noProof/>
              </w:rPr>
              <w:t xml:space="preserve">Angajamente </w:t>
            </w:r>
          </w:p>
        </w:tc>
        <w:tc>
          <w:tcPr>
            <w:tcW w:w="1394" w:type="dxa"/>
            <w:vAlign w:val="center"/>
          </w:tcPr>
          <w:p w14:paraId="4A774844" w14:textId="77777777" w:rsidR="00706251" w:rsidRPr="00362885" w:rsidRDefault="007F6334">
            <w:pPr>
              <w:jc w:val="center"/>
              <w:rPr>
                <w:noProof/>
              </w:rPr>
            </w:pPr>
            <w:r w:rsidRPr="00362885">
              <w:rPr>
                <w:noProof/>
              </w:rPr>
              <w:t xml:space="preserve">(1b) </w:t>
            </w:r>
          </w:p>
        </w:tc>
        <w:tc>
          <w:tcPr>
            <w:tcW w:w="1394" w:type="dxa"/>
            <w:vAlign w:val="center"/>
          </w:tcPr>
          <w:p w14:paraId="5D1C3ADC" w14:textId="77777777" w:rsidR="00706251" w:rsidRPr="00362885" w:rsidRDefault="00706251">
            <w:pPr>
              <w:jc w:val="right"/>
              <w:rPr>
                <w:noProof/>
              </w:rPr>
            </w:pPr>
          </w:p>
        </w:tc>
        <w:tc>
          <w:tcPr>
            <w:tcW w:w="1394" w:type="dxa"/>
            <w:vAlign w:val="center"/>
          </w:tcPr>
          <w:p w14:paraId="1F0AE1D1" w14:textId="77777777" w:rsidR="00706251" w:rsidRPr="00362885" w:rsidRDefault="00706251">
            <w:pPr>
              <w:jc w:val="right"/>
              <w:rPr>
                <w:noProof/>
              </w:rPr>
            </w:pPr>
          </w:p>
        </w:tc>
        <w:tc>
          <w:tcPr>
            <w:tcW w:w="1394" w:type="dxa"/>
            <w:vAlign w:val="center"/>
          </w:tcPr>
          <w:p w14:paraId="7F85C4DF" w14:textId="77777777" w:rsidR="00706251" w:rsidRPr="00362885" w:rsidRDefault="00706251">
            <w:pPr>
              <w:jc w:val="right"/>
              <w:rPr>
                <w:noProof/>
              </w:rPr>
            </w:pPr>
          </w:p>
        </w:tc>
        <w:tc>
          <w:tcPr>
            <w:tcW w:w="1344" w:type="dxa"/>
            <w:vAlign w:val="center"/>
          </w:tcPr>
          <w:p w14:paraId="49DE96D2" w14:textId="77777777" w:rsidR="00706251" w:rsidRPr="00362885" w:rsidRDefault="00706251">
            <w:pPr>
              <w:jc w:val="right"/>
              <w:rPr>
                <w:noProof/>
              </w:rPr>
            </w:pPr>
          </w:p>
        </w:tc>
        <w:tc>
          <w:tcPr>
            <w:tcW w:w="1659" w:type="dxa"/>
            <w:shd w:val="clear" w:color="auto" w:fill="D9D9D9" w:themeFill="background1" w:themeFillShade="D9"/>
            <w:vAlign w:val="center"/>
          </w:tcPr>
          <w:p w14:paraId="7B4CE135" w14:textId="77777777" w:rsidR="00706251" w:rsidRPr="00362885" w:rsidRDefault="007F6334">
            <w:pPr>
              <w:jc w:val="right"/>
              <w:rPr>
                <w:noProof/>
              </w:rPr>
            </w:pPr>
            <w:r w:rsidRPr="00362885">
              <w:rPr>
                <w:b/>
                <w:noProof/>
              </w:rPr>
              <w:t xml:space="preserve">0,000 </w:t>
            </w:r>
          </w:p>
        </w:tc>
      </w:tr>
      <w:tr w:rsidR="00706251" w:rsidRPr="00362885" w14:paraId="13ED6C8D" w14:textId="77777777">
        <w:trPr>
          <w:jc w:val="center"/>
        </w:trPr>
        <w:tc>
          <w:tcPr>
            <w:tcW w:w="3990" w:type="dxa"/>
            <w:vMerge/>
            <w:vAlign w:val="center"/>
          </w:tcPr>
          <w:p w14:paraId="7F21A300" w14:textId="77777777" w:rsidR="00706251" w:rsidRPr="00362885" w:rsidRDefault="00706251">
            <w:pPr>
              <w:jc w:val="left"/>
              <w:rPr>
                <w:noProof/>
              </w:rPr>
            </w:pPr>
          </w:p>
        </w:tc>
        <w:tc>
          <w:tcPr>
            <w:tcW w:w="1487" w:type="dxa"/>
            <w:vAlign w:val="center"/>
          </w:tcPr>
          <w:p w14:paraId="48774237" w14:textId="77777777" w:rsidR="00706251" w:rsidRPr="00362885" w:rsidRDefault="007F6334">
            <w:pPr>
              <w:rPr>
                <w:noProof/>
              </w:rPr>
            </w:pPr>
            <w:r w:rsidRPr="00362885">
              <w:rPr>
                <w:noProof/>
              </w:rPr>
              <w:t xml:space="preserve">Plăți </w:t>
            </w:r>
          </w:p>
        </w:tc>
        <w:tc>
          <w:tcPr>
            <w:tcW w:w="1394" w:type="dxa"/>
            <w:vAlign w:val="center"/>
          </w:tcPr>
          <w:p w14:paraId="223424B4" w14:textId="77777777" w:rsidR="00706251" w:rsidRPr="00362885" w:rsidRDefault="007F6334">
            <w:pPr>
              <w:jc w:val="center"/>
              <w:rPr>
                <w:noProof/>
              </w:rPr>
            </w:pPr>
            <w:r w:rsidRPr="00362885">
              <w:rPr>
                <w:noProof/>
              </w:rPr>
              <w:t xml:space="preserve">(2b) </w:t>
            </w:r>
          </w:p>
        </w:tc>
        <w:tc>
          <w:tcPr>
            <w:tcW w:w="1394" w:type="dxa"/>
            <w:vAlign w:val="center"/>
          </w:tcPr>
          <w:p w14:paraId="4570D65F" w14:textId="77777777" w:rsidR="00706251" w:rsidRPr="00362885" w:rsidRDefault="00706251">
            <w:pPr>
              <w:jc w:val="right"/>
              <w:rPr>
                <w:noProof/>
              </w:rPr>
            </w:pPr>
          </w:p>
        </w:tc>
        <w:tc>
          <w:tcPr>
            <w:tcW w:w="1394" w:type="dxa"/>
            <w:vAlign w:val="center"/>
          </w:tcPr>
          <w:p w14:paraId="14DCD135" w14:textId="77777777" w:rsidR="00706251" w:rsidRPr="00362885" w:rsidRDefault="00706251">
            <w:pPr>
              <w:jc w:val="right"/>
              <w:rPr>
                <w:noProof/>
              </w:rPr>
            </w:pPr>
          </w:p>
        </w:tc>
        <w:tc>
          <w:tcPr>
            <w:tcW w:w="1394" w:type="dxa"/>
            <w:vAlign w:val="center"/>
          </w:tcPr>
          <w:p w14:paraId="765297CC" w14:textId="77777777" w:rsidR="00706251" w:rsidRPr="00362885" w:rsidRDefault="00706251">
            <w:pPr>
              <w:jc w:val="right"/>
              <w:rPr>
                <w:noProof/>
              </w:rPr>
            </w:pPr>
          </w:p>
        </w:tc>
        <w:tc>
          <w:tcPr>
            <w:tcW w:w="1344" w:type="dxa"/>
            <w:vAlign w:val="center"/>
          </w:tcPr>
          <w:p w14:paraId="59965A21" w14:textId="77777777" w:rsidR="00706251" w:rsidRPr="00362885" w:rsidRDefault="00706251">
            <w:pPr>
              <w:jc w:val="right"/>
              <w:rPr>
                <w:noProof/>
              </w:rPr>
            </w:pPr>
          </w:p>
        </w:tc>
        <w:tc>
          <w:tcPr>
            <w:tcW w:w="1659" w:type="dxa"/>
            <w:shd w:val="clear" w:color="auto" w:fill="D9D9D9" w:themeFill="background1" w:themeFillShade="D9"/>
            <w:vAlign w:val="center"/>
          </w:tcPr>
          <w:p w14:paraId="780C88EA" w14:textId="77777777" w:rsidR="00706251" w:rsidRPr="00362885" w:rsidRDefault="007F6334">
            <w:pPr>
              <w:jc w:val="right"/>
              <w:rPr>
                <w:noProof/>
              </w:rPr>
            </w:pPr>
            <w:r w:rsidRPr="00362885">
              <w:rPr>
                <w:b/>
                <w:noProof/>
              </w:rPr>
              <w:t xml:space="preserve">0,000 </w:t>
            </w:r>
          </w:p>
        </w:tc>
      </w:tr>
      <w:tr w:rsidR="00706251" w:rsidRPr="00362885" w14:paraId="7E996E7D" w14:textId="77777777">
        <w:trPr>
          <w:jc w:val="center"/>
        </w:trPr>
        <w:tc>
          <w:tcPr>
            <w:tcW w:w="14059" w:type="dxa"/>
            <w:gridSpan w:val="8"/>
            <w:vAlign w:val="center"/>
          </w:tcPr>
          <w:p w14:paraId="166A144C" w14:textId="77777777" w:rsidR="00706251" w:rsidRPr="00362885" w:rsidRDefault="007F6334">
            <w:pPr>
              <w:rPr>
                <w:noProof/>
              </w:rPr>
            </w:pPr>
            <w:r w:rsidRPr="00362885">
              <w:rPr>
                <w:noProof/>
              </w:rPr>
              <w:t>Credite cu caracter administrativ finanțate din bugetul unor programe specifice</w:t>
            </w:r>
            <w:r w:rsidRPr="00362885">
              <w:rPr>
                <w:rStyle w:val="FootnoteReference"/>
                <w:noProof/>
              </w:rPr>
              <w:footnoteReference w:id="48"/>
            </w:r>
          </w:p>
        </w:tc>
      </w:tr>
      <w:tr w:rsidR="00706251" w:rsidRPr="00362885" w14:paraId="2E3CD45D" w14:textId="77777777">
        <w:trPr>
          <w:jc w:val="center"/>
        </w:trPr>
        <w:tc>
          <w:tcPr>
            <w:tcW w:w="3990" w:type="dxa"/>
            <w:vAlign w:val="center"/>
          </w:tcPr>
          <w:p w14:paraId="5F30AB2B" w14:textId="77777777" w:rsidR="00706251" w:rsidRPr="00362885" w:rsidRDefault="007F6334">
            <w:pPr>
              <w:rPr>
                <w:noProof/>
              </w:rPr>
            </w:pPr>
            <w:r w:rsidRPr="00362885">
              <w:rPr>
                <w:noProof/>
              </w:rPr>
              <w:t xml:space="preserve">Linia bugetară </w:t>
            </w:r>
          </w:p>
        </w:tc>
        <w:tc>
          <w:tcPr>
            <w:tcW w:w="1487" w:type="dxa"/>
            <w:vAlign w:val="center"/>
          </w:tcPr>
          <w:p w14:paraId="692370E7" w14:textId="77777777" w:rsidR="00706251" w:rsidRPr="00362885" w:rsidRDefault="00706251">
            <w:pPr>
              <w:jc w:val="right"/>
              <w:rPr>
                <w:noProof/>
              </w:rPr>
            </w:pPr>
          </w:p>
        </w:tc>
        <w:tc>
          <w:tcPr>
            <w:tcW w:w="1394" w:type="dxa"/>
            <w:vAlign w:val="center"/>
          </w:tcPr>
          <w:p w14:paraId="0FAF376C" w14:textId="77777777" w:rsidR="00706251" w:rsidRPr="00362885" w:rsidRDefault="007F6334">
            <w:pPr>
              <w:jc w:val="center"/>
              <w:rPr>
                <w:noProof/>
              </w:rPr>
            </w:pPr>
            <w:r w:rsidRPr="00362885">
              <w:rPr>
                <w:noProof/>
              </w:rPr>
              <w:t xml:space="preserve">(3) </w:t>
            </w:r>
          </w:p>
        </w:tc>
        <w:tc>
          <w:tcPr>
            <w:tcW w:w="1394" w:type="dxa"/>
            <w:vAlign w:val="center"/>
          </w:tcPr>
          <w:p w14:paraId="4FEDD41E" w14:textId="77777777" w:rsidR="00706251" w:rsidRPr="00362885" w:rsidRDefault="00706251">
            <w:pPr>
              <w:jc w:val="right"/>
              <w:rPr>
                <w:noProof/>
              </w:rPr>
            </w:pPr>
          </w:p>
        </w:tc>
        <w:tc>
          <w:tcPr>
            <w:tcW w:w="1394" w:type="dxa"/>
            <w:vAlign w:val="center"/>
          </w:tcPr>
          <w:p w14:paraId="71EF7157" w14:textId="77777777" w:rsidR="00706251" w:rsidRPr="00362885" w:rsidRDefault="00706251">
            <w:pPr>
              <w:jc w:val="right"/>
              <w:rPr>
                <w:noProof/>
              </w:rPr>
            </w:pPr>
          </w:p>
        </w:tc>
        <w:tc>
          <w:tcPr>
            <w:tcW w:w="1394" w:type="dxa"/>
            <w:vAlign w:val="center"/>
          </w:tcPr>
          <w:p w14:paraId="09DC0CC5" w14:textId="77777777" w:rsidR="00706251" w:rsidRPr="00362885" w:rsidRDefault="00706251">
            <w:pPr>
              <w:jc w:val="right"/>
              <w:rPr>
                <w:noProof/>
              </w:rPr>
            </w:pPr>
          </w:p>
        </w:tc>
        <w:tc>
          <w:tcPr>
            <w:tcW w:w="1344" w:type="dxa"/>
            <w:vAlign w:val="center"/>
          </w:tcPr>
          <w:p w14:paraId="59E2A646" w14:textId="77777777" w:rsidR="00706251" w:rsidRPr="00362885" w:rsidRDefault="00706251">
            <w:pPr>
              <w:jc w:val="right"/>
              <w:rPr>
                <w:noProof/>
              </w:rPr>
            </w:pPr>
          </w:p>
        </w:tc>
        <w:tc>
          <w:tcPr>
            <w:tcW w:w="1659" w:type="dxa"/>
            <w:shd w:val="clear" w:color="auto" w:fill="D9D9D9" w:themeFill="background1" w:themeFillShade="D9"/>
            <w:vAlign w:val="center"/>
          </w:tcPr>
          <w:p w14:paraId="6711BAEC" w14:textId="77777777" w:rsidR="00706251" w:rsidRPr="00362885" w:rsidRDefault="007F6334">
            <w:pPr>
              <w:jc w:val="right"/>
              <w:rPr>
                <w:noProof/>
              </w:rPr>
            </w:pPr>
            <w:r w:rsidRPr="00362885">
              <w:rPr>
                <w:b/>
                <w:noProof/>
              </w:rPr>
              <w:t xml:space="preserve">0,000 </w:t>
            </w:r>
          </w:p>
        </w:tc>
      </w:tr>
      <w:tr w:rsidR="00706251" w:rsidRPr="00362885" w14:paraId="12C4CE12" w14:textId="77777777">
        <w:trPr>
          <w:jc w:val="center"/>
        </w:trPr>
        <w:tc>
          <w:tcPr>
            <w:tcW w:w="3990" w:type="dxa"/>
            <w:vMerge w:val="restart"/>
            <w:vAlign w:val="center"/>
          </w:tcPr>
          <w:p w14:paraId="6EABCB73"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pentru DG &lt;.......&gt;</w:t>
            </w:r>
          </w:p>
        </w:tc>
        <w:tc>
          <w:tcPr>
            <w:tcW w:w="1487" w:type="dxa"/>
            <w:vAlign w:val="center"/>
          </w:tcPr>
          <w:p w14:paraId="4FA8E88C" w14:textId="77777777" w:rsidR="00706251" w:rsidRPr="00362885" w:rsidRDefault="007F6334">
            <w:pPr>
              <w:rPr>
                <w:noProof/>
              </w:rPr>
            </w:pPr>
            <w:r w:rsidRPr="00362885">
              <w:rPr>
                <w:noProof/>
              </w:rPr>
              <w:t xml:space="preserve">Angajamente </w:t>
            </w:r>
          </w:p>
        </w:tc>
        <w:tc>
          <w:tcPr>
            <w:tcW w:w="1394" w:type="dxa"/>
            <w:vAlign w:val="center"/>
          </w:tcPr>
          <w:p w14:paraId="1DEE20BF" w14:textId="77777777" w:rsidR="00706251" w:rsidRPr="00362885" w:rsidRDefault="007F6334">
            <w:pPr>
              <w:jc w:val="center"/>
              <w:rPr>
                <w:noProof/>
              </w:rPr>
            </w:pPr>
            <w:r w:rsidRPr="00362885">
              <w:rPr>
                <w:noProof/>
              </w:rPr>
              <w:t xml:space="preserve">=1a + 1b + 3 </w:t>
            </w:r>
          </w:p>
        </w:tc>
        <w:tc>
          <w:tcPr>
            <w:tcW w:w="1394" w:type="dxa"/>
            <w:shd w:val="clear" w:color="auto" w:fill="D9D9D9" w:themeFill="background1" w:themeFillShade="D9"/>
            <w:vAlign w:val="center"/>
          </w:tcPr>
          <w:p w14:paraId="536B09B7"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4C609283"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2FE18E0C" w14:textId="77777777" w:rsidR="00706251" w:rsidRPr="00362885" w:rsidRDefault="007F6334">
            <w:pPr>
              <w:jc w:val="right"/>
              <w:rPr>
                <w:noProof/>
              </w:rPr>
            </w:pPr>
            <w:r w:rsidRPr="00362885">
              <w:rPr>
                <w:b/>
                <w:noProof/>
              </w:rPr>
              <w:t xml:space="preserve">0,000 </w:t>
            </w:r>
          </w:p>
        </w:tc>
        <w:tc>
          <w:tcPr>
            <w:tcW w:w="1344" w:type="dxa"/>
            <w:shd w:val="clear" w:color="auto" w:fill="D9D9D9" w:themeFill="background1" w:themeFillShade="D9"/>
            <w:vAlign w:val="center"/>
          </w:tcPr>
          <w:p w14:paraId="7B132FC2" w14:textId="77777777" w:rsidR="00706251" w:rsidRPr="00362885" w:rsidRDefault="007F6334">
            <w:pPr>
              <w:jc w:val="right"/>
              <w:rPr>
                <w:noProof/>
              </w:rPr>
            </w:pPr>
            <w:r w:rsidRPr="00362885">
              <w:rPr>
                <w:b/>
                <w:noProof/>
              </w:rPr>
              <w:t xml:space="preserve">0,000 </w:t>
            </w:r>
          </w:p>
        </w:tc>
        <w:tc>
          <w:tcPr>
            <w:tcW w:w="1659" w:type="dxa"/>
            <w:shd w:val="clear" w:color="auto" w:fill="D9D9D9" w:themeFill="background1" w:themeFillShade="D9"/>
            <w:vAlign w:val="center"/>
          </w:tcPr>
          <w:p w14:paraId="2A1C17AB" w14:textId="77777777" w:rsidR="00706251" w:rsidRPr="00362885" w:rsidRDefault="007F6334">
            <w:pPr>
              <w:jc w:val="right"/>
              <w:rPr>
                <w:noProof/>
              </w:rPr>
            </w:pPr>
            <w:r w:rsidRPr="00362885">
              <w:rPr>
                <w:b/>
                <w:noProof/>
              </w:rPr>
              <w:t xml:space="preserve">0,000 </w:t>
            </w:r>
          </w:p>
        </w:tc>
      </w:tr>
      <w:tr w:rsidR="00706251" w:rsidRPr="00362885" w14:paraId="6D9FEF59" w14:textId="77777777">
        <w:trPr>
          <w:jc w:val="center"/>
        </w:trPr>
        <w:tc>
          <w:tcPr>
            <w:tcW w:w="3990" w:type="dxa"/>
            <w:vMerge/>
            <w:vAlign w:val="center"/>
          </w:tcPr>
          <w:p w14:paraId="23223EF0" w14:textId="77777777" w:rsidR="00706251" w:rsidRPr="00362885" w:rsidRDefault="00706251">
            <w:pPr>
              <w:rPr>
                <w:noProof/>
              </w:rPr>
            </w:pPr>
          </w:p>
        </w:tc>
        <w:tc>
          <w:tcPr>
            <w:tcW w:w="1487" w:type="dxa"/>
            <w:vAlign w:val="center"/>
          </w:tcPr>
          <w:p w14:paraId="73D55214" w14:textId="77777777" w:rsidR="00706251" w:rsidRPr="00362885" w:rsidRDefault="007F6334">
            <w:pPr>
              <w:rPr>
                <w:noProof/>
              </w:rPr>
            </w:pPr>
            <w:r w:rsidRPr="00362885">
              <w:rPr>
                <w:noProof/>
              </w:rPr>
              <w:t xml:space="preserve">Plăți </w:t>
            </w:r>
          </w:p>
        </w:tc>
        <w:tc>
          <w:tcPr>
            <w:tcW w:w="1394" w:type="dxa"/>
            <w:vAlign w:val="center"/>
          </w:tcPr>
          <w:p w14:paraId="59BAC1C0" w14:textId="77777777" w:rsidR="00706251" w:rsidRPr="00362885" w:rsidRDefault="007F6334">
            <w:pPr>
              <w:jc w:val="center"/>
              <w:rPr>
                <w:noProof/>
              </w:rPr>
            </w:pPr>
            <w:r w:rsidRPr="00362885">
              <w:rPr>
                <w:noProof/>
              </w:rPr>
              <w:t xml:space="preserve">=2a + 2b + 3 </w:t>
            </w:r>
          </w:p>
        </w:tc>
        <w:tc>
          <w:tcPr>
            <w:tcW w:w="1394" w:type="dxa"/>
            <w:shd w:val="clear" w:color="auto" w:fill="D9D9D9" w:themeFill="background1" w:themeFillShade="D9"/>
            <w:vAlign w:val="center"/>
          </w:tcPr>
          <w:p w14:paraId="6CA7BF95"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7A6DB95A"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5E6CA635" w14:textId="77777777" w:rsidR="00706251" w:rsidRPr="00362885" w:rsidRDefault="007F6334">
            <w:pPr>
              <w:jc w:val="right"/>
              <w:rPr>
                <w:noProof/>
              </w:rPr>
            </w:pPr>
            <w:r w:rsidRPr="00362885">
              <w:rPr>
                <w:b/>
                <w:noProof/>
              </w:rPr>
              <w:t xml:space="preserve">0,000 </w:t>
            </w:r>
          </w:p>
        </w:tc>
        <w:tc>
          <w:tcPr>
            <w:tcW w:w="1344" w:type="dxa"/>
            <w:shd w:val="clear" w:color="auto" w:fill="D9D9D9" w:themeFill="background1" w:themeFillShade="D9"/>
            <w:vAlign w:val="center"/>
          </w:tcPr>
          <w:p w14:paraId="09312A7B" w14:textId="77777777" w:rsidR="00706251" w:rsidRPr="00362885" w:rsidRDefault="007F6334">
            <w:pPr>
              <w:jc w:val="right"/>
              <w:rPr>
                <w:noProof/>
              </w:rPr>
            </w:pPr>
            <w:r w:rsidRPr="00362885">
              <w:rPr>
                <w:b/>
                <w:noProof/>
              </w:rPr>
              <w:t xml:space="preserve">0,000 </w:t>
            </w:r>
          </w:p>
        </w:tc>
        <w:tc>
          <w:tcPr>
            <w:tcW w:w="1659" w:type="dxa"/>
            <w:shd w:val="clear" w:color="auto" w:fill="D9D9D9" w:themeFill="background1" w:themeFillShade="D9"/>
            <w:vAlign w:val="center"/>
          </w:tcPr>
          <w:p w14:paraId="3E376163" w14:textId="77777777" w:rsidR="00706251" w:rsidRPr="00362885" w:rsidRDefault="007F6334">
            <w:pPr>
              <w:jc w:val="right"/>
              <w:rPr>
                <w:noProof/>
              </w:rPr>
            </w:pPr>
            <w:r w:rsidRPr="00362885">
              <w:rPr>
                <w:b/>
                <w:noProof/>
              </w:rPr>
              <w:t xml:space="preserve">0,000 </w:t>
            </w:r>
          </w:p>
        </w:tc>
      </w:tr>
      <w:tr w:rsidR="00706251" w:rsidRPr="00362885" w14:paraId="0F3723B1" w14:textId="77777777">
        <w:trPr>
          <w:jc w:val="center"/>
        </w:trPr>
        <w:tc>
          <w:tcPr>
            <w:tcW w:w="6872" w:type="dxa"/>
            <w:gridSpan w:val="3"/>
            <w:vAlign w:val="center"/>
          </w:tcPr>
          <w:p w14:paraId="2BAE281D" w14:textId="77777777" w:rsidR="00706251" w:rsidRPr="00362885" w:rsidRDefault="007F6334">
            <w:pPr>
              <w:jc w:val="center"/>
              <w:rPr>
                <w:noProof/>
              </w:rPr>
            </w:pPr>
            <w:r w:rsidRPr="00362885">
              <w:rPr>
                <w:noProof/>
              </w:rPr>
              <w:t xml:space="preserve">DG: &lt;.......&gt; </w:t>
            </w:r>
          </w:p>
        </w:tc>
        <w:tc>
          <w:tcPr>
            <w:tcW w:w="1265" w:type="dxa"/>
            <w:vAlign w:val="center"/>
          </w:tcPr>
          <w:p w14:paraId="5345A0E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313A7285"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2A481F6D"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2BEA5A89"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58A00D9D"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125A6D6E" w14:textId="77777777">
        <w:trPr>
          <w:jc w:val="center"/>
        </w:trPr>
        <w:tc>
          <w:tcPr>
            <w:tcW w:w="14059" w:type="dxa"/>
            <w:gridSpan w:val="8"/>
            <w:vAlign w:val="center"/>
          </w:tcPr>
          <w:p w14:paraId="5161071B" w14:textId="77777777" w:rsidR="00706251" w:rsidRPr="00362885" w:rsidRDefault="007F6334">
            <w:pPr>
              <w:jc w:val="left"/>
              <w:rPr>
                <w:noProof/>
              </w:rPr>
            </w:pPr>
            <w:r w:rsidRPr="00362885">
              <w:rPr>
                <w:noProof/>
              </w:rPr>
              <w:t xml:space="preserve">Credite operaționale </w:t>
            </w:r>
          </w:p>
        </w:tc>
      </w:tr>
      <w:tr w:rsidR="00706251" w:rsidRPr="00362885" w14:paraId="1AE08D4A" w14:textId="77777777">
        <w:trPr>
          <w:jc w:val="center"/>
        </w:trPr>
        <w:tc>
          <w:tcPr>
            <w:tcW w:w="3990" w:type="dxa"/>
            <w:vMerge w:val="restart"/>
            <w:vAlign w:val="center"/>
          </w:tcPr>
          <w:p w14:paraId="3224C78A" w14:textId="77777777" w:rsidR="00706251" w:rsidRPr="00362885" w:rsidRDefault="007F6334">
            <w:pPr>
              <w:jc w:val="left"/>
              <w:rPr>
                <w:noProof/>
              </w:rPr>
            </w:pPr>
            <w:r w:rsidRPr="00362885">
              <w:rPr>
                <w:noProof/>
              </w:rPr>
              <w:t xml:space="preserve">Linia bugetară </w:t>
            </w:r>
          </w:p>
        </w:tc>
        <w:tc>
          <w:tcPr>
            <w:tcW w:w="1487" w:type="dxa"/>
            <w:vAlign w:val="center"/>
          </w:tcPr>
          <w:p w14:paraId="4807C3E9" w14:textId="77777777" w:rsidR="00706251" w:rsidRPr="00362885" w:rsidRDefault="007F6334">
            <w:pPr>
              <w:rPr>
                <w:noProof/>
              </w:rPr>
            </w:pPr>
            <w:r w:rsidRPr="00362885">
              <w:rPr>
                <w:noProof/>
              </w:rPr>
              <w:t xml:space="preserve">Angajamente </w:t>
            </w:r>
          </w:p>
        </w:tc>
        <w:tc>
          <w:tcPr>
            <w:tcW w:w="1394" w:type="dxa"/>
            <w:vAlign w:val="center"/>
          </w:tcPr>
          <w:p w14:paraId="6CF3A61F" w14:textId="77777777" w:rsidR="00706251" w:rsidRPr="00362885" w:rsidRDefault="007F6334">
            <w:pPr>
              <w:jc w:val="center"/>
              <w:rPr>
                <w:noProof/>
              </w:rPr>
            </w:pPr>
            <w:r w:rsidRPr="00362885">
              <w:rPr>
                <w:noProof/>
              </w:rPr>
              <w:t xml:space="preserve">(1a) </w:t>
            </w:r>
          </w:p>
        </w:tc>
        <w:tc>
          <w:tcPr>
            <w:tcW w:w="1394" w:type="dxa"/>
            <w:vAlign w:val="center"/>
          </w:tcPr>
          <w:p w14:paraId="5A38E35A" w14:textId="77777777" w:rsidR="00706251" w:rsidRPr="00362885" w:rsidRDefault="00706251">
            <w:pPr>
              <w:jc w:val="right"/>
              <w:rPr>
                <w:noProof/>
              </w:rPr>
            </w:pPr>
          </w:p>
        </w:tc>
        <w:tc>
          <w:tcPr>
            <w:tcW w:w="1394" w:type="dxa"/>
            <w:vAlign w:val="center"/>
          </w:tcPr>
          <w:p w14:paraId="5376E9B5" w14:textId="77777777" w:rsidR="00706251" w:rsidRPr="00362885" w:rsidRDefault="00706251">
            <w:pPr>
              <w:jc w:val="right"/>
              <w:rPr>
                <w:noProof/>
              </w:rPr>
            </w:pPr>
          </w:p>
        </w:tc>
        <w:tc>
          <w:tcPr>
            <w:tcW w:w="1394" w:type="dxa"/>
            <w:vAlign w:val="center"/>
          </w:tcPr>
          <w:p w14:paraId="13F0A1D1" w14:textId="77777777" w:rsidR="00706251" w:rsidRPr="00362885" w:rsidRDefault="00706251">
            <w:pPr>
              <w:jc w:val="right"/>
              <w:rPr>
                <w:noProof/>
              </w:rPr>
            </w:pPr>
          </w:p>
        </w:tc>
        <w:tc>
          <w:tcPr>
            <w:tcW w:w="1344" w:type="dxa"/>
            <w:vAlign w:val="center"/>
          </w:tcPr>
          <w:p w14:paraId="117C9955" w14:textId="77777777" w:rsidR="00706251" w:rsidRPr="00362885" w:rsidRDefault="00706251">
            <w:pPr>
              <w:jc w:val="right"/>
              <w:rPr>
                <w:noProof/>
              </w:rPr>
            </w:pPr>
          </w:p>
        </w:tc>
        <w:tc>
          <w:tcPr>
            <w:tcW w:w="1659" w:type="dxa"/>
            <w:shd w:val="clear" w:color="auto" w:fill="D9D9D9" w:themeFill="background1" w:themeFillShade="D9"/>
            <w:vAlign w:val="center"/>
          </w:tcPr>
          <w:p w14:paraId="74131383" w14:textId="77777777" w:rsidR="00706251" w:rsidRPr="00362885" w:rsidRDefault="007F6334">
            <w:pPr>
              <w:jc w:val="right"/>
              <w:rPr>
                <w:noProof/>
              </w:rPr>
            </w:pPr>
            <w:r w:rsidRPr="00362885">
              <w:rPr>
                <w:b/>
                <w:noProof/>
              </w:rPr>
              <w:t xml:space="preserve">0,000 </w:t>
            </w:r>
          </w:p>
        </w:tc>
      </w:tr>
      <w:tr w:rsidR="00706251" w:rsidRPr="00362885" w14:paraId="6A0BF84C" w14:textId="77777777">
        <w:trPr>
          <w:jc w:val="center"/>
        </w:trPr>
        <w:tc>
          <w:tcPr>
            <w:tcW w:w="3990" w:type="dxa"/>
            <w:vMerge/>
            <w:vAlign w:val="center"/>
          </w:tcPr>
          <w:p w14:paraId="33991DBC" w14:textId="77777777" w:rsidR="00706251" w:rsidRPr="00362885" w:rsidRDefault="00706251">
            <w:pPr>
              <w:rPr>
                <w:noProof/>
              </w:rPr>
            </w:pPr>
          </w:p>
        </w:tc>
        <w:tc>
          <w:tcPr>
            <w:tcW w:w="1487" w:type="dxa"/>
            <w:vAlign w:val="center"/>
          </w:tcPr>
          <w:p w14:paraId="14168493" w14:textId="77777777" w:rsidR="00706251" w:rsidRPr="00362885" w:rsidRDefault="007F6334">
            <w:pPr>
              <w:rPr>
                <w:noProof/>
              </w:rPr>
            </w:pPr>
            <w:r w:rsidRPr="00362885">
              <w:rPr>
                <w:noProof/>
              </w:rPr>
              <w:t xml:space="preserve">Plăți </w:t>
            </w:r>
          </w:p>
        </w:tc>
        <w:tc>
          <w:tcPr>
            <w:tcW w:w="1394" w:type="dxa"/>
            <w:vAlign w:val="center"/>
          </w:tcPr>
          <w:p w14:paraId="3EE8B59F" w14:textId="77777777" w:rsidR="00706251" w:rsidRPr="00362885" w:rsidRDefault="007F6334">
            <w:pPr>
              <w:jc w:val="center"/>
              <w:rPr>
                <w:noProof/>
              </w:rPr>
            </w:pPr>
            <w:r w:rsidRPr="00362885">
              <w:rPr>
                <w:noProof/>
              </w:rPr>
              <w:t xml:space="preserve">(2a) </w:t>
            </w:r>
          </w:p>
        </w:tc>
        <w:tc>
          <w:tcPr>
            <w:tcW w:w="1394" w:type="dxa"/>
            <w:vAlign w:val="center"/>
          </w:tcPr>
          <w:p w14:paraId="008C73C6" w14:textId="77777777" w:rsidR="00706251" w:rsidRPr="00362885" w:rsidRDefault="00706251">
            <w:pPr>
              <w:jc w:val="right"/>
              <w:rPr>
                <w:noProof/>
              </w:rPr>
            </w:pPr>
          </w:p>
        </w:tc>
        <w:tc>
          <w:tcPr>
            <w:tcW w:w="1394" w:type="dxa"/>
            <w:vAlign w:val="center"/>
          </w:tcPr>
          <w:p w14:paraId="274232B2" w14:textId="77777777" w:rsidR="00706251" w:rsidRPr="00362885" w:rsidRDefault="00706251">
            <w:pPr>
              <w:jc w:val="right"/>
              <w:rPr>
                <w:noProof/>
              </w:rPr>
            </w:pPr>
          </w:p>
        </w:tc>
        <w:tc>
          <w:tcPr>
            <w:tcW w:w="1394" w:type="dxa"/>
            <w:vAlign w:val="center"/>
          </w:tcPr>
          <w:p w14:paraId="319FA03F" w14:textId="77777777" w:rsidR="00706251" w:rsidRPr="00362885" w:rsidRDefault="00706251">
            <w:pPr>
              <w:jc w:val="right"/>
              <w:rPr>
                <w:noProof/>
              </w:rPr>
            </w:pPr>
          </w:p>
        </w:tc>
        <w:tc>
          <w:tcPr>
            <w:tcW w:w="1344" w:type="dxa"/>
            <w:vAlign w:val="center"/>
          </w:tcPr>
          <w:p w14:paraId="53D35E19" w14:textId="77777777" w:rsidR="00706251" w:rsidRPr="00362885" w:rsidRDefault="00706251">
            <w:pPr>
              <w:jc w:val="right"/>
              <w:rPr>
                <w:noProof/>
              </w:rPr>
            </w:pPr>
          </w:p>
        </w:tc>
        <w:tc>
          <w:tcPr>
            <w:tcW w:w="1659" w:type="dxa"/>
            <w:shd w:val="clear" w:color="auto" w:fill="D9D9D9" w:themeFill="background1" w:themeFillShade="D9"/>
            <w:vAlign w:val="center"/>
          </w:tcPr>
          <w:p w14:paraId="6ECDD908" w14:textId="77777777" w:rsidR="00706251" w:rsidRPr="00362885" w:rsidRDefault="007F6334">
            <w:pPr>
              <w:jc w:val="right"/>
              <w:rPr>
                <w:noProof/>
              </w:rPr>
            </w:pPr>
            <w:r w:rsidRPr="00362885">
              <w:rPr>
                <w:b/>
                <w:noProof/>
              </w:rPr>
              <w:t xml:space="preserve">0,000 </w:t>
            </w:r>
          </w:p>
        </w:tc>
      </w:tr>
      <w:tr w:rsidR="00706251" w:rsidRPr="00362885" w14:paraId="36D96209" w14:textId="77777777">
        <w:trPr>
          <w:jc w:val="center"/>
        </w:trPr>
        <w:tc>
          <w:tcPr>
            <w:tcW w:w="3990" w:type="dxa"/>
            <w:vMerge w:val="restart"/>
            <w:vAlign w:val="center"/>
          </w:tcPr>
          <w:p w14:paraId="68416721" w14:textId="77777777" w:rsidR="00706251" w:rsidRPr="00362885" w:rsidRDefault="007F6334">
            <w:pPr>
              <w:rPr>
                <w:noProof/>
              </w:rPr>
            </w:pPr>
            <w:r w:rsidRPr="00362885">
              <w:rPr>
                <w:noProof/>
              </w:rPr>
              <w:t xml:space="preserve">Linia bugetară </w:t>
            </w:r>
          </w:p>
        </w:tc>
        <w:tc>
          <w:tcPr>
            <w:tcW w:w="1487" w:type="dxa"/>
            <w:vAlign w:val="center"/>
          </w:tcPr>
          <w:p w14:paraId="301E4FEE" w14:textId="77777777" w:rsidR="00706251" w:rsidRPr="00362885" w:rsidRDefault="007F6334">
            <w:pPr>
              <w:rPr>
                <w:noProof/>
              </w:rPr>
            </w:pPr>
            <w:r w:rsidRPr="00362885">
              <w:rPr>
                <w:noProof/>
              </w:rPr>
              <w:t xml:space="preserve">Angajamente </w:t>
            </w:r>
          </w:p>
        </w:tc>
        <w:tc>
          <w:tcPr>
            <w:tcW w:w="1394" w:type="dxa"/>
            <w:vAlign w:val="center"/>
          </w:tcPr>
          <w:p w14:paraId="15ED295E" w14:textId="77777777" w:rsidR="00706251" w:rsidRPr="00362885" w:rsidRDefault="007F6334">
            <w:pPr>
              <w:jc w:val="center"/>
              <w:rPr>
                <w:noProof/>
              </w:rPr>
            </w:pPr>
            <w:r w:rsidRPr="00362885">
              <w:rPr>
                <w:noProof/>
              </w:rPr>
              <w:t xml:space="preserve">(1b) </w:t>
            </w:r>
          </w:p>
        </w:tc>
        <w:tc>
          <w:tcPr>
            <w:tcW w:w="1394" w:type="dxa"/>
            <w:vAlign w:val="center"/>
          </w:tcPr>
          <w:p w14:paraId="4658AEB3" w14:textId="77777777" w:rsidR="00706251" w:rsidRPr="00362885" w:rsidRDefault="00706251">
            <w:pPr>
              <w:jc w:val="right"/>
              <w:rPr>
                <w:noProof/>
              </w:rPr>
            </w:pPr>
          </w:p>
        </w:tc>
        <w:tc>
          <w:tcPr>
            <w:tcW w:w="1394" w:type="dxa"/>
            <w:vAlign w:val="center"/>
          </w:tcPr>
          <w:p w14:paraId="5332E1AB" w14:textId="77777777" w:rsidR="00706251" w:rsidRPr="00362885" w:rsidRDefault="00706251">
            <w:pPr>
              <w:jc w:val="right"/>
              <w:rPr>
                <w:noProof/>
              </w:rPr>
            </w:pPr>
          </w:p>
        </w:tc>
        <w:tc>
          <w:tcPr>
            <w:tcW w:w="1394" w:type="dxa"/>
            <w:vAlign w:val="center"/>
          </w:tcPr>
          <w:p w14:paraId="62083263" w14:textId="77777777" w:rsidR="00706251" w:rsidRPr="00362885" w:rsidRDefault="00706251">
            <w:pPr>
              <w:jc w:val="right"/>
              <w:rPr>
                <w:noProof/>
              </w:rPr>
            </w:pPr>
          </w:p>
        </w:tc>
        <w:tc>
          <w:tcPr>
            <w:tcW w:w="1344" w:type="dxa"/>
            <w:vAlign w:val="center"/>
          </w:tcPr>
          <w:p w14:paraId="6F81F4ED" w14:textId="77777777" w:rsidR="00706251" w:rsidRPr="00362885" w:rsidRDefault="00706251">
            <w:pPr>
              <w:jc w:val="right"/>
              <w:rPr>
                <w:noProof/>
              </w:rPr>
            </w:pPr>
          </w:p>
        </w:tc>
        <w:tc>
          <w:tcPr>
            <w:tcW w:w="1659" w:type="dxa"/>
            <w:shd w:val="clear" w:color="auto" w:fill="D9D9D9" w:themeFill="background1" w:themeFillShade="D9"/>
            <w:vAlign w:val="center"/>
          </w:tcPr>
          <w:p w14:paraId="679E16B1" w14:textId="77777777" w:rsidR="00706251" w:rsidRPr="00362885" w:rsidRDefault="007F6334">
            <w:pPr>
              <w:jc w:val="right"/>
              <w:rPr>
                <w:noProof/>
              </w:rPr>
            </w:pPr>
            <w:r w:rsidRPr="00362885">
              <w:rPr>
                <w:b/>
                <w:noProof/>
              </w:rPr>
              <w:t xml:space="preserve">0,000 </w:t>
            </w:r>
          </w:p>
        </w:tc>
      </w:tr>
      <w:tr w:rsidR="00706251" w:rsidRPr="00362885" w14:paraId="7FF0D561" w14:textId="77777777">
        <w:trPr>
          <w:jc w:val="center"/>
        </w:trPr>
        <w:tc>
          <w:tcPr>
            <w:tcW w:w="3990" w:type="dxa"/>
            <w:vMerge/>
            <w:vAlign w:val="center"/>
          </w:tcPr>
          <w:p w14:paraId="4C92D606" w14:textId="77777777" w:rsidR="00706251" w:rsidRPr="00362885" w:rsidRDefault="00706251">
            <w:pPr>
              <w:rPr>
                <w:noProof/>
              </w:rPr>
            </w:pPr>
          </w:p>
        </w:tc>
        <w:tc>
          <w:tcPr>
            <w:tcW w:w="1487" w:type="dxa"/>
            <w:vAlign w:val="center"/>
          </w:tcPr>
          <w:p w14:paraId="38298D74" w14:textId="77777777" w:rsidR="00706251" w:rsidRPr="00362885" w:rsidRDefault="007F6334">
            <w:pPr>
              <w:rPr>
                <w:noProof/>
              </w:rPr>
            </w:pPr>
            <w:r w:rsidRPr="00362885">
              <w:rPr>
                <w:noProof/>
              </w:rPr>
              <w:t xml:space="preserve">Plăți </w:t>
            </w:r>
          </w:p>
        </w:tc>
        <w:tc>
          <w:tcPr>
            <w:tcW w:w="1394" w:type="dxa"/>
            <w:vAlign w:val="center"/>
          </w:tcPr>
          <w:p w14:paraId="2D247CD9" w14:textId="77777777" w:rsidR="00706251" w:rsidRPr="00362885" w:rsidRDefault="007F6334">
            <w:pPr>
              <w:jc w:val="center"/>
              <w:rPr>
                <w:noProof/>
              </w:rPr>
            </w:pPr>
            <w:r w:rsidRPr="00362885">
              <w:rPr>
                <w:noProof/>
              </w:rPr>
              <w:t xml:space="preserve">(2b) </w:t>
            </w:r>
          </w:p>
        </w:tc>
        <w:tc>
          <w:tcPr>
            <w:tcW w:w="1394" w:type="dxa"/>
            <w:vAlign w:val="center"/>
          </w:tcPr>
          <w:p w14:paraId="6BD66546" w14:textId="77777777" w:rsidR="00706251" w:rsidRPr="00362885" w:rsidRDefault="00706251">
            <w:pPr>
              <w:jc w:val="right"/>
              <w:rPr>
                <w:noProof/>
              </w:rPr>
            </w:pPr>
          </w:p>
        </w:tc>
        <w:tc>
          <w:tcPr>
            <w:tcW w:w="1394" w:type="dxa"/>
            <w:vAlign w:val="center"/>
          </w:tcPr>
          <w:p w14:paraId="1AF82378" w14:textId="77777777" w:rsidR="00706251" w:rsidRPr="00362885" w:rsidRDefault="00706251">
            <w:pPr>
              <w:jc w:val="right"/>
              <w:rPr>
                <w:noProof/>
              </w:rPr>
            </w:pPr>
          </w:p>
        </w:tc>
        <w:tc>
          <w:tcPr>
            <w:tcW w:w="1394" w:type="dxa"/>
            <w:vAlign w:val="center"/>
          </w:tcPr>
          <w:p w14:paraId="3C7581F1" w14:textId="77777777" w:rsidR="00706251" w:rsidRPr="00362885" w:rsidRDefault="00706251">
            <w:pPr>
              <w:jc w:val="right"/>
              <w:rPr>
                <w:noProof/>
              </w:rPr>
            </w:pPr>
          </w:p>
        </w:tc>
        <w:tc>
          <w:tcPr>
            <w:tcW w:w="1344" w:type="dxa"/>
            <w:vAlign w:val="center"/>
          </w:tcPr>
          <w:p w14:paraId="0306E21B" w14:textId="77777777" w:rsidR="00706251" w:rsidRPr="00362885" w:rsidRDefault="00706251">
            <w:pPr>
              <w:jc w:val="right"/>
              <w:rPr>
                <w:noProof/>
              </w:rPr>
            </w:pPr>
          </w:p>
        </w:tc>
        <w:tc>
          <w:tcPr>
            <w:tcW w:w="1659" w:type="dxa"/>
            <w:shd w:val="clear" w:color="auto" w:fill="D9D9D9" w:themeFill="background1" w:themeFillShade="D9"/>
            <w:vAlign w:val="center"/>
          </w:tcPr>
          <w:p w14:paraId="3A1CDA56" w14:textId="77777777" w:rsidR="00706251" w:rsidRPr="00362885" w:rsidRDefault="007F6334">
            <w:pPr>
              <w:jc w:val="right"/>
              <w:rPr>
                <w:noProof/>
              </w:rPr>
            </w:pPr>
            <w:r w:rsidRPr="00362885">
              <w:rPr>
                <w:b/>
                <w:noProof/>
              </w:rPr>
              <w:t xml:space="preserve">0,000 </w:t>
            </w:r>
          </w:p>
        </w:tc>
      </w:tr>
      <w:tr w:rsidR="00706251" w:rsidRPr="00362885" w14:paraId="37485D50" w14:textId="77777777">
        <w:trPr>
          <w:jc w:val="center"/>
        </w:trPr>
        <w:tc>
          <w:tcPr>
            <w:tcW w:w="14059" w:type="dxa"/>
            <w:gridSpan w:val="8"/>
            <w:vAlign w:val="center"/>
          </w:tcPr>
          <w:p w14:paraId="5536EDA9" w14:textId="77777777" w:rsidR="00706251" w:rsidRPr="00362885" w:rsidRDefault="007F6334">
            <w:pPr>
              <w:jc w:val="left"/>
              <w:rPr>
                <w:noProof/>
              </w:rPr>
            </w:pPr>
            <w:r w:rsidRPr="00362885">
              <w:rPr>
                <w:noProof/>
              </w:rPr>
              <w:t>Credite cu caracter administrativ finanțate din bugetul unor programe specifice</w:t>
            </w:r>
            <w:r w:rsidRPr="00362885">
              <w:rPr>
                <w:rStyle w:val="FootnoteReference"/>
                <w:noProof/>
              </w:rPr>
              <w:footnoteReference w:id="49"/>
            </w:r>
          </w:p>
        </w:tc>
      </w:tr>
      <w:tr w:rsidR="00706251" w:rsidRPr="00362885" w14:paraId="4337028E" w14:textId="77777777">
        <w:trPr>
          <w:jc w:val="center"/>
        </w:trPr>
        <w:tc>
          <w:tcPr>
            <w:tcW w:w="3990" w:type="dxa"/>
            <w:vAlign w:val="center"/>
          </w:tcPr>
          <w:p w14:paraId="6E3095A2" w14:textId="77777777" w:rsidR="00706251" w:rsidRPr="00362885" w:rsidRDefault="007F6334">
            <w:pPr>
              <w:rPr>
                <w:noProof/>
              </w:rPr>
            </w:pPr>
            <w:r w:rsidRPr="00362885">
              <w:rPr>
                <w:noProof/>
              </w:rPr>
              <w:t xml:space="preserve">Linia bugetară </w:t>
            </w:r>
          </w:p>
        </w:tc>
        <w:tc>
          <w:tcPr>
            <w:tcW w:w="1487" w:type="dxa"/>
            <w:vAlign w:val="center"/>
          </w:tcPr>
          <w:p w14:paraId="58E9644E" w14:textId="77777777" w:rsidR="00706251" w:rsidRPr="00362885" w:rsidRDefault="00706251">
            <w:pPr>
              <w:jc w:val="right"/>
              <w:rPr>
                <w:noProof/>
              </w:rPr>
            </w:pPr>
          </w:p>
        </w:tc>
        <w:tc>
          <w:tcPr>
            <w:tcW w:w="1394" w:type="dxa"/>
            <w:vAlign w:val="center"/>
          </w:tcPr>
          <w:p w14:paraId="0CB9F94D" w14:textId="77777777" w:rsidR="00706251" w:rsidRPr="00362885" w:rsidRDefault="007F6334">
            <w:pPr>
              <w:jc w:val="center"/>
              <w:rPr>
                <w:noProof/>
              </w:rPr>
            </w:pPr>
            <w:r w:rsidRPr="00362885">
              <w:rPr>
                <w:noProof/>
              </w:rPr>
              <w:t xml:space="preserve">(3) </w:t>
            </w:r>
          </w:p>
        </w:tc>
        <w:tc>
          <w:tcPr>
            <w:tcW w:w="1394" w:type="dxa"/>
            <w:vAlign w:val="center"/>
          </w:tcPr>
          <w:p w14:paraId="559DC734" w14:textId="77777777" w:rsidR="00706251" w:rsidRPr="00362885" w:rsidRDefault="00706251">
            <w:pPr>
              <w:jc w:val="right"/>
              <w:rPr>
                <w:noProof/>
              </w:rPr>
            </w:pPr>
          </w:p>
        </w:tc>
        <w:tc>
          <w:tcPr>
            <w:tcW w:w="1394" w:type="dxa"/>
            <w:vAlign w:val="center"/>
          </w:tcPr>
          <w:p w14:paraId="20EFF3A1" w14:textId="77777777" w:rsidR="00706251" w:rsidRPr="00362885" w:rsidRDefault="00706251">
            <w:pPr>
              <w:jc w:val="right"/>
              <w:rPr>
                <w:noProof/>
              </w:rPr>
            </w:pPr>
          </w:p>
        </w:tc>
        <w:tc>
          <w:tcPr>
            <w:tcW w:w="1394" w:type="dxa"/>
            <w:vAlign w:val="center"/>
          </w:tcPr>
          <w:p w14:paraId="306223E2" w14:textId="77777777" w:rsidR="00706251" w:rsidRPr="00362885" w:rsidRDefault="00706251">
            <w:pPr>
              <w:jc w:val="right"/>
              <w:rPr>
                <w:noProof/>
              </w:rPr>
            </w:pPr>
          </w:p>
        </w:tc>
        <w:tc>
          <w:tcPr>
            <w:tcW w:w="1344" w:type="dxa"/>
            <w:vAlign w:val="center"/>
          </w:tcPr>
          <w:p w14:paraId="40075803" w14:textId="77777777" w:rsidR="00706251" w:rsidRPr="00362885" w:rsidRDefault="00706251">
            <w:pPr>
              <w:jc w:val="right"/>
              <w:rPr>
                <w:noProof/>
              </w:rPr>
            </w:pPr>
          </w:p>
        </w:tc>
        <w:tc>
          <w:tcPr>
            <w:tcW w:w="1659" w:type="dxa"/>
            <w:shd w:val="clear" w:color="auto" w:fill="D9D9D9" w:themeFill="background1" w:themeFillShade="D9"/>
            <w:vAlign w:val="center"/>
          </w:tcPr>
          <w:p w14:paraId="74C84CCB" w14:textId="77777777" w:rsidR="00706251" w:rsidRPr="00362885" w:rsidRDefault="007F6334">
            <w:pPr>
              <w:jc w:val="right"/>
              <w:rPr>
                <w:noProof/>
              </w:rPr>
            </w:pPr>
            <w:r w:rsidRPr="00362885">
              <w:rPr>
                <w:b/>
                <w:noProof/>
              </w:rPr>
              <w:t xml:space="preserve">0,000 </w:t>
            </w:r>
          </w:p>
        </w:tc>
      </w:tr>
      <w:tr w:rsidR="00706251" w:rsidRPr="00362885" w14:paraId="17F1E1E6" w14:textId="77777777">
        <w:trPr>
          <w:jc w:val="center"/>
        </w:trPr>
        <w:tc>
          <w:tcPr>
            <w:tcW w:w="3990" w:type="dxa"/>
            <w:vMerge w:val="restart"/>
            <w:vAlign w:val="center"/>
          </w:tcPr>
          <w:p w14:paraId="3069D056"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pentru DG &lt;.......&gt;</w:t>
            </w:r>
          </w:p>
        </w:tc>
        <w:tc>
          <w:tcPr>
            <w:tcW w:w="1487" w:type="dxa"/>
            <w:vAlign w:val="center"/>
          </w:tcPr>
          <w:p w14:paraId="666A4968" w14:textId="77777777" w:rsidR="00706251" w:rsidRPr="00362885" w:rsidRDefault="007F6334">
            <w:pPr>
              <w:rPr>
                <w:noProof/>
              </w:rPr>
            </w:pPr>
            <w:r w:rsidRPr="00362885">
              <w:rPr>
                <w:noProof/>
              </w:rPr>
              <w:t xml:space="preserve">Angajamente </w:t>
            </w:r>
          </w:p>
        </w:tc>
        <w:tc>
          <w:tcPr>
            <w:tcW w:w="1394" w:type="dxa"/>
            <w:vAlign w:val="center"/>
          </w:tcPr>
          <w:p w14:paraId="168F16A4" w14:textId="77777777" w:rsidR="00706251" w:rsidRPr="00362885" w:rsidRDefault="007F6334">
            <w:pPr>
              <w:jc w:val="center"/>
              <w:rPr>
                <w:noProof/>
              </w:rPr>
            </w:pPr>
            <w:r w:rsidRPr="00362885">
              <w:rPr>
                <w:noProof/>
              </w:rPr>
              <w:t xml:space="preserve">=1a + 1b + 3 </w:t>
            </w:r>
          </w:p>
        </w:tc>
        <w:tc>
          <w:tcPr>
            <w:tcW w:w="1394" w:type="dxa"/>
            <w:shd w:val="clear" w:color="auto" w:fill="D9D9D9" w:themeFill="background1" w:themeFillShade="D9"/>
            <w:vAlign w:val="center"/>
          </w:tcPr>
          <w:p w14:paraId="0A644EB9"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452CCB13"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627776C3" w14:textId="77777777" w:rsidR="00706251" w:rsidRPr="00362885" w:rsidRDefault="007F6334">
            <w:pPr>
              <w:jc w:val="right"/>
              <w:rPr>
                <w:noProof/>
              </w:rPr>
            </w:pPr>
            <w:r w:rsidRPr="00362885">
              <w:rPr>
                <w:b/>
                <w:noProof/>
              </w:rPr>
              <w:t xml:space="preserve">0,000 </w:t>
            </w:r>
          </w:p>
        </w:tc>
        <w:tc>
          <w:tcPr>
            <w:tcW w:w="1344" w:type="dxa"/>
            <w:shd w:val="clear" w:color="auto" w:fill="D9D9D9" w:themeFill="background1" w:themeFillShade="D9"/>
            <w:vAlign w:val="center"/>
          </w:tcPr>
          <w:p w14:paraId="1C13EF08" w14:textId="77777777" w:rsidR="00706251" w:rsidRPr="00362885" w:rsidRDefault="007F6334">
            <w:pPr>
              <w:jc w:val="right"/>
              <w:rPr>
                <w:noProof/>
              </w:rPr>
            </w:pPr>
            <w:r w:rsidRPr="00362885">
              <w:rPr>
                <w:b/>
                <w:noProof/>
              </w:rPr>
              <w:t xml:space="preserve">0,000 </w:t>
            </w:r>
          </w:p>
        </w:tc>
        <w:tc>
          <w:tcPr>
            <w:tcW w:w="1659" w:type="dxa"/>
            <w:shd w:val="clear" w:color="auto" w:fill="D9D9D9" w:themeFill="background1" w:themeFillShade="D9"/>
            <w:vAlign w:val="center"/>
          </w:tcPr>
          <w:p w14:paraId="43C5D7BA" w14:textId="77777777" w:rsidR="00706251" w:rsidRPr="00362885" w:rsidRDefault="007F6334">
            <w:pPr>
              <w:jc w:val="right"/>
              <w:rPr>
                <w:noProof/>
              </w:rPr>
            </w:pPr>
            <w:r w:rsidRPr="00362885">
              <w:rPr>
                <w:b/>
                <w:noProof/>
              </w:rPr>
              <w:t xml:space="preserve">0,000 </w:t>
            </w:r>
          </w:p>
        </w:tc>
      </w:tr>
      <w:tr w:rsidR="00706251" w:rsidRPr="00362885" w14:paraId="7C202984" w14:textId="77777777">
        <w:trPr>
          <w:jc w:val="center"/>
        </w:trPr>
        <w:tc>
          <w:tcPr>
            <w:tcW w:w="3990" w:type="dxa"/>
            <w:vMerge/>
            <w:vAlign w:val="center"/>
          </w:tcPr>
          <w:p w14:paraId="3573FA8A" w14:textId="77777777" w:rsidR="00706251" w:rsidRPr="00362885" w:rsidRDefault="00706251">
            <w:pPr>
              <w:rPr>
                <w:noProof/>
              </w:rPr>
            </w:pPr>
          </w:p>
        </w:tc>
        <w:tc>
          <w:tcPr>
            <w:tcW w:w="1487" w:type="dxa"/>
            <w:vAlign w:val="center"/>
          </w:tcPr>
          <w:p w14:paraId="3D5F4CA3" w14:textId="77777777" w:rsidR="00706251" w:rsidRPr="00362885" w:rsidRDefault="007F6334">
            <w:pPr>
              <w:rPr>
                <w:noProof/>
              </w:rPr>
            </w:pPr>
            <w:r w:rsidRPr="00362885">
              <w:rPr>
                <w:noProof/>
              </w:rPr>
              <w:t xml:space="preserve">Plăți </w:t>
            </w:r>
          </w:p>
        </w:tc>
        <w:tc>
          <w:tcPr>
            <w:tcW w:w="1394" w:type="dxa"/>
            <w:vAlign w:val="center"/>
          </w:tcPr>
          <w:p w14:paraId="0C0BCE27" w14:textId="77777777" w:rsidR="00706251" w:rsidRPr="00362885" w:rsidRDefault="007F6334">
            <w:pPr>
              <w:jc w:val="center"/>
              <w:rPr>
                <w:noProof/>
              </w:rPr>
            </w:pPr>
            <w:r w:rsidRPr="00362885">
              <w:rPr>
                <w:noProof/>
              </w:rPr>
              <w:t xml:space="preserve">=2a + 2b + 3 </w:t>
            </w:r>
          </w:p>
        </w:tc>
        <w:tc>
          <w:tcPr>
            <w:tcW w:w="1394" w:type="dxa"/>
            <w:shd w:val="clear" w:color="auto" w:fill="D9D9D9" w:themeFill="background1" w:themeFillShade="D9"/>
            <w:vAlign w:val="center"/>
          </w:tcPr>
          <w:p w14:paraId="3BF065D7"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107FC160"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102A324E" w14:textId="77777777" w:rsidR="00706251" w:rsidRPr="00362885" w:rsidRDefault="007F6334">
            <w:pPr>
              <w:jc w:val="right"/>
              <w:rPr>
                <w:noProof/>
              </w:rPr>
            </w:pPr>
            <w:r w:rsidRPr="00362885">
              <w:rPr>
                <w:b/>
                <w:noProof/>
              </w:rPr>
              <w:t xml:space="preserve">0,000 </w:t>
            </w:r>
          </w:p>
        </w:tc>
        <w:tc>
          <w:tcPr>
            <w:tcW w:w="1344" w:type="dxa"/>
            <w:shd w:val="clear" w:color="auto" w:fill="D9D9D9" w:themeFill="background1" w:themeFillShade="D9"/>
            <w:vAlign w:val="center"/>
          </w:tcPr>
          <w:p w14:paraId="3DD8972E" w14:textId="77777777" w:rsidR="00706251" w:rsidRPr="00362885" w:rsidRDefault="007F6334">
            <w:pPr>
              <w:jc w:val="right"/>
              <w:rPr>
                <w:noProof/>
              </w:rPr>
            </w:pPr>
            <w:r w:rsidRPr="00362885">
              <w:rPr>
                <w:b/>
                <w:noProof/>
              </w:rPr>
              <w:t xml:space="preserve">0,000 </w:t>
            </w:r>
          </w:p>
        </w:tc>
        <w:tc>
          <w:tcPr>
            <w:tcW w:w="1659" w:type="dxa"/>
            <w:shd w:val="clear" w:color="auto" w:fill="D9D9D9" w:themeFill="background1" w:themeFillShade="D9"/>
            <w:vAlign w:val="center"/>
          </w:tcPr>
          <w:p w14:paraId="392C8612" w14:textId="77777777" w:rsidR="00706251" w:rsidRPr="00362885" w:rsidRDefault="007F6334">
            <w:pPr>
              <w:jc w:val="right"/>
              <w:rPr>
                <w:noProof/>
              </w:rPr>
            </w:pPr>
            <w:r w:rsidRPr="00362885">
              <w:rPr>
                <w:b/>
                <w:noProof/>
              </w:rPr>
              <w:t xml:space="preserve">0,000 </w:t>
            </w:r>
          </w:p>
        </w:tc>
      </w:tr>
      <w:tr w:rsidR="00706251" w:rsidRPr="00362885" w14:paraId="0A5904F2" w14:textId="77777777">
        <w:trPr>
          <w:jc w:val="center"/>
        </w:trPr>
        <w:tc>
          <w:tcPr>
            <w:tcW w:w="6838" w:type="dxa"/>
            <w:gridSpan w:val="3"/>
            <w:vAlign w:val="center"/>
          </w:tcPr>
          <w:p w14:paraId="78E5AA01" w14:textId="77777777" w:rsidR="00706251" w:rsidRPr="00362885" w:rsidRDefault="00706251">
            <w:pPr>
              <w:jc w:val="center"/>
              <w:rPr>
                <w:noProof/>
              </w:rPr>
            </w:pPr>
          </w:p>
        </w:tc>
        <w:tc>
          <w:tcPr>
            <w:tcW w:w="1265" w:type="dxa"/>
            <w:vAlign w:val="center"/>
          </w:tcPr>
          <w:p w14:paraId="1DB7EEB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344D89D2"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1DACFEA1"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10B128F4"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777CD089"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1995E64E" w14:textId="77777777">
        <w:trPr>
          <w:jc w:val="center"/>
        </w:trPr>
        <w:tc>
          <w:tcPr>
            <w:tcW w:w="3967" w:type="dxa"/>
            <w:vMerge w:val="restart"/>
            <w:vAlign w:val="center"/>
          </w:tcPr>
          <w:p w14:paraId="141F5E0E" w14:textId="77777777" w:rsidR="00706251" w:rsidRPr="00362885" w:rsidRDefault="007F6334">
            <w:pPr>
              <w:rPr>
                <w:noProof/>
              </w:rPr>
            </w:pPr>
            <w:r w:rsidRPr="00362885">
              <w:rPr>
                <w:noProof/>
              </w:rPr>
              <w:t>TOTAL credite operaționale</w:t>
            </w:r>
          </w:p>
        </w:tc>
        <w:tc>
          <w:tcPr>
            <w:tcW w:w="1487" w:type="dxa"/>
            <w:vAlign w:val="center"/>
          </w:tcPr>
          <w:p w14:paraId="12680406" w14:textId="77777777" w:rsidR="00706251" w:rsidRPr="00362885" w:rsidRDefault="007F6334">
            <w:pPr>
              <w:rPr>
                <w:noProof/>
              </w:rPr>
            </w:pPr>
            <w:r w:rsidRPr="00362885">
              <w:rPr>
                <w:noProof/>
              </w:rPr>
              <w:t xml:space="preserve">Angajamente </w:t>
            </w:r>
          </w:p>
        </w:tc>
        <w:tc>
          <w:tcPr>
            <w:tcW w:w="1383" w:type="dxa"/>
            <w:vAlign w:val="center"/>
          </w:tcPr>
          <w:p w14:paraId="3B6F11DA" w14:textId="77777777" w:rsidR="00706251" w:rsidRPr="00362885" w:rsidRDefault="007F6334">
            <w:pPr>
              <w:jc w:val="center"/>
              <w:rPr>
                <w:noProof/>
              </w:rPr>
            </w:pPr>
            <w:r w:rsidRPr="00362885">
              <w:rPr>
                <w:noProof/>
              </w:rPr>
              <w:t xml:space="preserve">(4) </w:t>
            </w:r>
          </w:p>
        </w:tc>
        <w:tc>
          <w:tcPr>
            <w:tcW w:w="1386" w:type="dxa"/>
            <w:shd w:val="clear" w:color="auto" w:fill="D9D9D9" w:themeFill="background1" w:themeFillShade="D9"/>
            <w:vAlign w:val="center"/>
          </w:tcPr>
          <w:p w14:paraId="2F0CB076"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14DA77A9"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1C2D4B3D"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10AC2985" w14:textId="77777777" w:rsidR="00706251" w:rsidRPr="00362885" w:rsidRDefault="007F6334">
            <w:pPr>
              <w:jc w:val="right"/>
              <w:rPr>
                <w:noProof/>
              </w:rPr>
            </w:pPr>
            <w:r w:rsidRPr="00362885">
              <w:rPr>
                <w:noProof/>
              </w:rPr>
              <w:t xml:space="preserve">0,000 </w:t>
            </w:r>
          </w:p>
        </w:tc>
        <w:tc>
          <w:tcPr>
            <w:tcW w:w="1675" w:type="dxa"/>
            <w:shd w:val="clear" w:color="auto" w:fill="D9D9D9" w:themeFill="background1" w:themeFillShade="D9"/>
            <w:vAlign w:val="center"/>
          </w:tcPr>
          <w:p w14:paraId="37C19C4C" w14:textId="77777777" w:rsidR="00706251" w:rsidRPr="00362885" w:rsidRDefault="007F6334">
            <w:pPr>
              <w:jc w:val="right"/>
              <w:rPr>
                <w:noProof/>
              </w:rPr>
            </w:pPr>
            <w:r w:rsidRPr="00362885">
              <w:rPr>
                <w:b/>
                <w:noProof/>
              </w:rPr>
              <w:t xml:space="preserve">0,000 </w:t>
            </w:r>
          </w:p>
        </w:tc>
      </w:tr>
      <w:tr w:rsidR="00706251" w:rsidRPr="00362885" w14:paraId="1D743415" w14:textId="77777777">
        <w:trPr>
          <w:jc w:val="center"/>
        </w:trPr>
        <w:tc>
          <w:tcPr>
            <w:tcW w:w="3967" w:type="dxa"/>
            <w:vMerge/>
            <w:vAlign w:val="center"/>
          </w:tcPr>
          <w:p w14:paraId="26B0F7E2" w14:textId="77777777" w:rsidR="00706251" w:rsidRPr="00362885" w:rsidRDefault="00706251">
            <w:pPr>
              <w:rPr>
                <w:noProof/>
              </w:rPr>
            </w:pPr>
          </w:p>
        </w:tc>
        <w:tc>
          <w:tcPr>
            <w:tcW w:w="1487" w:type="dxa"/>
            <w:vAlign w:val="center"/>
          </w:tcPr>
          <w:p w14:paraId="6E225FC2" w14:textId="77777777" w:rsidR="00706251" w:rsidRPr="00362885" w:rsidRDefault="007F6334">
            <w:pPr>
              <w:rPr>
                <w:noProof/>
              </w:rPr>
            </w:pPr>
            <w:r w:rsidRPr="00362885">
              <w:rPr>
                <w:noProof/>
              </w:rPr>
              <w:t xml:space="preserve">Plăți </w:t>
            </w:r>
          </w:p>
        </w:tc>
        <w:tc>
          <w:tcPr>
            <w:tcW w:w="1383" w:type="dxa"/>
            <w:vAlign w:val="center"/>
          </w:tcPr>
          <w:p w14:paraId="37C07A55" w14:textId="77777777" w:rsidR="00706251" w:rsidRPr="00362885" w:rsidRDefault="007F6334">
            <w:pPr>
              <w:jc w:val="center"/>
              <w:rPr>
                <w:noProof/>
              </w:rPr>
            </w:pPr>
            <w:r w:rsidRPr="00362885">
              <w:rPr>
                <w:noProof/>
              </w:rPr>
              <w:t xml:space="preserve">(5) </w:t>
            </w:r>
          </w:p>
        </w:tc>
        <w:tc>
          <w:tcPr>
            <w:tcW w:w="1386" w:type="dxa"/>
            <w:shd w:val="clear" w:color="auto" w:fill="D9D9D9" w:themeFill="background1" w:themeFillShade="D9"/>
            <w:vAlign w:val="center"/>
          </w:tcPr>
          <w:p w14:paraId="6E21D53C"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22FE4E24"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110891EC"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10D2D238" w14:textId="77777777" w:rsidR="00706251" w:rsidRPr="00362885" w:rsidRDefault="007F6334">
            <w:pPr>
              <w:jc w:val="right"/>
              <w:rPr>
                <w:noProof/>
              </w:rPr>
            </w:pPr>
            <w:r w:rsidRPr="00362885">
              <w:rPr>
                <w:noProof/>
              </w:rPr>
              <w:t xml:space="preserve">0,000 </w:t>
            </w:r>
          </w:p>
        </w:tc>
        <w:tc>
          <w:tcPr>
            <w:tcW w:w="1675" w:type="dxa"/>
            <w:shd w:val="clear" w:color="auto" w:fill="D9D9D9" w:themeFill="background1" w:themeFillShade="D9"/>
            <w:vAlign w:val="center"/>
          </w:tcPr>
          <w:p w14:paraId="02D76CC3" w14:textId="77777777" w:rsidR="00706251" w:rsidRPr="00362885" w:rsidRDefault="007F6334">
            <w:pPr>
              <w:jc w:val="right"/>
              <w:rPr>
                <w:noProof/>
              </w:rPr>
            </w:pPr>
            <w:r w:rsidRPr="00362885">
              <w:rPr>
                <w:b/>
                <w:noProof/>
              </w:rPr>
              <w:t xml:space="preserve">0,000 </w:t>
            </w:r>
          </w:p>
        </w:tc>
      </w:tr>
      <w:tr w:rsidR="00706251" w:rsidRPr="00362885" w14:paraId="4C177B97" w14:textId="77777777">
        <w:trPr>
          <w:jc w:val="center"/>
        </w:trPr>
        <w:tc>
          <w:tcPr>
            <w:tcW w:w="5452" w:type="dxa"/>
            <w:gridSpan w:val="2"/>
            <w:vAlign w:val="center"/>
          </w:tcPr>
          <w:p w14:paraId="0DFEC8CD" w14:textId="77777777" w:rsidR="00706251" w:rsidRPr="00362885" w:rsidRDefault="007F6334">
            <w:pPr>
              <w:rPr>
                <w:noProof/>
              </w:rPr>
            </w:pPr>
            <w:r w:rsidRPr="00362885">
              <w:rPr>
                <w:noProof/>
              </w:rPr>
              <w:t xml:space="preserve">TOTAL credite cu caracter administrativ finanțate din bugetul unor programe specifice </w:t>
            </w:r>
          </w:p>
        </w:tc>
        <w:tc>
          <w:tcPr>
            <w:tcW w:w="1383" w:type="dxa"/>
            <w:vAlign w:val="center"/>
          </w:tcPr>
          <w:p w14:paraId="026A0950" w14:textId="77777777" w:rsidR="00706251" w:rsidRPr="00362885" w:rsidRDefault="007F6334">
            <w:pPr>
              <w:jc w:val="center"/>
              <w:rPr>
                <w:noProof/>
              </w:rPr>
            </w:pPr>
            <w:r w:rsidRPr="00362885">
              <w:rPr>
                <w:noProof/>
              </w:rPr>
              <w:t xml:space="preserve">(6) </w:t>
            </w:r>
          </w:p>
        </w:tc>
        <w:tc>
          <w:tcPr>
            <w:tcW w:w="1386" w:type="dxa"/>
            <w:shd w:val="clear" w:color="auto" w:fill="D9D9D9" w:themeFill="background1" w:themeFillShade="D9"/>
            <w:vAlign w:val="center"/>
          </w:tcPr>
          <w:p w14:paraId="38F3F550"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0216E133"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42CA118E"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5D105EFC" w14:textId="77777777" w:rsidR="00706251" w:rsidRPr="00362885" w:rsidRDefault="007F6334">
            <w:pPr>
              <w:jc w:val="right"/>
              <w:rPr>
                <w:noProof/>
              </w:rPr>
            </w:pPr>
            <w:r w:rsidRPr="00362885">
              <w:rPr>
                <w:noProof/>
              </w:rPr>
              <w:t xml:space="preserve">0,000 </w:t>
            </w:r>
          </w:p>
        </w:tc>
        <w:tc>
          <w:tcPr>
            <w:tcW w:w="1675" w:type="dxa"/>
            <w:shd w:val="clear" w:color="auto" w:fill="D9D9D9" w:themeFill="background1" w:themeFillShade="D9"/>
            <w:vAlign w:val="center"/>
          </w:tcPr>
          <w:p w14:paraId="5818D7B1" w14:textId="77777777" w:rsidR="00706251" w:rsidRPr="00362885" w:rsidRDefault="007F6334">
            <w:pPr>
              <w:jc w:val="right"/>
              <w:rPr>
                <w:noProof/>
              </w:rPr>
            </w:pPr>
            <w:r w:rsidRPr="00362885">
              <w:rPr>
                <w:b/>
                <w:noProof/>
              </w:rPr>
              <w:t xml:space="preserve">0,000 </w:t>
            </w:r>
          </w:p>
        </w:tc>
      </w:tr>
      <w:tr w:rsidR="00706251" w:rsidRPr="00362885" w14:paraId="4E06777A" w14:textId="77777777">
        <w:trPr>
          <w:jc w:val="center"/>
        </w:trPr>
        <w:tc>
          <w:tcPr>
            <w:tcW w:w="3967" w:type="dxa"/>
            <w:vMerge w:val="restart"/>
            <w:shd w:val="clear" w:color="auto" w:fill="E6E6E6"/>
            <w:vAlign w:val="center"/>
          </w:tcPr>
          <w:p w14:paraId="3BED24F9"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în cadrul RUBRICII &lt;....&gt;</w:t>
            </w:r>
            <w:r w:rsidRPr="00362885">
              <w:rPr>
                <w:noProof/>
              </w:rPr>
              <w:t xml:space="preserve"> </w:t>
            </w:r>
            <w:r w:rsidRPr="00362885">
              <w:rPr>
                <w:b/>
                <w:noProof/>
              </w:rPr>
              <w:br/>
              <w:t>din cadrul financiar multianual</w:t>
            </w:r>
          </w:p>
        </w:tc>
        <w:tc>
          <w:tcPr>
            <w:tcW w:w="1487" w:type="dxa"/>
            <w:vAlign w:val="center"/>
          </w:tcPr>
          <w:p w14:paraId="13B04B7D" w14:textId="77777777" w:rsidR="00706251" w:rsidRPr="00362885" w:rsidRDefault="007F6334">
            <w:pPr>
              <w:rPr>
                <w:noProof/>
              </w:rPr>
            </w:pPr>
            <w:r w:rsidRPr="00362885">
              <w:rPr>
                <w:noProof/>
              </w:rPr>
              <w:t xml:space="preserve">Angajamente </w:t>
            </w:r>
          </w:p>
        </w:tc>
        <w:tc>
          <w:tcPr>
            <w:tcW w:w="1383" w:type="dxa"/>
            <w:vAlign w:val="center"/>
          </w:tcPr>
          <w:p w14:paraId="6D4CA484" w14:textId="77777777" w:rsidR="00706251" w:rsidRPr="00362885" w:rsidRDefault="007F6334">
            <w:pPr>
              <w:jc w:val="center"/>
              <w:rPr>
                <w:noProof/>
              </w:rPr>
            </w:pPr>
            <w:r w:rsidRPr="00362885">
              <w:rPr>
                <w:noProof/>
              </w:rPr>
              <w:t xml:space="preserve">= 4 + 6 </w:t>
            </w:r>
          </w:p>
        </w:tc>
        <w:tc>
          <w:tcPr>
            <w:tcW w:w="1386" w:type="dxa"/>
            <w:shd w:val="clear" w:color="auto" w:fill="D9D9D9" w:themeFill="background1" w:themeFillShade="D9"/>
            <w:vAlign w:val="center"/>
          </w:tcPr>
          <w:p w14:paraId="30505F4E"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1664F6D9"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3A5EAF8F"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5D81DAC9" w14:textId="77777777" w:rsidR="00706251" w:rsidRPr="00362885" w:rsidRDefault="007F6334">
            <w:pPr>
              <w:jc w:val="right"/>
              <w:rPr>
                <w:noProof/>
              </w:rPr>
            </w:pPr>
            <w:r w:rsidRPr="00362885">
              <w:rPr>
                <w:b/>
                <w:noProof/>
              </w:rPr>
              <w:t xml:space="preserve">0,000 </w:t>
            </w:r>
          </w:p>
        </w:tc>
        <w:tc>
          <w:tcPr>
            <w:tcW w:w="1675" w:type="dxa"/>
            <w:shd w:val="clear" w:color="auto" w:fill="D9D9D9" w:themeFill="background1" w:themeFillShade="D9"/>
            <w:vAlign w:val="center"/>
          </w:tcPr>
          <w:p w14:paraId="59B3490E" w14:textId="77777777" w:rsidR="00706251" w:rsidRPr="00362885" w:rsidRDefault="007F6334">
            <w:pPr>
              <w:jc w:val="right"/>
              <w:rPr>
                <w:noProof/>
              </w:rPr>
            </w:pPr>
            <w:r w:rsidRPr="00362885">
              <w:rPr>
                <w:b/>
                <w:noProof/>
              </w:rPr>
              <w:t xml:space="preserve">0,000 </w:t>
            </w:r>
          </w:p>
        </w:tc>
      </w:tr>
      <w:tr w:rsidR="00706251" w:rsidRPr="00362885" w14:paraId="2543D08C" w14:textId="77777777">
        <w:trPr>
          <w:jc w:val="center"/>
        </w:trPr>
        <w:tc>
          <w:tcPr>
            <w:tcW w:w="3967" w:type="dxa"/>
            <w:vMerge/>
            <w:vAlign w:val="center"/>
          </w:tcPr>
          <w:p w14:paraId="6922518B" w14:textId="77777777" w:rsidR="00706251" w:rsidRPr="00362885" w:rsidRDefault="00706251">
            <w:pPr>
              <w:rPr>
                <w:noProof/>
              </w:rPr>
            </w:pPr>
          </w:p>
        </w:tc>
        <w:tc>
          <w:tcPr>
            <w:tcW w:w="1487" w:type="dxa"/>
            <w:vAlign w:val="center"/>
          </w:tcPr>
          <w:p w14:paraId="649F339C" w14:textId="77777777" w:rsidR="00706251" w:rsidRPr="00362885" w:rsidRDefault="007F6334">
            <w:pPr>
              <w:rPr>
                <w:noProof/>
              </w:rPr>
            </w:pPr>
            <w:r w:rsidRPr="00362885">
              <w:rPr>
                <w:noProof/>
              </w:rPr>
              <w:t xml:space="preserve">Plăți </w:t>
            </w:r>
          </w:p>
        </w:tc>
        <w:tc>
          <w:tcPr>
            <w:tcW w:w="1383" w:type="dxa"/>
            <w:vAlign w:val="center"/>
          </w:tcPr>
          <w:p w14:paraId="4A8BDA03" w14:textId="77777777" w:rsidR="00706251" w:rsidRPr="00362885" w:rsidRDefault="007F6334">
            <w:pPr>
              <w:jc w:val="center"/>
              <w:rPr>
                <w:noProof/>
              </w:rPr>
            </w:pPr>
            <w:r w:rsidRPr="00362885">
              <w:rPr>
                <w:noProof/>
              </w:rPr>
              <w:t xml:space="preserve">= 5 + 6 </w:t>
            </w:r>
          </w:p>
        </w:tc>
        <w:tc>
          <w:tcPr>
            <w:tcW w:w="1386" w:type="dxa"/>
            <w:shd w:val="clear" w:color="auto" w:fill="D9D9D9" w:themeFill="background1" w:themeFillShade="D9"/>
            <w:vAlign w:val="center"/>
          </w:tcPr>
          <w:p w14:paraId="723785F8"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571B75FA"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5389CD76"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689C194E" w14:textId="77777777" w:rsidR="00706251" w:rsidRPr="00362885" w:rsidRDefault="007F6334">
            <w:pPr>
              <w:jc w:val="right"/>
              <w:rPr>
                <w:noProof/>
              </w:rPr>
            </w:pPr>
            <w:r w:rsidRPr="00362885">
              <w:rPr>
                <w:b/>
                <w:noProof/>
              </w:rPr>
              <w:t xml:space="preserve">0,000 </w:t>
            </w:r>
          </w:p>
        </w:tc>
        <w:tc>
          <w:tcPr>
            <w:tcW w:w="1675" w:type="dxa"/>
            <w:shd w:val="clear" w:color="auto" w:fill="D9D9D9" w:themeFill="background1" w:themeFillShade="D9"/>
            <w:vAlign w:val="center"/>
          </w:tcPr>
          <w:p w14:paraId="4783C5B0" w14:textId="77777777" w:rsidR="00706251" w:rsidRPr="00362885" w:rsidRDefault="007F6334">
            <w:pPr>
              <w:jc w:val="right"/>
              <w:rPr>
                <w:noProof/>
              </w:rPr>
            </w:pPr>
            <w:r w:rsidRPr="00362885">
              <w:rPr>
                <w:b/>
                <w:noProof/>
              </w:rPr>
              <w:t xml:space="preserve">0,000 </w:t>
            </w:r>
          </w:p>
        </w:tc>
      </w:tr>
      <w:tr w:rsidR="00706251" w:rsidRPr="00362885" w14:paraId="3603B3A7" w14:textId="77777777">
        <w:trPr>
          <w:jc w:val="center"/>
        </w:trPr>
        <w:tc>
          <w:tcPr>
            <w:tcW w:w="4890" w:type="dxa"/>
            <w:gridSpan w:val="2"/>
            <w:shd w:val="clear" w:color="auto" w:fill="F1F1F1"/>
            <w:vAlign w:val="center"/>
          </w:tcPr>
          <w:p w14:paraId="35A45C02" w14:textId="77777777" w:rsidR="00706251" w:rsidRPr="00362885" w:rsidRDefault="007F6334">
            <w:pPr>
              <w:jc w:val="center"/>
              <w:rPr>
                <w:noProof/>
              </w:rPr>
            </w:pPr>
            <w:r w:rsidRPr="00362885">
              <w:rPr>
                <w:b/>
                <w:noProof/>
              </w:rPr>
              <w:t>Rubrica din cadrul financiar multianual</w:t>
            </w:r>
          </w:p>
        </w:tc>
        <w:tc>
          <w:tcPr>
            <w:tcW w:w="1113" w:type="dxa"/>
            <w:gridSpan w:val="3"/>
            <w:vAlign w:val="center"/>
          </w:tcPr>
          <w:p w14:paraId="7D6A87B3" w14:textId="77777777" w:rsidR="00706251" w:rsidRPr="00362885" w:rsidRDefault="007F6334">
            <w:pPr>
              <w:jc w:val="center"/>
              <w:rPr>
                <w:noProof/>
              </w:rPr>
            </w:pPr>
            <w:r w:rsidRPr="00362885">
              <w:rPr>
                <w:noProof/>
              </w:rPr>
              <w:t xml:space="preserve">Numărul </w:t>
            </w:r>
          </w:p>
        </w:tc>
        <w:tc>
          <w:tcPr>
            <w:tcW w:w="8056" w:type="dxa"/>
            <w:gridSpan w:val="3"/>
            <w:vAlign w:val="center"/>
          </w:tcPr>
          <w:p w14:paraId="7AE4C919" w14:textId="77777777" w:rsidR="00706251" w:rsidRPr="00362885" w:rsidRDefault="00706251">
            <w:pPr>
              <w:rPr>
                <w:noProof/>
              </w:rPr>
            </w:pPr>
          </w:p>
        </w:tc>
      </w:tr>
      <w:tr w:rsidR="00706251" w:rsidRPr="00362885" w14:paraId="2ACE999F" w14:textId="77777777">
        <w:trPr>
          <w:jc w:val="center"/>
        </w:trPr>
        <w:tc>
          <w:tcPr>
            <w:tcW w:w="6872" w:type="dxa"/>
            <w:gridSpan w:val="3"/>
            <w:vAlign w:val="center"/>
          </w:tcPr>
          <w:p w14:paraId="470FD2FA" w14:textId="77777777" w:rsidR="00706251" w:rsidRPr="00362885" w:rsidRDefault="007F6334">
            <w:pPr>
              <w:jc w:val="center"/>
              <w:rPr>
                <w:noProof/>
              </w:rPr>
            </w:pPr>
            <w:r w:rsidRPr="00362885">
              <w:rPr>
                <w:noProof/>
              </w:rPr>
              <w:t xml:space="preserve">DG: &lt;.......&gt; </w:t>
            </w:r>
          </w:p>
        </w:tc>
        <w:tc>
          <w:tcPr>
            <w:tcW w:w="1265" w:type="dxa"/>
            <w:vAlign w:val="center"/>
          </w:tcPr>
          <w:p w14:paraId="451D9B55"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1BDCF5E8"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06D2799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538F1AB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340123FE"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31251894" w14:textId="77777777">
        <w:trPr>
          <w:jc w:val="center"/>
        </w:trPr>
        <w:tc>
          <w:tcPr>
            <w:tcW w:w="14059" w:type="dxa"/>
            <w:gridSpan w:val="8"/>
            <w:vAlign w:val="center"/>
          </w:tcPr>
          <w:p w14:paraId="52E83424" w14:textId="77777777" w:rsidR="00706251" w:rsidRPr="00362885" w:rsidRDefault="007F6334">
            <w:pPr>
              <w:jc w:val="left"/>
              <w:rPr>
                <w:noProof/>
              </w:rPr>
            </w:pPr>
            <w:r w:rsidRPr="00362885">
              <w:rPr>
                <w:noProof/>
              </w:rPr>
              <w:t xml:space="preserve">Credite operaționale </w:t>
            </w:r>
          </w:p>
        </w:tc>
      </w:tr>
      <w:tr w:rsidR="00706251" w:rsidRPr="00362885" w14:paraId="55802A10" w14:textId="77777777">
        <w:trPr>
          <w:jc w:val="center"/>
        </w:trPr>
        <w:tc>
          <w:tcPr>
            <w:tcW w:w="3990" w:type="dxa"/>
            <w:vMerge w:val="restart"/>
            <w:vAlign w:val="center"/>
          </w:tcPr>
          <w:p w14:paraId="772CB4E3" w14:textId="77777777" w:rsidR="00706251" w:rsidRPr="00362885" w:rsidRDefault="007F6334">
            <w:pPr>
              <w:jc w:val="left"/>
              <w:rPr>
                <w:noProof/>
              </w:rPr>
            </w:pPr>
            <w:r w:rsidRPr="00362885">
              <w:rPr>
                <w:noProof/>
              </w:rPr>
              <w:t xml:space="preserve">Linia bugetară </w:t>
            </w:r>
          </w:p>
        </w:tc>
        <w:tc>
          <w:tcPr>
            <w:tcW w:w="1487" w:type="dxa"/>
            <w:vAlign w:val="center"/>
          </w:tcPr>
          <w:p w14:paraId="0924617A" w14:textId="77777777" w:rsidR="00706251" w:rsidRPr="00362885" w:rsidRDefault="007F6334">
            <w:pPr>
              <w:rPr>
                <w:noProof/>
              </w:rPr>
            </w:pPr>
            <w:r w:rsidRPr="00362885">
              <w:rPr>
                <w:noProof/>
              </w:rPr>
              <w:t xml:space="preserve">Angajamente </w:t>
            </w:r>
          </w:p>
        </w:tc>
        <w:tc>
          <w:tcPr>
            <w:tcW w:w="1394" w:type="dxa"/>
            <w:vAlign w:val="center"/>
          </w:tcPr>
          <w:p w14:paraId="53BC4648" w14:textId="77777777" w:rsidR="00706251" w:rsidRPr="00362885" w:rsidRDefault="007F6334">
            <w:pPr>
              <w:jc w:val="center"/>
              <w:rPr>
                <w:noProof/>
              </w:rPr>
            </w:pPr>
            <w:r w:rsidRPr="00362885">
              <w:rPr>
                <w:noProof/>
              </w:rPr>
              <w:t xml:space="preserve">(1a) </w:t>
            </w:r>
          </w:p>
        </w:tc>
        <w:tc>
          <w:tcPr>
            <w:tcW w:w="1394" w:type="dxa"/>
            <w:vAlign w:val="center"/>
          </w:tcPr>
          <w:p w14:paraId="78E12480" w14:textId="77777777" w:rsidR="00706251" w:rsidRPr="00362885" w:rsidRDefault="00706251">
            <w:pPr>
              <w:jc w:val="right"/>
              <w:rPr>
                <w:noProof/>
              </w:rPr>
            </w:pPr>
          </w:p>
        </w:tc>
        <w:tc>
          <w:tcPr>
            <w:tcW w:w="1394" w:type="dxa"/>
            <w:vAlign w:val="center"/>
          </w:tcPr>
          <w:p w14:paraId="7042355D" w14:textId="77777777" w:rsidR="00706251" w:rsidRPr="00362885" w:rsidRDefault="00706251">
            <w:pPr>
              <w:jc w:val="right"/>
              <w:rPr>
                <w:noProof/>
              </w:rPr>
            </w:pPr>
          </w:p>
        </w:tc>
        <w:tc>
          <w:tcPr>
            <w:tcW w:w="1394" w:type="dxa"/>
            <w:vAlign w:val="center"/>
          </w:tcPr>
          <w:p w14:paraId="37061C29" w14:textId="77777777" w:rsidR="00706251" w:rsidRPr="00362885" w:rsidRDefault="00706251">
            <w:pPr>
              <w:jc w:val="right"/>
              <w:rPr>
                <w:noProof/>
              </w:rPr>
            </w:pPr>
          </w:p>
        </w:tc>
        <w:tc>
          <w:tcPr>
            <w:tcW w:w="1344" w:type="dxa"/>
            <w:vAlign w:val="center"/>
          </w:tcPr>
          <w:p w14:paraId="00730F9D" w14:textId="77777777" w:rsidR="00706251" w:rsidRPr="00362885" w:rsidRDefault="00706251">
            <w:pPr>
              <w:jc w:val="right"/>
              <w:rPr>
                <w:noProof/>
              </w:rPr>
            </w:pPr>
          </w:p>
        </w:tc>
        <w:tc>
          <w:tcPr>
            <w:tcW w:w="1659" w:type="dxa"/>
            <w:shd w:val="clear" w:color="auto" w:fill="D9D9D9" w:themeFill="background1" w:themeFillShade="D9"/>
            <w:vAlign w:val="center"/>
          </w:tcPr>
          <w:p w14:paraId="592AAEC9" w14:textId="77777777" w:rsidR="00706251" w:rsidRPr="00362885" w:rsidRDefault="007F6334">
            <w:pPr>
              <w:jc w:val="right"/>
              <w:rPr>
                <w:noProof/>
              </w:rPr>
            </w:pPr>
            <w:r w:rsidRPr="00362885">
              <w:rPr>
                <w:b/>
                <w:noProof/>
              </w:rPr>
              <w:t xml:space="preserve">0,000 </w:t>
            </w:r>
          </w:p>
        </w:tc>
      </w:tr>
      <w:tr w:rsidR="00706251" w:rsidRPr="00362885" w14:paraId="468E0EBD" w14:textId="77777777">
        <w:trPr>
          <w:jc w:val="center"/>
        </w:trPr>
        <w:tc>
          <w:tcPr>
            <w:tcW w:w="3990" w:type="dxa"/>
            <w:vMerge/>
            <w:vAlign w:val="center"/>
          </w:tcPr>
          <w:p w14:paraId="30DA9356" w14:textId="77777777" w:rsidR="00706251" w:rsidRPr="00362885" w:rsidRDefault="00706251">
            <w:pPr>
              <w:rPr>
                <w:noProof/>
              </w:rPr>
            </w:pPr>
          </w:p>
        </w:tc>
        <w:tc>
          <w:tcPr>
            <w:tcW w:w="1487" w:type="dxa"/>
            <w:vAlign w:val="center"/>
          </w:tcPr>
          <w:p w14:paraId="4C5316D2" w14:textId="77777777" w:rsidR="00706251" w:rsidRPr="00362885" w:rsidRDefault="007F6334">
            <w:pPr>
              <w:rPr>
                <w:noProof/>
              </w:rPr>
            </w:pPr>
            <w:r w:rsidRPr="00362885">
              <w:rPr>
                <w:noProof/>
              </w:rPr>
              <w:t xml:space="preserve">Plăți </w:t>
            </w:r>
          </w:p>
        </w:tc>
        <w:tc>
          <w:tcPr>
            <w:tcW w:w="1394" w:type="dxa"/>
            <w:vAlign w:val="center"/>
          </w:tcPr>
          <w:p w14:paraId="2A9F4231" w14:textId="77777777" w:rsidR="00706251" w:rsidRPr="00362885" w:rsidRDefault="007F6334">
            <w:pPr>
              <w:jc w:val="center"/>
              <w:rPr>
                <w:noProof/>
              </w:rPr>
            </w:pPr>
            <w:r w:rsidRPr="00362885">
              <w:rPr>
                <w:noProof/>
              </w:rPr>
              <w:t xml:space="preserve">(2a) </w:t>
            </w:r>
          </w:p>
        </w:tc>
        <w:tc>
          <w:tcPr>
            <w:tcW w:w="1394" w:type="dxa"/>
            <w:vAlign w:val="center"/>
          </w:tcPr>
          <w:p w14:paraId="3ABB2BB7" w14:textId="77777777" w:rsidR="00706251" w:rsidRPr="00362885" w:rsidRDefault="00706251">
            <w:pPr>
              <w:jc w:val="right"/>
              <w:rPr>
                <w:noProof/>
              </w:rPr>
            </w:pPr>
          </w:p>
        </w:tc>
        <w:tc>
          <w:tcPr>
            <w:tcW w:w="1394" w:type="dxa"/>
            <w:vAlign w:val="center"/>
          </w:tcPr>
          <w:p w14:paraId="3988E41F" w14:textId="77777777" w:rsidR="00706251" w:rsidRPr="00362885" w:rsidRDefault="00706251">
            <w:pPr>
              <w:jc w:val="right"/>
              <w:rPr>
                <w:noProof/>
              </w:rPr>
            </w:pPr>
          </w:p>
        </w:tc>
        <w:tc>
          <w:tcPr>
            <w:tcW w:w="1394" w:type="dxa"/>
            <w:vAlign w:val="center"/>
          </w:tcPr>
          <w:p w14:paraId="53A44E87" w14:textId="77777777" w:rsidR="00706251" w:rsidRPr="00362885" w:rsidRDefault="00706251">
            <w:pPr>
              <w:jc w:val="right"/>
              <w:rPr>
                <w:noProof/>
              </w:rPr>
            </w:pPr>
          </w:p>
        </w:tc>
        <w:tc>
          <w:tcPr>
            <w:tcW w:w="1344" w:type="dxa"/>
            <w:vAlign w:val="center"/>
          </w:tcPr>
          <w:p w14:paraId="61658601" w14:textId="77777777" w:rsidR="00706251" w:rsidRPr="00362885" w:rsidRDefault="00706251">
            <w:pPr>
              <w:jc w:val="right"/>
              <w:rPr>
                <w:noProof/>
              </w:rPr>
            </w:pPr>
          </w:p>
        </w:tc>
        <w:tc>
          <w:tcPr>
            <w:tcW w:w="1659" w:type="dxa"/>
            <w:shd w:val="clear" w:color="auto" w:fill="D9D9D9" w:themeFill="background1" w:themeFillShade="D9"/>
            <w:vAlign w:val="center"/>
          </w:tcPr>
          <w:p w14:paraId="0ED2C2F6" w14:textId="77777777" w:rsidR="00706251" w:rsidRPr="00362885" w:rsidRDefault="007F6334">
            <w:pPr>
              <w:jc w:val="right"/>
              <w:rPr>
                <w:noProof/>
              </w:rPr>
            </w:pPr>
            <w:r w:rsidRPr="00362885">
              <w:rPr>
                <w:b/>
                <w:noProof/>
              </w:rPr>
              <w:t xml:space="preserve">0,000 </w:t>
            </w:r>
          </w:p>
        </w:tc>
      </w:tr>
      <w:tr w:rsidR="00706251" w:rsidRPr="00362885" w14:paraId="7878403B" w14:textId="77777777">
        <w:trPr>
          <w:jc w:val="center"/>
        </w:trPr>
        <w:tc>
          <w:tcPr>
            <w:tcW w:w="3990" w:type="dxa"/>
            <w:vMerge w:val="restart"/>
            <w:vAlign w:val="center"/>
          </w:tcPr>
          <w:p w14:paraId="52D84B6A" w14:textId="77777777" w:rsidR="00706251" w:rsidRPr="00362885" w:rsidRDefault="007F6334">
            <w:pPr>
              <w:rPr>
                <w:noProof/>
              </w:rPr>
            </w:pPr>
            <w:r w:rsidRPr="00362885">
              <w:rPr>
                <w:noProof/>
              </w:rPr>
              <w:t xml:space="preserve">Linia bugetară </w:t>
            </w:r>
          </w:p>
        </w:tc>
        <w:tc>
          <w:tcPr>
            <w:tcW w:w="1487" w:type="dxa"/>
            <w:vAlign w:val="center"/>
          </w:tcPr>
          <w:p w14:paraId="4ED20AC8" w14:textId="77777777" w:rsidR="00706251" w:rsidRPr="00362885" w:rsidRDefault="007F6334">
            <w:pPr>
              <w:rPr>
                <w:noProof/>
              </w:rPr>
            </w:pPr>
            <w:r w:rsidRPr="00362885">
              <w:rPr>
                <w:noProof/>
              </w:rPr>
              <w:t xml:space="preserve">Angajamente </w:t>
            </w:r>
          </w:p>
        </w:tc>
        <w:tc>
          <w:tcPr>
            <w:tcW w:w="1394" w:type="dxa"/>
            <w:vAlign w:val="center"/>
          </w:tcPr>
          <w:p w14:paraId="6AF47C5C" w14:textId="77777777" w:rsidR="00706251" w:rsidRPr="00362885" w:rsidRDefault="007F6334">
            <w:pPr>
              <w:jc w:val="center"/>
              <w:rPr>
                <w:noProof/>
              </w:rPr>
            </w:pPr>
            <w:r w:rsidRPr="00362885">
              <w:rPr>
                <w:noProof/>
              </w:rPr>
              <w:t xml:space="preserve">(1b) </w:t>
            </w:r>
          </w:p>
        </w:tc>
        <w:tc>
          <w:tcPr>
            <w:tcW w:w="1394" w:type="dxa"/>
            <w:vAlign w:val="center"/>
          </w:tcPr>
          <w:p w14:paraId="4053D03B" w14:textId="77777777" w:rsidR="00706251" w:rsidRPr="00362885" w:rsidRDefault="00706251">
            <w:pPr>
              <w:jc w:val="right"/>
              <w:rPr>
                <w:noProof/>
              </w:rPr>
            </w:pPr>
          </w:p>
        </w:tc>
        <w:tc>
          <w:tcPr>
            <w:tcW w:w="1394" w:type="dxa"/>
            <w:vAlign w:val="center"/>
          </w:tcPr>
          <w:p w14:paraId="6A68362E" w14:textId="77777777" w:rsidR="00706251" w:rsidRPr="00362885" w:rsidRDefault="00706251">
            <w:pPr>
              <w:jc w:val="right"/>
              <w:rPr>
                <w:noProof/>
              </w:rPr>
            </w:pPr>
          </w:p>
        </w:tc>
        <w:tc>
          <w:tcPr>
            <w:tcW w:w="1394" w:type="dxa"/>
            <w:vAlign w:val="center"/>
          </w:tcPr>
          <w:p w14:paraId="3AF37F3E" w14:textId="77777777" w:rsidR="00706251" w:rsidRPr="00362885" w:rsidRDefault="00706251">
            <w:pPr>
              <w:jc w:val="right"/>
              <w:rPr>
                <w:noProof/>
              </w:rPr>
            </w:pPr>
          </w:p>
        </w:tc>
        <w:tc>
          <w:tcPr>
            <w:tcW w:w="1344" w:type="dxa"/>
            <w:vAlign w:val="center"/>
          </w:tcPr>
          <w:p w14:paraId="2A654305" w14:textId="77777777" w:rsidR="00706251" w:rsidRPr="00362885" w:rsidRDefault="00706251">
            <w:pPr>
              <w:jc w:val="right"/>
              <w:rPr>
                <w:noProof/>
              </w:rPr>
            </w:pPr>
          </w:p>
        </w:tc>
        <w:tc>
          <w:tcPr>
            <w:tcW w:w="1659" w:type="dxa"/>
            <w:shd w:val="clear" w:color="auto" w:fill="D9D9D9" w:themeFill="background1" w:themeFillShade="D9"/>
            <w:vAlign w:val="center"/>
          </w:tcPr>
          <w:p w14:paraId="09C8D3F6" w14:textId="77777777" w:rsidR="00706251" w:rsidRPr="00362885" w:rsidRDefault="007F6334">
            <w:pPr>
              <w:jc w:val="right"/>
              <w:rPr>
                <w:noProof/>
              </w:rPr>
            </w:pPr>
            <w:r w:rsidRPr="00362885">
              <w:rPr>
                <w:b/>
                <w:noProof/>
              </w:rPr>
              <w:t xml:space="preserve">0,000 </w:t>
            </w:r>
          </w:p>
        </w:tc>
      </w:tr>
      <w:tr w:rsidR="00706251" w:rsidRPr="00362885" w14:paraId="088AA83E" w14:textId="77777777">
        <w:trPr>
          <w:jc w:val="center"/>
        </w:trPr>
        <w:tc>
          <w:tcPr>
            <w:tcW w:w="3990" w:type="dxa"/>
            <w:vMerge/>
            <w:vAlign w:val="center"/>
          </w:tcPr>
          <w:p w14:paraId="38451CA8" w14:textId="77777777" w:rsidR="00706251" w:rsidRPr="00362885" w:rsidRDefault="00706251">
            <w:pPr>
              <w:rPr>
                <w:noProof/>
              </w:rPr>
            </w:pPr>
          </w:p>
        </w:tc>
        <w:tc>
          <w:tcPr>
            <w:tcW w:w="1487" w:type="dxa"/>
            <w:vAlign w:val="center"/>
          </w:tcPr>
          <w:p w14:paraId="4E69315F" w14:textId="77777777" w:rsidR="00706251" w:rsidRPr="00362885" w:rsidRDefault="007F6334">
            <w:pPr>
              <w:rPr>
                <w:noProof/>
              </w:rPr>
            </w:pPr>
            <w:r w:rsidRPr="00362885">
              <w:rPr>
                <w:noProof/>
              </w:rPr>
              <w:t xml:space="preserve">Plăți </w:t>
            </w:r>
          </w:p>
        </w:tc>
        <w:tc>
          <w:tcPr>
            <w:tcW w:w="1394" w:type="dxa"/>
            <w:vAlign w:val="center"/>
          </w:tcPr>
          <w:p w14:paraId="3497E945" w14:textId="77777777" w:rsidR="00706251" w:rsidRPr="00362885" w:rsidRDefault="007F6334">
            <w:pPr>
              <w:jc w:val="center"/>
              <w:rPr>
                <w:noProof/>
              </w:rPr>
            </w:pPr>
            <w:r w:rsidRPr="00362885">
              <w:rPr>
                <w:noProof/>
              </w:rPr>
              <w:t xml:space="preserve">(2b) </w:t>
            </w:r>
          </w:p>
        </w:tc>
        <w:tc>
          <w:tcPr>
            <w:tcW w:w="1394" w:type="dxa"/>
            <w:vAlign w:val="center"/>
          </w:tcPr>
          <w:p w14:paraId="42DCDB27" w14:textId="77777777" w:rsidR="00706251" w:rsidRPr="00362885" w:rsidRDefault="00706251">
            <w:pPr>
              <w:jc w:val="right"/>
              <w:rPr>
                <w:noProof/>
              </w:rPr>
            </w:pPr>
          </w:p>
        </w:tc>
        <w:tc>
          <w:tcPr>
            <w:tcW w:w="1394" w:type="dxa"/>
            <w:vAlign w:val="center"/>
          </w:tcPr>
          <w:p w14:paraId="2DD02DE7" w14:textId="77777777" w:rsidR="00706251" w:rsidRPr="00362885" w:rsidRDefault="00706251">
            <w:pPr>
              <w:jc w:val="right"/>
              <w:rPr>
                <w:noProof/>
              </w:rPr>
            </w:pPr>
          </w:p>
        </w:tc>
        <w:tc>
          <w:tcPr>
            <w:tcW w:w="1394" w:type="dxa"/>
            <w:vAlign w:val="center"/>
          </w:tcPr>
          <w:p w14:paraId="267DBC61" w14:textId="77777777" w:rsidR="00706251" w:rsidRPr="00362885" w:rsidRDefault="00706251">
            <w:pPr>
              <w:jc w:val="right"/>
              <w:rPr>
                <w:noProof/>
              </w:rPr>
            </w:pPr>
          </w:p>
        </w:tc>
        <w:tc>
          <w:tcPr>
            <w:tcW w:w="1344" w:type="dxa"/>
            <w:vAlign w:val="center"/>
          </w:tcPr>
          <w:p w14:paraId="40B09753" w14:textId="77777777" w:rsidR="00706251" w:rsidRPr="00362885" w:rsidRDefault="00706251">
            <w:pPr>
              <w:jc w:val="right"/>
              <w:rPr>
                <w:noProof/>
              </w:rPr>
            </w:pPr>
          </w:p>
        </w:tc>
        <w:tc>
          <w:tcPr>
            <w:tcW w:w="1659" w:type="dxa"/>
            <w:shd w:val="clear" w:color="auto" w:fill="D9D9D9" w:themeFill="background1" w:themeFillShade="D9"/>
            <w:vAlign w:val="center"/>
          </w:tcPr>
          <w:p w14:paraId="51AA2CEF" w14:textId="77777777" w:rsidR="00706251" w:rsidRPr="00362885" w:rsidRDefault="007F6334">
            <w:pPr>
              <w:jc w:val="right"/>
              <w:rPr>
                <w:noProof/>
              </w:rPr>
            </w:pPr>
            <w:r w:rsidRPr="00362885">
              <w:rPr>
                <w:b/>
                <w:noProof/>
              </w:rPr>
              <w:t xml:space="preserve">0,000 </w:t>
            </w:r>
          </w:p>
        </w:tc>
      </w:tr>
      <w:tr w:rsidR="00706251" w:rsidRPr="00362885" w14:paraId="1E599A0F" w14:textId="77777777">
        <w:trPr>
          <w:jc w:val="center"/>
        </w:trPr>
        <w:tc>
          <w:tcPr>
            <w:tcW w:w="14059" w:type="dxa"/>
            <w:gridSpan w:val="8"/>
            <w:vAlign w:val="center"/>
          </w:tcPr>
          <w:p w14:paraId="4A64F6B7" w14:textId="77777777" w:rsidR="00706251" w:rsidRPr="00362885" w:rsidRDefault="007F6334">
            <w:pPr>
              <w:jc w:val="left"/>
              <w:rPr>
                <w:noProof/>
              </w:rPr>
            </w:pPr>
            <w:r w:rsidRPr="00362885">
              <w:rPr>
                <w:noProof/>
              </w:rPr>
              <w:t>Credite cu caracter administrativ finanțate din bugetul unor programe specifice</w:t>
            </w:r>
            <w:r w:rsidRPr="00362885">
              <w:rPr>
                <w:rStyle w:val="FootnoteReference"/>
                <w:noProof/>
              </w:rPr>
              <w:footnoteReference w:id="50"/>
            </w:r>
          </w:p>
        </w:tc>
      </w:tr>
      <w:tr w:rsidR="00706251" w:rsidRPr="00362885" w14:paraId="251B8253" w14:textId="77777777">
        <w:trPr>
          <w:jc w:val="center"/>
        </w:trPr>
        <w:tc>
          <w:tcPr>
            <w:tcW w:w="3990" w:type="dxa"/>
            <w:vAlign w:val="center"/>
          </w:tcPr>
          <w:p w14:paraId="6E77E12D" w14:textId="77777777" w:rsidR="00706251" w:rsidRPr="00362885" w:rsidRDefault="007F6334">
            <w:pPr>
              <w:rPr>
                <w:noProof/>
              </w:rPr>
            </w:pPr>
            <w:r w:rsidRPr="00362885">
              <w:rPr>
                <w:noProof/>
              </w:rPr>
              <w:t xml:space="preserve">Linia bugetară </w:t>
            </w:r>
          </w:p>
        </w:tc>
        <w:tc>
          <w:tcPr>
            <w:tcW w:w="1487" w:type="dxa"/>
            <w:vAlign w:val="center"/>
          </w:tcPr>
          <w:p w14:paraId="0806703D" w14:textId="77777777" w:rsidR="00706251" w:rsidRPr="00362885" w:rsidRDefault="00706251">
            <w:pPr>
              <w:jc w:val="right"/>
              <w:rPr>
                <w:noProof/>
              </w:rPr>
            </w:pPr>
          </w:p>
        </w:tc>
        <w:tc>
          <w:tcPr>
            <w:tcW w:w="1394" w:type="dxa"/>
            <w:vAlign w:val="center"/>
          </w:tcPr>
          <w:p w14:paraId="7A0C956B" w14:textId="77777777" w:rsidR="00706251" w:rsidRPr="00362885" w:rsidRDefault="007F6334">
            <w:pPr>
              <w:jc w:val="center"/>
              <w:rPr>
                <w:noProof/>
              </w:rPr>
            </w:pPr>
            <w:r w:rsidRPr="00362885">
              <w:rPr>
                <w:noProof/>
              </w:rPr>
              <w:t xml:space="preserve">(3) </w:t>
            </w:r>
          </w:p>
        </w:tc>
        <w:tc>
          <w:tcPr>
            <w:tcW w:w="1394" w:type="dxa"/>
            <w:vAlign w:val="center"/>
          </w:tcPr>
          <w:p w14:paraId="4FCD3217" w14:textId="77777777" w:rsidR="00706251" w:rsidRPr="00362885" w:rsidRDefault="00706251">
            <w:pPr>
              <w:jc w:val="right"/>
              <w:rPr>
                <w:noProof/>
              </w:rPr>
            </w:pPr>
          </w:p>
        </w:tc>
        <w:tc>
          <w:tcPr>
            <w:tcW w:w="1394" w:type="dxa"/>
            <w:vAlign w:val="center"/>
          </w:tcPr>
          <w:p w14:paraId="0E077EE4" w14:textId="77777777" w:rsidR="00706251" w:rsidRPr="00362885" w:rsidRDefault="00706251">
            <w:pPr>
              <w:jc w:val="right"/>
              <w:rPr>
                <w:noProof/>
              </w:rPr>
            </w:pPr>
          </w:p>
        </w:tc>
        <w:tc>
          <w:tcPr>
            <w:tcW w:w="1394" w:type="dxa"/>
            <w:vAlign w:val="center"/>
          </w:tcPr>
          <w:p w14:paraId="509B9ED5" w14:textId="77777777" w:rsidR="00706251" w:rsidRPr="00362885" w:rsidRDefault="00706251">
            <w:pPr>
              <w:jc w:val="right"/>
              <w:rPr>
                <w:noProof/>
              </w:rPr>
            </w:pPr>
          </w:p>
        </w:tc>
        <w:tc>
          <w:tcPr>
            <w:tcW w:w="1344" w:type="dxa"/>
            <w:vAlign w:val="center"/>
          </w:tcPr>
          <w:p w14:paraId="7D293F72" w14:textId="77777777" w:rsidR="00706251" w:rsidRPr="00362885" w:rsidRDefault="00706251">
            <w:pPr>
              <w:jc w:val="right"/>
              <w:rPr>
                <w:noProof/>
              </w:rPr>
            </w:pPr>
          </w:p>
        </w:tc>
        <w:tc>
          <w:tcPr>
            <w:tcW w:w="1659" w:type="dxa"/>
            <w:shd w:val="clear" w:color="auto" w:fill="D9D9D9" w:themeFill="background1" w:themeFillShade="D9"/>
            <w:vAlign w:val="center"/>
          </w:tcPr>
          <w:p w14:paraId="3273F219" w14:textId="77777777" w:rsidR="00706251" w:rsidRPr="00362885" w:rsidRDefault="007F6334">
            <w:pPr>
              <w:jc w:val="right"/>
              <w:rPr>
                <w:noProof/>
              </w:rPr>
            </w:pPr>
            <w:r w:rsidRPr="00362885">
              <w:rPr>
                <w:b/>
                <w:noProof/>
              </w:rPr>
              <w:t xml:space="preserve">0,000 </w:t>
            </w:r>
          </w:p>
        </w:tc>
      </w:tr>
      <w:tr w:rsidR="00706251" w:rsidRPr="00362885" w14:paraId="672FD579" w14:textId="77777777">
        <w:trPr>
          <w:jc w:val="center"/>
        </w:trPr>
        <w:tc>
          <w:tcPr>
            <w:tcW w:w="3990" w:type="dxa"/>
            <w:vMerge w:val="restart"/>
            <w:vAlign w:val="center"/>
          </w:tcPr>
          <w:p w14:paraId="2B636A71"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pentru DG &lt;.......&gt;</w:t>
            </w:r>
          </w:p>
        </w:tc>
        <w:tc>
          <w:tcPr>
            <w:tcW w:w="1487" w:type="dxa"/>
            <w:vAlign w:val="center"/>
          </w:tcPr>
          <w:p w14:paraId="1FF7450C" w14:textId="77777777" w:rsidR="00706251" w:rsidRPr="00362885" w:rsidRDefault="007F6334">
            <w:pPr>
              <w:rPr>
                <w:noProof/>
              </w:rPr>
            </w:pPr>
            <w:r w:rsidRPr="00362885">
              <w:rPr>
                <w:noProof/>
              </w:rPr>
              <w:t xml:space="preserve">Angajamente </w:t>
            </w:r>
          </w:p>
        </w:tc>
        <w:tc>
          <w:tcPr>
            <w:tcW w:w="1394" w:type="dxa"/>
            <w:vAlign w:val="center"/>
          </w:tcPr>
          <w:p w14:paraId="6C20A896" w14:textId="77777777" w:rsidR="00706251" w:rsidRPr="00362885" w:rsidRDefault="007F6334">
            <w:pPr>
              <w:jc w:val="center"/>
              <w:rPr>
                <w:noProof/>
              </w:rPr>
            </w:pPr>
            <w:r w:rsidRPr="00362885">
              <w:rPr>
                <w:noProof/>
              </w:rPr>
              <w:t xml:space="preserve">=1a + 1b + 3 </w:t>
            </w:r>
          </w:p>
        </w:tc>
        <w:tc>
          <w:tcPr>
            <w:tcW w:w="1394" w:type="dxa"/>
            <w:shd w:val="clear" w:color="auto" w:fill="D9D9D9" w:themeFill="background1" w:themeFillShade="D9"/>
            <w:vAlign w:val="center"/>
          </w:tcPr>
          <w:p w14:paraId="3BF06A6B"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112F6251"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61DB6FED" w14:textId="77777777" w:rsidR="00706251" w:rsidRPr="00362885" w:rsidRDefault="007F6334">
            <w:pPr>
              <w:jc w:val="right"/>
              <w:rPr>
                <w:noProof/>
              </w:rPr>
            </w:pPr>
            <w:r w:rsidRPr="00362885">
              <w:rPr>
                <w:b/>
                <w:noProof/>
              </w:rPr>
              <w:t xml:space="preserve">0,000 </w:t>
            </w:r>
          </w:p>
        </w:tc>
        <w:tc>
          <w:tcPr>
            <w:tcW w:w="1344" w:type="dxa"/>
            <w:shd w:val="clear" w:color="auto" w:fill="D9D9D9" w:themeFill="background1" w:themeFillShade="D9"/>
            <w:vAlign w:val="center"/>
          </w:tcPr>
          <w:p w14:paraId="3A61C146" w14:textId="77777777" w:rsidR="00706251" w:rsidRPr="00362885" w:rsidRDefault="007F6334">
            <w:pPr>
              <w:jc w:val="right"/>
              <w:rPr>
                <w:noProof/>
              </w:rPr>
            </w:pPr>
            <w:r w:rsidRPr="00362885">
              <w:rPr>
                <w:b/>
                <w:noProof/>
              </w:rPr>
              <w:t xml:space="preserve">0,000 </w:t>
            </w:r>
          </w:p>
        </w:tc>
        <w:tc>
          <w:tcPr>
            <w:tcW w:w="1659" w:type="dxa"/>
            <w:shd w:val="clear" w:color="auto" w:fill="D9D9D9" w:themeFill="background1" w:themeFillShade="D9"/>
            <w:vAlign w:val="center"/>
          </w:tcPr>
          <w:p w14:paraId="53405CAA" w14:textId="77777777" w:rsidR="00706251" w:rsidRPr="00362885" w:rsidRDefault="007F6334">
            <w:pPr>
              <w:jc w:val="right"/>
              <w:rPr>
                <w:noProof/>
              </w:rPr>
            </w:pPr>
            <w:r w:rsidRPr="00362885">
              <w:rPr>
                <w:b/>
                <w:noProof/>
              </w:rPr>
              <w:t xml:space="preserve">0,000 </w:t>
            </w:r>
          </w:p>
        </w:tc>
      </w:tr>
      <w:tr w:rsidR="00706251" w:rsidRPr="00362885" w14:paraId="44BE239A" w14:textId="77777777">
        <w:trPr>
          <w:jc w:val="center"/>
        </w:trPr>
        <w:tc>
          <w:tcPr>
            <w:tcW w:w="3990" w:type="dxa"/>
            <w:vMerge/>
            <w:vAlign w:val="center"/>
          </w:tcPr>
          <w:p w14:paraId="311D7C7E" w14:textId="77777777" w:rsidR="00706251" w:rsidRPr="00362885" w:rsidRDefault="00706251">
            <w:pPr>
              <w:rPr>
                <w:noProof/>
              </w:rPr>
            </w:pPr>
          </w:p>
        </w:tc>
        <w:tc>
          <w:tcPr>
            <w:tcW w:w="1487" w:type="dxa"/>
            <w:vAlign w:val="center"/>
          </w:tcPr>
          <w:p w14:paraId="533DB913" w14:textId="77777777" w:rsidR="00706251" w:rsidRPr="00362885" w:rsidRDefault="007F6334">
            <w:pPr>
              <w:rPr>
                <w:noProof/>
              </w:rPr>
            </w:pPr>
            <w:r w:rsidRPr="00362885">
              <w:rPr>
                <w:noProof/>
              </w:rPr>
              <w:t xml:space="preserve">Plăți </w:t>
            </w:r>
          </w:p>
        </w:tc>
        <w:tc>
          <w:tcPr>
            <w:tcW w:w="1394" w:type="dxa"/>
            <w:vAlign w:val="center"/>
          </w:tcPr>
          <w:p w14:paraId="01F1FCCD" w14:textId="77777777" w:rsidR="00706251" w:rsidRPr="00362885" w:rsidRDefault="007F6334">
            <w:pPr>
              <w:jc w:val="center"/>
              <w:rPr>
                <w:noProof/>
              </w:rPr>
            </w:pPr>
            <w:r w:rsidRPr="00362885">
              <w:rPr>
                <w:noProof/>
              </w:rPr>
              <w:t xml:space="preserve">=2a + 2b + 3 </w:t>
            </w:r>
          </w:p>
        </w:tc>
        <w:tc>
          <w:tcPr>
            <w:tcW w:w="1394" w:type="dxa"/>
            <w:shd w:val="clear" w:color="auto" w:fill="D9D9D9" w:themeFill="background1" w:themeFillShade="D9"/>
            <w:vAlign w:val="center"/>
          </w:tcPr>
          <w:p w14:paraId="3B7BF15B"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1CE70256"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6551524A" w14:textId="77777777" w:rsidR="00706251" w:rsidRPr="00362885" w:rsidRDefault="007F6334">
            <w:pPr>
              <w:jc w:val="right"/>
              <w:rPr>
                <w:noProof/>
              </w:rPr>
            </w:pPr>
            <w:r w:rsidRPr="00362885">
              <w:rPr>
                <w:b/>
                <w:noProof/>
              </w:rPr>
              <w:t xml:space="preserve">0,000 </w:t>
            </w:r>
          </w:p>
        </w:tc>
        <w:tc>
          <w:tcPr>
            <w:tcW w:w="1344" w:type="dxa"/>
            <w:shd w:val="clear" w:color="auto" w:fill="D9D9D9" w:themeFill="background1" w:themeFillShade="D9"/>
            <w:vAlign w:val="center"/>
          </w:tcPr>
          <w:p w14:paraId="7BCED1CC" w14:textId="77777777" w:rsidR="00706251" w:rsidRPr="00362885" w:rsidRDefault="007F6334">
            <w:pPr>
              <w:jc w:val="right"/>
              <w:rPr>
                <w:noProof/>
              </w:rPr>
            </w:pPr>
            <w:r w:rsidRPr="00362885">
              <w:rPr>
                <w:b/>
                <w:noProof/>
              </w:rPr>
              <w:t xml:space="preserve">0,000 </w:t>
            </w:r>
          </w:p>
        </w:tc>
        <w:tc>
          <w:tcPr>
            <w:tcW w:w="1659" w:type="dxa"/>
            <w:shd w:val="clear" w:color="auto" w:fill="D9D9D9" w:themeFill="background1" w:themeFillShade="D9"/>
            <w:vAlign w:val="center"/>
          </w:tcPr>
          <w:p w14:paraId="4853750C" w14:textId="77777777" w:rsidR="00706251" w:rsidRPr="00362885" w:rsidRDefault="007F6334">
            <w:pPr>
              <w:jc w:val="right"/>
              <w:rPr>
                <w:noProof/>
              </w:rPr>
            </w:pPr>
            <w:r w:rsidRPr="00362885">
              <w:rPr>
                <w:b/>
                <w:noProof/>
              </w:rPr>
              <w:t xml:space="preserve">0,000 </w:t>
            </w:r>
          </w:p>
        </w:tc>
      </w:tr>
      <w:tr w:rsidR="00706251" w:rsidRPr="00362885" w14:paraId="5D31B547" w14:textId="77777777">
        <w:trPr>
          <w:jc w:val="center"/>
        </w:trPr>
        <w:tc>
          <w:tcPr>
            <w:tcW w:w="6872" w:type="dxa"/>
            <w:gridSpan w:val="3"/>
            <w:vAlign w:val="center"/>
          </w:tcPr>
          <w:p w14:paraId="4D68A768" w14:textId="77777777" w:rsidR="00706251" w:rsidRPr="00362885" w:rsidRDefault="007F6334">
            <w:pPr>
              <w:jc w:val="center"/>
              <w:rPr>
                <w:noProof/>
              </w:rPr>
            </w:pPr>
            <w:r w:rsidRPr="00362885">
              <w:rPr>
                <w:noProof/>
              </w:rPr>
              <w:t xml:space="preserve">DG: &lt;.......&gt; </w:t>
            </w:r>
          </w:p>
        </w:tc>
        <w:tc>
          <w:tcPr>
            <w:tcW w:w="1265" w:type="dxa"/>
            <w:vAlign w:val="center"/>
          </w:tcPr>
          <w:p w14:paraId="42EB202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513DCDDD"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4B0F729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2AAD27B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4FD944D0"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5D7869C2" w14:textId="77777777">
        <w:trPr>
          <w:jc w:val="center"/>
        </w:trPr>
        <w:tc>
          <w:tcPr>
            <w:tcW w:w="14059" w:type="dxa"/>
            <w:gridSpan w:val="8"/>
            <w:vAlign w:val="center"/>
          </w:tcPr>
          <w:p w14:paraId="57045D34" w14:textId="77777777" w:rsidR="00706251" w:rsidRPr="00362885" w:rsidRDefault="007F6334">
            <w:pPr>
              <w:jc w:val="left"/>
              <w:rPr>
                <w:noProof/>
              </w:rPr>
            </w:pPr>
            <w:r w:rsidRPr="00362885">
              <w:rPr>
                <w:noProof/>
              </w:rPr>
              <w:t xml:space="preserve">Credite operaționale </w:t>
            </w:r>
          </w:p>
        </w:tc>
      </w:tr>
      <w:tr w:rsidR="00706251" w:rsidRPr="00362885" w14:paraId="0CDA9BF1" w14:textId="77777777">
        <w:trPr>
          <w:jc w:val="center"/>
        </w:trPr>
        <w:tc>
          <w:tcPr>
            <w:tcW w:w="3990" w:type="dxa"/>
            <w:vMerge w:val="restart"/>
            <w:vAlign w:val="center"/>
          </w:tcPr>
          <w:p w14:paraId="6F7E1775" w14:textId="77777777" w:rsidR="00706251" w:rsidRPr="00362885" w:rsidRDefault="007F6334">
            <w:pPr>
              <w:jc w:val="left"/>
              <w:rPr>
                <w:noProof/>
              </w:rPr>
            </w:pPr>
            <w:r w:rsidRPr="00362885">
              <w:rPr>
                <w:noProof/>
              </w:rPr>
              <w:t xml:space="preserve">Linia bugetară </w:t>
            </w:r>
          </w:p>
        </w:tc>
        <w:tc>
          <w:tcPr>
            <w:tcW w:w="1487" w:type="dxa"/>
            <w:vAlign w:val="center"/>
          </w:tcPr>
          <w:p w14:paraId="5356D77E" w14:textId="77777777" w:rsidR="00706251" w:rsidRPr="00362885" w:rsidRDefault="007F6334">
            <w:pPr>
              <w:rPr>
                <w:noProof/>
              </w:rPr>
            </w:pPr>
            <w:r w:rsidRPr="00362885">
              <w:rPr>
                <w:noProof/>
              </w:rPr>
              <w:t xml:space="preserve">Angajamente </w:t>
            </w:r>
          </w:p>
        </w:tc>
        <w:tc>
          <w:tcPr>
            <w:tcW w:w="1394" w:type="dxa"/>
            <w:vAlign w:val="center"/>
          </w:tcPr>
          <w:p w14:paraId="4595DD81" w14:textId="77777777" w:rsidR="00706251" w:rsidRPr="00362885" w:rsidRDefault="007F6334">
            <w:pPr>
              <w:jc w:val="center"/>
              <w:rPr>
                <w:noProof/>
              </w:rPr>
            </w:pPr>
            <w:r w:rsidRPr="00362885">
              <w:rPr>
                <w:noProof/>
              </w:rPr>
              <w:t xml:space="preserve">(1a) </w:t>
            </w:r>
          </w:p>
        </w:tc>
        <w:tc>
          <w:tcPr>
            <w:tcW w:w="1394" w:type="dxa"/>
            <w:vAlign w:val="center"/>
          </w:tcPr>
          <w:p w14:paraId="215F8AD0" w14:textId="77777777" w:rsidR="00706251" w:rsidRPr="00362885" w:rsidRDefault="00706251">
            <w:pPr>
              <w:jc w:val="right"/>
              <w:rPr>
                <w:noProof/>
              </w:rPr>
            </w:pPr>
          </w:p>
        </w:tc>
        <w:tc>
          <w:tcPr>
            <w:tcW w:w="1394" w:type="dxa"/>
            <w:vAlign w:val="center"/>
          </w:tcPr>
          <w:p w14:paraId="695D0515" w14:textId="77777777" w:rsidR="00706251" w:rsidRPr="00362885" w:rsidRDefault="00706251">
            <w:pPr>
              <w:jc w:val="right"/>
              <w:rPr>
                <w:noProof/>
              </w:rPr>
            </w:pPr>
          </w:p>
        </w:tc>
        <w:tc>
          <w:tcPr>
            <w:tcW w:w="1394" w:type="dxa"/>
            <w:vAlign w:val="center"/>
          </w:tcPr>
          <w:p w14:paraId="3098E753" w14:textId="77777777" w:rsidR="00706251" w:rsidRPr="00362885" w:rsidRDefault="00706251">
            <w:pPr>
              <w:jc w:val="right"/>
              <w:rPr>
                <w:noProof/>
              </w:rPr>
            </w:pPr>
          </w:p>
        </w:tc>
        <w:tc>
          <w:tcPr>
            <w:tcW w:w="1344" w:type="dxa"/>
            <w:vAlign w:val="center"/>
          </w:tcPr>
          <w:p w14:paraId="74EF15D1" w14:textId="77777777" w:rsidR="00706251" w:rsidRPr="00362885" w:rsidRDefault="00706251">
            <w:pPr>
              <w:jc w:val="right"/>
              <w:rPr>
                <w:noProof/>
              </w:rPr>
            </w:pPr>
          </w:p>
        </w:tc>
        <w:tc>
          <w:tcPr>
            <w:tcW w:w="1659" w:type="dxa"/>
            <w:shd w:val="clear" w:color="auto" w:fill="D9D9D9" w:themeFill="background1" w:themeFillShade="D9"/>
            <w:vAlign w:val="center"/>
          </w:tcPr>
          <w:p w14:paraId="1324FBBF" w14:textId="77777777" w:rsidR="00706251" w:rsidRPr="00362885" w:rsidRDefault="007F6334">
            <w:pPr>
              <w:jc w:val="right"/>
              <w:rPr>
                <w:noProof/>
              </w:rPr>
            </w:pPr>
            <w:r w:rsidRPr="00362885">
              <w:rPr>
                <w:b/>
                <w:noProof/>
              </w:rPr>
              <w:t xml:space="preserve">0,000 </w:t>
            </w:r>
          </w:p>
        </w:tc>
      </w:tr>
      <w:tr w:rsidR="00706251" w:rsidRPr="00362885" w14:paraId="268C8B70" w14:textId="77777777">
        <w:trPr>
          <w:jc w:val="center"/>
        </w:trPr>
        <w:tc>
          <w:tcPr>
            <w:tcW w:w="3990" w:type="dxa"/>
            <w:vMerge/>
            <w:vAlign w:val="center"/>
          </w:tcPr>
          <w:p w14:paraId="399D1FF4" w14:textId="77777777" w:rsidR="00706251" w:rsidRPr="00362885" w:rsidRDefault="00706251">
            <w:pPr>
              <w:rPr>
                <w:noProof/>
              </w:rPr>
            </w:pPr>
          </w:p>
        </w:tc>
        <w:tc>
          <w:tcPr>
            <w:tcW w:w="1487" w:type="dxa"/>
            <w:vAlign w:val="center"/>
          </w:tcPr>
          <w:p w14:paraId="5BDF9E58" w14:textId="77777777" w:rsidR="00706251" w:rsidRPr="00362885" w:rsidRDefault="007F6334">
            <w:pPr>
              <w:rPr>
                <w:noProof/>
              </w:rPr>
            </w:pPr>
            <w:r w:rsidRPr="00362885">
              <w:rPr>
                <w:noProof/>
              </w:rPr>
              <w:t xml:space="preserve">Plăți </w:t>
            </w:r>
          </w:p>
        </w:tc>
        <w:tc>
          <w:tcPr>
            <w:tcW w:w="1394" w:type="dxa"/>
            <w:vAlign w:val="center"/>
          </w:tcPr>
          <w:p w14:paraId="2CCA737B" w14:textId="77777777" w:rsidR="00706251" w:rsidRPr="00362885" w:rsidRDefault="007F6334">
            <w:pPr>
              <w:jc w:val="center"/>
              <w:rPr>
                <w:noProof/>
              </w:rPr>
            </w:pPr>
            <w:r w:rsidRPr="00362885">
              <w:rPr>
                <w:noProof/>
              </w:rPr>
              <w:t xml:space="preserve">(2a) </w:t>
            </w:r>
          </w:p>
        </w:tc>
        <w:tc>
          <w:tcPr>
            <w:tcW w:w="1394" w:type="dxa"/>
            <w:vAlign w:val="center"/>
          </w:tcPr>
          <w:p w14:paraId="6DBD0388" w14:textId="77777777" w:rsidR="00706251" w:rsidRPr="00362885" w:rsidRDefault="00706251">
            <w:pPr>
              <w:jc w:val="right"/>
              <w:rPr>
                <w:noProof/>
              </w:rPr>
            </w:pPr>
          </w:p>
        </w:tc>
        <w:tc>
          <w:tcPr>
            <w:tcW w:w="1394" w:type="dxa"/>
            <w:vAlign w:val="center"/>
          </w:tcPr>
          <w:p w14:paraId="073D6E0C" w14:textId="77777777" w:rsidR="00706251" w:rsidRPr="00362885" w:rsidRDefault="00706251">
            <w:pPr>
              <w:jc w:val="right"/>
              <w:rPr>
                <w:noProof/>
              </w:rPr>
            </w:pPr>
          </w:p>
        </w:tc>
        <w:tc>
          <w:tcPr>
            <w:tcW w:w="1394" w:type="dxa"/>
            <w:vAlign w:val="center"/>
          </w:tcPr>
          <w:p w14:paraId="5AB37CBA" w14:textId="77777777" w:rsidR="00706251" w:rsidRPr="00362885" w:rsidRDefault="00706251">
            <w:pPr>
              <w:jc w:val="right"/>
              <w:rPr>
                <w:noProof/>
              </w:rPr>
            </w:pPr>
          </w:p>
        </w:tc>
        <w:tc>
          <w:tcPr>
            <w:tcW w:w="1344" w:type="dxa"/>
            <w:vAlign w:val="center"/>
          </w:tcPr>
          <w:p w14:paraId="32C4D884" w14:textId="77777777" w:rsidR="00706251" w:rsidRPr="00362885" w:rsidRDefault="00706251">
            <w:pPr>
              <w:jc w:val="right"/>
              <w:rPr>
                <w:noProof/>
              </w:rPr>
            </w:pPr>
          </w:p>
        </w:tc>
        <w:tc>
          <w:tcPr>
            <w:tcW w:w="1659" w:type="dxa"/>
            <w:shd w:val="clear" w:color="auto" w:fill="D9D9D9" w:themeFill="background1" w:themeFillShade="D9"/>
            <w:vAlign w:val="center"/>
          </w:tcPr>
          <w:p w14:paraId="44B31DD7" w14:textId="77777777" w:rsidR="00706251" w:rsidRPr="00362885" w:rsidRDefault="007F6334">
            <w:pPr>
              <w:jc w:val="right"/>
              <w:rPr>
                <w:noProof/>
              </w:rPr>
            </w:pPr>
            <w:r w:rsidRPr="00362885">
              <w:rPr>
                <w:b/>
                <w:noProof/>
              </w:rPr>
              <w:t xml:space="preserve">0,000 </w:t>
            </w:r>
          </w:p>
        </w:tc>
      </w:tr>
      <w:tr w:rsidR="00706251" w:rsidRPr="00362885" w14:paraId="341AD6E4" w14:textId="77777777">
        <w:trPr>
          <w:jc w:val="center"/>
        </w:trPr>
        <w:tc>
          <w:tcPr>
            <w:tcW w:w="3990" w:type="dxa"/>
            <w:vMerge w:val="restart"/>
            <w:vAlign w:val="center"/>
          </w:tcPr>
          <w:p w14:paraId="78CE025A" w14:textId="77777777" w:rsidR="00706251" w:rsidRPr="00362885" w:rsidRDefault="007F6334">
            <w:pPr>
              <w:rPr>
                <w:noProof/>
              </w:rPr>
            </w:pPr>
            <w:r w:rsidRPr="00362885">
              <w:rPr>
                <w:noProof/>
              </w:rPr>
              <w:t xml:space="preserve">Linia bugetară </w:t>
            </w:r>
          </w:p>
        </w:tc>
        <w:tc>
          <w:tcPr>
            <w:tcW w:w="1487" w:type="dxa"/>
            <w:vAlign w:val="center"/>
          </w:tcPr>
          <w:p w14:paraId="123D3F84" w14:textId="77777777" w:rsidR="00706251" w:rsidRPr="00362885" w:rsidRDefault="007F6334">
            <w:pPr>
              <w:rPr>
                <w:noProof/>
              </w:rPr>
            </w:pPr>
            <w:r w:rsidRPr="00362885">
              <w:rPr>
                <w:noProof/>
              </w:rPr>
              <w:t xml:space="preserve">Angajamente </w:t>
            </w:r>
          </w:p>
        </w:tc>
        <w:tc>
          <w:tcPr>
            <w:tcW w:w="1394" w:type="dxa"/>
            <w:vAlign w:val="center"/>
          </w:tcPr>
          <w:p w14:paraId="52BA7881" w14:textId="77777777" w:rsidR="00706251" w:rsidRPr="00362885" w:rsidRDefault="007F6334">
            <w:pPr>
              <w:jc w:val="center"/>
              <w:rPr>
                <w:noProof/>
              </w:rPr>
            </w:pPr>
            <w:r w:rsidRPr="00362885">
              <w:rPr>
                <w:noProof/>
              </w:rPr>
              <w:t xml:space="preserve">(1b) </w:t>
            </w:r>
          </w:p>
        </w:tc>
        <w:tc>
          <w:tcPr>
            <w:tcW w:w="1394" w:type="dxa"/>
            <w:vAlign w:val="center"/>
          </w:tcPr>
          <w:p w14:paraId="56ADC6A0" w14:textId="77777777" w:rsidR="00706251" w:rsidRPr="00362885" w:rsidRDefault="00706251">
            <w:pPr>
              <w:jc w:val="right"/>
              <w:rPr>
                <w:noProof/>
              </w:rPr>
            </w:pPr>
          </w:p>
        </w:tc>
        <w:tc>
          <w:tcPr>
            <w:tcW w:w="1394" w:type="dxa"/>
            <w:vAlign w:val="center"/>
          </w:tcPr>
          <w:p w14:paraId="63A9D931" w14:textId="77777777" w:rsidR="00706251" w:rsidRPr="00362885" w:rsidRDefault="00706251">
            <w:pPr>
              <w:jc w:val="right"/>
              <w:rPr>
                <w:noProof/>
              </w:rPr>
            </w:pPr>
          </w:p>
        </w:tc>
        <w:tc>
          <w:tcPr>
            <w:tcW w:w="1394" w:type="dxa"/>
            <w:vAlign w:val="center"/>
          </w:tcPr>
          <w:p w14:paraId="05FE0A51" w14:textId="77777777" w:rsidR="00706251" w:rsidRPr="00362885" w:rsidRDefault="00706251">
            <w:pPr>
              <w:jc w:val="right"/>
              <w:rPr>
                <w:noProof/>
              </w:rPr>
            </w:pPr>
          </w:p>
        </w:tc>
        <w:tc>
          <w:tcPr>
            <w:tcW w:w="1344" w:type="dxa"/>
            <w:vAlign w:val="center"/>
          </w:tcPr>
          <w:p w14:paraId="7DDE6CE9" w14:textId="77777777" w:rsidR="00706251" w:rsidRPr="00362885" w:rsidRDefault="00706251">
            <w:pPr>
              <w:jc w:val="right"/>
              <w:rPr>
                <w:noProof/>
              </w:rPr>
            </w:pPr>
          </w:p>
        </w:tc>
        <w:tc>
          <w:tcPr>
            <w:tcW w:w="1659" w:type="dxa"/>
            <w:shd w:val="clear" w:color="auto" w:fill="D9D9D9" w:themeFill="background1" w:themeFillShade="D9"/>
            <w:vAlign w:val="center"/>
          </w:tcPr>
          <w:p w14:paraId="59051C48" w14:textId="77777777" w:rsidR="00706251" w:rsidRPr="00362885" w:rsidRDefault="007F6334">
            <w:pPr>
              <w:jc w:val="right"/>
              <w:rPr>
                <w:noProof/>
              </w:rPr>
            </w:pPr>
            <w:r w:rsidRPr="00362885">
              <w:rPr>
                <w:b/>
                <w:noProof/>
              </w:rPr>
              <w:t xml:space="preserve">0,000 </w:t>
            </w:r>
          </w:p>
        </w:tc>
      </w:tr>
      <w:tr w:rsidR="00706251" w:rsidRPr="00362885" w14:paraId="122E31D2" w14:textId="77777777">
        <w:trPr>
          <w:jc w:val="center"/>
        </w:trPr>
        <w:tc>
          <w:tcPr>
            <w:tcW w:w="3990" w:type="dxa"/>
            <w:vMerge/>
            <w:vAlign w:val="center"/>
          </w:tcPr>
          <w:p w14:paraId="04B2AF6A" w14:textId="77777777" w:rsidR="00706251" w:rsidRPr="00362885" w:rsidRDefault="00706251">
            <w:pPr>
              <w:rPr>
                <w:noProof/>
              </w:rPr>
            </w:pPr>
          </w:p>
        </w:tc>
        <w:tc>
          <w:tcPr>
            <w:tcW w:w="1487" w:type="dxa"/>
            <w:vAlign w:val="center"/>
          </w:tcPr>
          <w:p w14:paraId="56002D07" w14:textId="77777777" w:rsidR="00706251" w:rsidRPr="00362885" w:rsidRDefault="007F6334">
            <w:pPr>
              <w:rPr>
                <w:noProof/>
              </w:rPr>
            </w:pPr>
            <w:r w:rsidRPr="00362885">
              <w:rPr>
                <w:noProof/>
              </w:rPr>
              <w:t xml:space="preserve">Plăți </w:t>
            </w:r>
          </w:p>
        </w:tc>
        <w:tc>
          <w:tcPr>
            <w:tcW w:w="1394" w:type="dxa"/>
            <w:vAlign w:val="center"/>
          </w:tcPr>
          <w:p w14:paraId="5FCC563C" w14:textId="77777777" w:rsidR="00706251" w:rsidRPr="00362885" w:rsidRDefault="007F6334">
            <w:pPr>
              <w:jc w:val="center"/>
              <w:rPr>
                <w:noProof/>
              </w:rPr>
            </w:pPr>
            <w:r w:rsidRPr="00362885">
              <w:rPr>
                <w:noProof/>
              </w:rPr>
              <w:t xml:space="preserve">(2b) </w:t>
            </w:r>
          </w:p>
        </w:tc>
        <w:tc>
          <w:tcPr>
            <w:tcW w:w="1394" w:type="dxa"/>
            <w:vAlign w:val="center"/>
          </w:tcPr>
          <w:p w14:paraId="3D151CD4" w14:textId="77777777" w:rsidR="00706251" w:rsidRPr="00362885" w:rsidRDefault="00706251">
            <w:pPr>
              <w:jc w:val="right"/>
              <w:rPr>
                <w:noProof/>
              </w:rPr>
            </w:pPr>
          </w:p>
        </w:tc>
        <w:tc>
          <w:tcPr>
            <w:tcW w:w="1394" w:type="dxa"/>
            <w:vAlign w:val="center"/>
          </w:tcPr>
          <w:p w14:paraId="6DFFD378" w14:textId="77777777" w:rsidR="00706251" w:rsidRPr="00362885" w:rsidRDefault="00706251">
            <w:pPr>
              <w:jc w:val="right"/>
              <w:rPr>
                <w:noProof/>
              </w:rPr>
            </w:pPr>
          </w:p>
        </w:tc>
        <w:tc>
          <w:tcPr>
            <w:tcW w:w="1394" w:type="dxa"/>
            <w:vAlign w:val="center"/>
          </w:tcPr>
          <w:p w14:paraId="0A60965D" w14:textId="77777777" w:rsidR="00706251" w:rsidRPr="00362885" w:rsidRDefault="00706251">
            <w:pPr>
              <w:jc w:val="right"/>
              <w:rPr>
                <w:noProof/>
              </w:rPr>
            </w:pPr>
          </w:p>
        </w:tc>
        <w:tc>
          <w:tcPr>
            <w:tcW w:w="1344" w:type="dxa"/>
            <w:vAlign w:val="center"/>
          </w:tcPr>
          <w:p w14:paraId="36751353" w14:textId="77777777" w:rsidR="00706251" w:rsidRPr="00362885" w:rsidRDefault="00706251">
            <w:pPr>
              <w:jc w:val="right"/>
              <w:rPr>
                <w:noProof/>
              </w:rPr>
            </w:pPr>
          </w:p>
        </w:tc>
        <w:tc>
          <w:tcPr>
            <w:tcW w:w="1659" w:type="dxa"/>
            <w:shd w:val="clear" w:color="auto" w:fill="D9D9D9" w:themeFill="background1" w:themeFillShade="D9"/>
            <w:vAlign w:val="center"/>
          </w:tcPr>
          <w:p w14:paraId="44733111" w14:textId="77777777" w:rsidR="00706251" w:rsidRPr="00362885" w:rsidRDefault="007F6334">
            <w:pPr>
              <w:jc w:val="right"/>
              <w:rPr>
                <w:noProof/>
              </w:rPr>
            </w:pPr>
            <w:r w:rsidRPr="00362885">
              <w:rPr>
                <w:b/>
                <w:noProof/>
              </w:rPr>
              <w:t xml:space="preserve">0,000 </w:t>
            </w:r>
          </w:p>
        </w:tc>
      </w:tr>
      <w:tr w:rsidR="00706251" w:rsidRPr="00362885" w14:paraId="7759F0C3" w14:textId="77777777">
        <w:trPr>
          <w:jc w:val="center"/>
        </w:trPr>
        <w:tc>
          <w:tcPr>
            <w:tcW w:w="14059" w:type="dxa"/>
            <w:gridSpan w:val="8"/>
            <w:vAlign w:val="center"/>
          </w:tcPr>
          <w:p w14:paraId="1139F433" w14:textId="77777777" w:rsidR="00706251" w:rsidRPr="00362885" w:rsidRDefault="007F6334">
            <w:pPr>
              <w:jc w:val="left"/>
              <w:rPr>
                <w:noProof/>
              </w:rPr>
            </w:pPr>
            <w:r w:rsidRPr="00362885">
              <w:rPr>
                <w:noProof/>
              </w:rPr>
              <w:t>Credite cu caracter administrativ finanțate din bugetul unor programe specifice</w:t>
            </w:r>
            <w:r w:rsidRPr="00362885">
              <w:rPr>
                <w:rStyle w:val="FootnoteReference"/>
                <w:noProof/>
              </w:rPr>
              <w:footnoteReference w:id="51"/>
            </w:r>
          </w:p>
        </w:tc>
      </w:tr>
      <w:tr w:rsidR="00706251" w:rsidRPr="00362885" w14:paraId="6DB029DA" w14:textId="77777777">
        <w:trPr>
          <w:jc w:val="center"/>
        </w:trPr>
        <w:tc>
          <w:tcPr>
            <w:tcW w:w="3990" w:type="dxa"/>
            <w:vAlign w:val="center"/>
          </w:tcPr>
          <w:p w14:paraId="5076576F" w14:textId="77777777" w:rsidR="00706251" w:rsidRPr="00362885" w:rsidRDefault="007F6334">
            <w:pPr>
              <w:rPr>
                <w:noProof/>
              </w:rPr>
            </w:pPr>
            <w:r w:rsidRPr="00362885">
              <w:rPr>
                <w:noProof/>
              </w:rPr>
              <w:t xml:space="preserve">Linia bugetară </w:t>
            </w:r>
          </w:p>
        </w:tc>
        <w:tc>
          <w:tcPr>
            <w:tcW w:w="1487" w:type="dxa"/>
            <w:vAlign w:val="center"/>
          </w:tcPr>
          <w:p w14:paraId="67051B0F" w14:textId="77777777" w:rsidR="00706251" w:rsidRPr="00362885" w:rsidRDefault="00706251">
            <w:pPr>
              <w:jc w:val="right"/>
              <w:rPr>
                <w:noProof/>
              </w:rPr>
            </w:pPr>
          </w:p>
        </w:tc>
        <w:tc>
          <w:tcPr>
            <w:tcW w:w="1394" w:type="dxa"/>
            <w:vAlign w:val="center"/>
          </w:tcPr>
          <w:p w14:paraId="49EBF134" w14:textId="77777777" w:rsidR="00706251" w:rsidRPr="00362885" w:rsidRDefault="007F6334">
            <w:pPr>
              <w:jc w:val="center"/>
              <w:rPr>
                <w:noProof/>
              </w:rPr>
            </w:pPr>
            <w:r w:rsidRPr="00362885">
              <w:rPr>
                <w:noProof/>
              </w:rPr>
              <w:t xml:space="preserve">(3) </w:t>
            </w:r>
          </w:p>
        </w:tc>
        <w:tc>
          <w:tcPr>
            <w:tcW w:w="1394" w:type="dxa"/>
            <w:vAlign w:val="center"/>
          </w:tcPr>
          <w:p w14:paraId="7B914129" w14:textId="77777777" w:rsidR="00706251" w:rsidRPr="00362885" w:rsidRDefault="00706251">
            <w:pPr>
              <w:jc w:val="right"/>
              <w:rPr>
                <w:noProof/>
              </w:rPr>
            </w:pPr>
          </w:p>
        </w:tc>
        <w:tc>
          <w:tcPr>
            <w:tcW w:w="1394" w:type="dxa"/>
            <w:vAlign w:val="center"/>
          </w:tcPr>
          <w:p w14:paraId="0E7DC9F8" w14:textId="77777777" w:rsidR="00706251" w:rsidRPr="00362885" w:rsidRDefault="00706251">
            <w:pPr>
              <w:jc w:val="right"/>
              <w:rPr>
                <w:noProof/>
              </w:rPr>
            </w:pPr>
          </w:p>
        </w:tc>
        <w:tc>
          <w:tcPr>
            <w:tcW w:w="1394" w:type="dxa"/>
            <w:vAlign w:val="center"/>
          </w:tcPr>
          <w:p w14:paraId="0AB9DD2E" w14:textId="77777777" w:rsidR="00706251" w:rsidRPr="00362885" w:rsidRDefault="00706251">
            <w:pPr>
              <w:jc w:val="right"/>
              <w:rPr>
                <w:noProof/>
              </w:rPr>
            </w:pPr>
          </w:p>
        </w:tc>
        <w:tc>
          <w:tcPr>
            <w:tcW w:w="1344" w:type="dxa"/>
            <w:vAlign w:val="center"/>
          </w:tcPr>
          <w:p w14:paraId="1766D606" w14:textId="77777777" w:rsidR="00706251" w:rsidRPr="00362885" w:rsidRDefault="00706251">
            <w:pPr>
              <w:jc w:val="right"/>
              <w:rPr>
                <w:noProof/>
              </w:rPr>
            </w:pPr>
          </w:p>
        </w:tc>
        <w:tc>
          <w:tcPr>
            <w:tcW w:w="1659" w:type="dxa"/>
            <w:shd w:val="clear" w:color="auto" w:fill="D9D9D9" w:themeFill="background1" w:themeFillShade="D9"/>
            <w:vAlign w:val="center"/>
          </w:tcPr>
          <w:p w14:paraId="5F2D7361" w14:textId="77777777" w:rsidR="00706251" w:rsidRPr="00362885" w:rsidRDefault="007F6334">
            <w:pPr>
              <w:jc w:val="right"/>
              <w:rPr>
                <w:noProof/>
              </w:rPr>
            </w:pPr>
            <w:r w:rsidRPr="00362885">
              <w:rPr>
                <w:b/>
                <w:noProof/>
              </w:rPr>
              <w:t xml:space="preserve">0,000 </w:t>
            </w:r>
          </w:p>
        </w:tc>
      </w:tr>
      <w:tr w:rsidR="00706251" w:rsidRPr="00362885" w14:paraId="7A594E37" w14:textId="77777777">
        <w:trPr>
          <w:jc w:val="center"/>
        </w:trPr>
        <w:tc>
          <w:tcPr>
            <w:tcW w:w="3990" w:type="dxa"/>
            <w:vMerge w:val="restart"/>
            <w:vAlign w:val="center"/>
          </w:tcPr>
          <w:p w14:paraId="1A427354"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pentru DG &lt;.......&gt;</w:t>
            </w:r>
          </w:p>
        </w:tc>
        <w:tc>
          <w:tcPr>
            <w:tcW w:w="1487" w:type="dxa"/>
            <w:vAlign w:val="center"/>
          </w:tcPr>
          <w:p w14:paraId="024F1CFC" w14:textId="77777777" w:rsidR="00706251" w:rsidRPr="00362885" w:rsidRDefault="007F6334">
            <w:pPr>
              <w:rPr>
                <w:noProof/>
              </w:rPr>
            </w:pPr>
            <w:r w:rsidRPr="00362885">
              <w:rPr>
                <w:noProof/>
              </w:rPr>
              <w:t xml:space="preserve">Angajamente </w:t>
            </w:r>
          </w:p>
        </w:tc>
        <w:tc>
          <w:tcPr>
            <w:tcW w:w="1394" w:type="dxa"/>
            <w:vAlign w:val="center"/>
          </w:tcPr>
          <w:p w14:paraId="30179D41" w14:textId="77777777" w:rsidR="00706251" w:rsidRPr="00362885" w:rsidRDefault="007F6334">
            <w:pPr>
              <w:jc w:val="center"/>
              <w:rPr>
                <w:noProof/>
              </w:rPr>
            </w:pPr>
            <w:r w:rsidRPr="00362885">
              <w:rPr>
                <w:noProof/>
              </w:rPr>
              <w:t xml:space="preserve">=1a + 1b + 3 </w:t>
            </w:r>
          </w:p>
        </w:tc>
        <w:tc>
          <w:tcPr>
            <w:tcW w:w="1394" w:type="dxa"/>
            <w:shd w:val="clear" w:color="auto" w:fill="D9D9D9" w:themeFill="background1" w:themeFillShade="D9"/>
            <w:vAlign w:val="center"/>
          </w:tcPr>
          <w:p w14:paraId="14F898D1"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200B3802"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69707366" w14:textId="77777777" w:rsidR="00706251" w:rsidRPr="00362885" w:rsidRDefault="007F6334">
            <w:pPr>
              <w:jc w:val="right"/>
              <w:rPr>
                <w:noProof/>
              </w:rPr>
            </w:pPr>
            <w:r w:rsidRPr="00362885">
              <w:rPr>
                <w:b/>
                <w:noProof/>
              </w:rPr>
              <w:t xml:space="preserve">0,000 </w:t>
            </w:r>
          </w:p>
        </w:tc>
        <w:tc>
          <w:tcPr>
            <w:tcW w:w="1344" w:type="dxa"/>
            <w:shd w:val="clear" w:color="auto" w:fill="D9D9D9" w:themeFill="background1" w:themeFillShade="D9"/>
            <w:vAlign w:val="center"/>
          </w:tcPr>
          <w:p w14:paraId="1A08059F" w14:textId="77777777" w:rsidR="00706251" w:rsidRPr="00362885" w:rsidRDefault="007F6334">
            <w:pPr>
              <w:jc w:val="right"/>
              <w:rPr>
                <w:noProof/>
              </w:rPr>
            </w:pPr>
            <w:r w:rsidRPr="00362885">
              <w:rPr>
                <w:b/>
                <w:noProof/>
              </w:rPr>
              <w:t xml:space="preserve">0,000 </w:t>
            </w:r>
          </w:p>
        </w:tc>
        <w:tc>
          <w:tcPr>
            <w:tcW w:w="1659" w:type="dxa"/>
            <w:shd w:val="clear" w:color="auto" w:fill="D9D9D9" w:themeFill="background1" w:themeFillShade="D9"/>
            <w:vAlign w:val="center"/>
          </w:tcPr>
          <w:p w14:paraId="40CC5803" w14:textId="77777777" w:rsidR="00706251" w:rsidRPr="00362885" w:rsidRDefault="007F6334">
            <w:pPr>
              <w:jc w:val="right"/>
              <w:rPr>
                <w:noProof/>
              </w:rPr>
            </w:pPr>
            <w:r w:rsidRPr="00362885">
              <w:rPr>
                <w:b/>
                <w:noProof/>
              </w:rPr>
              <w:t xml:space="preserve">0,000 </w:t>
            </w:r>
          </w:p>
        </w:tc>
      </w:tr>
      <w:tr w:rsidR="00706251" w:rsidRPr="00362885" w14:paraId="07F2B1C3" w14:textId="77777777">
        <w:trPr>
          <w:jc w:val="center"/>
        </w:trPr>
        <w:tc>
          <w:tcPr>
            <w:tcW w:w="3990" w:type="dxa"/>
            <w:vMerge/>
            <w:vAlign w:val="center"/>
          </w:tcPr>
          <w:p w14:paraId="4F1AA019" w14:textId="77777777" w:rsidR="00706251" w:rsidRPr="00362885" w:rsidRDefault="00706251">
            <w:pPr>
              <w:rPr>
                <w:noProof/>
              </w:rPr>
            </w:pPr>
          </w:p>
        </w:tc>
        <w:tc>
          <w:tcPr>
            <w:tcW w:w="1487" w:type="dxa"/>
            <w:vAlign w:val="center"/>
          </w:tcPr>
          <w:p w14:paraId="4B7CAC55" w14:textId="77777777" w:rsidR="00706251" w:rsidRPr="00362885" w:rsidRDefault="007F6334">
            <w:pPr>
              <w:rPr>
                <w:noProof/>
              </w:rPr>
            </w:pPr>
            <w:r w:rsidRPr="00362885">
              <w:rPr>
                <w:noProof/>
              </w:rPr>
              <w:t xml:space="preserve">Plăți </w:t>
            </w:r>
          </w:p>
        </w:tc>
        <w:tc>
          <w:tcPr>
            <w:tcW w:w="1394" w:type="dxa"/>
            <w:vAlign w:val="center"/>
          </w:tcPr>
          <w:p w14:paraId="08EC1D23" w14:textId="77777777" w:rsidR="00706251" w:rsidRPr="00362885" w:rsidRDefault="007F6334">
            <w:pPr>
              <w:jc w:val="center"/>
              <w:rPr>
                <w:noProof/>
              </w:rPr>
            </w:pPr>
            <w:r w:rsidRPr="00362885">
              <w:rPr>
                <w:noProof/>
              </w:rPr>
              <w:t xml:space="preserve">=2a + 2b + 3 </w:t>
            </w:r>
          </w:p>
        </w:tc>
        <w:tc>
          <w:tcPr>
            <w:tcW w:w="1394" w:type="dxa"/>
            <w:shd w:val="clear" w:color="auto" w:fill="D9D9D9" w:themeFill="background1" w:themeFillShade="D9"/>
            <w:vAlign w:val="center"/>
          </w:tcPr>
          <w:p w14:paraId="65267C8A"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10849626" w14:textId="77777777" w:rsidR="00706251" w:rsidRPr="00362885" w:rsidRDefault="007F6334">
            <w:pPr>
              <w:jc w:val="right"/>
              <w:rPr>
                <w:noProof/>
              </w:rPr>
            </w:pPr>
            <w:r w:rsidRPr="00362885">
              <w:rPr>
                <w:b/>
                <w:noProof/>
              </w:rPr>
              <w:t xml:space="preserve">0,000 </w:t>
            </w:r>
          </w:p>
        </w:tc>
        <w:tc>
          <w:tcPr>
            <w:tcW w:w="1394" w:type="dxa"/>
            <w:shd w:val="clear" w:color="auto" w:fill="D9D9D9" w:themeFill="background1" w:themeFillShade="D9"/>
            <w:vAlign w:val="center"/>
          </w:tcPr>
          <w:p w14:paraId="4980E561" w14:textId="77777777" w:rsidR="00706251" w:rsidRPr="00362885" w:rsidRDefault="007F6334">
            <w:pPr>
              <w:jc w:val="right"/>
              <w:rPr>
                <w:noProof/>
              </w:rPr>
            </w:pPr>
            <w:r w:rsidRPr="00362885">
              <w:rPr>
                <w:b/>
                <w:noProof/>
              </w:rPr>
              <w:t xml:space="preserve">0,000 </w:t>
            </w:r>
          </w:p>
        </w:tc>
        <w:tc>
          <w:tcPr>
            <w:tcW w:w="1344" w:type="dxa"/>
            <w:shd w:val="clear" w:color="auto" w:fill="D9D9D9" w:themeFill="background1" w:themeFillShade="D9"/>
            <w:vAlign w:val="center"/>
          </w:tcPr>
          <w:p w14:paraId="70EC8F34" w14:textId="77777777" w:rsidR="00706251" w:rsidRPr="00362885" w:rsidRDefault="007F6334">
            <w:pPr>
              <w:jc w:val="right"/>
              <w:rPr>
                <w:noProof/>
              </w:rPr>
            </w:pPr>
            <w:r w:rsidRPr="00362885">
              <w:rPr>
                <w:b/>
                <w:noProof/>
              </w:rPr>
              <w:t xml:space="preserve">0,000 </w:t>
            </w:r>
          </w:p>
        </w:tc>
        <w:tc>
          <w:tcPr>
            <w:tcW w:w="1659" w:type="dxa"/>
            <w:shd w:val="clear" w:color="auto" w:fill="D9D9D9" w:themeFill="background1" w:themeFillShade="D9"/>
            <w:vAlign w:val="center"/>
          </w:tcPr>
          <w:p w14:paraId="3E3EBD58" w14:textId="77777777" w:rsidR="00706251" w:rsidRPr="00362885" w:rsidRDefault="007F6334">
            <w:pPr>
              <w:jc w:val="right"/>
              <w:rPr>
                <w:noProof/>
              </w:rPr>
            </w:pPr>
            <w:r w:rsidRPr="00362885">
              <w:rPr>
                <w:b/>
                <w:noProof/>
              </w:rPr>
              <w:t xml:space="preserve">0,000 </w:t>
            </w:r>
          </w:p>
        </w:tc>
      </w:tr>
      <w:tr w:rsidR="00706251" w:rsidRPr="00362885" w14:paraId="5BB724E4" w14:textId="77777777">
        <w:trPr>
          <w:jc w:val="center"/>
        </w:trPr>
        <w:tc>
          <w:tcPr>
            <w:tcW w:w="6838" w:type="dxa"/>
            <w:gridSpan w:val="3"/>
            <w:vAlign w:val="center"/>
          </w:tcPr>
          <w:p w14:paraId="049A42B0" w14:textId="77777777" w:rsidR="00706251" w:rsidRPr="00362885" w:rsidRDefault="00706251">
            <w:pPr>
              <w:jc w:val="center"/>
              <w:rPr>
                <w:noProof/>
              </w:rPr>
            </w:pPr>
          </w:p>
        </w:tc>
        <w:tc>
          <w:tcPr>
            <w:tcW w:w="1265" w:type="dxa"/>
            <w:vAlign w:val="center"/>
          </w:tcPr>
          <w:p w14:paraId="2CFCF9E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000D0EC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0FFDCB88"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1675D9F5"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423739F4"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4373F7A2" w14:textId="77777777">
        <w:trPr>
          <w:jc w:val="center"/>
        </w:trPr>
        <w:tc>
          <w:tcPr>
            <w:tcW w:w="3967" w:type="dxa"/>
            <w:vMerge w:val="restart"/>
            <w:vAlign w:val="center"/>
          </w:tcPr>
          <w:p w14:paraId="1C0F31FF" w14:textId="77777777" w:rsidR="00706251" w:rsidRPr="00362885" w:rsidRDefault="007F6334">
            <w:pPr>
              <w:rPr>
                <w:noProof/>
              </w:rPr>
            </w:pPr>
            <w:r w:rsidRPr="00362885">
              <w:rPr>
                <w:noProof/>
              </w:rPr>
              <w:t>TOTAL credite operaționale</w:t>
            </w:r>
          </w:p>
        </w:tc>
        <w:tc>
          <w:tcPr>
            <w:tcW w:w="1487" w:type="dxa"/>
            <w:vAlign w:val="center"/>
          </w:tcPr>
          <w:p w14:paraId="0DFDBE16" w14:textId="77777777" w:rsidR="00706251" w:rsidRPr="00362885" w:rsidRDefault="007F6334">
            <w:pPr>
              <w:rPr>
                <w:noProof/>
              </w:rPr>
            </w:pPr>
            <w:r w:rsidRPr="00362885">
              <w:rPr>
                <w:noProof/>
              </w:rPr>
              <w:t xml:space="preserve">Angajamente </w:t>
            </w:r>
          </w:p>
        </w:tc>
        <w:tc>
          <w:tcPr>
            <w:tcW w:w="1383" w:type="dxa"/>
            <w:vAlign w:val="center"/>
          </w:tcPr>
          <w:p w14:paraId="5A71F92E" w14:textId="77777777" w:rsidR="00706251" w:rsidRPr="00362885" w:rsidRDefault="007F6334">
            <w:pPr>
              <w:jc w:val="center"/>
              <w:rPr>
                <w:noProof/>
              </w:rPr>
            </w:pPr>
            <w:r w:rsidRPr="00362885">
              <w:rPr>
                <w:noProof/>
              </w:rPr>
              <w:t xml:space="preserve">(4) </w:t>
            </w:r>
          </w:p>
        </w:tc>
        <w:tc>
          <w:tcPr>
            <w:tcW w:w="1386" w:type="dxa"/>
            <w:shd w:val="clear" w:color="auto" w:fill="D9D9D9" w:themeFill="background1" w:themeFillShade="D9"/>
            <w:vAlign w:val="center"/>
          </w:tcPr>
          <w:p w14:paraId="61713379"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4ED09A06"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33B1B5B1"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43941527" w14:textId="77777777" w:rsidR="00706251" w:rsidRPr="00362885" w:rsidRDefault="007F6334">
            <w:pPr>
              <w:jc w:val="right"/>
              <w:rPr>
                <w:noProof/>
              </w:rPr>
            </w:pPr>
            <w:r w:rsidRPr="00362885">
              <w:rPr>
                <w:noProof/>
              </w:rPr>
              <w:t xml:space="preserve">0,000 </w:t>
            </w:r>
          </w:p>
        </w:tc>
        <w:tc>
          <w:tcPr>
            <w:tcW w:w="1675" w:type="dxa"/>
            <w:shd w:val="clear" w:color="auto" w:fill="D9D9D9" w:themeFill="background1" w:themeFillShade="D9"/>
            <w:vAlign w:val="center"/>
          </w:tcPr>
          <w:p w14:paraId="22FC4872" w14:textId="77777777" w:rsidR="00706251" w:rsidRPr="00362885" w:rsidRDefault="007F6334">
            <w:pPr>
              <w:jc w:val="right"/>
              <w:rPr>
                <w:noProof/>
              </w:rPr>
            </w:pPr>
            <w:r w:rsidRPr="00362885">
              <w:rPr>
                <w:b/>
                <w:noProof/>
              </w:rPr>
              <w:t xml:space="preserve">0,000 </w:t>
            </w:r>
          </w:p>
        </w:tc>
      </w:tr>
      <w:tr w:rsidR="00706251" w:rsidRPr="00362885" w14:paraId="58D436CB" w14:textId="77777777">
        <w:trPr>
          <w:jc w:val="center"/>
        </w:trPr>
        <w:tc>
          <w:tcPr>
            <w:tcW w:w="3967" w:type="dxa"/>
            <w:vMerge/>
            <w:vAlign w:val="center"/>
          </w:tcPr>
          <w:p w14:paraId="52EFE0DC" w14:textId="77777777" w:rsidR="00706251" w:rsidRPr="00362885" w:rsidRDefault="00706251">
            <w:pPr>
              <w:rPr>
                <w:noProof/>
              </w:rPr>
            </w:pPr>
          </w:p>
        </w:tc>
        <w:tc>
          <w:tcPr>
            <w:tcW w:w="1487" w:type="dxa"/>
            <w:vAlign w:val="center"/>
          </w:tcPr>
          <w:p w14:paraId="57923E0C" w14:textId="77777777" w:rsidR="00706251" w:rsidRPr="00362885" w:rsidRDefault="007F6334">
            <w:pPr>
              <w:rPr>
                <w:noProof/>
              </w:rPr>
            </w:pPr>
            <w:r w:rsidRPr="00362885">
              <w:rPr>
                <w:noProof/>
              </w:rPr>
              <w:t xml:space="preserve">Plăți </w:t>
            </w:r>
          </w:p>
        </w:tc>
        <w:tc>
          <w:tcPr>
            <w:tcW w:w="1383" w:type="dxa"/>
            <w:vAlign w:val="center"/>
          </w:tcPr>
          <w:p w14:paraId="2063424E" w14:textId="77777777" w:rsidR="00706251" w:rsidRPr="00362885" w:rsidRDefault="007F6334">
            <w:pPr>
              <w:jc w:val="center"/>
              <w:rPr>
                <w:noProof/>
              </w:rPr>
            </w:pPr>
            <w:r w:rsidRPr="00362885">
              <w:rPr>
                <w:noProof/>
              </w:rPr>
              <w:t xml:space="preserve">(5) </w:t>
            </w:r>
          </w:p>
        </w:tc>
        <w:tc>
          <w:tcPr>
            <w:tcW w:w="1386" w:type="dxa"/>
            <w:shd w:val="clear" w:color="auto" w:fill="D9D9D9" w:themeFill="background1" w:themeFillShade="D9"/>
            <w:vAlign w:val="center"/>
          </w:tcPr>
          <w:p w14:paraId="1AF36C0D"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0784EDAB"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119E5C6A"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034C1731" w14:textId="77777777" w:rsidR="00706251" w:rsidRPr="00362885" w:rsidRDefault="007F6334">
            <w:pPr>
              <w:jc w:val="right"/>
              <w:rPr>
                <w:noProof/>
              </w:rPr>
            </w:pPr>
            <w:r w:rsidRPr="00362885">
              <w:rPr>
                <w:noProof/>
              </w:rPr>
              <w:t xml:space="preserve">0,000 </w:t>
            </w:r>
          </w:p>
        </w:tc>
        <w:tc>
          <w:tcPr>
            <w:tcW w:w="1675" w:type="dxa"/>
            <w:shd w:val="clear" w:color="auto" w:fill="D9D9D9" w:themeFill="background1" w:themeFillShade="D9"/>
            <w:vAlign w:val="center"/>
          </w:tcPr>
          <w:p w14:paraId="19226D9F" w14:textId="77777777" w:rsidR="00706251" w:rsidRPr="00362885" w:rsidRDefault="007F6334">
            <w:pPr>
              <w:jc w:val="right"/>
              <w:rPr>
                <w:noProof/>
              </w:rPr>
            </w:pPr>
            <w:r w:rsidRPr="00362885">
              <w:rPr>
                <w:b/>
                <w:noProof/>
              </w:rPr>
              <w:t xml:space="preserve">0,000 </w:t>
            </w:r>
          </w:p>
        </w:tc>
      </w:tr>
      <w:tr w:rsidR="00706251" w:rsidRPr="00362885" w14:paraId="07E21355" w14:textId="77777777">
        <w:trPr>
          <w:jc w:val="center"/>
        </w:trPr>
        <w:tc>
          <w:tcPr>
            <w:tcW w:w="5452" w:type="dxa"/>
            <w:gridSpan w:val="2"/>
            <w:vAlign w:val="center"/>
          </w:tcPr>
          <w:p w14:paraId="6046E5E8" w14:textId="77777777" w:rsidR="00706251" w:rsidRPr="00362885" w:rsidRDefault="007F6334">
            <w:pPr>
              <w:rPr>
                <w:noProof/>
              </w:rPr>
            </w:pPr>
            <w:r w:rsidRPr="00362885">
              <w:rPr>
                <w:noProof/>
              </w:rPr>
              <w:t xml:space="preserve">TOTAL credite cu caracter administrativ finanțate din bugetul unor programe specifice </w:t>
            </w:r>
          </w:p>
        </w:tc>
        <w:tc>
          <w:tcPr>
            <w:tcW w:w="1383" w:type="dxa"/>
            <w:vAlign w:val="center"/>
          </w:tcPr>
          <w:p w14:paraId="1AEEDF28" w14:textId="77777777" w:rsidR="00706251" w:rsidRPr="00362885" w:rsidRDefault="007F6334">
            <w:pPr>
              <w:jc w:val="center"/>
              <w:rPr>
                <w:noProof/>
              </w:rPr>
            </w:pPr>
            <w:r w:rsidRPr="00362885">
              <w:rPr>
                <w:noProof/>
              </w:rPr>
              <w:t xml:space="preserve">(6) </w:t>
            </w:r>
          </w:p>
        </w:tc>
        <w:tc>
          <w:tcPr>
            <w:tcW w:w="1386" w:type="dxa"/>
            <w:shd w:val="clear" w:color="auto" w:fill="D9D9D9" w:themeFill="background1" w:themeFillShade="D9"/>
            <w:vAlign w:val="center"/>
          </w:tcPr>
          <w:p w14:paraId="58F3CE42"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1C3C93D1"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5AFF8A99" w14:textId="77777777" w:rsidR="00706251" w:rsidRPr="00362885" w:rsidRDefault="007F6334">
            <w:pPr>
              <w:jc w:val="right"/>
              <w:rPr>
                <w:noProof/>
              </w:rPr>
            </w:pPr>
            <w:r w:rsidRPr="00362885">
              <w:rPr>
                <w:noProof/>
              </w:rPr>
              <w:t xml:space="preserve">0,000 </w:t>
            </w:r>
          </w:p>
        </w:tc>
        <w:tc>
          <w:tcPr>
            <w:tcW w:w="1386" w:type="dxa"/>
            <w:shd w:val="clear" w:color="auto" w:fill="D9D9D9" w:themeFill="background1" w:themeFillShade="D9"/>
            <w:vAlign w:val="center"/>
          </w:tcPr>
          <w:p w14:paraId="1874E8F9" w14:textId="77777777" w:rsidR="00706251" w:rsidRPr="00362885" w:rsidRDefault="007F6334">
            <w:pPr>
              <w:jc w:val="right"/>
              <w:rPr>
                <w:noProof/>
              </w:rPr>
            </w:pPr>
            <w:r w:rsidRPr="00362885">
              <w:rPr>
                <w:noProof/>
              </w:rPr>
              <w:t xml:space="preserve">0,000 </w:t>
            </w:r>
          </w:p>
        </w:tc>
        <w:tc>
          <w:tcPr>
            <w:tcW w:w="1675" w:type="dxa"/>
            <w:shd w:val="clear" w:color="auto" w:fill="D9D9D9" w:themeFill="background1" w:themeFillShade="D9"/>
            <w:vAlign w:val="center"/>
          </w:tcPr>
          <w:p w14:paraId="581A66AE" w14:textId="77777777" w:rsidR="00706251" w:rsidRPr="00362885" w:rsidRDefault="007F6334">
            <w:pPr>
              <w:jc w:val="right"/>
              <w:rPr>
                <w:noProof/>
              </w:rPr>
            </w:pPr>
            <w:r w:rsidRPr="00362885">
              <w:rPr>
                <w:b/>
                <w:noProof/>
              </w:rPr>
              <w:t xml:space="preserve">0,000 </w:t>
            </w:r>
          </w:p>
        </w:tc>
      </w:tr>
      <w:tr w:rsidR="00706251" w:rsidRPr="00362885" w14:paraId="159C0C77" w14:textId="77777777">
        <w:trPr>
          <w:jc w:val="center"/>
        </w:trPr>
        <w:tc>
          <w:tcPr>
            <w:tcW w:w="3967" w:type="dxa"/>
            <w:vMerge w:val="restart"/>
            <w:shd w:val="clear" w:color="auto" w:fill="E6E6E6"/>
            <w:vAlign w:val="center"/>
          </w:tcPr>
          <w:p w14:paraId="070C497F" w14:textId="77777777" w:rsidR="00706251" w:rsidRPr="00362885" w:rsidRDefault="007F6334">
            <w:pPr>
              <w:jc w:val="center"/>
              <w:rPr>
                <w:noProof/>
              </w:rPr>
            </w:pPr>
            <w:r w:rsidRPr="00362885">
              <w:rPr>
                <w:b/>
                <w:noProof/>
              </w:rPr>
              <w:t>TOTAL credite</w:t>
            </w:r>
            <w:r w:rsidRPr="00362885">
              <w:rPr>
                <w:noProof/>
              </w:rPr>
              <w:t xml:space="preserve"> </w:t>
            </w:r>
            <w:r w:rsidRPr="00362885">
              <w:rPr>
                <w:noProof/>
              </w:rPr>
              <w:br/>
            </w:r>
            <w:r w:rsidRPr="00362885">
              <w:rPr>
                <w:b/>
                <w:noProof/>
              </w:rPr>
              <w:t>în cadrul RUBRICII &lt;....&gt;</w:t>
            </w:r>
            <w:r w:rsidRPr="00362885">
              <w:rPr>
                <w:noProof/>
              </w:rPr>
              <w:t xml:space="preserve"> </w:t>
            </w:r>
            <w:r w:rsidRPr="00362885">
              <w:rPr>
                <w:b/>
                <w:noProof/>
              </w:rPr>
              <w:br/>
              <w:t>din cadrul financiar multianual</w:t>
            </w:r>
          </w:p>
        </w:tc>
        <w:tc>
          <w:tcPr>
            <w:tcW w:w="1487" w:type="dxa"/>
            <w:vAlign w:val="center"/>
          </w:tcPr>
          <w:p w14:paraId="7D6C47A7" w14:textId="77777777" w:rsidR="00706251" w:rsidRPr="00362885" w:rsidRDefault="007F6334">
            <w:pPr>
              <w:rPr>
                <w:noProof/>
              </w:rPr>
            </w:pPr>
            <w:r w:rsidRPr="00362885">
              <w:rPr>
                <w:noProof/>
              </w:rPr>
              <w:t xml:space="preserve">Angajamente </w:t>
            </w:r>
          </w:p>
        </w:tc>
        <w:tc>
          <w:tcPr>
            <w:tcW w:w="1383" w:type="dxa"/>
            <w:vAlign w:val="center"/>
          </w:tcPr>
          <w:p w14:paraId="3E05CC8D" w14:textId="77777777" w:rsidR="00706251" w:rsidRPr="00362885" w:rsidRDefault="007F6334">
            <w:pPr>
              <w:jc w:val="center"/>
              <w:rPr>
                <w:noProof/>
              </w:rPr>
            </w:pPr>
            <w:r w:rsidRPr="00362885">
              <w:rPr>
                <w:noProof/>
              </w:rPr>
              <w:t xml:space="preserve">= 4 + 6 </w:t>
            </w:r>
          </w:p>
        </w:tc>
        <w:tc>
          <w:tcPr>
            <w:tcW w:w="1386" w:type="dxa"/>
            <w:shd w:val="clear" w:color="auto" w:fill="D9D9D9" w:themeFill="background1" w:themeFillShade="D9"/>
            <w:vAlign w:val="center"/>
          </w:tcPr>
          <w:p w14:paraId="7F8512DD"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2F3199BA"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1CE34EB6"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574F634C" w14:textId="77777777" w:rsidR="00706251" w:rsidRPr="00362885" w:rsidRDefault="007F6334">
            <w:pPr>
              <w:jc w:val="right"/>
              <w:rPr>
                <w:noProof/>
              </w:rPr>
            </w:pPr>
            <w:r w:rsidRPr="00362885">
              <w:rPr>
                <w:b/>
                <w:noProof/>
              </w:rPr>
              <w:t xml:space="preserve">0,000 </w:t>
            </w:r>
          </w:p>
        </w:tc>
        <w:tc>
          <w:tcPr>
            <w:tcW w:w="1675" w:type="dxa"/>
            <w:shd w:val="clear" w:color="auto" w:fill="D9D9D9" w:themeFill="background1" w:themeFillShade="D9"/>
            <w:vAlign w:val="center"/>
          </w:tcPr>
          <w:p w14:paraId="1BA149E1" w14:textId="77777777" w:rsidR="00706251" w:rsidRPr="00362885" w:rsidRDefault="007F6334">
            <w:pPr>
              <w:jc w:val="right"/>
              <w:rPr>
                <w:noProof/>
              </w:rPr>
            </w:pPr>
            <w:r w:rsidRPr="00362885">
              <w:rPr>
                <w:b/>
                <w:noProof/>
              </w:rPr>
              <w:t xml:space="preserve">0,000 </w:t>
            </w:r>
          </w:p>
        </w:tc>
      </w:tr>
      <w:tr w:rsidR="00706251" w:rsidRPr="00362885" w14:paraId="4FB49502" w14:textId="77777777">
        <w:trPr>
          <w:jc w:val="center"/>
        </w:trPr>
        <w:tc>
          <w:tcPr>
            <w:tcW w:w="3967" w:type="dxa"/>
            <w:vMerge/>
            <w:vAlign w:val="center"/>
          </w:tcPr>
          <w:p w14:paraId="1E96EEE6" w14:textId="77777777" w:rsidR="00706251" w:rsidRPr="00362885" w:rsidRDefault="00706251">
            <w:pPr>
              <w:rPr>
                <w:noProof/>
              </w:rPr>
            </w:pPr>
          </w:p>
        </w:tc>
        <w:tc>
          <w:tcPr>
            <w:tcW w:w="1487" w:type="dxa"/>
            <w:vAlign w:val="center"/>
          </w:tcPr>
          <w:p w14:paraId="1F57B3D7" w14:textId="77777777" w:rsidR="00706251" w:rsidRPr="00362885" w:rsidRDefault="007F6334">
            <w:pPr>
              <w:rPr>
                <w:noProof/>
              </w:rPr>
            </w:pPr>
            <w:r w:rsidRPr="00362885">
              <w:rPr>
                <w:noProof/>
              </w:rPr>
              <w:t xml:space="preserve">Plăți </w:t>
            </w:r>
          </w:p>
        </w:tc>
        <w:tc>
          <w:tcPr>
            <w:tcW w:w="1383" w:type="dxa"/>
            <w:vAlign w:val="center"/>
          </w:tcPr>
          <w:p w14:paraId="029B011F" w14:textId="77777777" w:rsidR="00706251" w:rsidRPr="00362885" w:rsidRDefault="007F6334">
            <w:pPr>
              <w:jc w:val="center"/>
              <w:rPr>
                <w:noProof/>
              </w:rPr>
            </w:pPr>
            <w:r w:rsidRPr="00362885">
              <w:rPr>
                <w:noProof/>
              </w:rPr>
              <w:t xml:space="preserve">= 5 + 6 </w:t>
            </w:r>
          </w:p>
        </w:tc>
        <w:tc>
          <w:tcPr>
            <w:tcW w:w="1386" w:type="dxa"/>
            <w:shd w:val="clear" w:color="auto" w:fill="D9D9D9" w:themeFill="background1" w:themeFillShade="D9"/>
            <w:vAlign w:val="center"/>
          </w:tcPr>
          <w:p w14:paraId="0F86B6B7"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3E1C43A7"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5D5C3ED9" w14:textId="77777777" w:rsidR="00706251" w:rsidRPr="00362885" w:rsidRDefault="007F6334">
            <w:pPr>
              <w:jc w:val="right"/>
              <w:rPr>
                <w:noProof/>
              </w:rPr>
            </w:pPr>
            <w:r w:rsidRPr="00362885">
              <w:rPr>
                <w:b/>
                <w:noProof/>
              </w:rPr>
              <w:t xml:space="preserve">0,000 </w:t>
            </w:r>
          </w:p>
        </w:tc>
        <w:tc>
          <w:tcPr>
            <w:tcW w:w="1386" w:type="dxa"/>
            <w:shd w:val="clear" w:color="auto" w:fill="D9D9D9" w:themeFill="background1" w:themeFillShade="D9"/>
            <w:vAlign w:val="center"/>
          </w:tcPr>
          <w:p w14:paraId="36E3FB3A" w14:textId="77777777" w:rsidR="00706251" w:rsidRPr="00362885" w:rsidRDefault="007F6334">
            <w:pPr>
              <w:jc w:val="right"/>
              <w:rPr>
                <w:noProof/>
              </w:rPr>
            </w:pPr>
            <w:r w:rsidRPr="00362885">
              <w:rPr>
                <w:b/>
                <w:noProof/>
              </w:rPr>
              <w:t xml:space="preserve">0,000 </w:t>
            </w:r>
          </w:p>
        </w:tc>
        <w:tc>
          <w:tcPr>
            <w:tcW w:w="1675" w:type="dxa"/>
            <w:shd w:val="clear" w:color="auto" w:fill="D9D9D9" w:themeFill="background1" w:themeFillShade="D9"/>
            <w:vAlign w:val="center"/>
          </w:tcPr>
          <w:p w14:paraId="6329A53A" w14:textId="77777777" w:rsidR="00706251" w:rsidRPr="00362885" w:rsidRDefault="007F6334">
            <w:pPr>
              <w:jc w:val="right"/>
              <w:rPr>
                <w:noProof/>
              </w:rPr>
            </w:pPr>
            <w:r w:rsidRPr="00362885">
              <w:rPr>
                <w:b/>
                <w:noProof/>
              </w:rPr>
              <w:t xml:space="preserve">0,000 </w:t>
            </w:r>
          </w:p>
        </w:tc>
      </w:tr>
      <w:tr w:rsidR="00706251" w:rsidRPr="00362885" w14:paraId="184AD7F7" w14:textId="77777777">
        <w:trPr>
          <w:jc w:val="center"/>
        </w:trPr>
        <w:tc>
          <w:tcPr>
            <w:tcW w:w="4279" w:type="dxa"/>
            <w:gridSpan w:val="3"/>
            <w:vAlign w:val="center"/>
          </w:tcPr>
          <w:p w14:paraId="5DC55FFE" w14:textId="77777777" w:rsidR="00706251" w:rsidRPr="00362885" w:rsidRDefault="00706251">
            <w:pPr>
              <w:rPr>
                <w:noProof/>
              </w:rPr>
            </w:pPr>
          </w:p>
        </w:tc>
        <w:tc>
          <w:tcPr>
            <w:tcW w:w="1265" w:type="dxa"/>
            <w:vAlign w:val="center"/>
          </w:tcPr>
          <w:p w14:paraId="78006D2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4369A314"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46A20B9C"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51A4353D"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239B4FA3"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3DF0A167" w14:textId="77777777">
        <w:trPr>
          <w:jc w:val="center"/>
        </w:trPr>
        <w:tc>
          <w:tcPr>
            <w:tcW w:w="4279" w:type="dxa"/>
            <w:vMerge w:val="restart"/>
            <w:vAlign w:val="center"/>
          </w:tcPr>
          <w:p w14:paraId="0A4BD79B" w14:textId="77777777" w:rsidR="00706251" w:rsidRPr="00362885" w:rsidRDefault="007F6334">
            <w:pPr>
              <w:rPr>
                <w:noProof/>
              </w:rPr>
            </w:pPr>
            <w:r w:rsidRPr="00362885">
              <w:rPr>
                <w:noProof/>
              </w:rPr>
              <w:t>TOTAL credite operaționale (toate rubricile operaționale)</w:t>
            </w:r>
          </w:p>
        </w:tc>
        <w:tc>
          <w:tcPr>
            <w:tcW w:w="1324" w:type="dxa"/>
            <w:vAlign w:val="center"/>
          </w:tcPr>
          <w:p w14:paraId="1A9B039E" w14:textId="77777777" w:rsidR="00706251" w:rsidRPr="00362885" w:rsidRDefault="007F6334">
            <w:pPr>
              <w:rPr>
                <w:noProof/>
              </w:rPr>
            </w:pPr>
            <w:r w:rsidRPr="00362885">
              <w:rPr>
                <w:noProof/>
              </w:rPr>
              <w:t>Angajamente</w:t>
            </w:r>
          </w:p>
        </w:tc>
        <w:tc>
          <w:tcPr>
            <w:tcW w:w="2055" w:type="dxa"/>
            <w:vAlign w:val="center"/>
          </w:tcPr>
          <w:p w14:paraId="47E6819D" w14:textId="77777777" w:rsidR="00706251" w:rsidRPr="00362885" w:rsidRDefault="007F6334">
            <w:pPr>
              <w:jc w:val="center"/>
              <w:rPr>
                <w:noProof/>
              </w:rPr>
            </w:pPr>
            <w:r w:rsidRPr="00362885">
              <w:rPr>
                <w:noProof/>
              </w:rPr>
              <w:t>(4)</w:t>
            </w:r>
          </w:p>
        </w:tc>
        <w:tc>
          <w:tcPr>
            <w:tcW w:w="1228" w:type="dxa"/>
            <w:shd w:val="clear" w:color="auto" w:fill="D9D9D9" w:themeFill="background1" w:themeFillShade="D9"/>
            <w:vAlign w:val="center"/>
          </w:tcPr>
          <w:p w14:paraId="71074D3B"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402AD189"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45B54D69"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57678A69" w14:textId="77777777" w:rsidR="00706251" w:rsidRPr="00362885" w:rsidRDefault="007F6334">
            <w:pPr>
              <w:jc w:val="right"/>
              <w:rPr>
                <w:noProof/>
              </w:rPr>
            </w:pPr>
            <w:r w:rsidRPr="00362885">
              <w:rPr>
                <w:noProof/>
              </w:rPr>
              <w:t>0,000</w:t>
            </w:r>
          </w:p>
        </w:tc>
        <w:tc>
          <w:tcPr>
            <w:tcW w:w="1484" w:type="dxa"/>
            <w:shd w:val="clear" w:color="auto" w:fill="D9D9D9" w:themeFill="background1" w:themeFillShade="D9"/>
            <w:vAlign w:val="center"/>
          </w:tcPr>
          <w:p w14:paraId="3A35D31C" w14:textId="77777777" w:rsidR="00706251" w:rsidRPr="00362885" w:rsidRDefault="007F6334">
            <w:pPr>
              <w:jc w:val="right"/>
              <w:rPr>
                <w:noProof/>
              </w:rPr>
            </w:pPr>
            <w:r w:rsidRPr="00362885">
              <w:rPr>
                <w:b/>
                <w:noProof/>
              </w:rPr>
              <w:t xml:space="preserve">0,000 </w:t>
            </w:r>
          </w:p>
        </w:tc>
      </w:tr>
      <w:tr w:rsidR="00706251" w:rsidRPr="00362885" w14:paraId="6718A533" w14:textId="77777777">
        <w:trPr>
          <w:jc w:val="center"/>
        </w:trPr>
        <w:tc>
          <w:tcPr>
            <w:tcW w:w="4279" w:type="dxa"/>
            <w:vMerge/>
            <w:vAlign w:val="center"/>
          </w:tcPr>
          <w:p w14:paraId="536CCA27" w14:textId="77777777" w:rsidR="00706251" w:rsidRPr="00362885" w:rsidRDefault="00706251">
            <w:pPr>
              <w:rPr>
                <w:noProof/>
              </w:rPr>
            </w:pPr>
          </w:p>
        </w:tc>
        <w:tc>
          <w:tcPr>
            <w:tcW w:w="1324" w:type="dxa"/>
            <w:vAlign w:val="center"/>
          </w:tcPr>
          <w:p w14:paraId="0F941CED" w14:textId="77777777" w:rsidR="00706251" w:rsidRPr="00362885" w:rsidRDefault="007F6334">
            <w:pPr>
              <w:rPr>
                <w:noProof/>
              </w:rPr>
            </w:pPr>
            <w:r w:rsidRPr="00362885">
              <w:rPr>
                <w:noProof/>
              </w:rPr>
              <w:t>Plăți</w:t>
            </w:r>
          </w:p>
        </w:tc>
        <w:tc>
          <w:tcPr>
            <w:tcW w:w="2055" w:type="dxa"/>
            <w:vAlign w:val="center"/>
          </w:tcPr>
          <w:p w14:paraId="40267302" w14:textId="77777777" w:rsidR="00706251" w:rsidRPr="00362885" w:rsidRDefault="007F6334">
            <w:pPr>
              <w:jc w:val="center"/>
              <w:rPr>
                <w:noProof/>
              </w:rPr>
            </w:pPr>
            <w:r w:rsidRPr="00362885">
              <w:rPr>
                <w:noProof/>
              </w:rPr>
              <w:t>(5)</w:t>
            </w:r>
          </w:p>
        </w:tc>
        <w:tc>
          <w:tcPr>
            <w:tcW w:w="1228" w:type="dxa"/>
            <w:shd w:val="clear" w:color="auto" w:fill="D9D9D9" w:themeFill="background1" w:themeFillShade="D9"/>
            <w:vAlign w:val="center"/>
          </w:tcPr>
          <w:p w14:paraId="1E16F56F"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71D277C4"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32498F3E"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4B090CDF" w14:textId="77777777" w:rsidR="00706251" w:rsidRPr="00362885" w:rsidRDefault="007F6334">
            <w:pPr>
              <w:jc w:val="right"/>
              <w:rPr>
                <w:noProof/>
              </w:rPr>
            </w:pPr>
            <w:r w:rsidRPr="00362885">
              <w:rPr>
                <w:noProof/>
              </w:rPr>
              <w:t>0,000</w:t>
            </w:r>
          </w:p>
        </w:tc>
        <w:tc>
          <w:tcPr>
            <w:tcW w:w="1484" w:type="dxa"/>
            <w:shd w:val="clear" w:color="auto" w:fill="D9D9D9" w:themeFill="background1" w:themeFillShade="D9"/>
            <w:vAlign w:val="center"/>
          </w:tcPr>
          <w:p w14:paraId="353FAE90" w14:textId="77777777" w:rsidR="00706251" w:rsidRPr="00362885" w:rsidRDefault="007F6334">
            <w:pPr>
              <w:jc w:val="right"/>
              <w:rPr>
                <w:noProof/>
              </w:rPr>
            </w:pPr>
            <w:r w:rsidRPr="00362885">
              <w:rPr>
                <w:b/>
                <w:noProof/>
              </w:rPr>
              <w:t xml:space="preserve">0,000 </w:t>
            </w:r>
          </w:p>
        </w:tc>
      </w:tr>
      <w:tr w:rsidR="00706251" w:rsidRPr="00362885" w14:paraId="2EAE7A1F" w14:textId="77777777">
        <w:trPr>
          <w:jc w:val="center"/>
        </w:trPr>
        <w:tc>
          <w:tcPr>
            <w:tcW w:w="5604" w:type="dxa"/>
            <w:gridSpan w:val="2"/>
            <w:vAlign w:val="center"/>
          </w:tcPr>
          <w:p w14:paraId="37867C08" w14:textId="77777777" w:rsidR="00706251" w:rsidRPr="00362885" w:rsidRDefault="007F6334">
            <w:pPr>
              <w:rPr>
                <w:noProof/>
              </w:rPr>
            </w:pPr>
            <w:r w:rsidRPr="00362885">
              <w:rPr>
                <w:noProof/>
              </w:rPr>
              <w:t>TOTAL credite cu caracter administrativ finanțate din bugetul unor programe specifice (toate rubricile operaționale)</w:t>
            </w:r>
          </w:p>
        </w:tc>
        <w:tc>
          <w:tcPr>
            <w:tcW w:w="2055" w:type="dxa"/>
            <w:vAlign w:val="center"/>
          </w:tcPr>
          <w:p w14:paraId="3D5104F7" w14:textId="77777777" w:rsidR="00706251" w:rsidRPr="00362885" w:rsidRDefault="007F6334">
            <w:pPr>
              <w:jc w:val="center"/>
              <w:rPr>
                <w:noProof/>
              </w:rPr>
            </w:pPr>
            <w:r w:rsidRPr="00362885">
              <w:rPr>
                <w:noProof/>
              </w:rPr>
              <w:t>(6)</w:t>
            </w:r>
          </w:p>
        </w:tc>
        <w:tc>
          <w:tcPr>
            <w:tcW w:w="1228" w:type="dxa"/>
            <w:shd w:val="clear" w:color="auto" w:fill="D9D9D9" w:themeFill="background1" w:themeFillShade="D9"/>
            <w:vAlign w:val="center"/>
          </w:tcPr>
          <w:p w14:paraId="68384B33"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52A9CAB4"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56D239CD" w14:textId="77777777" w:rsidR="00706251" w:rsidRPr="00362885" w:rsidRDefault="007F6334">
            <w:pPr>
              <w:jc w:val="right"/>
              <w:rPr>
                <w:noProof/>
              </w:rPr>
            </w:pPr>
            <w:r w:rsidRPr="00362885">
              <w:rPr>
                <w:noProof/>
              </w:rPr>
              <w:t>0,000</w:t>
            </w:r>
          </w:p>
        </w:tc>
        <w:tc>
          <w:tcPr>
            <w:tcW w:w="1228" w:type="dxa"/>
            <w:shd w:val="clear" w:color="auto" w:fill="D9D9D9" w:themeFill="background1" w:themeFillShade="D9"/>
            <w:vAlign w:val="center"/>
          </w:tcPr>
          <w:p w14:paraId="5A004237" w14:textId="77777777" w:rsidR="00706251" w:rsidRPr="00362885" w:rsidRDefault="007F6334">
            <w:pPr>
              <w:jc w:val="right"/>
              <w:rPr>
                <w:noProof/>
              </w:rPr>
            </w:pPr>
            <w:r w:rsidRPr="00362885">
              <w:rPr>
                <w:noProof/>
              </w:rPr>
              <w:t>0,000</w:t>
            </w:r>
          </w:p>
        </w:tc>
        <w:tc>
          <w:tcPr>
            <w:tcW w:w="1484" w:type="dxa"/>
            <w:shd w:val="clear" w:color="auto" w:fill="D9D9D9" w:themeFill="background1" w:themeFillShade="D9"/>
            <w:vAlign w:val="center"/>
          </w:tcPr>
          <w:p w14:paraId="56F92287" w14:textId="77777777" w:rsidR="00706251" w:rsidRPr="00362885" w:rsidRDefault="007F6334">
            <w:pPr>
              <w:jc w:val="right"/>
              <w:rPr>
                <w:noProof/>
              </w:rPr>
            </w:pPr>
            <w:r w:rsidRPr="00362885">
              <w:rPr>
                <w:b/>
                <w:noProof/>
              </w:rPr>
              <w:t xml:space="preserve">0,000 </w:t>
            </w:r>
          </w:p>
        </w:tc>
      </w:tr>
      <w:tr w:rsidR="00706251" w:rsidRPr="00362885" w14:paraId="5576E73B" w14:textId="77777777">
        <w:trPr>
          <w:jc w:val="center"/>
        </w:trPr>
        <w:tc>
          <w:tcPr>
            <w:tcW w:w="4279" w:type="dxa"/>
            <w:vMerge w:val="restart"/>
            <w:shd w:val="clear" w:color="auto" w:fill="E6E6E6"/>
            <w:vAlign w:val="center"/>
          </w:tcPr>
          <w:p w14:paraId="768FD25F" w14:textId="77777777" w:rsidR="00706251" w:rsidRPr="00362885" w:rsidRDefault="007F6334">
            <w:pPr>
              <w:jc w:val="center"/>
              <w:rPr>
                <w:noProof/>
              </w:rPr>
            </w:pPr>
            <w:r w:rsidRPr="00362885">
              <w:rPr>
                <w:b/>
                <w:noProof/>
              </w:rPr>
              <w:t>TOTAL credite în cadrul rubricilor 1-6</w:t>
            </w:r>
            <w:r w:rsidRPr="00362885">
              <w:rPr>
                <w:noProof/>
              </w:rPr>
              <w:t xml:space="preserve"> </w:t>
            </w:r>
            <w:r w:rsidRPr="00362885">
              <w:rPr>
                <w:noProof/>
              </w:rPr>
              <w:br/>
              <w:t>din cadrul financiar multianual (Suma de referință)</w:t>
            </w:r>
          </w:p>
        </w:tc>
        <w:tc>
          <w:tcPr>
            <w:tcW w:w="1324" w:type="dxa"/>
            <w:vAlign w:val="center"/>
          </w:tcPr>
          <w:p w14:paraId="068681EC" w14:textId="77777777" w:rsidR="00706251" w:rsidRPr="00362885" w:rsidRDefault="007F6334">
            <w:pPr>
              <w:rPr>
                <w:noProof/>
              </w:rPr>
            </w:pPr>
            <w:r w:rsidRPr="00362885">
              <w:rPr>
                <w:noProof/>
              </w:rPr>
              <w:t>Angajamente</w:t>
            </w:r>
          </w:p>
        </w:tc>
        <w:tc>
          <w:tcPr>
            <w:tcW w:w="2055" w:type="dxa"/>
            <w:vAlign w:val="center"/>
          </w:tcPr>
          <w:p w14:paraId="7132F480" w14:textId="77777777" w:rsidR="00706251" w:rsidRPr="00362885" w:rsidRDefault="007F6334">
            <w:pPr>
              <w:jc w:val="center"/>
              <w:rPr>
                <w:noProof/>
              </w:rPr>
            </w:pPr>
            <w:r w:rsidRPr="00362885">
              <w:rPr>
                <w:noProof/>
              </w:rPr>
              <w:t>= 4 + 6</w:t>
            </w:r>
          </w:p>
        </w:tc>
        <w:tc>
          <w:tcPr>
            <w:tcW w:w="1228" w:type="dxa"/>
            <w:shd w:val="clear" w:color="auto" w:fill="D9D9D9" w:themeFill="background1" w:themeFillShade="D9"/>
            <w:vAlign w:val="center"/>
          </w:tcPr>
          <w:p w14:paraId="4ADAD46D" w14:textId="77777777" w:rsidR="00706251" w:rsidRPr="00362885" w:rsidRDefault="007F6334">
            <w:pPr>
              <w:jc w:val="right"/>
              <w:rPr>
                <w:noProof/>
              </w:rPr>
            </w:pPr>
            <w:r w:rsidRPr="00362885">
              <w:rPr>
                <w:b/>
                <w:noProof/>
              </w:rPr>
              <w:t xml:space="preserve">0,000 </w:t>
            </w:r>
          </w:p>
        </w:tc>
        <w:tc>
          <w:tcPr>
            <w:tcW w:w="1228" w:type="dxa"/>
            <w:shd w:val="clear" w:color="auto" w:fill="D9D9D9" w:themeFill="background1" w:themeFillShade="D9"/>
            <w:vAlign w:val="center"/>
          </w:tcPr>
          <w:p w14:paraId="4814323D" w14:textId="77777777" w:rsidR="00706251" w:rsidRPr="00362885" w:rsidRDefault="007F6334">
            <w:pPr>
              <w:jc w:val="right"/>
              <w:rPr>
                <w:noProof/>
              </w:rPr>
            </w:pPr>
            <w:r w:rsidRPr="00362885">
              <w:rPr>
                <w:b/>
                <w:noProof/>
              </w:rPr>
              <w:t xml:space="preserve">0,000 </w:t>
            </w:r>
          </w:p>
        </w:tc>
        <w:tc>
          <w:tcPr>
            <w:tcW w:w="1228" w:type="dxa"/>
            <w:shd w:val="clear" w:color="auto" w:fill="D9D9D9" w:themeFill="background1" w:themeFillShade="D9"/>
            <w:vAlign w:val="center"/>
          </w:tcPr>
          <w:p w14:paraId="49D8236E" w14:textId="77777777" w:rsidR="00706251" w:rsidRPr="00362885" w:rsidRDefault="007F6334">
            <w:pPr>
              <w:jc w:val="right"/>
              <w:rPr>
                <w:noProof/>
              </w:rPr>
            </w:pPr>
            <w:r w:rsidRPr="00362885">
              <w:rPr>
                <w:b/>
                <w:noProof/>
              </w:rPr>
              <w:t xml:space="preserve">0,000 </w:t>
            </w:r>
          </w:p>
        </w:tc>
        <w:tc>
          <w:tcPr>
            <w:tcW w:w="1228" w:type="dxa"/>
            <w:shd w:val="clear" w:color="auto" w:fill="D9D9D9" w:themeFill="background1" w:themeFillShade="D9"/>
            <w:vAlign w:val="center"/>
          </w:tcPr>
          <w:p w14:paraId="03D40191" w14:textId="77777777" w:rsidR="00706251" w:rsidRPr="00362885" w:rsidRDefault="007F6334">
            <w:pPr>
              <w:jc w:val="right"/>
              <w:rPr>
                <w:noProof/>
              </w:rPr>
            </w:pPr>
            <w:r w:rsidRPr="00362885">
              <w:rPr>
                <w:b/>
                <w:noProof/>
              </w:rPr>
              <w:t xml:space="preserve">0,000 </w:t>
            </w:r>
          </w:p>
        </w:tc>
        <w:tc>
          <w:tcPr>
            <w:tcW w:w="1484" w:type="dxa"/>
            <w:shd w:val="clear" w:color="auto" w:fill="D9D9D9" w:themeFill="background1" w:themeFillShade="D9"/>
            <w:vAlign w:val="center"/>
          </w:tcPr>
          <w:p w14:paraId="774CB98A" w14:textId="77777777" w:rsidR="00706251" w:rsidRPr="00362885" w:rsidRDefault="007F6334">
            <w:pPr>
              <w:jc w:val="right"/>
              <w:rPr>
                <w:noProof/>
              </w:rPr>
            </w:pPr>
            <w:r w:rsidRPr="00362885">
              <w:rPr>
                <w:b/>
                <w:noProof/>
              </w:rPr>
              <w:t xml:space="preserve">0,000 </w:t>
            </w:r>
          </w:p>
        </w:tc>
      </w:tr>
      <w:tr w:rsidR="00706251" w:rsidRPr="00362885" w14:paraId="4C5AD430" w14:textId="77777777">
        <w:trPr>
          <w:jc w:val="center"/>
        </w:trPr>
        <w:tc>
          <w:tcPr>
            <w:tcW w:w="4279" w:type="dxa"/>
            <w:vMerge/>
            <w:vAlign w:val="center"/>
          </w:tcPr>
          <w:p w14:paraId="4D91A543" w14:textId="77777777" w:rsidR="00706251" w:rsidRPr="00362885" w:rsidRDefault="00706251">
            <w:pPr>
              <w:rPr>
                <w:noProof/>
              </w:rPr>
            </w:pPr>
          </w:p>
        </w:tc>
        <w:tc>
          <w:tcPr>
            <w:tcW w:w="1324" w:type="dxa"/>
            <w:vAlign w:val="center"/>
          </w:tcPr>
          <w:p w14:paraId="677DEB95" w14:textId="77777777" w:rsidR="00706251" w:rsidRPr="00362885" w:rsidRDefault="007F6334">
            <w:pPr>
              <w:rPr>
                <w:noProof/>
              </w:rPr>
            </w:pPr>
            <w:r w:rsidRPr="00362885">
              <w:rPr>
                <w:noProof/>
              </w:rPr>
              <w:t>Plăți</w:t>
            </w:r>
          </w:p>
        </w:tc>
        <w:tc>
          <w:tcPr>
            <w:tcW w:w="2055" w:type="dxa"/>
            <w:vAlign w:val="center"/>
          </w:tcPr>
          <w:p w14:paraId="64C390B6" w14:textId="77777777" w:rsidR="00706251" w:rsidRPr="00362885" w:rsidRDefault="007F6334">
            <w:pPr>
              <w:jc w:val="center"/>
              <w:rPr>
                <w:noProof/>
              </w:rPr>
            </w:pPr>
            <w:r w:rsidRPr="00362885">
              <w:rPr>
                <w:noProof/>
              </w:rPr>
              <w:t>= 5 + 6</w:t>
            </w:r>
          </w:p>
        </w:tc>
        <w:tc>
          <w:tcPr>
            <w:tcW w:w="1228" w:type="dxa"/>
            <w:shd w:val="clear" w:color="auto" w:fill="D9D9D9" w:themeFill="background1" w:themeFillShade="D9"/>
            <w:vAlign w:val="center"/>
          </w:tcPr>
          <w:p w14:paraId="3D93914D" w14:textId="77777777" w:rsidR="00706251" w:rsidRPr="00362885" w:rsidRDefault="007F6334">
            <w:pPr>
              <w:jc w:val="right"/>
              <w:rPr>
                <w:noProof/>
              </w:rPr>
            </w:pPr>
            <w:r w:rsidRPr="00362885">
              <w:rPr>
                <w:b/>
                <w:noProof/>
              </w:rPr>
              <w:t xml:space="preserve">0,000 </w:t>
            </w:r>
          </w:p>
        </w:tc>
        <w:tc>
          <w:tcPr>
            <w:tcW w:w="1228" w:type="dxa"/>
            <w:shd w:val="clear" w:color="auto" w:fill="D9D9D9" w:themeFill="background1" w:themeFillShade="D9"/>
            <w:vAlign w:val="center"/>
          </w:tcPr>
          <w:p w14:paraId="613A0220" w14:textId="77777777" w:rsidR="00706251" w:rsidRPr="00362885" w:rsidRDefault="007F6334">
            <w:pPr>
              <w:jc w:val="right"/>
              <w:rPr>
                <w:noProof/>
              </w:rPr>
            </w:pPr>
            <w:r w:rsidRPr="00362885">
              <w:rPr>
                <w:b/>
                <w:noProof/>
              </w:rPr>
              <w:t xml:space="preserve">0,000 </w:t>
            </w:r>
          </w:p>
        </w:tc>
        <w:tc>
          <w:tcPr>
            <w:tcW w:w="1228" w:type="dxa"/>
            <w:shd w:val="clear" w:color="auto" w:fill="D9D9D9" w:themeFill="background1" w:themeFillShade="D9"/>
            <w:vAlign w:val="center"/>
          </w:tcPr>
          <w:p w14:paraId="09706696" w14:textId="77777777" w:rsidR="00706251" w:rsidRPr="00362885" w:rsidRDefault="007F6334">
            <w:pPr>
              <w:jc w:val="right"/>
              <w:rPr>
                <w:noProof/>
              </w:rPr>
            </w:pPr>
            <w:r w:rsidRPr="00362885">
              <w:rPr>
                <w:b/>
                <w:noProof/>
              </w:rPr>
              <w:t xml:space="preserve">0,000 </w:t>
            </w:r>
          </w:p>
        </w:tc>
        <w:tc>
          <w:tcPr>
            <w:tcW w:w="1228" w:type="dxa"/>
            <w:shd w:val="clear" w:color="auto" w:fill="D9D9D9" w:themeFill="background1" w:themeFillShade="D9"/>
            <w:vAlign w:val="center"/>
          </w:tcPr>
          <w:p w14:paraId="381C3D9E" w14:textId="77777777" w:rsidR="00706251" w:rsidRPr="00362885" w:rsidRDefault="007F6334">
            <w:pPr>
              <w:jc w:val="right"/>
              <w:rPr>
                <w:noProof/>
              </w:rPr>
            </w:pPr>
            <w:r w:rsidRPr="00362885">
              <w:rPr>
                <w:b/>
                <w:noProof/>
              </w:rPr>
              <w:t xml:space="preserve">0,000 </w:t>
            </w:r>
          </w:p>
        </w:tc>
        <w:tc>
          <w:tcPr>
            <w:tcW w:w="1484" w:type="dxa"/>
            <w:shd w:val="clear" w:color="auto" w:fill="D9D9D9" w:themeFill="background1" w:themeFillShade="D9"/>
            <w:vAlign w:val="center"/>
          </w:tcPr>
          <w:p w14:paraId="2E74A7EC" w14:textId="77777777" w:rsidR="00706251" w:rsidRPr="00362885" w:rsidRDefault="007F6334">
            <w:pPr>
              <w:jc w:val="right"/>
              <w:rPr>
                <w:noProof/>
              </w:rPr>
            </w:pPr>
            <w:r w:rsidRPr="00362885">
              <w:rPr>
                <w:b/>
                <w:noProof/>
              </w:rPr>
              <w:t xml:space="preserve">0,000 </w:t>
            </w:r>
          </w:p>
        </w:tc>
      </w:tr>
      <w:tr w:rsidR="00706251" w:rsidRPr="00362885" w14:paraId="72EEE6DC" w14:textId="77777777">
        <w:trPr>
          <w:jc w:val="center"/>
        </w:trPr>
        <w:tc>
          <w:tcPr>
            <w:tcW w:w="4639" w:type="dxa"/>
            <w:gridSpan w:val="2"/>
            <w:shd w:val="clear" w:color="auto" w:fill="F1F1F1"/>
            <w:vAlign w:val="center"/>
          </w:tcPr>
          <w:p w14:paraId="538B0BE7" w14:textId="77777777" w:rsidR="00706251" w:rsidRPr="00362885" w:rsidRDefault="007F6334">
            <w:pPr>
              <w:jc w:val="center"/>
              <w:rPr>
                <w:noProof/>
              </w:rPr>
            </w:pPr>
            <w:r w:rsidRPr="00362885">
              <w:rPr>
                <w:b/>
                <w:noProof/>
              </w:rPr>
              <w:t>Rubrica din cadrul financiar multianual</w:t>
            </w:r>
          </w:p>
        </w:tc>
        <w:tc>
          <w:tcPr>
            <w:tcW w:w="1068" w:type="dxa"/>
            <w:gridSpan w:val="3"/>
            <w:shd w:val="clear" w:color="auto" w:fill="F1F1F1"/>
            <w:vAlign w:val="center"/>
          </w:tcPr>
          <w:p w14:paraId="18548E4A" w14:textId="77777777" w:rsidR="00706251" w:rsidRPr="00362885" w:rsidRDefault="007F6334">
            <w:pPr>
              <w:jc w:val="center"/>
              <w:rPr>
                <w:noProof/>
              </w:rPr>
            </w:pPr>
            <w:r w:rsidRPr="00362885">
              <w:rPr>
                <w:b/>
                <w:noProof/>
              </w:rPr>
              <w:t>7</w:t>
            </w:r>
          </w:p>
        </w:tc>
        <w:tc>
          <w:tcPr>
            <w:tcW w:w="7730" w:type="dxa"/>
            <w:gridSpan w:val="3"/>
            <w:vAlign w:val="center"/>
          </w:tcPr>
          <w:p w14:paraId="7EE35989" w14:textId="77777777" w:rsidR="00706251" w:rsidRPr="00362885" w:rsidRDefault="007F6334">
            <w:pPr>
              <w:rPr>
                <w:noProof/>
              </w:rPr>
            </w:pPr>
            <w:r w:rsidRPr="00362885">
              <w:rPr>
                <w:noProof/>
              </w:rPr>
              <w:t>„Cheltuieli administrative”</w:t>
            </w:r>
            <w:r w:rsidRPr="00362885">
              <w:rPr>
                <w:rStyle w:val="FootnoteReference"/>
                <w:noProof/>
              </w:rPr>
              <w:footnoteReference w:id="52"/>
            </w:r>
          </w:p>
        </w:tc>
      </w:tr>
    </w:tbl>
    <w:p w14:paraId="521B7D22" w14:textId="77777777" w:rsidR="00706251" w:rsidRPr="00362885" w:rsidRDefault="007F6334">
      <w:pPr>
        <w:pStyle w:val="Text1"/>
        <w:jc w:val="right"/>
        <w:rPr>
          <w:noProof/>
        </w:rPr>
      </w:pPr>
      <w:r w:rsidRPr="00362885">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706251" w:rsidRPr="00362885" w14:paraId="10549F5D" w14:textId="77777777">
        <w:trPr>
          <w:jc w:val="center"/>
        </w:trPr>
        <w:tc>
          <w:tcPr>
            <w:tcW w:w="7892" w:type="dxa"/>
            <w:gridSpan w:val="3"/>
            <w:vAlign w:val="center"/>
          </w:tcPr>
          <w:p w14:paraId="039C5AE5" w14:textId="77777777" w:rsidR="00706251" w:rsidRPr="00362885" w:rsidRDefault="007F6334">
            <w:pPr>
              <w:jc w:val="center"/>
              <w:rPr>
                <w:noProof/>
              </w:rPr>
            </w:pPr>
            <w:r w:rsidRPr="00362885">
              <w:rPr>
                <w:noProof/>
              </w:rPr>
              <w:t xml:space="preserve">DG: &lt;.......&gt; </w:t>
            </w:r>
          </w:p>
        </w:tc>
        <w:tc>
          <w:tcPr>
            <w:tcW w:w="1182" w:type="dxa"/>
            <w:vAlign w:val="center"/>
          </w:tcPr>
          <w:p w14:paraId="2057B8F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182" w:type="dxa"/>
            <w:vAlign w:val="center"/>
          </w:tcPr>
          <w:p w14:paraId="6060ABC8"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182" w:type="dxa"/>
            <w:vAlign w:val="center"/>
          </w:tcPr>
          <w:p w14:paraId="77AB0AB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182" w:type="dxa"/>
            <w:vAlign w:val="center"/>
          </w:tcPr>
          <w:p w14:paraId="77C81B39"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445" w:type="dxa"/>
            <w:vAlign w:val="center"/>
          </w:tcPr>
          <w:p w14:paraId="52C951D1"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4DAF0C9B" w14:textId="77777777">
        <w:trPr>
          <w:jc w:val="center"/>
        </w:trPr>
        <w:tc>
          <w:tcPr>
            <w:tcW w:w="7892" w:type="dxa"/>
            <w:gridSpan w:val="3"/>
            <w:vAlign w:val="center"/>
          </w:tcPr>
          <w:p w14:paraId="19725D7F" w14:textId="77777777" w:rsidR="00706251" w:rsidRPr="00362885" w:rsidRDefault="007F6334">
            <w:pPr>
              <w:jc w:val="left"/>
              <w:rPr>
                <w:noProof/>
              </w:rPr>
            </w:pPr>
            <w:r w:rsidRPr="00362885">
              <w:rPr>
                <w:noProof/>
              </w:rPr>
              <w:t xml:space="preserve">Resurse umane </w:t>
            </w:r>
          </w:p>
        </w:tc>
        <w:tc>
          <w:tcPr>
            <w:tcW w:w="1001" w:type="dxa"/>
            <w:shd w:val="clear" w:color="auto" w:fill="D9D9D9"/>
            <w:vAlign w:val="center"/>
          </w:tcPr>
          <w:p w14:paraId="53799924"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7AF4E945"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20A5EB30"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183C524D" w14:textId="77777777" w:rsidR="00706251" w:rsidRPr="00362885" w:rsidRDefault="007F6334">
            <w:pPr>
              <w:jc w:val="right"/>
              <w:rPr>
                <w:noProof/>
              </w:rPr>
            </w:pPr>
            <w:r w:rsidRPr="00362885">
              <w:rPr>
                <w:noProof/>
              </w:rPr>
              <w:t xml:space="preserve">0,000 </w:t>
            </w:r>
          </w:p>
        </w:tc>
        <w:tc>
          <w:tcPr>
            <w:tcW w:w="1244" w:type="dxa"/>
            <w:shd w:val="clear" w:color="auto" w:fill="D9D9D9"/>
            <w:vAlign w:val="center"/>
          </w:tcPr>
          <w:p w14:paraId="5D2E20D9" w14:textId="77777777" w:rsidR="00706251" w:rsidRPr="00362885" w:rsidRDefault="007F6334">
            <w:pPr>
              <w:jc w:val="right"/>
              <w:rPr>
                <w:noProof/>
              </w:rPr>
            </w:pPr>
            <w:r w:rsidRPr="00362885">
              <w:rPr>
                <w:b/>
                <w:noProof/>
              </w:rPr>
              <w:t xml:space="preserve">0,000 </w:t>
            </w:r>
          </w:p>
        </w:tc>
      </w:tr>
      <w:tr w:rsidR="00706251" w:rsidRPr="00362885" w14:paraId="138C331B" w14:textId="77777777">
        <w:trPr>
          <w:jc w:val="center"/>
        </w:trPr>
        <w:tc>
          <w:tcPr>
            <w:tcW w:w="7892" w:type="dxa"/>
            <w:gridSpan w:val="3"/>
            <w:vAlign w:val="center"/>
          </w:tcPr>
          <w:p w14:paraId="4F83861A" w14:textId="77777777" w:rsidR="00706251" w:rsidRPr="00362885" w:rsidRDefault="007F6334">
            <w:pPr>
              <w:jc w:val="left"/>
              <w:rPr>
                <w:noProof/>
              </w:rPr>
            </w:pPr>
            <w:r w:rsidRPr="00362885">
              <w:rPr>
                <w:noProof/>
              </w:rPr>
              <w:t xml:space="preserve">Alte cheltuieli administrative </w:t>
            </w:r>
          </w:p>
        </w:tc>
        <w:tc>
          <w:tcPr>
            <w:tcW w:w="1001" w:type="dxa"/>
            <w:shd w:val="clear" w:color="auto" w:fill="D9D9D9"/>
            <w:vAlign w:val="center"/>
          </w:tcPr>
          <w:p w14:paraId="03BC6D97"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6EC4DAAC"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1105E7C2"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2A98A6EA" w14:textId="77777777" w:rsidR="00706251" w:rsidRPr="00362885" w:rsidRDefault="007F6334">
            <w:pPr>
              <w:jc w:val="right"/>
              <w:rPr>
                <w:noProof/>
              </w:rPr>
            </w:pPr>
            <w:r w:rsidRPr="00362885">
              <w:rPr>
                <w:noProof/>
              </w:rPr>
              <w:t xml:space="preserve">0,000 </w:t>
            </w:r>
          </w:p>
        </w:tc>
        <w:tc>
          <w:tcPr>
            <w:tcW w:w="1244" w:type="dxa"/>
            <w:shd w:val="clear" w:color="auto" w:fill="D9D9D9"/>
            <w:vAlign w:val="center"/>
          </w:tcPr>
          <w:p w14:paraId="3D4823A5" w14:textId="77777777" w:rsidR="00706251" w:rsidRPr="00362885" w:rsidRDefault="007F6334">
            <w:pPr>
              <w:jc w:val="right"/>
              <w:rPr>
                <w:noProof/>
              </w:rPr>
            </w:pPr>
            <w:r w:rsidRPr="00362885">
              <w:rPr>
                <w:b/>
                <w:noProof/>
              </w:rPr>
              <w:t xml:space="preserve">0,000 </w:t>
            </w:r>
          </w:p>
        </w:tc>
      </w:tr>
      <w:tr w:rsidR="00706251" w:rsidRPr="00362885" w14:paraId="3D3AE418" w14:textId="77777777">
        <w:trPr>
          <w:jc w:val="center"/>
        </w:trPr>
        <w:tc>
          <w:tcPr>
            <w:tcW w:w="4405" w:type="dxa"/>
            <w:vAlign w:val="center"/>
          </w:tcPr>
          <w:p w14:paraId="04915533" w14:textId="77777777" w:rsidR="00706251" w:rsidRPr="00362885" w:rsidRDefault="007F6334">
            <w:pPr>
              <w:jc w:val="center"/>
              <w:rPr>
                <w:noProof/>
              </w:rPr>
            </w:pPr>
            <w:r w:rsidRPr="00362885">
              <w:rPr>
                <w:b/>
                <w:noProof/>
              </w:rPr>
              <w:t>TOTAL DG &lt;.......&gt;</w:t>
            </w:r>
          </w:p>
        </w:tc>
        <w:tc>
          <w:tcPr>
            <w:tcW w:w="3487" w:type="dxa"/>
            <w:gridSpan w:val="2"/>
            <w:vAlign w:val="center"/>
          </w:tcPr>
          <w:p w14:paraId="567E3674" w14:textId="77777777" w:rsidR="00706251" w:rsidRPr="00362885" w:rsidRDefault="007F6334">
            <w:pPr>
              <w:jc w:val="left"/>
              <w:rPr>
                <w:noProof/>
              </w:rPr>
            </w:pPr>
            <w:r w:rsidRPr="00362885">
              <w:rPr>
                <w:noProof/>
              </w:rPr>
              <w:t xml:space="preserve">Credite </w:t>
            </w:r>
          </w:p>
        </w:tc>
        <w:tc>
          <w:tcPr>
            <w:tcW w:w="1001" w:type="dxa"/>
            <w:shd w:val="clear" w:color="auto" w:fill="D9D9D9"/>
            <w:vAlign w:val="center"/>
          </w:tcPr>
          <w:p w14:paraId="42FBF16F"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5669FB60"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3ADD79BA"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5D93A4F8" w14:textId="77777777" w:rsidR="00706251" w:rsidRPr="00362885" w:rsidRDefault="007F6334">
            <w:pPr>
              <w:jc w:val="right"/>
              <w:rPr>
                <w:noProof/>
              </w:rPr>
            </w:pPr>
            <w:r w:rsidRPr="00362885">
              <w:rPr>
                <w:b/>
                <w:noProof/>
              </w:rPr>
              <w:t xml:space="preserve">0,000 </w:t>
            </w:r>
          </w:p>
        </w:tc>
        <w:tc>
          <w:tcPr>
            <w:tcW w:w="1244" w:type="dxa"/>
            <w:shd w:val="clear" w:color="auto" w:fill="D9D9D9"/>
            <w:vAlign w:val="center"/>
          </w:tcPr>
          <w:p w14:paraId="042C941E" w14:textId="77777777" w:rsidR="00706251" w:rsidRPr="00362885" w:rsidRDefault="007F6334">
            <w:pPr>
              <w:jc w:val="right"/>
              <w:rPr>
                <w:noProof/>
              </w:rPr>
            </w:pPr>
            <w:r w:rsidRPr="00362885">
              <w:rPr>
                <w:b/>
                <w:noProof/>
              </w:rPr>
              <w:t xml:space="preserve">0,000 </w:t>
            </w:r>
          </w:p>
        </w:tc>
      </w:tr>
      <w:tr w:rsidR="00706251" w:rsidRPr="00362885" w14:paraId="16DD3D8C" w14:textId="77777777">
        <w:trPr>
          <w:jc w:val="center"/>
        </w:trPr>
        <w:tc>
          <w:tcPr>
            <w:tcW w:w="7892" w:type="dxa"/>
            <w:gridSpan w:val="3"/>
            <w:vAlign w:val="center"/>
          </w:tcPr>
          <w:p w14:paraId="174D321B" w14:textId="77777777" w:rsidR="00706251" w:rsidRPr="00362885" w:rsidRDefault="007F6334">
            <w:pPr>
              <w:jc w:val="center"/>
              <w:rPr>
                <w:noProof/>
              </w:rPr>
            </w:pPr>
            <w:r w:rsidRPr="00362885">
              <w:rPr>
                <w:noProof/>
              </w:rPr>
              <w:t xml:space="preserve">DG: &lt;.......&gt; </w:t>
            </w:r>
          </w:p>
        </w:tc>
        <w:tc>
          <w:tcPr>
            <w:tcW w:w="1182" w:type="dxa"/>
            <w:vAlign w:val="center"/>
          </w:tcPr>
          <w:p w14:paraId="0787F0E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182" w:type="dxa"/>
            <w:vAlign w:val="center"/>
          </w:tcPr>
          <w:p w14:paraId="05329A01"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182" w:type="dxa"/>
            <w:vAlign w:val="center"/>
          </w:tcPr>
          <w:p w14:paraId="014ACD0B"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182" w:type="dxa"/>
            <w:vAlign w:val="center"/>
          </w:tcPr>
          <w:p w14:paraId="2DA8C6B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445" w:type="dxa"/>
            <w:vAlign w:val="center"/>
          </w:tcPr>
          <w:p w14:paraId="3EDBF1EF"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15BF26F4" w14:textId="77777777">
        <w:trPr>
          <w:jc w:val="center"/>
        </w:trPr>
        <w:tc>
          <w:tcPr>
            <w:tcW w:w="7892" w:type="dxa"/>
            <w:gridSpan w:val="3"/>
            <w:vAlign w:val="center"/>
          </w:tcPr>
          <w:p w14:paraId="408EEC3E" w14:textId="77777777" w:rsidR="00706251" w:rsidRPr="00362885" w:rsidRDefault="007F6334">
            <w:pPr>
              <w:jc w:val="left"/>
              <w:rPr>
                <w:noProof/>
              </w:rPr>
            </w:pPr>
            <w:r w:rsidRPr="00362885">
              <w:rPr>
                <w:noProof/>
              </w:rPr>
              <w:t xml:space="preserve">Resurse umane </w:t>
            </w:r>
          </w:p>
        </w:tc>
        <w:tc>
          <w:tcPr>
            <w:tcW w:w="1001" w:type="dxa"/>
            <w:shd w:val="clear" w:color="auto" w:fill="D9D9D9"/>
            <w:vAlign w:val="center"/>
          </w:tcPr>
          <w:p w14:paraId="4609CBD5"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00DD84E5"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4D4008DA"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2CA06DDC" w14:textId="77777777" w:rsidR="00706251" w:rsidRPr="00362885" w:rsidRDefault="007F6334">
            <w:pPr>
              <w:jc w:val="right"/>
              <w:rPr>
                <w:noProof/>
              </w:rPr>
            </w:pPr>
            <w:r w:rsidRPr="00362885">
              <w:rPr>
                <w:noProof/>
              </w:rPr>
              <w:t xml:space="preserve">0,000 </w:t>
            </w:r>
          </w:p>
        </w:tc>
        <w:tc>
          <w:tcPr>
            <w:tcW w:w="1244" w:type="dxa"/>
            <w:shd w:val="clear" w:color="auto" w:fill="D9D9D9"/>
            <w:vAlign w:val="center"/>
          </w:tcPr>
          <w:p w14:paraId="21A36DFC" w14:textId="77777777" w:rsidR="00706251" w:rsidRPr="00362885" w:rsidRDefault="007F6334">
            <w:pPr>
              <w:jc w:val="right"/>
              <w:rPr>
                <w:noProof/>
              </w:rPr>
            </w:pPr>
            <w:r w:rsidRPr="00362885">
              <w:rPr>
                <w:b/>
                <w:noProof/>
              </w:rPr>
              <w:t xml:space="preserve">0,000 </w:t>
            </w:r>
          </w:p>
        </w:tc>
      </w:tr>
      <w:tr w:rsidR="00706251" w:rsidRPr="00362885" w14:paraId="38917442" w14:textId="77777777">
        <w:trPr>
          <w:jc w:val="center"/>
        </w:trPr>
        <w:tc>
          <w:tcPr>
            <w:tcW w:w="7892" w:type="dxa"/>
            <w:gridSpan w:val="3"/>
            <w:vAlign w:val="center"/>
          </w:tcPr>
          <w:p w14:paraId="61462047" w14:textId="77777777" w:rsidR="00706251" w:rsidRPr="00362885" w:rsidRDefault="007F6334">
            <w:pPr>
              <w:jc w:val="left"/>
              <w:rPr>
                <w:noProof/>
              </w:rPr>
            </w:pPr>
            <w:r w:rsidRPr="00362885">
              <w:rPr>
                <w:noProof/>
              </w:rPr>
              <w:t xml:space="preserve">Alte cheltuieli administrative </w:t>
            </w:r>
          </w:p>
        </w:tc>
        <w:tc>
          <w:tcPr>
            <w:tcW w:w="1001" w:type="dxa"/>
            <w:shd w:val="clear" w:color="auto" w:fill="D9D9D9"/>
            <w:vAlign w:val="center"/>
          </w:tcPr>
          <w:p w14:paraId="5A512220"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759719C3"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40C43C82" w14:textId="77777777" w:rsidR="00706251" w:rsidRPr="00362885" w:rsidRDefault="007F6334">
            <w:pPr>
              <w:jc w:val="right"/>
              <w:rPr>
                <w:noProof/>
              </w:rPr>
            </w:pPr>
            <w:r w:rsidRPr="00362885">
              <w:rPr>
                <w:noProof/>
              </w:rPr>
              <w:t xml:space="preserve">0,000 </w:t>
            </w:r>
          </w:p>
        </w:tc>
        <w:tc>
          <w:tcPr>
            <w:tcW w:w="1001" w:type="dxa"/>
            <w:shd w:val="clear" w:color="auto" w:fill="D9D9D9"/>
            <w:vAlign w:val="center"/>
          </w:tcPr>
          <w:p w14:paraId="43522C01" w14:textId="77777777" w:rsidR="00706251" w:rsidRPr="00362885" w:rsidRDefault="007F6334">
            <w:pPr>
              <w:jc w:val="right"/>
              <w:rPr>
                <w:noProof/>
              </w:rPr>
            </w:pPr>
            <w:r w:rsidRPr="00362885">
              <w:rPr>
                <w:noProof/>
              </w:rPr>
              <w:t xml:space="preserve">0,000 </w:t>
            </w:r>
          </w:p>
        </w:tc>
        <w:tc>
          <w:tcPr>
            <w:tcW w:w="1244" w:type="dxa"/>
            <w:shd w:val="clear" w:color="auto" w:fill="D9D9D9"/>
            <w:vAlign w:val="center"/>
          </w:tcPr>
          <w:p w14:paraId="426F07F7" w14:textId="77777777" w:rsidR="00706251" w:rsidRPr="00362885" w:rsidRDefault="007F6334">
            <w:pPr>
              <w:jc w:val="right"/>
              <w:rPr>
                <w:noProof/>
              </w:rPr>
            </w:pPr>
            <w:r w:rsidRPr="00362885">
              <w:rPr>
                <w:b/>
                <w:noProof/>
              </w:rPr>
              <w:t xml:space="preserve">0,000 </w:t>
            </w:r>
          </w:p>
        </w:tc>
      </w:tr>
      <w:tr w:rsidR="00706251" w:rsidRPr="00362885" w14:paraId="1316C0B5" w14:textId="77777777">
        <w:trPr>
          <w:jc w:val="center"/>
        </w:trPr>
        <w:tc>
          <w:tcPr>
            <w:tcW w:w="4405" w:type="dxa"/>
            <w:vAlign w:val="center"/>
          </w:tcPr>
          <w:p w14:paraId="3F25E689" w14:textId="77777777" w:rsidR="00706251" w:rsidRPr="00362885" w:rsidRDefault="007F6334">
            <w:pPr>
              <w:jc w:val="center"/>
              <w:rPr>
                <w:noProof/>
              </w:rPr>
            </w:pPr>
            <w:r w:rsidRPr="00362885">
              <w:rPr>
                <w:b/>
                <w:noProof/>
              </w:rPr>
              <w:t>TOTAL DG &lt;.......&gt;</w:t>
            </w:r>
          </w:p>
        </w:tc>
        <w:tc>
          <w:tcPr>
            <w:tcW w:w="3487" w:type="dxa"/>
            <w:gridSpan w:val="2"/>
            <w:vAlign w:val="center"/>
          </w:tcPr>
          <w:p w14:paraId="2C09F874" w14:textId="77777777" w:rsidR="00706251" w:rsidRPr="00362885" w:rsidRDefault="007F6334">
            <w:pPr>
              <w:jc w:val="left"/>
              <w:rPr>
                <w:noProof/>
              </w:rPr>
            </w:pPr>
            <w:r w:rsidRPr="00362885">
              <w:rPr>
                <w:noProof/>
              </w:rPr>
              <w:t xml:space="preserve">Credite </w:t>
            </w:r>
          </w:p>
        </w:tc>
        <w:tc>
          <w:tcPr>
            <w:tcW w:w="1001" w:type="dxa"/>
            <w:shd w:val="clear" w:color="auto" w:fill="D9D9D9"/>
            <w:vAlign w:val="center"/>
          </w:tcPr>
          <w:p w14:paraId="158D3616"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6560A974"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4851C193"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037BF69A" w14:textId="77777777" w:rsidR="00706251" w:rsidRPr="00362885" w:rsidRDefault="007F6334">
            <w:pPr>
              <w:jc w:val="right"/>
              <w:rPr>
                <w:noProof/>
              </w:rPr>
            </w:pPr>
            <w:r w:rsidRPr="00362885">
              <w:rPr>
                <w:b/>
                <w:noProof/>
              </w:rPr>
              <w:t xml:space="preserve">0,000 </w:t>
            </w:r>
          </w:p>
        </w:tc>
        <w:tc>
          <w:tcPr>
            <w:tcW w:w="1244" w:type="dxa"/>
            <w:shd w:val="clear" w:color="auto" w:fill="D9D9D9"/>
            <w:vAlign w:val="center"/>
          </w:tcPr>
          <w:p w14:paraId="45B02F63" w14:textId="77777777" w:rsidR="00706251" w:rsidRPr="00362885" w:rsidRDefault="007F6334">
            <w:pPr>
              <w:jc w:val="right"/>
              <w:rPr>
                <w:noProof/>
              </w:rPr>
            </w:pPr>
            <w:r w:rsidRPr="00362885">
              <w:rPr>
                <w:b/>
                <w:noProof/>
              </w:rPr>
              <w:t xml:space="preserve">0,000 </w:t>
            </w:r>
          </w:p>
        </w:tc>
      </w:tr>
      <w:tr w:rsidR="00706251" w:rsidRPr="00362885" w14:paraId="7437EFC8" w14:textId="77777777">
        <w:trPr>
          <w:jc w:val="center"/>
        </w:trPr>
        <w:tc>
          <w:tcPr>
            <w:tcW w:w="6882" w:type="dxa"/>
            <w:gridSpan w:val="2"/>
            <w:shd w:val="clear" w:color="auto" w:fill="E6E6E6"/>
            <w:vAlign w:val="center"/>
          </w:tcPr>
          <w:p w14:paraId="6AEBAE20" w14:textId="77777777" w:rsidR="00706251" w:rsidRPr="00362885" w:rsidRDefault="007F6334">
            <w:pPr>
              <w:jc w:val="center"/>
              <w:rPr>
                <w:noProof/>
              </w:rPr>
            </w:pPr>
            <w:r w:rsidRPr="00362885">
              <w:rPr>
                <w:b/>
                <w:noProof/>
              </w:rPr>
              <w:t>TOTAL credite în cadrul RUBRICII 7 din cadrul financiar multianual</w:t>
            </w:r>
          </w:p>
        </w:tc>
        <w:tc>
          <w:tcPr>
            <w:tcW w:w="1010" w:type="dxa"/>
            <w:vAlign w:val="center"/>
          </w:tcPr>
          <w:p w14:paraId="6E8401AD" w14:textId="77777777" w:rsidR="00706251" w:rsidRPr="00362885" w:rsidRDefault="007F6334">
            <w:pPr>
              <w:jc w:val="center"/>
              <w:rPr>
                <w:noProof/>
              </w:rPr>
            </w:pPr>
            <w:r w:rsidRPr="00362885">
              <w:rPr>
                <w:noProof/>
              </w:rPr>
              <w:t xml:space="preserve">(Total angajamente = Total plăți) </w:t>
            </w:r>
          </w:p>
        </w:tc>
        <w:tc>
          <w:tcPr>
            <w:tcW w:w="1001" w:type="dxa"/>
            <w:shd w:val="clear" w:color="auto" w:fill="D9D9D9"/>
            <w:vAlign w:val="center"/>
          </w:tcPr>
          <w:p w14:paraId="59413405"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35758C7E"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799B8E18" w14:textId="77777777" w:rsidR="00706251" w:rsidRPr="00362885" w:rsidRDefault="007F6334">
            <w:pPr>
              <w:jc w:val="right"/>
              <w:rPr>
                <w:noProof/>
              </w:rPr>
            </w:pPr>
            <w:r w:rsidRPr="00362885">
              <w:rPr>
                <w:b/>
                <w:noProof/>
              </w:rPr>
              <w:t xml:space="preserve">0,000 </w:t>
            </w:r>
          </w:p>
        </w:tc>
        <w:tc>
          <w:tcPr>
            <w:tcW w:w="1001" w:type="dxa"/>
            <w:shd w:val="clear" w:color="auto" w:fill="D9D9D9"/>
            <w:vAlign w:val="center"/>
          </w:tcPr>
          <w:p w14:paraId="5FA72421" w14:textId="77777777" w:rsidR="00706251" w:rsidRPr="00362885" w:rsidRDefault="007F6334">
            <w:pPr>
              <w:jc w:val="right"/>
              <w:rPr>
                <w:noProof/>
              </w:rPr>
            </w:pPr>
            <w:r w:rsidRPr="00362885">
              <w:rPr>
                <w:b/>
                <w:noProof/>
              </w:rPr>
              <w:t xml:space="preserve">0,000 </w:t>
            </w:r>
          </w:p>
        </w:tc>
        <w:tc>
          <w:tcPr>
            <w:tcW w:w="1244" w:type="dxa"/>
            <w:shd w:val="clear" w:color="auto" w:fill="D9D9D9"/>
            <w:vAlign w:val="center"/>
          </w:tcPr>
          <w:p w14:paraId="2A21F81B" w14:textId="77777777" w:rsidR="00706251" w:rsidRPr="00362885" w:rsidRDefault="007F6334">
            <w:pPr>
              <w:jc w:val="right"/>
              <w:rPr>
                <w:noProof/>
              </w:rPr>
            </w:pPr>
            <w:r w:rsidRPr="00362885">
              <w:rPr>
                <w:b/>
                <w:noProof/>
              </w:rPr>
              <w:t xml:space="preserve">0,000 </w:t>
            </w:r>
          </w:p>
        </w:tc>
      </w:tr>
    </w:tbl>
    <w:p w14:paraId="20F6D2E7" w14:textId="77777777" w:rsidR="00706251" w:rsidRPr="00362885" w:rsidRDefault="007F6334">
      <w:pPr>
        <w:pStyle w:val="Text1"/>
        <w:jc w:val="right"/>
        <w:rPr>
          <w:noProof/>
        </w:rPr>
      </w:pPr>
      <w:r w:rsidRPr="00362885">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706251" w:rsidRPr="00362885" w14:paraId="6BEE0960" w14:textId="77777777">
        <w:trPr>
          <w:jc w:val="center"/>
        </w:trPr>
        <w:tc>
          <w:tcPr>
            <w:tcW w:w="7100" w:type="dxa"/>
            <w:gridSpan w:val="2"/>
            <w:vAlign w:val="center"/>
          </w:tcPr>
          <w:p w14:paraId="3805BC83" w14:textId="77777777" w:rsidR="00706251" w:rsidRPr="00362885" w:rsidRDefault="00706251">
            <w:pPr>
              <w:jc w:val="center"/>
              <w:rPr>
                <w:noProof/>
              </w:rPr>
            </w:pPr>
          </w:p>
        </w:tc>
        <w:tc>
          <w:tcPr>
            <w:tcW w:w="1182" w:type="dxa"/>
            <w:vAlign w:val="center"/>
          </w:tcPr>
          <w:p w14:paraId="4F1DCA33"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182" w:type="dxa"/>
            <w:vAlign w:val="center"/>
          </w:tcPr>
          <w:p w14:paraId="44E2F3D9"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182" w:type="dxa"/>
            <w:vAlign w:val="center"/>
          </w:tcPr>
          <w:p w14:paraId="51B1A632"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182" w:type="dxa"/>
            <w:vAlign w:val="center"/>
          </w:tcPr>
          <w:p w14:paraId="2741A841"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445" w:type="dxa"/>
            <w:vAlign w:val="center"/>
          </w:tcPr>
          <w:p w14:paraId="1CE08228"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203592F2" w14:textId="77777777">
        <w:trPr>
          <w:jc w:val="center"/>
        </w:trPr>
        <w:tc>
          <w:tcPr>
            <w:tcW w:w="7400" w:type="dxa"/>
            <w:vMerge w:val="restart"/>
            <w:shd w:val="clear" w:color="auto" w:fill="C0C0C0"/>
            <w:vAlign w:val="center"/>
          </w:tcPr>
          <w:p w14:paraId="25EAA7B4" w14:textId="77777777" w:rsidR="00706251" w:rsidRPr="00362885" w:rsidRDefault="007F6334">
            <w:pPr>
              <w:jc w:val="center"/>
              <w:rPr>
                <w:noProof/>
              </w:rPr>
            </w:pPr>
            <w:r w:rsidRPr="00362885">
              <w:rPr>
                <w:b/>
                <w:noProof/>
              </w:rPr>
              <w:t>TOTAL credite în cadrul RUBRICILOR 1-7</w:t>
            </w:r>
            <w:r w:rsidRPr="00362885">
              <w:rPr>
                <w:noProof/>
              </w:rPr>
              <w:t xml:space="preserve"> </w:t>
            </w:r>
            <w:r w:rsidRPr="00362885">
              <w:rPr>
                <w:noProof/>
              </w:rPr>
              <w:br/>
            </w:r>
            <w:r w:rsidRPr="00362885">
              <w:rPr>
                <w:b/>
                <w:noProof/>
              </w:rPr>
              <w:t>din cadrul financiar multianual</w:t>
            </w:r>
          </w:p>
        </w:tc>
        <w:tc>
          <w:tcPr>
            <w:tcW w:w="1920" w:type="dxa"/>
            <w:vAlign w:val="center"/>
          </w:tcPr>
          <w:p w14:paraId="363079BC" w14:textId="77777777" w:rsidR="00706251" w:rsidRPr="00362885" w:rsidRDefault="007F6334">
            <w:pPr>
              <w:rPr>
                <w:noProof/>
              </w:rPr>
            </w:pPr>
            <w:r w:rsidRPr="00362885">
              <w:rPr>
                <w:noProof/>
              </w:rPr>
              <w:t xml:space="preserve">Angajamente </w:t>
            </w:r>
          </w:p>
        </w:tc>
        <w:tc>
          <w:tcPr>
            <w:tcW w:w="1160" w:type="dxa"/>
            <w:shd w:val="clear" w:color="auto" w:fill="D9D9D9"/>
            <w:vAlign w:val="center"/>
          </w:tcPr>
          <w:p w14:paraId="7CBAF6DD" w14:textId="77777777" w:rsidR="00706251" w:rsidRPr="00362885" w:rsidRDefault="007F6334">
            <w:pPr>
              <w:jc w:val="right"/>
              <w:rPr>
                <w:noProof/>
              </w:rPr>
            </w:pPr>
            <w:r w:rsidRPr="00362885">
              <w:rPr>
                <w:b/>
                <w:noProof/>
              </w:rPr>
              <w:t xml:space="preserve">0,000 </w:t>
            </w:r>
          </w:p>
        </w:tc>
        <w:tc>
          <w:tcPr>
            <w:tcW w:w="1160" w:type="dxa"/>
            <w:shd w:val="clear" w:color="auto" w:fill="D9D9D9"/>
            <w:vAlign w:val="center"/>
          </w:tcPr>
          <w:p w14:paraId="2B9D66C3" w14:textId="77777777" w:rsidR="00706251" w:rsidRPr="00362885" w:rsidRDefault="007F6334">
            <w:pPr>
              <w:jc w:val="right"/>
              <w:rPr>
                <w:noProof/>
              </w:rPr>
            </w:pPr>
            <w:r w:rsidRPr="00362885">
              <w:rPr>
                <w:b/>
                <w:noProof/>
              </w:rPr>
              <w:t xml:space="preserve">0,000 </w:t>
            </w:r>
          </w:p>
        </w:tc>
        <w:tc>
          <w:tcPr>
            <w:tcW w:w="1160" w:type="dxa"/>
            <w:shd w:val="clear" w:color="auto" w:fill="D9D9D9"/>
            <w:vAlign w:val="center"/>
          </w:tcPr>
          <w:p w14:paraId="507BFEA9" w14:textId="77777777" w:rsidR="00706251" w:rsidRPr="00362885" w:rsidRDefault="007F6334">
            <w:pPr>
              <w:jc w:val="right"/>
              <w:rPr>
                <w:noProof/>
              </w:rPr>
            </w:pPr>
            <w:r w:rsidRPr="00362885">
              <w:rPr>
                <w:b/>
                <w:noProof/>
              </w:rPr>
              <w:t xml:space="preserve">0,000 </w:t>
            </w:r>
          </w:p>
        </w:tc>
        <w:tc>
          <w:tcPr>
            <w:tcW w:w="1160" w:type="dxa"/>
            <w:shd w:val="clear" w:color="auto" w:fill="D9D9D9"/>
            <w:vAlign w:val="center"/>
          </w:tcPr>
          <w:p w14:paraId="3FE57F99" w14:textId="77777777" w:rsidR="00706251" w:rsidRPr="00362885" w:rsidRDefault="007F6334">
            <w:pPr>
              <w:jc w:val="right"/>
              <w:rPr>
                <w:noProof/>
              </w:rPr>
            </w:pPr>
            <w:r w:rsidRPr="00362885">
              <w:rPr>
                <w:b/>
                <w:noProof/>
              </w:rPr>
              <w:t xml:space="preserve">0,000 </w:t>
            </w:r>
          </w:p>
        </w:tc>
        <w:tc>
          <w:tcPr>
            <w:tcW w:w="1400" w:type="dxa"/>
            <w:shd w:val="clear" w:color="auto" w:fill="D9D9D9"/>
            <w:vAlign w:val="center"/>
          </w:tcPr>
          <w:p w14:paraId="625CE121" w14:textId="77777777" w:rsidR="00706251" w:rsidRPr="00362885" w:rsidRDefault="007F6334">
            <w:pPr>
              <w:jc w:val="right"/>
              <w:rPr>
                <w:noProof/>
              </w:rPr>
            </w:pPr>
            <w:r w:rsidRPr="00362885">
              <w:rPr>
                <w:b/>
                <w:noProof/>
              </w:rPr>
              <w:t xml:space="preserve">0,000 </w:t>
            </w:r>
          </w:p>
        </w:tc>
      </w:tr>
      <w:tr w:rsidR="00706251" w:rsidRPr="00362885" w14:paraId="71D9EBEC" w14:textId="77777777">
        <w:trPr>
          <w:jc w:val="center"/>
        </w:trPr>
        <w:tc>
          <w:tcPr>
            <w:tcW w:w="7400" w:type="dxa"/>
            <w:vMerge/>
            <w:shd w:val="clear" w:color="auto" w:fill="C0C0C0"/>
            <w:vAlign w:val="center"/>
          </w:tcPr>
          <w:p w14:paraId="42530D3B" w14:textId="77777777" w:rsidR="00706251" w:rsidRPr="00362885" w:rsidRDefault="00706251">
            <w:pPr>
              <w:rPr>
                <w:noProof/>
              </w:rPr>
            </w:pPr>
          </w:p>
        </w:tc>
        <w:tc>
          <w:tcPr>
            <w:tcW w:w="1920" w:type="dxa"/>
            <w:vAlign w:val="center"/>
          </w:tcPr>
          <w:p w14:paraId="072F5692" w14:textId="77777777" w:rsidR="00706251" w:rsidRPr="00362885" w:rsidRDefault="007F6334">
            <w:pPr>
              <w:rPr>
                <w:noProof/>
              </w:rPr>
            </w:pPr>
            <w:r w:rsidRPr="00362885">
              <w:rPr>
                <w:noProof/>
              </w:rPr>
              <w:t xml:space="preserve">Plăți </w:t>
            </w:r>
          </w:p>
        </w:tc>
        <w:tc>
          <w:tcPr>
            <w:tcW w:w="1160" w:type="dxa"/>
            <w:shd w:val="clear" w:color="auto" w:fill="D9D9D9"/>
            <w:vAlign w:val="center"/>
          </w:tcPr>
          <w:p w14:paraId="3E18D31D" w14:textId="77777777" w:rsidR="00706251" w:rsidRPr="00362885" w:rsidRDefault="007F6334">
            <w:pPr>
              <w:jc w:val="right"/>
              <w:rPr>
                <w:noProof/>
              </w:rPr>
            </w:pPr>
            <w:r w:rsidRPr="00362885">
              <w:rPr>
                <w:b/>
                <w:noProof/>
              </w:rPr>
              <w:t xml:space="preserve">0,000 </w:t>
            </w:r>
          </w:p>
        </w:tc>
        <w:tc>
          <w:tcPr>
            <w:tcW w:w="1160" w:type="dxa"/>
            <w:shd w:val="clear" w:color="auto" w:fill="D9D9D9"/>
            <w:vAlign w:val="center"/>
          </w:tcPr>
          <w:p w14:paraId="5967E297" w14:textId="77777777" w:rsidR="00706251" w:rsidRPr="00362885" w:rsidRDefault="007F6334">
            <w:pPr>
              <w:jc w:val="right"/>
              <w:rPr>
                <w:noProof/>
              </w:rPr>
            </w:pPr>
            <w:r w:rsidRPr="00362885">
              <w:rPr>
                <w:b/>
                <w:noProof/>
              </w:rPr>
              <w:t xml:space="preserve">0,000 </w:t>
            </w:r>
          </w:p>
        </w:tc>
        <w:tc>
          <w:tcPr>
            <w:tcW w:w="1160" w:type="dxa"/>
            <w:shd w:val="clear" w:color="auto" w:fill="D9D9D9"/>
            <w:vAlign w:val="center"/>
          </w:tcPr>
          <w:p w14:paraId="016C99A5" w14:textId="77777777" w:rsidR="00706251" w:rsidRPr="00362885" w:rsidRDefault="007F6334">
            <w:pPr>
              <w:jc w:val="right"/>
              <w:rPr>
                <w:noProof/>
              </w:rPr>
            </w:pPr>
            <w:r w:rsidRPr="00362885">
              <w:rPr>
                <w:b/>
                <w:noProof/>
              </w:rPr>
              <w:t xml:space="preserve">0,000 </w:t>
            </w:r>
          </w:p>
        </w:tc>
        <w:tc>
          <w:tcPr>
            <w:tcW w:w="1160" w:type="dxa"/>
            <w:shd w:val="clear" w:color="auto" w:fill="D9D9D9"/>
            <w:vAlign w:val="center"/>
          </w:tcPr>
          <w:p w14:paraId="3E4EF9CD" w14:textId="77777777" w:rsidR="00706251" w:rsidRPr="00362885" w:rsidRDefault="007F6334">
            <w:pPr>
              <w:jc w:val="right"/>
              <w:rPr>
                <w:noProof/>
              </w:rPr>
            </w:pPr>
            <w:r w:rsidRPr="00362885">
              <w:rPr>
                <w:b/>
                <w:noProof/>
              </w:rPr>
              <w:t xml:space="preserve">0,000 </w:t>
            </w:r>
          </w:p>
        </w:tc>
        <w:tc>
          <w:tcPr>
            <w:tcW w:w="1400" w:type="dxa"/>
            <w:shd w:val="clear" w:color="auto" w:fill="D9D9D9"/>
            <w:vAlign w:val="center"/>
          </w:tcPr>
          <w:p w14:paraId="76D2036A" w14:textId="77777777" w:rsidR="00706251" w:rsidRPr="00362885" w:rsidRDefault="007F6334">
            <w:pPr>
              <w:jc w:val="right"/>
              <w:rPr>
                <w:noProof/>
              </w:rPr>
            </w:pPr>
            <w:r w:rsidRPr="00362885">
              <w:rPr>
                <w:b/>
                <w:noProof/>
              </w:rPr>
              <w:t xml:space="preserve">0,000 </w:t>
            </w:r>
          </w:p>
        </w:tc>
      </w:tr>
    </w:tbl>
    <w:p w14:paraId="503CA4A9" w14:textId="77777777" w:rsidR="00706251" w:rsidRPr="00362885" w:rsidRDefault="007F6334">
      <w:pPr>
        <w:pStyle w:val="ManualNumPar3"/>
        <w:rPr>
          <w:noProof/>
        </w:rPr>
      </w:pPr>
      <w:r w:rsidRPr="00362885">
        <w:rPr>
          <w:noProof/>
        </w:rPr>
        <w:t>4.2.2.</w:t>
      </w:r>
      <w:r w:rsidRPr="00362885">
        <w:rPr>
          <w:noProof/>
        </w:rPr>
        <w:tab/>
      </w:r>
      <w:r w:rsidRPr="00362885">
        <w:rPr>
          <w:i/>
          <w:noProof/>
        </w:rPr>
        <w:t>Realizările preconizate finanțate din credite operaționale (nu se completează pentru agențiile descentralizate)</w:t>
      </w:r>
    </w:p>
    <w:p w14:paraId="4185BED6" w14:textId="77777777" w:rsidR="00706251" w:rsidRPr="00362885" w:rsidRDefault="007F6334">
      <w:pPr>
        <w:pStyle w:val="Text1"/>
        <w:rPr>
          <w:noProof/>
        </w:rPr>
      </w:pPr>
      <w:r w:rsidRPr="00362885">
        <w:rPr>
          <w:noProof/>
        </w:rPr>
        <w:t>Credite de angajament în 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706251" w:rsidRPr="00362885" w14:paraId="64BC4F45" w14:textId="77777777">
        <w:trPr>
          <w:jc w:val="center"/>
        </w:trPr>
        <w:tc>
          <w:tcPr>
            <w:tcW w:w="739" w:type="dxa"/>
            <w:vMerge w:val="restart"/>
            <w:vAlign w:val="center"/>
          </w:tcPr>
          <w:p w14:paraId="42F6F09B" w14:textId="77777777" w:rsidR="00706251" w:rsidRPr="00362885" w:rsidRDefault="007F6334">
            <w:pPr>
              <w:jc w:val="center"/>
              <w:rPr>
                <w:noProof/>
              </w:rPr>
            </w:pPr>
            <w:r w:rsidRPr="00362885">
              <w:rPr>
                <w:b/>
                <w:noProof/>
              </w:rPr>
              <w:t>A se indica</w:t>
            </w:r>
            <w:r w:rsidRPr="00362885">
              <w:rPr>
                <w:noProof/>
              </w:rPr>
              <w:t xml:space="preserve"> </w:t>
            </w:r>
            <w:r w:rsidRPr="00362885">
              <w:rPr>
                <w:noProof/>
              </w:rPr>
              <w:br/>
            </w:r>
            <w:r w:rsidRPr="00362885">
              <w:rPr>
                <w:b/>
                <w:noProof/>
              </w:rPr>
              <w:t>obiectivele și</w:t>
            </w:r>
            <w:r w:rsidRPr="00362885">
              <w:rPr>
                <w:noProof/>
              </w:rPr>
              <w:t xml:space="preserve"> </w:t>
            </w:r>
            <w:r w:rsidRPr="00362885">
              <w:rPr>
                <w:noProof/>
              </w:rPr>
              <w:br/>
            </w:r>
            <w:r w:rsidRPr="00362885">
              <w:rPr>
                <w:b/>
                <w:noProof/>
              </w:rPr>
              <w:t>realizările</w:t>
            </w:r>
            <w:r w:rsidRPr="00362885">
              <w:rPr>
                <w:noProof/>
              </w:rPr>
              <w:t xml:space="preserve"> </w:t>
            </w:r>
            <w:r w:rsidRPr="00362885">
              <w:rPr>
                <w:noProof/>
              </w:rPr>
              <w:br/>
              <w:t>⇓</w:t>
            </w:r>
          </w:p>
        </w:tc>
        <w:tc>
          <w:tcPr>
            <w:tcW w:w="739" w:type="dxa"/>
            <w:vAlign w:val="center"/>
          </w:tcPr>
          <w:p w14:paraId="1679547C" w14:textId="77777777" w:rsidR="00706251" w:rsidRPr="00362885" w:rsidRDefault="00706251">
            <w:pPr>
              <w:rPr>
                <w:noProof/>
              </w:rPr>
            </w:pPr>
          </w:p>
        </w:tc>
        <w:tc>
          <w:tcPr>
            <w:tcW w:w="739" w:type="dxa"/>
            <w:vAlign w:val="center"/>
          </w:tcPr>
          <w:p w14:paraId="47AADB49" w14:textId="77777777" w:rsidR="00706251" w:rsidRPr="00362885" w:rsidRDefault="00706251">
            <w:pPr>
              <w:rPr>
                <w:noProof/>
              </w:rPr>
            </w:pPr>
          </w:p>
        </w:tc>
        <w:tc>
          <w:tcPr>
            <w:tcW w:w="1478" w:type="dxa"/>
            <w:gridSpan w:val="2"/>
            <w:vAlign w:val="center"/>
          </w:tcPr>
          <w:p w14:paraId="00AB48E1"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478" w:type="dxa"/>
            <w:gridSpan w:val="2"/>
            <w:vAlign w:val="center"/>
          </w:tcPr>
          <w:p w14:paraId="46178C8C"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478" w:type="dxa"/>
            <w:gridSpan w:val="2"/>
            <w:vAlign w:val="center"/>
          </w:tcPr>
          <w:p w14:paraId="1077A22B"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478" w:type="dxa"/>
            <w:gridSpan w:val="2"/>
            <w:vAlign w:val="center"/>
          </w:tcPr>
          <w:p w14:paraId="5894F940"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4434" w:type="dxa"/>
            <w:gridSpan w:val="6"/>
            <w:vAlign w:val="center"/>
          </w:tcPr>
          <w:p w14:paraId="662AFDD7" w14:textId="77777777" w:rsidR="00706251" w:rsidRPr="00362885" w:rsidRDefault="007F6334">
            <w:pPr>
              <w:rPr>
                <w:noProof/>
              </w:rPr>
            </w:pPr>
            <w:r w:rsidRPr="00362885">
              <w:rPr>
                <w:noProof/>
              </w:rPr>
              <w:t xml:space="preserve">A se introduce atâția ani câți sunt considerați necesari pentru a reflecta </w:t>
            </w:r>
            <w:r w:rsidRPr="00362885">
              <w:rPr>
                <w:noProof/>
              </w:rPr>
              <w:br/>
              <w:t>durata impactului (a se vedea secțiunea 1.6)</w:t>
            </w:r>
          </w:p>
        </w:tc>
        <w:tc>
          <w:tcPr>
            <w:tcW w:w="1478" w:type="dxa"/>
            <w:gridSpan w:val="2"/>
            <w:vAlign w:val="center"/>
          </w:tcPr>
          <w:p w14:paraId="1A590909" w14:textId="77777777" w:rsidR="00706251" w:rsidRPr="00362885" w:rsidRDefault="007F6334">
            <w:pPr>
              <w:jc w:val="center"/>
              <w:rPr>
                <w:noProof/>
              </w:rPr>
            </w:pPr>
            <w:r w:rsidRPr="00362885">
              <w:rPr>
                <w:b/>
                <w:noProof/>
              </w:rPr>
              <w:t>TOTAL</w:t>
            </w:r>
          </w:p>
        </w:tc>
      </w:tr>
      <w:tr w:rsidR="00706251" w:rsidRPr="00362885" w14:paraId="554EB5A3" w14:textId="77777777">
        <w:trPr>
          <w:jc w:val="center"/>
        </w:trPr>
        <w:tc>
          <w:tcPr>
            <w:tcW w:w="739" w:type="dxa"/>
            <w:vMerge/>
            <w:vAlign w:val="center"/>
          </w:tcPr>
          <w:p w14:paraId="273A0254" w14:textId="77777777" w:rsidR="00706251" w:rsidRPr="00362885" w:rsidRDefault="00706251">
            <w:pPr>
              <w:jc w:val="center"/>
              <w:rPr>
                <w:noProof/>
              </w:rPr>
            </w:pPr>
          </w:p>
        </w:tc>
        <w:tc>
          <w:tcPr>
            <w:tcW w:w="13302" w:type="dxa"/>
            <w:gridSpan w:val="18"/>
            <w:vAlign w:val="center"/>
          </w:tcPr>
          <w:p w14:paraId="77781872" w14:textId="77777777" w:rsidR="00706251" w:rsidRPr="00362885" w:rsidRDefault="007F6334">
            <w:pPr>
              <w:jc w:val="center"/>
              <w:rPr>
                <w:noProof/>
              </w:rPr>
            </w:pPr>
            <w:r w:rsidRPr="00362885">
              <w:rPr>
                <w:b/>
                <w:noProof/>
              </w:rPr>
              <w:t>REALIZĂRI</w:t>
            </w:r>
          </w:p>
        </w:tc>
      </w:tr>
      <w:tr w:rsidR="00706251" w:rsidRPr="00362885" w14:paraId="306F630C" w14:textId="77777777">
        <w:trPr>
          <w:jc w:val="center"/>
        </w:trPr>
        <w:tc>
          <w:tcPr>
            <w:tcW w:w="739" w:type="dxa"/>
            <w:vMerge/>
            <w:vAlign w:val="center"/>
          </w:tcPr>
          <w:p w14:paraId="479B2188" w14:textId="77777777" w:rsidR="00706251" w:rsidRPr="00362885" w:rsidRDefault="00706251">
            <w:pPr>
              <w:jc w:val="center"/>
              <w:rPr>
                <w:noProof/>
              </w:rPr>
            </w:pPr>
          </w:p>
        </w:tc>
        <w:tc>
          <w:tcPr>
            <w:tcW w:w="739" w:type="dxa"/>
            <w:vAlign w:val="center"/>
          </w:tcPr>
          <w:p w14:paraId="256226CA" w14:textId="77777777" w:rsidR="00706251" w:rsidRPr="00362885" w:rsidRDefault="007F6334">
            <w:pPr>
              <w:rPr>
                <w:noProof/>
              </w:rPr>
            </w:pPr>
            <w:r w:rsidRPr="00362885">
              <w:rPr>
                <w:noProof/>
              </w:rPr>
              <w:t>Tipul</w:t>
            </w:r>
            <w:r w:rsidRPr="00362885">
              <w:rPr>
                <w:rStyle w:val="FootnoteReference"/>
                <w:noProof/>
              </w:rPr>
              <w:footnoteReference w:id="53"/>
            </w:r>
          </w:p>
        </w:tc>
        <w:tc>
          <w:tcPr>
            <w:tcW w:w="739" w:type="dxa"/>
            <w:vAlign w:val="center"/>
          </w:tcPr>
          <w:p w14:paraId="4176D8B1" w14:textId="77777777" w:rsidR="00706251" w:rsidRPr="00362885" w:rsidRDefault="007F6334">
            <w:pPr>
              <w:rPr>
                <w:noProof/>
              </w:rPr>
            </w:pPr>
            <w:r w:rsidRPr="00362885">
              <w:rPr>
                <w:noProof/>
              </w:rPr>
              <w:t xml:space="preserve">Costuri </w:t>
            </w:r>
            <w:r w:rsidRPr="00362885">
              <w:rPr>
                <w:noProof/>
              </w:rPr>
              <w:br/>
              <w:t>medii</w:t>
            </w:r>
          </w:p>
        </w:tc>
        <w:tc>
          <w:tcPr>
            <w:tcW w:w="739" w:type="dxa"/>
            <w:shd w:val="clear" w:color="auto" w:fill="E5E5E5"/>
            <w:vAlign w:val="center"/>
          </w:tcPr>
          <w:p w14:paraId="0763D8D1" w14:textId="77777777" w:rsidR="00706251" w:rsidRPr="00362885" w:rsidRDefault="007F6334">
            <w:pPr>
              <w:rPr>
                <w:noProof/>
              </w:rPr>
            </w:pPr>
            <w:r w:rsidRPr="00362885">
              <w:rPr>
                <w:noProof/>
              </w:rPr>
              <w:t>Nr.</w:t>
            </w:r>
          </w:p>
        </w:tc>
        <w:tc>
          <w:tcPr>
            <w:tcW w:w="739" w:type="dxa"/>
            <w:shd w:val="clear" w:color="auto" w:fill="E5E5E5"/>
            <w:vAlign w:val="center"/>
          </w:tcPr>
          <w:p w14:paraId="1C818D97" w14:textId="77777777" w:rsidR="00706251" w:rsidRPr="00362885" w:rsidRDefault="007F6334">
            <w:pPr>
              <w:rPr>
                <w:noProof/>
              </w:rPr>
            </w:pPr>
            <w:r w:rsidRPr="00362885">
              <w:rPr>
                <w:noProof/>
              </w:rPr>
              <w:t>Costuri</w:t>
            </w:r>
          </w:p>
        </w:tc>
        <w:tc>
          <w:tcPr>
            <w:tcW w:w="739" w:type="dxa"/>
            <w:shd w:val="clear" w:color="auto" w:fill="E5E5E5"/>
            <w:vAlign w:val="center"/>
          </w:tcPr>
          <w:p w14:paraId="31218E28" w14:textId="77777777" w:rsidR="00706251" w:rsidRPr="00362885" w:rsidRDefault="007F6334">
            <w:pPr>
              <w:rPr>
                <w:noProof/>
              </w:rPr>
            </w:pPr>
            <w:r w:rsidRPr="00362885">
              <w:rPr>
                <w:noProof/>
              </w:rPr>
              <w:t>Nr.</w:t>
            </w:r>
          </w:p>
        </w:tc>
        <w:tc>
          <w:tcPr>
            <w:tcW w:w="739" w:type="dxa"/>
            <w:shd w:val="clear" w:color="auto" w:fill="E5E5E5"/>
            <w:vAlign w:val="center"/>
          </w:tcPr>
          <w:p w14:paraId="6F576620" w14:textId="77777777" w:rsidR="00706251" w:rsidRPr="00362885" w:rsidRDefault="007F6334">
            <w:pPr>
              <w:rPr>
                <w:noProof/>
              </w:rPr>
            </w:pPr>
            <w:r w:rsidRPr="00362885">
              <w:rPr>
                <w:noProof/>
              </w:rPr>
              <w:t>Costuri</w:t>
            </w:r>
          </w:p>
        </w:tc>
        <w:tc>
          <w:tcPr>
            <w:tcW w:w="739" w:type="dxa"/>
            <w:shd w:val="clear" w:color="auto" w:fill="E5E5E5"/>
            <w:vAlign w:val="center"/>
          </w:tcPr>
          <w:p w14:paraId="06F5D26A" w14:textId="77777777" w:rsidR="00706251" w:rsidRPr="00362885" w:rsidRDefault="007F6334">
            <w:pPr>
              <w:rPr>
                <w:noProof/>
              </w:rPr>
            </w:pPr>
            <w:r w:rsidRPr="00362885">
              <w:rPr>
                <w:noProof/>
              </w:rPr>
              <w:t>Nr.</w:t>
            </w:r>
          </w:p>
        </w:tc>
        <w:tc>
          <w:tcPr>
            <w:tcW w:w="739" w:type="dxa"/>
            <w:shd w:val="clear" w:color="auto" w:fill="E5E5E5"/>
            <w:vAlign w:val="center"/>
          </w:tcPr>
          <w:p w14:paraId="1F95D87E" w14:textId="77777777" w:rsidR="00706251" w:rsidRPr="00362885" w:rsidRDefault="007F6334">
            <w:pPr>
              <w:rPr>
                <w:noProof/>
              </w:rPr>
            </w:pPr>
            <w:r w:rsidRPr="00362885">
              <w:rPr>
                <w:noProof/>
              </w:rPr>
              <w:t>Costuri</w:t>
            </w:r>
          </w:p>
        </w:tc>
        <w:tc>
          <w:tcPr>
            <w:tcW w:w="739" w:type="dxa"/>
            <w:shd w:val="clear" w:color="auto" w:fill="E5E5E5"/>
            <w:vAlign w:val="center"/>
          </w:tcPr>
          <w:p w14:paraId="529F2527" w14:textId="77777777" w:rsidR="00706251" w:rsidRPr="00362885" w:rsidRDefault="007F6334">
            <w:pPr>
              <w:rPr>
                <w:noProof/>
              </w:rPr>
            </w:pPr>
            <w:r w:rsidRPr="00362885">
              <w:rPr>
                <w:noProof/>
              </w:rPr>
              <w:t>Nr.</w:t>
            </w:r>
          </w:p>
        </w:tc>
        <w:tc>
          <w:tcPr>
            <w:tcW w:w="739" w:type="dxa"/>
            <w:shd w:val="clear" w:color="auto" w:fill="E5E5E5"/>
            <w:vAlign w:val="center"/>
          </w:tcPr>
          <w:p w14:paraId="3E6118AB" w14:textId="77777777" w:rsidR="00706251" w:rsidRPr="00362885" w:rsidRDefault="007F6334">
            <w:pPr>
              <w:rPr>
                <w:noProof/>
              </w:rPr>
            </w:pPr>
            <w:r w:rsidRPr="00362885">
              <w:rPr>
                <w:noProof/>
              </w:rPr>
              <w:t>Costuri</w:t>
            </w:r>
          </w:p>
        </w:tc>
        <w:tc>
          <w:tcPr>
            <w:tcW w:w="739" w:type="dxa"/>
            <w:shd w:val="clear" w:color="auto" w:fill="E5E5E5"/>
            <w:vAlign w:val="center"/>
          </w:tcPr>
          <w:p w14:paraId="2DFC273F" w14:textId="77777777" w:rsidR="00706251" w:rsidRPr="00362885" w:rsidRDefault="007F6334">
            <w:pPr>
              <w:rPr>
                <w:noProof/>
              </w:rPr>
            </w:pPr>
            <w:r w:rsidRPr="00362885">
              <w:rPr>
                <w:noProof/>
              </w:rPr>
              <w:t>Nr.</w:t>
            </w:r>
          </w:p>
        </w:tc>
        <w:tc>
          <w:tcPr>
            <w:tcW w:w="739" w:type="dxa"/>
            <w:shd w:val="clear" w:color="auto" w:fill="E5E5E5"/>
            <w:vAlign w:val="center"/>
          </w:tcPr>
          <w:p w14:paraId="3D7A6E88" w14:textId="77777777" w:rsidR="00706251" w:rsidRPr="00362885" w:rsidRDefault="007F6334">
            <w:pPr>
              <w:rPr>
                <w:noProof/>
              </w:rPr>
            </w:pPr>
            <w:r w:rsidRPr="00362885">
              <w:rPr>
                <w:noProof/>
              </w:rPr>
              <w:t>Costuri</w:t>
            </w:r>
          </w:p>
        </w:tc>
        <w:tc>
          <w:tcPr>
            <w:tcW w:w="739" w:type="dxa"/>
            <w:shd w:val="clear" w:color="auto" w:fill="E5E5E5"/>
            <w:vAlign w:val="center"/>
          </w:tcPr>
          <w:p w14:paraId="1CEF3EA9" w14:textId="77777777" w:rsidR="00706251" w:rsidRPr="00362885" w:rsidRDefault="007F6334">
            <w:pPr>
              <w:rPr>
                <w:noProof/>
              </w:rPr>
            </w:pPr>
            <w:r w:rsidRPr="00362885">
              <w:rPr>
                <w:noProof/>
              </w:rPr>
              <w:t>Nr.</w:t>
            </w:r>
          </w:p>
        </w:tc>
        <w:tc>
          <w:tcPr>
            <w:tcW w:w="739" w:type="dxa"/>
            <w:shd w:val="clear" w:color="auto" w:fill="E5E5E5"/>
            <w:vAlign w:val="center"/>
          </w:tcPr>
          <w:p w14:paraId="21439869" w14:textId="77777777" w:rsidR="00706251" w:rsidRPr="00362885" w:rsidRDefault="007F6334">
            <w:pPr>
              <w:rPr>
                <w:noProof/>
              </w:rPr>
            </w:pPr>
            <w:r w:rsidRPr="00362885">
              <w:rPr>
                <w:noProof/>
              </w:rPr>
              <w:t>Costuri</w:t>
            </w:r>
          </w:p>
        </w:tc>
        <w:tc>
          <w:tcPr>
            <w:tcW w:w="739" w:type="dxa"/>
            <w:shd w:val="clear" w:color="auto" w:fill="E5E5E5"/>
            <w:vAlign w:val="center"/>
          </w:tcPr>
          <w:p w14:paraId="393AC4C5" w14:textId="77777777" w:rsidR="00706251" w:rsidRPr="00362885" w:rsidRDefault="007F6334">
            <w:pPr>
              <w:rPr>
                <w:noProof/>
              </w:rPr>
            </w:pPr>
            <w:r w:rsidRPr="00362885">
              <w:rPr>
                <w:noProof/>
              </w:rPr>
              <w:t>Nr.</w:t>
            </w:r>
          </w:p>
        </w:tc>
        <w:tc>
          <w:tcPr>
            <w:tcW w:w="739" w:type="dxa"/>
            <w:shd w:val="clear" w:color="auto" w:fill="E5E5E5"/>
            <w:vAlign w:val="center"/>
          </w:tcPr>
          <w:p w14:paraId="1E9B7E21" w14:textId="77777777" w:rsidR="00706251" w:rsidRPr="00362885" w:rsidRDefault="007F6334">
            <w:pPr>
              <w:rPr>
                <w:noProof/>
              </w:rPr>
            </w:pPr>
            <w:r w:rsidRPr="00362885">
              <w:rPr>
                <w:noProof/>
              </w:rPr>
              <w:t>Costuri</w:t>
            </w:r>
          </w:p>
        </w:tc>
        <w:tc>
          <w:tcPr>
            <w:tcW w:w="739" w:type="dxa"/>
            <w:shd w:val="clear" w:color="auto" w:fill="E5E5E5"/>
            <w:vAlign w:val="center"/>
          </w:tcPr>
          <w:p w14:paraId="4E42732E" w14:textId="77777777" w:rsidR="00706251" w:rsidRPr="00362885" w:rsidRDefault="007F6334">
            <w:pPr>
              <w:rPr>
                <w:noProof/>
              </w:rPr>
            </w:pPr>
            <w:r w:rsidRPr="00362885">
              <w:rPr>
                <w:noProof/>
              </w:rPr>
              <w:t xml:space="preserve">Total </w:t>
            </w:r>
            <w:r w:rsidRPr="00362885">
              <w:rPr>
                <w:noProof/>
              </w:rPr>
              <w:br/>
              <w:t>Nr.</w:t>
            </w:r>
          </w:p>
        </w:tc>
        <w:tc>
          <w:tcPr>
            <w:tcW w:w="739" w:type="dxa"/>
            <w:shd w:val="clear" w:color="auto" w:fill="E5E5E5"/>
            <w:vAlign w:val="center"/>
          </w:tcPr>
          <w:p w14:paraId="66499894" w14:textId="77777777" w:rsidR="00706251" w:rsidRPr="00362885" w:rsidRDefault="007F6334">
            <w:pPr>
              <w:rPr>
                <w:noProof/>
              </w:rPr>
            </w:pPr>
            <w:r w:rsidRPr="00362885">
              <w:rPr>
                <w:noProof/>
              </w:rPr>
              <w:t xml:space="preserve">Total </w:t>
            </w:r>
            <w:r w:rsidRPr="00362885">
              <w:rPr>
                <w:noProof/>
              </w:rPr>
              <w:br/>
              <w:t>Costuri</w:t>
            </w:r>
          </w:p>
        </w:tc>
      </w:tr>
      <w:tr w:rsidR="00706251" w:rsidRPr="00362885" w14:paraId="7ACBC188" w14:textId="77777777">
        <w:trPr>
          <w:jc w:val="center"/>
        </w:trPr>
        <w:tc>
          <w:tcPr>
            <w:tcW w:w="2217" w:type="dxa"/>
            <w:gridSpan w:val="3"/>
            <w:vAlign w:val="center"/>
          </w:tcPr>
          <w:p w14:paraId="3C3791CF" w14:textId="77777777" w:rsidR="00706251" w:rsidRPr="00362885" w:rsidRDefault="007F6334">
            <w:pPr>
              <w:rPr>
                <w:noProof/>
              </w:rPr>
            </w:pPr>
            <w:r w:rsidRPr="00362885">
              <w:rPr>
                <w:noProof/>
              </w:rPr>
              <w:t>OBIECTIVUL SPECIFIC NR. 1</w:t>
            </w:r>
            <w:r w:rsidRPr="00362885">
              <w:rPr>
                <w:rStyle w:val="FootnoteReference"/>
                <w:noProof/>
              </w:rPr>
              <w:footnoteReference w:id="54"/>
            </w:r>
            <w:r w:rsidRPr="00362885">
              <w:rPr>
                <w:noProof/>
              </w:rPr>
              <w:t>: [...]</w:t>
            </w:r>
          </w:p>
        </w:tc>
        <w:tc>
          <w:tcPr>
            <w:tcW w:w="11824" w:type="dxa"/>
            <w:gridSpan w:val="16"/>
            <w:vAlign w:val="center"/>
          </w:tcPr>
          <w:p w14:paraId="3AE192DB" w14:textId="77777777" w:rsidR="00706251" w:rsidRPr="00362885" w:rsidRDefault="00706251">
            <w:pPr>
              <w:rPr>
                <w:noProof/>
              </w:rPr>
            </w:pPr>
          </w:p>
        </w:tc>
      </w:tr>
      <w:tr w:rsidR="00706251" w:rsidRPr="00362885" w14:paraId="30F5E8EE" w14:textId="77777777">
        <w:trPr>
          <w:jc w:val="center"/>
        </w:trPr>
        <w:tc>
          <w:tcPr>
            <w:tcW w:w="739" w:type="dxa"/>
            <w:vAlign w:val="center"/>
          </w:tcPr>
          <w:p w14:paraId="75CC86C6" w14:textId="77777777" w:rsidR="00706251" w:rsidRPr="00362885" w:rsidRDefault="007F6334">
            <w:pPr>
              <w:rPr>
                <w:noProof/>
              </w:rPr>
            </w:pPr>
            <w:r w:rsidRPr="00362885">
              <w:rPr>
                <w:noProof/>
              </w:rPr>
              <w:t>- Realizare</w:t>
            </w:r>
          </w:p>
        </w:tc>
        <w:tc>
          <w:tcPr>
            <w:tcW w:w="739" w:type="dxa"/>
            <w:vAlign w:val="center"/>
          </w:tcPr>
          <w:p w14:paraId="425B4A3F" w14:textId="77777777" w:rsidR="00706251" w:rsidRPr="00362885" w:rsidRDefault="00706251">
            <w:pPr>
              <w:rPr>
                <w:noProof/>
              </w:rPr>
            </w:pPr>
          </w:p>
        </w:tc>
        <w:tc>
          <w:tcPr>
            <w:tcW w:w="739" w:type="dxa"/>
            <w:vAlign w:val="center"/>
          </w:tcPr>
          <w:p w14:paraId="433C3784" w14:textId="77777777" w:rsidR="00706251" w:rsidRPr="00362885" w:rsidRDefault="00706251">
            <w:pPr>
              <w:rPr>
                <w:noProof/>
              </w:rPr>
            </w:pPr>
          </w:p>
        </w:tc>
        <w:tc>
          <w:tcPr>
            <w:tcW w:w="739" w:type="dxa"/>
            <w:vAlign w:val="center"/>
          </w:tcPr>
          <w:p w14:paraId="782A9A9E" w14:textId="77777777" w:rsidR="00706251" w:rsidRPr="00362885" w:rsidRDefault="00706251">
            <w:pPr>
              <w:rPr>
                <w:noProof/>
              </w:rPr>
            </w:pPr>
          </w:p>
        </w:tc>
        <w:tc>
          <w:tcPr>
            <w:tcW w:w="739" w:type="dxa"/>
            <w:vAlign w:val="center"/>
          </w:tcPr>
          <w:p w14:paraId="157A8D2C" w14:textId="77777777" w:rsidR="00706251" w:rsidRPr="00362885" w:rsidRDefault="00706251">
            <w:pPr>
              <w:rPr>
                <w:noProof/>
              </w:rPr>
            </w:pPr>
          </w:p>
        </w:tc>
        <w:tc>
          <w:tcPr>
            <w:tcW w:w="739" w:type="dxa"/>
            <w:vAlign w:val="center"/>
          </w:tcPr>
          <w:p w14:paraId="19868882" w14:textId="77777777" w:rsidR="00706251" w:rsidRPr="00362885" w:rsidRDefault="00706251">
            <w:pPr>
              <w:rPr>
                <w:noProof/>
              </w:rPr>
            </w:pPr>
          </w:p>
        </w:tc>
        <w:tc>
          <w:tcPr>
            <w:tcW w:w="739" w:type="dxa"/>
            <w:vAlign w:val="center"/>
          </w:tcPr>
          <w:p w14:paraId="592FAD8E" w14:textId="77777777" w:rsidR="00706251" w:rsidRPr="00362885" w:rsidRDefault="00706251">
            <w:pPr>
              <w:rPr>
                <w:noProof/>
              </w:rPr>
            </w:pPr>
          </w:p>
        </w:tc>
        <w:tc>
          <w:tcPr>
            <w:tcW w:w="739" w:type="dxa"/>
            <w:vAlign w:val="center"/>
          </w:tcPr>
          <w:p w14:paraId="1522019F" w14:textId="77777777" w:rsidR="00706251" w:rsidRPr="00362885" w:rsidRDefault="00706251">
            <w:pPr>
              <w:rPr>
                <w:noProof/>
              </w:rPr>
            </w:pPr>
          </w:p>
        </w:tc>
        <w:tc>
          <w:tcPr>
            <w:tcW w:w="739" w:type="dxa"/>
            <w:vAlign w:val="center"/>
          </w:tcPr>
          <w:p w14:paraId="54A4ECDA" w14:textId="77777777" w:rsidR="00706251" w:rsidRPr="00362885" w:rsidRDefault="00706251">
            <w:pPr>
              <w:rPr>
                <w:noProof/>
              </w:rPr>
            </w:pPr>
          </w:p>
        </w:tc>
        <w:tc>
          <w:tcPr>
            <w:tcW w:w="739" w:type="dxa"/>
            <w:vAlign w:val="center"/>
          </w:tcPr>
          <w:p w14:paraId="561F5AF5" w14:textId="77777777" w:rsidR="00706251" w:rsidRPr="00362885" w:rsidRDefault="00706251">
            <w:pPr>
              <w:rPr>
                <w:noProof/>
              </w:rPr>
            </w:pPr>
          </w:p>
        </w:tc>
        <w:tc>
          <w:tcPr>
            <w:tcW w:w="739" w:type="dxa"/>
            <w:vAlign w:val="center"/>
          </w:tcPr>
          <w:p w14:paraId="0BF15B33" w14:textId="77777777" w:rsidR="00706251" w:rsidRPr="00362885" w:rsidRDefault="00706251">
            <w:pPr>
              <w:rPr>
                <w:noProof/>
              </w:rPr>
            </w:pPr>
          </w:p>
        </w:tc>
        <w:tc>
          <w:tcPr>
            <w:tcW w:w="739" w:type="dxa"/>
            <w:vAlign w:val="center"/>
          </w:tcPr>
          <w:p w14:paraId="4544601C" w14:textId="77777777" w:rsidR="00706251" w:rsidRPr="00362885" w:rsidRDefault="00706251">
            <w:pPr>
              <w:rPr>
                <w:noProof/>
              </w:rPr>
            </w:pPr>
          </w:p>
        </w:tc>
        <w:tc>
          <w:tcPr>
            <w:tcW w:w="739" w:type="dxa"/>
            <w:vAlign w:val="center"/>
          </w:tcPr>
          <w:p w14:paraId="6B27EEEE" w14:textId="77777777" w:rsidR="00706251" w:rsidRPr="00362885" w:rsidRDefault="00706251">
            <w:pPr>
              <w:rPr>
                <w:noProof/>
              </w:rPr>
            </w:pPr>
          </w:p>
        </w:tc>
        <w:tc>
          <w:tcPr>
            <w:tcW w:w="739" w:type="dxa"/>
            <w:vAlign w:val="center"/>
          </w:tcPr>
          <w:p w14:paraId="76061BB7" w14:textId="77777777" w:rsidR="00706251" w:rsidRPr="00362885" w:rsidRDefault="00706251">
            <w:pPr>
              <w:rPr>
                <w:noProof/>
              </w:rPr>
            </w:pPr>
          </w:p>
        </w:tc>
        <w:tc>
          <w:tcPr>
            <w:tcW w:w="739" w:type="dxa"/>
            <w:vAlign w:val="center"/>
          </w:tcPr>
          <w:p w14:paraId="6362340A" w14:textId="77777777" w:rsidR="00706251" w:rsidRPr="00362885" w:rsidRDefault="00706251">
            <w:pPr>
              <w:rPr>
                <w:noProof/>
              </w:rPr>
            </w:pPr>
          </w:p>
        </w:tc>
        <w:tc>
          <w:tcPr>
            <w:tcW w:w="739" w:type="dxa"/>
            <w:vAlign w:val="center"/>
          </w:tcPr>
          <w:p w14:paraId="49734783" w14:textId="77777777" w:rsidR="00706251" w:rsidRPr="00362885" w:rsidRDefault="00706251">
            <w:pPr>
              <w:rPr>
                <w:noProof/>
              </w:rPr>
            </w:pPr>
          </w:p>
        </w:tc>
        <w:tc>
          <w:tcPr>
            <w:tcW w:w="739" w:type="dxa"/>
            <w:vAlign w:val="center"/>
          </w:tcPr>
          <w:p w14:paraId="668B4B4C" w14:textId="77777777" w:rsidR="00706251" w:rsidRPr="00362885" w:rsidRDefault="00706251">
            <w:pPr>
              <w:rPr>
                <w:noProof/>
              </w:rPr>
            </w:pPr>
          </w:p>
        </w:tc>
        <w:tc>
          <w:tcPr>
            <w:tcW w:w="739" w:type="dxa"/>
            <w:vAlign w:val="center"/>
          </w:tcPr>
          <w:p w14:paraId="08D4933B" w14:textId="77777777" w:rsidR="00706251" w:rsidRPr="00362885" w:rsidRDefault="00706251">
            <w:pPr>
              <w:rPr>
                <w:noProof/>
              </w:rPr>
            </w:pPr>
          </w:p>
        </w:tc>
        <w:tc>
          <w:tcPr>
            <w:tcW w:w="739" w:type="dxa"/>
            <w:vAlign w:val="center"/>
          </w:tcPr>
          <w:p w14:paraId="5E20F222" w14:textId="77777777" w:rsidR="00706251" w:rsidRPr="00362885" w:rsidRDefault="00706251">
            <w:pPr>
              <w:rPr>
                <w:noProof/>
              </w:rPr>
            </w:pPr>
          </w:p>
        </w:tc>
      </w:tr>
      <w:tr w:rsidR="00706251" w:rsidRPr="00362885" w14:paraId="6FB39C59" w14:textId="77777777">
        <w:trPr>
          <w:jc w:val="center"/>
        </w:trPr>
        <w:tc>
          <w:tcPr>
            <w:tcW w:w="739" w:type="dxa"/>
            <w:vAlign w:val="center"/>
          </w:tcPr>
          <w:p w14:paraId="64F5BF7C" w14:textId="77777777" w:rsidR="00706251" w:rsidRPr="00362885" w:rsidRDefault="007F6334">
            <w:pPr>
              <w:rPr>
                <w:noProof/>
              </w:rPr>
            </w:pPr>
            <w:r w:rsidRPr="00362885">
              <w:rPr>
                <w:noProof/>
              </w:rPr>
              <w:t>- Realizare</w:t>
            </w:r>
          </w:p>
        </w:tc>
        <w:tc>
          <w:tcPr>
            <w:tcW w:w="739" w:type="dxa"/>
            <w:vAlign w:val="center"/>
          </w:tcPr>
          <w:p w14:paraId="42BFEDC2" w14:textId="77777777" w:rsidR="00706251" w:rsidRPr="00362885" w:rsidRDefault="00706251">
            <w:pPr>
              <w:rPr>
                <w:noProof/>
              </w:rPr>
            </w:pPr>
          </w:p>
        </w:tc>
        <w:tc>
          <w:tcPr>
            <w:tcW w:w="739" w:type="dxa"/>
            <w:vAlign w:val="center"/>
          </w:tcPr>
          <w:p w14:paraId="58111307" w14:textId="77777777" w:rsidR="00706251" w:rsidRPr="00362885" w:rsidRDefault="00706251">
            <w:pPr>
              <w:rPr>
                <w:noProof/>
              </w:rPr>
            </w:pPr>
          </w:p>
        </w:tc>
        <w:tc>
          <w:tcPr>
            <w:tcW w:w="739" w:type="dxa"/>
            <w:vAlign w:val="center"/>
          </w:tcPr>
          <w:p w14:paraId="2213CE6F" w14:textId="77777777" w:rsidR="00706251" w:rsidRPr="00362885" w:rsidRDefault="00706251">
            <w:pPr>
              <w:rPr>
                <w:noProof/>
              </w:rPr>
            </w:pPr>
          </w:p>
        </w:tc>
        <w:tc>
          <w:tcPr>
            <w:tcW w:w="739" w:type="dxa"/>
            <w:vAlign w:val="center"/>
          </w:tcPr>
          <w:p w14:paraId="6CE33876" w14:textId="77777777" w:rsidR="00706251" w:rsidRPr="00362885" w:rsidRDefault="00706251">
            <w:pPr>
              <w:rPr>
                <w:noProof/>
              </w:rPr>
            </w:pPr>
          </w:p>
        </w:tc>
        <w:tc>
          <w:tcPr>
            <w:tcW w:w="739" w:type="dxa"/>
            <w:vAlign w:val="center"/>
          </w:tcPr>
          <w:p w14:paraId="63F9F349" w14:textId="77777777" w:rsidR="00706251" w:rsidRPr="00362885" w:rsidRDefault="00706251">
            <w:pPr>
              <w:rPr>
                <w:noProof/>
              </w:rPr>
            </w:pPr>
          </w:p>
        </w:tc>
        <w:tc>
          <w:tcPr>
            <w:tcW w:w="739" w:type="dxa"/>
            <w:vAlign w:val="center"/>
          </w:tcPr>
          <w:p w14:paraId="06F7316F" w14:textId="77777777" w:rsidR="00706251" w:rsidRPr="00362885" w:rsidRDefault="00706251">
            <w:pPr>
              <w:rPr>
                <w:noProof/>
              </w:rPr>
            </w:pPr>
          </w:p>
        </w:tc>
        <w:tc>
          <w:tcPr>
            <w:tcW w:w="739" w:type="dxa"/>
            <w:vAlign w:val="center"/>
          </w:tcPr>
          <w:p w14:paraId="543010BE" w14:textId="77777777" w:rsidR="00706251" w:rsidRPr="00362885" w:rsidRDefault="00706251">
            <w:pPr>
              <w:rPr>
                <w:noProof/>
              </w:rPr>
            </w:pPr>
          </w:p>
        </w:tc>
        <w:tc>
          <w:tcPr>
            <w:tcW w:w="739" w:type="dxa"/>
            <w:vAlign w:val="center"/>
          </w:tcPr>
          <w:p w14:paraId="52FF2350" w14:textId="77777777" w:rsidR="00706251" w:rsidRPr="00362885" w:rsidRDefault="00706251">
            <w:pPr>
              <w:rPr>
                <w:noProof/>
              </w:rPr>
            </w:pPr>
          </w:p>
        </w:tc>
        <w:tc>
          <w:tcPr>
            <w:tcW w:w="739" w:type="dxa"/>
            <w:vAlign w:val="center"/>
          </w:tcPr>
          <w:p w14:paraId="20FA892F" w14:textId="77777777" w:rsidR="00706251" w:rsidRPr="00362885" w:rsidRDefault="00706251">
            <w:pPr>
              <w:rPr>
                <w:noProof/>
              </w:rPr>
            </w:pPr>
          </w:p>
        </w:tc>
        <w:tc>
          <w:tcPr>
            <w:tcW w:w="739" w:type="dxa"/>
            <w:vAlign w:val="center"/>
          </w:tcPr>
          <w:p w14:paraId="466D90BD" w14:textId="77777777" w:rsidR="00706251" w:rsidRPr="00362885" w:rsidRDefault="00706251">
            <w:pPr>
              <w:rPr>
                <w:noProof/>
              </w:rPr>
            </w:pPr>
          </w:p>
        </w:tc>
        <w:tc>
          <w:tcPr>
            <w:tcW w:w="739" w:type="dxa"/>
            <w:vAlign w:val="center"/>
          </w:tcPr>
          <w:p w14:paraId="74567321" w14:textId="77777777" w:rsidR="00706251" w:rsidRPr="00362885" w:rsidRDefault="00706251">
            <w:pPr>
              <w:rPr>
                <w:noProof/>
              </w:rPr>
            </w:pPr>
          </w:p>
        </w:tc>
        <w:tc>
          <w:tcPr>
            <w:tcW w:w="739" w:type="dxa"/>
            <w:vAlign w:val="center"/>
          </w:tcPr>
          <w:p w14:paraId="338BBC57" w14:textId="77777777" w:rsidR="00706251" w:rsidRPr="00362885" w:rsidRDefault="00706251">
            <w:pPr>
              <w:rPr>
                <w:noProof/>
              </w:rPr>
            </w:pPr>
          </w:p>
        </w:tc>
        <w:tc>
          <w:tcPr>
            <w:tcW w:w="739" w:type="dxa"/>
            <w:vAlign w:val="center"/>
          </w:tcPr>
          <w:p w14:paraId="12C5191E" w14:textId="77777777" w:rsidR="00706251" w:rsidRPr="00362885" w:rsidRDefault="00706251">
            <w:pPr>
              <w:rPr>
                <w:noProof/>
              </w:rPr>
            </w:pPr>
          </w:p>
        </w:tc>
        <w:tc>
          <w:tcPr>
            <w:tcW w:w="739" w:type="dxa"/>
            <w:vAlign w:val="center"/>
          </w:tcPr>
          <w:p w14:paraId="2E6160A0" w14:textId="77777777" w:rsidR="00706251" w:rsidRPr="00362885" w:rsidRDefault="00706251">
            <w:pPr>
              <w:rPr>
                <w:noProof/>
              </w:rPr>
            </w:pPr>
          </w:p>
        </w:tc>
        <w:tc>
          <w:tcPr>
            <w:tcW w:w="739" w:type="dxa"/>
            <w:vAlign w:val="center"/>
          </w:tcPr>
          <w:p w14:paraId="68C4B3F6" w14:textId="77777777" w:rsidR="00706251" w:rsidRPr="00362885" w:rsidRDefault="00706251">
            <w:pPr>
              <w:rPr>
                <w:noProof/>
              </w:rPr>
            </w:pPr>
          </w:p>
        </w:tc>
        <w:tc>
          <w:tcPr>
            <w:tcW w:w="739" w:type="dxa"/>
            <w:vAlign w:val="center"/>
          </w:tcPr>
          <w:p w14:paraId="5D38DC67" w14:textId="77777777" w:rsidR="00706251" w:rsidRPr="00362885" w:rsidRDefault="00706251">
            <w:pPr>
              <w:rPr>
                <w:noProof/>
              </w:rPr>
            </w:pPr>
          </w:p>
        </w:tc>
        <w:tc>
          <w:tcPr>
            <w:tcW w:w="739" w:type="dxa"/>
            <w:vAlign w:val="center"/>
          </w:tcPr>
          <w:p w14:paraId="696C34CE" w14:textId="77777777" w:rsidR="00706251" w:rsidRPr="00362885" w:rsidRDefault="00706251">
            <w:pPr>
              <w:rPr>
                <w:noProof/>
              </w:rPr>
            </w:pPr>
          </w:p>
        </w:tc>
        <w:tc>
          <w:tcPr>
            <w:tcW w:w="739" w:type="dxa"/>
            <w:vAlign w:val="center"/>
          </w:tcPr>
          <w:p w14:paraId="7732B76C" w14:textId="77777777" w:rsidR="00706251" w:rsidRPr="00362885" w:rsidRDefault="00706251">
            <w:pPr>
              <w:rPr>
                <w:noProof/>
              </w:rPr>
            </w:pPr>
          </w:p>
        </w:tc>
      </w:tr>
      <w:tr w:rsidR="00706251" w:rsidRPr="00362885" w14:paraId="251C044C" w14:textId="77777777">
        <w:trPr>
          <w:jc w:val="center"/>
        </w:trPr>
        <w:tc>
          <w:tcPr>
            <w:tcW w:w="739" w:type="dxa"/>
            <w:vAlign w:val="center"/>
          </w:tcPr>
          <w:p w14:paraId="5881F4BF" w14:textId="77777777" w:rsidR="00706251" w:rsidRPr="00362885" w:rsidRDefault="007F6334">
            <w:pPr>
              <w:rPr>
                <w:noProof/>
              </w:rPr>
            </w:pPr>
            <w:r w:rsidRPr="00362885">
              <w:rPr>
                <w:noProof/>
              </w:rPr>
              <w:t>- Realizare</w:t>
            </w:r>
          </w:p>
        </w:tc>
        <w:tc>
          <w:tcPr>
            <w:tcW w:w="739" w:type="dxa"/>
            <w:vAlign w:val="center"/>
          </w:tcPr>
          <w:p w14:paraId="0C972B51" w14:textId="77777777" w:rsidR="00706251" w:rsidRPr="00362885" w:rsidRDefault="00706251">
            <w:pPr>
              <w:rPr>
                <w:noProof/>
              </w:rPr>
            </w:pPr>
          </w:p>
        </w:tc>
        <w:tc>
          <w:tcPr>
            <w:tcW w:w="739" w:type="dxa"/>
            <w:vAlign w:val="center"/>
          </w:tcPr>
          <w:p w14:paraId="1E65736E" w14:textId="77777777" w:rsidR="00706251" w:rsidRPr="00362885" w:rsidRDefault="00706251">
            <w:pPr>
              <w:rPr>
                <w:noProof/>
              </w:rPr>
            </w:pPr>
          </w:p>
        </w:tc>
        <w:tc>
          <w:tcPr>
            <w:tcW w:w="739" w:type="dxa"/>
            <w:vAlign w:val="center"/>
          </w:tcPr>
          <w:p w14:paraId="350A14DC" w14:textId="77777777" w:rsidR="00706251" w:rsidRPr="00362885" w:rsidRDefault="00706251">
            <w:pPr>
              <w:rPr>
                <w:noProof/>
              </w:rPr>
            </w:pPr>
          </w:p>
        </w:tc>
        <w:tc>
          <w:tcPr>
            <w:tcW w:w="739" w:type="dxa"/>
            <w:vAlign w:val="center"/>
          </w:tcPr>
          <w:p w14:paraId="5ECF03DA" w14:textId="77777777" w:rsidR="00706251" w:rsidRPr="00362885" w:rsidRDefault="00706251">
            <w:pPr>
              <w:rPr>
                <w:noProof/>
              </w:rPr>
            </w:pPr>
          </w:p>
        </w:tc>
        <w:tc>
          <w:tcPr>
            <w:tcW w:w="739" w:type="dxa"/>
            <w:vAlign w:val="center"/>
          </w:tcPr>
          <w:p w14:paraId="46D3AA6C" w14:textId="77777777" w:rsidR="00706251" w:rsidRPr="00362885" w:rsidRDefault="00706251">
            <w:pPr>
              <w:rPr>
                <w:noProof/>
              </w:rPr>
            </w:pPr>
          </w:p>
        </w:tc>
        <w:tc>
          <w:tcPr>
            <w:tcW w:w="739" w:type="dxa"/>
            <w:vAlign w:val="center"/>
          </w:tcPr>
          <w:p w14:paraId="413DBE1C" w14:textId="77777777" w:rsidR="00706251" w:rsidRPr="00362885" w:rsidRDefault="00706251">
            <w:pPr>
              <w:rPr>
                <w:noProof/>
              </w:rPr>
            </w:pPr>
          </w:p>
        </w:tc>
        <w:tc>
          <w:tcPr>
            <w:tcW w:w="739" w:type="dxa"/>
            <w:vAlign w:val="center"/>
          </w:tcPr>
          <w:p w14:paraId="78B31FF2" w14:textId="77777777" w:rsidR="00706251" w:rsidRPr="00362885" w:rsidRDefault="00706251">
            <w:pPr>
              <w:rPr>
                <w:noProof/>
              </w:rPr>
            </w:pPr>
          </w:p>
        </w:tc>
        <w:tc>
          <w:tcPr>
            <w:tcW w:w="739" w:type="dxa"/>
            <w:vAlign w:val="center"/>
          </w:tcPr>
          <w:p w14:paraId="0ADD76B6" w14:textId="77777777" w:rsidR="00706251" w:rsidRPr="00362885" w:rsidRDefault="00706251">
            <w:pPr>
              <w:rPr>
                <w:noProof/>
              </w:rPr>
            </w:pPr>
          </w:p>
        </w:tc>
        <w:tc>
          <w:tcPr>
            <w:tcW w:w="739" w:type="dxa"/>
            <w:vAlign w:val="center"/>
          </w:tcPr>
          <w:p w14:paraId="6D1FD7E4" w14:textId="77777777" w:rsidR="00706251" w:rsidRPr="00362885" w:rsidRDefault="00706251">
            <w:pPr>
              <w:rPr>
                <w:noProof/>
              </w:rPr>
            </w:pPr>
          </w:p>
        </w:tc>
        <w:tc>
          <w:tcPr>
            <w:tcW w:w="739" w:type="dxa"/>
            <w:vAlign w:val="center"/>
          </w:tcPr>
          <w:p w14:paraId="79AA335F" w14:textId="77777777" w:rsidR="00706251" w:rsidRPr="00362885" w:rsidRDefault="00706251">
            <w:pPr>
              <w:rPr>
                <w:noProof/>
              </w:rPr>
            </w:pPr>
          </w:p>
        </w:tc>
        <w:tc>
          <w:tcPr>
            <w:tcW w:w="739" w:type="dxa"/>
            <w:vAlign w:val="center"/>
          </w:tcPr>
          <w:p w14:paraId="1181B2EF" w14:textId="77777777" w:rsidR="00706251" w:rsidRPr="00362885" w:rsidRDefault="00706251">
            <w:pPr>
              <w:rPr>
                <w:noProof/>
              </w:rPr>
            </w:pPr>
          </w:p>
        </w:tc>
        <w:tc>
          <w:tcPr>
            <w:tcW w:w="739" w:type="dxa"/>
            <w:vAlign w:val="center"/>
          </w:tcPr>
          <w:p w14:paraId="37BA3232" w14:textId="77777777" w:rsidR="00706251" w:rsidRPr="00362885" w:rsidRDefault="00706251">
            <w:pPr>
              <w:rPr>
                <w:noProof/>
              </w:rPr>
            </w:pPr>
          </w:p>
        </w:tc>
        <w:tc>
          <w:tcPr>
            <w:tcW w:w="739" w:type="dxa"/>
            <w:vAlign w:val="center"/>
          </w:tcPr>
          <w:p w14:paraId="7D248AEB" w14:textId="77777777" w:rsidR="00706251" w:rsidRPr="00362885" w:rsidRDefault="00706251">
            <w:pPr>
              <w:rPr>
                <w:noProof/>
              </w:rPr>
            </w:pPr>
          </w:p>
        </w:tc>
        <w:tc>
          <w:tcPr>
            <w:tcW w:w="739" w:type="dxa"/>
            <w:vAlign w:val="center"/>
          </w:tcPr>
          <w:p w14:paraId="7DF242A4" w14:textId="77777777" w:rsidR="00706251" w:rsidRPr="00362885" w:rsidRDefault="00706251">
            <w:pPr>
              <w:rPr>
                <w:noProof/>
              </w:rPr>
            </w:pPr>
          </w:p>
        </w:tc>
        <w:tc>
          <w:tcPr>
            <w:tcW w:w="739" w:type="dxa"/>
            <w:vAlign w:val="center"/>
          </w:tcPr>
          <w:p w14:paraId="51F395B9" w14:textId="77777777" w:rsidR="00706251" w:rsidRPr="00362885" w:rsidRDefault="00706251">
            <w:pPr>
              <w:rPr>
                <w:noProof/>
              </w:rPr>
            </w:pPr>
          </w:p>
        </w:tc>
        <w:tc>
          <w:tcPr>
            <w:tcW w:w="739" w:type="dxa"/>
            <w:vAlign w:val="center"/>
          </w:tcPr>
          <w:p w14:paraId="08C3B5B3" w14:textId="77777777" w:rsidR="00706251" w:rsidRPr="00362885" w:rsidRDefault="00706251">
            <w:pPr>
              <w:rPr>
                <w:noProof/>
              </w:rPr>
            </w:pPr>
          </w:p>
        </w:tc>
        <w:tc>
          <w:tcPr>
            <w:tcW w:w="739" w:type="dxa"/>
            <w:vAlign w:val="center"/>
          </w:tcPr>
          <w:p w14:paraId="571E3F2F" w14:textId="77777777" w:rsidR="00706251" w:rsidRPr="00362885" w:rsidRDefault="00706251">
            <w:pPr>
              <w:rPr>
                <w:noProof/>
              </w:rPr>
            </w:pPr>
          </w:p>
        </w:tc>
        <w:tc>
          <w:tcPr>
            <w:tcW w:w="739" w:type="dxa"/>
            <w:vAlign w:val="center"/>
          </w:tcPr>
          <w:p w14:paraId="3E6ADFE4" w14:textId="77777777" w:rsidR="00706251" w:rsidRPr="00362885" w:rsidRDefault="00706251">
            <w:pPr>
              <w:rPr>
                <w:noProof/>
              </w:rPr>
            </w:pPr>
          </w:p>
        </w:tc>
      </w:tr>
      <w:tr w:rsidR="00706251" w:rsidRPr="00362885" w14:paraId="301E2BB3" w14:textId="77777777">
        <w:trPr>
          <w:jc w:val="center"/>
        </w:trPr>
        <w:tc>
          <w:tcPr>
            <w:tcW w:w="2217" w:type="dxa"/>
            <w:gridSpan w:val="3"/>
            <w:vAlign w:val="center"/>
          </w:tcPr>
          <w:p w14:paraId="3EDDA29D" w14:textId="77777777" w:rsidR="00706251" w:rsidRPr="00362885" w:rsidRDefault="007F6334">
            <w:pPr>
              <w:rPr>
                <w:noProof/>
              </w:rPr>
            </w:pPr>
            <w:r w:rsidRPr="00362885">
              <w:rPr>
                <w:noProof/>
              </w:rPr>
              <w:t>Subtotal pentru obiectivul specific nr. 1</w:t>
            </w:r>
          </w:p>
        </w:tc>
        <w:tc>
          <w:tcPr>
            <w:tcW w:w="739" w:type="dxa"/>
            <w:vAlign w:val="center"/>
          </w:tcPr>
          <w:p w14:paraId="57B4340E" w14:textId="77777777" w:rsidR="00706251" w:rsidRPr="00362885" w:rsidRDefault="00706251">
            <w:pPr>
              <w:rPr>
                <w:noProof/>
              </w:rPr>
            </w:pPr>
          </w:p>
        </w:tc>
        <w:tc>
          <w:tcPr>
            <w:tcW w:w="739" w:type="dxa"/>
            <w:vAlign w:val="center"/>
          </w:tcPr>
          <w:p w14:paraId="373DE0D1" w14:textId="77777777" w:rsidR="00706251" w:rsidRPr="00362885" w:rsidRDefault="00706251">
            <w:pPr>
              <w:rPr>
                <w:noProof/>
              </w:rPr>
            </w:pPr>
          </w:p>
        </w:tc>
        <w:tc>
          <w:tcPr>
            <w:tcW w:w="739" w:type="dxa"/>
            <w:vAlign w:val="center"/>
          </w:tcPr>
          <w:p w14:paraId="5BE682B2" w14:textId="77777777" w:rsidR="00706251" w:rsidRPr="00362885" w:rsidRDefault="00706251">
            <w:pPr>
              <w:rPr>
                <w:noProof/>
              </w:rPr>
            </w:pPr>
          </w:p>
        </w:tc>
        <w:tc>
          <w:tcPr>
            <w:tcW w:w="739" w:type="dxa"/>
            <w:vAlign w:val="center"/>
          </w:tcPr>
          <w:p w14:paraId="3530DF86" w14:textId="77777777" w:rsidR="00706251" w:rsidRPr="00362885" w:rsidRDefault="00706251">
            <w:pPr>
              <w:rPr>
                <w:noProof/>
              </w:rPr>
            </w:pPr>
          </w:p>
        </w:tc>
        <w:tc>
          <w:tcPr>
            <w:tcW w:w="739" w:type="dxa"/>
            <w:vAlign w:val="center"/>
          </w:tcPr>
          <w:p w14:paraId="2EFBF0FF" w14:textId="77777777" w:rsidR="00706251" w:rsidRPr="00362885" w:rsidRDefault="00706251">
            <w:pPr>
              <w:rPr>
                <w:noProof/>
              </w:rPr>
            </w:pPr>
          </w:p>
        </w:tc>
        <w:tc>
          <w:tcPr>
            <w:tcW w:w="739" w:type="dxa"/>
            <w:vAlign w:val="center"/>
          </w:tcPr>
          <w:p w14:paraId="12592DE6" w14:textId="77777777" w:rsidR="00706251" w:rsidRPr="00362885" w:rsidRDefault="00706251">
            <w:pPr>
              <w:rPr>
                <w:noProof/>
              </w:rPr>
            </w:pPr>
          </w:p>
        </w:tc>
        <w:tc>
          <w:tcPr>
            <w:tcW w:w="739" w:type="dxa"/>
            <w:vAlign w:val="center"/>
          </w:tcPr>
          <w:p w14:paraId="02427A12" w14:textId="77777777" w:rsidR="00706251" w:rsidRPr="00362885" w:rsidRDefault="00706251">
            <w:pPr>
              <w:rPr>
                <w:noProof/>
              </w:rPr>
            </w:pPr>
          </w:p>
        </w:tc>
        <w:tc>
          <w:tcPr>
            <w:tcW w:w="739" w:type="dxa"/>
            <w:vAlign w:val="center"/>
          </w:tcPr>
          <w:p w14:paraId="4B51A9C7" w14:textId="77777777" w:rsidR="00706251" w:rsidRPr="00362885" w:rsidRDefault="00706251">
            <w:pPr>
              <w:rPr>
                <w:noProof/>
              </w:rPr>
            </w:pPr>
          </w:p>
        </w:tc>
        <w:tc>
          <w:tcPr>
            <w:tcW w:w="739" w:type="dxa"/>
            <w:vAlign w:val="center"/>
          </w:tcPr>
          <w:p w14:paraId="16EB1BB4" w14:textId="77777777" w:rsidR="00706251" w:rsidRPr="00362885" w:rsidRDefault="00706251">
            <w:pPr>
              <w:rPr>
                <w:noProof/>
              </w:rPr>
            </w:pPr>
          </w:p>
        </w:tc>
        <w:tc>
          <w:tcPr>
            <w:tcW w:w="739" w:type="dxa"/>
            <w:vAlign w:val="center"/>
          </w:tcPr>
          <w:p w14:paraId="54927BCA" w14:textId="77777777" w:rsidR="00706251" w:rsidRPr="00362885" w:rsidRDefault="00706251">
            <w:pPr>
              <w:rPr>
                <w:noProof/>
              </w:rPr>
            </w:pPr>
          </w:p>
        </w:tc>
        <w:tc>
          <w:tcPr>
            <w:tcW w:w="739" w:type="dxa"/>
            <w:vAlign w:val="center"/>
          </w:tcPr>
          <w:p w14:paraId="12A3E574" w14:textId="77777777" w:rsidR="00706251" w:rsidRPr="00362885" w:rsidRDefault="00706251">
            <w:pPr>
              <w:rPr>
                <w:noProof/>
              </w:rPr>
            </w:pPr>
          </w:p>
        </w:tc>
        <w:tc>
          <w:tcPr>
            <w:tcW w:w="739" w:type="dxa"/>
            <w:vAlign w:val="center"/>
          </w:tcPr>
          <w:p w14:paraId="34A64A4A" w14:textId="77777777" w:rsidR="00706251" w:rsidRPr="00362885" w:rsidRDefault="00706251">
            <w:pPr>
              <w:rPr>
                <w:noProof/>
              </w:rPr>
            </w:pPr>
          </w:p>
        </w:tc>
        <w:tc>
          <w:tcPr>
            <w:tcW w:w="739" w:type="dxa"/>
            <w:vAlign w:val="center"/>
          </w:tcPr>
          <w:p w14:paraId="6A7CC6BB" w14:textId="77777777" w:rsidR="00706251" w:rsidRPr="00362885" w:rsidRDefault="00706251">
            <w:pPr>
              <w:rPr>
                <w:noProof/>
              </w:rPr>
            </w:pPr>
          </w:p>
        </w:tc>
        <w:tc>
          <w:tcPr>
            <w:tcW w:w="739" w:type="dxa"/>
            <w:vAlign w:val="center"/>
          </w:tcPr>
          <w:p w14:paraId="4FE0E992" w14:textId="77777777" w:rsidR="00706251" w:rsidRPr="00362885" w:rsidRDefault="00706251">
            <w:pPr>
              <w:rPr>
                <w:noProof/>
              </w:rPr>
            </w:pPr>
          </w:p>
        </w:tc>
        <w:tc>
          <w:tcPr>
            <w:tcW w:w="739" w:type="dxa"/>
            <w:vAlign w:val="center"/>
          </w:tcPr>
          <w:p w14:paraId="026D66A0" w14:textId="77777777" w:rsidR="00706251" w:rsidRPr="00362885" w:rsidRDefault="00706251">
            <w:pPr>
              <w:rPr>
                <w:noProof/>
              </w:rPr>
            </w:pPr>
          </w:p>
        </w:tc>
        <w:tc>
          <w:tcPr>
            <w:tcW w:w="739" w:type="dxa"/>
            <w:vAlign w:val="center"/>
          </w:tcPr>
          <w:p w14:paraId="3A06C0C5" w14:textId="77777777" w:rsidR="00706251" w:rsidRPr="00362885" w:rsidRDefault="00706251">
            <w:pPr>
              <w:rPr>
                <w:noProof/>
              </w:rPr>
            </w:pPr>
          </w:p>
        </w:tc>
      </w:tr>
      <w:tr w:rsidR="00706251" w:rsidRPr="00362885" w14:paraId="6D597651" w14:textId="77777777">
        <w:trPr>
          <w:jc w:val="center"/>
        </w:trPr>
        <w:tc>
          <w:tcPr>
            <w:tcW w:w="2217" w:type="dxa"/>
            <w:gridSpan w:val="3"/>
            <w:vAlign w:val="center"/>
          </w:tcPr>
          <w:p w14:paraId="107F2C40" w14:textId="77777777" w:rsidR="00706251" w:rsidRPr="00362885" w:rsidRDefault="007F6334">
            <w:pPr>
              <w:rPr>
                <w:noProof/>
              </w:rPr>
            </w:pPr>
            <w:r w:rsidRPr="00362885">
              <w:rPr>
                <w:noProof/>
              </w:rPr>
              <w:t>OBIECTIVUL SPECIFIC NR. 2 ...</w:t>
            </w:r>
          </w:p>
        </w:tc>
        <w:tc>
          <w:tcPr>
            <w:tcW w:w="11824" w:type="dxa"/>
            <w:gridSpan w:val="16"/>
            <w:vAlign w:val="center"/>
          </w:tcPr>
          <w:p w14:paraId="79D14BE5" w14:textId="77777777" w:rsidR="00706251" w:rsidRPr="00362885" w:rsidRDefault="00706251">
            <w:pPr>
              <w:rPr>
                <w:noProof/>
              </w:rPr>
            </w:pPr>
          </w:p>
        </w:tc>
      </w:tr>
      <w:tr w:rsidR="00706251" w:rsidRPr="00362885" w14:paraId="381CCD9C" w14:textId="77777777">
        <w:trPr>
          <w:jc w:val="center"/>
        </w:trPr>
        <w:tc>
          <w:tcPr>
            <w:tcW w:w="739" w:type="dxa"/>
            <w:vAlign w:val="center"/>
          </w:tcPr>
          <w:p w14:paraId="1C1CF172" w14:textId="77777777" w:rsidR="00706251" w:rsidRPr="00362885" w:rsidRDefault="007F6334">
            <w:pPr>
              <w:rPr>
                <w:noProof/>
              </w:rPr>
            </w:pPr>
            <w:r w:rsidRPr="00362885">
              <w:rPr>
                <w:noProof/>
              </w:rPr>
              <w:t>- Realizare</w:t>
            </w:r>
          </w:p>
        </w:tc>
        <w:tc>
          <w:tcPr>
            <w:tcW w:w="739" w:type="dxa"/>
            <w:vAlign w:val="center"/>
          </w:tcPr>
          <w:p w14:paraId="1D676B2C" w14:textId="77777777" w:rsidR="00706251" w:rsidRPr="00362885" w:rsidRDefault="00706251">
            <w:pPr>
              <w:rPr>
                <w:noProof/>
              </w:rPr>
            </w:pPr>
          </w:p>
        </w:tc>
        <w:tc>
          <w:tcPr>
            <w:tcW w:w="739" w:type="dxa"/>
            <w:vAlign w:val="center"/>
          </w:tcPr>
          <w:p w14:paraId="238738C6" w14:textId="77777777" w:rsidR="00706251" w:rsidRPr="00362885" w:rsidRDefault="00706251">
            <w:pPr>
              <w:rPr>
                <w:noProof/>
              </w:rPr>
            </w:pPr>
          </w:p>
        </w:tc>
        <w:tc>
          <w:tcPr>
            <w:tcW w:w="739" w:type="dxa"/>
            <w:vAlign w:val="center"/>
          </w:tcPr>
          <w:p w14:paraId="1599C9D7" w14:textId="77777777" w:rsidR="00706251" w:rsidRPr="00362885" w:rsidRDefault="00706251">
            <w:pPr>
              <w:rPr>
                <w:noProof/>
              </w:rPr>
            </w:pPr>
          </w:p>
        </w:tc>
        <w:tc>
          <w:tcPr>
            <w:tcW w:w="739" w:type="dxa"/>
            <w:vAlign w:val="center"/>
          </w:tcPr>
          <w:p w14:paraId="47E102A4" w14:textId="77777777" w:rsidR="00706251" w:rsidRPr="00362885" w:rsidRDefault="00706251">
            <w:pPr>
              <w:rPr>
                <w:noProof/>
              </w:rPr>
            </w:pPr>
          </w:p>
        </w:tc>
        <w:tc>
          <w:tcPr>
            <w:tcW w:w="739" w:type="dxa"/>
            <w:vAlign w:val="center"/>
          </w:tcPr>
          <w:p w14:paraId="1E2F16A3" w14:textId="77777777" w:rsidR="00706251" w:rsidRPr="00362885" w:rsidRDefault="00706251">
            <w:pPr>
              <w:rPr>
                <w:noProof/>
              </w:rPr>
            </w:pPr>
          </w:p>
        </w:tc>
        <w:tc>
          <w:tcPr>
            <w:tcW w:w="739" w:type="dxa"/>
            <w:vAlign w:val="center"/>
          </w:tcPr>
          <w:p w14:paraId="0F842284" w14:textId="77777777" w:rsidR="00706251" w:rsidRPr="00362885" w:rsidRDefault="00706251">
            <w:pPr>
              <w:rPr>
                <w:noProof/>
              </w:rPr>
            </w:pPr>
          </w:p>
        </w:tc>
        <w:tc>
          <w:tcPr>
            <w:tcW w:w="739" w:type="dxa"/>
            <w:vAlign w:val="center"/>
          </w:tcPr>
          <w:p w14:paraId="5B2CD760" w14:textId="77777777" w:rsidR="00706251" w:rsidRPr="00362885" w:rsidRDefault="00706251">
            <w:pPr>
              <w:rPr>
                <w:noProof/>
              </w:rPr>
            </w:pPr>
          </w:p>
        </w:tc>
        <w:tc>
          <w:tcPr>
            <w:tcW w:w="739" w:type="dxa"/>
            <w:vAlign w:val="center"/>
          </w:tcPr>
          <w:p w14:paraId="624F6B45" w14:textId="77777777" w:rsidR="00706251" w:rsidRPr="00362885" w:rsidRDefault="00706251">
            <w:pPr>
              <w:rPr>
                <w:noProof/>
              </w:rPr>
            </w:pPr>
          </w:p>
        </w:tc>
        <w:tc>
          <w:tcPr>
            <w:tcW w:w="739" w:type="dxa"/>
            <w:vAlign w:val="center"/>
          </w:tcPr>
          <w:p w14:paraId="1BD31767" w14:textId="77777777" w:rsidR="00706251" w:rsidRPr="00362885" w:rsidRDefault="00706251">
            <w:pPr>
              <w:rPr>
                <w:noProof/>
              </w:rPr>
            </w:pPr>
          </w:p>
        </w:tc>
        <w:tc>
          <w:tcPr>
            <w:tcW w:w="739" w:type="dxa"/>
            <w:vAlign w:val="center"/>
          </w:tcPr>
          <w:p w14:paraId="0C357C06" w14:textId="77777777" w:rsidR="00706251" w:rsidRPr="00362885" w:rsidRDefault="00706251">
            <w:pPr>
              <w:rPr>
                <w:noProof/>
              </w:rPr>
            </w:pPr>
          </w:p>
        </w:tc>
        <w:tc>
          <w:tcPr>
            <w:tcW w:w="739" w:type="dxa"/>
            <w:vAlign w:val="center"/>
          </w:tcPr>
          <w:p w14:paraId="7AE3AF18" w14:textId="77777777" w:rsidR="00706251" w:rsidRPr="00362885" w:rsidRDefault="00706251">
            <w:pPr>
              <w:rPr>
                <w:noProof/>
              </w:rPr>
            </w:pPr>
          </w:p>
        </w:tc>
        <w:tc>
          <w:tcPr>
            <w:tcW w:w="739" w:type="dxa"/>
            <w:vAlign w:val="center"/>
          </w:tcPr>
          <w:p w14:paraId="0BC11F69" w14:textId="77777777" w:rsidR="00706251" w:rsidRPr="00362885" w:rsidRDefault="00706251">
            <w:pPr>
              <w:rPr>
                <w:noProof/>
              </w:rPr>
            </w:pPr>
          </w:p>
        </w:tc>
        <w:tc>
          <w:tcPr>
            <w:tcW w:w="739" w:type="dxa"/>
            <w:vAlign w:val="center"/>
          </w:tcPr>
          <w:p w14:paraId="0ADEC402" w14:textId="77777777" w:rsidR="00706251" w:rsidRPr="00362885" w:rsidRDefault="00706251">
            <w:pPr>
              <w:rPr>
                <w:noProof/>
              </w:rPr>
            </w:pPr>
          </w:p>
        </w:tc>
        <w:tc>
          <w:tcPr>
            <w:tcW w:w="739" w:type="dxa"/>
            <w:vAlign w:val="center"/>
          </w:tcPr>
          <w:p w14:paraId="1F12316F" w14:textId="77777777" w:rsidR="00706251" w:rsidRPr="00362885" w:rsidRDefault="00706251">
            <w:pPr>
              <w:rPr>
                <w:noProof/>
              </w:rPr>
            </w:pPr>
          </w:p>
        </w:tc>
        <w:tc>
          <w:tcPr>
            <w:tcW w:w="739" w:type="dxa"/>
            <w:vAlign w:val="center"/>
          </w:tcPr>
          <w:p w14:paraId="17FF255A" w14:textId="77777777" w:rsidR="00706251" w:rsidRPr="00362885" w:rsidRDefault="00706251">
            <w:pPr>
              <w:rPr>
                <w:noProof/>
              </w:rPr>
            </w:pPr>
          </w:p>
        </w:tc>
        <w:tc>
          <w:tcPr>
            <w:tcW w:w="739" w:type="dxa"/>
            <w:vAlign w:val="center"/>
          </w:tcPr>
          <w:p w14:paraId="32489FC0" w14:textId="77777777" w:rsidR="00706251" w:rsidRPr="00362885" w:rsidRDefault="00706251">
            <w:pPr>
              <w:rPr>
                <w:noProof/>
              </w:rPr>
            </w:pPr>
          </w:p>
        </w:tc>
        <w:tc>
          <w:tcPr>
            <w:tcW w:w="739" w:type="dxa"/>
            <w:vAlign w:val="center"/>
          </w:tcPr>
          <w:p w14:paraId="2725491E" w14:textId="77777777" w:rsidR="00706251" w:rsidRPr="00362885" w:rsidRDefault="00706251">
            <w:pPr>
              <w:rPr>
                <w:noProof/>
              </w:rPr>
            </w:pPr>
          </w:p>
        </w:tc>
        <w:tc>
          <w:tcPr>
            <w:tcW w:w="739" w:type="dxa"/>
            <w:vAlign w:val="center"/>
          </w:tcPr>
          <w:p w14:paraId="5C72B87F" w14:textId="77777777" w:rsidR="00706251" w:rsidRPr="00362885" w:rsidRDefault="00706251">
            <w:pPr>
              <w:rPr>
                <w:noProof/>
              </w:rPr>
            </w:pPr>
          </w:p>
        </w:tc>
      </w:tr>
      <w:tr w:rsidR="00706251" w:rsidRPr="00362885" w14:paraId="72CDB324" w14:textId="77777777">
        <w:trPr>
          <w:jc w:val="center"/>
        </w:trPr>
        <w:tc>
          <w:tcPr>
            <w:tcW w:w="2217" w:type="dxa"/>
            <w:gridSpan w:val="3"/>
            <w:vAlign w:val="center"/>
          </w:tcPr>
          <w:p w14:paraId="44089B9C" w14:textId="77777777" w:rsidR="00706251" w:rsidRPr="00362885" w:rsidRDefault="007F6334">
            <w:pPr>
              <w:rPr>
                <w:noProof/>
              </w:rPr>
            </w:pPr>
            <w:r w:rsidRPr="00362885">
              <w:rPr>
                <w:noProof/>
              </w:rPr>
              <w:t>Subtotal pentru obiectivul specific nr. 2</w:t>
            </w:r>
          </w:p>
        </w:tc>
        <w:tc>
          <w:tcPr>
            <w:tcW w:w="739" w:type="dxa"/>
            <w:vAlign w:val="center"/>
          </w:tcPr>
          <w:p w14:paraId="19468385" w14:textId="77777777" w:rsidR="00706251" w:rsidRPr="00362885" w:rsidRDefault="00706251">
            <w:pPr>
              <w:rPr>
                <w:noProof/>
              </w:rPr>
            </w:pPr>
          </w:p>
        </w:tc>
        <w:tc>
          <w:tcPr>
            <w:tcW w:w="739" w:type="dxa"/>
            <w:vAlign w:val="center"/>
          </w:tcPr>
          <w:p w14:paraId="4130429C" w14:textId="77777777" w:rsidR="00706251" w:rsidRPr="00362885" w:rsidRDefault="00706251">
            <w:pPr>
              <w:rPr>
                <w:noProof/>
              </w:rPr>
            </w:pPr>
          </w:p>
        </w:tc>
        <w:tc>
          <w:tcPr>
            <w:tcW w:w="739" w:type="dxa"/>
            <w:vAlign w:val="center"/>
          </w:tcPr>
          <w:p w14:paraId="73782479" w14:textId="77777777" w:rsidR="00706251" w:rsidRPr="00362885" w:rsidRDefault="00706251">
            <w:pPr>
              <w:rPr>
                <w:noProof/>
              </w:rPr>
            </w:pPr>
          </w:p>
        </w:tc>
        <w:tc>
          <w:tcPr>
            <w:tcW w:w="739" w:type="dxa"/>
            <w:vAlign w:val="center"/>
          </w:tcPr>
          <w:p w14:paraId="631C32F0" w14:textId="77777777" w:rsidR="00706251" w:rsidRPr="00362885" w:rsidRDefault="00706251">
            <w:pPr>
              <w:rPr>
                <w:noProof/>
              </w:rPr>
            </w:pPr>
          </w:p>
        </w:tc>
        <w:tc>
          <w:tcPr>
            <w:tcW w:w="739" w:type="dxa"/>
            <w:vAlign w:val="center"/>
          </w:tcPr>
          <w:p w14:paraId="4BDAFA21" w14:textId="77777777" w:rsidR="00706251" w:rsidRPr="00362885" w:rsidRDefault="00706251">
            <w:pPr>
              <w:rPr>
                <w:noProof/>
              </w:rPr>
            </w:pPr>
          </w:p>
        </w:tc>
        <w:tc>
          <w:tcPr>
            <w:tcW w:w="739" w:type="dxa"/>
            <w:vAlign w:val="center"/>
          </w:tcPr>
          <w:p w14:paraId="2ABA8EC5" w14:textId="77777777" w:rsidR="00706251" w:rsidRPr="00362885" w:rsidRDefault="00706251">
            <w:pPr>
              <w:rPr>
                <w:noProof/>
              </w:rPr>
            </w:pPr>
          </w:p>
        </w:tc>
        <w:tc>
          <w:tcPr>
            <w:tcW w:w="739" w:type="dxa"/>
            <w:vAlign w:val="center"/>
          </w:tcPr>
          <w:p w14:paraId="5203D9AE" w14:textId="77777777" w:rsidR="00706251" w:rsidRPr="00362885" w:rsidRDefault="00706251">
            <w:pPr>
              <w:rPr>
                <w:noProof/>
              </w:rPr>
            </w:pPr>
          </w:p>
        </w:tc>
        <w:tc>
          <w:tcPr>
            <w:tcW w:w="739" w:type="dxa"/>
            <w:vAlign w:val="center"/>
          </w:tcPr>
          <w:p w14:paraId="78C2D84D" w14:textId="77777777" w:rsidR="00706251" w:rsidRPr="00362885" w:rsidRDefault="00706251">
            <w:pPr>
              <w:rPr>
                <w:noProof/>
              </w:rPr>
            </w:pPr>
          </w:p>
        </w:tc>
        <w:tc>
          <w:tcPr>
            <w:tcW w:w="739" w:type="dxa"/>
            <w:vAlign w:val="center"/>
          </w:tcPr>
          <w:p w14:paraId="65F0F7FC" w14:textId="77777777" w:rsidR="00706251" w:rsidRPr="00362885" w:rsidRDefault="00706251">
            <w:pPr>
              <w:rPr>
                <w:noProof/>
              </w:rPr>
            </w:pPr>
          </w:p>
        </w:tc>
        <w:tc>
          <w:tcPr>
            <w:tcW w:w="739" w:type="dxa"/>
            <w:vAlign w:val="center"/>
          </w:tcPr>
          <w:p w14:paraId="68665BAE" w14:textId="77777777" w:rsidR="00706251" w:rsidRPr="00362885" w:rsidRDefault="00706251">
            <w:pPr>
              <w:rPr>
                <w:noProof/>
              </w:rPr>
            </w:pPr>
          </w:p>
        </w:tc>
        <w:tc>
          <w:tcPr>
            <w:tcW w:w="739" w:type="dxa"/>
            <w:vAlign w:val="center"/>
          </w:tcPr>
          <w:p w14:paraId="39D819F2" w14:textId="77777777" w:rsidR="00706251" w:rsidRPr="00362885" w:rsidRDefault="00706251">
            <w:pPr>
              <w:rPr>
                <w:noProof/>
              </w:rPr>
            </w:pPr>
          </w:p>
        </w:tc>
        <w:tc>
          <w:tcPr>
            <w:tcW w:w="739" w:type="dxa"/>
            <w:vAlign w:val="center"/>
          </w:tcPr>
          <w:p w14:paraId="32683CCB" w14:textId="77777777" w:rsidR="00706251" w:rsidRPr="00362885" w:rsidRDefault="00706251">
            <w:pPr>
              <w:rPr>
                <w:noProof/>
              </w:rPr>
            </w:pPr>
          </w:p>
        </w:tc>
        <w:tc>
          <w:tcPr>
            <w:tcW w:w="739" w:type="dxa"/>
            <w:vAlign w:val="center"/>
          </w:tcPr>
          <w:p w14:paraId="63F11674" w14:textId="77777777" w:rsidR="00706251" w:rsidRPr="00362885" w:rsidRDefault="00706251">
            <w:pPr>
              <w:rPr>
                <w:noProof/>
              </w:rPr>
            </w:pPr>
          </w:p>
        </w:tc>
        <w:tc>
          <w:tcPr>
            <w:tcW w:w="739" w:type="dxa"/>
            <w:vAlign w:val="center"/>
          </w:tcPr>
          <w:p w14:paraId="32F750C2" w14:textId="77777777" w:rsidR="00706251" w:rsidRPr="00362885" w:rsidRDefault="00706251">
            <w:pPr>
              <w:rPr>
                <w:noProof/>
              </w:rPr>
            </w:pPr>
          </w:p>
        </w:tc>
        <w:tc>
          <w:tcPr>
            <w:tcW w:w="739" w:type="dxa"/>
            <w:vAlign w:val="center"/>
          </w:tcPr>
          <w:p w14:paraId="54E1FC8A" w14:textId="77777777" w:rsidR="00706251" w:rsidRPr="00362885" w:rsidRDefault="00706251">
            <w:pPr>
              <w:rPr>
                <w:noProof/>
              </w:rPr>
            </w:pPr>
          </w:p>
        </w:tc>
        <w:tc>
          <w:tcPr>
            <w:tcW w:w="739" w:type="dxa"/>
            <w:vAlign w:val="center"/>
          </w:tcPr>
          <w:p w14:paraId="7CA220B5" w14:textId="77777777" w:rsidR="00706251" w:rsidRPr="00362885" w:rsidRDefault="00706251">
            <w:pPr>
              <w:rPr>
                <w:noProof/>
              </w:rPr>
            </w:pPr>
          </w:p>
        </w:tc>
      </w:tr>
      <w:tr w:rsidR="00706251" w:rsidRPr="00362885" w14:paraId="619338A2" w14:textId="77777777">
        <w:trPr>
          <w:jc w:val="center"/>
        </w:trPr>
        <w:tc>
          <w:tcPr>
            <w:tcW w:w="2217" w:type="dxa"/>
            <w:gridSpan w:val="3"/>
            <w:vAlign w:val="center"/>
          </w:tcPr>
          <w:p w14:paraId="585E61CA" w14:textId="77777777" w:rsidR="00706251" w:rsidRPr="00362885" w:rsidRDefault="007F6334">
            <w:pPr>
              <w:rPr>
                <w:noProof/>
              </w:rPr>
            </w:pPr>
            <w:r w:rsidRPr="00362885">
              <w:rPr>
                <w:b/>
                <w:noProof/>
              </w:rPr>
              <w:t>TOTALURI</w:t>
            </w:r>
          </w:p>
        </w:tc>
        <w:tc>
          <w:tcPr>
            <w:tcW w:w="739" w:type="dxa"/>
            <w:vAlign w:val="center"/>
          </w:tcPr>
          <w:p w14:paraId="37DA6A02" w14:textId="77777777" w:rsidR="00706251" w:rsidRPr="00362885" w:rsidRDefault="00706251">
            <w:pPr>
              <w:rPr>
                <w:noProof/>
              </w:rPr>
            </w:pPr>
          </w:p>
        </w:tc>
        <w:tc>
          <w:tcPr>
            <w:tcW w:w="739" w:type="dxa"/>
            <w:vAlign w:val="center"/>
          </w:tcPr>
          <w:p w14:paraId="5121B095" w14:textId="77777777" w:rsidR="00706251" w:rsidRPr="00362885" w:rsidRDefault="00706251">
            <w:pPr>
              <w:rPr>
                <w:noProof/>
              </w:rPr>
            </w:pPr>
          </w:p>
        </w:tc>
        <w:tc>
          <w:tcPr>
            <w:tcW w:w="739" w:type="dxa"/>
            <w:vAlign w:val="center"/>
          </w:tcPr>
          <w:p w14:paraId="14802683" w14:textId="77777777" w:rsidR="00706251" w:rsidRPr="00362885" w:rsidRDefault="00706251">
            <w:pPr>
              <w:rPr>
                <w:noProof/>
              </w:rPr>
            </w:pPr>
          </w:p>
        </w:tc>
        <w:tc>
          <w:tcPr>
            <w:tcW w:w="739" w:type="dxa"/>
            <w:vAlign w:val="center"/>
          </w:tcPr>
          <w:p w14:paraId="13523607" w14:textId="77777777" w:rsidR="00706251" w:rsidRPr="00362885" w:rsidRDefault="00706251">
            <w:pPr>
              <w:rPr>
                <w:noProof/>
              </w:rPr>
            </w:pPr>
          </w:p>
        </w:tc>
        <w:tc>
          <w:tcPr>
            <w:tcW w:w="739" w:type="dxa"/>
            <w:vAlign w:val="center"/>
          </w:tcPr>
          <w:p w14:paraId="53EF5421" w14:textId="77777777" w:rsidR="00706251" w:rsidRPr="00362885" w:rsidRDefault="00706251">
            <w:pPr>
              <w:rPr>
                <w:noProof/>
              </w:rPr>
            </w:pPr>
          </w:p>
        </w:tc>
        <w:tc>
          <w:tcPr>
            <w:tcW w:w="739" w:type="dxa"/>
            <w:vAlign w:val="center"/>
          </w:tcPr>
          <w:p w14:paraId="1F7B4890" w14:textId="77777777" w:rsidR="00706251" w:rsidRPr="00362885" w:rsidRDefault="00706251">
            <w:pPr>
              <w:rPr>
                <w:noProof/>
              </w:rPr>
            </w:pPr>
          </w:p>
        </w:tc>
        <w:tc>
          <w:tcPr>
            <w:tcW w:w="739" w:type="dxa"/>
            <w:vAlign w:val="center"/>
          </w:tcPr>
          <w:p w14:paraId="579B763B" w14:textId="77777777" w:rsidR="00706251" w:rsidRPr="00362885" w:rsidRDefault="00706251">
            <w:pPr>
              <w:rPr>
                <w:noProof/>
              </w:rPr>
            </w:pPr>
          </w:p>
        </w:tc>
        <w:tc>
          <w:tcPr>
            <w:tcW w:w="739" w:type="dxa"/>
            <w:vAlign w:val="center"/>
          </w:tcPr>
          <w:p w14:paraId="02139EF0" w14:textId="77777777" w:rsidR="00706251" w:rsidRPr="00362885" w:rsidRDefault="00706251">
            <w:pPr>
              <w:rPr>
                <w:noProof/>
              </w:rPr>
            </w:pPr>
          </w:p>
        </w:tc>
        <w:tc>
          <w:tcPr>
            <w:tcW w:w="739" w:type="dxa"/>
            <w:vAlign w:val="center"/>
          </w:tcPr>
          <w:p w14:paraId="45C50713" w14:textId="77777777" w:rsidR="00706251" w:rsidRPr="00362885" w:rsidRDefault="00706251">
            <w:pPr>
              <w:rPr>
                <w:noProof/>
              </w:rPr>
            </w:pPr>
          </w:p>
        </w:tc>
        <w:tc>
          <w:tcPr>
            <w:tcW w:w="739" w:type="dxa"/>
            <w:vAlign w:val="center"/>
          </w:tcPr>
          <w:p w14:paraId="32AD2BFD" w14:textId="77777777" w:rsidR="00706251" w:rsidRPr="00362885" w:rsidRDefault="00706251">
            <w:pPr>
              <w:rPr>
                <w:noProof/>
              </w:rPr>
            </w:pPr>
          </w:p>
        </w:tc>
        <w:tc>
          <w:tcPr>
            <w:tcW w:w="739" w:type="dxa"/>
            <w:vAlign w:val="center"/>
          </w:tcPr>
          <w:p w14:paraId="387D4959" w14:textId="77777777" w:rsidR="00706251" w:rsidRPr="00362885" w:rsidRDefault="00706251">
            <w:pPr>
              <w:rPr>
                <w:noProof/>
              </w:rPr>
            </w:pPr>
          </w:p>
        </w:tc>
        <w:tc>
          <w:tcPr>
            <w:tcW w:w="739" w:type="dxa"/>
            <w:vAlign w:val="center"/>
          </w:tcPr>
          <w:p w14:paraId="3973BD44" w14:textId="77777777" w:rsidR="00706251" w:rsidRPr="00362885" w:rsidRDefault="00706251">
            <w:pPr>
              <w:rPr>
                <w:noProof/>
              </w:rPr>
            </w:pPr>
          </w:p>
        </w:tc>
        <w:tc>
          <w:tcPr>
            <w:tcW w:w="739" w:type="dxa"/>
            <w:vAlign w:val="center"/>
          </w:tcPr>
          <w:p w14:paraId="28309CB1" w14:textId="77777777" w:rsidR="00706251" w:rsidRPr="00362885" w:rsidRDefault="00706251">
            <w:pPr>
              <w:rPr>
                <w:noProof/>
              </w:rPr>
            </w:pPr>
          </w:p>
        </w:tc>
        <w:tc>
          <w:tcPr>
            <w:tcW w:w="739" w:type="dxa"/>
            <w:vAlign w:val="center"/>
          </w:tcPr>
          <w:p w14:paraId="6BF7F49C" w14:textId="77777777" w:rsidR="00706251" w:rsidRPr="00362885" w:rsidRDefault="00706251">
            <w:pPr>
              <w:rPr>
                <w:noProof/>
              </w:rPr>
            </w:pPr>
          </w:p>
        </w:tc>
        <w:tc>
          <w:tcPr>
            <w:tcW w:w="739" w:type="dxa"/>
            <w:vAlign w:val="center"/>
          </w:tcPr>
          <w:p w14:paraId="226FFB5C" w14:textId="77777777" w:rsidR="00706251" w:rsidRPr="00362885" w:rsidRDefault="00706251">
            <w:pPr>
              <w:rPr>
                <w:noProof/>
              </w:rPr>
            </w:pPr>
          </w:p>
        </w:tc>
        <w:tc>
          <w:tcPr>
            <w:tcW w:w="739" w:type="dxa"/>
            <w:vAlign w:val="center"/>
          </w:tcPr>
          <w:p w14:paraId="3D0AC779" w14:textId="77777777" w:rsidR="00706251" w:rsidRPr="00362885" w:rsidRDefault="00706251">
            <w:pPr>
              <w:rPr>
                <w:noProof/>
              </w:rPr>
            </w:pPr>
          </w:p>
        </w:tc>
      </w:tr>
    </w:tbl>
    <w:p w14:paraId="67F08A39" w14:textId="77777777" w:rsidR="00706251" w:rsidRPr="00362885" w:rsidRDefault="007F6334">
      <w:pPr>
        <w:pStyle w:val="ManualNumPar3"/>
        <w:rPr>
          <w:noProof/>
        </w:rPr>
      </w:pPr>
      <w:r w:rsidRPr="00362885">
        <w:rPr>
          <w:noProof/>
        </w:rPr>
        <w:t>4.2.3.</w:t>
      </w:r>
      <w:r w:rsidRPr="00362885">
        <w:rPr>
          <w:noProof/>
        </w:rPr>
        <w:tab/>
      </w:r>
      <w:r w:rsidRPr="00362885">
        <w:rPr>
          <w:i/>
          <w:noProof/>
        </w:rPr>
        <w:t>Sinteza impactului estimat asupra creditelor administrative</w:t>
      </w:r>
    </w:p>
    <w:p w14:paraId="11F391B7" w14:textId="77777777" w:rsidR="00706251" w:rsidRPr="00362885" w:rsidRDefault="007F6334">
      <w:pPr>
        <w:pStyle w:val="Point1"/>
        <w:rPr>
          <w:noProof/>
        </w:rPr>
      </w:pPr>
      <w:r w:rsidRPr="00362885">
        <w:rPr>
          <w:rFonts w:ascii="Segoe UI Emoji" w:hAnsi="Segoe UI Emoji"/>
          <w:noProof/>
        </w:rPr>
        <w:t>☑</w:t>
      </w:r>
      <w:r w:rsidRPr="00362885">
        <w:rPr>
          <w:noProof/>
        </w:rPr>
        <w:tab/>
        <w:t>Propunerea/inițiativa nu implică utilizarea de credite cu caracter administrativ</w:t>
      </w:r>
    </w:p>
    <w:p w14:paraId="4829C743" w14:textId="77777777" w:rsidR="00706251" w:rsidRPr="00362885" w:rsidRDefault="007F6334">
      <w:pPr>
        <w:pStyle w:val="Point1"/>
        <w:rPr>
          <w:noProof/>
        </w:rPr>
      </w:pPr>
      <w:r w:rsidRPr="00362885">
        <w:rPr>
          <w:noProof/>
        </w:rPr>
        <w:t>☐</w:t>
      </w:r>
      <w:r w:rsidRPr="00362885">
        <w:rPr>
          <w:noProof/>
        </w:rPr>
        <w:tab/>
        <w:t>Propunerea/inițiativa implică utilizarea de credite cu caracter administrativ, conform explicațiilor de mai jos:</w:t>
      </w:r>
    </w:p>
    <w:p w14:paraId="05CE2E82" w14:textId="77777777" w:rsidR="00706251" w:rsidRPr="00362885" w:rsidRDefault="007F6334">
      <w:pPr>
        <w:pStyle w:val="ManualNumPar4"/>
        <w:rPr>
          <w:noProof/>
        </w:rPr>
      </w:pPr>
      <w:r w:rsidRPr="00362885">
        <w:rPr>
          <w:noProof/>
        </w:rPr>
        <w:t>4.2.3.1.</w:t>
      </w:r>
      <w:r w:rsidRPr="00362885">
        <w:rPr>
          <w:noProof/>
        </w:rPr>
        <w:tab/>
      </w:r>
      <w:r w:rsidRPr="00362885">
        <w:rPr>
          <w:i/>
          <w:noProof/>
        </w:rPr>
        <w:t>Credite din bugetul votat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706251" w:rsidRPr="00362885" w14:paraId="2268FDA8" w14:textId="77777777">
        <w:trPr>
          <w:jc w:val="center"/>
        </w:trPr>
        <w:tc>
          <w:tcPr>
            <w:tcW w:w="6093" w:type="dxa"/>
            <w:vAlign w:val="center"/>
          </w:tcPr>
          <w:p w14:paraId="51DAEA8C" w14:textId="77777777" w:rsidR="00706251" w:rsidRPr="00362885" w:rsidRDefault="007F6334">
            <w:pPr>
              <w:jc w:val="center"/>
              <w:rPr>
                <w:noProof/>
              </w:rPr>
            </w:pPr>
            <w:r w:rsidRPr="00362885">
              <w:rPr>
                <w:b/>
                <w:noProof/>
              </w:rPr>
              <w:t>CREDITE VOTATE</w:t>
            </w:r>
          </w:p>
        </w:tc>
        <w:tc>
          <w:tcPr>
            <w:tcW w:w="1265" w:type="dxa"/>
            <w:vAlign w:val="center"/>
          </w:tcPr>
          <w:p w14:paraId="5664D4F9"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754B45AC"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63BCC2E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5B8F1095"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1A7C0217"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61D02C98" w14:textId="77777777">
        <w:trPr>
          <w:jc w:val="center"/>
        </w:trPr>
        <w:tc>
          <w:tcPr>
            <w:tcW w:w="14059" w:type="dxa"/>
            <w:gridSpan w:val="6"/>
            <w:vAlign w:val="center"/>
          </w:tcPr>
          <w:p w14:paraId="30D7CC95" w14:textId="77777777" w:rsidR="00706251" w:rsidRPr="00362885" w:rsidRDefault="007F6334">
            <w:pPr>
              <w:jc w:val="left"/>
              <w:rPr>
                <w:noProof/>
              </w:rPr>
            </w:pPr>
            <w:r w:rsidRPr="00362885">
              <w:rPr>
                <w:b/>
                <w:noProof/>
              </w:rPr>
              <w:t>RUBRICA 7</w:t>
            </w:r>
          </w:p>
        </w:tc>
      </w:tr>
      <w:tr w:rsidR="00706251" w:rsidRPr="00362885" w14:paraId="6AD8FCE4" w14:textId="77777777">
        <w:trPr>
          <w:jc w:val="center"/>
        </w:trPr>
        <w:tc>
          <w:tcPr>
            <w:tcW w:w="6093" w:type="dxa"/>
            <w:vAlign w:val="center"/>
          </w:tcPr>
          <w:p w14:paraId="0A4BB377" w14:textId="77777777" w:rsidR="00706251" w:rsidRPr="00362885" w:rsidRDefault="007F6334">
            <w:pPr>
              <w:jc w:val="left"/>
              <w:rPr>
                <w:noProof/>
              </w:rPr>
            </w:pPr>
            <w:r w:rsidRPr="00362885">
              <w:rPr>
                <w:noProof/>
              </w:rPr>
              <w:t xml:space="preserve">Resurse umane </w:t>
            </w:r>
          </w:p>
        </w:tc>
        <w:tc>
          <w:tcPr>
            <w:tcW w:w="1555" w:type="dxa"/>
            <w:shd w:val="clear" w:color="auto" w:fill="D9D9D9"/>
            <w:vAlign w:val="center"/>
          </w:tcPr>
          <w:p w14:paraId="15309375"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03959DF7"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1DD9B186"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437C1C46" w14:textId="77777777" w:rsidR="00706251" w:rsidRPr="00362885" w:rsidRDefault="007F6334">
            <w:pPr>
              <w:jc w:val="right"/>
              <w:rPr>
                <w:noProof/>
              </w:rPr>
            </w:pPr>
            <w:r w:rsidRPr="00362885">
              <w:rPr>
                <w:noProof/>
              </w:rPr>
              <w:t>0,000</w:t>
            </w:r>
          </w:p>
        </w:tc>
        <w:tc>
          <w:tcPr>
            <w:tcW w:w="1749" w:type="dxa"/>
            <w:shd w:val="clear" w:color="auto" w:fill="D9D9D9"/>
            <w:vAlign w:val="center"/>
          </w:tcPr>
          <w:p w14:paraId="0B5584EC" w14:textId="77777777" w:rsidR="00706251" w:rsidRPr="00362885" w:rsidRDefault="007F6334">
            <w:pPr>
              <w:jc w:val="right"/>
              <w:rPr>
                <w:noProof/>
              </w:rPr>
            </w:pPr>
            <w:r w:rsidRPr="00362885">
              <w:rPr>
                <w:b/>
                <w:noProof/>
              </w:rPr>
              <w:t>0,000</w:t>
            </w:r>
          </w:p>
        </w:tc>
      </w:tr>
      <w:tr w:rsidR="00706251" w:rsidRPr="00362885" w14:paraId="13F38D48" w14:textId="77777777">
        <w:trPr>
          <w:jc w:val="center"/>
        </w:trPr>
        <w:tc>
          <w:tcPr>
            <w:tcW w:w="6093" w:type="dxa"/>
            <w:vAlign w:val="center"/>
          </w:tcPr>
          <w:p w14:paraId="216AA8A5" w14:textId="77777777" w:rsidR="00706251" w:rsidRPr="00362885" w:rsidRDefault="007F6334">
            <w:pPr>
              <w:jc w:val="left"/>
              <w:rPr>
                <w:noProof/>
              </w:rPr>
            </w:pPr>
            <w:r w:rsidRPr="00362885">
              <w:rPr>
                <w:noProof/>
              </w:rPr>
              <w:t xml:space="preserve">Alte cheltuieli administrative </w:t>
            </w:r>
          </w:p>
        </w:tc>
        <w:tc>
          <w:tcPr>
            <w:tcW w:w="1555" w:type="dxa"/>
            <w:shd w:val="clear" w:color="auto" w:fill="D9D9D9"/>
            <w:vAlign w:val="center"/>
          </w:tcPr>
          <w:p w14:paraId="13D4987D"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5DEA9F04"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0CE351B8"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07C2BD97" w14:textId="77777777" w:rsidR="00706251" w:rsidRPr="00362885" w:rsidRDefault="007F6334">
            <w:pPr>
              <w:jc w:val="right"/>
              <w:rPr>
                <w:noProof/>
              </w:rPr>
            </w:pPr>
            <w:r w:rsidRPr="00362885">
              <w:rPr>
                <w:noProof/>
              </w:rPr>
              <w:t>0,000</w:t>
            </w:r>
          </w:p>
        </w:tc>
        <w:tc>
          <w:tcPr>
            <w:tcW w:w="1749" w:type="dxa"/>
            <w:shd w:val="clear" w:color="auto" w:fill="D9D9D9"/>
            <w:vAlign w:val="center"/>
          </w:tcPr>
          <w:p w14:paraId="54EFF0BE" w14:textId="77777777" w:rsidR="00706251" w:rsidRPr="00362885" w:rsidRDefault="007F6334">
            <w:pPr>
              <w:jc w:val="right"/>
              <w:rPr>
                <w:noProof/>
              </w:rPr>
            </w:pPr>
            <w:r w:rsidRPr="00362885">
              <w:rPr>
                <w:b/>
                <w:noProof/>
              </w:rPr>
              <w:t>0,000</w:t>
            </w:r>
          </w:p>
        </w:tc>
      </w:tr>
      <w:tr w:rsidR="00706251" w:rsidRPr="00362885" w14:paraId="28B72CCA" w14:textId="77777777">
        <w:trPr>
          <w:jc w:val="center"/>
        </w:trPr>
        <w:tc>
          <w:tcPr>
            <w:tcW w:w="6093" w:type="dxa"/>
            <w:shd w:val="clear" w:color="auto" w:fill="CCCCCC"/>
            <w:vAlign w:val="center"/>
          </w:tcPr>
          <w:p w14:paraId="017FB7FC" w14:textId="77777777" w:rsidR="00706251" w:rsidRPr="00362885" w:rsidRDefault="007F6334">
            <w:pPr>
              <w:jc w:val="center"/>
              <w:rPr>
                <w:noProof/>
              </w:rPr>
            </w:pPr>
            <w:r w:rsidRPr="00362885">
              <w:rPr>
                <w:b/>
                <w:noProof/>
              </w:rPr>
              <w:t>Subtotal de la RUBRICA 7</w:t>
            </w:r>
          </w:p>
        </w:tc>
        <w:tc>
          <w:tcPr>
            <w:tcW w:w="1555" w:type="dxa"/>
            <w:shd w:val="clear" w:color="auto" w:fill="D9D9D9"/>
            <w:vAlign w:val="center"/>
          </w:tcPr>
          <w:p w14:paraId="1BC1F433"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7AC1FE19"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7F3E0BE9"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0A5BF7C9" w14:textId="77777777" w:rsidR="00706251" w:rsidRPr="00362885" w:rsidRDefault="007F6334">
            <w:pPr>
              <w:jc w:val="right"/>
              <w:rPr>
                <w:noProof/>
              </w:rPr>
            </w:pPr>
            <w:r w:rsidRPr="00362885">
              <w:rPr>
                <w:b/>
                <w:noProof/>
              </w:rPr>
              <w:t>0,000</w:t>
            </w:r>
          </w:p>
        </w:tc>
        <w:tc>
          <w:tcPr>
            <w:tcW w:w="1749" w:type="dxa"/>
            <w:shd w:val="clear" w:color="auto" w:fill="D9D9D9"/>
            <w:vAlign w:val="center"/>
          </w:tcPr>
          <w:p w14:paraId="053DA387" w14:textId="77777777" w:rsidR="00706251" w:rsidRPr="00362885" w:rsidRDefault="007F6334">
            <w:pPr>
              <w:jc w:val="right"/>
              <w:rPr>
                <w:noProof/>
              </w:rPr>
            </w:pPr>
            <w:r w:rsidRPr="00362885">
              <w:rPr>
                <w:b/>
                <w:noProof/>
              </w:rPr>
              <w:t>0,000</w:t>
            </w:r>
          </w:p>
        </w:tc>
      </w:tr>
      <w:tr w:rsidR="00706251" w:rsidRPr="00362885" w14:paraId="643D52B1" w14:textId="77777777">
        <w:trPr>
          <w:jc w:val="center"/>
        </w:trPr>
        <w:tc>
          <w:tcPr>
            <w:tcW w:w="14059" w:type="dxa"/>
            <w:gridSpan w:val="6"/>
            <w:vAlign w:val="center"/>
          </w:tcPr>
          <w:p w14:paraId="163E0472" w14:textId="77777777" w:rsidR="00706251" w:rsidRPr="00362885" w:rsidRDefault="007F6334">
            <w:pPr>
              <w:jc w:val="left"/>
              <w:rPr>
                <w:noProof/>
              </w:rPr>
            </w:pPr>
            <w:r w:rsidRPr="00362885">
              <w:rPr>
                <w:b/>
                <w:noProof/>
              </w:rPr>
              <w:t>În afara RUBRICII 7</w:t>
            </w:r>
          </w:p>
        </w:tc>
      </w:tr>
      <w:tr w:rsidR="00706251" w:rsidRPr="00362885" w14:paraId="44DE68EF" w14:textId="77777777">
        <w:trPr>
          <w:jc w:val="center"/>
        </w:trPr>
        <w:tc>
          <w:tcPr>
            <w:tcW w:w="6093" w:type="dxa"/>
            <w:vAlign w:val="center"/>
          </w:tcPr>
          <w:p w14:paraId="1F9A42DE" w14:textId="77777777" w:rsidR="00706251" w:rsidRPr="00362885" w:rsidRDefault="007F6334">
            <w:pPr>
              <w:jc w:val="left"/>
              <w:rPr>
                <w:noProof/>
              </w:rPr>
            </w:pPr>
            <w:r w:rsidRPr="00362885">
              <w:rPr>
                <w:noProof/>
              </w:rPr>
              <w:t xml:space="preserve">Resurse umane </w:t>
            </w:r>
          </w:p>
        </w:tc>
        <w:tc>
          <w:tcPr>
            <w:tcW w:w="1555" w:type="dxa"/>
            <w:shd w:val="clear" w:color="auto" w:fill="D9D9D9"/>
            <w:vAlign w:val="center"/>
          </w:tcPr>
          <w:p w14:paraId="7C040E12"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429CB70F"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1127914B"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35FDB1BB" w14:textId="77777777" w:rsidR="00706251" w:rsidRPr="00362885" w:rsidRDefault="007F6334">
            <w:pPr>
              <w:jc w:val="right"/>
              <w:rPr>
                <w:noProof/>
              </w:rPr>
            </w:pPr>
            <w:r w:rsidRPr="00362885">
              <w:rPr>
                <w:noProof/>
              </w:rPr>
              <w:t>0,000</w:t>
            </w:r>
          </w:p>
        </w:tc>
        <w:tc>
          <w:tcPr>
            <w:tcW w:w="1749" w:type="dxa"/>
            <w:shd w:val="clear" w:color="auto" w:fill="D9D9D9"/>
            <w:vAlign w:val="center"/>
          </w:tcPr>
          <w:p w14:paraId="60981159" w14:textId="77777777" w:rsidR="00706251" w:rsidRPr="00362885" w:rsidRDefault="007F6334">
            <w:pPr>
              <w:jc w:val="right"/>
              <w:rPr>
                <w:noProof/>
              </w:rPr>
            </w:pPr>
            <w:r w:rsidRPr="00362885">
              <w:rPr>
                <w:b/>
                <w:noProof/>
              </w:rPr>
              <w:t>0,000</w:t>
            </w:r>
          </w:p>
        </w:tc>
      </w:tr>
      <w:tr w:rsidR="00706251" w:rsidRPr="00362885" w14:paraId="498B72F1" w14:textId="77777777">
        <w:trPr>
          <w:jc w:val="center"/>
        </w:trPr>
        <w:tc>
          <w:tcPr>
            <w:tcW w:w="6093" w:type="dxa"/>
            <w:vAlign w:val="center"/>
          </w:tcPr>
          <w:p w14:paraId="236C7E5B" w14:textId="77777777" w:rsidR="00706251" w:rsidRPr="00362885" w:rsidRDefault="007F6334">
            <w:pPr>
              <w:jc w:val="left"/>
              <w:rPr>
                <w:noProof/>
              </w:rPr>
            </w:pPr>
            <w:r w:rsidRPr="00362885">
              <w:rPr>
                <w:noProof/>
              </w:rPr>
              <w:t>Alte cheltuieli cu caracter administrativ</w:t>
            </w:r>
          </w:p>
        </w:tc>
        <w:tc>
          <w:tcPr>
            <w:tcW w:w="1555" w:type="dxa"/>
            <w:shd w:val="clear" w:color="auto" w:fill="D9D9D9"/>
            <w:vAlign w:val="center"/>
          </w:tcPr>
          <w:p w14:paraId="14382142"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48609D4B"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3D7F288D"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52438F0D" w14:textId="77777777" w:rsidR="00706251" w:rsidRPr="00362885" w:rsidRDefault="007F6334">
            <w:pPr>
              <w:jc w:val="right"/>
              <w:rPr>
                <w:noProof/>
              </w:rPr>
            </w:pPr>
            <w:r w:rsidRPr="00362885">
              <w:rPr>
                <w:noProof/>
              </w:rPr>
              <w:t>0,000</w:t>
            </w:r>
          </w:p>
        </w:tc>
        <w:tc>
          <w:tcPr>
            <w:tcW w:w="1749" w:type="dxa"/>
            <w:shd w:val="clear" w:color="auto" w:fill="D9D9D9"/>
            <w:vAlign w:val="center"/>
          </w:tcPr>
          <w:p w14:paraId="04D3B9CC" w14:textId="77777777" w:rsidR="00706251" w:rsidRPr="00362885" w:rsidRDefault="007F6334">
            <w:pPr>
              <w:jc w:val="right"/>
              <w:rPr>
                <w:noProof/>
              </w:rPr>
            </w:pPr>
            <w:r w:rsidRPr="00362885">
              <w:rPr>
                <w:b/>
                <w:noProof/>
              </w:rPr>
              <w:t>0,000</w:t>
            </w:r>
          </w:p>
        </w:tc>
      </w:tr>
      <w:tr w:rsidR="00706251" w:rsidRPr="00362885" w14:paraId="14679C24" w14:textId="77777777">
        <w:trPr>
          <w:jc w:val="center"/>
        </w:trPr>
        <w:tc>
          <w:tcPr>
            <w:tcW w:w="6093" w:type="dxa"/>
            <w:shd w:val="clear" w:color="auto" w:fill="CCCCCC"/>
            <w:vAlign w:val="center"/>
          </w:tcPr>
          <w:p w14:paraId="05C56B5C" w14:textId="77777777" w:rsidR="00706251" w:rsidRPr="00362885" w:rsidRDefault="007F6334">
            <w:pPr>
              <w:jc w:val="center"/>
              <w:rPr>
                <w:noProof/>
              </w:rPr>
            </w:pPr>
            <w:r w:rsidRPr="00362885">
              <w:rPr>
                <w:b/>
                <w:noProof/>
              </w:rPr>
              <w:t>Subtotal în afara RUBRICII 7</w:t>
            </w:r>
          </w:p>
        </w:tc>
        <w:tc>
          <w:tcPr>
            <w:tcW w:w="1555" w:type="dxa"/>
            <w:shd w:val="clear" w:color="auto" w:fill="D9D9D9"/>
            <w:vAlign w:val="center"/>
          </w:tcPr>
          <w:p w14:paraId="01B459CE"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7EE5DBD8"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532FED86"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70B8086A" w14:textId="77777777" w:rsidR="00706251" w:rsidRPr="00362885" w:rsidRDefault="007F6334">
            <w:pPr>
              <w:jc w:val="right"/>
              <w:rPr>
                <w:noProof/>
              </w:rPr>
            </w:pPr>
            <w:r w:rsidRPr="00362885">
              <w:rPr>
                <w:b/>
                <w:noProof/>
              </w:rPr>
              <w:t>0,000</w:t>
            </w:r>
          </w:p>
        </w:tc>
        <w:tc>
          <w:tcPr>
            <w:tcW w:w="1749" w:type="dxa"/>
            <w:shd w:val="clear" w:color="auto" w:fill="D9D9D9"/>
            <w:vAlign w:val="center"/>
          </w:tcPr>
          <w:p w14:paraId="5F27C96F" w14:textId="77777777" w:rsidR="00706251" w:rsidRPr="00362885" w:rsidRDefault="007F6334">
            <w:pPr>
              <w:jc w:val="right"/>
              <w:rPr>
                <w:noProof/>
              </w:rPr>
            </w:pPr>
            <w:r w:rsidRPr="00362885">
              <w:rPr>
                <w:b/>
                <w:noProof/>
              </w:rPr>
              <w:t>0,000</w:t>
            </w:r>
          </w:p>
        </w:tc>
      </w:tr>
      <w:tr w:rsidR="00706251" w:rsidRPr="00362885" w14:paraId="08CFE17E" w14:textId="77777777">
        <w:trPr>
          <w:jc w:val="center"/>
        </w:trPr>
        <w:tc>
          <w:tcPr>
            <w:tcW w:w="14059" w:type="dxa"/>
            <w:gridSpan w:val="6"/>
            <w:vAlign w:val="center"/>
          </w:tcPr>
          <w:p w14:paraId="65DDCB5F" w14:textId="77777777" w:rsidR="00706251" w:rsidRPr="00362885" w:rsidRDefault="00706251">
            <w:pPr>
              <w:jc w:val="center"/>
              <w:rPr>
                <w:noProof/>
              </w:rPr>
            </w:pPr>
          </w:p>
        </w:tc>
      </w:tr>
      <w:tr w:rsidR="00706251" w:rsidRPr="00362885" w14:paraId="4CBEE155" w14:textId="77777777">
        <w:trPr>
          <w:jc w:val="center"/>
        </w:trPr>
        <w:tc>
          <w:tcPr>
            <w:tcW w:w="6093" w:type="dxa"/>
            <w:vAlign w:val="center"/>
          </w:tcPr>
          <w:p w14:paraId="2A0A5A6B" w14:textId="77777777" w:rsidR="00706251" w:rsidRPr="00362885" w:rsidRDefault="007F6334">
            <w:pPr>
              <w:jc w:val="center"/>
              <w:rPr>
                <w:noProof/>
              </w:rPr>
            </w:pPr>
            <w:r w:rsidRPr="00362885">
              <w:rPr>
                <w:b/>
                <w:noProof/>
              </w:rPr>
              <w:t>TOTAL</w:t>
            </w:r>
          </w:p>
        </w:tc>
        <w:tc>
          <w:tcPr>
            <w:tcW w:w="1555" w:type="dxa"/>
            <w:shd w:val="clear" w:color="auto" w:fill="D9D9D9"/>
            <w:vAlign w:val="center"/>
          </w:tcPr>
          <w:p w14:paraId="6A3B84D3"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08637736"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6AE0FCF3"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5454E82B" w14:textId="77777777" w:rsidR="00706251" w:rsidRPr="00362885" w:rsidRDefault="007F6334">
            <w:pPr>
              <w:jc w:val="right"/>
              <w:rPr>
                <w:noProof/>
              </w:rPr>
            </w:pPr>
            <w:r w:rsidRPr="00362885">
              <w:rPr>
                <w:b/>
                <w:noProof/>
              </w:rPr>
              <w:t>0,000</w:t>
            </w:r>
          </w:p>
        </w:tc>
        <w:tc>
          <w:tcPr>
            <w:tcW w:w="1749" w:type="dxa"/>
            <w:shd w:val="clear" w:color="auto" w:fill="D9D9D9"/>
            <w:vAlign w:val="center"/>
          </w:tcPr>
          <w:p w14:paraId="585B970E" w14:textId="77777777" w:rsidR="00706251" w:rsidRPr="00362885" w:rsidRDefault="007F6334">
            <w:pPr>
              <w:jc w:val="right"/>
              <w:rPr>
                <w:noProof/>
              </w:rPr>
            </w:pPr>
            <w:r w:rsidRPr="00362885">
              <w:rPr>
                <w:b/>
                <w:noProof/>
              </w:rPr>
              <w:t>0,000</w:t>
            </w:r>
          </w:p>
        </w:tc>
      </w:tr>
    </w:tbl>
    <w:p w14:paraId="51D74D46" w14:textId="77777777" w:rsidR="00706251" w:rsidRPr="00362885" w:rsidRDefault="007F6334">
      <w:pPr>
        <w:pStyle w:val="ManualNumPar4"/>
        <w:rPr>
          <w:noProof/>
        </w:rPr>
      </w:pPr>
      <w:r w:rsidRPr="00362885">
        <w:rPr>
          <w:noProof/>
        </w:rPr>
        <w:t>4.2.3.2.</w:t>
      </w:r>
      <w:r w:rsidRPr="00362885">
        <w:rPr>
          <w:noProof/>
        </w:rPr>
        <w:tab/>
      </w:r>
      <w:r w:rsidRPr="00362885">
        <w:rPr>
          <w:i/>
          <w:noProof/>
        </w:rPr>
        <w:t>Credite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706251" w:rsidRPr="00362885" w14:paraId="202BBC1D" w14:textId="77777777">
        <w:trPr>
          <w:jc w:val="center"/>
        </w:trPr>
        <w:tc>
          <w:tcPr>
            <w:tcW w:w="6090" w:type="dxa"/>
            <w:vAlign w:val="center"/>
          </w:tcPr>
          <w:p w14:paraId="4BBC56A3" w14:textId="77777777" w:rsidR="00706251" w:rsidRPr="00362885" w:rsidRDefault="007F6334">
            <w:pPr>
              <w:jc w:val="center"/>
              <w:rPr>
                <w:noProof/>
              </w:rPr>
            </w:pPr>
            <w:r w:rsidRPr="00362885">
              <w:rPr>
                <w:b/>
                <w:noProof/>
              </w:rPr>
              <w:t>VENITURI ALOCATE EXTERNE</w:t>
            </w:r>
          </w:p>
        </w:tc>
        <w:tc>
          <w:tcPr>
            <w:tcW w:w="1265" w:type="dxa"/>
            <w:vAlign w:val="center"/>
          </w:tcPr>
          <w:p w14:paraId="13548DC0"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2DCEACC2"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6CC6562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0FE51C6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637F27EE"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4D08C4A2" w14:textId="77777777">
        <w:trPr>
          <w:jc w:val="center"/>
        </w:trPr>
        <w:tc>
          <w:tcPr>
            <w:tcW w:w="14059" w:type="dxa"/>
            <w:gridSpan w:val="6"/>
            <w:vAlign w:val="center"/>
          </w:tcPr>
          <w:p w14:paraId="48DC7888" w14:textId="77777777" w:rsidR="00706251" w:rsidRPr="00362885" w:rsidRDefault="007F6334">
            <w:pPr>
              <w:jc w:val="left"/>
              <w:rPr>
                <w:noProof/>
              </w:rPr>
            </w:pPr>
            <w:r w:rsidRPr="00362885">
              <w:rPr>
                <w:b/>
                <w:noProof/>
              </w:rPr>
              <w:t>RUBRICA 7</w:t>
            </w:r>
          </w:p>
        </w:tc>
      </w:tr>
      <w:tr w:rsidR="00706251" w:rsidRPr="00362885" w14:paraId="6E6C1A70" w14:textId="77777777">
        <w:trPr>
          <w:jc w:val="center"/>
        </w:trPr>
        <w:tc>
          <w:tcPr>
            <w:tcW w:w="6090" w:type="dxa"/>
            <w:vAlign w:val="center"/>
          </w:tcPr>
          <w:p w14:paraId="646C62C6" w14:textId="77777777" w:rsidR="00706251" w:rsidRPr="00362885" w:rsidRDefault="007F6334">
            <w:pPr>
              <w:jc w:val="left"/>
              <w:rPr>
                <w:noProof/>
              </w:rPr>
            </w:pPr>
            <w:r w:rsidRPr="00362885">
              <w:rPr>
                <w:noProof/>
              </w:rPr>
              <w:t xml:space="preserve">Resurse umane </w:t>
            </w:r>
          </w:p>
        </w:tc>
        <w:tc>
          <w:tcPr>
            <w:tcW w:w="1555" w:type="dxa"/>
            <w:shd w:val="clear" w:color="auto" w:fill="D9D9D9"/>
            <w:vAlign w:val="center"/>
          </w:tcPr>
          <w:p w14:paraId="2D1643A9"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4A2E7C4A"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7463112D"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1796D393" w14:textId="77777777" w:rsidR="00706251" w:rsidRPr="00362885" w:rsidRDefault="007F6334">
            <w:pPr>
              <w:jc w:val="right"/>
              <w:rPr>
                <w:noProof/>
              </w:rPr>
            </w:pPr>
            <w:r w:rsidRPr="00362885">
              <w:rPr>
                <w:noProof/>
              </w:rPr>
              <w:t>0,000</w:t>
            </w:r>
          </w:p>
        </w:tc>
        <w:tc>
          <w:tcPr>
            <w:tcW w:w="1749" w:type="dxa"/>
            <w:shd w:val="clear" w:color="auto" w:fill="D9D9D9"/>
            <w:vAlign w:val="center"/>
          </w:tcPr>
          <w:p w14:paraId="103F7B5B" w14:textId="77777777" w:rsidR="00706251" w:rsidRPr="00362885" w:rsidRDefault="007F6334">
            <w:pPr>
              <w:jc w:val="right"/>
              <w:rPr>
                <w:noProof/>
              </w:rPr>
            </w:pPr>
            <w:r w:rsidRPr="00362885">
              <w:rPr>
                <w:b/>
                <w:noProof/>
              </w:rPr>
              <w:t>0,000</w:t>
            </w:r>
          </w:p>
        </w:tc>
      </w:tr>
      <w:tr w:rsidR="00706251" w:rsidRPr="00362885" w14:paraId="78C40AFC" w14:textId="77777777">
        <w:trPr>
          <w:jc w:val="center"/>
        </w:trPr>
        <w:tc>
          <w:tcPr>
            <w:tcW w:w="6090" w:type="dxa"/>
            <w:vAlign w:val="center"/>
          </w:tcPr>
          <w:p w14:paraId="443F265C" w14:textId="77777777" w:rsidR="00706251" w:rsidRPr="00362885" w:rsidRDefault="007F6334">
            <w:pPr>
              <w:jc w:val="left"/>
              <w:rPr>
                <w:noProof/>
              </w:rPr>
            </w:pPr>
            <w:r w:rsidRPr="00362885">
              <w:rPr>
                <w:noProof/>
              </w:rPr>
              <w:t xml:space="preserve">Alte cheltuieli administrative </w:t>
            </w:r>
          </w:p>
        </w:tc>
        <w:tc>
          <w:tcPr>
            <w:tcW w:w="1555" w:type="dxa"/>
            <w:shd w:val="clear" w:color="auto" w:fill="D9D9D9"/>
            <w:vAlign w:val="center"/>
          </w:tcPr>
          <w:p w14:paraId="45AF7203"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76B5A7B7"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31F01463"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624AEC02" w14:textId="77777777" w:rsidR="00706251" w:rsidRPr="00362885" w:rsidRDefault="007F6334">
            <w:pPr>
              <w:jc w:val="right"/>
              <w:rPr>
                <w:noProof/>
              </w:rPr>
            </w:pPr>
            <w:r w:rsidRPr="00362885">
              <w:rPr>
                <w:noProof/>
              </w:rPr>
              <w:t>0,000</w:t>
            </w:r>
          </w:p>
        </w:tc>
        <w:tc>
          <w:tcPr>
            <w:tcW w:w="1749" w:type="dxa"/>
            <w:shd w:val="clear" w:color="auto" w:fill="D9D9D9"/>
            <w:vAlign w:val="center"/>
          </w:tcPr>
          <w:p w14:paraId="6F4D04F5" w14:textId="77777777" w:rsidR="00706251" w:rsidRPr="00362885" w:rsidRDefault="007F6334">
            <w:pPr>
              <w:jc w:val="right"/>
              <w:rPr>
                <w:noProof/>
              </w:rPr>
            </w:pPr>
            <w:r w:rsidRPr="00362885">
              <w:rPr>
                <w:b/>
                <w:noProof/>
              </w:rPr>
              <w:t>0,000</w:t>
            </w:r>
          </w:p>
        </w:tc>
      </w:tr>
      <w:tr w:rsidR="00706251" w:rsidRPr="00362885" w14:paraId="004CEBB8" w14:textId="77777777">
        <w:trPr>
          <w:jc w:val="center"/>
        </w:trPr>
        <w:tc>
          <w:tcPr>
            <w:tcW w:w="6090" w:type="dxa"/>
            <w:shd w:val="clear" w:color="auto" w:fill="CCCCCC"/>
            <w:vAlign w:val="center"/>
          </w:tcPr>
          <w:p w14:paraId="13E6599D" w14:textId="77777777" w:rsidR="00706251" w:rsidRPr="00362885" w:rsidRDefault="007F6334">
            <w:pPr>
              <w:jc w:val="center"/>
              <w:rPr>
                <w:noProof/>
              </w:rPr>
            </w:pPr>
            <w:r w:rsidRPr="00362885">
              <w:rPr>
                <w:b/>
                <w:noProof/>
              </w:rPr>
              <w:t>Subtotal de la RUBRICA 7</w:t>
            </w:r>
          </w:p>
        </w:tc>
        <w:tc>
          <w:tcPr>
            <w:tcW w:w="1555" w:type="dxa"/>
            <w:shd w:val="clear" w:color="auto" w:fill="D9D9D9"/>
            <w:vAlign w:val="center"/>
          </w:tcPr>
          <w:p w14:paraId="07089D74"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708D0E34"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6E66E164"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7BE1A6F2" w14:textId="77777777" w:rsidR="00706251" w:rsidRPr="00362885" w:rsidRDefault="007F6334">
            <w:pPr>
              <w:jc w:val="right"/>
              <w:rPr>
                <w:noProof/>
              </w:rPr>
            </w:pPr>
            <w:r w:rsidRPr="00362885">
              <w:rPr>
                <w:b/>
                <w:noProof/>
              </w:rPr>
              <w:t>0,000</w:t>
            </w:r>
          </w:p>
        </w:tc>
        <w:tc>
          <w:tcPr>
            <w:tcW w:w="1749" w:type="dxa"/>
            <w:shd w:val="clear" w:color="auto" w:fill="D9D9D9"/>
            <w:vAlign w:val="center"/>
          </w:tcPr>
          <w:p w14:paraId="1ACE883A" w14:textId="77777777" w:rsidR="00706251" w:rsidRPr="00362885" w:rsidRDefault="007F6334">
            <w:pPr>
              <w:jc w:val="right"/>
              <w:rPr>
                <w:noProof/>
              </w:rPr>
            </w:pPr>
            <w:r w:rsidRPr="00362885">
              <w:rPr>
                <w:b/>
                <w:noProof/>
              </w:rPr>
              <w:t>0,000</w:t>
            </w:r>
          </w:p>
        </w:tc>
      </w:tr>
      <w:tr w:rsidR="00706251" w:rsidRPr="00362885" w14:paraId="50049550" w14:textId="77777777">
        <w:trPr>
          <w:jc w:val="center"/>
        </w:trPr>
        <w:tc>
          <w:tcPr>
            <w:tcW w:w="14059" w:type="dxa"/>
            <w:gridSpan w:val="6"/>
            <w:vAlign w:val="center"/>
          </w:tcPr>
          <w:p w14:paraId="21FBB2BC" w14:textId="77777777" w:rsidR="00706251" w:rsidRPr="00362885" w:rsidRDefault="007F6334">
            <w:pPr>
              <w:jc w:val="left"/>
              <w:rPr>
                <w:noProof/>
              </w:rPr>
            </w:pPr>
            <w:r w:rsidRPr="00362885">
              <w:rPr>
                <w:b/>
                <w:noProof/>
              </w:rPr>
              <w:t>În afara RUBRICII 7</w:t>
            </w:r>
          </w:p>
        </w:tc>
      </w:tr>
      <w:tr w:rsidR="00706251" w:rsidRPr="00362885" w14:paraId="4F18225A" w14:textId="77777777">
        <w:trPr>
          <w:jc w:val="center"/>
        </w:trPr>
        <w:tc>
          <w:tcPr>
            <w:tcW w:w="6090" w:type="dxa"/>
            <w:vAlign w:val="center"/>
          </w:tcPr>
          <w:p w14:paraId="5AE0FD12" w14:textId="77777777" w:rsidR="00706251" w:rsidRPr="00362885" w:rsidRDefault="007F6334">
            <w:pPr>
              <w:jc w:val="left"/>
              <w:rPr>
                <w:noProof/>
              </w:rPr>
            </w:pPr>
            <w:r w:rsidRPr="00362885">
              <w:rPr>
                <w:noProof/>
              </w:rPr>
              <w:t xml:space="preserve">Resurse umane </w:t>
            </w:r>
          </w:p>
        </w:tc>
        <w:tc>
          <w:tcPr>
            <w:tcW w:w="1555" w:type="dxa"/>
            <w:shd w:val="clear" w:color="auto" w:fill="D9D9D9"/>
            <w:vAlign w:val="center"/>
          </w:tcPr>
          <w:p w14:paraId="045981AC"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78D046B3"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6935291A"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3776AFD3" w14:textId="77777777" w:rsidR="00706251" w:rsidRPr="00362885" w:rsidRDefault="007F6334">
            <w:pPr>
              <w:jc w:val="right"/>
              <w:rPr>
                <w:noProof/>
              </w:rPr>
            </w:pPr>
            <w:r w:rsidRPr="00362885">
              <w:rPr>
                <w:noProof/>
              </w:rPr>
              <w:t>0,000</w:t>
            </w:r>
          </w:p>
        </w:tc>
        <w:tc>
          <w:tcPr>
            <w:tcW w:w="1749" w:type="dxa"/>
            <w:shd w:val="clear" w:color="auto" w:fill="D9D9D9"/>
            <w:vAlign w:val="center"/>
          </w:tcPr>
          <w:p w14:paraId="5F440246" w14:textId="77777777" w:rsidR="00706251" w:rsidRPr="00362885" w:rsidRDefault="007F6334">
            <w:pPr>
              <w:jc w:val="right"/>
              <w:rPr>
                <w:noProof/>
              </w:rPr>
            </w:pPr>
            <w:r w:rsidRPr="00362885">
              <w:rPr>
                <w:b/>
                <w:noProof/>
              </w:rPr>
              <w:t>0,000</w:t>
            </w:r>
          </w:p>
        </w:tc>
      </w:tr>
      <w:tr w:rsidR="00706251" w:rsidRPr="00362885" w14:paraId="5454BD0D" w14:textId="77777777">
        <w:trPr>
          <w:jc w:val="center"/>
        </w:trPr>
        <w:tc>
          <w:tcPr>
            <w:tcW w:w="6090" w:type="dxa"/>
            <w:vAlign w:val="center"/>
          </w:tcPr>
          <w:p w14:paraId="6BEAB840" w14:textId="77777777" w:rsidR="00706251" w:rsidRPr="00362885" w:rsidRDefault="007F6334">
            <w:pPr>
              <w:jc w:val="left"/>
              <w:rPr>
                <w:noProof/>
              </w:rPr>
            </w:pPr>
            <w:r w:rsidRPr="00362885">
              <w:rPr>
                <w:noProof/>
              </w:rPr>
              <w:t>Alte cheltuieli cu caracter administrativ</w:t>
            </w:r>
          </w:p>
        </w:tc>
        <w:tc>
          <w:tcPr>
            <w:tcW w:w="1555" w:type="dxa"/>
            <w:shd w:val="clear" w:color="auto" w:fill="D9D9D9"/>
            <w:vAlign w:val="center"/>
          </w:tcPr>
          <w:p w14:paraId="26AB5C1F"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16F9E842"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0C4FDB09" w14:textId="77777777" w:rsidR="00706251" w:rsidRPr="00362885" w:rsidRDefault="007F6334">
            <w:pPr>
              <w:jc w:val="right"/>
              <w:rPr>
                <w:noProof/>
              </w:rPr>
            </w:pPr>
            <w:r w:rsidRPr="00362885">
              <w:rPr>
                <w:noProof/>
              </w:rPr>
              <w:t>0,000</w:t>
            </w:r>
          </w:p>
        </w:tc>
        <w:tc>
          <w:tcPr>
            <w:tcW w:w="1555" w:type="dxa"/>
            <w:shd w:val="clear" w:color="auto" w:fill="D9D9D9"/>
            <w:vAlign w:val="center"/>
          </w:tcPr>
          <w:p w14:paraId="6E929E71" w14:textId="77777777" w:rsidR="00706251" w:rsidRPr="00362885" w:rsidRDefault="007F6334">
            <w:pPr>
              <w:jc w:val="right"/>
              <w:rPr>
                <w:noProof/>
              </w:rPr>
            </w:pPr>
            <w:r w:rsidRPr="00362885">
              <w:rPr>
                <w:noProof/>
              </w:rPr>
              <w:t>0,000</w:t>
            </w:r>
          </w:p>
        </w:tc>
        <w:tc>
          <w:tcPr>
            <w:tcW w:w="1749" w:type="dxa"/>
            <w:shd w:val="clear" w:color="auto" w:fill="D9D9D9"/>
            <w:vAlign w:val="center"/>
          </w:tcPr>
          <w:p w14:paraId="09D53B68" w14:textId="77777777" w:rsidR="00706251" w:rsidRPr="00362885" w:rsidRDefault="007F6334">
            <w:pPr>
              <w:jc w:val="right"/>
              <w:rPr>
                <w:noProof/>
              </w:rPr>
            </w:pPr>
            <w:r w:rsidRPr="00362885">
              <w:rPr>
                <w:b/>
                <w:noProof/>
              </w:rPr>
              <w:t>0,000</w:t>
            </w:r>
          </w:p>
        </w:tc>
      </w:tr>
      <w:tr w:rsidR="00706251" w:rsidRPr="00362885" w14:paraId="4EF14DCA" w14:textId="77777777">
        <w:trPr>
          <w:jc w:val="center"/>
        </w:trPr>
        <w:tc>
          <w:tcPr>
            <w:tcW w:w="6090" w:type="dxa"/>
            <w:shd w:val="clear" w:color="auto" w:fill="CCCCCC"/>
            <w:vAlign w:val="center"/>
          </w:tcPr>
          <w:p w14:paraId="51E5855F" w14:textId="77777777" w:rsidR="00706251" w:rsidRPr="00362885" w:rsidRDefault="007F6334">
            <w:pPr>
              <w:jc w:val="center"/>
              <w:rPr>
                <w:noProof/>
              </w:rPr>
            </w:pPr>
            <w:r w:rsidRPr="00362885">
              <w:rPr>
                <w:b/>
                <w:noProof/>
              </w:rPr>
              <w:t>Subtotal în afara RUBRICII 7</w:t>
            </w:r>
          </w:p>
        </w:tc>
        <w:tc>
          <w:tcPr>
            <w:tcW w:w="1555" w:type="dxa"/>
            <w:shd w:val="clear" w:color="auto" w:fill="D9D9D9"/>
            <w:vAlign w:val="center"/>
          </w:tcPr>
          <w:p w14:paraId="6D3A6BB2"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754271DD"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11172233"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3F87BC32" w14:textId="77777777" w:rsidR="00706251" w:rsidRPr="00362885" w:rsidRDefault="007F6334">
            <w:pPr>
              <w:jc w:val="right"/>
              <w:rPr>
                <w:noProof/>
              </w:rPr>
            </w:pPr>
            <w:r w:rsidRPr="00362885">
              <w:rPr>
                <w:b/>
                <w:noProof/>
              </w:rPr>
              <w:t>0,000</w:t>
            </w:r>
          </w:p>
        </w:tc>
        <w:tc>
          <w:tcPr>
            <w:tcW w:w="1749" w:type="dxa"/>
            <w:shd w:val="clear" w:color="auto" w:fill="D9D9D9"/>
            <w:vAlign w:val="center"/>
          </w:tcPr>
          <w:p w14:paraId="554B9072" w14:textId="77777777" w:rsidR="00706251" w:rsidRPr="00362885" w:rsidRDefault="007F6334">
            <w:pPr>
              <w:jc w:val="right"/>
              <w:rPr>
                <w:noProof/>
              </w:rPr>
            </w:pPr>
            <w:r w:rsidRPr="00362885">
              <w:rPr>
                <w:b/>
                <w:noProof/>
              </w:rPr>
              <w:t>0,000</w:t>
            </w:r>
          </w:p>
        </w:tc>
      </w:tr>
      <w:tr w:rsidR="00706251" w:rsidRPr="00362885" w14:paraId="74CD72B2" w14:textId="77777777">
        <w:trPr>
          <w:jc w:val="center"/>
        </w:trPr>
        <w:tc>
          <w:tcPr>
            <w:tcW w:w="14059" w:type="dxa"/>
            <w:gridSpan w:val="6"/>
            <w:vAlign w:val="center"/>
          </w:tcPr>
          <w:p w14:paraId="1A421933" w14:textId="77777777" w:rsidR="00706251" w:rsidRPr="00362885" w:rsidRDefault="00706251">
            <w:pPr>
              <w:jc w:val="center"/>
              <w:rPr>
                <w:noProof/>
              </w:rPr>
            </w:pPr>
          </w:p>
        </w:tc>
      </w:tr>
      <w:tr w:rsidR="00706251" w:rsidRPr="00362885" w14:paraId="44A7B359" w14:textId="77777777">
        <w:trPr>
          <w:jc w:val="center"/>
        </w:trPr>
        <w:tc>
          <w:tcPr>
            <w:tcW w:w="6090" w:type="dxa"/>
            <w:vAlign w:val="center"/>
          </w:tcPr>
          <w:p w14:paraId="08B60736" w14:textId="77777777" w:rsidR="00706251" w:rsidRPr="00362885" w:rsidRDefault="007F6334">
            <w:pPr>
              <w:jc w:val="center"/>
              <w:rPr>
                <w:noProof/>
              </w:rPr>
            </w:pPr>
            <w:r w:rsidRPr="00362885">
              <w:rPr>
                <w:b/>
                <w:noProof/>
              </w:rPr>
              <w:t>TOTAL</w:t>
            </w:r>
          </w:p>
        </w:tc>
        <w:tc>
          <w:tcPr>
            <w:tcW w:w="1555" w:type="dxa"/>
            <w:shd w:val="clear" w:color="auto" w:fill="D9D9D9"/>
            <w:vAlign w:val="center"/>
          </w:tcPr>
          <w:p w14:paraId="4A3F4F80"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79D9B3C5"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2FD27757" w14:textId="77777777" w:rsidR="00706251" w:rsidRPr="00362885" w:rsidRDefault="007F6334">
            <w:pPr>
              <w:jc w:val="right"/>
              <w:rPr>
                <w:noProof/>
              </w:rPr>
            </w:pPr>
            <w:r w:rsidRPr="00362885">
              <w:rPr>
                <w:b/>
                <w:noProof/>
              </w:rPr>
              <w:t>0,000</w:t>
            </w:r>
          </w:p>
        </w:tc>
        <w:tc>
          <w:tcPr>
            <w:tcW w:w="1555" w:type="dxa"/>
            <w:shd w:val="clear" w:color="auto" w:fill="D9D9D9"/>
            <w:vAlign w:val="center"/>
          </w:tcPr>
          <w:p w14:paraId="3839184D" w14:textId="77777777" w:rsidR="00706251" w:rsidRPr="00362885" w:rsidRDefault="007F6334">
            <w:pPr>
              <w:jc w:val="right"/>
              <w:rPr>
                <w:noProof/>
              </w:rPr>
            </w:pPr>
            <w:r w:rsidRPr="00362885">
              <w:rPr>
                <w:b/>
                <w:noProof/>
              </w:rPr>
              <w:t>0,000</w:t>
            </w:r>
          </w:p>
        </w:tc>
        <w:tc>
          <w:tcPr>
            <w:tcW w:w="1749" w:type="dxa"/>
            <w:shd w:val="clear" w:color="auto" w:fill="D9D9D9"/>
            <w:vAlign w:val="center"/>
          </w:tcPr>
          <w:p w14:paraId="016617B2" w14:textId="77777777" w:rsidR="00706251" w:rsidRPr="00362885" w:rsidRDefault="007F6334">
            <w:pPr>
              <w:jc w:val="right"/>
              <w:rPr>
                <w:noProof/>
              </w:rPr>
            </w:pPr>
            <w:r w:rsidRPr="00362885">
              <w:rPr>
                <w:b/>
                <w:noProof/>
              </w:rPr>
              <w:t>0,000</w:t>
            </w:r>
          </w:p>
        </w:tc>
      </w:tr>
    </w:tbl>
    <w:p w14:paraId="70983333" w14:textId="77777777" w:rsidR="00706251" w:rsidRPr="00362885" w:rsidRDefault="007F6334">
      <w:pPr>
        <w:pStyle w:val="ManualNumPar4"/>
        <w:rPr>
          <w:noProof/>
        </w:rPr>
      </w:pPr>
      <w:r w:rsidRPr="00362885">
        <w:rPr>
          <w:noProof/>
        </w:rPr>
        <w:t>4.2.3.3.</w:t>
      </w:r>
      <w:r w:rsidRPr="00362885">
        <w:rPr>
          <w:noProof/>
        </w:rPr>
        <w:tab/>
      </w:r>
      <w:r w:rsidRPr="00362885">
        <w:rPr>
          <w:i/>
          <w:noProof/>
        </w:rPr>
        <w:t>Total credite</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706251" w:rsidRPr="00362885" w14:paraId="4767D889" w14:textId="77777777">
        <w:trPr>
          <w:jc w:val="center"/>
        </w:trPr>
        <w:tc>
          <w:tcPr>
            <w:tcW w:w="3760" w:type="dxa"/>
            <w:vAlign w:val="center"/>
          </w:tcPr>
          <w:p w14:paraId="19F116FA" w14:textId="77777777" w:rsidR="00706251" w:rsidRPr="00362885" w:rsidRDefault="007F6334">
            <w:pPr>
              <w:jc w:val="center"/>
              <w:rPr>
                <w:noProof/>
              </w:rPr>
            </w:pPr>
            <w:r w:rsidRPr="00362885">
              <w:rPr>
                <w:b/>
                <w:noProof/>
              </w:rPr>
              <w:t>TOTAL</w:t>
            </w:r>
            <w:r w:rsidRPr="00362885">
              <w:rPr>
                <w:noProof/>
              </w:rPr>
              <w:t xml:space="preserve"> </w:t>
            </w:r>
            <w:r w:rsidRPr="00362885">
              <w:rPr>
                <w:noProof/>
              </w:rPr>
              <w:br/>
            </w:r>
            <w:r w:rsidRPr="00362885">
              <w:rPr>
                <w:b/>
                <w:noProof/>
              </w:rPr>
              <w:t>CREDITE VOTATE</w:t>
            </w:r>
            <w:r w:rsidRPr="00362885">
              <w:rPr>
                <w:noProof/>
              </w:rPr>
              <w:t xml:space="preserve"> </w:t>
            </w:r>
            <w:r w:rsidRPr="00362885">
              <w:rPr>
                <w:noProof/>
              </w:rPr>
              <w:br/>
            </w:r>
            <w:r w:rsidRPr="00362885">
              <w:rPr>
                <w:b/>
                <w:noProof/>
              </w:rPr>
              <w:t>+</w:t>
            </w:r>
            <w:r w:rsidRPr="00362885">
              <w:rPr>
                <w:noProof/>
              </w:rPr>
              <w:t> </w:t>
            </w:r>
            <w:r w:rsidRPr="00362885">
              <w:rPr>
                <w:b/>
                <w:noProof/>
              </w:rPr>
              <w:br/>
              <w:t>VENITURI ALOCATE EXTERNE</w:t>
            </w:r>
          </w:p>
        </w:tc>
        <w:tc>
          <w:tcPr>
            <w:tcW w:w="900" w:type="dxa"/>
            <w:vAlign w:val="center"/>
          </w:tcPr>
          <w:p w14:paraId="510B3A94"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900" w:type="dxa"/>
            <w:vAlign w:val="center"/>
          </w:tcPr>
          <w:p w14:paraId="36D31DB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900" w:type="dxa"/>
            <w:vAlign w:val="center"/>
          </w:tcPr>
          <w:p w14:paraId="5C2839D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900" w:type="dxa"/>
            <w:vAlign w:val="center"/>
          </w:tcPr>
          <w:p w14:paraId="0E40D690"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100" w:type="dxa"/>
            <w:vAlign w:val="center"/>
          </w:tcPr>
          <w:p w14:paraId="68740EC7"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4E3AC0E0" w14:textId="77777777">
        <w:trPr>
          <w:jc w:val="center"/>
        </w:trPr>
        <w:tc>
          <w:tcPr>
            <w:tcW w:w="8680" w:type="dxa"/>
            <w:gridSpan w:val="6"/>
            <w:vAlign w:val="center"/>
          </w:tcPr>
          <w:p w14:paraId="75EADD5A" w14:textId="77777777" w:rsidR="00706251" w:rsidRPr="00362885" w:rsidRDefault="007F6334">
            <w:pPr>
              <w:jc w:val="left"/>
              <w:rPr>
                <w:noProof/>
              </w:rPr>
            </w:pPr>
            <w:r w:rsidRPr="00362885">
              <w:rPr>
                <w:b/>
                <w:noProof/>
              </w:rPr>
              <w:t>RUBRICA 7</w:t>
            </w:r>
          </w:p>
        </w:tc>
      </w:tr>
      <w:tr w:rsidR="00706251" w:rsidRPr="00362885" w14:paraId="0F0671A2" w14:textId="77777777">
        <w:trPr>
          <w:jc w:val="center"/>
        </w:trPr>
        <w:tc>
          <w:tcPr>
            <w:tcW w:w="3760" w:type="dxa"/>
            <w:vAlign w:val="center"/>
          </w:tcPr>
          <w:p w14:paraId="3F0642E4" w14:textId="77777777" w:rsidR="00706251" w:rsidRPr="00362885" w:rsidRDefault="007F6334">
            <w:pPr>
              <w:jc w:val="left"/>
              <w:rPr>
                <w:noProof/>
              </w:rPr>
            </w:pPr>
            <w:r w:rsidRPr="00362885">
              <w:rPr>
                <w:noProof/>
              </w:rPr>
              <w:t>Resurse umane</w:t>
            </w:r>
          </w:p>
        </w:tc>
        <w:tc>
          <w:tcPr>
            <w:tcW w:w="960" w:type="dxa"/>
            <w:shd w:val="clear" w:color="auto" w:fill="D9D9D9"/>
            <w:vAlign w:val="center"/>
          </w:tcPr>
          <w:p w14:paraId="6E4105C8" w14:textId="77777777" w:rsidR="00706251" w:rsidRPr="00362885" w:rsidRDefault="007F6334">
            <w:pPr>
              <w:jc w:val="right"/>
              <w:rPr>
                <w:noProof/>
              </w:rPr>
            </w:pPr>
            <w:r w:rsidRPr="00362885">
              <w:rPr>
                <w:noProof/>
              </w:rPr>
              <w:t>0,000</w:t>
            </w:r>
          </w:p>
        </w:tc>
        <w:tc>
          <w:tcPr>
            <w:tcW w:w="960" w:type="dxa"/>
            <w:shd w:val="clear" w:color="auto" w:fill="D9D9D9"/>
            <w:vAlign w:val="center"/>
          </w:tcPr>
          <w:p w14:paraId="4F87CB82" w14:textId="77777777" w:rsidR="00706251" w:rsidRPr="00362885" w:rsidRDefault="007F6334">
            <w:pPr>
              <w:jc w:val="right"/>
              <w:rPr>
                <w:noProof/>
              </w:rPr>
            </w:pPr>
            <w:r w:rsidRPr="00362885">
              <w:rPr>
                <w:noProof/>
              </w:rPr>
              <w:t>0,000</w:t>
            </w:r>
          </w:p>
        </w:tc>
        <w:tc>
          <w:tcPr>
            <w:tcW w:w="960" w:type="dxa"/>
            <w:shd w:val="clear" w:color="auto" w:fill="D9D9D9"/>
            <w:vAlign w:val="center"/>
          </w:tcPr>
          <w:p w14:paraId="27970BD3" w14:textId="77777777" w:rsidR="00706251" w:rsidRPr="00362885" w:rsidRDefault="007F6334">
            <w:pPr>
              <w:jc w:val="right"/>
              <w:rPr>
                <w:noProof/>
              </w:rPr>
            </w:pPr>
            <w:r w:rsidRPr="00362885">
              <w:rPr>
                <w:noProof/>
              </w:rPr>
              <w:t>0,000</w:t>
            </w:r>
          </w:p>
        </w:tc>
        <w:tc>
          <w:tcPr>
            <w:tcW w:w="960" w:type="dxa"/>
            <w:shd w:val="clear" w:color="auto" w:fill="D9D9D9"/>
            <w:vAlign w:val="center"/>
          </w:tcPr>
          <w:p w14:paraId="68AD7012" w14:textId="77777777" w:rsidR="00706251" w:rsidRPr="00362885" w:rsidRDefault="007F6334">
            <w:pPr>
              <w:jc w:val="right"/>
              <w:rPr>
                <w:noProof/>
              </w:rPr>
            </w:pPr>
            <w:r w:rsidRPr="00362885">
              <w:rPr>
                <w:noProof/>
              </w:rPr>
              <w:t>0,000</w:t>
            </w:r>
          </w:p>
        </w:tc>
        <w:tc>
          <w:tcPr>
            <w:tcW w:w="1080" w:type="dxa"/>
            <w:shd w:val="clear" w:color="auto" w:fill="D9D9D9"/>
            <w:vAlign w:val="center"/>
          </w:tcPr>
          <w:p w14:paraId="60B15B3F" w14:textId="77777777" w:rsidR="00706251" w:rsidRPr="00362885" w:rsidRDefault="007F6334">
            <w:pPr>
              <w:jc w:val="right"/>
              <w:rPr>
                <w:noProof/>
              </w:rPr>
            </w:pPr>
            <w:r w:rsidRPr="00362885">
              <w:rPr>
                <w:b/>
                <w:noProof/>
              </w:rPr>
              <w:t>0,000</w:t>
            </w:r>
          </w:p>
        </w:tc>
      </w:tr>
      <w:tr w:rsidR="00706251" w:rsidRPr="00362885" w14:paraId="3AAE6A22" w14:textId="77777777">
        <w:trPr>
          <w:jc w:val="center"/>
        </w:trPr>
        <w:tc>
          <w:tcPr>
            <w:tcW w:w="3760" w:type="dxa"/>
            <w:vAlign w:val="center"/>
          </w:tcPr>
          <w:p w14:paraId="0541FCFE" w14:textId="77777777" w:rsidR="00706251" w:rsidRPr="00362885" w:rsidRDefault="007F6334">
            <w:pPr>
              <w:jc w:val="left"/>
              <w:rPr>
                <w:noProof/>
              </w:rPr>
            </w:pPr>
            <w:r w:rsidRPr="00362885">
              <w:rPr>
                <w:noProof/>
              </w:rPr>
              <w:t>Alte cheltuieli administrative</w:t>
            </w:r>
          </w:p>
        </w:tc>
        <w:tc>
          <w:tcPr>
            <w:tcW w:w="960" w:type="dxa"/>
            <w:shd w:val="clear" w:color="auto" w:fill="D9D9D9"/>
            <w:vAlign w:val="center"/>
          </w:tcPr>
          <w:p w14:paraId="4F934509" w14:textId="77777777" w:rsidR="00706251" w:rsidRPr="00362885" w:rsidRDefault="007F6334">
            <w:pPr>
              <w:jc w:val="right"/>
              <w:rPr>
                <w:noProof/>
              </w:rPr>
            </w:pPr>
            <w:r w:rsidRPr="00362885">
              <w:rPr>
                <w:noProof/>
              </w:rPr>
              <w:t>0,000</w:t>
            </w:r>
          </w:p>
        </w:tc>
        <w:tc>
          <w:tcPr>
            <w:tcW w:w="960" w:type="dxa"/>
            <w:shd w:val="clear" w:color="auto" w:fill="D9D9D9"/>
            <w:vAlign w:val="center"/>
          </w:tcPr>
          <w:p w14:paraId="5FCC3CEA" w14:textId="77777777" w:rsidR="00706251" w:rsidRPr="00362885" w:rsidRDefault="007F6334">
            <w:pPr>
              <w:jc w:val="right"/>
              <w:rPr>
                <w:noProof/>
              </w:rPr>
            </w:pPr>
            <w:r w:rsidRPr="00362885">
              <w:rPr>
                <w:noProof/>
              </w:rPr>
              <w:t>0,000</w:t>
            </w:r>
          </w:p>
        </w:tc>
        <w:tc>
          <w:tcPr>
            <w:tcW w:w="960" w:type="dxa"/>
            <w:shd w:val="clear" w:color="auto" w:fill="D9D9D9"/>
            <w:vAlign w:val="center"/>
          </w:tcPr>
          <w:p w14:paraId="3949C442" w14:textId="77777777" w:rsidR="00706251" w:rsidRPr="00362885" w:rsidRDefault="007F6334">
            <w:pPr>
              <w:jc w:val="right"/>
              <w:rPr>
                <w:noProof/>
              </w:rPr>
            </w:pPr>
            <w:r w:rsidRPr="00362885">
              <w:rPr>
                <w:noProof/>
              </w:rPr>
              <w:t>0,000</w:t>
            </w:r>
          </w:p>
        </w:tc>
        <w:tc>
          <w:tcPr>
            <w:tcW w:w="960" w:type="dxa"/>
            <w:shd w:val="clear" w:color="auto" w:fill="D9D9D9"/>
            <w:vAlign w:val="center"/>
          </w:tcPr>
          <w:p w14:paraId="5DFAFD5A" w14:textId="77777777" w:rsidR="00706251" w:rsidRPr="00362885" w:rsidRDefault="007F6334">
            <w:pPr>
              <w:jc w:val="right"/>
              <w:rPr>
                <w:noProof/>
              </w:rPr>
            </w:pPr>
            <w:r w:rsidRPr="00362885">
              <w:rPr>
                <w:noProof/>
              </w:rPr>
              <w:t>0,000</w:t>
            </w:r>
          </w:p>
        </w:tc>
        <w:tc>
          <w:tcPr>
            <w:tcW w:w="1080" w:type="dxa"/>
            <w:shd w:val="clear" w:color="auto" w:fill="D9D9D9"/>
            <w:vAlign w:val="center"/>
          </w:tcPr>
          <w:p w14:paraId="00D65CB0" w14:textId="77777777" w:rsidR="00706251" w:rsidRPr="00362885" w:rsidRDefault="007F6334">
            <w:pPr>
              <w:jc w:val="right"/>
              <w:rPr>
                <w:noProof/>
              </w:rPr>
            </w:pPr>
            <w:r w:rsidRPr="00362885">
              <w:rPr>
                <w:b/>
                <w:noProof/>
              </w:rPr>
              <w:t>0,000</w:t>
            </w:r>
          </w:p>
        </w:tc>
      </w:tr>
      <w:tr w:rsidR="00706251" w:rsidRPr="00362885" w14:paraId="324C7DA1" w14:textId="77777777">
        <w:trPr>
          <w:jc w:val="center"/>
        </w:trPr>
        <w:tc>
          <w:tcPr>
            <w:tcW w:w="3760" w:type="dxa"/>
            <w:shd w:val="clear" w:color="auto" w:fill="CCCCCC"/>
            <w:vAlign w:val="center"/>
          </w:tcPr>
          <w:p w14:paraId="502A7BE9" w14:textId="77777777" w:rsidR="00706251" w:rsidRPr="00362885" w:rsidRDefault="007F6334">
            <w:pPr>
              <w:jc w:val="center"/>
              <w:rPr>
                <w:noProof/>
              </w:rPr>
            </w:pPr>
            <w:r w:rsidRPr="00362885">
              <w:rPr>
                <w:b/>
                <w:noProof/>
              </w:rPr>
              <w:t>Subtotal de la RUBRICA 7</w:t>
            </w:r>
          </w:p>
        </w:tc>
        <w:tc>
          <w:tcPr>
            <w:tcW w:w="960" w:type="dxa"/>
            <w:shd w:val="clear" w:color="auto" w:fill="D9D9D9"/>
            <w:vAlign w:val="center"/>
          </w:tcPr>
          <w:p w14:paraId="08E06B9F"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248D5B4D"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5DF456B6"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01AF77BC" w14:textId="77777777" w:rsidR="00706251" w:rsidRPr="00362885" w:rsidRDefault="007F6334">
            <w:pPr>
              <w:jc w:val="right"/>
              <w:rPr>
                <w:noProof/>
              </w:rPr>
            </w:pPr>
            <w:r w:rsidRPr="00362885">
              <w:rPr>
                <w:b/>
                <w:noProof/>
              </w:rPr>
              <w:t>0,000</w:t>
            </w:r>
          </w:p>
        </w:tc>
        <w:tc>
          <w:tcPr>
            <w:tcW w:w="1080" w:type="dxa"/>
            <w:shd w:val="clear" w:color="auto" w:fill="D9D9D9"/>
            <w:vAlign w:val="center"/>
          </w:tcPr>
          <w:p w14:paraId="43912530" w14:textId="77777777" w:rsidR="00706251" w:rsidRPr="00362885" w:rsidRDefault="007F6334">
            <w:pPr>
              <w:jc w:val="right"/>
              <w:rPr>
                <w:noProof/>
              </w:rPr>
            </w:pPr>
            <w:r w:rsidRPr="00362885">
              <w:rPr>
                <w:b/>
                <w:noProof/>
              </w:rPr>
              <w:t>0,000</w:t>
            </w:r>
          </w:p>
        </w:tc>
      </w:tr>
      <w:tr w:rsidR="00706251" w:rsidRPr="00362885" w14:paraId="2C0175F3" w14:textId="77777777">
        <w:trPr>
          <w:jc w:val="center"/>
        </w:trPr>
        <w:tc>
          <w:tcPr>
            <w:tcW w:w="8680" w:type="dxa"/>
            <w:gridSpan w:val="6"/>
            <w:vAlign w:val="center"/>
          </w:tcPr>
          <w:p w14:paraId="3B7C5624" w14:textId="77777777" w:rsidR="00706251" w:rsidRPr="00362885" w:rsidRDefault="007F6334">
            <w:pPr>
              <w:jc w:val="left"/>
              <w:rPr>
                <w:noProof/>
              </w:rPr>
            </w:pPr>
            <w:r w:rsidRPr="00362885">
              <w:rPr>
                <w:b/>
                <w:noProof/>
              </w:rPr>
              <w:t>În afara RUBRICII 7</w:t>
            </w:r>
          </w:p>
        </w:tc>
      </w:tr>
      <w:tr w:rsidR="00706251" w:rsidRPr="00362885" w14:paraId="3F6A1FD6" w14:textId="77777777">
        <w:trPr>
          <w:jc w:val="center"/>
        </w:trPr>
        <w:tc>
          <w:tcPr>
            <w:tcW w:w="3760" w:type="dxa"/>
            <w:vAlign w:val="center"/>
          </w:tcPr>
          <w:p w14:paraId="4F16C112" w14:textId="77777777" w:rsidR="00706251" w:rsidRPr="00362885" w:rsidRDefault="007F6334">
            <w:pPr>
              <w:jc w:val="left"/>
              <w:rPr>
                <w:noProof/>
              </w:rPr>
            </w:pPr>
            <w:r w:rsidRPr="00362885">
              <w:rPr>
                <w:noProof/>
              </w:rPr>
              <w:t>Resurse umane</w:t>
            </w:r>
          </w:p>
        </w:tc>
        <w:tc>
          <w:tcPr>
            <w:tcW w:w="960" w:type="dxa"/>
            <w:shd w:val="clear" w:color="auto" w:fill="D9D9D9"/>
            <w:vAlign w:val="center"/>
          </w:tcPr>
          <w:p w14:paraId="36F9A88E" w14:textId="77777777" w:rsidR="00706251" w:rsidRPr="00362885" w:rsidRDefault="007F6334">
            <w:pPr>
              <w:jc w:val="right"/>
              <w:rPr>
                <w:noProof/>
              </w:rPr>
            </w:pPr>
            <w:r w:rsidRPr="00362885">
              <w:rPr>
                <w:noProof/>
              </w:rPr>
              <w:t>0,000</w:t>
            </w:r>
          </w:p>
        </w:tc>
        <w:tc>
          <w:tcPr>
            <w:tcW w:w="960" w:type="dxa"/>
            <w:shd w:val="clear" w:color="auto" w:fill="D9D9D9"/>
            <w:vAlign w:val="center"/>
          </w:tcPr>
          <w:p w14:paraId="22C42156" w14:textId="77777777" w:rsidR="00706251" w:rsidRPr="00362885" w:rsidRDefault="007F6334">
            <w:pPr>
              <w:jc w:val="right"/>
              <w:rPr>
                <w:noProof/>
              </w:rPr>
            </w:pPr>
            <w:r w:rsidRPr="00362885">
              <w:rPr>
                <w:noProof/>
              </w:rPr>
              <w:t>0,000</w:t>
            </w:r>
          </w:p>
        </w:tc>
        <w:tc>
          <w:tcPr>
            <w:tcW w:w="960" w:type="dxa"/>
            <w:shd w:val="clear" w:color="auto" w:fill="D9D9D9"/>
            <w:vAlign w:val="center"/>
          </w:tcPr>
          <w:p w14:paraId="593F9A3C" w14:textId="77777777" w:rsidR="00706251" w:rsidRPr="00362885" w:rsidRDefault="007F6334">
            <w:pPr>
              <w:jc w:val="right"/>
              <w:rPr>
                <w:noProof/>
              </w:rPr>
            </w:pPr>
            <w:r w:rsidRPr="00362885">
              <w:rPr>
                <w:noProof/>
              </w:rPr>
              <w:t>0,000</w:t>
            </w:r>
          </w:p>
        </w:tc>
        <w:tc>
          <w:tcPr>
            <w:tcW w:w="960" w:type="dxa"/>
            <w:shd w:val="clear" w:color="auto" w:fill="D9D9D9"/>
            <w:vAlign w:val="center"/>
          </w:tcPr>
          <w:p w14:paraId="780CE043" w14:textId="77777777" w:rsidR="00706251" w:rsidRPr="00362885" w:rsidRDefault="007F6334">
            <w:pPr>
              <w:jc w:val="right"/>
              <w:rPr>
                <w:noProof/>
              </w:rPr>
            </w:pPr>
            <w:r w:rsidRPr="00362885">
              <w:rPr>
                <w:noProof/>
              </w:rPr>
              <w:t>0,000</w:t>
            </w:r>
          </w:p>
        </w:tc>
        <w:tc>
          <w:tcPr>
            <w:tcW w:w="1080" w:type="dxa"/>
            <w:shd w:val="clear" w:color="auto" w:fill="D9D9D9"/>
            <w:vAlign w:val="center"/>
          </w:tcPr>
          <w:p w14:paraId="21045CD5" w14:textId="77777777" w:rsidR="00706251" w:rsidRPr="00362885" w:rsidRDefault="007F6334">
            <w:pPr>
              <w:jc w:val="right"/>
              <w:rPr>
                <w:noProof/>
              </w:rPr>
            </w:pPr>
            <w:r w:rsidRPr="00362885">
              <w:rPr>
                <w:b/>
                <w:noProof/>
              </w:rPr>
              <w:t>0,000</w:t>
            </w:r>
          </w:p>
        </w:tc>
      </w:tr>
      <w:tr w:rsidR="00706251" w:rsidRPr="00362885" w14:paraId="60A1C8D7" w14:textId="77777777">
        <w:trPr>
          <w:jc w:val="center"/>
        </w:trPr>
        <w:tc>
          <w:tcPr>
            <w:tcW w:w="3760" w:type="dxa"/>
            <w:vAlign w:val="center"/>
          </w:tcPr>
          <w:p w14:paraId="65542104" w14:textId="77777777" w:rsidR="00706251" w:rsidRPr="00362885" w:rsidRDefault="007F6334">
            <w:pPr>
              <w:jc w:val="left"/>
              <w:rPr>
                <w:noProof/>
              </w:rPr>
            </w:pPr>
            <w:r w:rsidRPr="00362885">
              <w:rPr>
                <w:noProof/>
              </w:rPr>
              <w:t>Alte cheltuieli cu caracter administrativ</w:t>
            </w:r>
          </w:p>
        </w:tc>
        <w:tc>
          <w:tcPr>
            <w:tcW w:w="960" w:type="dxa"/>
            <w:shd w:val="clear" w:color="auto" w:fill="D9D9D9"/>
            <w:vAlign w:val="center"/>
          </w:tcPr>
          <w:p w14:paraId="67839335" w14:textId="77777777" w:rsidR="00706251" w:rsidRPr="00362885" w:rsidRDefault="007F6334">
            <w:pPr>
              <w:jc w:val="right"/>
              <w:rPr>
                <w:noProof/>
              </w:rPr>
            </w:pPr>
            <w:r w:rsidRPr="00362885">
              <w:rPr>
                <w:noProof/>
              </w:rPr>
              <w:t>0,000</w:t>
            </w:r>
          </w:p>
        </w:tc>
        <w:tc>
          <w:tcPr>
            <w:tcW w:w="960" w:type="dxa"/>
            <w:shd w:val="clear" w:color="auto" w:fill="D9D9D9"/>
            <w:vAlign w:val="center"/>
          </w:tcPr>
          <w:p w14:paraId="3DB342A7" w14:textId="77777777" w:rsidR="00706251" w:rsidRPr="00362885" w:rsidRDefault="007F6334">
            <w:pPr>
              <w:jc w:val="right"/>
              <w:rPr>
                <w:noProof/>
              </w:rPr>
            </w:pPr>
            <w:r w:rsidRPr="00362885">
              <w:rPr>
                <w:noProof/>
              </w:rPr>
              <w:t>0,000</w:t>
            </w:r>
          </w:p>
        </w:tc>
        <w:tc>
          <w:tcPr>
            <w:tcW w:w="960" w:type="dxa"/>
            <w:shd w:val="clear" w:color="auto" w:fill="D9D9D9"/>
            <w:vAlign w:val="center"/>
          </w:tcPr>
          <w:p w14:paraId="2110D7D0" w14:textId="77777777" w:rsidR="00706251" w:rsidRPr="00362885" w:rsidRDefault="007F6334">
            <w:pPr>
              <w:jc w:val="right"/>
              <w:rPr>
                <w:noProof/>
              </w:rPr>
            </w:pPr>
            <w:r w:rsidRPr="00362885">
              <w:rPr>
                <w:noProof/>
              </w:rPr>
              <w:t>0,000</w:t>
            </w:r>
          </w:p>
        </w:tc>
        <w:tc>
          <w:tcPr>
            <w:tcW w:w="960" w:type="dxa"/>
            <w:shd w:val="clear" w:color="auto" w:fill="D9D9D9"/>
            <w:vAlign w:val="center"/>
          </w:tcPr>
          <w:p w14:paraId="1E34038E" w14:textId="77777777" w:rsidR="00706251" w:rsidRPr="00362885" w:rsidRDefault="007F6334">
            <w:pPr>
              <w:jc w:val="right"/>
              <w:rPr>
                <w:noProof/>
              </w:rPr>
            </w:pPr>
            <w:r w:rsidRPr="00362885">
              <w:rPr>
                <w:noProof/>
              </w:rPr>
              <w:t>0,000</w:t>
            </w:r>
          </w:p>
        </w:tc>
        <w:tc>
          <w:tcPr>
            <w:tcW w:w="1080" w:type="dxa"/>
            <w:shd w:val="clear" w:color="auto" w:fill="D9D9D9"/>
            <w:vAlign w:val="center"/>
          </w:tcPr>
          <w:p w14:paraId="4C7932E1" w14:textId="77777777" w:rsidR="00706251" w:rsidRPr="00362885" w:rsidRDefault="007F6334">
            <w:pPr>
              <w:jc w:val="right"/>
              <w:rPr>
                <w:noProof/>
              </w:rPr>
            </w:pPr>
            <w:r w:rsidRPr="00362885">
              <w:rPr>
                <w:b/>
                <w:noProof/>
              </w:rPr>
              <w:t>0,000</w:t>
            </w:r>
          </w:p>
        </w:tc>
      </w:tr>
      <w:tr w:rsidR="00706251" w:rsidRPr="00362885" w14:paraId="13EDCBF0" w14:textId="77777777">
        <w:trPr>
          <w:jc w:val="center"/>
        </w:trPr>
        <w:tc>
          <w:tcPr>
            <w:tcW w:w="3760" w:type="dxa"/>
            <w:shd w:val="clear" w:color="auto" w:fill="CCCCCC"/>
            <w:vAlign w:val="center"/>
          </w:tcPr>
          <w:p w14:paraId="39A2B78C" w14:textId="77777777" w:rsidR="00706251" w:rsidRPr="00362885" w:rsidRDefault="007F6334">
            <w:pPr>
              <w:jc w:val="center"/>
              <w:rPr>
                <w:noProof/>
              </w:rPr>
            </w:pPr>
            <w:r w:rsidRPr="00362885">
              <w:rPr>
                <w:b/>
                <w:noProof/>
              </w:rPr>
              <w:t>Subtotal în afara RUBRICII 7</w:t>
            </w:r>
          </w:p>
        </w:tc>
        <w:tc>
          <w:tcPr>
            <w:tcW w:w="960" w:type="dxa"/>
            <w:shd w:val="clear" w:color="auto" w:fill="D9D9D9"/>
            <w:vAlign w:val="center"/>
          </w:tcPr>
          <w:p w14:paraId="32684EBA"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66A0F961"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488BE6D7"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3A238F76" w14:textId="77777777" w:rsidR="00706251" w:rsidRPr="00362885" w:rsidRDefault="007F6334">
            <w:pPr>
              <w:jc w:val="right"/>
              <w:rPr>
                <w:noProof/>
              </w:rPr>
            </w:pPr>
            <w:r w:rsidRPr="00362885">
              <w:rPr>
                <w:b/>
                <w:noProof/>
              </w:rPr>
              <w:t>0,000</w:t>
            </w:r>
          </w:p>
        </w:tc>
        <w:tc>
          <w:tcPr>
            <w:tcW w:w="1080" w:type="dxa"/>
            <w:shd w:val="clear" w:color="auto" w:fill="D9D9D9"/>
            <w:vAlign w:val="center"/>
          </w:tcPr>
          <w:p w14:paraId="0143750B" w14:textId="77777777" w:rsidR="00706251" w:rsidRPr="00362885" w:rsidRDefault="007F6334">
            <w:pPr>
              <w:jc w:val="right"/>
              <w:rPr>
                <w:noProof/>
              </w:rPr>
            </w:pPr>
            <w:r w:rsidRPr="00362885">
              <w:rPr>
                <w:b/>
                <w:noProof/>
              </w:rPr>
              <w:t>0,000</w:t>
            </w:r>
          </w:p>
        </w:tc>
      </w:tr>
      <w:tr w:rsidR="00706251" w:rsidRPr="00362885" w14:paraId="61CB3797" w14:textId="77777777">
        <w:trPr>
          <w:jc w:val="center"/>
        </w:trPr>
        <w:tc>
          <w:tcPr>
            <w:tcW w:w="8680" w:type="dxa"/>
            <w:gridSpan w:val="6"/>
            <w:vAlign w:val="center"/>
          </w:tcPr>
          <w:p w14:paraId="24B57EB9" w14:textId="77777777" w:rsidR="00706251" w:rsidRPr="00362885" w:rsidRDefault="00706251">
            <w:pPr>
              <w:jc w:val="center"/>
              <w:rPr>
                <w:noProof/>
              </w:rPr>
            </w:pPr>
          </w:p>
        </w:tc>
      </w:tr>
      <w:tr w:rsidR="00706251" w:rsidRPr="00362885" w14:paraId="430EF3C6" w14:textId="77777777">
        <w:trPr>
          <w:jc w:val="center"/>
        </w:trPr>
        <w:tc>
          <w:tcPr>
            <w:tcW w:w="3760" w:type="dxa"/>
            <w:vAlign w:val="center"/>
          </w:tcPr>
          <w:p w14:paraId="4C207CC6" w14:textId="77777777" w:rsidR="00706251" w:rsidRPr="00362885" w:rsidRDefault="007F6334">
            <w:pPr>
              <w:jc w:val="center"/>
              <w:rPr>
                <w:noProof/>
              </w:rPr>
            </w:pPr>
            <w:r w:rsidRPr="00362885">
              <w:rPr>
                <w:b/>
                <w:noProof/>
              </w:rPr>
              <w:t>TOTAL</w:t>
            </w:r>
          </w:p>
        </w:tc>
        <w:tc>
          <w:tcPr>
            <w:tcW w:w="960" w:type="dxa"/>
            <w:shd w:val="clear" w:color="auto" w:fill="D9D9D9"/>
            <w:vAlign w:val="center"/>
          </w:tcPr>
          <w:p w14:paraId="155FA314"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1100065E"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4900FE4B" w14:textId="77777777" w:rsidR="00706251" w:rsidRPr="00362885" w:rsidRDefault="007F6334">
            <w:pPr>
              <w:jc w:val="right"/>
              <w:rPr>
                <w:noProof/>
              </w:rPr>
            </w:pPr>
            <w:r w:rsidRPr="00362885">
              <w:rPr>
                <w:b/>
                <w:noProof/>
              </w:rPr>
              <w:t>0,000</w:t>
            </w:r>
          </w:p>
        </w:tc>
        <w:tc>
          <w:tcPr>
            <w:tcW w:w="960" w:type="dxa"/>
            <w:shd w:val="clear" w:color="auto" w:fill="D9D9D9"/>
            <w:vAlign w:val="center"/>
          </w:tcPr>
          <w:p w14:paraId="46285B49" w14:textId="77777777" w:rsidR="00706251" w:rsidRPr="00362885" w:rsidRDefault="007F6334">
            <w:pPr>
              <w:jc w:val="right"/>
              <w:rPr>
                <w:noProof/>
              </w:rPr>
            </w:pPr>
            <w:r w:rsidRPr="00362885">
              <w:rPr>
                <w:b/>
                <w:noProof/>
              </w:rPr>
              <w:t>0,000</w:t>
            </w:r>
          </w:p>
        </w:tc>
        <w:tc>
          <w:tcPr>
            <w:tcW w:w="1080" w:type="dxa"/>
            <w:shd w:val="clear" w:color="auto" w:fill="D9D9D9"/>
            <w:vAlign w:val="center"/>
          </w:tcPr>
          <w:p w14:paraId="1542E9C5" w14:textId="77777777" w:rsidR="00706251" w:rsidRPr="00362885" w:rsidRDefault="007F6334">
            <w:pPr>
              <w:jc w:val="right"/>
              <w:rPr>
                <w:noProof/>
              </w:rPr>
            </w:pPr>
            <w:r w:rsidRPr="00362885">
              <w:rPr>
                <w:b/>
                <w:noProof/>
              </w:rPr>
              <w:t>0,000</w:t>
            </w:r>
          </w:p>
        </w:tc>
      </w:tr>
    </w:tbl>
    <w:p w14:paraId="2FAAB82A" w14:textId="77777777" w:rsidR="00706251" w:rsidRPr="00362885" w:rsidRDefault="007F6334">
      <w:pPr>
        <w:pStyle w:val="Text1"/>
        <w:rPr>
          <w:noProof/>
        </w:rPr>
      </w:pPr>
      <w:r w:rsidRPr="00362885">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4367F6CE" w14:textId="77777777" w:rsidR="00706251" w:rsidRPr="00362885" w:rsidRDefault="007F6334">
      <w:pPr>
        <w:pStyle w:val="ManualNumPar3"/>
        <w:rPr>
          <w:noProof/>
        </w:rPr>
      </w:pPr>
      <w:r w:rsidRPr="00362885">
        <w:rPr>
          <w:noProof/>
        </w:rPr>
        <w:t>4.2.4.</w:t>
      </w:r>
      <w:r w:rsidRPr="00362885">
        <w:rPr>
          <w:noProof/>
        </w:rPr>
        <w:tab/>
      </w:r>
      <w:r w:rsidRPr="00362885">
        <w:rPr>
          <w:i/>
          <w:noProof/>
        </w:rPr>
        <w:t>Necesarul de resurse umane estimat</w:t>
      </w:r>
    </w:p>
    <w:p w14:paraId="0674049F" w14:textId="77777777" w:rsidR="00706251" w:rsidRPr="00362885" w:rsidRDefault="007F6334">
      <w:pPr>
        <w:pStyle w:val="Point1"/>
        <w:rPr>
          <w:noProof/>
        </w:rPr>
      </w:pPr>
      <w:r w:rsidRPr="00362885">
        <w:rPr>
          <w:rFonts w:ascii="Segoe UI Emoji" w:hAnsi="Segoe UI Emoji"/>
          <w:noProof/>
        </w:rPr>
        <w:t>☑</w:t>
      </w:r>
      <w:r w:rsidRPr="00362885">
        <w:rPr>
          <w:noProof/>
        </w:rPr>
        <w:tab/>
        <w:t xml:space="preserve">Propunerea/inițiativa nu implică utilizarea de resurse umane </w:t>
      </w:r>
    </w:p>
    <w:p w14:paraId="2BE1FBB0" w14:textId="77777777" w:rsidR="00706251" w:rsidRPr="00362885" w:rsidRDefault="007F6334">
      <w:pPr>
        <w:pStyle w:val="Point1"/>
        <w:rPr>
          <w:noProof/>
        </w:rPr>
      </w:pPr>
      <w:r w:rsidRPr="00362885">
        <w:rPr>
          <w:noProof/>
        </w:rPr>
        <w:t>☐</w:t>
      </w:r>
      <w:r w:rsidRPr="00362885">
        <w:rPr>
          <w:noProof/>
        </w:rPr>
        <w:tab/>
        <w:t>Propunerea/inițiativa implică utilizarea de resurse umane, conform explicațiilor de mai jos</w:t>
      </w:r>
    </w:p>
    <w:p w14:paraId="1781640F" w14:textId="77777777" w:rsidR="00706251" w:rsidRPr="00362885" w:rsidRDefault="007F6334">
      <w:pPr>
        <w:pStyle w:val="ManualNumPar4"/>
        <w:rPr>
          <w:noProof/>
        </w:rPr>
      </w:pPr>
      <w:r w:rsidRPr="00362885">
        <w:rPr>
          <w:noProof/>
        </w:rPr>
        <w:t>4.2.4.1.</w:t>
      </w:r>
      <w:r w:rsidRPr="00362885">
        <w:rPr>
          <w:noProof/>
        </w:rPr>
        <w:tab/>
      </w:r>
      <w:r w:rsidRPr="00362885">
        <w:rPr>
          <w:i/>
          <w:noProof/>
        </w:rPr>
        <w:t>Finanțare din bugetul votat</w:t>
      </w:r>
    </w:p>
    <w:p w14:paraId="59E8541C" w14:textId="77777777" w:rsidR="00706251" w:rsidRPr="00362885" w:rsidRDefault="007F6334">
      <w:pPr>
        <w:pStyle w:val="Text1"/>
        <w:rPr>
          <w:noProof/>
        </w:rPr>
      </w:pPr>
      <w:r w:rsidRPr="00362885">
        <w:rPr>
          <w:noProof/>
        </w:rPr>
        <w:t>Estimări în echivalent normă întreagă (ENI)</w:t>
      </w:r>
      <w:r w:rsidRPr="00362885">
        <w:rPr>
          <w:rStyle w:val="FootnoteReference"/>
          <w:noProof/>
        </w:rPr>
        <w:footnoteReference w:id="55"/>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06251" w:rsidRPr="00362885" w14:paraId="0087A094" w14:textId="77777777">
        <w:trPr>
          <w:jc w:val="center"/>
        </w:trPr>
        <w:tc>
          <w:tcPr>
            <w:tcW w:w="8191" w:type="dxa"/>
            <w:gridSpan w:val="2"/>
            <w:vAlign w:val="center"/>
          </w:tcPr>
          <w:p w14:paraId="40EFAD02" w14:textId="77777777" w:rsidR="00706251" w:rsidRPr="00362885" w:rsidRDefault="007F6334">
            <w:pPr>
              <w:jc w:val="center"/>
              <w:rPr>
                <w:noProof/>
              </w:rPr>
            </w:pPr>
            <w:r w:rsidRPr="00362885">
              <w:rPr>
                <w:b/>
                <w:noProof/>
              </w:rPr>
              <w:t>CREDITE VOTATE</w:t>
            </w:r>
          </w:p>
        </w:tc>
        <w:tc>
          <w:tcPr>
            <w:tcW w:w="1265" w:type="dxa"/>
            <w:vAlign w:val="center"/>
          </w:tcPr>
          <w:p w14:paraId="45CD02B6"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64EDE9EA"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1633A222"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55DFA9F3"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r>
      <w:tr w:rsidR="00706251" w:rsidRPr="00362885" w14:paraId="103A53E6" w14:textId="77777777">
        <w:trPr>
          <w:jc w:val="center"/>
        </w:trPr>
        <w:tc>
          <w:tcPr>
            <w:tcW w:w="14059" w:type="dxa"/>
            <w:gridSpan w:val="6"/>
            <w:vAlign w:val="center"/>
          </w:tcPr>
          <w:p w14:paraId="6E280450" w14:textId="77777777" w:rsidR="00706251" w:rsidRPr="00362885" w:rsidRDefault="007F6334">
            <w:pPr>
              <w:jc w:val="left"/>
              <w:rPr>
                <w:noProof/>
              </w:rPr>
            </w:pPr>
            <w:r w:rsidRPr="00362885">
              <w:rPr>
                <w:b/>
                <w:noProof/>
              </w:rPr>
              <w:t>Posturi din schema de personal (funcționari și agenți temporari)</w:t>
            </w:r>
          </w:p>
        </w:tc>
      </w:tr>
      <w:tr w:rsidR="00706251" w:rsidRPr="00362885" w14:paraId="24079DD7" w14:textId="77777777">
        <w:trPr>
          <w:jc w:val="center"/>
        </w:trPr>
        <w:tc>
          <w:tcPr>
            <w:tcW w:w="8191" w:type="dxa"/>
            <w:gridSpan w:val="2"/>
            <w:vAlign w:val="center"/>
          </w:tcPr>
          <w:p w14:paraId="28B14DB0" w14:textId="77777777" w:rsidR="00706251" w:rsidRPr="00362885" w:rsidRDefault="007F6334">
            <w:pPr>
              <w:jc w:val="left"/>
              <w:rPr>
                <w:noProof/>
              </w:rPr>
            </w:pPr>
            <w:r w:rsidRPr="00362885">
              <w:rPr>
                <w:noProof/>
              </w:rPr>
              <w:t>20 01 02 01(la sediu și în reprezentanțele Comisiei)</w:t>
            </w:r>
          </w:p>
        </w:tc>
        <w:tc>
          <w:tcPr>
            <w:tcW w:w="1467" w:type="dxa"/>
            <w:shd w:val="clear" w:color="auto" w:fill="D9D9D9"/>
            <w:vAlign w:val="center"/>
          </w:tcPr>
          <w:p w14:paraId="34FE1614" w14:textId="77777777" w:rsidR="00706251" w:rsidRPr="00362885" w:rsidRDefault="007F6334">
            <w:pPr>
              <w:jc w:val="center"/>
              <w:rPr>
                <w:noProof/>
              </w:rPr>
            </w:pPr>
            <w:r w:rsidRPr="00362885">
              <w:rPr>
                <w:noProof/>
              </w:rPr>
              <w:t>0</w:t>
            </w:r>
          </w:p>
        </w:tc>
        <w:tc>
          <w:tcPr>
            <w:tcW w:w="1467" w:type="dxa"/>
            <w:shd w:val="clear" w:color="auto" w:fill="D9D9D9"/>
            <w:vAlign w:val="center"/>
          </w:tcPr>
          <w:p w14:paraId="12A1DF80" w14:textId="77777777" w:rsidR="00706251" w:rsidRPr="00362885" w:rsidRDefault="007F6334">
            <w:pPr>
              <w:jc w:val="center"/>
              <w:rPr>
                <w:noProof/>
              </w:rPr>
            </w:pPr>
            <w:r w:rsidRPr="00362885">
              <w:rPr>
                <w:noProof/>
              </w:rPr>
              <w:t>0</w:t>
            </w:r>
          </w:p>
        </w:tc>
        <w:tc>
          <w:tcPr>
            <w:tcW w:w="1467" w:type="dxa"/>
            <w:shd w:val="clear" w:color="auto" w:fill="D9D9D9"/>
            <w:vAlign w:val="center"/>
          </w:tcPr>
          <w:p w14:paraId="6707E9FE" w14:textId="77777777" w:rsidR="00706251" w:rsidRPr="00362885" w:rsidRDefault="007F6334">
            <w:pPr>
              <w:jc w:val="center"/>
              <w:rPr>
                <w:noProof/>
              </w:rPr>
            </w:pPr>
            <w:r w:rsidRPr="00362885">
              <w:rPr>
                <w:noProof/>
              </w:rPr>
              <w:t>0</w:t>
            </w:r>
          </w:p>
        </w:tc>
        <w:tc>
          <w:tcPr>
            <w:tcW w:w="1467" w:type="dxa"/>
            <w:shd w:val="clear" w:color="auto" w:fill="D9D9D9"/>
            <w:vAlign w:val="center"/>
          </w:tcPr>
          <w:p w14:paraId="35A8B3D4" w14:textId="77777777" w:rsidR="00706251" w:rsidRPr="00362885" w:rsidRDefault="007F6334">
            <w:pPr>
              <w:jc w:val="center"/>
              <w:rPr>
                <w:noProof/>
              </w:rPr>
            </w:pPr>
            <w:r w:rsidRPr="00362885">
              <w:rPr>
                <w:noProof/>
              </w:rPr>
              <w:t>0</w:t>
            </w:r>
          </w:p>
        </w:tc>
      </w:tr>
      <w:tr w:rsidR="00706251" w:rsidRPr="00362885" w14:paraId="246EDA1B" w14:textId="77777777">
        <w:trPr>
          <w:jc w:val="center"/>
        </w:trPr>
        <w:tc>
          <w:tcPr>
            <w:tcW w:w="8191" w:type="dxa"/>
            <w:gridSpan w:val="2"/>
            <w:vAlign w:val="center"/>
          </w:tcPr>
          <w:p w14:paraId="533F0211" w14:textId="77777777" w:rsidR="00706251" w:rsidRPr="00362885" w:rsidRDefault="007F6334">
            <w:pPr>
              <w:jc w:val="left"/>
              <w:rPr>
                <w:noProof/>
              </w:rPr>
            </w:pPr>
            <w:r w:rsidRPr="00362885">
              <w:rPr>
                <w:noProof/>
              </w:rPr>
              <w:t>20 01 02 03 (delegațiile UE)</w:t>
            </w:r>
          </w:p>
        </w:tc>
        <w:tc>
          <w:tcPr>
            <w:tcW w:w="1467" w:type="dxa"/>
            <w:shd w:val="clear" w:color="auto" w:fill="D9D9D9"/>
            <w:vAlign w:val="center"/>
          </w:tcPr>
          <w:p w14:paraId="333F3286" w14:textId="77777777" w:rsidR="00706251" w:rsidRPr="00362885" w:rsidRDefault="007F6334">
            <w:pPr>
              <w:jc w:val="center"/>
              <w:rPr>
                <w:noProof/>
              </w:rPr>
            </w:pPr>
            <w:r w:rsidRPr="00362885">
              <w:rPr>
                <w:noProof/>
              </w:rPr>
              <w:t>0</w:t>
            </w:r>
          </w:p>
        </w:tc>
        <w:tc>
          <w:tcPr>
            <w:tcW w:w="1467" w:type="dxa"/>
            <w:shd w:val="clear" w:color="auto" w:fill="D9D9D9"/>
            <w:vAlign w:val="center"/>
          </w:tcPr>
          <w:p w14:paraId="1A820B2F" w14:textId="77777777" w:rsidR="00706251" w:rsidRPr="00362885" w:rsidRDefault="007F6334">
            <w:pPr>
              <w:jc w:val="center"/>
              <w:rPr>
                <w:noProof/>
              </w:rPr>
            </w:pPr>
            <w:r w:rsidRPr="00362885">
              <w:rPr>
                <w:noProof/>
              </w:rPr>
              <w:t>0</w:t>
            </w:r>
          </w:p>
        </w:tc>
        <w:tc>
          <w:tcPr>
            <w:tcW w:w="1467" w:type="dxa"/>
            <w:shd w:val="clear" w:color="auto" w:fill="D9D9D9"/>
            <w:vAlign w:val="center"/>
          </w:tcPr>
          <w:p w14:paraId="09F3CF03" w14:textId="77777777" w:rsidR="00706251" w:rsidRPr="00362885" w:rsidRDefault="007F6334">
            <w:pPr>
              <w:jc w:val="center"/>
              <w:rPr>
                <w:noProof/>
              </w:rPr>
            </w:pPr>
            <w:r w:rsidRPr="00362885">
              <w:rPr>
                <w:noProof/>
              </w:rPr>
              <w:t>0</w:t>
            </w:r>
          </w:p>
        </w:tc>
        <w:tc>
          <w:tcPr>
            <w:tcW w:w="1467" w:type="dxa"/>
            <w:shd w:val="clear" w:color="auto" w:fill="D9D9D9"/>
            <w:vAlign w:val="center"/>
          </w:tcPr>
          <w:p w14:paraId="69595DC2" w14:textId="77777777" w:rsidR="00706251" w:rsidRPr="00362885" w:rsidRDefault="007F6334">
            <w:pPr>
              <w:jc w:val="center"/>
              <w:rPr>
                <w:noProof/>
              </w:rPr>
            </w:pPr>
            <w:r w:rsidRPr="00362885">
              <w:rPr>
                <w:noProof/>
              </w:rPr>
              <w:t>0</w:t>
            </w:r>
          </w:p>
        </w:tc>
      </w:tr>
      <w:tr w:rsidR="00706251" w:rsidRPr="00362885" w14:paraId="7DD618FE" w14:textId="77777777">
        <w:trPr>
          <w:jc w:val="center"/>
        </w:trPr>
        <w:tc>
          <w:tcPr>
            <w:tcW w:w="8191" w:type="dxa"/>
            <w:gridSpan w:val="2"/>
            <w:vAlign w:val="center"/>
          </w:tcPr>
          <w:p w14:paraId="4BB21699" w14:textId="77777777" w:rsidR="00706251" w:rsidRPr="00362885" w:rsidRDefault="007F6334">
            <w:pPr>
              <w:jc w:val="left"/>
              <w:rPr>
                <w:noProof/>
              </w:rPr>
            </w:pPr>
            <w:r w:rsidRPr="00362885">
              <w:rPr>
                <w:noProof/>
              </w:rPr>
              <w:t>01 01 01 01 (cercetare indirectă)</w:t>
            </w:r>
          </w:p>
        </w:tc>
        <w:tc>
          <w:tcPr>
            <w:tcW w:w="1467" w:type="dxa"/>
            <w:shd w:val="clear" w:color="auto" w:fill="D9D9D9"/>
            <w:vAlign w:val="center"/>
          </w:tcPr>
          <w:p w14:paraId="0A19CECA" w14:textId="77777777" w:rsidR="00706251" w:rsidRPr="00362885" w:rsidRDefault="007F6334">
            <w:pPr>
              <w:jc w:val="center"/>
              <w:rPr>
                <w:noProof/>
              </w:rPr>
            </w:pPr>
            <w:r w:rsidRPr="00362885">
              <w:rPr>
                <w:noProof/>
              </w:rPr>
              <w:t>0</w:t>
            </w:r>
          </w:p>
        </w:tc>
        <w:tc>
          <w:tcPr>
            <w:tcW w:w="1467" w:type="dxa"/>
            <w:shd w:val="clear" w:color="auto" w:fill="D9D9D9"/>
            <w:vAlign w:val="center"/>
          </w:tcPr>
          <w:p w14:paraId="1B1EE1BE" w14:textId="77777777" w:rsidR="00706251" w:rsidRPr="00362885" w:rsidRDefault="007F6334">
            <w:pPr>
              <w:jc w:val="center"/>
              <w:rPr>
                <w:noProof/>
              </w:rPr>
            </w:pPr>
            <w:r w:rsidRPr="00362885">
              <w:rPr>
                <w:noProof/>
              </w:rPr>
              <w:t>0</w:t>
            </w:r>
          </w:p>
        </w:tc>
        <w:tc>
          <w:tcPr>
            <w:tcW w:w="1467" w:type="dxa"/>
            <w:shd w:val="clear" w:color="auto" w:fill="D9D9D9"/>
            <w:vAlign w:val="center"/>
          </w:tcPr>
          <w:p w14:paraId="0AC6FF02" w14:textId="77777777" w:rsidR="00706251" w:rsidRPr="00362885" w:rsidRDefault="007F6334">
            <w:pPr>
              <w:jc w:val="center"/>
              <w:rPr>
                <w:noProof/>
              </w:rPr>
            </w:pPr>
            <w:r w:rsidRPr="00362885">
              <w:rPr>
                <w:noProof/>
              </w:rPr>
              <w:t>0</w:t>
            </w:r>
          </w:p>
        </w:tc>
        <w:tc>
          <w:tcPr>
            <w:tcW w:w="1467" w:type="dxa"/>
            <w:shd w:val="clear" w:color="auto" w:fill="D9D9D9"/>
            <w:vAlign w:val="center"/>
          </w:tcPr>
          <w:p w14:paraId="0F31A00F" w14:textId="77777777" w:rsidR="00706251" w:rsidRPr="00362885" w:rsidRDefault="007F6334">
            <w:pPr>
              <w:jc w:val="center"/>
              <w:rPr>
                <w:noProof/>
              </w:rPr>
            </w:pPr>
            <w:r w:rsidRPr="00362885">
              <w:rPr>
                <w:noProof/>
              </w:rPr>
              <w:t>0</w:t>
            </w:r>
          </w:p>
        </w:tc>
      </w:tr>
      <w:tr w:rsidR="00706251" w:rsidRPr="00362885" w14:paraId="0E6E1546" w14:textId="77777777">
        <w:trPr>
          <w:jc w:val="center"/>
        </w:trPr>
        <w:tc>
          <w:tcPr>
            <w:tcW w:w="8191" w:type="dxa"/>
            <w:gridSpan w:val="2"/>
            <w:vAlign w:val="center"/>
          </w:tcPr>
          <w:p w14:paraId="1989B54C" w14:textId="77777777" w:rsidR="00706251" w:rsidRPr="00362885" w:rsidRDefault="007F6334">
            <w:pPr>
              <w:jc w:val="left"/>
              <w:rPr>
                <w:noProof/>
              </w:rPr>
            </w:pPr>
            <w:r w:rsidRPr="00362885">
              <w:rPr>
                <w:noProof/>
              </w:rPr>
              <w:t>01 01 01 11 (cercetare directă)</w:t>
            </w:r>
          </w:p>
        </w:tc>
        <w:tc>
          <w:tcPr>
            <w:tcW w:w="1467" w:type="dxa"/>
            <w:shd w:val="clear" w:color="auto" w:fill="D9D9D9"/>
            <w:vAlign w:val="center"/>
          </w:tcPr>
          <w:p w14:paraId="52FCE32C" w14:textId="77777777" w:rsidR="00706251" w:rsidRPr="00362885" w:rsidRDefault="007F6334">
            <w:pPr>
              <w:jc w:val="center"/>
              <w:rPr>
                <w:noProof/>
              </w:rPr>
            </w:pPr>
            <w:r w:rsidRPr="00362885">
              <w:rPr>
                <w:noProof/>
              </w:rPr>
              <w:t>0</w:t>
            </w:r>
          </w:p>
        </w:tc>
        <w:tc>
          <w:tcPr>
            <w:tcW w:w="1467" w:type="dxa"/>
            <w:shd w:val="clear" w:color="auto" w:fill="D9D9D9"/>
            <w:vAlign w:val="center"/>
          </w:tcPr>
          <w:p w14:paraId="4AA40286" w14:textId="77777777" w:rsidR="00706251" w:rsidRPr="00362885" w:rsidRDefault="007F6334">
            <w:pPr>
              <w:jc w:val="center"/>
              <w:rPr>
                <w:noProof/>
              </w:rPr>
            </w:pPr>
            <w:r w:rsidRPr="00362885">
              <w:rPr>
                <w:noProof/>
              </w:rPr>
              <w:t>0</w:t>
            </w:r>
          </w:p>
        </w:tc>
        <w:tc>
          <w:tcPr>
            <w:tcW w:w="1467" w:type="dxa"/>
            <w:shd w:val="clear" w:color="auto" w:fill="D9D9D9"/>
            <w:vAlign w:val="center"/>
          </w:tcPr>
          <w:p w14:paraId="1101ABF8" w14:textId="77777777" w:rsidR="00706251" w:rsidRPr="00362885" w:rsidRDefault="007F6334">
            <w:pPr>
              <w:jc w:val="center"/>
              <w:rPr>
                <w:noProof/>
              </w:rPr>
            </w:pPr>
            <w:r w:rsidRPr="00362885">
              <w:rPr>
                <w:noProof/>
              </w:rPr>
              <w:t>0</w:t>
            </w:r>
          </w:p>
        </w:tc>
        <w:tc>
          <w:tcPr>
            <w:tcW w:w="1467" w:type="dxa"/>
            <w:shd w:val="clear" w:color="auto" w:fill="D9D9D9"/>
            <w:vAlign w:val="center"/>
          </w:tcPr>
          <w:p w14:paraId="082F020B" w14:textId="77777777" w:rsidR="00706251" w:rsidRPr="00362885" w:rsidRDefault="007F6334">
            <w:pPr>
              <w:jc w:val="center"/>
              <w:rPr>
                <w:noProof/>
              </w:rPr>
            </w:pPr>
            <w:r w:rsidRPr="00362885">
              <w:rPr>
                <w:noProof/>
              </w:rPr>
              <w:t>0</w:t>
            </w:r>
          </w:p>
        </w:tc>
      </w:tr>
      <w:tr w:rsidR="00706251" w:rsidRPr="00362885" w14:paraId="183442C6" w14:textId="77777777">
        <w:trPr>
          <w:jc w:val="center"/>
        </w:trPr>
        <w:tc>
          <w:tcPr>
            <w:tcW w:w="8191" w:type="dxa"/>
            <w:gridSpan w:val="2"/>
            <w:vAlign w:val="center"/>
          </w:tcPr>
          <w:p w14:paraId="3032D787" w14:textId="77777777" w:rsidR="00706251" w:rsidRPr="00362885" w:rsidRDefault="007F6334">
            <w:pPr>
              <w:jc w:val="left"/>
              <w:rPr>
                <w:noProof/>
              </w:rPr>
            </w:pPr>
            <w:r w:rsidRPr="00362885">
              <w:rPr>
                <w:noProof/>
              </w:rPr>
              <w:t>Alte linii bugetare (a se preciza)</w:t>
            </w:r>
          </w:p>
        </w:tc>
        <w:tc>
          <w:tcPr>
            <w:tcW w:w="1467" w:type="dxa"/>
            <w:shd w:val="clear" w:color="auto" w:fill="D9D9D9"/>
            <w:vAlign w:val="center"/>
          </w:tcPr>
          <w:p w14:paraId="29831941" w14:textId="77777777" w:rsidR="00706251" w:rsidRPr="00362885" w:rsidRDefault="007F6334">
            <w:pPr>
              <w:jc w:val="center"/>
              <w:rPr>
                <w:noProof/>
              </w:rPr>
            </w:pPr>
            <w:r w:rsidRPr="00362885">
              <w:rPr>
                <w:noProof/>
              </w:rPr>
              <w:t>0</w:t>
            </w:r>
          </w:p>
        </w:tc>
        <w:tc>
          <w:tcPr>
            <w:tcW w:w="1467" w:type="dxa"/>
            <w:shd w:val="clear" w:color="auto" w:fill="D9D9D9"/>
            <w:vAlign w:val="center"/>
          </w:tcPr>
          <w:p w14:paraId="256CA9D5" w14:textId="77777777" w:rsidR="00706251" w:rsidRPr="00362885" w:rsidRDefault="007F6334">
            <w:pPr>
              <w:jc w:val="center"/>
              <w:rPr>
                <w:noProof/>
              </w:rPr>
            </w:pPr>
            <w:r w:rsidRPr="00362885">
              <w:rPr>
                <w:noProof/>
              </w:rPr>
              <w:t>0</w:t>
            </w:r>
          </w:p>
        </w:tc>
        <w:tc>
          <w:tcPr>
            <w:tcW w:w="1467" w:type="dxa"/>
            <w:shd w:val="clear" w:color="auto" w:fill="D9D9D9"/>
            <w:vAlign w:val="center"/>
          </w:tcPr>
          <w:p w14:paraId="54BC1457" w14:textId="77777777" w:rsidR="00706251" w:rsidRPr="00362885" w:rsidRDefault="007F6334">
            <w:pPr>
              <w:jc w:val="center"/>
              <w:rPr>
                <w:noProof/>
              </w:rPr>
            </w:pPr>
            <w:r w:rsidRPr="00362885">
              <w:rPr>
                <w:noProof/>
              </w:rPr>
              <w:t>0</w:t>
            </w:r>
          </w:p>
        </w:tc>
        <w:tc>
          <w:tcPr>
            <w:tcW w:w="1467" w:type="dxa"/>
            <w:shd w:val="clear" w:color="auto" w:fill="D9D9D9"/>
            <w:vAlign w:val="center"/>
          </w:tcPr>
          <w:p w14:paraId="4E651DC7" w14:textId="77777777" w:rsidR="00706251" w:rsidRPr="00362885" w:rsidRDefault="007F6334">
            <w:pPr>
              <w:jc w:val="center"/>
              <w:rPr>
                <w:noProof/>
              </w:rPr>
            </w:pPr>
            <w:r w:rsidRPr="00362885">
              <w:rPr>
                <w:noProof/>
              </w:rPr>
              <w:t>0</w:t>
            </w:r>
          </w:p>
        </w:tc>
      </w:tr>
      <w:tr w:rsidR="00706251" w:rsidRPr="00362885" w14:paraId="1679A6AC" w14:textId="77777777">
        <w:trPr>
          <w:jc w:val="center"/>
        </w:trPr>
        <w:tc>
          <w:tcPr>
            <w:tcW w:w="14059" w:type="dxa"/>
            <w:gridSpan w:val="6"/>
            <w:vAlign w:val="center"/>
          </w:tcPr>
          <w:p w14:paraId="27F2537D" w14:textId="77777777" w:rsidR="00706251" w:rsidRPr="00362885" w:rsidRDefault="007F6334">
            <w:pPr>
              <w:jc w:val="left"/>
              <w:rPr>
                <w:noProof/>
              </w:rPr>
            </w:pPr>
            <w:r w:rsidRPr="00362885">
              <w:rPr>
                <w:b/>
                <w:noProof/>
              </w:rPr>
              <w:t>Personal extern (în ENI)</w:t>
            </w:r>
          </w:p>
        </w:tc>
      </w:tr>
      <w:tr w:rsidR="00706251" w:rsidRPr="00362885" w14:paraId="1C923E04" w14:textId="77777777">
        <w:trPr>
          <w:jc w:val="center"/>
        </w:trPr>
        <w:tc>
          <w:tcPr>
            <w:tcW w:w="8191" w:type="dxa"/>
            <w:gridSpan w:val="2"/>
            <w:vAlign w:val="center"/>
          </w:tcPr>
          <w:p w14:paraId="53FBDA2B" w14:textId="77777777" w:rsidR="00706251" w:rsidRPr="00362885" w:rsidRDefault="007F6334">
            <w:pPr>
              <w:jc w:val="left"/>
              <w:rPr>
                <w:noProof/>
              </w:rPr>
            </w:pPr>
            <w:r w:rsidRPr="00362885">
              <w:rPr>
                <w:noProof/>
              </w:rPr>
              <w:t>20 02 01 (AC, END din „pachetul global”)</w:t>
            </w:r>
          </w:p>
        </w:tc>
        <w:tc>
          <w:tcPr>
            <w:tcW w:w="1467" w:type="dxa"/>
            <w:shd w:val="clear" w:color="auto" w:fill="D9D9D9"/>
            <w:vAlign w:val="center"/>
          </w:tcPr>
          <w:p w14:paraId="7FED7A9C" w14:textId="77777777" w:rsidR="00706251" w:rsidRPr="00362885" w:rsidRDefault="007F6334">
            <w:pPr>
              <w:jc w:val="center"/>
              <w:rPr>
                <w:noProof/>
              </w:rPr>
            </w:pPr>
            <w:r w:rsidRPr="00362885">
              <w:rPr>
                <w:noProof/>
              </w:rPr>
              <w:t>0</w:t>
            </w:r>
          </w:p>
        </w:tc>
        <w:tc>
          <w:tcPr>
            <w:tcW w:w="1467" w:type="dxa"/>
            <w:shd w:val="clear" w:color="auto" w:fill="D9D9D9"/>
            <w:vAlign w:val="center"/>
          </w:tcPr>
          <w:p w14:paraId="5485AE74" w14:textId="77777777" w:rsidR="00706251" w:rsidRPr="00362885" w:rsidRDefault="007F6334">
            <w:pPr>
              <w:jc w:val="center"/>
              <w:rPr>
                <w:noProof/>
              </w:rPr>
            </w:pPr>
            <w:r w:rsidRPr="00362885">
              <w:rPr>
                <w:noProof/>
              </w:rPr>
              <w:t>0</w:t>
            </w:r>
          </w:p>
        </w:tc>
        <w:tc>
          <w:tcPr>
            <w:tcW w:w="1467" w:type="dxa"/>
            <w:shd w:val="clear" w:color="auto" w:fill="D9D9D9"/>
            <w:vAlign w:val="center"/>
          </w:tcPr>
          <w:p w14:paraId="278274AE" w14:textId="77777777" w:rsidR="00706251" w:rsidRPr="00362885" w:rsidRDefault="007F6334">
            <w:pPr>
              <w:jc w:val="center"/>
              <w:rPr>
                <w:noProof/>
              </w:rPr>
            </w:pPr>
            <w:r w:rsidRPr="00362885">
              <w:rPr>
                <w:noProof/>
              </w:rPr>
              <w:t>0</w:t>
            </w:r>
          </w:p>
        </w:tc>
        <w:tc>
          <w:tcPr>
            <w:tcW w:w="1467" w:type="dxa"/>
            <w:shd w:val="clear" w:color="auto" w:fill="D9D9D9"/>
            <w:vAlign w:val="center"/>
          </w:tcPr>
          <w:p w14:paraId="52C2F733" w14:textId="77777777" w:rsidR="00706251" w:rsidRPr="00362885" w:rsidRDefault="007F6334">
            <w:pPr>
              <w:jc w:val="center"/>
              <w:rPr>
                <w:noProof/>
              </w:rPr>
            </w:pPr>
            <w:r w:rsidRPr="00362885">
              <w:rPr>
                <w:noProof/>
              </w:rPr>
              <w:t>0</w:t>
            </w:r>
          </w:p>
        </w:tc>
      </w:tr>
      <w:tr w:rsidR="00706251" w:rsidRPr="00362885" w14:paraId="49938C00" w14:textId="77777777">
        <w:trPr>
          <w:jc w:val="center"/>
        </w:trPr>
        <w:tc>
          <w:tcPr>
            <w:tcW w:w="8191" w:type="dxa"/>
            <w:gridSpan w:val="2"/>
            <w:vAlign w:val="center"/>
          </w:tcPr>
          <w:p w14:paraId="3161D4CE" w14:textId="77777777" w:rsidR="00706251" w:rsidRPr="00362885" w:rsidRDefault="007F6334">
            <w:pPr>
              <w:jc w:val="left"/>
              <w:rPr>
                <w:noProof/>
              </w:rPr>
            </w:pPr>
            <w:r w:rsidRPr="00362885">
              <w:rPr>
                <w:noProof/>
              </w:rPr>
              <w:t>20 02 03 (AC, AL, END și JPD în delegațiile UE)</w:t>
            </w:r>
          </w:p>
        </w:tc>
        <w:tc>
          <w:tcPr>
            <w:tcW w:w="1467" w:type="dxa"/>
            <w:shd w:val="clear" w:color="auto" w:fill="D9D9D9"/>
            <w:vAlign w:val="center"/>
          </w:tcPr>
          <w:p w14:paraId="112DA2E7" w14:textId="77777777" w:rsidR="00706251" w:rsidRPr="00362885" w:rsidRDefault="007F6334">
            <w:pPr>
              <w:jc w:val="center"/>
              <w:rPr>
                <w:noProof/>
              </w:rPr>
            </w:pPr>
            <w:r w:rsidRPr="00362885">
              <w:rPr>
                <w:noProof/>
              </w:rPr>
              <w:t>0</w:t>
            </w:r>
          </w:p>
        </w:tc>
        <w:tc>
          <w:tcPr>
            <w:tcW w:w="1467" w:type="dxa"/>
            <w:shd w:val="clear" w:color="auto" w:fill="D9D9D9"/>
            <w:vAlign w:val="center"/>
          </w:tcPr>
          <w:p w14:paraId="1ECF3703" w14:textId="77777777" w:rsidR="00706251" w:rsidRPr="00362885" w:rsidRDefault="007F6334">
            <w:pPr>
              <w:jc w:val="center"/>
              <w:rPr>
                <w:noProof/>
              </w:rPr>
            </w:pPr>
            <w:r w:rsidRPr="00362885">
              <w:rPr>
                <w:noProof/>
              </w:rPr>
              <w:t>0</w:t>
            </w:r>
          </w:p>
        </w:tc>
        <w:tc>
          <w:tcPr>
            <w:tcW w:w="1467" w:type="dxa"/>
            <w:shd w:val="clear" w:color="auto" w:fill="D9D9D9"/>
            <w:vAlign w:val="center"/>
          </w:tcPr>
          <w:p w14:paraId="0E7E1F52" w14:textId="77777777" w:rsidR="00706251" w:rsidRPr="00362885" w:rsidRDefault="007F6334">
            <w:pPr>
              <w:jc w:val="center"/>
              <w:rPr>
                <w:noProof/>
              </w:rPr>
            </w:pPr>
            <w:r w:rsidRPr="00362885">
              <w:rPr>
                <w:noProof/>
              </w:rPr>
              <w:t>0</w:t>
            </w:r>
          </w:p>
        </w:tc>
        <w:tc>
          <w:tcPr>
            <w:tcW w:w="1467" w:type="dxa"/>
            <w:shd w:val="clear" w:color="auto" w:fill="D9D9D9"/>
            <w:vAlign w:val="center"/>
          </w:tcPr>
          <w:p w14:paraId="17844D3B" w14:textId="77777777" w:rsidR="00706251" w:rsidRPr="00362885" w:rsidRDefault="007F6334">
            <w:pPr>
              <w:jc w:val="center"/>
              <w:rPr>
                <w:noProof/>
              </w:rPr>
            </w:pPr>
            <w:r w:rsidRPr="00362885">
              <w:rPr>
                <w:noProof/>
              </w:rPr>
              <w:t>0</w:t>
            </w:r>
          </w:p>
        </w:tc>
      </w:tr>
      <w:tr w:rsidR="00706251" w:rsidRPr="00362885" w14:paraId="7814586E" w14:textId="77777777">
        <w:trPr>
          <w:jc w:val="center"/>
        </w:trPr>
        <w:tc>
          <w:tcPr>
            <w:tcW w:w="2291" w:type="dxa"/>
            <w:vMerge w:val="restart"/>
            <w:vAlign w:val="center"/>
          </w:tcPr>
          <w:p w14:paraId="3C6EC55A" w14:textId="77777777" w:rsidR="00706251" w:rsidRPr="00362885" w:rsidRDefault="007F6334">
            <w:pPr>
              <w:jc w:val="center"/>
              <w:rPr>
                <w:noProof/>
              </w:rPr>
            </w:pPr>
            <w:r w:rsidRPr="00362885">
              <w:rPr>
                <w:noProof/>
              </w:rPr>
              <w:t xml:space="preserve">Linie de sprijin admin. </w:t>
            </w:r>
            <w:r w:rsidRPr="00362885">
              <w:rPr>
                <w:noProof/>
              </w:rPr>
              <w:br/>
              <w:t>[XX.01.AAAA]</w:t>
            </w:r>
          </w:p>
        </w:tc>
        <w:tc>
          <w:tcPr>
            <w:tcW w:w="5899" w:type="dxa"/>
            <w:vAlign w:val="center"/>
          </w:tcPr>
          <w:p w14:paraId="0095D003" w14:textId="77777777" w:rsidR="00706251" w:rsidRPr="00362885" w:rsidRDefault="007F6334">
            <w:pPr>
              <w:jc w:val="left"/>
              <w:rPr>
                <w:noProof/>
              </w:rPr>
            </w:pPr>
            <w:r w:rsidRPr="00362885">
              <w:rPr>
                <w:noProof/>
              </w:rPr>
              <w:t>- la sediu</w:t>
            </w:r>
          </w:p>
        </w:tc>
        <w:tc>
          <w:tcPr>
            <w:tcW w:w="1467" w:type="dxa"/>
            <w:shd w:val="clear" w:color="auto" w:fill="D9D9D9"/>
            <w:vAlign w:val="center"/>
          </w:tcPr>
          <w:p w14:paraId="0E59AD0E" w14:textId="77777777" w:rsidR="00706251" w:rsidRPr="00362885" w:rsidRDefault="007F6334">
            <w:pPr>
              <w:jc w:val="center"/>
              <w:rPr>
                <w:noProof/>
              </w:rPr>
            </w:pPr>
            <w:r w:rsidRPr="00362885">
              <w:rPr>
                <w:noProof/>
              </w:rPr>
              <w:t>0</w:t>
            </w:r>
          </w:p>
        </w:tc>
        <w:tc>
          <w:tcPr>
            <w:tcW w:w="1467" w:type="dxa"/>
            <w:shd w:val="clear" w:color="auto" w:fill="D9D9D9"/>
            <w:vAlign w:val="center"/>
          </w:tcPr>
          <w:p w14:paraId="21509AC6" w14:textId="77777777" w:rsidR="00706251" w:rsidRPr="00362885" w:rsidRDefault="007F6334">
            <w:pPr>
              <w:jc w:val="center"/>
              <w:rPr>
                <w:noProof/>
              </w:rPr>
            </w:pPr>
            <w:r w:rsidRPr="00362885">
              <w:rPr>
                <w:noProof/>
              </w:rPr>
              <w:t>0</w:t>
            </w:r>
          </w:p>
        </w:tc>
        <w:tc>
          <w:tcPr>
            <w:tcW w:w="1467" w:type="dxa"/>
            <w:shd w:val="clear" w:color="auto" w:fill="D9D9D9"/>
            <w:vAlign w:val="center"/>
          </w:tcPr>
          <w:p w14:paraId="2C4E751C" w14:textId="77777777" w:rsidR="00706251" w:rsidRPr="00362885" w:rsidRDefault="007F6334">
            <w:pPr>
              <w:jc w:val="center"/>
              <w:rPr>
                <w:noProof/>
              </w:rPr>
            </w:pPr>
            <w:r w:rsidRPr="00362885">
              <w:rPr>
                <w:noProof/>
              </w:rPr>
              <w:t>0</w:t>
            </w:r>
          </w:p>
        </w:tc>
        <w:tc>
          <w:tcPr>
            <w:tcW w:w="1467" w:type="dxa"/>
            <w:shd w:val="clear" w:color="auto" w:fill="D9D9D9"/>
            <w:vAlign w:val="center"/>
          </w:tcPr>
          <w:p w14:paraId="58EF86D4" w14:textId="77777777" w:rsidR="00706251" w:rsidRPr="00362885" w:rsidRDefault="007F6334">
            <w:pPr>
              <w:jc w:val="center"/>
              <w:rPr>
                <w:noProof/>
              </w:rPr>
            </w:pPr>
            <w:r w:rsidRPr="00362885">
              <w:rPr>
                <w:noProof/>
              </w:rPr>
              <w:t>0</w:t>
            </w:r>
          </w:p>
        </w:tc>
      </w:tr>
      <w:tr w:rsidR="00706251" w:rsidRPr="00362885" w14:paraId="580A12CD" w14:textId="77777777">
        <w:trPr>
          <w:jc w:val="center"/>
        </w:trPr>
        <w:tc>
          <w:tcPr>
            <w:tcW w:w="2291" w:type="dxa"/>
            <w:vMerge/>
            <w:vAlign w:val="center"/>
          </w:tcPr>
          <w:p w14:paraId="3F915B36" w14:textId="77777777" w:rsidR="00706251" w:rsidRPr="00362885" w:rsidRDefault="00706251">
            <w:pPr>
              <w:rPr>
                <w:noProof/>
              </w:rPr>
            </w:pPr>
          </w:p>
        </w:tc>
        <w:tc>
          <w:tcPr>
            <w:tcW w:w="5899" w:type="dxa"/>
            <w:vAlign w:val="center"/>
          </w:tcPr>
          <w:p w14:paraId="46650C25" w14:textId="77777777" w:rsidR="00706251" w:rsidRPr="00362885" w:rsidRDefault="007F6334">
            <w:pPr>
              <w:jc w:val="left"/>
              <w:rPr>
                <w:noProof/>
              </w:rPr>
            </w:pPr>
            <w:r w:rsidRPr="00362885">
              <w:rPr>
                <w:noProof/>
              </w:rPr>
              <w:t xml:space="preserve">- în delegațiile UE </w:t>
            </w:r>
          </w:p>
        </w:tc>
        <w:tc>
          <w:tcPr>
            <w:tcW w:w="1467" w:type="dxa"/>
            <w:shd w:val="clear" w:color="auto" w:fill="D9D9D9"/>
            <w:vAlign w:val="center"/>
          </w:tcPr>
          <w:p w14:paraId="2D8FC601" w14:textId="77777777" w:rsidR="00706251" w:rsidRPr="00362885" w:rsidRDefault="007F6334">
            <w:pPr>
              <w:jc w:val="center"/>
              <w:rPr>
                <w:noProof/>
              </w:rPr>
            </w:pPr>
            <w:r w:rsidRPr="00362885">
              <w:rPr>
                <w:noProof/>
              </w:rPr>
              <w:t>0</w:t>
            </w:r>
          </w:p>
        </w:tc>
        <w:tc>
          <w:tcPr>
            <w:tcW w:w="1467" w:type="dxa"/>
            <w:shd w:val="clear" w:color="auto" w:fill="D9D9D9"/>
            <w:vAlign w:val="center"/>
          </w:tcPr>
          <w:p w14:paraId="7FABD0AD" w14:textId="77777777" w:rsidR="00706251" w:rsidRPr="00362885" w:rsidRDefault="007F6334">
            <w:pPr>
              <w:jc w:val="center"/>
              <w:rPr>
                <w:noProof/>
              </w:rPr>
            </w:pPr>
            <w:r w:rsidRPr="00362885">
              <w:rPr>
                <w:noProof/>
              </w:rPr>
              <w:t>0</w:t>
            </w:r>
          </w:p>
        </w:tc>
        <w:tc>
          <w:tcPr>
            <w:tcW w:w="1467" w:type="dxa"/>
            <w:shd w:val="clear" w:color="auto" w:fill="D9D9D9"/>
            <w:vAlign w:val="center"/>
          </w:tcPr>
          <w:p w14:paraId="7D718583" w14:textId="77777777" w:rsidR="00706251" w:rsidRPr="00362885" w:rsidRDefault="007F6334">
            <w:pPr>
              <w:jc w:val="center"/>
              <w:rPr>
                <w:noProof/>
              </w:rPr>
            </w:pPr>
            <w:r w:rsidRPr="00362885">
              <w:rPr>
                <w:noProof/>
              </w:rPr>
              <w:t>0</w:t>
            </w:r>
          </w:p>
        </w:tc>
        <w:tc>
          <w:tcPr>
            <w:tcW w:w="1467" w:type="dxa"/>
            <w:shd w:val="clear" w:color="auto" w:fill="D9D9D9"/>
            <w:vAlign w:val="center"/>
          </w:tcPr>
          <w:p w14:paraId="071BFEC9" w14:textId="77777777" w:rsidR="00706251" w:rsidRPr="00362885" w:rsidRDefault="007F6334">
            <w:pPr>
              <w:jc w:val="center"/>
              <w:rPr>
                <w:noProof/>
              </w:rPr>
            </w:pPr>
            <w:r w:rsidRPr="00362885">
              <w:rPr>
                <w:noProof/>
              </w:rPr>
              <w:t>0</w:t>
            </w:r>
          </w:p>
        </w:tc>
      </w:tr>
      <w:tr w:rsidR="00706251" w:rsidRPr="00362885" w14:paraId="5C8890E8" w14:textId="77777777">
        <w:trPr>
          <w:jc w:val="center"/>
        </w:trPr>
        <w:tc>
          <w:tcPr>
            <w:tcW w:w="8191" w:type="dxa"/>
            <w:gridSpan w:val="2"/>
            <w:vAlign w:val="center"/>
          </w:tcPr>
          <w:p w14:paraId="15801BA4" w14:textId="77777777" w:rsidR="00706251" w:rsidRPr="00362885" w:rsidRDefault="007F6334">
            <w:pPr>
              <w:jc w:val="left"/>
              <w:rPr>
                <w:noProof/>
              </w:rPr>
            </w:pPr>
            <w:r w:rsidRPr="00362885">
              <w:rPr>
                <w:noProof/>
              </w:rPr>
              <w:t>01 01 01 02 (AC, END – cercetare indirectă)</w:t>
            </w:r>
          </w:p>
        </w:tc>
        <w:tc>
          <w:tcPr>
            <w:tcW w:w="1467" w:type="dxa"/>
            <w:shd w:val="clear" w:color="auto" w:fill="D9D9D9"/>
            <w:vAlign w:val="center"/>
          </w:tcPr>
          <w:p w14:paraId="6EB11BE5" w14:textId="77777777" w:rsidR="00706251" w:rsidRPr="00362885" w:rsidRDefault="007F6334">
            <w:pPr>
              <w:jc w:val="center"/>
              <w:rPr>
                <w:noProof/>
              </w:rPr>
            </w:pPr>
            <w:r w:rsidRPr="00362885">
              <w:rPr>
                <w:noProof/>
              </w:rPr>
              <w:t>0</w:t>
            </w:r>
          </w:p>
        </w:tc>
        <w:tc>
          <w:tcPr>
            <w:tcW w:w="1467" w:type="dxa"/>
            <w:shd w:val="clear" w:color="auto" w:fill="D9D9D9"/>
            <w:vAlign w:val="center"/>
          </w:tcPr>
          <w:p w14:paraId="1B881EAC" w14:textId="77777777" w:rsidR="00706251" w:rsidRPr="00362885" w:rsidRDefault="007F6334">
            <w:pPr>
              <w:jc w:val="center"/>
              <w:rPr>
                <w:noProof/>
              </w:rPr>
            </w:pPr>
            <w:r w:rsidRPr="00362885">
              <w:rPr>
                <w:noProof/>
              </w:rPr>
              <w:t>0</w:t>
            </w:r>
          </w:p>
        </w:tc>
        <w:tc>
          <w:tcPr>
            <w:tcW w:w="1467" w:type="dxa"/>
            <w:shd w:val="clear" w:color="auto" w:fill="D9D9D9"/>
            <w:vAlign w:val="center"/>
          </w:tcPr>
          <w:p w14:paraId="500D7756" w14:textId="77777777" w:rsidR="00706251" w:rsidRPr="00362885" w:rsidRDefault="007F6334">
            <w:pPr>
              <w:jc w:val="center"/>
              <w:rPr>
                <w:noProof/>
              </w:rPr>
            </w:pPr>
            <w:r w:rsidRPr="00362885">
              <w:rPr>
                <w:noProof/>
              </w:rPr>
              <w:t>0</w:t>
            </w:r>
          </w:p>
        </w:tc>
        <w:tc>
          <w:tcPr>
            <w:tcW w:w="1467" w:type="dxa"/>
            <w:shd w:val="clear" w:color="auto" w:fill="D9D9D9"/>
            <w:vAlign w:val="center"/>
          </w:tcPr>
          <w:p w14:paraId="2FA809B1" w14:textId="77777777" w:rsidR="00706251" w:rsidRPr="00362885" w:rsidRDefault="007F6334">
            <w:pPr>
              <w:jc w:val="center"/>
              <w:rPr>
                <w:noProof/>
              </w:rPr>
            </w:pPr>
            <w:r w:rsidRPr="00362885">
              <w:rPr>
                <w:noProof/>
              </w:rPr>
              <w:t>0</w:t>
            </w:r>
          </w:p>
        </w:tc>
      </w:tr>
      <w:tr w:rsidR="00706251" w:rsidRPr="00362885" w14:paraId="58BC7926" w14:textId="77777777">
        <w:trPr>
          <w:jc w:val="center"/>
        </w:trPr>
        <w:tc>
          <w:tcPr>
            <w:tcW w:w="8191" w:type="dxa"/>
            <w:gridSpan w:val="2"/>
            <w:vAlign w:val="center"/>
          </w:tcPr>
          <w:p w14:paraId="7E2C0AAA" w14:textId="77777777" w:rsidR="00706251" w:rsidRPr="00362885" w:rsidRDefault="007F6334">
            <w:pPr>
              <w:jc w:val="left"/>
              <w:rPr>
                <w:noProof/>
              </w:rPr>
            </w:pPr>
            <w:r w:rsidRPr="00362885">
              <w:rPr>
                <w:noProof/>
              </w:rPr>
              <w:t>01 01 01 12 (AC, END – cercetare directă)</w:t>
            </w:r>
          </w:p>
        </w:tc>
        <w:tc>
          <w:tcPr>
            <w:tcW w:w="1467" w:type="dxa"/>
            <w:shd w:val="clear" w:color="auto" w:fill="D9D9D9"/>
            <w:vAlign w:val="center"/>
          </w:tcPr>
          <w:p w14:paraId="7AA21BA8" w14:textId="77777777" w:rsidR="00706251" w:rsidRPr="00362885" w:rsidRDefault="007F6334">
            <w:pPr>
              <w:jc w:val="center"/>
              <w:rPr>
                <w:noProof/>
              </w:rPr>
            </w:pPr>
            <w:r w:rsidRPr="00362885">
              <w:rPr>
                <w:noProof/>
              </w:rPr>
              <w:t>0</w:t>
            </w:r>
          </w:p>
        </w:tc>
        <w:tc>
          <w:tcPr>
            <w:tcW w:w="1467" w:type="dxa"/>
            <w:shd w:val="clear" w:color="auto" w:fill="D9D9D9"/>
            <w:vAlign w:val="center"/>
          </w:tcPr>
          <w:p w14:paraId="380BFEA2" w14:textId="77777777" w:rsidR="00706251" w:rsidRPr="00362885" w:rsidRDefault="007F6334">
            <w:pPr>
              <w:jc w:val="center"/>
              <w:rPr>
                <w:noProof/>
              </w:rPr>
            </w:pPr>
            <w:r w:rsidRPr="00362885">
              <w:rPr>
                <w:noProof/>
              </w:rPr>
              <w:t>0</w:t>
            </w:r>
          </w:p>
        </w:tc>
        <w:tc>
          <w:tcPr>
            <w:tcW w:w="1467" w:type="dxa"/>
            <w:shd w:val="clear" w:color="auto" w:fill="D9D9D9"/>
            <w:vAlign w:val="center"/>
          </w:tcPr>
          <w:p w14:paraId="3F345768" w14:textId="77777777" w:rsidR="00706251" w:rsidRPr="00362885" w:rsidRDefault="007F6334">
            <w:pPr>
              <w:jc w:val="center"/>
              <w:rPr>
                <w:noProof/>
              </w:rPr>
            </w:pPr>
            <w:r w:rsidRPr="00362885">
              <w:rPr>
                <w:noProof/>
              </w:rPr>
              <w:t>0</w:t>
            </w:r>
          </w:p>
        </w:tc>
        <w:tc>
          <w:tcPr>
            <w:tcW w:w="1467" w:type="dxa"/>
            <w:shd w:val="clear" w:color="auto" w:fill="D9D9D9"/>
            <w:vAlign w:val="center"/>
          </w:tcPr>
          <w:p w14:paraId="560A005B" w14:textId="77777777" w:rsidR="00706251" w:rsidRPr="00362885" w:rsidRDefault="007F6334">
            <w:pPr>
              <w:jc w:val="center"/>
              <w:rPr>
                <w:noProof/>
              </w:rPr>
            </w:pPr>
            <w:r w:rsidRPr="00362885">
              <w:rPr>
                <w:noProof/>
              </w:rPr>
              <w:t>0</w:t>
            </w:r>
          </w:p>
        </w:tc>
      </w:tr>
      <w:tr w:rsidR="00706251" w:rsidRPr="00362885" w14:paraId="1D2692FC" w14:textId="77777777">
        <w:trPr>
          <w:jc w:val="center"/>
        </w:trPr>
        <w:tc>
          <w:tcPr>
            <w:tcW w:w="8191" w:type="dxa"/>
            <w:gridSpan w:val="2"/>
            <w:vAlign w:val="center"/>
          </w:tcPr>
          <w:p w14:paraId="51809BB1" w14:textId="77777777" w:rsidR="00706251" w:rsidRPr="00362885" w:rsidRDefault="007F6334">
            <w:pPr>
              <w:jc w:val="left"/>
              <w:rPr>
                <w:noProof/>
              </w:rPr>
            </w:pPr>
            <w:r w:rsidRPr="00362885">
              <w:rPr>
                <w:noProof/>
              </w:rPr>
              <w:t>Alte linii bugetare (a se preciza) – rubrica 7</w:t>
            </w:r>
          </w:p>
        </w:tc>
        <w:tc>
          <w:tcPr>
            <w:tcW w:w="1467" w:type="dxa"/>
            <w:shd w:val="clear" w:color="auto" w:fill="D9D9D9"/>
            <w:vAlign w:val="center"/>
          </w:tcPr>
          <w:p w14:paraId="4DE1BCED" w14:textId="77777777" w:rsidR="00706251" w:rsidRPr="00362885" w:rsidRDefault="007F6334">
            <w:pPr>
              <w:jc w:val="center"/>
              <w:rPr>
                <w:noProof/>
              </w:rPr>
            </w:pPr>
            <w:r w:rsidRPr="00362885">
              <w:rPr>
                <w:noProof/>
              </w:rPr>
              <w:t>0</w:t>
            </w:r>
          </w:p>
        </w:tc>
        <w:tc>
          <w:tcPr>
            <w:tcW w:w="1467" w:type="dxa"/>
            <w:shd w:val="clear" w:color="auto" w:fill="D9D9D9"/>
            <w:vAlign w:val="center"/>
          </w:tcPr>
          <w:p w14:paraId="6819B1F4" w14:textId="77777777" w:rsidR="00706251" w:rsidRPr="00362885" w:rsidRDefault="007F6334">
            <w:pPr>
              <w:jc w:val="center"/>
              <w:rPr>
                <w:noProof/>
              </w:rPr>
            </w:pPr>
            <w:r w:rsidRPr="00362885">
              <w:rPr>
                <w:noProof/>
              </w:rPr>
              <w:t>0</w:t>
            </w:r>
          </w:p>
        </w:tc>
        <w:tc>
          <w:tcPr>
            <w:tcW w:w="1467" w:type="dxa"/>
            <w:shd w:val="clear" w:color="auto" w:fill="D9D9D9"/>
            <w:vAlign w:val="center"/>
          </w:tcPr>
          <w:p w14:paraId="3CCCC006" w14:textId="77777777" w:rsidR="00706251" w:rsidRPr="00362885" w:rsidRDefault="007F6334">
            <w:pPr>
              <w:jc w:val="center"/>
              <w:rPr>
                <w:noProof/>
              </w:rPr>
            </w:pPr>
            <w:r w:rsidRPr="00362885">
              <w:rPr>
                <w:noProof/>
              </w:rPr>
              <w:t>0</w:t>
            </w:r>
          </w:p>
        </w:tc>
        <w:tc>
          <w:tcPr>
            <w:tcW w:w="1467" w:type="dxa"/>
            <w:shd w:val="clear" w:color="auto" w:fill="D9D9D9"/>
            <w:vAlign w:val="center"/>
          </w:tcPr>
          <w:p w14:paraId="15EF6C9D" w14:textId="77777777" w:rsidR="00706251" w:rsidRPr="00362885" w:rsidRDefault="007F6334">
            <w:pPr>
              <w:jc w:val="center"/>
              <w:rPr>
                <w:noProof/>
              </w:rPr>
            </w:pPr>
            <w:r w:rsidRPr="00362885">
              <w:rPr>
                <w:noProof/>
              </w:rPr>
              <w:t>0</w:t>
            </w:r>
          </w:p>
        </w:tc>
      </w:tr>
      <w:tr w:rsidR="00706251" w:rsidRPr="00362885" w14:paraId="710795EF" w14:textId="77777777">
        <w:trPr>
          <w:jc w:val="center"/>
        </w:trPr>
        <w:tc>
          <w:tcPr>
            <w:tcW w:w="8191" w:type="dxa"/>
            <w:gridSpan w:val="2"/>
            <w:vAlign w:val="center"/>
          </w:tcPr>
          <w:p w14:paraId="6BE1A01E" w14:textId="77777777" w:rsidR="00706251" w:rsidRPr="00362885" w:rsidRDefault="007F6334">
            <w:pPr>
              <w:jc w:val="left"/>
              <w:rPr>
                <w:noProof/>
              </w:rPr>
            </w:pPr>
            <w:r w:rsidRPr="00362885">
              <w:rPr>
                <w:noProof/>
              </w:rPr>
              <w:t>Alte linii bugetare (a se preciza) – în afara rubricii 7</w:t>
            </w:r>
          </w:p>
        </w:tc>
        <w:tc>
          <w:tcPr>
            <w:tcW w:w="1467" w:type="dxa"/>
            <w:shd w:val="clear" w:color="auto" w:fill="D9D9D9"/>
            <w:vAlign w:val="center"/>
          </w:tcPr>
          <w:p w14:paraId="49C87F2E" w14:textId="77777777" w:rsidR="00706251" w:rsidRPr="00362885" w:rsidRDefault="007F6334">
            <w:pPr>
              <w:jc w:val="center"/>
              <w:rPr>
                <w:noProof/>
              </w:rPr>
            </w:pPr>
            <w:r w:rsidRPr="00362885">
              <w:rPr>
                <w:noProof/>
              </w:rPr>
              <w:t>0</w:t>
            </w:r>
          </w:p>
        </w:tc>
        <w:tc>
          <w:tcPr>
            <w:tcW w:w="1467" w:type="dxa"/>
            <w:shd w:val="clear" w:color="auto" w:fill="D9D9D9"/>
            <w:vAlign w:val="center"/>
          </w:tcPr>
          <w:p w14:paraId="2BC3F149" w14:textId="77777777" w:rsidR="00706251" w:rsidRPr="00362885" w:rsidRDefault="007F6334">
            <w:pPr>
              <w:jc w:val="center"/>
              <w:rPr>
                <w:noProof/>
              </w:rPr>
            </w:pPr>
            <w:r w:rsidRPr="00362885">
              <w:rPr>
                <w:noProof/>
              </w:rPr>
              <w:t>0</w:t>
            </w:r>
          </w:p>
        </w:tc>
        <w:tc>
          <w:tcPr>
            <w:tcW w:w="1467" w:type="dxa"/>
            <w:shd w:val="clear" w:color="auto" w:fill="D9D9D9"/>
            <w:vAlign w:val="center"/>
          </w:tcPr>
          <w:p w14:paraId="170C54BD" w14:textId="77777777" w:rsidR="00706251" w:rsidRPr="00362885" w:rsidRDefault="007F6334">
            <w:pPr>
              <w:jc w:val="center"/>
              <w:rPr>
                <w:noProof/>
              </w:rPr>
            </w:pPr>
            <w:r w:rsidRPr="00362885">
              <w:rPr>
                <w:noProof/>
              </w:rPr>
              <w:t>0</w:t>
            </w:r>
          </w:p>
        </w:tc>
        <w:tc>
          <w:tcPr>
            <w:tcW w:w="1467" w:type="dxa"/>
            <w:shd w:val="clear" w:color="auto" w:fill="D9D9D9"/>
            <w:vAlign w:val="center"/>
          </w:tcPr>
          <w:p w14:paraId="4F1B9A9F" w14:textId="77777777" w:rsidR="00706251" w:rsidRPr="00362885" w:rsidRDefault="007F6334">
            <w:pPr>
              <w:jc w:val="center"/>
              <w:rPr>
                <w:noProof/>
              </w:rPr>
            </w:pPr>
            <w:r w:rsidRPr="00362885">
              <w:rPr>
                <w:noProof/>
              </w:rPr>
              <w:t>0</w:t>
            </w:r>
          </w:p>
        </w:tc>
      </w:tr>
      <w:tr w:rsidR="00706251" w:rsidRPr="00362885" w14:paraId="0B6CC1BB" w14:textId="77777777">
        <w:trPr>
          <w:jc w:val="center"/>
        </w:trPr>
        <w:tc>
          <w:tcPr>
            <w:tcW w:w="8191" w:type="dxa"/>
            <w:gridSpan w:val="2"/>
            <w:vAlign w:val="center"/>
          </w:tcPr>
          <w:p w14:paraId="4B0FD94D" w14:textId="77777777" w:rsidR="00706251" w:rsidRPr="00362885" w:rsidRDefault="007F6334">
            <w:pPr>
              <w:jc w:val="left"/>
              <w:rPr>
                <w:noProof/>
              </w:rPr>
            </w:pPr>
            <w:r w:rsidRPr="00362885">
              <w:rPr>
                <w:b/>
                <w:noProof/>
              </w:rPr>
              <w:t>TOTAL</w:t>
            </w:r>
          </w:p>
        </w:tc>
        <w:tc>
          <w:tcPr>
            <w:tcW w:w="1467" w:type="dxa"/>
            <w:shd w:val="clear" w:color="auto" w:fill="D9D9D9"/>
            <w:vAlign w:val="center"/>
          </w:tcPr>
          <w:p w14:paraId="3A1032F8" w14:textId="77777777" w:rsidR="00706251" w:rsidRPr="00362885" w:rsidRDefault="007F6334">
            <w:pPr>
              <w:jc w:val="center"/>
              <w:rPr>
                <w:noProof/>
              </w:rPr>
            </w:pPr>
            <w:r w:rsidRPr="00362885">
              <w:rPr>
                <w:b/>
                <w:noProof/>
              </w:rPr>
              <w:t>0</w:t>
            </w:r>
          </w:p>
        </w:tc>
        <w:tc>
          <w:tcPr>
            <w:tcW w:w="1467" w:type="dxa"/>
            <w:shd w:val="clear" w:color="auto" w:fill="D9D9D9"/>
            <w:vAlign w:val="center"/>
          </w:tcPr>
          <w:p w14:paraId="1A801F53" w14:textId="77777777" w:rsidR="00706251" w:rsidRPr="00362885" w:rsidRDefault="007F6334">
            <w:pPr>
              <w:jc w:val="center"/>
              <w:rPr>
                <w:noProof/>
              </w:rPr>
            </w:pPr>
            <w:r w:rsidRPr="00362885">
              <w:rPr>
                <w:b/>
                <w:noProof/>
              </w:rPr>
              <w:t>0</w:t>
            </w:r>
          </w:p>
        </w:tc>
        <w:tc>
          <w:tcPr>
            <w:tcW w:w="1467" w:type="dxa"/>
            <w:shd w:val="clear" w:color="auto" w:fill="D9D9D9"/>
            <w:vAlign w:val="center"/>
          </w:tcPr>
          <w:p w14:paraId="403E74B7" w14:textId="77777777" w:rsidR="00706251" w:rsidRPr="00362885" w:rsidRDefault="007F6334">
            <w:pPr>
              <w:jc w:val="center"/>
              <w:rPr>
                <w:noProof/>
              </w:rPr>
            </w:pPr>
            <w:r w:rsidRPr="00362885">
              <w:rPr>
                <w:b/>
                <w:noProof/>
              </w:rPr>
              <w:t>0</w:t>
            </w:r>
          </w:p>
        </w:tc>
        <w:tc>
          <w:tcPr>
            <w:tcW w:w="1467" w:type="dxa"/>
            <w:shd w:val="clear" w:color="auto" w:fill="D9D9D9"/>
            <w:vAlign w:val="center"/>
          </w:tcPr>
          <w:p w14:paraId="371067D9" w14:textId="77777777" w:rsidR="00706251" w:rsidRPr="00362885" w:rsidRDefault="007F6334">
            <w:pPr>
              <w:jc w:val="center"/>
              <w:rPr>
                <w:noProof/>
              </w:rPr>
            </w:pPr>
            <w:r w:rsidRPr="00362885">
              <w:rPr>
                <w:b/>
                <w:noProof/>
              </w:rPr>
              <w:t>0</w:t>
            </w:r>
          </w:p>
        </w:tc>
      </w:tr>
    </w:tbl>
    <w:p w14:paraId="6650EADD" w14:textId="77777777" w:rsidR="00706251" w:rsidRPr="00362885" w:rsidRDefault="007F6334">
      <w:pPr>
        <w:pStyle w:val="ManualNumPar4"/>
        <w:rPr>
          <w:noProof/>
        </w:rPr>
      </w:pPr>
      <w:r w:rsidRPr="00362885">
        <w:rPr>
          <w:noProof/>
        </w:rPr>
        <w:t>4.2.4.2.</w:t>
      </w:r>
      <w:r w:rsidRPr="00362885">
        <w:rPr>
          <w:noProof/>
        </w:rPr>
        <w:tab/>
      </w:r>
      <w:r w:rsidRPr="00362885">
        <w:rPr>
          <w:i/>
          <w:noProof/>
        </w:rPr>
        <w:t>Finanțare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06251" w:rsidRPr="00362885" w14:paraId="17E19C8F" w14:textId="77777777">
        <w:trPr>
          <w:jc w:val="center"/>
        </w:trPr>
        <w:tc>
          <w:tcPr>
            <w:tcW w:w="8191" w:type="dxa"/>
            <w:gridSpan w:val="2"/>
            <w:vAlign w:val="center"/>
          </w:tcPr>
          <w:p w14:paraId="494F0883" w14:textId="77777777" w:rsidR="00706251" w:rsidRPr="00362885" w:rsidRDefault="007F6334">
            <w:pPr>
              <w:jc w:val="center"/>
              <w:rPr>
                <w:noProof/>
              </w:rPr>
            </w:pPr>
            <w:r w:rsidRPr="00362885">
              <w:rPr>
                <w:b/>
                <w:noProof/>
              </w:rPr>
              <w:t>VENITURI ALOCATE EXTERNE</w:t>
            </w:r>
          </w:p>
        </w:tc>
        <w:tc>
          <w:tcPr>
            <w:tcW w:w="1265" w:type="dxa"/>
            <w:vAlign w:val="center"/>
          </w:tcPr>
          <w:p w14:paraId="78065677"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262FFB02"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19BD453C"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0D15C98B"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r>
      <w:tr w:rsidR="00706251" w:rsidRPr="00362885" w14:paraId="3EFD1AA3" w14:textId="77777777">
        <w:trPr>
          <w:jc w:val="center"/>
        </w:trPr>
        <w:tc>
          <w:tcPr>
            <w:tcW w:w="14059" w:type="dxa"/>
            <w:gridSpan w:val="6"/>
            <w:vAlign w:val="center"/>
          </w:tcPr>
          <w:p w14:paraId="453FE33B" w14:textId="77777777" w:rsidR="00706251" w:rsidRPr="00362885" w:rsidRDefault="007F6334">
            <w:pPr>
              <w:jc w:val="left"/>
              <w:rPr>
                <w:noProof/>
              </w:rPr>
            </w:pPr>
            <w:r w:rsidRPr="00362885">
              <w:rPr>
                <w:b/>
                <w:noProof/>
              </w:rPr>
              <w:t>Posturi din schema de personal (funcționari și agenți temporari)</w:t>
            </w:r>
          </w:p>
        </w:tc>
      </w:tr>
      <w:tr w:rsidR="00706251" w:rsidRPr="00362885" w14:paraId="36E51AEB" w14:textId="77777777">
        <w:trPr>
          <w:jc w:val="center"/>
        </w:trPr>
        <w:tc>
          <w:tcPr>
            <w:tcW w:w="8191" w:type="dxa"/>
            <w:gridSpan w:val="2"/>
            <w:vAlign w:val="center"/>
          </w:tcPr>
          <w:p w14:paraId="0EF3AEA4" w14:textId="77777777" w:rsidR="00706251" w:rsidRPr="00362885" w:rsidRDefault="007F6334">
            <w:pPr>
              <w:jc w:val="left"/>
              <w:rPr>
                <w:noProof/>
              </w:rPr>
            </w:pPr>
            <w:r w:rsidRPr="00362885">
              <w:rPr>
                <w:noProof/>
              </w:rPr>
              <w:t>20 01 02 01(la sediu și în reprezentanțele Comisiei)</w:t>
            </w:r>
          </w:p>
        </w:tc>
        <w:tc>
          <w:tcPr>
            <w:tcW w:w="1467" w:type="dxa"/>
            <w:shd w:val="clear" w:color="auto" w:fill="D9D9D9"/>
            <w:vAlign w:val="center"/>
          </w:tcPr>
          <w:p w14:paraId="357F91BC" w14:textId="77777777" w:rsidR="00706251" w:rsidRPr="00362885" w:rsidRDefault="007F6334">
            <w:pPr>
              <w:jc w:val="center"/>
              <w:rPr>
                <w:noProof/>
              </w:rPr>
            </w:pPr>
            <w:r w:rsidRPr="00362885">
              <w:rPr>
                <w:noProof/>
              </w:rPr>
              <w:t>0</w:t>
            </w:r>
          </w:p>
        </w:tc>
        <w:tc>
          <w:tcPr>
            <w:tcW w:w="1467" w:type="dxa"/>
            <w:shd w:val="clear" w:color="auto" w:fill="D9D9D9"/>
            <w:vAlign w:val="center"/>
          </w:tcPr>
          <w:p w14:paraId="7A06B010" w14:textId="77777777" w:rsidR="00706251" w:rsidRPr="00362885" w:rsidRDefault="007F6334">
            <w:pPr>
              <w:jc w:val="center"/>
              <w:rPr>
                <w:noProof/>
              </w:rPr>
            </w:pPr>
            <w:r w:rsidRPr="00362885">
              <w:rPr>
                <w:noProof/>
              </w:rPr>
              <w:t>0</w:t>
            </w:r>
          </w:p>
        </w:tc>
        <w:tc>
          <w:tcPr>
            <w:tcW w:w="1467" w:type="dxa"/>
            <w:shd w:val="clear" w:color="auto" w:fill="D9D9D9"/>
            <w:vAlign w:val="center"/>
          </w:tcPr>
          <w:p w14:paraId="6D9D3CB0" w14:textId="77777777" w:rsidR="00706251" w:rsidRPr="00362885" w:rsidRDefault="007F6334">
            <w:pPr>
              <w:jc w:val="center"/>
              <w:rPr>
                <w:noProof/>
              </w:rPr>
            </w:pPr>
            <w:r w:rsidRPr="00362885">
              <w:rPr>
                <w:noProof/>
              </w:rPr>
              <w:t>0</w:t>
            </w:r>
          </w:p>
        </w:tc>
        <w:tc>
          <w:tcPr>
            <w:tcW w:w="1467" w:type="dxa"/>
            <w:shd w:val="clear" w:color="auto" w:fill="D9D9D9"/>
            <w:vAlign w:val="center"/>
          </w:tcPr>
          <w:p w14:paraId="442E14EA" w14:textId="77777777" w:rsidR="00706251" w:rsidRPr="00362885" w:rsidRDefault="007F6334">
            <w:pPr>
              <w:jc w:val="center"/>
              <w:rPr>
                <w:noProof/>
              </w:rPr>
            </w:pPr>
            <w:r w:rsidRPr="00362885">
              <w:rPr>
                <w:noProof/>
              </w:rPr>
              <w:t>0</w:t>
            </w:r>
          </w:p>
        </w:tc>
      </w:tr>
      <w:tr w:rsidR="00706251" w:rsidRPr="00362885" w14:paraId="1D72425B" w14:textId="77777777">
        <w:trPr>
          <w:jc w:val="center"/>
        </w:trPr>
        <w:tc>
          <w:tcPr>
            <w:tcW w:w="8191" w:type="dxa"/>
            <w:gridSpan w:val="2"/>
            <w:vAlign w:val="center"/>
          </w:tcPr>
          <w:p w14:paraId="0E466EE8" w14:textId="77777777" w:rsidR="00706251" w:rsidRPr="00362885" w:rsidRDefault="007F6334">
            <w:pPr>
              <w:jc w:val="left"/>
              <w:rPr>
                <w:noProof/>
              </w:rPr>
            </w:pPr>
            <w:r w:rsidRPr="00362885">
              <w:rPr>
                <w:noProof/>
              </w:rPr>
              <w:t>20 01 02 03 (delegațiile UE)</w:t>
            </w:r>
          </w:p>
        </w:tc>
        <w:tc>
          <w:tcPr>
            <w:tcW w:w="1467" w:type="dxa"/>
            <w:shd w:val="clear" w:color="auto" w:fill="D9D9D9"/>
            <w:vAlign w:val="center"/>
          </w:tcPr>
          <w:p w14:paraId="3F198356" w14:textId="77777777" w:rsidR="00706251" w:rsidRPr="00362885" w:rsidRDefault="007F6334">
            <w:pPr>
              <w:jc w:val="center"/>
              <w:rPr>
                <w:noProof/>
              </w:rPr>
            </w:pPr>
            <w:r w:rsidRPr="00362885">
              <w:rPr>
                <w:noProof/>
              </w:rPr>
              <w:t>0</w:t>
            </w:r>
          </w:p>
        </w:tc>
        <w:tc>
          <w:tcPr>
            <w:tcW w:w="1467" w:type="dxa"/>
            <w:shd w:val="clear" w:color="auto" w:fill="D9D9D9"/>
            <w:vAlign w:val="center"/>
          </w:tcPr>
          <w:p w14:paraId="50D057E7" w14:textId="77777777" w:rsidR="00706251" w:rsidRPr="00362885" w:rsidRDefault="007F6334">
            <w:pPr>
              <w:jc w:val="center"/>
              <w:rPr>
                <w:noProof/>
              </w:rPr>
            </w:pPr>
            <w:r w:rsidRPr="00362885">
              <w:rPr>
                <w:noProof/>
              </w:rPr>
              <w:t>0</w:t>
            </w:r>
          </w:p>
        </w:tc>
        <w:tc>
          <w:tcPr>
            <w:tcW w:w="1467" w:type="dxa"/>
            <w:shd w:val="clear" w:color="auto" w:fill="D9D9D9"/>
            <w:vAlign w:val="center"/>
          </w:tcPr>
          <w:p w14:paraId="63C914B4" w14:textId="77777777" w:rsidR="00706251" w:rsidRPr="00362885" w:rsidRDefault="007F6334">
            <w:pPr>
              <w:jc w:val="center"/>
              <w:rPr>
                <w:noProof/>
              </w:rPr>
            </w:pPr>
            <w:r w:rsidRPr="00362885">
              <w:rPr>
                <w:noProof/>
              </w:rPr>
              <w:t>0</w:t>
            </w:r>
          </w:p>
        </w:tc>
        <w:tc>
          <w:tcPr>
            <w:tcW w:w="1467" w:type="dxa"/>
            <w:shd w:val="clear" w:color="auto" w:fill="D9D9D9"/>
            <w:vAlign w:val="center"/>
          </w:tcPr>
          <w:p w14:paraId="342C2AC9" w14:textId="77777777" w:rsidR="00706251" w:rsidRPr="00362885" w:rsidRDefault="007F6334">
            <w:pPr>
              <w:jc w:val="center"/>
              <w:rPr>
                <w:noProof/>
              </w:rPr>
            </w:pPr>
            <w:r w:rsidRPr="00362885">
              <w:rPr>
                <w:noProof/>
              </w:rPr>
              <w:t>0</w:t>
            </w:r>
          </w:p>
        </w:tc>
      </w:tr>
      <w:tr w:rsidR="00706251" w:rsidRPr="00362885" w14:paraId="5434972D" w14:textId="77777777">
        <w:trPr>
          <w:jc w:val="center"/>
        </w:trPr>
        <w:tc>
          <w:tcPr>
            <w:tcW w:w="8191" w:type="dxa"/>
            <w:gridSpan w:val="2"/>
            <w:vAlign w:val="center"/>
          </w:tcPr>
          <w:p w14:paraId="43684EA9" w14:textId="77777777" w:rsidR="00706251" w:rsidRPr="00362885" w:rsidRDefault="007F6334">
            <w:pPr>
              <w:jc w:val="left"/>
              <w:rPr>
                <w:noProof/>
              </w:rPr>
            </w:pPr>
            <w:r w:rsidRPr="00362885">
              <w:rPr>
                <w:noProof/>
              </w:rPr>
              <w:t>01 01 01 01 (cercetare indirectă)</w:t>
            </w:r>
          </w:p>
        </w:tc>
        <w:tc>
          <w:tcPr>
            <w:tcW w:w="1467" w:type="dxa"/>
            <w:shd w:val="clear" w:color="auto" w:fill="D9D9D9"/>
            <w:vAlign w:val="center"/>
          </w:tcPr>
          <w:p w14:paraId="139E8CAD" w14:textId="77777777" w:rsidR="00706251" w:rsidRPr="00362885" w:rsidRDefault="007F6334">
            <w:pPr>
              <w:jc w:val="center"/>
              <w:rPr>
                <w:noProof/>
              </w:rPr>
            </w:pPr>
            <w:r w:rsidRPr="00362885">
              <w:rPr>
                <w:noProof/>
              </w:rPr>
              <w:t>0</w:t>
            </w:r>
          </w:p>
        </w:tc>
        <w:tc>
          <w:tcPr>
            <w:tcW w:w="1467" w:type="dxa"/>
            <w:shd w:val="clear" w:color="auto" w:fill="D9D9D9"/>
            <w:vAlign w:val="center"/>
          </w:tcPr>
          <w:p w14:paraId="4487962C" w14:textId="77777777" w:rsidR="00706251" w:rsidRPr="00362885" w:rsidRDefault="007F6334">
            <w:pPr>
              <w:jc w:val="center"/>
              <w:rPr>
                <w:noProof/>
              </w:rPr>
            </w:pPr>
            <w:r w:rsidRPr="00362885">
              <w:rPr>
                <w:noProof/>
              </w:rPr>
              <w:t>0</w:t>
            </w:r>
          </w:p>
        </w:tc>
        <w:tc>
          <w:tcPr>
            <w:tcW w:w="1467" w:type="dxa"/>
            <w:shd w:val="clear" w:color="auto" w:fill="D9D9D9"/>
            <w:vAlign w:val="center"/>
          </w:tcPr>
          <w:p w14:paraId="20990136" w14:textId="77777777" w:rsidR="00706251" w:rsidRPr="00362885" w:rsidRDefault="007F6334">
            <w:pPr>
              <w:jc w:val="center"/>
              <w:rPr>
                <w:noProof/>
              </w:rPr>
            </w:pPr>
            <w:r w:rsidRPr="00362885">
              <w:rPr>
                <w:noProof/>
              </w:rPr>
              <w:t>0</w:t>
            </w:r>
          </w:p>
        </w:tc>
        <w:tc>
          <w:tcPr>
            <w:tcW w:w="1467" w:type="dxa"/>
            <w:shd w:val="clear" w:color="auto" w:fill="D9D9D9"/>
            <w:vAlign w:val="center"/>
          </w:tcPr>
          <w:p w14:paraId="28D02553" w14:textId="77777777" w:rsidR="00706251" w:rsidRPr="00362885" w:rsidRDefault="007F6334">
            <w:pPr>
              <w:jc w:val="center"/>
              <w:rPr>
                <w:noProof/>
              </w:rPr>
            </w:pPr>
            <w:r w:rsidRPr="00362885">
              <w:rPr>
                <w:noProof/>
              </w:rPr>
              <w:t>0</w:t>
            </w:r>
          </w:p>
        </w:tc>
      </w:tr>
      <w:tr w:rsidR="00706251" w:rsidRPr="00362885" w14:paraId="507A9462" w14:textId="77777777">
        <w:trPr>
          <w:jc w:val="center"/>
        </w:trPr>
        <w:tc>
          <w:tcPr>
            <w:tcW w:w="8191" w:type="dxa"/>
            <w:gridSpan w:val="2"/>
            <w:vAlign w:val="center"/>
          </w:tcPr>
          <w:p w14:paraId="009871C4" w14:textId="77777777" w:rsidR="00706251" w:rsidRPr="00362885" w:rsidRDefault="007F6334">
            <w:pPr>
              <w:jc w:val="left"/>
              <w:rPr>
                <w:noProof/>
              </w:rPr>
            </w:pPr>
            <w:r w:rsidRPr="00362885">
              <w:rPr>
                <w:noProof/>
              </w:rPr>
              <w:t>01 01 01 11 (cercetare directă)</w:t>
            </w:r>
          </w:p>
        </w:tc>
        <w:tc>
          <w:tcPr>
            <w:tcW w:w="1467" w:type="dxa"/>
            <w:shd w:val="clear" w:color="auto" w:fill="D9D9D9"/>
            <w:vAlign w:val="center"/>
          </w:tcPr>
          <w:p w14:paraId="73512C90" w14:textId="77777777" w:rsidR="00706251" w:rsidRPr="00362885" w:rsidRDefault="007F6334">
            <w:pPr>
              <w:jc w:val="center"/>
              <w:rPr>
                <w:noProof/>
              </w:rPr>
            </w:pPr>
            <w:r w:rsidRPr="00362885">
              <w:rPr>
                <w:noProof/>
              </w:rPr>
              <w:t>0</w:t>
            </w:r>
          </w:p>
        </w:tc>
        <w:tc>
          <w:tcPr>
            <w:tcW w:w="1467" w:type="dxa"/>
            <w:shd w:val="clear" w:color="auto" w:fill="D9D9D9"/>
            <w:vAlign w:val="center"/>
          </w:tcPr>
          <w:p w14:paraId="0C2791A5" w14:textId="77777777" w:rsidR="00706251" w:rsidRPr="00362885" w:rsidRDefault="007F6334">
            <w:pPr>
              <w:jc w:val="center"/>
              <w:rPr>
                <w:noProof/>
              </w:rPr>
            </w:pPr>
            <w:r w:rsidRPr="00362885">
              <w:rPr>
                <w:noProof/>
              </w:rPr>
              <w:t>0</w:t>
            </w:r>
          </w:p>
        </w:tc>
        <w:tc>
          <w:tcPr>
            <w:tcW w:w="1467" w:type="dxa"/>
            <w:shd w:val="clear" w:color="auto" w:fill="D9D9D9"/>
            <w:vAlign w:val="center"/>
          </w:tcPr>
          <w:p w14:paraId="650B1339" w14:textId="77777777" w:rsidR="00706251" w:rsidRPr="00362885" w:rsidRDefault="007F6334">
            <w:pPr>
              <w:jc w:val="center"/>
              <w:rPr>
                <w:noProof/>
              </w:rPr>
            </w:pPr>
            <w:r w:rsidRPr="00362885">
              <w:rPr>
                <w:noProof/>
              </w:rPr>
              <w:t>0</w:t>
            </w:r>
          </w:p>
        </w:tc>
        <w:tc>
          <w:tcPr>
            <w:tcW w:w="1467" w:type="dxa"/>
            <w:shd w:val="clear" w:color="auto" w:fill="D9D9D9"/>
            <w:vAlign w:val="center"/>
          </w:tcPr>
          <w:p w14:paraId="74ED58F5" w14:textId="77777777" w:rsidR="00706251" w:rsidRPr="00362885" w:rsidRDefault="007F6334">
            <w:pPr>
              <w:jc w:val="center"/>
              <w:rPr>
                <w:noProof/>
              </w:rPr>
            </w:pPr>
            <w:r w:rsidRPr="00362885">
              <w:rPr>
                <w:noProof/>
              </w:rPr>
              <w:t>0</w:t>
            </w:r>
          </w:p>
        </w:tc>
      </w:tr>
      <w:tr w:rsidR="00706251" w:rsidRPr="00362885" w14:paraId="22197FC7" w14:textId="77777777">
        <w:trPr>
          <w:jc w:val="center"/>
        </w:trPr>
        <w:tc>
          <w:tcPr>
            <w:tcW w:w="8191" w:type="dxa"/>
            <w:gridSpan w:val="2"/>
            <w:vAlign w:val="center"/>
          </w:tcPr>
          <w:p w14:paraId="099B444E" w14:textId="77777777" w:rsidR="00706251" w:rsidRPr="00362885" w:rsidRDefault="007F6334">
            <w:pPr>
              <w:jc w:val="left"/>
              <w:rPr>
                <w:noProof/>
              </w:rPr>
            </w:pPr>
            <w:r w:rsidRPr="00362885">
              <w:rPr>
                <w:noProof/>
              </w:rPr>
              <w:t>Alte linii bugetare (a se preciza)</w:t>
            </w:r>
          </w:p>
        </w:tc>
        <w:tc>
          <w:tcPr>
            <w:tcW w:w="1467" w:type="dxa"/>
            <w:shd w:val="clear" w:color="auto" w:fill="D9D9D9"/>
            <w:vAlign w:val="center"/>
          </w:tcPr>
          <w:p w14:paraId="24980981" w14:textId="77777777" w:rsidR="00706251" w:rsidRPr="00362885" w:rsidRDefault="007F6334">
            <w:pPr>
              <w:jc w:val="center"/>
              <w:rPr>
                <w:noProof/>
              </w:rPr>
            </w:pPr>
            <w:r w:rsidRPr="00362885">
              <w:rPr>
                <w:noProof/>
              </w:rPr>
              <w:t>0</w:t>
            </w:r>
          </w:p>
        </w:tc>
        <w:tc>
          <w:tcPr>
            <w:tcW w:w="1467" w:type="dxa"/>
            <w:shd w:val="clear" w:color="auto" w:fill="D9D9D9"/>
            <w:vAlign w:val="center"/>
          </w:tcPr>
          <w:p w14:paraId="77B150EF" w14:textId="77777777" w:rsidR="00706251" w:rsidRPr="00362885" w:rsidRDefault="007F6334">
            <w:pPr>
              <w:jc w:val="center"/>
              <w:rPr>
                <w:noProof/>
              </w:rPr>
            </w:pPr>
            <w:r w:rsidRPr="00362885">
              <w:rPr>
                <w:noProof/>
              </w:rPr>
              <w:t>0</w:t>
            </w:r>
          </w:p>
        </w:tc>
        <w:tc>
          <w:tcPr>
            <w:tcW w:w="1467" w:type="dxa"/>
            <w:shd w:val="clear" w:color="auto" w:fill="D9D9D9"/>
            <w:vAlign w:val="center"/>
          </w:tcPr>
          <w:p w14:paraId="687ACE11" w14:textId="77777777" w:rsidR="00706251" w:rsidRPr="00362885" w:rsidRDefault="007F6334">
            <w:pPr>
              <w:jc w:val="center"/>
              <w:rPr>
                <w:noProof/>
              </w:rPr>
            </w:pPr>
            <w:r w:rsidRPr="00362885">
              <w:rPr>
                <w:noProof/>
              </w:rPr>
              <w:t>0</w:t>
            </w:r>
          </w:p>
        </w:tc>
        <w:tc>
          <w:tcPr>
            <w:tcW w:w="1467" w:type="dxa"/>
            <w:shd w:val="clear" w:color="auto" w:fill="D9D9D9"/>
            <w:vAlign w:val="center"/>
          </w:tcPr>
          <w:p w14:paraId="4A405C15" w14:textId="77777777" w:rsidR="00706251" w:rsidRPr="00362885" w:rsidRDefault="007F6334">
            <w:pPr>
              <w:jc w:val="center"/>
              <w:rPr>
                <w:noProof/>
              </w:rPr>
            </w:pPr>
            <w:r w:rsidRPr="00362885">
              <w:rPr>
                <w:noProof/>
              </w:rPr>
              <w:t>0</w:t>
            </w:r>
          </w:p>
        </w:tc>
      </w:tr>
      <w:tr w:rsidR="00706251" w:rsidRPr="00362885" w14:paraId="23339E77" w14:textId="77777777">
        <w:trPr>
          <w:jc w:val="center"/>
        </w:trPr>
        <w:tc>
          <w:tcPr>
            <w:tcW w:w="14059" w:type="dxa"/>
            <w:gridSpan w:val="6"/>
            <w:vAlign w:val="center"/>
          </w:tcPr>
          <w:p w14:paraId="4747A938" w14:textId="77777777" w:rsidR="00706251" w:rsidRPr="00362885" w:rsidRDefault="007F6334">
            <w:pPr>
              <w:jc w:val="left"/>
              <w:rPr>
                <w:noProof/>
              </w:rPr>
            </w:pPr>
            <w:r w:rsidRPr="00362885">
              <w:rPr>
                <w:b/>
                <w:noProof/>
              </w:rPr>
              <w:t>Personal extern (în echivalent normă întreagă)</w:t>
            </w:r>
          </w:p>
        </w:tc>
      </w:tr>
      <w:tr w:rsidR="00706251" w:rsidRPr="00362885" w14:paraId="01C3DE1C" w14:textId="77777777">
        <w:trPr>
          <w:jc w:val="center"/>
        </w:trPr>
        <w:tc>
          <w:tcPr>
            <w:tcW w:w="8191" w:type="dxa"/>
            <w:gridSpan w:val="2"/>
            <w:vAlign w:val="center"/>
          </w:tcPr>
          <w:p w14:paraId="0E52FBE6" w14:textId="77777777" w:rsidR="00706251" w:rsidRPr="00362885" w:rsidRDefault="007F6334">
            <w:pPr>
              <w:jc w:val="left"/>
              <w:rPr>
                <w:noProof/>
              </w:rPr>
            </w:pPr>
            <w:r w:rsidRPr="00362885">
              <w:rPr>
                <w:noProof/>
              </w:rPr>
              <w:t>20 02 01 (AC, END din „pachetul global”)</w:t>
            </w:r>
          </w:p>
        </w:tc>
        <w:tc>
          <w:tcPr>
            <w:tcW w:w="1467" w:type="dxa"/>
            <w:shd w:val="clear" w:color="auto" w:fill="D9D9D9"/>
            <w:vAlign w:val="center"/>
          </w:tcPr>
          <w:p w14:paraId="209650AB" w14:textId="77777777" w:rsidR="00706251" w:rsidRPr="00362885" w:rsidRDefault="007F6334">
            <w:pPr>
              <w:jc w:val="center"/>
              <w:rPr>
                <w:noProof/>
              </w:rPr>
            </w:pPr>
            <w:r w:rsidRPr="00362885">
              <w:rPr>
                <w:noProof/>
              </w:rPr>
              <w:t>0</w:t>
            </w:r>
          </w:p>
        </w:tc>
        <w:tc>
          <w:tcPr>
            <w:tcW w:w="1467" w:type="dxa"/>
            <w:shd w:val="clear" w:color="auto" w:fill="D9D9D9"/>
            <w:vAlign w:val="center"/>
          </w:tcPr>
          <w:p w14:paraId="41A166BE" w14:textId="77777777" w:rsidR="00706251" w:rsidRPr="00362885" w:rsidRDefault="007F6334">
            <w:pPr>
              <w:jc w:val="center"/>
              <w:rPr>
                <w:noProof/>
              </w:rPr>
            </w:pPr>
            <w:r w:rsidRPr="00362885">
              <w:rPr>
                <w:noProof/>
              </w:rPr>
              <w:t>0</w:t>
            </w:r>
          </w:p>
        </w:tc>
        <w:tc>
          <w:tcPr>
            <w:tcW w:w="1467" w:type="dxa"/>
            <w:shd w:val="clear" w:color="auto" w:fill="D9D9D9"/>
            <w:vAlign w:val="center"/>
          </w:tcPr>
          <w:p w14:paraId="67EF70D2" w14:textId="77777777" w:rsidR="00706251" w:rsidRPr="00362885" w:rsidRDefault="007F6334">
            <w:pPr>
              <w:jc w:val="center"/>
              <w:rPr>
                <w:noProof/>
              </w:rPr>
            </w:pPr>
            <w:r w:rsidRPr="00362885">
              <w:rPr>
                <w:noProof/>
              </w:rPr>
              <w:t>0</w:t>
            </w:r>
          </w:p>
        </w:tc>
        <w:tc>
          <w:tcPr>
            <w:tcW w:w="1467" w:type="dxa"/>
            <w:shd w:val="clear" w:color="auto" w:fill="D9D9D9"/>
            <w:vAlign w:val="center"/>
          </w:tcPr>
          <w:p w14:paraId="67C81469" w14:textId="77777777" w:rsidR="00706251" w:rsidRPr="00362885" w:rsidRDefault="007F6334">
            <w:pPr>
              <w:jc w:val="center"/>
              <w:rPr>
                <w:noProof/>
              </w:rPr>
            </w:pPr>
            <w:r w:rsidRPr="00362885">
              <w:rPr>
                <w:noProof/>
              </w:rPr>
              <w:t>0</w:t>
            </w:r>
          </w:p>
        </w:tc>
      </w:tr>
      <w:tr w:rsidR="00706251" w:rsidRPr="00362885" w14:paraId="6EF58899" w14:textId="77777777">
        <w:trPr>
          <w:jc w:val="center"/>
        </w:trPr>
        <w:tc>
          <w:tcPr>
            <w:tcW w:w="8191" w:type="dxa"/>
            <w:gridSpan w:val="2"/>
            <w:vAlign w:val="center"/>
          </w:tcPr>
          <w:p w14:paraId="522C831B" w14:textId="77777777" w:rsidR="00706251" w:rsidRPr="00362885" w:rsidRDefault="007F6334">
            <w:pPr>
              <w:jc w:val="left"/>
              <w:rPr>
                <w:noProof/>
              </w:rPr>
            </w:pPr>
            <w:r w:rsidRPr="00362885">
              <w:rPr>
                <w:noProof/>
              </w:rPr>
              <w:t>20 02 03 (AC, AL, END și JPD în delegațiile UE)</w:t>
            </w:r>
          </w:p>
        </w:tc>
        <w:tc>
          <w:tcPr>
            <w:tcW w:w="1467" w:type="dxa"/>
            <w:shd w:val="clear" w:color="auto" w:fill="D9D9D9"/>
            <w:vAlign w:val="center"/>
          </w:tcPr>
          <w:p w14:paraId="10AE7FBA" w14:textId="77777777" w:rsidR="00706251" w:rsidRPr="00362885" w:rsidRDefault="007F6334">
            <w:pPr>
              <w:jc w:val="center"/>
              <w:rPr>
                <w:noProof/>
              </w:rPr>
            </w:pPr>
            <w:r w:rsidRPr="00362885">
              <w:rPr>
                <w:noProof/>
              </w:rPr>
              <w:t>0</w:t>
            </w:r>
          </w:p>
        </w:tc>
        <w:tc>
          <w:tcPr>
            <w:tcW w:w="1467" w:type="dxa"/>
            <w:shd w:val="clear" w:color="auto" w:fill="D9D9D9"/>
            <w:vAlign w:val="center"/>
          </w:tcPr>
          <w:p w14:paraId="1166AFAE" w14:textId="77777777" w:rsidR="00706251" w:rsidRPr="00362885" w:rsidRDefault="007F6334">
            <w:pPr>
              <w:jc w:val="center"/>
              <w:rPr>
                <w:noProof/>
              </w:rPr>
            </w:pPr>
            <w:r w:rsidRPr="00362885">
              <w:rPr>
                <w:noProof/>
              </w:rPr>
              <w:t>0</w:t>
            </w:r>
          </w:p>
        </w:tc>
        <w:tc>
          <w:tcPr>
            <w:tcW w:w="1467" w:type="dxa"/>
            <w:shd w:val="clear" w:color="auto" w:fill="D9D9D9"/>
            <w:vAlign w:val="center"/>
          </w:tcPr>
          <w:p w14:paraId="2B6E6707" w14:textId="77777777" w:rsidR="00706251" w:rsidRPr="00362885" w:rsidRDefault="007F6334">
            <w:pPr>
              <w:jc w:val="center"/>
              <w:rPr>
                <w:noProof/>
              </w:rPr>
            </w:pPr>
            <w:r w:rsidRPr="00362885">
              <w:rPr>
                <w:noProof/>
              </w:rPr>
              <w:t>0</w:t>
            </w:r>
          </w:p>
        </w:tc>
        <w:tc>
          <w:tcPr>
            <w:tcW w:w="1467" w:type="dxa"/>
            <w:shd w:val="clear" w:color="auto" w:fill="D9D9D9"/>
            <w:vAlign w:val="center"/>
          </w:tcPr>
          <w:p w14:paraId="45732F97" w14:textId="77777777" w:rsidR="00706251" w:rsidRPr="00362885" w:rsidRDefault="007F6334">
            <w:pPr>
              <w:jc w:val="center"/>
              <w:rPr>
                <w:noProof/>
              </w:rPr>
            </w:pPr>
            <w:r w:rsidRPr="00362885">
              <w:rPr>
                <w:noProof/>
              </w:rPr>
              <w:t>0</w:t>
            </w:r>
          </w:p>
        </w:tc>
      </w:tr>
      <w:tr w:rsidR="00706251" w:rsidRPr="00362885" w14:paraId="3671520D" w14:textId="77777777">
        <w:trPr>
          <w:jc w:val="center"/>
        </w:trPr>
        <w:tc>
          <w:tcPr>
            <w:tcW w:w="2291" w:type="dxa"/>
            <w:vMerge w:val="restart"/>
            <w:vAlign w:val="center"/>
          </w:tcPr>
          <w:p w14:paraId="5C864021" w14:textId="77777777" w:rsidR="00706251" w:rsidRPr="00362885" w:rsidRDefault="007F6334">
            <w:pPr>
              <w:jc w:val="center"/>
              <w:rPr>
                <w:noProof/>
              </w:rPr>
            </w:pPr>
            <w:r w:rsidRPr="00362885">
              <w:rPr>
                <w:noProof/>
              </w:rPr>
              <w:t xml:space="preserve">Linie de sprijin admin. </w:t>
            </w:r>
            <w:r w:rsidRPr="00362885">
              <w:rPr>
                <w:noProof/>
              </w:rPr>
              <w:br/>
              <w:t>[XX.01.AAAA]</w:t>
            </w:r>
          </w:p>
        </w:tc>
        <w:tc>
          <w:tcPr>
            <w:tcW w:w="5899" w:type="dxa"/>
            <w:vAlign w:val="center"/>
          </w:tcPr>
          <w:p w14:paraId="25571738" w14:textId="77777777" w:rsidR="00706251" w:rsidRPr="00362885" w:rsidRDefault="007F6334">
            <w:pPr>
              <w:jc w:val="left"/>
              <w:rPr>
                <w:noProof/>
              </w:rPr>
            </w:pPr>
            <w:r w:rsidRPr="00362885">
              <w:rPr>
                <w:noProof/>
              </w:rPr>
              <w:t>- la sediu</w:t>
            </w:r>
          </w:p>
        </w:tc>
        <w:tc>
          <w:tcPr>
            <w:tcW w:w="1467" w:type="dxa"/>
            <w:shd w:val="clear" w:color="auto" w:fill="D9D9D9"/>
            <w:vAlign w:val="center"/>
          </w:tcPr>
          <w:p w14:paraId="19228208" w14:textId="77777777" w:rsidR="00706251" w:rsidRPr="00362885" w:rsidRDefault="007F6334">
            <w:pPr>
              <w:jc w:val="center"/>
              <w:rPr>
                <w:noProof/>
              </w:rPr>
            </w:pPr>
            <w:r w:rsidRPr="00362885">
              <w:rPr>
                <w:noProof/>
              </w:rPr>
              <w:t>0</w:t>
            </w:r>
          </w:p>
        </w:tc>
        <w:tc>
          <w:tcPr>
            <w:tcW w:w="1467" w:type="dxa"/>
            <w:shd w:val="clear" w:color="auto" w:fill="D9D9D9"/>
            <w:vAlign w:val="center"/>
          </w:tcPr>
          <w:p w14:paraId="5BE339B5" w14:textId="77777777" w:rsidR="00706251" w:rsidRPr="00362885" w:rsidRDefault="007F6334">
            <w:pPr>
              <w:jc w:val="center"/>
              <w:rPr>
                <w:noProof/>
              </w:rPr>
            </w:pPr>
            <w:r w:rsidRPr="00362885">
              <w:rPr>
                <w:noProof/>
              </w:rPr>
              <w:t>0</w:t>
            </w:r>
          </w:p>
        </w:tc>
        <w:tc>
          <w:tcPr>
            <w:tcW w:w="1467" w:type="dxa"/>
            <w:shd w:val="clear" w:color="auto" w:fill="D9D9D9"/>
            <w:vAlign w:val="center"/>
          </w:tcPr>
          <w:p w14:paraId="3729B590" w14:textId="77777777" w:rsidR="00706251" w:rsidRPr="00362885" w:rsidRDefault="007F6334">
            <w:pPr>
              <w:jc w:val="center"/>
              <w:rPr>
                <w:noProof/>
              </w:rPr>
            </w:pPr>
            <w:r w:rsidRPr="00362885">
              <w:rPr>
                <w:noProof/>
              </w:rPr>
              <w:t>0</w:t>
            </w:r>
          </w:p>
        </w:tc>
        <w:tc>
          <w:tcPr>
            <w:tcW w:w="1467" w:type="dxa"/>
            <w:shd w:val="clear" w:color="auto" w:fill="D9D9D9"/>
            <w:vAlign w:val="center"/>
          </w:tcPr>
          <w:p w14:paraId="562722DD" w14:textId="77777777" w:rsidR="00706251" w:rsidRPr="00362885" w:rsidRDefault="007F6334">
            <w:pPr>
              <w:jc w:val="center"/>
              <w:rPr>
                <w:noProof/>
              </w:rPr>
            </w:pPr>
            <w:r w:rsidRPr="00362885">
              <w:rPr>
                <w:noProof/>
              </w:rPr>
              <w:t>0</w:t>
            </w:r>
          </w:p>
        </w:tc>
      </w:tr>
      <w:tr w:rsidR="00706251" w:rsidRPr="00362885" w14:paraId="2E86FCFB" w14:textId="77777777">
        <w:trPr>
          <w:jc w:val="center"/>
        </w:trPr>
        <w:tc>
          <w:tcPr>
            <w:tcW w:w="2291" w:type="dxa"/>
            <w:vMerge/>
            <w:vAlign w:val="center"/>
          </w:tcPr>
          <w:p w14:paraId="3465876D" w14:textId="77777777" w:rsidR="00706251" w:rsidRPr="00362885" w:rsidRDefault="00706251">
            <w:pPr>
              <w:rPr>
                <w:noProof/>
              </w:rPr>
            </w:pPr>
          </w:p>
        </w:tc>
        <w:tc>
          <w:tcPr>
            <w:tcW w:w="5899" w:type="dxa"/>
            <w:vAlign w:val="center"/>
          </w:tcPr>
          <w:p w14:paraId="36093E1C" w14:textId="77777777" w:rsidR="00706251" w:rsidRPr="00362885" w:rsidRDefault="007F6334">
            <w:pPr>
              <w:jc w:val="left"/>
              <w:rPr>
                <w:noProof/>
              </w:rPr>
            </w:pPr>
            <w:r w:rsidRPr="00362885">
              <w:rPr>
                <w:noProof/>
              </w:rPr>
              <w:t xml:space="preserve">- în delegațiile UE </w:t>
            </w:r>
          </w:p>
        </w:tc>
        <w:tc>
          <w:tcPr>
            <w:tcW w:w="1467" w:type="dxa"/>
            <w:shd w:val="clear" w:color="auto" w:fill="D9D9D9"/>
            <w:vAlign w:val="center"/>
          </w:tcPr>
          <w:p w14:paraId="1BA08606" w14:textId="77777777" w:rsidR="00706251" w:rsidRPr="00362885" w:rsidRDefault="007F6334">
            <w:pPr>
              <w:jc w:val="center"/>
              <w:rPr>
                <w:noProof/>
              </w:rPr>
            </w:pPr>
            <w:r w:rsidRPr="00362885">
              <w:rPr>
                <w:noProof/>
              </w:rPr>
              <w:t>0</w:t>
            </w:r>
          </w:p>
        </w:tc>
        <w:tc>
          <w:tcPr>
            <w:tcW w:w="1467" w:type="dxa"/>
            <w:shd w:val="clear" w:color="auto" w:fill="D9D9D9"/>
            <w:vAlign w:val="center"/>
          </w:tcPr>
          <w:p w14:paraId="78426373" w14:textId="77777777" w:rsidR="00706251" w:rsidRPr="00362885" w:rsidRDefault="007F6334">
            <w:pPr>
              <w:jc w:val="center"/>
              <w:rPr>
                <w:noProof/>
              </w:rPr>
            </w:pPr>
            <w:r w:rsidRPr="00362885">
              <w:rPr>
                <w:noProof/>
              </w:rPr>
              <w:t>0</w:t>
            </w:r>
          </w:p>
        </w:tc>
        <w:tc>
          <w:tcPr>
            <w:tcW w:w="1467" w:type="dxa"/>
            <w:shd w:val="clear" w:color="auto" w:fill="D9D9D9"/>
            <w:vAlign w:val="center"/>
          </w:tcPr>
          <w:p w14:paraId="25EE39BA" w14:textId="77777777" w:rsidR="00706251" w:rsidRPr="00362885" w:rsidRDefault="007F6334">
            <w:pPr>
              <w:jc w:val="center"/>
              <w:rPr>
                <w:noProof/>
              </w:rPr>
            </w:pPr>
            <w:r w:rsidRPr="00362885">
              <w:rPr>
                <w:noProof/>
              </w:rPr>
              <w:t>0</w:t>
            </w:r>
          </w:p>
        </w:tc>
        <w:tc>
          <w:tcPr>
            <w:tcW w:w="1467" w:type="dxa"/>
            <w:shd w:val="clear" w:color="auto" w:fill="D9D9D9"/>
            <w:vAlign w:val="center"/>
          </w:tcPr>
          <w:p w14:paraId="3F294D4B" w14:textId="77777777" w:rsidR="00706251" w:rsidRPr="00362885" w:rsidRDefault="007F6334">
            <w:pPr>
              <w:jc w:val="center"/>
              <w:rPr>
                <w:noProof/>
              </w:rPr>
            </w:pPr>
            <w:r w:rsidRPr="00362885">
              <w:rPr>
                <w:noProof/>
              </w:rPr>
              <w:t>0</w:t>
            </w:r>
          </w:p>
        </w:tc>
      </w:tr>
      <w:tr w:rsidR="00706251" w:rsidRPr="00362885" w14:paraId="3DD81315" w14:textId="77777777">
        <w:trPr>
          <w:jc w:val="center"/>
        </w:trPr>
        <w:tc>
          <w:tcPr>
            <w:tcW w:w="8191" w:type="dxa"/>
            <w:gridSpan w:val="2"/>
            <w:vAlign w:val="center"/>
          </w:tcPr>
          <w:p w14:paraId="0BA3EEA5" w14:textId="77777777" w:rsidR="00706251" w:rsidRPr="00362885" w:rsidRDefault="007F6334">
            <w:pPr>
              <w:jc w:val="left"/>
              <w:rPr>
                <w:noProof/>
              </w:rPr>
            </w:pPr>
            <w:r w:rsidRPr="00362885">
              <w:rPr>
                <w:noProof/>
              </w:rPr>
              <w:t>01 01 01 02 (AC, END – cercetare indirectă)</w:t>
            </w:r>
          </w:p>
        </w:tc>
        <w:tc>
          <w:tcPr>
            <w:tcW w:w="1467" w:type="dxa"/>
            <w:shd w:val="clear" w:color="auto" w:fill="D9D9D9"/>
            <w:vAlign w:val="center"/>
          </w:tcPr>
          <w:p w14:paraId="2B06F208" w14:textId="77777777" w:rsidR="00706251" w:rsidRPr="00362885" w:rsidRDefault="007F6334">
            <w:pPr>
              <w:jc w:val="center"/>
              <w:rPr>
                <w:noProof/>
              </w:rPr>
            </w:pPr>
            <w:r w:rsidRPr="00362885">
              <w:rPr>
                <w:noProof/>
              </w:rPr>
              <w:t>0</w:t>
            </w:r>
          </w:p>
        </w:tc>
        <w:tc>
          <w:tcPr>
            <w:tcW w:w="1467" w:type="dxa"/>
            <w:shd w:val="clear" w:color="auto" w:fill="D9D9D9"/>
            <w:vAlign w:val="center"/>
          </w:tcPr>
          <w:p w14:paraId="447FD853" w14:textId="77777777" w:rsidR="00706251" w:rsidRPr="00362885" w:rsidRDefault="007F6334">
            <w:pPr>
              <w:jc w:val="center"/>
              <w:rPr>
                <w:noProof/>
              </w:rPr>
            </w:pPr>
            <w:r w:rsidRPr="00362885">
              <w:rPr>
                <w:noProof/>
              </w:rPr>
              <w:t>0</w:t>
            </w:r>
          </w:p>
        </w:tc>
        <w:tc>
          <w:tcPr>
            <w:tcW w:w="1467" w:type="dxa"/>
            <w:shd w:val="clear" w:color="auto" w:fill="D9D9D9"/>
            <w:vAlign w:val="center"/>
          </w:tcPr>
          <w:p w14:paraId="779AC390" w14:textId="77777777" w:rsidR="00706251" w:rsidRPr="00362885" w:rsidRDefault="007F6334">
            <w:pPr>
              <w:jc w:val="center"/>
              <w:rPr>
                <w:noProof/>
              </w:rPr>
            </w:pPr>
            <w:r w:rsidRPr="00362885">
              <w:rPr>
                <w:noProof/>
              </w:rPr>
              <w:t>0</w:t>
            </w:r>
          </w:p>
        </w:tc>
        <w:tc>
          <w:tcPr>
            <w:tcW w:w="1467" w:type="dxa"/>
            <w:shd w:val="clear" w:color="auto" w:fill="D9D9D9"/>
            <w:vAlign w:val="center"/>
          </w:tcPr>
          <w:p w14:paraId="074D5C3C" w14:textId="77777777" w:rsidR="00706251" w:rsidRPr="00362885" w:rsidRDefault="007F6334">
            <w:pPr>
              <w:jc w:val="center"/>
              <w:rPr>
                <w:noProof/>
              </w:rPr>
            </w:pPr>
            <w:r w:rsidRPr="00362885">
              <w:rPr>
                <w:noProof/>
              </w:rPr>
              <w:t>0</w:t>
            </w:r>
          </w:p>
        </w:tc>
      </w:tr>
      <w:tr w:rsidR="00706251" w:rsidRPr="00362885" w14:paraId="680EAF13" w14:textId="77777777">
        <w:trPr>
          <w:jc w:val="center"/>
        </w:trPr>
        <w:tc>
          <w:tcPr>
            <w:tcW w:w="8191" w:type="dxa"/>
            <w:gridSpan w:val="2"/>
            <w:vAlign w:val="center"/>
          </w:tcPr>
          <w:p w14:paraId="2560E9B1" w14:textId="77777777" w:rsidR="00706251" w:rsidRPr="00362885" w:rsidRDefault="007F6334">
            <w:pPr>
              <w:jc w:val="left"/>
              <w:rPr>
                <w:noProof/>
              </w:rPr>
            </w:pPr>
            <w:r w:rsidRPr="00362885">
              <w:rPr>
                <w:noProof/>
              </w:rPr>
              <w:t>01 01 01 12 (AC, END – cercetare directă)</w:t>
            </w:r>
          </w:p>
        </w:tc>
        <w:tc>
          <w:tcPr>
            <w:tcW w:w="1467" w:type="dxa"/>
            <w:shd w:val="clear" w:color="auto" w:fill="D9D9D9"/>
            <w:vAlign w:val="center"/>
          </w:tcPr>
          <w:p w14:paraId="11F1F5B5" w14:textId="77777777" w:rsidR="00706251" w:rsidRPr="00362885" w:rsidRDefault="007F6334">
            <w:pPr>
              <w:jc w:val="center"/>
              <w:rPr>
                <w:noProof/>
              </w:rPr>
            </w:pPr>
            <w:r w:rsidRPr="00362885">
              <w:rPr>
                <w:noProof/>
              </w:rPr>
              <w:t>0</w:t>
            </w:r>
          </w:p>
        </w:tc>
        <w:tc>
          <w:tcPr>
            <w:tcW w:w="1467" w:type="dxa"/>
            <w:shd w:val="clear" w:color="auto" w:fill="D9D9D9"/>
            <w:vAlign w:val="center"/>
          </w:tcPr>
          <w:p w14:paraId="0A6BE265" w14:textId="77777777" w:rsidR="00706251" w:rsidRPr="00362885" w:rsidRDefault="007F6334">
            <w:pPr>
              <w:jc w:val="center"/>
              <w:rPr>
                <w:noProof/>
              </w:rPr>
            </w:pPr>
            <w:r w:rsidRPr="00362885">
              <w:rPr>
                <w:noProof/>
              </w:rPr>
              <w:t>0</w:t>
            </w:r>
          </w:p>
        </w:tc>
        <w:tc>
          <w:tcPr>
            <w:tcW w:w="1467" w:type="dxa"/>
            <w:shd w:val="clear" w:color="auto" w:fill="D9D9D9"/>
            <w:vAlign w:val="center"/>
          </w:tcPr>
          <w:p w14:paraId="67D8F4A9" w14:textId="77777777" w:rsidR="00706251" w:rsidRPr="00362885" w:rsidRDefault="007F6334">
            <w:pPr>
              <w:jc w:val="center"/>
              <w:rPr>
                <w:noProof/>
              </w:rPr>
            </w:pPr>
            <w:r w:rsidRPr="00362885">
              <w:rPr>
                <w:noProof/>
              </w:rPr>
              <w:t>0</w:t>
            </w:r>
          </w:p>
        </w:tc>
        <w:tc>
          <w:tcPr>
            <w:tcW w:w="1467" w:type="dxa"/>
            <w:shd w:val="clear" w:color="auto" w:fill="D9D9D9"/>
            <w:vAlign w:val="center"/>
          </w:tcPr>
          <w:p w14:paraId="092EEB89" w14:textId="77777777" w:rsidR="00706251" w:rsidRPr="00362885" w:rsidRDefault="007F6334">
            <w:pPr>
              <w:jc w:val="center"/>
              <w:rPr>
                <w:noProof/>
              </w:rPr>
            </w:pPr>
            <w:r w:rsidRPr="00362885">
              <w:rPr>
                <w:noProof/>
              </w:rPr>
              <w:t>0</w:t>
            </w:r>
          </w:p>
        </w:tc>
      </w:tr>
      <w:tr w:rsidR="00706251" w:rsidRPr="00362885" w14:paraId="31D9D349" w14:textId="77777777">
        <w:trPr>
          <w:jc w:val="center"/>
        </w:trPr>
        <w:tc>
          <w:tcPr>
            <w:tcW w:w="8191" w:type="dxa"/>
            <w:gridSpan w:val="2"/>
            <w:vAlign w:val="center"/>
          </w:tcPr>
          <w:p w14:paraId="165F509C" w14:textId="77777777" w:rsidR="00706251" w:rsidRPr="00362885" w:rsidRDefault="007F6334">
            <w:pPr>
              <w:jc w:val="left"/>
              <w:rPr>
                <w:noProof/>
              </w:rPr>
            </w:pPr>
            <w:r w:rsidRPr="00362885">
              <w:rPr>
                <w:noProof/>
              </w:rPr>
              <w:t>Alte linii bugetare (a se preciza) – rubrica 7</w:t>
            </w:r>
          </w:p>
        </w:tc>
        <w:tc>
          <w:tcPr>
            <w:tcW w:w="1467" w:type="dxa"/>
            <w:shd w:val="clear" w:color="auto" w:fill="D9D9D9"/>
            <w:vAlign w:val="center"/>
          </w:tcPr>
          <w:p w14:paraId="61A428F1" w14:textId="77777777" w:rsidR="00706251" w:rsidRPr="00362885" w:rsidRDefault="007F6334">
            <w:pPr>
              <w:jc w:val="center"/>
              <w:rPr>
                <w:noProof/>
              </w:rPr>
            </w:pPr>
            <w:r w:rsidRPr="00362885">
              <w:rPr>
                <w:noProof/>
              </w:rPr>
              <w:t>0</w:t>
            </w:r>
          </w:p>
        </w:tc>
        <w:tc>
          <w:tcPr>
            <w:tcW w:w="1467" w:type="dxa"/>
            <w:shd w:val="clear" w:color="auto" w:fill="D9D9D9"/>
            <w:vAlign w:val="center"/>
          </w:tcPr>
          <w:p w14:paraId="71C38F32" w14:textId="77777777" w:rsidR="00706251" w:rsidRPr="00362885" w:rsidRDefault="007F6334">
            <w:pPr>
              <w:jc w:val="center"/>
              <w:rPr>
                <w:noProof/>
              </w:rPr>
            </w:pPr>
            <w:r w:rsidRPr="00362885">
              <w:rPr>
                <w:noProof/>
              </w:rPr>
              <w:t>0</w:t>
            </w:r>
          </w:p>
        </w:tc>
        <w:tc>
          <w:tcPr>
            <w:tcW w:w="1467" w:type="dxa"/>
            <w:shd w:val="clear" w:color="auto" w:fill="D9D9D9"/>
            <w:vAlign w:val="center"/>
          </w:tcPr>
          <w:p w14:paraId="765975B6" w14:textId="77777777" w:rsidR="00706251" w:rsidRPr="00362885" w:rsidRDefault="007F6334">
            <w:pPr>
              <w:jc w:val="center"/>
              <w:rPr>
                <w:noProof/>
              </w:rPr>
            </w:pPr>
            <w:r w:rsidRPr="00362885">
              <w:rPr>
                <w:noProof/>
              </w:rPr>
              <w:t>0</w:t>
            </w:r>
          </w:p>
        </w:tc>
        <w:tc>
          <w:tcPr>
            <w:tcW w:w="1467" w:type="dxa"/>
            <w:shd w:val="clear" w:color="auto" w:fill="D9D9D9"/>
            <w:vAlign w:val="center"/>
          </w:tcPr>
          <w:p w14:paraId="6105AD65" w14:textId="77777777" w:rsidR="00706251" w:rsidRPr="00362885" w:rsidRDefault="007F6334">
            <w:pPr>
              <w:jc w:val="center"/>
              <w:rPr>
                <w:noProof/>
              </w:rPr>
            </w:pPr>
            <w:r w:rsidRPr="00362885">
              <w:rPr>
                <w:noProof/>
              </w:rPr>
              <w:t>0</w:t>
            </w:r>
          </w:p>
        </w:tc>
      </w:tr>
      <w:tr w:rsidR="00706251" w:rsidRPr="00362885" w14:paraId="6AD3BDC3" w14:textId="77777777">
        <w:trPr>
          <w:jc w:val="center"/>
        </w:trPr>
        <w:tc>
          <w:tcPr>
            <w:tcW w:w="8191" w:type="dxa"/>
            <w:gridSpan w:val="2"/>
            <w:vAlign w:val="center"/>
          </w:tcPr>
          <w:p w14:paraId="0C8B57F6" w14:textId="77777777" w:rsidR="00706251" w:rsidRPr="00362885" w:rsidRDefault="007F6334">
            <w:pPr>
              <w:jc w:val="left"/>
              <w:rPr>
                <w:noProof/>
              </w:rPr>
            </w:pPr>
            <w:r w:rsidRPr="00362885">
              <w:rPr>
                <w:noProof/>
              </w:rPr>
              <w:t>Alte linii bugetare (a se preciza) – în afara rubricii 7</w:t>
            </w:r>
          </w:p>
        </w:tc>
        <w:tc>
          <w:tcPr>
            <w:tcW w:w="1467" w:type="dxa"/>
            <w:shd w:val="clear" w:color="auto" w:fill="D9D9D9"/>
            <w:vAlign w:val="center"/>
          </w:tcPr>
          <w:p w14:paraId="58BA33EF" w14:textId="77777777" w:rsidR="00706251" w:rsidRPr="00362885" w:rsidRDefault="007F6334">
            <w:pPr>
              <w:jc w:val="center"/>
              <w:rPr>
                <w:noProof/>
              </w:rPr>
            </w:pPr>
            <w:r w:rsidRPr="00362885">
              <w:rPr>
                <w:noProof/>
              </w:rPr>
              <w:t>0</w:t>
            </w:r>
          </w:p>
        </w:tc>
        <w:tc>
          <w:tcPr>
            <w:tcW w:w="1467" w:type="dxa"/>
            <w:shd w:val="clear" w:color="auto" w:fill="D9D9D9"/>
            <w:vAlign w:val="center"/>
          </w:tcPr>
          <w:p w14:paraId="7A67412C" w14:textId="77777777" w:rsidR="00706251" w:rsidRPr="00362885" w:rsidRDefault="007F6334">
            <w:pPr>
              <w:jc w:val="center"/>
              <w:rPr>
                <w:noProof/>
              </w:rPr>
            </w:pPr>
            <w:r w:rsidRPr="00362885">
              <w:rPr>
                <w:noProof/>
              </w:rPr>
              <w:t>0</w:t>
            </w:r>
          </w:p>
        </w:tc>
        <w:tc>
          <w:tcPr>
            <w:tcW w:w="1467" w:type="dxa"/>
            <w:shd w:val="clear" w:color="auto" w:fill="D9D9D9"/>
            <w:vAlign w:val="center"/>
          </w:tcPr>
          <w:p w14:paraId="663C1DA8" w14:textId="77777777" w:rsidR="00706251" w:rsidRPr="00362885" w:rsidRDefault="007F6334">
            <w:pPr>
              <w:jc w:val="center"/>
              <w:rPr>
                <w:noProof/>
              </w:rPr>
            </w:pPr>
            <w:r w:rsidRPr="00362885">
              <w:rPr>
                <w:noProof/>
              </w:rPr>
              <w:t>0</w:t>
            </w:r>
          </w:p>
        </w:tc>
        <w:tc>
          <w:tcPr>
            <w:tcW w:w="1467" w:type="dxa"/>
            <w:shd w:val="clear" w:color="auto" w:fill="D9D9D9"/>
            <w:vAlign w:val="center"/>
          </w:tcPr>
          <w:p w14:paraId="2B4AACCB" w14:textId="77777777" w:rsidR="00706251" w:rsidRPr="00362885" w:rsidRDefault="007F6334">
            <w:pPr>
              <w:jc w:val="center"/>
              <w:rPr>
                <w:noProof/>
              </w:rPr>
            </w:pPr>
            <w:r w:rsidRPr="00362885">
              <w:rPr>
                <w:noProof/>
              </w:rPr>
              <w:t>0</w:t>
            </w:r>
          </w:p>
        </w:tc>
      </w:tr>
      <w:tr w:rsidR="00706251" w:rsidRPr="00362885" w14:paraId="20C4332B" w14:textId="77777777">
        <w:trPr>
          <w:jc w:val="center"/>
        </w:trPr>
        <w:tc>
          <w:tcPr>
            <w:tcW w:w="8191" w:type="dxa"/>
            <w:gridSpan w:val="2"/>
            <w:vAlign w:val="center"/>
          </w:tcPr>
          <w:p w14:paraId="5823CFC2" w14:textId="77777777" w:rsidR="00706251" w:rsidRPr="00362885" w:rsidRDefault="007F6334">
            <w:pPr>
              <w:jc w:val="left"/>
              <w:rPr>
                <w:noProof/>
              </w:rPr>
            </w:pPr>
            <w:r w:rsidRPr="00362885">
              <w:rPr>
                <w:b/>
                <w:noProof/>
              </w:rPr>
              <w:t>TOTAL</w:t>
            </w:r>
          </w:p>
        </w:tc>
        <w:tc>
          <w:tcPr>
            <w:tcW w:w="1467" w:type="dxa"/>
            <w:shd w:val="clear" w:color="auto" w:fill="D9D9D9"/>
            <w:vAlign w:val="center"/>
          </w:tcPr>
          <w:p w14:paraId="70E6314C" w14:textId="77777777" w:rsidR="00706251" w:rsidRPr="00362885" w:rsidRDefault="007F6334">
            <w:pPr>
              <w:jc w:val="center"/>
              <w:rPr>
                <w:noProof/>
              </w:rPr>
            </w:pPr>
            <w:r w:rsidRPr="00362885">
              <w:rPr>
                <w:b/>
                <w:noProof/>
              </w:rPr>
              <w:t>0</w:t>
            </w:r>
          </w:p>
        </w:tc>
        <w:tc>
          <w:tcPr>
            <w:tcW w:w="1467" w:type="dxa"/>
            <w:shd w:val="clear" w:color="auto" w:fill="D9D9D9"/>
            <w:vAlign w:val="center"/>
          </w:tcPr>
          <w:p w14:paraId="49FE190F" w14:textId="77777777" w:rsidR="00706251" w:rsidRPr="00362885" w:rsidRDefault="007F6334">
            <w:pPr>
              <w:jc w:val="center"/>
              <w:rPr>
                <w:noProof/>
              </w:rPr>
            </w:pPr>
            <w:r w:rsidRPr="00362885">
              <w:rPr>
                <w:b/>
                <w:noProof/>
              </w:rPr>
              <w:t>0</w:t>
            </w:r>
          </w:p>
        </w:tc>
        <w:tc>
          <w:tcPr>
            <w:tcW w:w="1467" w:type="dxa"/>
            <w:shd w:val="clear" w:color="auto" w:fill="D9D9D9"/>
            <w:vAlign w:val="center"/>
          </w:tcPr>
          <w:p w14:paraId="34143662" w14:textId="77777777" w:rsidR="00706251" w:rsidRPr="00362885" w:rsidRDefault="007F6334">
            <w:pPr>
              <w:jc w:val="center"/>
              <w:rPr>
                <w:noProof/>
              </w:rPr>
            </w:pPr>
            <w:r w:rsidRPr="00362885">
              <w:rPr>
                <w:b/>
                <w:noProof/>
              </w:rPr>
              <w:t>0</w:t>
            </w:r>
          </w:p>
        </w:tc>
        <w:tc>
          <w:tcPr>
            <w:tcW w:w="1467" w:type="dxa"/>
            <w:shd w:val="clear" w:color="auto" w:fill="D9D9D9"/>
            <w:vAlign w:val="center"/>
          </w:tcPr>
          <w:p w14:paraId="06771097" w14:textId="77777777" w:rsidR="00706251" w:rsidRPr="00362885" w:rsidRDefault="007F6334">
            <w:pPr>
              <w:jc w:val="center"/>
              <w:rPr>
                <w:noProof/>
              </w:rPr>
            </w:pPr>
            <w:r w:rsidRPr="00362885">
              <w:rPr>
                <w:b/>
                <w:noProof/>
              </w:rPr>
              <w:t>0</w:t>
            </w:r>
          </w:p>
        </w:tc>
      </w:tr>
    </w:tbl>
    <w:p w14:paraId="21EBC8F2" w14:textId="77777777" w:rsidR="00706251" w:rsidRPr="00362885" w:rsidRDefault="007F6334">
      <w:pPr>
        <w:pStyle w:val="ManualNumPar4"/>
        <w:rPr>
          <w:noProof/>
        </w:rPr>
      </w:pPr>
      <w:r w:rsidRPr="00362885">
        <w:rPr>
          <w:noProof/>
        </w:rPr>
        <w:t>4.2.4.3.</w:t>
      </w:r>
      <w:r w:rsidRPr="00362885">
        <w:rPr>
          <w:noProof/>
        </w:rPr>
        <w:tab/>
      </w:r>
      <w:r w:rsidRPr="00362885">
        <w:rPr>
          <w:i/>
          <w:noProof/>
        </w:rPr>
        <w:t>Necesarul total de resurse umane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706251" w:rsidRPr="00362885" w14:paraId="6D75C28E" w14:textId="77777777">
        <w:trPr>
          <w:jc w:val="center"/>
        </w:trPr>
        <w:tc>
          <w:tcPr>
            <w:tcW w:w="5360" w:type="dxa"/>
            <w:gridSpan w:val="2"/>
            <w:vAlign w:val="center"/>
          </w:tcPr>
          <w:p w14:paraId="6D88BAF6" w14:textId="77777777" w:rsidR="00706251" w:rsidRPr="00362885" w:rsidRDefault="007F6334">
            <w:pPr>
              <w:jc w:val="center"/>
              <w:rPr>
                <w:noProof/>
              </w:rPr>
            </w:pPr>
            <w:r w:rsidRPr="00362885">
              <w:rPr>
                <w:b/>
                <w:noProof/>
              </w:rPr>
              <w:t>TOTAL</w:t>
            </w:r>
            <w:r w:rsidRPr="00362885">
              <w:rPr>
                <w:noProof/>
              </w:rPr>
              <w:t xml:space="preserve"> </w:t>
            </w:r>
            <w:r w:rsidRPr="00362885">
              <w:rPr>
                <w:noProof/>
              </w:rPr>
              <w:br/>
            </w:r>
            <w:r w:rsidRPr="00362885">
              <w:rPr>
                <w:b/>
                <w:noProof/>
              </w:rPr>
              <w:t>CREDITE VOTATE</w:t>
            </w:r>
            <w:r w:rsidRPr="00362885">
              <w:rPr>
                <w:noProof/>
              </w:rPr>
              <w:t xml:space="preserve"> </w:t>
            </w:r>
            <w:r w:rsidRPr="00362885">
              <w:rPr>
                <w:noProof/>
              </w:rPr>
              <w:br/>
            </w:r>
            <w:r w:rsidRPr="00362885">
              <w:rPr>
                <w:b/>
                <w:noProof/>
              </w:rPr>
              <w:t>+</w:t>
            </w:r>
            <w:r w:rsidRPr="00362885">
              <w:rPr>
                <w:noProof/>
              </w:rPr>
              <w:t> </w:t>
            </w:r>
            <w:r w:rsidRPr="00362885">
              <w:rPr>
                <w:b/>
                <w:noProof/>
              </w:rPr>
              <w:br/>
              <w:t>VENITURI ALOCATE EXTERNE</w:t>
            </w:r>
          </w:p>
        </w:tc>
        <w:tc>
          <w:tcPr>
            <w:tcW w:w="1265" w:type="dxa"/>
            <w:vAlign w:val="center"/>
          </w:tcPr>
          <w:p w14:paraId="31796169"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189ABE4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038382EB"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674216E8"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r>
      <w:tr w:rsidR="00706251" w:rsidRPr="00362885" w14:paraId="2CAA3633" w14:textId="77777777">
        <w:trPr>
          <w:jc w:val="center"/>
        </w:trPr>
        <w:tc>
          <w:tcPr>
            <w:tcW w:w="9200" w:type="dxa"/>
            <w:gridSpan w:val="6"/>
            <w:vAlign w:val="center"/>
          </w:tcPr>
          <w:p w14:paraId="59B5C097" w14:textId="77777777" w:rsidR="00706251" w:rsidRPr="00362885" w:rsidRDefault="007F6334">
            <w:pPr>
              <w:jc w:val="left"/>
              <w:rPr>
                <w:noProof/>
              </w:rPr>
            </w:pPr>
            <w:r w:rsidRPr="00362885">
              <w:rPr>
                <w:b/>
                <w:noProof/>
              </w:rPr>
              <w:t>Posturi din schema de personal (funcționari și agenți temporari)</w:t>
            </w:r>
          </w:p>
        </w:tc>
      </w:tr>
      <w:tr w:rsidR="00706251" w:rsidRPr="00362885" w14:paraId="57799679" w14:textId="77777777">
        <w:trPr>
          <w:jc w:val="center"/>
        </w:trPr>
        <w:tc>
          <w:tcPr>
            <w:tcW w:w="5360" w:type="dxa"/>
            <w:gridSpan w:val="2"/>
            <w:vAlign w:val="center"/>
          </w:tcPr>
          <w:p w14:paraId="18EE1819" w14:textId="77777777" w:rsidR="00706251" w:rsidRPr="00362885" w:rsidRDefault="007F6334">
            <w:pPr>
              <w:jc w:val="left"/>
              <w:rPr>
                <w:noProof/>
              </w:rPr>
            </w:pPr>
            <w:r w:rsidRPr="00362885">
              <w:rPr>
                <w:noProof/>
              </w:rPr>
              <w:t>20 01 02 01(la sediu și în reprezentanțele Comisiei)</w:t>
            </w:r>
          </w:p>
        </w:tc>
        <w:tc>
          <w:tcPr>
            <w:tcW w:w="960" w:type="dxa"/>
            <w:shd w:val="clear" w:color="auto" w:fill="D9D9D9"/>
            <w:vAlign w:val="center"/>
          </w:tcPr>
          <w:p w14:paraId="011F3B32" w14:textId="77777777" w:rsidR="00706251" w:rsidRPr="00362885" w:rsidRDefault="007F6334">
            <w:pPr>
              <w:jc w:val="center"/>
              <w:rPr>
                <w:noProof/>
              </w:rPr>
            </w:pPr>
            <w:r w:rsidRPr="00362885">
              <w:rPr>
                <w:noProof/>
              </w:rPr>
              <w:t>0</w:t>
            </w:r>
          </w:p>
        </w:tc>
        <w:tc>
          <w:tcPr>
            <w:tcW w:w="960" w:type="dxa"/>
            <w:shd w:val="clear" w:color="auto" w:fill="D9D9D9"/>
            <w:vAlign w:val="center"/>
          </w:tcPr>
          <w:p w14:paraId="262EA4EA" w14:textId="77777777" w:rsidR="00706251" w:rsidRPr="00362885" w:rsidRDefault="007F6334">
            <w:pPr>
              <w:jc w:val="center"/>
              <w:rPr>
                <w:noProof/>
              </w:rPr>
            </w:pPr>
            <w:r w:rsidRPr="00362885">
              <w:rPr>
                <w:noProof/>
              </w:rPr>
              <w:t>0</w:t>
            </w:r>
          </w:p>
        </w:tc>
        <w:tc>
          <w:tcPr>
            <w:tcW w:w="960" w:type="dxa"/>
            <w:shd w:val="clear" w:color="auto" w:fill="D9D9D9"/>
            <w:vAlign w:val="center"/>
          </w:tcPr>
          <w:p w14:paraId="66795DE1" w14:textId="77777777" w:rsidR="00706251" w:rsidRPr="00362885" w:rsidRDefault="007F6334">
            <w:pPr>
              <w:jc w:val="center"/>
              <w:rPr>
                <w:noProof/>
              </w:rPr>
            </w:pPr>
            <w:r w:rsidRPr="00362885">
              <w:rPr>
                <w:noProof/>
              </w:rPr>
              <w:t>0</w:t>
            </w:r>
          </w:p>
        </w:tc>
        <w:tc>
          <w:tcPr>
            <w:tcW w:w="960" w:type="dxa"/>
            <w:shd w:val="clear" w:color="auto" w:fill="D9D9D9"/>
            <w:vAlign w:val="center"/>
          </w:tcPr>
          <w:p w14:paraId="591360E8" w14:textId="77777777" w:rsidR="00706251" w:rsidRPr="00362885" w:rsidRDefault="007F6334">
            <w:pPr>
              <w:jc w:val="center"/>
              <w:rPr>
                <w:noProof/>
              </w:rPr>
            </w:pPr>
            <w:r w:rsidRPr="00362885">
              <w:rPr>
                <w:noProof/>
              </w:rPr>
              <w:t>0</w:t>
            </w:r>
          </w:p>
        </w:tc>
      </w:tr>
      <w:tr w:rsidR="00706251" w:rsidRPr="00362885" w14:paraId="6F351BE0" w14:textId="77777777">
        <w:trPr>
          <w:jc w:val="center"/>
        </w:trPr>
        <w:tc>
          <w:tcPr>
            <w:tcW w:w="5360" w:type="dxa"/>
            <w:gridSpan w:val="2"/>
            <w:vAlign w:val="center"/>
          </w:tcPr>
          <w:p w14:paraId="6E8E72E6" w14:textId="77777777" w:rsidR="00706251" w:rsidRPr="00362885" w:rsidRDefault="007F6334">
            <w:pPr>
              <w:jc w:val="left"/>
              <w:rPr>
                <w:noProof/>
              </w:rPr>
            </w:pPr>
            <w:r w:rsidRPr="00362885">
              <w:rPr>
                <w:noProof/>
              </w:rPr>
              <w:t>20 01 02 03 (delegațiile UE)</w:t>
            </w:r>
          </w:p>
        </w:tc>
        <w:tc>
          <w:tcPr>
            <w:tcW w:w="960" w:type="dxa"/>
            <w:shd w:val="clear" w:color="auto" w:fill="D9D9D9"/>
            <w:vAlign w:val="center"/>
          </w:tcPr>
          <w:p w14:paraId="69DAE4AD" w14:textId="77777777" w:rsidR="00706251" w:rsidRPr="00362885" w:rsidRDefault="007F6334">
            <w:pPr>
              <w:jc w:val="center"/>
              <w:rPr>
                <w:noProof/>
              </w:rPr>
            </w:pPr>
            <w:r w:rsidRPr="00362885">
              <w:rPr>
                <w:noProof/>
              </w:rPr>
              <w:t>0</w:t>
            </w:r>
          </w:p>
        </w:tc>
        <w:tc>
          <w:tcPr>
            <w:tcW w:w="960" w:type="dxa"/>
            <w:shd w:val="clear" w:color="auto" w:fill="D9D9D9"/>
            <w:vAlign w:val="center"/>
          </w:tcPr>
          <w:p w14:paraId="0D83BC42" w14:textId="77777777" w:rsidR="00706251" w:rsidRPr="00362885" w:rsidRDefault="007F6334">
            <w:pPr>
              <w:jc w:val="center"/>
              <w:rPr>
                <w:noProof/>
              </w:rPr>
            </w:pPr>
            <w:r w:rsidRPr="00362885">
              <w:rPr>
                <w:noProof/>
              </w:rPr>
              <w:t>0</w:t>
            </w:r>
          </w:p>
        </w:tc>
        <w:tc>
          <w:tcPr>
            <w:tcW w:w="960" w:type="dxa"/>
            <w:shd w:val="clear" w:color="auto" w:fill="D9D9D9"/>
            <w:vAlign w:val="center"/>
          </w:tcPr>
          <w:p w14:paraId="11D9E9AD" w14:textId="77777777" w:rsidR="00706251" w:rsidRPr="00362885" w:rsidRDefault="007F6334">
            <w:pPr>
              <w:jc w:val="center"/>
              <w:rPr>
                <w:noProof/>
              </w:rPr>
            </w:pPr>
            <w:r w:rsidRPr="00362885">
              <w:rPr>
                <w:noProof/>
              </w:rPr>
              <w:t>0</w:t>
            </w:r>
          </w:p>
        </w:tc>
        <w:tc>
          <w:tcPr>
            <w:tcW w:w="960" w:type="dxa"/>
            <w:shd w:val="clear" w:color="auto" w:fill="D9D9D9"/>
            <w:vAlign w:val="center"/>
          </w:tcPr>
          <w:p w14:paraId="6FE64013" w14:textId="77777777" w:rsidR="00706251" w:rsidRPr="00362885" w:rsidRDefault="007F6334">
            <w:pPr>
              <w:jc w:val="center"/>
              <w:rPr>
                <w:noProof/>
              </w:rPr>
            </w:pPr>
            <w:r w:rsidRPr="00362885">
              <w:rPr>
                <w:noProof/>
              </w:rPr>
              <w:t>0</w:t>
            </w:r>
          </w:p>
        </w:tc>
      </w:tr>
      <w:tr w:rsidR="00706251" w:rsidRPr="00362885" w14:paraId="0C12E8D7" w14:textId="77777777">
        <w:trPr>
          <w:jc w:val="center"/>
        </w:trPr>
        <w:tc>
          <w:tcPr>
            <w:tcW w:w="5360" w:type="dxa"/>
            <w:gridSpan w:val="2"/>
            <w:vAlign w:val="center"/>
          </w:tcPr>
          <w:p w14:paraId="637B4DB2" w14:textId="77777777" w:rsidR="00706251" w:rsidRPr="00362885" w:rsidRDefault="007F6334">
            <w:pPr>
              <w:jc w:val="left"/>
              <w:rPr>
                <w:noProof/>
              </w:rPr>
            </w:pPr>
            <w:r w:rsidRPr="00362885">
              <w:rPr>
                <w:noProof/>
              </w:rPr>
              <w:t>01 01 01 01 (cercetare indirectă)</w:t>
            </w:r>
          </w:p>
        </w:tc>
        <w:tc>
          <w:tcPr>
            <w:tcW w:w="960" w:type="dxa"/>
            <w:shd w:val="clear" w:color="auto" w:fill="D9D9D9"/>
            <w:vAlign w:val="center"/>
          </w:tcPr>
          <w:p w14:paraId="0C60801B" w14:textId="77777777" w:rsidR="00706251" w:rsidRPr="00362885" w:rsidRDefault="007F6334">
            <w:pPr>
              <w:jc w:val="center"/>
              <w:rPr>
                <w:noProof/>
              </w:rPr>
            </w:pPr>
            <w:r w:rsidRPr="00362885">
              <w:rPr>
                <w:noProof/>
              </w:rPr>
              <w:t>0</w:t>
            </w:r>
          </w:p>
        </w:tc>
        <w:tc>
          <w:tcPr>
            <w:tcW w:w="960" w:type="dxa"/>
            <w:shd w:val="clear" w:color="auto" w:fill="D9D9D9"/>
            <w:vAlign w:val="center"/>
          </w:tcPr>
          <w:p w14:paraId="6D1F4880" w14:textId="77777777" w:rsidR="00706251" w:rsidRPr="00362885" w:rsidRDefault="007F6334">
            <w:pPr>
              <w:jc w:val="center"/>
              <w:rPr>
                <w:noProof/>
              </w:rPr>
            </w:pPr>
            <w:r w:rsidRPr="00362885">
              <w:rPr>
                <w:noProof/>
              </w:rPr>
              <w:t>0</w:t>
            </w:r>
          </w:p>
        </w:tc>
        <w:tc>
          <w:tcPr>
            <w:tcW w:w="960" w:type="dxa"/>
            <w:shd w:val="clear" w:color="auto" w:fill="D9D9D9"/>
            <w:vAlign w:val="center"/>
          </w:tcPr>
          <w:p w14:paraId="642D3548" w14:textId="77777777" w:rsidR="00706251" w:rsidRPr="00362885" w:rsidRDefault="007F6334">
            <w:pPr>
              <w:jc w:val="center"/>
              <w:rPr>
                <w:noProof/>
              </w:rPr>
            </w:pPr>
            <w:r w:rsidRPr="00362885">
              <w:rPr>
                <w:noProof/>
              </w:rPr>
              <w:t>0</w:t>
            </w:r>
          </w:p>
        </w:tc>
        <w:tc>
          <w:tcPr>
            <w:tcW w:w="960" w:type="dxa"/>
            <w:shd w:val="clear" w:color="auto" w:fill="D9D9D9"/>
            <w:vAlign w:val="center"/>
          </w:tcPr>
          <w:p w14:paraId="356202D1" w14:textId="77777777" w:rsidR="00706251" w:rsidRPr="00362885" w:rsidRDefault="007F6334">
            <w:pPr>
              <w:jc w:val="center"/>
              <w:rPr>
                <w:noProof/>
              </w:rPr>
            </w:pPr>
            <w:r w:rsidRPr="00362885">
              <w:rPr>
                <w:noProof/>
              </w:rPr>
              <w:t>0</w:t>
            </w:r>
          </w:p>
        </w:tc>
      </w:tr>
      <w:tr w:rsidR="00706251" w:rsidRPr="00362885" w14:paraId="79817EB7" w14:textId="77777777">
        <w:trPr>
          <w:jc w:val="center"/>
        </w:trPr>
        <w:tc>
          <w:tcPr>
            <w:tcW w:w="5360" w:type="dxa"/>
            <w:gridSpan w:val="2"/>
            <w:vAlign w:val="center"/>
          </w:tcPr>
          <w:p w14:paraId="4C7B3C92" w14:textId="77777777" w:rsidR="00706251" w:rsidRPr="00362885" w:rsidRDefault="007F6334">
            <w:pPr>
              <w:jc w:val="left"/>
              <w:rPr>
                <w:noProof/>
              </w:rPr>
            </w:pPr>
            <w:r w:rsidRPr="00362885">
              <w:rPr>
                <w:noProof/>
              </w:rPr>
              <w:t>01 01 01 11 (cercetare directă)</w:t>
            </w:r>
          </w:p>
        </w:tc>
        <w:tc>
          <w:tcPr>
            <w:tcW w:w="960" w:type="dxa"/>
            <w:shd w:val="clear" w:color="auto" w:fill="D9D9D9"/>
            <w:vAlign w:val="center"/>
          </w:tcPr>
          <w:p w14:paraId="2ECF9D48" w14:textId="77777777" w:rsidR="00706251" w:rsidRPr="00362885" w:rsidRDefault="007F6334">
            <w:pPr>
              <w:jc w:val="center"/>
              <w:rPr>
                <w:noProof/>
              </w:rPr>
            </w:pPr>
            <w:r w:rsidRPr="00362885">
              <w:rPr>
                <w:noProof/>
              </w:rPr>
              <w:t>0</w:t>
            </w:r>
          </w:p>
        </w:tc>
        <w:tc>
          <w:tcPr>
            <w:tcW w:w="960" w:type="dxa"/>
            <w:shd w:val="clear" w:color="auto" w:fill="D9D9D9"/>
            <w:vAlign w:val="center"/>
          </w:tcPr>
          <w:p w14:paraId="6DD1B0BD" w14:textId="77777777" w:rsidR="00706251" w:rsidRPr="00362885" w:rsidRDefault="007F6334">
            <w:pPr>
              <w:jc w:val="center"/>
              <w:rPr>
                <w:noProof/>
              </w:rPr>
            </w:pPr>
            <w:r w:rsidRPr="00362885">
              <w:rPr>
                <w:noProof/>
              </w:rPr>
              <w:t>0</w:t>
            </w:r>
          </w:p>
        </w:tc>
        <w:tc>
          <w:tcPr>
            <w:tcW w:w="960" w:type="dxa"/>
            <w:shd w:val="clear" w:color="auto" w:fill="D9D9D9"/>
            <w:vAlign w:val="center"/>
          </w:tcPr>
          <w:p w14:paraId="20763DD8" w14:textId="77777777" w:rsidR="00706251" w:rsidRPr="00362885" w:rsidRDefault="007F6334">
            <w:pPr>
              <w:jc w:val="center"/>
              <w:rPr>
                <w:noProof/>
              </w:rPr>
            </w:pPr>
            <w:r w:rsidRPr="00362885">
              <w:rPr>
                <w:noProof/>
              </w:rPr>
              <w:t>0</w:t>
            </w:r>
          </w:p>
        </w:tc>
        <w:tc>
          <w:tcPr>
            <w:tcW w:w="960" w:type="dxa"/>
            <w:shd w:val="clear" w:color="auto" w:fill="D9D9D9"/>
            <w:vAlign w:val="center"/>
          </w:tcPr>
          <w:p w14:paraId="732F529E" w14:textId="77777777" w:rsidR="00706251" w:rsidRPr="00362885" w:rsidRDefault="007F6334">
            <w:pPr>
              <w:jc w:val="center"/>
              <w:rPr>
                <w:noProof/>
              </w:rPr>
            </w:pPr>
            <w:r w:rsidRPr="00362885">
              <w:rPr>
                <w:noProof/>
              </w:rPr>
              <w:t>0</w:t>
            </w:r>
          </w:p>
        </w:tc>
      </w:tr>
      <w:tr w:rsidR="00706251" w:rsidRPr="00362885" w14:paraId="4B5A3C3C" w14:textId="77777777">
        <w:trPr>
          <w:jc w:val="center"/>
        </w:trPr>
        <w:tc>
          <w:tcPr>
            <w:tcW w:w="5360" w:type="dxa"/>
            <w:gridSpan w:val="2"/>
            <w:vAlign w:val="center"/>
          </w:tcPr>
          <w:p w14:paraId="77E7347A" w14:textId="77777777" w:rsidR="00706251" w:rsidRPr="00362885" w:rsidRDefault="007F6334">
            <w:pPr>
              <w:jc w:val="left"/>
              <w:rPr>
                <w:noProof/>
              </w:rPr>
            </w:pPr>
            <w:r w:rsidRPr="00362885">
              <w:rPr>
                <w:noProof/>
              </w:rPr>
              <w:t>Alte linii bugetare (a se preciza)</w:t>
            </w:r>
          </w:p>
        </w:tc>
        <w:tc>
          <w:tcPr>
            <w:tcW w:w="960" w:type="dxa"/>
            <w:shd w:val="clear" w:color="auto" w:fill="D9D9D9"/>
            <w:vAlign w:val="center"/>
          </w:tcPr>
          <w:p w14:paraId="7BD53237" w14:textId="77777777" w:rsidR="00706251" w:rsidRPr="00362885" w:rsidRDefault="007F6334">
            <w:pPr>
              <w:jc w:val="center"/>
              <w:rPr>
                <w:noProof/>
              </w:rPr>
            </w:pPr>
            <w:r w:rsidRPr="00362885">
              <w:rPr>
                <w:noProof/>
              </w:rPr>
              <w:t>0</w:t>
            </w:r>
          </w:p>
        </w:tc>
        <w:tc>
          <w:tcPr>
            <w:tcW w:w="960" w:type="dxa"/>
            <w:shd w:val="clear" w:color="auto" w:fill="D9D9D9"/>
            <w:vAlign w:val="center"/>
          </w:tcPr>
          <w:p w14:paraId="3CF45899" w14:textId="77777777" w:rsidR="00706251" w:rsidRPr="00362885" w:rsidRDefault="007F6334">
            <w:pPr>
              <w:jc w:val="center"/>
              <w:rPr>
                <w:noProof/>
              </w:rPr>
            </w:pPr>
            <w:r w:rsidRPr="00362885">
              <w:rPr>
                <w:noProof/>
              </w:rPr>
              <w:t>0</w:t>
            </w:r>
          </w:p>
        </w:tc>
        <w:tc>
          <w:tcPr>
            <w:tcW w:w="960" w:type="dxa"/>
            <w:shd w:val="clear" w:color="auto" w:fill="D9D9D9"/>
            <w:vAlign w:val="center"/>
          </w:tcPr>
          <w:p w14:paraId="04F7BFBA" w14:textId="77777777" w:rsidR="00706251" w:rsidRPr="00362885" w:rsidRDefault="007F6334">
            <w:pPr>
              <w:jc w:val="center"/>
              <w:rPr>
                <w:noProof/>
              </w:rPr>
            </w:pPr>
            <w:r w:rsidRPr="00362885">
              <w:rPr>
                <w:noProof/>
              </w:rPr>
              <w:t>0</w:t>
            </w:r>
          </w:p>
        </w:tc>
        <w:tc>
          <w:tcPr>
            <w:tcW w:w="960" w:type="dxa"/>
            <w:shd w:val="clear" w:color="auto" w:fill="D9D9D9"/>
            <w:vAlign w:val="center"/>
          </w:tcPr>
          <w:p w14:paraId="2F82E364" w14:textId="77777777" w:rsidR="00706251" w:rsidRPr="00362885" w:rsidRDefault="007F6334">
            <w:pPr>
              <w:jc w:val="center"/>
              <w:rPr>
                <w:noProof/>
              </w:rPr>
            </w:pPr>
            <w:r w:rsidRPr="00362885">
              <w:rPr>
                <w:noProof/>
              </w:rPr>
              <w:t>0</w:t>
            </w:r>
          </w:p>
        </w:tc>
      </w:tr>
      <w:tr w:rsidR="00706251" w:rsidRPr="00362885" w14:paraId="3A9F6759" w14:textId="77777777">
        <w:trPr>
          <w:jc w:val="center"/>
        </w:trPr>
        <w:tc>
          <w:tcPr>
            <w:tcW w:w="9200" w:type="dxa"/>
            <w:gridSpan w:val="6"/>
            <w:vAlign w:val="center"/>
          </w:tcPr>
          <w:p w14:paraId="5FC59985" w14:textId="77777777" w:rsidR="00706251" w:rsidRPr="00362885" w:rsidRDefault="007F6334">
            <w:pPr>
              <w:jc w:val="left"/>
              <w:rPr>
                <w:noProof/>
              </w:rPr>
            </w:pPr>
            <w:r w:rsidRPr="00362885">
              <w:rPr>
                <w:b/>
                <w:noProof/>
              </w:rPr>
              <w:t>Personal extern (în echivalent normă întreagă)</w:t>
            </w:r>
          </w:p>
        </w:tc>
      </w:tr>
      <w:tr w:rsidR="00706251" w:rsidRPr="00362885" w14:paraId="09E1B629" w14:textId="77777777">
        <w:trPr>
          <w:jc w:val="center"/>
        </w:trPr>
        <w:tc>
          <w:tcPr>
            <w:tcW w:w="5360" w:type="dxa"/>
            <w:gridSpan w:val="2"/>
            <w:vAlign w:val="center"/>
          </w:tcPr>
          <w:p w14:paraId="104C879E" w14:textId="77777777" w:rsidR="00706251" w:rsidRPr="00362885" w:rsidRDefault="007F6334">
            <w:pPr>
              <w:jc w:val="left"/>
              <w:rPr>
                <w:noProof/>
              </w:rPr>
            </w:pPr>
            <w:r w:rsidRPr="00362885">
              <w:rPr>
                <w:noProof/>
              </w:rPr>
              <w:t>20 02 01 (AC, END din „pachetul global”)</w:t>
            </w:r>
          </w:p>
        </w:tc>
        <w:tc>
          <w:tcPr>
            <w:tcW w:w="960" w:type="dxa"/>
            <w:shd w:val="clear" w:color="auto" w:fill="D9D9D9"/>
            <w:vAlign w:val="center"/>
          </w:tcPr>
          <w:p w14:paraId="62FB7A69" w14:textId="77777777" w:rsidR="00706251" w:rsidRPr="00362885" w:rsidRDefault="007F6334">
            <w:pPr>
              <w:jc w:val="center"/>
              <w:rPr>
                <w:noProof/>
              </w:rPr>
            </w:pPr>
            <w:r w:rsidRPr="00362885">
              <w:rPr>
                <w:noProof/>
              </w:rPr>
              <w:t>0</w:t>
            </w:r>
          </w:p>
        </w:tc>
        <w:tc>
          <w:tcPr>
            <w:tcW w:w="960" w:type="dxa"/>
            <w:shd w:val="clear" w:color="auto" w:fill="D9D9D9"/>
            <w:vAlign w:val="center"/>
          </w:tcPr>
          <w:p w14:paraId="6493E8F5" w14:textId="77777777" w:rsidR="00706251" w:rsidRPr="00362885" w:rsidRDefault="007F6334">
            <w:pPr>
              <w:jc w:val="center"/>
              <w:rPr>
                <w:noProof/>
              </w:rPr>
            </w:pPr>
            <w:r w:rsidRPr="00362885">
              <w:rPr>
                <w:noProof/>
              </w:rPr>
              <w:t>0</w:t>
            </w:r>
          </w:p>
        </w:tc>
        <w:tc>
          <w:tcPr>
            <w:tcW w:w="960" w:type="dxa"/>
            <w:shd w:val="clear" w:color="auto" w:fill="D9D9D9"/>
            <w:vAlign w:val="center"/>
          </w:tcPr>
          <w:p w14:paraId="195CDE8A" w14:textId="77777777" w:rsidR="00706251" w:rsidRPr="00362885" w:rsidRDefault="007F6334">
            <w:pPr>
              <w:jc w:val="center"/>
              <w:rPr>
                <w:noProof/>
              </w:rPr>
            </w:pPr>
            <w:r w:rsidRPr="00362885">
              <w:rPr>
                <w:noProof/>
              </w:rPr>
              <w:t>0</w:t>
            </w:r>
          </w:p>
        </w:tc>
        <w:tc>
          <w:tcPr>
            <w:tcW w:w="960" w:type="dxa"/>
            <w:shd w:val="clear" w:color="auto" w:fill="D9D9D9"/>
            <w:vAlign w:val="center"/>
          </w:tcPr>
          <w:p w14:paraId="1AD21E50" w14:textId="77777777" w:rsidR="00706251" w:rsidRPr="00362885" w:rsidRDefault="007F6334">
            <w:pPr>
              <w:jc w:val="center"/>
              <w:rPr>
                <w:noProof/>
              </w:rPr>
            </w:pPr>
            <w:r w:rsidRPr="00362885">
              <w:rPr>
                <w:noProof/>
              </w:rPr>
              <w:t>0</w:t>
            </w:r>
          </w:p>
        </w:tc>
      </w:tr>
      <w:tr w:rsidR="00706251" w:rsidRPr="00362885" w14:paraId="5B9E70AF" w14:textId="77777777">
        <w:trPr>
          <w:jc w:val="center"/>
        </w:trPr>
        <w:tc>
          <w:tcPr>
            <w:tcW w:w="5360" w:type="dxa"/>
            <w:gridSpan w:val="2"/>
            <w:vAlign w:val="center"/>
          </w:tcPr>
          <w:p w14:paraId="3316073B" w14:textId="77777777" w:rsidR="00706251" w:rsidRPr="00362885" w:rsidRDefault="007F6334">
            <w:pPr>
              <w:jc w:val="left"/>
              <w:rPr>
                <w:noProof/>
              </w:rPr>
            </w:pPr>
            <w:r w:rsidRPr="00362885">
              <w:rPr>
                <w:noProof/>
              </w:rPr>
              <w:t>20 02 03 (AC, AL, END și JPD în delegațiile UE)</w:t>
            </w:r>
          </w:p>
        </w:tc>
        <w:tc>
          <w:tcPr>
            <w:tcW w:w="960" w:type="dxa"/>
            <w:shd w:val="clear" w:color="auto" w:fill="D9D9D9"/>
            <w:vAlign w:val="center"/>
          </w:tcPr>
          <w:p w14:paraId="6F202F15" w14:textId="77777777" w:rsidR="00706251" w:rsidRPr="00362885" w:rsidRDefault="007F6334">
            <w:pPr>
              <w:jc w:val="center"/>
              <w:rPr>
                <w:noProof/>
              </w:rPr>
            </w:pPr>
            <w:r w:rsidRPr="00362885">
              <w:rPr>
                <w:noProof/>
              </w:rPr>
              <w:t>0</w:t>
            </w:r>
          </w:p>
        </w:tc>
        <w:tc>
          <w:tcPr>
            <w:tcW w:w="960" w:type="dxa"/>
            <w:shd w:val="clear" w:color="auto" w:fill="D9D9D9"/>
            <w:vAlign w:val="center"/>
          </w:tcPr>
          <w:p w14:paraId="40BB31DD" w14:textId="77777777" w:rsidR="00706251" w:rsidRPr="00362885" w:rsidRDefault="007F6334">
            <w:pPr>
              <w:jc w:val="center"/>
              <w:rPr>
                <w:noProof/>
              </w:rPr>
            </w:pPr>
            <w:r w:rsidRPr="00362885">
              <w:rPr>
                <w:noProof/>
              </w:rPr>
              <w:t>0</w:t>
            </w:r>
          </w:p>
        </w:tc>
        <w:tc>
          <w:tcPr>
            <w:tcW w:w="960" w:type="dxa"/>
            <w:shd w:val="clear" w:color="auto" w:fill="D9D9D9"/>
            <w:vAlign w:val="center"/>
          </w:tcPr>
          <w:p w14:paraId="6874C13A" w14:textId="77777777" w:rsidR="00706251" w:rsidRPr="00362885" w:rsidRDefault="007F6334">
            <w:pPr>
              <w:jc w:val="center"/>
              <w:rPr>
                <w:noProof/>
              </w:rPr>
            </w:pPr>
            <w:r w:rsidRPr="00362885">
              <w:rPr>
                <w:noProof/>
              </w:rPr>
              <w:t>0</w:t>
            </w:r>
          </w:p>
        </w:tc>
        <w:tc>
          <w:tcPr>
            <w:tcW w:w="960" w:type="dxa"/>
            <w:shd w:val="clear" w:color="auto" w:fill="D9D9D9"/>
            <w:vAlign w:val="center"/>
          </w:tcPr>
          <w:p w14:paraId="6225B505" w14:textId="77777777" w:rsidR="00706251" w:rsidRPr="00362885" w:rsidRDefault="007F6334">
            <w:pPr>
              <w:jc w:val="center"/>
              <w:rPr>
                <w:noProof/>
              </w:rPr>
            </w:pPr>
            <w:r w:rsidRPr="00362885">
              <w:rPr>
                <w:noProof/>
              </w:rPr>
              <w:t>0</w:t>
            </w:r>
          </w:p>
        </w:tc>
      </w:tr>
      <w:tr w:rsidR="00706251" w:rsidRPr="00362885" w14:paraId="2BE80C95" w14:textId="77777777">
        <w:trPr>
          <w:jc w:val="center"/>
        </w:trPr>
        <w:tc>
          <w:tcPr>
            <w:tcW w:w="1500" w:type="dxa"/>
            <w:vMerge w:val="restart"/>
            <w:vAlign w:val="center"/>
          </w:tcPr>
          <w:p w14:paraId="6855CAAE" w14:textId="77777777" w:rsidR="00706251" w:rsidRPr="00362885" w:rsidRDefault="007F6334">
            <w:pPr>
              <w:jc w:val="center"/>
              <w:rPr>
                <w:noProof/>
              </w:rPr>
            </w:pPr>
            <w:r w:rsidRPr="00362885">
              <w:rPr>
                <w:noProof/>
              </w:rPr>
              <w:t xml:space="preserve">Linie de sprijin admin. </w:t>
            </w:r>
            <w:r w:rsidRPr="00362885">
              <w:rPr>
                <w:noProof/>
              </w:rPr>
              <w:br/>
              <w:t>[XX.01.AAAA]</w:t>
            </w:r>
          </w:p>
        </w:tc>
        <w:tc>
          <w:tcPr>
            <w:tcW w:w="3860" w:type="dxa"/>
            <w:vAlign w:val="center"/>
          </w:tcPr>
          <w:p w14:paraId="3E4D5EA3" w14:textId="77777777" w:rsidR="00706251" w:rsidRPr="00362885" w:rsidRDefault="007F6334">
            <w:pPr>
              <w:jc w:val="left"/>
              <w:rPr>
                <w:noProof/>
              </w:rPr>
            </w:pPr>
            <w:r w:rsidRPr="00362885">
              <w:rPr>
                <w:noProof/>
              </w:rPr>
              <w:t>- la sediu</w:t>
            </w:r>
          </w:p>
        </w:tc>
        <w:tc>
          <w:tcPr>
            <w:tcW w:w="960" w:type="dxa"/>
            <w:shd w:val="clear" w:color="auto" w:fill="D9D9D9"/>
            <w:vAlign w:val="center"/>
          </w:tcPr>
          <w:p w14:paraId="39345C7F" w14:textId="77777777" w:rsidR="00706251" w:rsidRPr="00362885" w:rsidRDefault="007F6334">
            <w:pPr>
              <w:jc w:val="center"/>
              <w:rPr>
                <w:noProof/>
              </w:rPr>
            </w:pPr>
            <w:r w:rsidRPr="00362885">
              <w:rPr>
                <w:noProof/>
              </w:rPr>
              <w:t>0</w:t>
            </w:r>
          </w:p>
        </w:tc>
        <w:tc>
          <w:tcPr>
            <w:tcW w:w="960" w:type="dxa"/>
            <w:shd w:val="clear" w:color="auto" w:fill="D9D9D9"/>
            <w:vAlign w:val="center"/>
          </w:tcPr>
          <w:p w14:paraId="28CD4057" w14:textId="77777777" w:rsidR="00706251" w:rsidRPr="00362885" w:rsidRDefault="007F6334">
            <w:pPr>
              <w:jc w:val="center"/>
              <w:rPr>
                <w:noProof/>
              </w:rPr>
            </w:pPr>
            <w:r w:rsidRPr="00362885">
              <w:rPr>
                <w:noProof/>
              </w:rPr>
              <w:t>0</w:t>
            </w:r>
          </w:p>
        </w:tc>
        <w:tc>
          <w:tcPr>
            <w:tcW w:w="960" w:type="dxa"/>
            <w:shd w:val="clear" w:color="auto" w:fill="D9D9D9"/>
            <w:vAlign w:val="center"/>
          </w:tcPr>
          <w:p w14:paraId="652A1907" w14:textId="77777777" w:rsidR="00706251" w:rsidRPr="00362885" w:rsidRDefault="007F6334">
            <w:pPr>
              <w:jc w:val="center"/>
              <w:rPr>
                <w:noProof/>
              </w:rPr>
            </w:pPr>
            <w:r w:rsidRPr="00362885">
              <w:rPr>
                <w:noProof/>
              </w:rPr>
              <w:t>0</w:t>
            </w:r>
          </w:p>
        </w:tc>
        <w:tc>
          <w:tcPr>
            <w:tcW w:w="960" w:type="dxa"/>
            <w:shd w:val="clear" w:color="auto" w:fill="D9D9D9"/>
            <w:vAlign w:val="center"/>
          </w:tcPr>
          <w:p w14:paraId="1B0F1011" w14:textId="77777777" w:rsidR="00706251" w:rsidRPr="00362885" w:rsidRDefault="007F6334">
            <w:pPr>
              <w:jc w:val="center"/>
              <w:rPr>
                <w:noProof/>
              </w:rPr>
            </w:pPr>
            <w:r w:rsidRPr="00362885">
              <w:rPr>
                <w:noProof/>
              </w:rPr>
              <w:t>0</w:t>
            </w:r>
          </w:p>
        </w:tc>
      </w:tr>
      <w:tr w:rsidR="00706251" w:rsidRPr="00362885" w14:paraId="17077431" w14:textId="77777777">
        <w:trPr>
          <w:jc w:val="center"/>
        </w:trPr>
        <w:tc>
          <w:tcPr>
            <w:tcW w:w="1500" w:type="dxa"/>
            <w:vMerge/>
            <w:vAlign w:val="center"/>
          </w:tcPr>
          <w:p w14:paraId="003770A5" w14:textId="77777777" w:rsidR="00706251" w:rsidRPr="00362885" w:rsidRDefault="00706251">
            <w:pPr>
              <w:rPr>
                <w:noProof/>
              </w:rPr>
            </w:pPr>
          </w:p>
        </w:tc>
        <w:tc>
          <w:tcPr>
            <w:tcW w:w="3860" w:type="dxa"/>
            <w:vAlign w:val="center"/>
          </w:tcPr>
          <w:p w14:paraId="69E92C7A" w14:textId="77777777" w:rsidR="00706251" w:rsidRPr="00362885" w:rsidRDefault="007F6334">
            <w:pPr>
              <w:jc w:val="left"/>
              <w:rPr>
                <w:noProof/>
              </w:rPr>
            </w:pPr>
            <w:r w:rsidRPr="00362885">
              <w:rPr>
                <w:noProof/>
              </w:rPr>
              <w:t xml:space="preserve">- în delegațiile UE </w:t>
            </w:r>
          </w:p>
        </w:tc>
        <w:tc>
          <w:tcPr>
            <w:tcW w:w="960" w:type="dxa"/>
            <w:shd w:val="clear" w:color="auto" w:fill="D9D9D9"/>
            <w:vAlign w:val="center"/>
          </w:tcPr>
          <w:p w14:paraId="315C298D" w14:textId="77777777" w:rsidR="00706251" w:rsidRPr="00362885" w:rsidRDefault="007F6334">
            <w:pPr>
              <w:jc w:val="center"/>
              <w:rPr>
                <w:noProof/>
              </w:rPr>
            </w:pPr>
            <w:r w:rsidRPr="00362885">
              <w:rPr>
                <w:noProof/>
              </w:rPr>
              <w:t>0</w:t>
            </w:r>
          </w:p>
        </w:tc>
        <w:tc>
          <w:tcPr>
            <w:tcW w:w="960" w:type="dxa"/>
            <w:shd w:val="clear" w:color="auto" w:fill="D9D9D9"/>
            <w:vAlign w:val="center"/>
          </w:tcPr>
          <w:p w14:paraId="37B2D74C" w14:textId="77777777" w:rsidR="00706251" w:rsidRPr="00362885" w:rsidRDefault="007F6334">
            <w:pPr>
              <w:jc w:val="center"/>
              <w:rPr>
                <w:noProof/>
              </w:rPr>
            </w:pPr>
            <w:r w:rsidRPr="00362885">
              <w:rPr>
                <w:noProof/>
              </w:rPr>
              <w:t>0</w:t>
            </w:r>
          </w:p>
        </w:tc>
        <w:tc>
          <w:tcPr>
            <w:tcW w:w="960" w:type="dxa"/>
            <w:shd w:val="clear" w:color="auto" w:fill="D9D9D9"/>
            <w:vAlign w:val="center"/>
          </w:tcPr>
          <w:p w14:paraId="62FA469D" w14:textId="77777777" w:rsidR="00706251" w:rsidRPr="00362885" w:rsidRDefault="007F6334">
            <w:pPr>
              <w:jc w:val="center"/>
              <w:rPr>
                <w:noProof/>
              </w:rPr>
            </w:pPr>
            <w:r w:rsidRPr="00362885">
              <w:rPr>
                <w:noProof/>
              </w:rPr>
              <w:t>0</w:t>
            </w:r>
          </w:p>
        </w:tc>
        <w:tc>
          <w:tcPr>
            <w:tcW w:w="960" w:type="dxa"/>
            <w:shd w:val="clear" w:color="auto" w:fill="D9D9D9"/>
            <w:vAlign w:val="center"/>
          </w:tcPr>
          <w:p w14:paraId="3673E43B" w14:textId="77777777" w:rsidR="00706251" w:rsidRPr="00362885" w:rsidRDefault="007F6334">
            <w:pPr>
              <w:jc w:val="center"/>
              <w:rPr>
                <w:noProof/>
              </w:rPr>
            </w:pPr>
            <w:r w:rsidRPr="00362885">
              <w:rPr>
                <w:noProof/>
              </w:rPr>
              <w:t>0</w:t>
            </w:r>
          </w:p>
        </w:tc>
      </w:tr>
      <w:tr w:rsidR="00706251" w:rsidRPr="00362885" w14:paraId="6EBAC8DD" w14:textId="77777777">
        <w:trPr>
          <w:jc w:val="center"/>
        </w:trPr>
        <w:tc>
          <w:tcPr>
            <w:tcW w:w="5360" w:type="dxa"/>
            <w:gridSpan w:val="2"/>
            <w:vAlign w:val="center"/>
          </w:tcPr>
          <w:p w14:paraId="14013D97" w14:textId="77777777" w:rsidR="00706251" w:rsidRPr="00362885" w:rsidRDefault="007F6334">
            <w:pPr>
              <w:jc w:val="left"/>
              <w:rPr>
                <w:noProof/>
              </w:rPr>
            </w:pPr>
            <w:r w:rsidRPr="00362885">
              <w:rPr>
                <w:noProof/>
              </w:rPr>
              <w:t>01 01 01 02 (AC, END – cercetare indirectă)</w:t>
            </w:r>
          </w:p>
        </w:tc>
        <w:tc>
          <w:tcPr>
            <w:tcW w:w="960" w:type="dxa"/>
            <w:shd w:val="clear" w:color="auto" w:fill="D9D9D9"/>
            <w:vAlign w:val="center"/>
          </w:tcPr>
          <w:p w14:paraId="0EA48FC4" w14:textId="77777777" w:rsidR="00706251" w:rsidRPr="00362885" w:rsidRDefault="007F6334">
            <w:pPr>
              <w:jc w:val="center"/>
              <w:rPr>
                <w:noProof/>
              </w:rPr>
            </w:pPr>
            <w:r w:rsidRPr="00362885">
              <w:rPr>
                <w:noProof/>
              </w:rPr>
              <w:t>0</w:t>
            </w:r>
          </w:p>
        </w:tc>
        <w:tc>
          <w:tcPr>
            <w:tcW w:w="960" w:type="dxa"/>
            <w:shd w:val="clear" w:color="auto" w:fill="D9D9D9"/>
            <w:vAlign w:val="center"/>
          </w:tcPr>
          <w:p w14:paraId="5A2C17BC" w14:textId="77777777" w:rsidR="00706251" w:rsidRPr="00362885" w:rsidRDefault="007F6334">
            <w:pPr>
              <w:jc w:val="center"/>
              <w:rPr>
                <w:noProof/>
              </w:rPr>
            </w:pPr>
            <w:r w:rsidRPr="00362885">
              <w:rPr>
                <w:noProof/>
              </w:rPr>
              <w:t>0</w:t>
            </w:r>
          </w:p>
        </w:tc>
        <w:tc>
          <w:tcPr>
            <w:tcW w:w="960" w:type="dxa"/>
            <w:shd w:val="clear" w:color="auto" w:fill="D9D9D9"/>
            <w:vAlign w:val="center"/>
          </w:tcPr>
          <w:p w14:paraId="689776B7" w14:textId="77777777" w:rsidR="00706251" w:rsidRPr="00362885" w:rsidRDefault="007F6334">
            <w:pPr>
              <w:jc w:val="center"/>
              <w:rPr>
                <w:noProof/>
              </w:rPr>
            </w:pPr>
            <w:r w:rsidRPr="00362885">
              <w:rPr>
                <w:noProof/>
              </w:rPr>
              <w:t>0</w:t>
            </w:r>
          </w:p>
        </w:tc>
        <w:tc>
          <w:tcPr>
            <w:tcW w:w="960" w:type="dxa"/>
            <w:shd w:val="clear" w:color="auto" w:fill="D9D9D9"/>
            <w:vAlign w:val="center"/>
          </w:tcPr>
          <w:p w14:paraId="15B22825" w14:textId="77777777" w:rsidR="00706251" w:rsidRPr="00362885" w:rsidRDefault="007F6334">
            <w:pPr>
              <w:jc w:val="center"/>
              <w:rPr>
                <w:noProof/>
              </w:rPr>
            </w:pPr>
            <w:r w:rsidRPr="00362885">
              <w:rPr>
                <w:noProof/>
              </w:rPr>
              <w:t>0</w:t>
            </w:r>
          </w:p>
        </w:tc>
      </w:tr>
      <w:tr w:rsidR="00706251" w:rsidRPr="00362885" w14:paraId="59E1E936" w14:textId="77777777">
        <w:trPr>
          <w:jc w:val="center"/>
        </w:trPr>
        <w:tc>
          <w:tcPr>
            <w:tcW w:w="5360" w:type="dxa"/>
            <w:gridSpan w:val="2"/>
            <w:vAlign w:val="center"/>
          </w:tcPr>
          <w:p w14:paraId="0EB8B3AF" w14:textId="77777777" w:rsidR="00706251" w:rsidRPr="00362885" w:rsidRDefault="007F6334">
            <w:pPr>
              <w:jc w:val="left"/>
              <w:rPr>
                <w:noProof/>
              </w:rPr>
            </w:pPr>
            <w:r w:rsidRPr="00362885">
              <w:rPr>
                <w:noProof/>
              </w:rPr>
              <w:t>01 01 01 12 (AC, END – cercetare directă)</w:t>
            </w:r>
          </w:p>
        </w:tc>
        <w:tc>
          <w:tcPr>
            <w:tcW w:w="960" w:type="dxa"/>
            <w:shd w:val="clear" w:color="auto" w:fill="D9D9D9"/>
            <w:vAlign w:val="center"/>
          </w:tcPr>
          <w:p w14:paraId="5ED1FB8B" w14:textId="77777777" w:rsidR="00706251" w:rsidRPr="00362885" w:rsidRDefault="007F6334">
            <w:pPr>
              <w:jc w:val="center"/>
              <w:rPr>
                <w:noProof/>
              </w:rPr>
            </w:pPr>
            <w:r w:rsidRPr="00362885">
              <w:rPr>
                <w:noProof/>
              </w:rPr>
              <w:t>0</w:t>
            </w:r>
          </w:p>
        </w:tc>
        <w:tc>
          <w:tcPr>
            <w:tcW w:w="960" w:type="dxa"/>
            <w:shd w:val="clear" w:color="auto" w:fill="D9D9D9"/>
            <w:vAlign w:val="center"/>
          </w:tcPr>
          <w:p w14:paraId="38ABDB76" w14:textId="77777777" w:rsidR="00706251" w:rsidRPr="00362885" w:rsidRDefault="007F6334">
            <w:pPr>
              <w:jc w:val="center"/>
              <w:rPr>
                <w:noProof/>
              </w:rPr>
            </w:pPr>
            <w:r w:rsidRPr="00362885">
              <w:rPr>
                <w:noProof/>
              </w:rPr>
              <w:t>0</w:t>
            </w:r>
          </w:p>
        </w:tc>
        <w:tc>
          <w:tcPr>
            <w:tcW w:w="960" w:type="dxa"/>
            <w:shd w:val="clear" w:color="auto" w:fill="D9D9D9"/>
            <w:vAlign w:val="center"/>
          </w:tcPr>
          <w:p w14:paraId="340F2126" w14:textId="77777777" w:rsidR="00706251" w:rsidRPr="00362885" w:rsidRDefault="007F6334">
            <w:pPr>
              <w:jc w:val="center"/>
              <w:rPr>
                <w:noProof/>
              </w:rPr>
            </w:pPr>
            <w:r w:rsidRPr="00362885">
              <w:rPr>
                <w:noProof/>
              </w:rPr>
              <w:t>0</w:t>
            </w:r>
          </w:p>
        </w:tc>
        <w:tc>
          <w:tcPr>
            <w:tcW w:w="960" w:type="dxa"/>
            <w:shd w:val="clear" w:color="auto" w:fill="D9D9D9"/>
            <w:vAlign w:val="center"/>
          </w:tcPr>
          <w:p w14:paraId="43777C21" w14:textId="77777777" w:rsidR="00706251" w:rsidRPr="00362885" w:rsidRDefault="007F6334">
            <w:pPr>
              <w:jc w:val="center"/>
              <w:rPr>
                <w:noProof/>
              </w:rPr>
            </w:pPr>
            <w:r w:rsidRPr="00362885">
              <w:rPr>
                <w:noProof/>
              </w:rPr>
              <w:t>0</w:t>
            </w:r>
          </w:p>
        </w:tc>
      </w:tr>
      <w:tr w:rsidR="00706251" w:rsidRPr="00362885" w14:paraId="0E2F7FC9" w14:textId="77777777">
        <w:trPr>
          <w:jc w:val="center"/>
        </w:trPr>
        <w:tc>
          <w:tcPr>
            <w:tcW w:w="5360" w:type="dxa"/>
            <w:gridSpan w:val="2"/>
            <w:vAlign w:val="center"/>
          </w:tcPr>
          <w:p w14:paraId="4ABC93AF" w14:textId="77777777" w:rsidR="00706251" w:rsidRPr="00362885" w:rsidRDefault="007F6334">
            <w:pPr>
              <w:jc w:val="left"/>
              <w:rPr>
                <w:noProof/>
              </w:rPr>
            </w:pPr>
            <w:r w:rsidRPr="00362885">
              <w:rPr>
                <w:noProof/>
              </w:rPr>
              <w:t>Alte linii bugetare (a se preciza) – rubrica 7</w:t>
            </w:r>
          </w:p>
        </w:tc>
        <w:tc>
          <w:tcPr>
            <w:tcW w:w="960" w:type="dxa"/>
            <w:shd w:val="clear" w:color="auto" w:fill="D9D9D9"/>
            <w:vAlign w:val="center"/>
          </w:tcPr>
          <w:p w14:paraId="3F7A7CF6" w14:textId="77777777" w:rsidR="00706251" w:rsidRPr="00362885" w:rsidRDefault="007F6334">
            <w:pPr>
              <w:jc w:val="center"/>
              <w:rPr>
                <w:noProof/>
              </w:rPr>
            </w:pPr>
            <w:r w:rsidRPr="00362885">
              <w:rPr>
                <w:noProof/>
              </w:rPr>
              <w:t>0</w:t>
            </w:r>
          </w:p>
        </w:tc>
        <w:tc>
          <w:tcPr>
            <w:tcW w:w="960" w:type="dxa"/>
            <w:shd w:val="clear" w:color="auto" w:fill="D9D9D9"/>
            <w:vAlign w:val="center"/>
          </w:tcPr>
          <w:p w14:paraId="5918C1C8" w14:textId="77777777" w:rsidR="00706251" w:rsidRPr="00362885" w:rsidRDefault="007F6334">
            <w:pPr>
              <w:jc w:val="center"/>
              <w:rPr>
                <w:noProof/>
              </w:rPr>
            </w:pPr>
            <w:r w:rsidRPr="00362885">
              <w:rPr>
                <w:noProof/>
              </w:rPr>
              <w:t>0</w:t>
            </w:r>
          </w:p>
        </w:tc>
        <w:tc>
          <w:tcPr>
            <w:tcW w:w="960" w:type="dxa"/>
            <w:shd w:val="clear" w:color="auto" w:fill="D9D9D9"/>
            <w:vAlign w:val="center"/>
          </w:tcPr>
          <w:p w14:paraId="25CEFC63" w14:textId="77777777" w:rsidR="00706251" w:rsidRPr="00362885" w:rsidRDefault="007F6334">
            <w:pPr>
              <w:jc w:val="center"/>
              <w:rPr>
                <w:noProof/>
              </w:rPr>
            </w:pPr>
            <w:r w:rsidRPr="00362885">
              <w:rPr>
                <w:noProof/>
              </w:rPr>
              <w:t>0</w:t>
            </w:r>
          </w:p>
        </w:tc>
        <w:tc>
          <w:tcPr>
            <w:tcW w:w="960" w:type="dxa"/>
            <w:shd w:val="clear" w:color="auto" w:fill="D9D9D9"/>
            <w:vAlign w:val="center"/>
          </w:tcPr>
          <w:p w14:paraId="10B51691" w14:textId="77777777" w:rsidR="00706251" w:rsidRPr="00362885" w:rsidRDefault="007F6334">
            <w:pPr>
              <w:jc w:val="center"/>
              <w:rPr>
                <w:noProof/>
              </w:rPr>
            </w:pPr>
            <w:r w:rsidRPr="00362885">
              <w:rPr>
                <w:noProof/>
              </w:rPr>
              <w:t>0</w:t>
            </w:r>
          </w:p>
        </w:tc>
      </w:tr>
      <w:tr w:rsidR="00706251" w:rsidRPr="00362885" w14:paraId="51D40786" w14:textId="77777777">
        <w:trPr>
          <w:jc w:val="center"/>
        </w:trPr>
        <w:tc>
          <w:tcPr>
            <w:tcW w:w="5360" w:type="dxa"/>
            <w:gridSpan w:val="2"/>
            <w:vAlign w:val="center"/>
          </w:tcPr>
          <w:p w14:paraId="4F4603F5" w14:textId="77777777" w:rsidR="00706251" w:rsidRPr="00362885" w:rsidRDefault="007F6334">
            <w:pPr>
              <w:jc w:val="left"/>
              <w:rPr>
                <w:noProof/>
              </w:rPr>
            </w:pPr>
            <w:r w:rsidRPr="00362885">
              <w:rPr>
                <w:noProof/>
              </w:rPr>
              <w:t>Alte linii bugetare (a se preciza) – în afara rubricii 7</w:t>
            </w:r>
          </w:p>
        </w:tc>
        <w:tc>
          <w:tcPr>
            <w:tcW w:w="960" w:type="dxa"/>
            <w:shd w:val="clear" w:color="auto" w:fill="D9D9D9"/>
            <w:vAlign w:val="center"/>
          </w:tcPr>
          <w:p w14:paraId="4C12A1D9" w14:textId="77777777" w:rsidR="00706251" w:rsidRPr="00362885" w:rsidRDefault="007F6334">
            <w:pPr>
              <w:jc w:val="center"/>
              <w:rPr>
                <w:noProof/>
              </w:rPr>
            </w:pPr>
            <w:r w:rsidRPr="00362885">
              <w:rPr>
                <w:noProof/>
              </w:rPr>
              <w:t>0</w:t>
            </w:r>
          </w:p>
        </w:tc>
        <w:tc>
          <w:tcPr>
            <w:tcW w:w="960" w:type="dxa"/>
            <w:shd w:val="clear" w:color="auto" w:fill="D9D9D9"/>
            <w:vAlign w:val="center"/>
          </w:tcPr>
          <w:p w14:paraId="01D7E57E" w14:textId="77777777" w:rsidR="00706251" w:rsidRPr="00362885" w:rsidRDefault="007F6334">
            <w:pPr>
              <w:jc w:val="center"/>
              <w:rPr>
                <w:noProof/>
              </w:rPr>
            </w:pPr>
            <w:r w:rsidRPr="00362885">
              <w:rPr>
                <w:noProof/>
              </w:rPr>
              <w:t>0</w:t>
            </w:r>
          </w:p>
        </w:tc>
        <w:tc>
          <w:tcPr>
            <w:tcW w:w="960" w:type="dxa"/>
            <w:shd w:val="clear" w:color="auto" w:fill="D9D9D9"/>
            <w:vAlign w:val="center"/>
          </w:tcPr>
          <w:p w14:paraId="528BB637" w14:textId="77777777" w:rsidR="00706251" w:rsidRPr="00362885" w:rsidRDefault="007F6334">
            <w:pPr>
              <w:jc w:val="center"/>
              <w:rPr>
                <w:noProof/>
              </w:rPr>
            </w:pPr>
            <w:r w:rsidRPr="00362885">
              <w:rPr>
                <w:noProof/>
              </w:rPr>
              <w:t>0</w:t>
            </w:r>
          </w:p>
        </w:tc>
        <w:tc>
          <w:tcPr>
            <w:tcW w:w="960" w:type="dxa"/>
            <w:shd w:val="clear" w:color="auto" w:fill="D9D9D9"/>
            <w:vAlign w:val="center"/>
          </w:tcPr>
          <w:p w14:paraId="54DA3299" w14:textId="77777777" w:rsidR="00706251" w:rsidRPr="00362885" w:rsidRDefault="007F6334">
            <w:pPr>
              <w:jc w:val="center"/>
              <w:rPr>
                <w:noProof/>
              </w:rPr>
            </w:pPr>
            <w:r w:rsidRPr="00362885">
              <w:rPr>
                <w:noProof/>
              </w:rPr>
              <w:t>0</w:t>
            </w:r>
          </w:p>
        </w:tc>
      </w:tr>
      <w:tr w:rsidR="00706251" w:rsidRPr="00362885" w14:paraId="2FB2C95C" w14:textId="77777777">
        <w:trPr>
          <w:jc w:val="center"/>
        </w:trPr>
        <w:tc>
          <w:tcPr>
            <w:tcW w:w="5360" w:type="dxa"/>
            <w:gridSpan w:val="2"/>
            <w:vAlign w:val="center"/>
          </w:tcPr>
          <w:p w14:paraId="4E3187C1" w14:textId="77777777" w:rsidR="00706251" w:rsidRPr="00362885" w:rsidRDefault="007F6334">
            <w:pPr>
              <w:jc w:val="left"/>
              <w:rPr>
                <w:noProof/>
              </w:rPr>
            </w:pPr>
            <w:r w:rsidRPr="00362885">
              <w:rPr>
                <w:b/>
                <w:noProof/>
              </w:rPr>
              <w:t>TOTAL</w:t>
            </w:r>
          </w:p>
        </w:tc>
        <w:tc>
          <w:tcPr>
            <w:tcW w:w="960" w:type="dxa"/>
            <w:shd w:val="clear" w:color="auto" w:fill="D9D9D9"/>
            <w:vAlign w:val="center"/>
          </w:tcPr>
          <w:p w14:paraId="5D31DC6A" w14:textId="77777777" w:rsidR="00706251" w:rsidRPr="00362885" w:rsidRDefault="007F6334">
            <w:pPr>
              <w:jc w:val="center"/>
              <w:rPr>
                <w:noProof/>
              </w:rPr>
            </w:pPr>
            <w:r w:rsidRPr="00362885">
              <w:rPr>
                <w:b/>
                <w:noProof/>
              </w:rPr>
              <w:t>0</w:t>
            </w:r>
          </w:p>
        </w:tc>
        <w:tc>
          <w:tcPr>
            <w:tcW w:w="960" w:type="dxa"/>
            <w:shd w:val="clear" w:color="auto" w:fill="D9D9D9"/>
            <w:vAlign w:val="center"/>
          </w:tcPr>
          <w:p w14:paraId="5CE1BE86" w14:textId="77777777" w:rsidR="00706251" w:rsidRPr="00362885" w:rsidRDefault="007F6334">
            <w:pPr>
              <w:jc w:val="center"/>
              <w:rPr>
                <w:noProof/>
              </w:rPr>
            </w:pPr>
            <w:r w:rsidRPr="00362885">
              <w:rPr>
                <w:b/>
                <w:noProof/>
              </w:rPr>
              <w:t>0</w:t>
            </w:r>
          </w:p>
        </w:tc>
        <w:tc>
          <w:tcPr>
            <w:tcW w:w="960" w:type="dxa"/>
            <w:shd w:val="clear" w:color="auto" w:fill="D9D9D9"/>
            <w:vAlign w:val="center"/>
          </w:tcPr>
          <w:p w14:paraId="5B5709B9" w14:textId="77777777" w:rsidR="00706251" w:rsidRPr="00362885" w:rsidRDefault="007F6334">
            <w:pPr>
              <w:jc w:val="center"/>
              <w:rPr>
                <w:noProof/>
              </w:rPr>
            </w:pPr>
            <w:r w:rsidRPr="00362885">
              <w:rPr>
                <w:b/>
                <w:noProof/>
              </w:rPr>
              <w:t>0</w:t>
            </w:r>
          </w:p>
        </w:tc>
        <w:tc>
          <w:tcPr>
            <w:tcW w:w="960" w:type="dxa"/>
            <w:shd w:val="clear" w:color="auto" w:fill="D9D9D9"/>
            <w:vAlign w:val="center"/>
          </w:tcPr>
          <w:p w14:paraId="351CDF64" w14:textId="77777777" w:rsidR="00706251" w:rsidRPr="00362885" w:rsidRDefault="007F6334">
            <w:pPr>
              <w:jc w:val="center"/>
              <w:rPr>
                <w:noProof/>
              </w:rPr>
            </w:pPr>
            <w:r w:rsidRPr="00362885">
              <w:rPr>
                <w:b/>
                <w:noProof/>
              </w:rPr>
              <w:t>0</w:t>
            </w:r>
          </w:p>
        </w:tc>
      </w:tr>
    </w:tbl>
    <w:p w14:paraId="78E39394" w14:textId="77777777" w:rsidR="00706251" w:rsidRPr="00362885" w:rsidRDefault="007F6334">
      <w:pPr>
        <w:pStyle w:val="Text1"/>
        <w:rPr>
          <w:noProof/>
        </w:rPr>
      </w:pPr>
      <w:r w:rsidRPr="00362885">
        <w:rPr>
          <w:noProof/>
        </w:rPr>
        <w:t>Personalul necesar pentru punerea în aplicare a propunerii (în ENI):</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706251" w:rsidRPr="00362885" w14:paraId="13E84457" w14:textId="77777777">
        <w:trPr>
          <w:jc w:val="center"/>
        </w:trPr>
        <w:tc>
          <w:tcPr>
            <w:tcW w:w="1845" w:type="dxa"/>
            <w:vAlign w:val="center"/>
          </w:tcPr>
          <w:p w14:paraId="4DA187B5" w14:textId="77777777" w:rsidR="00706251" w:rsidRPr="00362885" w:rsidRDefault="00706251">
            <w:pPr>
              <w:jc w:val="center"/>
              <w:rPr>
                <w:noProof/>
              </w:rPr>
            </w:pPr>
          </w:p>
        </w:tc>
        <w:tc>
          <w:tcPr>
            <w:tcW w:w="2031" w:type="dxa"/>
            <w:vAlign w:val="center"/>
          </w:tcPr>
          <w:p w14:paraId="48DFF6CE" w14:textId="77777777" w:rsidR="00706251" w:rsidRPr="00362885" w:rsidRDefault="007F6334">
            <w:pPr>
              <w:jc w:val="center"/>
              <w:rPr>
                <w:noProof/>
              </w:rPr>
            </w:pPr>
            <w:r w:rsidRPr="00362885">
              <w:rPr>
                <w:b/>
                <w:noProof/>
              </w:rPr>
              <w:t xml:space="preserve">Personal ce urmează să fie acoperit de personalul actual disponibil în cadrul serviciilor Comisiei </w:t>
            </w:r>
          </w:p>
        </w:tc>
        <w:tc>
          <w:tcPr>
            <w:tcW w:w="5611" w:type="dxa"/>
            <w:gridSpan w:val="3"/>
            <w:vAlign w:val="center"/>
          </w:tcPr>
          <w:p w14:paraId="530C24B0" w14:textId="77777777" w:rsidR="00706251" w:rsidRPr="00362885" w:rsidRDefault="007F6334">
            <w:pPr>
              <w:jc w:val="center"/>
              <w:rPr>
                <w:noProof/>
              </w:rPr>
            </w:pPr>
            <w:r w:rsidRPr="00362885">
              <w:rPr>
                <w:b/>
                <w:noProof/>
              </w:rPr>
              <w:t>În mod excepțional, personal suplimentar*</w:t>
            </w:r>
          </w:p>
        </w:tc>
      </w:tr>
      <w:tr w:rsidR="00706251" w:rsidRPr="00362885" w14:paraId="44E0BD38" w14:textId="77777777">
        <w:trPr>
          <w:jc w:val="center"/>
        </w:trPr>
        <w:tc>
          <w:tcPr>
            <w:tcW w:w="1845" w:type="dxa"/>
            <w:vAlign w:val="center"/>
          </w:tcPr>
          <w:p w14:paraId="50926D42" w14:textId="77777777" w:rsidR="00706251" w:rsidRPr="00362885" w:rsidRDefault="00706251">
            <w:pPr>
              <w:jc w:val="center"/>
              <w:rPr>
                <w:noProof/>
              </w:rPr>
            </w:pPr>
          </w:p>
        </w:tc>
        <w:tc>
          <w:tcPr>
            <w:tcW w:w="2031" w:type="dxa"/>
            <w:vAlign w:val="center"/>
          </w:tcPr>
          <w:p w14:paraId="1C766AE6" w14:textId="77777777" w:rsidR="00706251" w:rsidRPr="00362885" w:rsidRDefault="00706251">
            <w:pPr>
              <w:jc w:val="center"/>
              <w:rPr>
                <w:noProof/>
              </w:rPr>
            </w:pPr>
          </w:p>
        </w:tc>
        <w:tc>
          <w:tcPr>
            <w:tcW w:w="1925" w:type="dxa"/>
            <w:vAlign w:val="center"/>
          </w:tcPr>
          <w:p w14:paraId="05EFBEF1" w14:textId="77777777" w:rsidR="00706251" w:rsidRPr="00362885" w:rsidRDefault="007F6334">
            <w:pPr>
              <w:jc w:val="center"/>
              <w:rPr>
                <w:noProof/>
              </w:rPr>
            </w:pPr>
            <w:r w:rsidRPr="00362885">
              <w:rPr>
                <w:b/>
                <w:noProof/>
              </w:rPr>
              <w:t>Personal ce urmează să fie finanțat în cadrul rubricii 7 sau Cercetare</w:t>
            </w:r>
          </w:p>
        </w:tc>
        <w:tc>
          <w:tcPr>
            <w:tcW w:w="1938" w:type="dxa"/>
            <w:vAlign w:val="center"/>
          </w:tcPr>
          <w:p w14:paraId="597CDEAB" w14:textId="77777777" w:rsidR="00706251" w:rsidRPr="00362885" w:rsidRDefault="007F6334">
            <w:pPr>
              <w:jc w:val="center"/>
              <w:rPr>
                <w:noProof/>
              </w:rPr>
            </w:pPr>
            <w:r w:rsidRPr="00362885">
              <w:rPr>
                <w:b/>
                <w:noProof/>
              </w:rPr>
              <w:t>Personal ce urmează să fie finanțat de la linia BA</w:t>
            </w:r>
          </w:p>
        </w:tc>
        <w:tc>
          <w:tcPr>
            <w:tcW w:w="1748" w:type="dxa"/>
            <w:vAlign w:val="center"/>
          </w:tcPr>
          <w:p w14:paraId="26772C07" w14:textId="77777777" w:rsidR="00706251" w:rsidRPr="00362885" w:rsidRDefault="007F6334">
            <w:pPr>
              <w:jc w:val="center"/>
              <w:rPr>
                <w:noProof/>
              </w:rPr>
            </w:pPr>
            <w:r w:rsidRPr="00362885">
              <w:rPr>
                <w:b/>
                <w:noProof/>
              </w:rPr>
              <w:t>Personal ce urmează să fie finanțat din taxe</w:t>
            </w:r>
          </w:p>
        </w:tc>
      </w:tr>
      <w:tr w:rsidR="00706251" w:rsidRPr="00362885" w14:paraId="5DBAC768" w14:textId="77777777">
        <w:trPr>
          <w:jc w:val="center"/>
        </w:trPr>
        <w:tc>
          <w:tcPr>
            <w:tcW w:w="1845" w:type="dxa"/>
            <w:vAlign w:val="center"/>
          </w:tcPr>
          <w:p w14:paraId="7CC7DB6A" w14:textId="77777777" w:rsidR="00706251" w:rsidRPr="00362885" w:rsidRDefault="007F6334">
            <w:pPr>
              <w:rPr>
                <w:noProof/>
              </w:rPr>
            </w:pPr>
            <w:r w:rsidRPr="00362885">
              <w:rPr>
                <w:noProof/>
              </w:rPr>
              <w:t>Posturi din schema de personal</w:t>
            </w:r>
          </w:p>
        </w:tc>
        <w:tc>
          <w:tcPr>
            <w:tcW w:w="2031" w:type="dxa"/>
            <w:vAlign w:val="center"/>
          </w:tcPr>
          <w:p w14:paraId="1A397C0E" w14:textId="77777777" w:rsidR="00706251" w:rsidRPr="00362885" w:rsidRDefault="00706251">
            <w:pPr>
              <w:rPr>
                <w:noProof/>
              </w:rPr>
            </w:pPr>
          </w:p>
        </w:tc>
        <w:tc>
          <w:tcPr>
            <w:tcW w:w="1925" w:type="dxa"/>
            <w:vAlign w:val="center"/>
          </w:tcPr>
          <w:p w14:paraId="2A58D305" w14:textId="77777777" w:rsidR="00706251" w:rsidRPr="00362885" w:rsidRDefault="00706251">
            <w:pPr>
              <w:rPr>
                <w:noProof/>
              </w:rPr>
            </w:pPr>
          </w:p>
        </w:tc>
        <w:tc>
          <w:tcPr>
            <w:tcW w:w="1938" w:type="dxa"/>
            <w:vAlign w:val="center"/>
          </w:tcPr>
          <w:p w14:paraId="2CA4278E" w14:textId="77777777" w:rsidR="00706251" w:rsidRPr="00362885" w:rsidRDefault="007F6334">
            <w:pPr>
              <w:rPr>
                <w:noProof/>
              </w:rPr>
            </w:pPr>
            <w:r w:rsidRPr="00362885">
              <w:rPr>
                <w:noProof/>
              </w:rPr>
              <w:t>N/A</w:t>
            </w:r>
          </w:p>
        </w:tc>
        <w:tc>
          <w:tcPr>
            <w:tcW w:w="1748" w:type="dxa"/>
            <w:vAlign w:val="center"/>
          </w:tcPr>
          <w:p w14:paraId="308E4A07" w14:textId="77777777" w:rsidR="00706251" w:rsidRPr="00362885" w:rsidRDefault="00706251">
            <w:pPr>
              <w:rPr>
                <w:noProof/>
              </w:rPr>
            </w:pPr>
          </w:p>
        </w:tc>
      </w:tr>
      <w:tr w:rsidR="00706251" w:rsidRPr="00362885" w14:paraId="08BC77D0" w14:textId="77777777">
        <w:trPr>
          <w:jc w:val="center"/>
        </w:trPr>
        <w:tc>
          <w:tcPr>
            <w:tcW w:w="1845" w:type="dxa"/>
            <w:vAlign w:val="center"/>
          </w:tcPr>
          <w:p w14:paraId="6180CAF4" w14:textId="77777777" w:rsidR="00706251" w:rsidRPr="00362885" w:rsidRDefault="007F6334">
            <w:pPr>
              <w:jc w:val="left"/>
              <w:rPr>
                <w:noProof/>
              </w:rPr>
            </w:pPr>
            <w:r w:rsidRPr="00362885">
              <w:rPr>
                <w:noProof/>
              </w:rPr>
              <w:t>Personal extern (AC, END, INT)</w:t>
            </w:r>
          </w:p>
        </w:tc>
        <w:tc>
          <w:tcPr>
            <w:tcW w:w="2031" w:type="dxa"/>
            <w:vAlign w:val="center"/>
          </w:tcPr>
          <w:p w14:paraId="24F6DB3E" w14:textId="77777777" w:rsidR="00706251" w:rsidRPr="00362885" w:rsidRDefault="00706251">
            <w:pPr>
              <w:rPr>
                <w:noProof/>
              </w:rPr>
            </w:pPr>
          </w:p>
        </w:tc>
        <w:tc>
          <w:tcPr>
            <w:tcW w:w="1925" w:type="dxa"/>
            <w:vAlign w:val="center"/>
          </w:tcPr>
          <w:p w14:paraId="2D45A2E1" w14:textId="77777777" w:rsidR="00706251" w:rsidRPr="00362885" w:rsidRDefault="00706251">
            <w:pPr>
              <w:rPr>
                <w:noProof/>
              </w:rPr>
            </w:pPr>
          </w:p>
        </w:tc>
        <w:tc>
          <w:tcPr>
            <w:tcW w:w="1938" w:type="dxa"/>
            <w:vAlign w:val="center"/>
          </w:tcPr>
          <w:p w14:paraId="638664E8" w14:textId="77777777" w:rsidR="00706251" w:rsidRPr="00362885" w:rsidRDefault="00706251">
            <w:pPr>
              <w:rPr>
                <w:noProof/>
              </w:rPr>
            </w:pPr>
          </w:p>
        </w:tc>
        <w:tc>
          <w:tcPr>
            <w:tcW w:w="1748" w:type="dxa"/>
            <w:vAlign w:val="center"/>
          </w:tcPr>
          <w:p w14:paraId="35DA09F3" w14:textId="77777777" w:rsidR="00706251" w:rsidRPr="00362885" w:rsidRDefault="00706251">
            <w:pPr>
              <w:rPr>
                <w:noProof/>
              </w:rPr>
            </w:pPr>
          </w:p>
        </w:tc>
      </w:tr>
    </w:tbl>
    <w:p w14:paraId="414D1372" w14:textId="77777777" w:rsidR="00706251" w:rsidRPr="00362885" w:rsidRDefault="007F6334">
      <w:pPr>
        <w:pStyle w:val="Text1"/>
        <w:rPr>
          <w:noProof/>
        </w:rPr>
      </w:pPr>
      <w:r w:rsidRPr="00362885">
        <w:rPr>
          <w:noProof/>
        </w:rPr>
        <w:t>Descrierea sarcinilor care trebuie efectuate de: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706251" w:rsidRPr="00362885" w14:paraId="2508FBF4" w14:textId="77777777">
        <w:trPr>
          <w:jc w:val="center"/>
        </w:trPr>
        <w:tc>
          <w:tcPr>
            <w:tcW w:w="3240" w:type="dxa"/>
            <w:vAlign w:val="center"/>
          </w:tcPr>
          <w:p w14:paraId="44EFCEAF" w14:textId="77777777" w:rsidR="00706251" w:rsidRPr="00362885" w:rsidRDefault="007F6334">
            <w:pPr>
              <w:rPr>
                <w:noProof/>
              </w:rPr>
            </w:pPr>
            <w:r w:rsidRPr="00362885">
              <w:rPr>
                <w:noProof/>
              </w:rPr>
              <w:t>Funcționari și personal temporar</w:t>
            </w:r>
          </w:p>
        </w:tc>
        <w:tc>
          <w:tcPr>
            <w:tcW w:w="7200" w:type="dxa"/>
            <w:vAlign w:val="center"/>
          </w:tcPr>
          <w:p w14:paraId="3ED8FA59" w14:textId="77777777" w:rsidR="00706251" w:rsidRPr="00362885" w:rsidRDefault="00706251">
            <w:pPr>
              <w:rPr>
                <w:noProof/>
              </w:rPr>
            </w:pPr>
          </w:p>
        </w:tc>
      </w:tr>
      <w:tr w:rsidR="00706251" w:rsidRPr="00362885" w14:paraId="6192A5A1" w14:textId="77777777">
        <w:trPr>
          <w:jc w:val="center"/>
        </w:trPr>
        <w:tc>
          <w:tcPr>
            <w:tcW w:w="3240" w:type="dxa"/>
            <w:vAlign w:val="center"/>
          </w:tcPr>
          <w:p w14:paraId="64B68E63" w14:textId="77777777" w:rsidR="00706251" w:rsidRPr="00362885" w:rsidRDefault="007F6334">
            <w:pPr>
              <w:rPr>
                <w:noProof/>
              </w:rPr>
            </w:pPr>
            <w:r w:rsidRPr="00362885">
              <w:rPr>
                <w:noProof/>
              </w:rPr>
              <w:t>Personal extern</w:t>
            </w:r>
          </w:p>
        </w:tc>
        <w:tc>
          <w:tcPr>
            <w:tcW w:w="7200" w:type="dxa"/>
            <w:vAlign w:val="center"/>
          </w:tcPr>
          <w:p w14:paraId="4A81687F" w14:textId="77777777" w:rsidR="00706251" w:rsidRPr="00362885" w:rsidRDefault="00706251">
            <w:pPr>
              <w:rPr>
                <w:noProof/>
              </w:rPr>
            </w:pPr>
          </w:p>
        </w:tc>
      </w:tr>
    </w:tbl>
    <w:p w14:paraId="51E8F4FE" w14:textId="77777777" w:rsidR="00706251" w:rsidRPr="00362885" w:rsidRDefault="007F6334">
      <w:pPr>
        <w:pStyle w:val="ManualNumPar3"/>
        <w:rPr>
          <w:noProof/>
        </w:rPr>
      </w:pPr>
      <w:r w:rsidRPr="00362885">
        <w:rPr>
          <w:noProof/>
        </w:rPr>
        <w:t>4.2.5.</w:t>
      </w:r>
      <w:r w:rsidRPr="00362885">
        <w:rPr>
          <w:noProof/>
        </w:rPr>
        <w:tab/>
      </w:r>
      <w:r w:rsidRPr="00362885">
        <w:rPr>
          <w:b/>
          <w:noProof/>
        </w:rPr>
        <w:t>Prezentare generală a impactului estimat asupra investițiilor legate de tehnologia digitală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706251" w:rsidRPr="00362885" w14:paraId="4D5F23E6" w14:textId="77777777">
        <w:trPr>
          <w:jc w:val="center"/>
        </w:trPr>
        <w:tc>
          <w:tcPr>
            <w:tcW w:w="2343" w:type="dxa"/>
            <w:vAlign w:val="center"/>
          </w:tcPr>
          <w:p w14:paraId="710B9680" w14:textId="77777777" w:rsidR="00706251" w:rsidRPr="00362885" w:rsidRDefault="007F6334">
            <w:pPr>
              <w:jc w:val="center"/>
              <w:rPr>
                <w:noProof/>
              </w:rPr>
            </w:pPr>
            <w:r w:rsidRPr="00362885">
              <w:rPr>
                <w:b/>
                <w:noProof/>
              </w:rPr>
              <w:t>TOTAL credite pentru componenta digitală și IT</w:t>
            </w:r>
          </w:p>
        </w:tc>
        <w:tc>
          <w:tcPr>
            <w:tcW w:w="1265" w:type="dxa"/>
            <w:vAlign w:val="center"/>
          </w:tcPr>
          <w:p w14:paraId="6499B1B8"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7743DE8B"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01BD809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5DFC0CA1"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1546" w:type="dxa"/>
            <w:vAlign w:val="center"/>
          </w:tcPr>
          <w:p w14:paraId="297D7786" w14:textId="77777777" w:rsidR="00706251" w:rsidRPr="00362885" w:rsidRDefault="007F6334">
            <w:pPr>
              <w:jc w:val="center"/>
              <w:rPr>
                <w:noProof/>
              </w:rPr>
            </w:pPr>
            <w:r w:rsidRPr="00362885">
              <w:rPr>
                <w:b/>
                <w:noProof/>
              </w:rPr>
              <w:t>TOTAL CFM</w:t>
            </w:r>
            <w:r w:rsidRPr="00362885">
              <w:rPr>
                <w:noProof/>
              </w:rPr>
              <w:t xml:space="preserve"> </w:t>
            </w:r>
            <w:r w:rsidRPr="00362885">
              <w:rPr>
                <w:noProof/>
              </w:rPr>
              <w:br/>
            </w:r>
            <w:r w:rsidRPr="00362885">
              <w:rPr>
                <w:b/>
                <w:noProof/>
              </w:rPr>
              <w:t>2021-2027</w:t>
            </w:r>
          </w:p>
        </w:tc>
      </w:tr>
      <w:tr w:rsidR="00706251" w:rsidRPr="00362885" w14:paraId="1BCD5181" w14:textId="77777777">
        <w:trPr>
          <w:jc w:val="center"/>
        </w:trPr>
        <w:tc>
          <w:tcPr>
            <w:tcW w:w="7535" w:type="dxa"/>
            <w:gridSpan w:val="6"/>
            <w:vAlign w:val="center"/>
          </w:tcPr>
          <w:p w14:paraId="55F10EB0" w14:textId="77777777" w:rsidR="00706251" w:rsidRPr="00362885" w:rsidRDefault="007F6334">
            <w:pPr>
              <w:jc w:val="left"/>
              <w:rPr>
                <w:noProof/>
              </w:rPr>
            </w:pPr>
            <w:r w:rsidRPr="00362885">
              <w:rPr>
                <w:b/>
                <w:noProof/>
              </w:rPr>
              <w:t xml:space="preserve">RUBRICA 7 </w:t>
            </w:r>
          </w:p>
        </w:tc>
      </w:tr>
      <w:tr w:rsidR="00706251" w:rsidRPr="00362885" w14:paraId="7E4EAAF5" w14:textId="77777777">
        <w:trPr>
          <w:jc w:val="center"/>
        </w:trPr>
        <w:tc>
          <w:tcPr>
            <w:tcW w:w="3214" w:type="dxa"/>
            <w:vAlign w:val="center"/>
          </w:tcPr>
          <w:p w14:paraId="2EBC73FE" w14:textId="77777777" w:rsidR="00706251" w:rsidRPr="00362885" w:rsidRDefault="007F6334">
            <w:pPr>
              <w:jc w:val="left"/>
              <w:rPr>
                <w:noProof/>
              </w:rPr>
            </w:pPr>
            <w:r w:rsidRPr="00362885">
              <w:rPr>
                <w:noProof/>
              </w:rPr>
              <w:t xml:space="preserve">Cheltuieli IT (corporative) </w:t>
            </w:r>
          </w:p>
        </w:tc>
        <w:tc>
          <w:tcPr>
            <w:tcW w:w="835" w:type="dxa"/>
            <w:shd w:val="clear" w:color="auto" w:fill="D9D9D9"/>
            <w:vAlign w:val="center"/>
          </w:tcPr>
          <w:p w14:paraId="0EBA9E9C" w14:textId="77777777" w:rsidR="00706251" w:rsidRPr="00362885" w:rsidRDefault="007F6334">
            <w:pPr>
              <w:jc w:val="right"/>
              <w:rPr>
                <w:noProof/>
              </w:rPr>
            </w:pPr>
            <w:r w:rsidRPr="00362885">
              <w:rPr>
                <w:noProof/>
              </w:rPr>
              <w:t xml:space="preserve">0,000 </w:t>
            </w:r>
          </w:p>
        </w:tc>
        <w:tc>
          <w:tcPr>
            <w:tcW w:w="835" w:type="dxa"/>
            <w:shd w:val="clear" w:color="auto" w:fill="D9D9D9"/>
            <w:vAlign w:val="center"/>
          </w:tcPr>
          <w:p w14:paraId="28637727" w14:textId="77777777" w:rsidR="00706251" w:rsidRPr="00362885" w:rsidRDefault="007F6334">
            <w:pPr>
              <w:jc w:val="right"/>
              <w:rPr>
                <w:noProof/>
              </w:rPr>
            </w:pPr>
            <w:r w:rsidRPr="00362885">
              <w:rPr>
                <w:noProof/>
              </w:rPr>
              <w:t xml:space="preserve">0,000 </w:t>
            </w:r>
          </w:p>
        </w:tc>
        <w:tc>
          <w:tcPr>
            <w:tcW w:w="835" w:type="dxa"/>
            <w:shd w:val="clear" w:color="auto" w:fill="D9D9D9"/>
            <w:vAlign w:val="center"/>
          </w:tcPr>
          <w:p w14:paraId="0ADEDAA7" w14:textId="77777777" w:rsidR="00706251" w:rsidRPr="00362885" w:rsidRDefault="007F6334">
            <w:pPr>
              <w:jc w:val="right"/>
              <w:rPr>
                <w:noProof/>
              </w:rPr>
            </w:pPr>
            <w:r w:rsidRPr="00362885">
              <w:rPr>
                <w:noProof/>
              </w:rPr>
              <w:t xml:space="preserve">0,000 </w:t>
            </w:r>
          </w:p>
        </w:tc>
        <w:tc>
          <w:tcPr>
            <w:tcW w:w="835" w:type="dxa"/>
            <w:shd w:val="clear" w:color="auto" w:fill="D9D9D9"/>
            <w:vAlign w:val="center"/>
          </w:tcPr>
          <w:p w14:paraId="2276F716" w14:textId="77777777" w:rsidR="00706251" w:rsidRPr="00362885" w:rsidRDefault="007F6334">
            <w:pPr>
              <w:jc w:val="right"/>
              <w:rPr>
                <w:noProof/>
              </w:rPr>
            </w:pPr>
            <w:r w:rsidRPr="00362885">
              <w:rPr>
                <w:noProof/>
              </w:rPr>
              <w:t xml:space="preserve">0,000 </w:t>
            </w:r>
          </w:p>
        </w:tc>
        <w:tc>
          <w:tcPr>
            <w:tcW w:w="981" w:type="dxa"/>
            <w:shd w:val="clear" w:color="auto" w:fill="D9D9D9"/>
            <w:vAlign w:val="center"/>
          </w:tcPr>
          <w:p w14:paraId="48F1C63B" w14:textId="77777777" w:rsidR="00706251" w:rsidRPr="00362885" w:rsidRDefault="007F6334">
            <w:pPr>
              <w:jc w:val="right"/>
              <w:rPr>
                <w:noProof/>
              </w:rPr>
            </w:pPr>
            <w:r w:rsidRPr="00362885">
              <w:rPr>
                <w:b/>
                <w:noProof/>
              </w:rPr>
              <w:t xml:space="preserve">0,000 </w:t>
            </w:r>
          </w:p>
        </w:tc>
      </w:tr>
      <w:tr w:rsidR="00706251" w:rsidRPr="00362885" w14:paraId="277C5E5F" w14:textId="77777777">
        <w:trPr>
          <w:jc w:val="center"/>
        </w:trPr>
        <w:tc>
          <w:tcPr>
            <w:tcW w:w="3214" w:type="dxa"/>
            <w:shd w:val="clear" w:color="auto" w:fill="CCCCCC"/>
            <w:vAlign w:val="center"/>
          </w:tcPr>
          <w:p w14:paraId="2B017DEE" w14:textId="77777777" w:rsidR="00706251" w:rsidRPr="00362885" w:rsidRDefault="007F6334">
            <w:pPr>
              <w:jc w:val="center"/>
              <w:rPr>
                <w:noProof/>
              </w:rPr>
            </w:pPr>
            <w:r w:rsidRPr="00362885">
              <w:rPr>
                <w:b/>
                <w:noProof/>
              </w:rPr>
              <w:t xml:space="preserve">Subtotal de la RUBRICA 7 </w:t>
            </w:r>
          </w:p>
        </w:tc>
        <w:tc>
          <w:tcPr>
            <w:tcW w:w="835" w:type="dxa"/>
            <w:shd w:val="clear" w:color="auto" w:fill="D9D9D9"/>
            <w:vAlign w:val="center"/>
          </w:tcPr>
          <w:p w14:paraId="7348CFED"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4B5DA757"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62E99257"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359FF65D" w14:textId="77777777" w:rsidR="00706251" w:rsidRPr="00362885" w:rsidRDefault="007F6334">
            <w:pPr>
              <w:jc w:val="right"/>
              <w:rPr>
                <w:noProof/>
              </w:rPr>
            </w:pPr>
            <w:r w:rsidRPr="00362885">
              <w:rPr>
                <w:b/>
                <w:noProof/>
              </w:rPr>
              <w:t xml:space="preserve">0,000 </w:t>
            </w:r>
          </w:p>
        </w:tc>
        <w:tc>
          <w:tcPr>
            <w:tcW w:w="981" w:type="dxa"/>
            <w:shd w:val="clear" w:color="auto" w:fill="D9D9D9"/>
            <w:vAlign w:val="center"/>
          </w:tcPr>
          <w:p w14:paraId="54BB10B2" w14:textId="77777777" w:rsidR="00706251" w:rsidRPr="00362885" w:rsidRDefault="007F6334">
            <w:pPr>
              <w:jc w:val="right"/>
              <w:rPr>
                <w:noProof/>
              </w:rPr>
            </w:pPr>
            <w:r w:rsidRPr="00362885">
              <w:rPr>
                <w:b/>
                <w:noProof/>
              </w:rPr>
              <w:t xml:space="preserve">0,000 </w:t>
            </w:r>
          </w:p>
        </w:tc>
      </w:tr>
      <w:tr w:rsidR="00706251" w:rsidRPr="00362885" w14:paraId="6C7223AD" w14:textId="77777777">
        <w:trPr>
          <w:jc w:val="center"/>
        </w:trPr>
        <w:tc>
          <w:tcPr>
            <w:tcW w:w="7535" w:type="dxa"/>
            <w:gridSpan w:val="6"/>
            <w:vAlign w:val="center"/>
          </w:tcPr>
          <w:p w14:paraId="693D36F4" w14:textId="77777777" w:rsidR="00706251" w:rsidRPr="00362885" w:rsidRDefault="007F6334">
            <w:pPr>
              <w:jc w:val="left"/>
              <w:rPr>
                <w:noProof/>
              </w:rPr>
            </w:pPr>
            <w:r w:rsidRPr="00362885">
              <w:rPr>
                <w:b/>
                <w:noProof/>
              </w:rPr>
              <w:t xml:space="preserve">În afara RUBRICII 7 </w:t>
            </w:r>
          </w:p>
        </w:tc>
      </w:tr>
      <w:tr w:rsidR="00706251" w:rsidRPr="00362885" w14:paraId="1EAA21DC" w14:textId="77777777">
        <w:trPr>
          <w:jc w:val="center"/>
        </w:trPr>
        <w:tc>
          <w:tcPr>
            <w:tcW w:w="3214" w:type="dxa"/>
            <w:vAlign w:val="center"/>
          </w:tcPr>
          <w:p w14:paraId="71CF9968" w14:textId="77777777" w:rsidR="00706251" w:rsidRPr="00362885" w:rsidRDefault="007F6334">
            <w:pPr>
              <w:jc w:val="left"/>
              <w:rPr>
                <w:noProof/>
              </w:rPr>
            </w:pPr>
            <w:r w:rsidRPr="00362885">
              <w:rPr>
                <w:noProof/>
              </w:rPr>
              <w:t xml:space="preserve">Cheltuieli de politică IT pentru programele operaționale </w:t>
            </w:r>
          </w:p>
        </w:tc>
        <w:tc>
          <w:tcPr>
            <w:tcW w:w="835" w:type="dxa"/>
            <w:shd w:val="clear" w:color="auto" w:fill="D9D9D9"/>
            <w:vAlign w:val="center"/>
          </w:tcPr>
          <w:p w14:paraId="443D2AD5" w14:textId="77777777" w:rsidR="00706251" w:rsidRPr="00362885" w:rsidRDefault="007F6334">
            <w:pPr>
              <w:jc w:val="right"/>
              <w:rPr>
                <w:noProof/>
              </w:rPr>
            </w:pPr>
            <w:r w:rsidRPr="00362885">
              <w:rPr>
                <w:noProof/>
              </w:rPr>
              <w:t xml:space="preserve">0,000 </w:t>
            </w:r>
          </w:p>
        </w:tc>
        <w:tc>
          <w:tcPr>
            <w:tcW w:w="835" w:type="dxa"/>
            <w:shd w:val="clear" w:color="auto" w:fill="D9D9D9"/>
            <w:vAlign w:val="center"/>
          </w:tcPr>
          <w:p w14:paraId="79A1178D" w14:textId="77777777" w:rsidR="00706251" w:rsidRPr="00362885" w:rsidRDefault="007F6334">
            <w:pPr>
              <w:jc w:val="right"/>
              <w:rPr>
                <w:noProof/>
              </w:rPr>
            </w:pPr>
            <w:r w:rsidRPr="00362885">
              <w:rPr>
                <w:noProof/>
              </w:rPr>
              <w:t xml:space="preserve">0,000 </w:t>
            </w:r>
          </w:p>
        </w:tc>
        <w:tc>
          <w:tcPr>
            <w:tcW w:w="835" w:type="dxa"/>
            <w:shd w:val="clear" w:color="auto" w:fill="D9D9D9"/>
            <w:vAlign w:val="center"/>
          </w:tcPr>
          <w:p w14:paraId="341164D3" w14:textId="77777777" w:rsidR="00706251" w:rsidRPr="00362885" w:rsidRDefault="007F6334">
            <w:pPr>
              <w:jc w:val="right"/>
              <w:rPr>
                <w:noProof/>
              </w:rPr>
            </w:pPr>
            <w:r w:rsidRPr="00362885">
              <w:rPr>
                <w:noProof/>
              </w:rPr>
              <w:t xml:space="preserve">0,000 </w:t>
            </w:r>
          </w:p>
        </w:tc>
        <w:tc>
          <w:tcPr>
            <w:tcW w:w="835" w:type="dxa"/>
            <w:shd w:val="clear" w:color="auto" w:fill="D9D9D9"/>
            <w:vAlign w:val="center"/>
          </w:tcPr>
          <w:p w14:paraId="1A55BC03" w14:textId="77777777" w:rsidR="00706251" w:rsidRPr="00362885" w:rsidRDefault="007F6334">
            <w:pPr>
              <w:jc w:val="right"/>
              <w:rPr>
                <w:noProof/>
              </w:rPr>
            </w:pPr>
            <w:r w:rsidRPr="00362885">
              <w:rPr>
                <w:noProof/>
              </w:rPr>
              <w:t xml:space="preserve">0,000 </w:t>
            </w:r>
          </w:p>
        </w:tc>
        <w:tc>
          <w:tcPr>
            <w:tcW w:w="981" w:type="dxa"/>
            <w:shd w:val="clear" w:color="auto" w:fill="D9D9D9"/>
            <w:vAlign w:val="center"/>
          </w:tcPr>
          <w:p w14:paraId="661A6BE5" w14:textId="77777777" w:rsidR="00706251" w:rsidRPr="00362885" w:rsidRDefault="007F6334">
            <w:pPr>
              <w:jc w:val="right"/>
              <w:rPr>
                <w:noProof/>
              </w:rPr>
            </w:pPr>
            <w:r w:rsidRPr="00362885">
              <w:rPr>
                <w:b/>
                <w:noProof/>
              </w:rPr>
              <w:t xml:space="preserve">0,000 </w:t>
            </w:r>
          </w:p>
        </w:tc>
      </w:tr>
      <w:tr w:rsidR="00706251" w:rsidRPr="00362885" w14:paraId="67151CFA" w14:textId="77777777">
        <w:trPr>
          <w:jc w:val="center"/>
        </w:trPr>
        <w:tc>
          <w:tcPr>
            <w:tcW w:w="3214" w:type="dxa"/>
            <w:shd w:val="clear" w:color="auto" w:fill="CCCCCC"/>
            <w:vAlign w:val="center"/>
          </w:tcPr>
          <w:p w14:paraId="7FE1BD73" w14:textId="77777777" w:rsidR="00706251" w:rsidRPr="00362885" w:rsidRDefault="007F6334">
            <w:pPr>
              <w:jc w:val="center"/>
              <w:rPr>
                <w:noProof/>
              </w:rPr>
            </w:pPr>
            <w:r w:rsidRPr="00362885">
              <w:rPr>
                <w:b/>
                <w:noProof/>
              </w:rPr>
              <w:t xml:space="preserve">Subtotal în afara RUBRICII 7 </w:t>
            </w:r>
          </w:p>
        </w:tc>
        <w:tc>
          <w:tcPr>
            <w:tcW w:w="835" w:type="dxa"/>
            <w:shd w:val="clear" w:color="auto" w:fill="D9D9D9"/>
            <w:vAlign w:val="center"/>
          </w:tcPr>
          <w:p w14:paraId="122DDE64"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04B94E51"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53FE1E71"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56E2A48C" w14:textId="77777777" w:rsidR="00706251" w:rsidRPr="00362885" w:rsidRDefault="007F6334">
            <w:pPr>
              <w:jc w:val="right"/>
              <w:rPr>
                <w:noProof/>
              </w:rPr>
            </w:pPr>
            <w:r w:rsidRPr="00362885">
              <w:rPr>
                <w:b/>
                <w:noProof/>
              </w:rPr>
              <w:t xml:space="preserve">0,000 </w:t>
            </w:r>
          </w:p>
        </w:tc>
        <w:tc>
          <w:tcPr>
            <w:tcW w:w="981" w:type="dxa"/>
            <w:shd w:val="clear" w:color="auto" w:fill="D9D9D9"/>
            <w:vAlign w:val="center"/>
          </w:tcPr>
          <w:p w14:paraId="4FCF8459" w14:textId="77777777" w:rsidR="00706251" w:rsidRPr="00362885" w:rsidRDefault="007F6334">
            <w:pPr>
              <w:jc w:val="right"/>
              <w:rPr>
                <w:noProof/>
              </w:rPr>
            </w:pPr>
            <w:r w:rsidRPr="00362885">
              <w:rPr>
                <w:b/>
                <w:noProof/>
              </w:rPr>
              <w:t xml:space="preserve">0,000 </w:t>
            </w:r>
          </w:p>
        </w:tc>
      </w:tr>
      <w:tr w:rsidR="00706251" w:rsidRPr="00362885" w14:paraId="5F8EB9EA" w14:textId="77777777">
        <w:trPr>
          <w:jc w:val="center"/>
        </w:trPr>
        <w:tc>
          <w:tcPr>
            <w:tcW w:w="7535" w:type="dxa"/>
            <w:gridSpan w:val="6"/>
            <w:vAlign w:val="center"/>
          </w:tcPr>
          <w:p w14:paraId="30058A13" w14:textId="77777777" w:rsidR="00706251" w:rsidRPr="00362885" w:rsidRDefault="00706251">
            <w:pPr>
              <w:jc w:val="center"/>
              <w:rPr>
                <w:noProof/>
              </w:rPr>
            </w:pPr>
          </w:p>
        </w:tc>
      </w:tr>
      <w:tr w:rsidR="00706251" w:rsidRPr="00362885" w14:paraId="790E267A" w14:textId="77777777">
        <w:trPr>
          <w:jc w:val="center"/>
        </w:trPr>
        <w:tc>
          <w:tcPr>
            <w:tcW w:w="3214" w:type="dxa"/>
            <w:vAlign w:val="center"/>
          </w:tcPr>
          <w:p w14:paraId="017F3D00" w14:textId="77777777" w:rsidR="00706251" w:rsidRPr="00362885" w:rsidRDefault="007F6334">
            <w:pPr>
              <w:jc w:val="center"/>
              <w:rPr>
                <w:noProof/>
              </w:rPr>
            </w:pPr>
            <w:r w:rsidRPr="00362885">
              <w:rPr>
                <w:b/>
                <w:noProof/>
              </w:rPr>
              <w:t xml:space="preserve">TOTAL </w:t>
            </w:r>
          </w:p>
        </w:tc>
        <w:tc>
          <w:tcPr>
            <w:tcW w:w="835" w:type="dxa"/>
            <w:shd w:val="clear" w:color="auto" w:fill="D9D9D9"/>
            <w:vAlign w:val="center"/>
          </w:tcPr>
          <w:p w14:paraId="0953C733"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6E0DAAB8"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1D5B4D38" w14:textId="77777777" w:rsidR="00706251" w:rsidRPr="00362885" w:rsidRDefault="007F6334">
            <w:pPr>
              <w:jc w:val="right"/>
              <w:rPr>
                <w:noProof/>
              </w:rPr>
            </w:pPr>
            <w:r w:rsidRPr="00362885">
              <w:rPr>
                <w:b/>
                <w:noProof/>
              </w:rPr>
              <w:t xml:space="preserve">0,000 </w:t>
            </w:r>
          </w:p>
        </w:tc>
        <w:tc>
          <w:tcPr>
            <w:tcW w:w="835" w:type="dxa"/>
            <w:shd w:val="clear" w:color="auto" w:fill="D9D9D9"/>
            <w:vAlign w:val="center"/>
          </w:tcPr>
          <w:p w14:paraId="52AE1CA8" w14:textId="77777777" w:rsidR="00706251" w:rsidRPr="00362885" w:rsidRDefault="007F6334">
            <w:pPr>
              <w:jc w:val="right"/>
              <w:rPr>
                <w:noProof/>
              </w:rPr>
            </w:pPr>
            <w:r w:rsidRPr="00362885">
              <w:rPr>
                <w:b/>
                <w:noProof/>
              </w:rPr>
              <w:t xml:space="preserve">0,000 </w:t>
            </w:r>
          </w:p>
        </w:tc>
        <w:tc>
          <w:tcPr>
            <w:tcW w:w="981" w:type="dxa"/>
            <w:shd w:val="clear" w:color="auto" w:fill="D9D9D9"/>
            <w:vAlign w:val="center"/>
          </w:tcPr>
          <w:p w14:paraId="7C8E4586" w14:textId="77777777" w:rsidR="00706251" w:rsidRPr="00362885" w:rsidRDefault="007F6334">
            <w:pPr>
              <w:jc w:val="right"/>
              <w:rPr>
                <w:noProof/>
              </w:rPr>
            </w:pPr>
            <w:r w:rsidRPr="00362885">
              <w:rPr>
                <w:b/>
                <w:noProof/>
              </w:rPr>
              <w:t xml:space="preserve">0,000 </w:t>
            </w:r>
          </w:p>
        </w:tc>
      </w:tr>
    </w:tbl>
    <w:p w14:paraId="2EE71FD1" w14:textId="77777777" w:rsidR="00706251" w:rsidRPr="00362885" w:rsidRDefault="00706251">
      <w:pPr>
        <w:rPr>
          <w:noProof/>
        </w:rPr>
        <w:sectPr w:rsidR="00706251" w:rsidRPr="00362885" w:rsidSect="001252A3">
          <w:headerReference w:type="default" r:id="rId19"/>
          <w:footerReference w:type="default" r:id="rId20"/>
          <w:pgSz w:w="16839" w:h="11907" w:orient="landscape"/>
          <w:pgMar w:top="1134" w:right="1418" w:bottom="1134" w:left="1418" w:header="709" w:footer="709" w:gutter="0"/>
          <w:cols w:space="720"/>
          <w:docGrid w:linePitch="326"/>
        </w:sectPr>
      </w:pPr>
    </w:p>
    <w:p w14:paraId="73BC5463" w14:textId="77777777" w:rsidR="00706251" w:rsidRPr="00362885" w:rsidRDefault="007F6334">
      <w:pPr>
        <w:pStyle w:val="ManualNumPar3"/>
        <w:rPr>
          <w:noProof/>
        </w:rPr>
      </w:pPr>
      <w:r w:rsidRPr="00362885">
        <w:rPr>
          <w:noProof/>
        </w:rPr>
        <w:t>4.2.6.</w:t>
      </w:r>
      <w:r w:rsidRPr="00362885">
        <w:rPr>
          <w:noProof/>
        </w:rPr>
        <w:tab/>
      </w:r>
      <w:r w:rsidRPr="00362885">
        <w:rPr>
          <w:i/>
          <w:noProof/>
        </w:rPr>
        <w:t>Compatibilitatea cu cadrul financiar multianual actual</w:t>
      </w:r>
    </w:p>
    <w:p w14:paraId="1AFE5466" w14:textId="77777777" w:rsidR="00706251" w:rsidRPr="00362885" w:rsidRDefault="007F6334">
      <w:pPr>
        <w:pStyle w:val="Text1"/>
        <w:rPr>
          <w:noProof/>
        </w:rPr>
      </w:pPr>
      <w:r w:rsidRPr="00362885">
        <w:rPr>
          <w:noProof/>
        </w:rPr>
        <w:t>Propunerea/inițiativa:</w:t>
      </w:r>
    </w:p>
    <w:p w14:paraId="29F89F67" w14:textId="77777777" w:rsidR="00706251" w:rsidRPr="00362885" w:rsidRDefault="007F6334">
      <w:pPr>
        <w:pStyle w:val="Point1"/>
        <w:rPr>
          <w:noProof/>
        </w:rPr>
      </w:pPr>
      <w:r w:rsidRPr="00362885">
        <w:rPr>
          <w:noProof/>
        </w:rPr>
        <w:t>☐</w:t>
      </w:r>
      <w:r w:rsidRPr="00362885">
        <w:rPr>
          <w:noProof/>
        </w:rPr>
        <w:tab/>
        <w:t>poate fi finanțată integral prin realocarea creditelor în cadrul rubricii relevante din cadrul financiar multianual (CFM).</w:t>
      </w:r>
    </w:p>
    <w:p w14:paraId="4207FDCC" w14:textId="77777777" w:rsidR="00706251" w:rsidRPr="00362885" w:rsidRDefault="007F6334">
      <w:pPr>
        <w:pStyle w:val="Point1"/>
        <w:rPr>
          <w:noProof/>
        </w:rPr>
      </w:pPr>
      <w:r w:rsidRPr="00362885">
        <w:rPr>
          <w:noProof/>
        </w:rPr>
        <w:t>☐</w:t>
      </w:r>
      <w:r w:rsidRPr="00362885">
        <w:rPr>
          <w:noProof/>
        </w:rPr>
        <w:tab/>
        <w:t>necesită utilizarea marjei nealocate din cadrul rubricii corespunzătoare din CFM și/sau utilizarea instrumentelor speciale, astfel cum sunt definite în Regulamentul privind CFM.</w:t>
      </w:r>
    </w:p>
    <w:p w14:paraId="47A04A9C" w14:textId="77777777" w:rsidR="00706251" w:rsidRPr="00362885" w:rsidRDefault="007F6334">
      <w:pPr>
        <w:pStyle w:val="Point1"/>
        <w:rPr>
          <w:noProof/>
        </w:rPr>
      </w:pPr>
      <w:r w:rsidRPr="00362885">
        <w:rPr>
          <w:noProof/>
        </w:rPr>
        <w:t>☐</w:t>
      </w:r>
      <w:r w:rsidRPr="00362885">
        <w:rPr>
          <w:noProof/>
        </w:rPr>
        <w:tab/>
        <w:t>necesită revizuirea CFM.</w:t>
      </w:r>
    </w:p>
    <w:p w14:paraId="6B5B11CB" w14:textId="77777777" w:rsidR="00706251" w:rsidRPr="00362885" w:rsidRDefault="00706251">
      <w:pPr>
        <w:rPr>
          <w:noProof/>
        </w:rPr>
        <w:sectPr w:rsidR="00706251" w:rsidRPr="00362885" w:rsidSect="001252A3">
          <w:headerReference w:type="default" r:id="rId21"/>
          <w:footerReference w:type="default" r:id="rId22"/>
          <w:pgSz w:w="11907" w:h="16839"/>
          <w:pgMar w:top="1418" w:right="1134" w:bottom="1418" w:left="1134" w:header="709" w:footer="709" w:gutter="0"/>
          <w:cols w:space="720"/>
          <w:docGrid w:linePitch="326"/>
        </w:sectPr>
      </w:pPr>
    </w:p>
    <w:p w14:paraId="1FC691C2" w14:textId="77777777" w:rsidR="00706251" w:rsidRPr="00362885" w:rsidRDefault="007F6334">
      <w:pPr>
        <w:pStyle w:val="ManualNumPar3"/>
        <w:rPr>
          <w:noProof/>
        </w:rPr>
      </w:pPr>
      <w:r w:rsidRPr="00362885">
        <w:rPr>
          <w:noProof/>
        </w:rPr>
        <w:t>4.2.7.</w:t>
      </w:r>
      <w:r w:rsidRPr="00362885">
        <w:rPr>
          <w:noProof/>
        </w:rPr>
        <w:tab/>
      </w:r>
      <w:r w:rsidRPr="00362885">
        <w:rPr>
          <w:i/>
          <w:noProof/>
        </w:rPr>
        <w:t>Contribuțiile terților</w:t>
      </w:r>
    </w:p>
    <w:p w14:paraId="1FD28071" w14:textId="77777777" w:rsidR="00706251" w:rsidRPr="00362885" w:rsidRDefault="007F6334">
      <w:pPr>
        <w:pStyle w:val="Text1"/>
        <w:rPr>
          <w:noProof/>
        </w:rPr>
      </w:pPr>
      <w:r w:rsidRPr="00362885">
        <w:rPr>
          <w:noProof/>
        </w:rPr>
        <w:t>Propunerea/inițiativa:</w:t>
      </w:r>
    </w:p>
    <w:p w14:paraId="69963508" w14:textId="77777777" w:rsidR="00706251" w:rsidRPr="00362885" w:rsidRDefault="007F6334">
      <w:pPr>
        <w:pStyle w:val="Point1"/>
        <w:rPr>
          <w:noProof/>
        </w:rPr>
      </w:pPr>
      <w:r w:rsidRPr="00362885">
        <w:rPr>
          <w:rFonts w:ascii="Segoe UI Emoji" w:hAnsi="Segoe UI Emoji"/>
          <w:noProof/>
        </w:rPr>
        <w:t>☑</w:t>
      </w:r>
      <w:r w:rsidRPr="00362885">
        <w:rPr>
          <w:noProof/>
        </w:rPr>
        <w:tab/>
        <w:t>nu prevede cofinanțare din partea terților</w:t>
      </w:r>
    </w:p>
    <w:p w14:paraId="427D66C6" w14:textId="77777777" w:rsidR="00706251" w:rsidRPr="00362885" w:rsidRDefault="007F6334">
      <w:pPr>
        <w:pStyle w:val="Point1"/>
        <w:rPr>
          <w:noProof/>
        </w:rPr>
      </w:pPr>
      <w:r w:rsidRPr="00362885">
        <w:rPr>
          <w:noProof/>
        </w:rPr>
        <w:t>☐</w:t>
      </w:r>
      <w:r w:rsidRPr="00362885">
        <w:rPr>
          <w:noProof/>
        </w:rPr>
        <w:tab/>
        <w:t>prevede cofinanțare din partea terților, estimată mai jos:</w:t>
      </w:r>
    </w:p>
    <w:p w14:paraId="5FDC7EDD" w14:textId="77777777" w:rsidR="00706251" w:rsidRPr="00362885" w:rsidRDefault="007F6334">
      <w:pPr>
        <w:pStyle w:val="Text1"/>
        <w:rPr>
          <w:noProof/>
        </w:rPr>
      </w:pPr>
      <w:r w:rsidRPr="00362885">
        <w:rPr>
          <w:noProof/>
        </w:rPr>
        <w:t>Credite în 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706251" w:rsidRPr="00362885" w14:paraId="6A0CA205" w14:textId="77777777">
        <w:trPr>
          <w:jc w:val="center"/>
        </w:trPr>
        <w:tc>
          <w:tcPr>
            <w:tcW w:w="4473" w:type="dxa"/>
            <w:vAlign w:val="center"/>
          </w:tcPr>
          <w:p w14:paraId="28FBC252" w14:textId="77777777" w:rsidR="00706251" w:rsidRPr="00362885" w:rsidRDefault="00706251">
            <w:pPr>
              <w:rPr>
                <w:noProof/>
              </w:rPr>
            </w:pPr>
          </w:p>
        </w:tc>
        <w:tc>
          <w:tcPr>
            <w:tcW w:w="1265" w:type="dxa"/>
            <w:vAlign w:val="center"/>
          </w:tcPr>
          <w:p w14:paraId="5D5A9C0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78219DDF"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3CB27D95"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2688837D"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c>
          <w:tcPr>
            <w:tcW w:w="2213" w:type="dxa"/>
            <w:vAlign w:val="center"/>
          </w:tcPr>
          <w:p w14:paraId="5E291B64" w14:textId="77777777" w:rsidR="00706251" w:rsidRPr="00362885" w:rsidRDefault="007F6334">
            <w:pPr>
              <w:jc w:val="center"/>
              <w:rPr>
                <w:noProof/>
              </w:rPr>
            </w:pPr>
            <w:r w:rsidRPr="00362885">
              <w:rPr>
                <w:noProof/>
              </w:rPr>
              <w:t>Total</w:t>
            </w:r>
          </w:p>
        </w:tc>
      </w:tr>
      <w:tr w:rsidR="00706251" w:rsidRPr="00362885" w14:paraId="1066AE49" w14:textId="77777777">
        <w:trPr>
          <w:jc w:val="center"/>
        </w:trPr>
        <w:tc>
          <w:tcPr>
            <w:tcW w:w="4473" w:type="dxa"/>
            <w:vAlign w:val="center"/>
          </w:tcPr>
          <w:p w14:paraId="01B079BB" w14:textId="77777777" w:rsidR="00706251" w:rsidRPr="00362885" w:rsidRDefault="007F6334">
            <w:pPr>
              <w:rPr>
                <w:noProof/>
              </w:rPr>
            </w:pPr>
            <w:r w:rsidRPr="00362885">
              <w:rPr>
                <w:noProof/>
              </w:rPr>
              <w:t>A se preciza organismul care asigură cofinanțarea</w:t>
            </w:r>
          </w:p>
        </w:tc>
        <w:tc>
          <w:tcPr>
            <w:tcW w:w="1841" w:type="dxa"/>
            <w:vAlign w:val="center"/>
          </w:tcPr>
          <w:p w14:paraId="6A3A9B3A" w14:textId="77777777" w:rsidR="00706251" w:rsidRPr="00362885" w:rsidRDefault="00706251">
            <w:pPr>
              <w:jc w:val="center"/>
              <w:rPr>
                <w:noProof/>
              </w:rPr>
            </w:pPr>
          </w:p>
        </w:tc>
        <w:tc>
          <w:tcPr>
            <w:tcW w:w="1841" w:type="dxa"/>
            <w:vAlign w:val="center"/>
          </w:tcPr>
          <w:p w14:paraId="6561E4ED" w14:textId="77777777" w:rsidR="00706251" w:rsidRPr="00362885" w:rsidRDefault="00706251">
            <w:pPr>
              <w:jc w:val="center"/>
              <w:rPr>
                <w:noProof/>
              </w:rPr>
            </w:pPr>
          </w:p>
        </w:tc>
        <w:tc>
          <w:tcPr>
            <w:tcW w:w="1841" w:type="dxa"/>
            <w:vAlign w:val="center"/>
          </w:tcPr>
          <w:p w14:paraId="7798354E" w14:textId="77777777" w:rsidR="00706251" w:rsidRPr="00362885" w:rsidRDefault="00706251">
            <w:pPr>
              <w:jc w:val="center"/>
              <w:rPr>
                <w:noProof/>
              </w:rPr>
            </w:pPr>
          </w:p>
        </w:tc>
        <w:tc>
          <w:tcPr>
            <w:tcW w:w="1841" w:type="dxa"/>
            <w:vAlign w:val="center"/>
          </w:tcPr>
          <w:p w14:paraId="2541F00B" w14:textId="77777777" w:rsidR="00706251" w:rsidRPr="00362885" w:rsidRDefault="00706251">
            <w:pPr>
              <w:jc w:val="center"/>
              <w:rPr>
                <w:noProof/>
              </w:rPr>
            </w:pPr>
          </w:p>
        </w:tc>
        <w:tc>
          <w:tcPr>
            <w:tcW w:w="2213" w:type="dxa"/>
            <w:vAlign w:val="center"/>
          </w:tcPr>
          <w:p w14:paraId="6DA28F77" w14:textId="77777777" w:rsidR="00706251" w:rsidRPr="00362885" w:rsidRDefault="00706251">
            <w:pPr>
              <w:jc w:val="center"/>
              <w:rPr>
                <w:noProof/>
              </w:rPr>
            </w:pPr>
          </w:p>
        </w:tc>
      </w:tr>
      <w:tr w:rsidR="00706251" w:rsidRPr="00362885" w14:paraId="0DCFF1DD" w14:textId="77777777">
        <w:trPr>
          <w:jc w:val="center"/>
        </w:trPr>
        <w:tc>
          <w:tcPr>
            <w:tcW w:w="4473" w:type="dxa"/>
            <w:vAlign w:val="center"/>
          </w:tcPr>
          <w:p w14:paraId="4E38E948" w14:textId="77777777" w:rsidR="00706251" w:rsidRPr="00362885" w:rsidRDefault="007F6334">
            <w:pPr>
              <w:jc w:val="left"/>
              <w:rPr>
                <w:noProof/>
              </w:rPr>
            </w:pPr>
            <w:r w:rsidRPr="00362885">
              <w:rPr>
                <w:noProof/>
              </w:rPr>
              <w:t>TOTAL credite cofinanțate </w:t>
            </w:r>
          </w:p>
        </w:tc>
        <w:tc>
          <w:tcPr>
            <w:tcW w:w="1841" w:type="dxa"/>
            <w:vAlign w:val="center"/>
          </w:tcPr>
          <w:p w14:paraId="785A42EC" w14:textId="77777777" w:rsidR="00706251" w:rsidRPr="00362885" w:rsidRDefault="00706251">
            <w:pPr>
              <w:jc w:val="center"/>
              <w:rPr>
                <w:noProof/>
              </w:rPr>
            </w:pPr>
          </w:p>
        </w:tc>
        <w:tc>
          <w:tcPr>
            <w:tcW w:w="1841" w:type="dxa"/>
            <w:vAlign w:val="center"/>
          </w:tcPr>
          <w:p w14:paraId="39C65AC9" w14:textId="77777777" w:rsidR="00706251" w:rsidRPr="00362885" w:rsidRDefault="00706251">
            <w:pPr>
              <w:jc w:val="center"/>
              <w:rPr>
                <w:noProof/>
              </w:rPr>
            </w:pPr>
          </w:p>
        </w:tc>
        <w:tc>
          <w:tcPr>
            <w:tcW w:w="1841" w:type="dxa"/>
            <w:vAlign w:val="center"/>
          </w:tcPr>
          <w:p w14:paraId="09959F06" w14:textId="77777777" w:rsidR="00706251" w:rsidRPr="00362885" w:rsidRDefault="00706251">
            <w:pPr>
              <w:jc w:val="center"/>
              <w:rPr>
                <w:noProof/>
              </w:rPr>
            </w:pPr>
          </w:p>
        </w:tc>
        <w:tc>
          <w:tcPr>
            <w:tcW w:w="1841" w:type="dxa"/>
            <w:vAlign w:val="center"/>
          </w:tcPr>
          <w:p w14:paraId="4C026007" w14:textId="77777777" w:rsidR="00706251" w:rsidRPr="00362885" w:rsidRDefault="00706251">
            <w:pPr>
              <w:jc w:val="center"/>
              <w:rPr>
                <w:noProof/>
              </w:rPr>
            </w:pPr>
          </w:p>
        </w:tc>
        <w:tc>
          <w:tcPr>
            <w:tcW w:w="2213" w:type="dxa"/>
            <w:vAlign w:val="center"/>
          </w:tcPr>
          <w:p w14:paraId="122AC4E3" w14:textId="77777777" w:rsidR="00706251" w:rsidRPr="00362885" w:rsidRDefault="00706251">
            <w:pPr>
              <w:jc w:val="center"/>
              <w:rPr>
                <w:noProof/>
              </w:rPr>
            </w:pPr>
          </w:p>
        </w:tc>
      </w:tr>
    </w:tbl>
    <w:p w14:paraId="7D7E6401" w14:textId="77777777" w:rsidR="00706251" w:rsidRPr="00362885" w:rsidRDefault="007F6334">
      <w:pPr>
        <w:pStyle w:val="ManualNumPar2"/>
        <w:rPr>
          <w:noProof/>
        </w:rPr>
      </w:pPr>
      <w:r w:rsidRPr="00362885">
        <w:rPr>
          <w:noProof/>
        </w:rPr>
        <w:t>4.3.</w:t>
      </w:r>
      <w:r w:rsidRPr="00362885">
        <w:rPr>
          <w:noProof/>
        </w:rPr>
        <w:tab/>
      </w:r>
      <w:r w:rsidRPr="00362885">
        <w:rPr>
          <w:b/>
          <w:noProof/>
        </w:rPr>
        <w:t>Impactul estimat asupra veniturilor</w:t>
      </w:r>
    </w:p>
    <w:p w14:paraId="74CF6775" w14:textId="77777777" w:rsidR="00706251" w:rsidRPr="00362885" w:rsidRDefault="007F6334">
      <w:pPr>
        <w:pStyle w:val="Point1"/>
        <w:rPr>
          <w:noProof/>
        </w:rPr>
      </w:pPr>
      <w:r w:rsidRPr="00362885">
        <w:rPr>
          <w:rFonts w:ascii="Segoe UI Emoji" w:hAnsi="Segoe UI Emoji"/>
          <w:noProof/>
        </w:rPr>
        <w:t>☑</w:t>
      </w:r>
      <w:r w:rsidRPr="00362885">
        <w:rPr>
          <w:noProof/>
        </w:rPr>
        <w:tab/>
        <w:t>Propunerea/inițiativa nu are impact financiar asupra veniturilor.</w:t>
      </w:r>
    </w:p>
    <w:p w14:paraId="53C0DF53" w14:textId="77777777" w:rsidR="00706251" w:rsidRPr="00362885" w:rsidRDefault="007F6334">
      <w:pPr>
        <w:pStyle w:val="Point1"/>
        <w:rPr>
          <w:noProof/>
        </w:rPr>
      </w:pPr>
      <w:r w:rsidRPr="00362885">
        <w:rPr>
          <w:noProof/>
        </w:rPr>
        <w:t>☐</w:t>
      </w:r>
      <w:r w:rsidRPr="00362885">
        <w:rPr>
          <w:noProof/>
        </w:rPr>
        <w:tab/>
        <w:t>Propunerea/inițiativa are următorul impact financiar:</w:t>
      </w:r>
    </w:p>
    <w:p w14:paraId="29445BAE" w14:textId="77777777" w:rsidR="00706251" w:rsidRPr="00362885" w:rsidRDefault="007F6334">
      <w:pPr>
        <w:pStyle w:val="Point2"/>
        <w:rPr>
          <w:noProof/>
        </w:rPr>
      </w:pPr>
      <w:r w:rsidRPr="00362885">
        <w:rPr>
          <w:noProof/>
        </w:rPr>
        <w:t>☐</w:t>
      </w:r>
      <w:r w:rsidRPr="00362885">
        <w:rPr>
          <w:noProof/>
        </w:rPr>
        <w:tab/>
        <w:t>asupra resurselor proprii</w:t>
      </w:r>
    </w:p>
    <w:p w14:paraId="3E7DE499" w14:textId="77777777" w:rsidR="00706251" w:rsidRPr="00362885" w:rsidRDefault="007F6334">
      <w:pPr>
        <w:pStyle w:val="Point2"/>
        <w:rPr>
          <w:noProof/>
        </w:rPr>
      </w:pPr>
      <w:r w:rsidRPr="00362885">
        <w:rPr>
          <w:noProof/>
        </w:rPr>
        <w:t>☐</w:t>
      </w:r>
      <w:r w:rsidRPr="00362885">
        <w:rPr>
          <w:noProof/>
        </w:rPr>
        <w:tab/>
        <w:t>asupra altor venituri</w:t>
      </w:r>
    </w:p>
    <w:p w14:paraId="7EB798DF" w14:textId="77777777" w:rsidR="00706251" w:rsidRPr="00362885" w:rsidRDefault="007F6334">
      <w:pPr>
        <w:pStyle w:val="Point2"/>
        <w:rPr>
          <w:noProof/>
        </w:rPr>
      </w:pPr>
      <w:r w:rsidRPr="00362885">
        <w:rPr>
          <w:noProof/>
        </w:rPr>
        <w:t>☐</w:t>
      </w:r>
      <w:r w:rsidRPr="00362885">
        <w:rPr>
          <w:noProof/>
        </w:rPr>
        <w:tab/>
        <w:t xml:space="preserve">vă rugăm să precizați dacă veniturile sunt alocate unor linii de cheltuieli </w:t>
      </w:r>
    </w:p>
    <w:p w14:paraId="6470944D" w14:textId="77777777" w:rsidR="00706251" w:rsidRPr="00362885" w:rsidRDefault="007F6334">
      <w:pPr>
        <w:pStyle w:val="Text1"/>
        <w:rPr>
          <w:noProof/>
        </w:rPr>
      </w:pPr>
      <w:r w:rsidRPr="00362885">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706251" w:rsidRPr="00362885" w14:paraId="754D453E" w14:textId="77777777">
        <w:trPr>
          <w:jc w:val="center"/>
        </w:trPr>
        <w:tc>
          <w:tcPr>
            <w:tcW w:w="4001" w:type="dxa"/>
            <w:vMerge w:val="restart"/>
            <w:vAlign w:val="center"/>
          </w:tcPr>
          <w:p w14:paraId="4DF64063" w14:textId="77777777" w:rsidR="00706251" w:rsidRPr="00362885" w:rsidRDefault="007F6334">
            <w:pPr>
              <w:rPr>
                <w:noProof/>
              </w:rPr>
            </w:pPr>
            <w:r w:rsidRPr="00362885">
              <w:rPr>
                <w:noProof/>
              </w:rPr>
              <w:t xml:space="preserve">Linia bugetară pentru venituri: </w:t>
            </w:r>
          </w:p>
        </w:tc>
        <w:tc>
          <w:tcPr>
            <w:tcW w:w="2443" w:type="dxa"/>
            <w:vMerge w:val="restart"/>
            <w:vAlign w:val="center"/>
          </w:tcPr>
          <w:p w14:paraId="7B10FDD0" w14:textId="77777777" w:rsidR="00706251" w:rsidRPr="00362885" w:rsidRDefault="007F6334">
            <w:pPr>
              <w:jc w:val="center"/>
              <w:rPr>
                <w:noProof/>
              </w:rPr>
            </w:pPr>
            <w:r w:rsidRPr="00362885">
              <w:rPr>
                <w:noProof/>
              </w:rPr>
              <w:t>Credite disponibile pentru exercițiul financiar în curs</w:t>
            </w:r>
          </w:p>
        </w:tc>
        <w:tc>
          <w:tcPr>
            <w:tcW w:w="7617" w:type="dxa"/>
            <w:gridSpan w:val="4"/>
            <w:vAlign w:val="center"/>
          </w:tcPr>
          <w:p w14:paraId="55E60B53" w14:textId="77777777" w:rsidR="00706251" w:rsidRPr="00362885" w:rsidRDefault="007F6334">
            <w:pPr>
              <w:jc w:val="center"/>
              <w:rPr>
                <w:noProof/>
              </w:rPr>
            </w:pPr>
            <w:r w:rsidRPr="00362885">
              <w:rPr>
                <w:noProof/>
              </w:rPr>
              <w:t>Impactul propunerii/inițiativei</w:t>
            </w:r>
            <w:r w:rsidRPr="00362885">
              <w:rPr>
                <w:rStyle w:val="FootnoteReference"/>
                <w:noProof/>
              </w:rPr>
              <w:footnoteReference w:id="56"/>
            </w:r>
          </w:p>
        </w:tc>
      </w:tr>
      <w:tr w:rsidR="00706251" w:rsidRPr="00362885" w14:paraId="45042FFA" w14:textId="77777777">
        <w:trPr>
          <w:jc w:val="center"/>
        </w:trPr>
        <w:tc>
          <w:tcPr>
            <w:tcW w:w="4001" w:type="dxa"/>
            <w:vMerge/>
            <w:vAlign w:val="center"/>
          </w:tcPr>
          <w:p w14:paraId="3066506A" w14:textId="77777777" w:rsidR="00706251" w:rsidRPr="00362885" w:rsidRDefault="00706251">
            <w:pPr>
              <w:rPr>
                <w:noProof/>
              </w:rPr>
            </w:pPr>
          </w:p>
        </w:tc>
        <w:tc>
          <w:tcPr>
            <w:tcW w:w="2443" w:type="dxa"/>
            <w:vMerge/>
            <w:vAlign w:val="center"/>
          </w:tcPr>
          <w:p w14:paraId="6027B3C5" w14:textId="77777777" w:rsidR="00706251" w:rsidRPr="00362885" w:rsidRDefault="00706251">
            <w:pPr>
              <w:rPr>
                <w:noProof/>
              </w:rPr>
            </w:pPr>
          </w:p>
        </w:tc>
        <w:tc>
          <w:tcPr>
            <w:tcW w:w="1265" w:type="dxa"/>
            <w:vAlign w:val="center"/>
          </w:tcPr>
          <w:p w14:paraId="6E286E6C" w14:textId="77777777" w:rsidR="00706251" w:rsidRPr="00362885" w:rsidRDefault="007F6334">
            <w:pPr>
              <w:jc w:val="center"/>
              <w:rPr>
                <w:noProof/>
              </w:rPr>
            </w:pPr>
            <w:r w:rsidRPr="00362885">
              <w:rPr>
                <w:noProof/>
              </w:rPr>
              <w:t xml:space="preserve">Anul </w:t>
            </w:r>
            <w:r w:rsidRPr="00362885">
              <w:rPr>
                <w:noProof/>
              </w:rPr>
              <w:br/>
            </w:r>
            <w:r w:rsidRPr="00362885">
              <w:rPr>
                <w:b/>
                <w:noProof/>
              </w:rPr>
              <w:t>2024</w:t>
            </w:r>
          </w:p>
        </w:tc>
        <w:tc>
          <w:tcPr>
            <w:tcW w:w="1265" w:type="dxa"/>
            <w:vAlign w:val="center"/>
          </w:tcPr>
          <w:p w14:paraId="2021079E" w14:textId="77777777" w:rsidR="00706251" w:rsidRPr="00362885" w:rsidRDefault="007F6334">
            <w:pPr>
              <w:jc w:val="center"/>
              <w:rPr>
                <w:noProof/>
              </w:rPr>
            </w:pPr>
            <w:r w:rsidRPr="00362885">
              <w:rPr>
                <w:noProof/>
              </w:rPr>
              <w:t xml:space="preserve">Anul </w:t>
            </w:r>
            <w:r w:rsidRPr="00362885">
              <w:rPr>
                <w:noProof/>
              </w:rPr>
              <w:br/>
            </w:r>
            <w:r w:rsidRPr="00362885">
              <w:rPr>
                <w:b/>
                <w:noProof/>
              </w:rPr>
              <w:t>2025</w:t>
            </w:r>
          </w:p>
        </w:tc>
        <w:tc>
          <w:tcPr>
            <w:tcW w:w="1265" w:type="dxa"/>
            <w:vAlign w:val="center"/>
          </w:tcPr>
          <w:p w14:paraId="2E2DFEE8" w14:textId="77777777" w:rsidR="00706251" w:rsidRPr="00362885" w:rsidRDefault="007F6334">
            <w:pPr>
              <w:jc w:val="center"/>
              <w:rPr>
                <w:noProof/>
              </w:rPr>
            </w:pPr>
            <w:r w:rsidRPr="00362885">
              <w:rPr>
                <w:noProof/>
              </w:rPr>
              <w:t xml:space="preserve">Anul </w:t>
            </w:r>
            <w:r w:rsidRPr="00362885">
              <w:rPr>
                <w:noProof/>
              </w:rPr>
              <w:br/>
            </w:r>
            <w:r w:rsidRPr="00362885">
              <w:rPr>
                <w:b/>
                <w:noProof/>
              </w:rPr>
              <w:t>2026</w:t>
            </w:r>
          </w:p>
        </w:tc>
        <w:tc>
          <w:tcPr>
            <w:tcW w:w="1265" w:type="dxa"/>
            <w:vAlign w:val="center"/>
          </w:tcPr>
          <w:p w14:paraId="3598E133" w14:textId="77777777" w:rsidR="00706251" w:rsidRPr="00362885" w:rsidRDefault="007F6334">
            <w:pPr>
              <w:jc w:val="center"/>
              <w:rPr>
                <w:noProof/>
              </w:rPr>
            </w:pPr>
            <w:r w:rsidRPr="00362885">
              <w:rPr>
                <w:noProof/>
              </w:rPr>
              <w:t xml:space="preserve">Anul </w:t>
            </w:r>
            <w:r w:rsidRPr="00362885">
              <w:rPr>
                <w:noProof/>
              </w:rPr>
              <w:br/>
            </w:r>
            <w:r w:rsidRPr="00362885">
              <w:rPr>
                <w:b/>
                <w:noProof/>
              </w:rPr>
              <w:t>2027</w:t>
            </w:r>
          </w:p>
        </w:tc>
      </w:tr>
      <w:tr w:rsidR="00706251" w:rsidRPr="00362885" w14:paraId="7D4C61CD" w14:textId="77777777">
        <w:trPr>
          <w:jc w:val="center"/>
        </w:trPr>
        <w:tc>
          <w:tcPr>
            <w:tcW w:w="4001" w:type="dxa"/>
            <w:vAlign w:val="center"/>
          </w:tcPr>
          <w:p w14:paraId="4CB16A7A" w14:textId="77777777" w:rsidR="00706251" w:rsidRPr="00362885" w:rsidRDefault="007F6334">
            <w:pPr>
              <w:rPr>
                <w:noProof/>
              </w:rPr>
            </w:pPr>
            <w:r w:rsidRPr="00362885">
              <w:rPr>
                <w:noProof/>
              </w:rPr>
              <w:t>Articolul ..........</w:t>
            </w:r>
          </w:p>
        </w:tc>
        <w:tc>
          <w:tcPr>
            <w:tcW w:w="2443" w:type="dxa"/>
            <w:vAlign w:val="center"/>
          </w:tcPr>
          <w:p w14:paraId="4D4EB04C" w14:textId="77777777" w:rsidR="00706251" w:rsidRPr="00362885" w:rsidRDefault="00706251">
            <w:pPr>
              <w:jc w:val="center"/>
              <w:rPr>
                <w:noProof/>
              </w:rPr>
            </w:pPr>
          </w:p>
        </w:tc>
        <w:tc>
          <w:tcPr>
            <w:tcW w:w="2561" w:type="dxa"/>
            <w:vAlign w:val="center"/>
          </w:tcPr>
          <w:p w14:paraId="5ECE359D" w14:textId="77777777" w:rsidR="00706251" w:rsidRPr="00362885" w:rsidRDefault="00706251">
            <w:pPr>
              <w:jc w:val="center"/>
              <w:rPr>
                <w:noProof/>
              </w:rPr>
            </w:pPr>
          </w:p>
        </w:tc>
        <w:tc>
          <w:tcPr>
            <w:tcW w:w="1580" w:type="dxa"/>
            <w:vAlign w:val="center"/>
          </w:tcPr>
          <w:p w14:paraId="27EBB85B" w14:textId="77777777" w:rsidR="00706251" w:rsidRPr="00362885" w:rsidRDefault="00706251">
            <w:pPr>
              <w:jc w:val="center"/>
              <w:rPr>
                <w:noProof/>
              </w:rPr>
            </w:pPr>
          </w:p>
        </w:tc>
        <w:tc>
          <w:tcPr>
            <w:tcW w:w="1566" w:type="dxa"/>
            <w:vAlign w:val="center"/>
          </w:tcPr>
          <w:p w14:paraId="190C3940" w14:textId="77777777" w:rsidR="00706251" w:rsidRPr="00362885" w:rsidRDefault="00706251">
            <w:pPr>
              <w:jc w:val="center"/>
              <w:rPr>
                <w:noProof/>
              </w:rPr>
            </w:pPr>
          </w:p>
        </w:tc>
        <w:tc>
          <w:tcPr>
            <w:tcW w:w="1909" w:type="dxa"/>
            <w:vAlign w:val="center"/>
          </w:tcPr>
          <w:p w14:paraId="04FD1CF4" w14:textId="77777777" w:rsidR="00706251" w:rsidRPr="00362885" w:rsidRDefault="00706251">
            <w:pPr>
              <w:jc w:val="center"/>
              <w:rPr>
                <w:noProof/>
              </w:rPr>
            </w:pPr>
          </w:p>
        </w:tc>
      </w:tr>
    </w:tbl>
    <w:p w14:paraId="7650F945" w14:textId="77777777" w:rsidR="00706251" w:rsidRPr="00362885" w:rsidRDefault="007F6334">
      <w:pPr>
        <w:pStyle w:val="Text1"/>
        <w:rPr>
          <w:noProof/>
        </w:rPr>
      </w:pPr>
      <w:r w:rsidRPr="00362885">
        <w:rPr>
          <w:noProof/>
        </w:rPr>
        <w:t>Pentru veniturile alocate, a se preciza linia (liniile) bugetară (bugetare) de cheltuieli afectată (afectate).</w:t>
      </w:r>
    </w:p>
    <w:p w14:paraId="1B77B964" w14:textId="77777777" w:rsidR="00706251" w:rsidRPr="00362885" w:rsidRDefault="007F6334">
      <w:pPr>
        <w:pStyle w:val="Text1"/>
        <w:rPr>
          <w:noProof/>
        </w:rPr>
      </w:pPr>
      <w:r w:rsidRPr="00362885">
        <w:rPr>
          <w:noProof/>
        </w:rPr>
        <w:t>N/A</w:t>
      </w:r>
    </w:p>
    <w:p w14:paraId="5B0FE567" w14:textId="77777777" w:rsidR="00706251" w:rsidRPr="00362885" w:rsidRDefault="007F6334">
      <w:pPr>
        <w:pStyle w:val="Text1"/>
        <w:rPr>
          <w:noProof/>
        </w:rPr>
      </w:pPr>
      <w:r w:rsidRPr="00362885">
        <w:rPr>
          <w:noProof/>
        </w:rPr>
        <w:t>Alte observații (de exemplu, metoda/formula utilizată pentru calcularea impactului asupra veniturilor sau orice alte informații).</w:t>
      </w:r>
    </w:p>
    <w:p w14:paraId="0BE0837A" w14:textId="77777777" w:rsidR="00706251" w:rsidRPr="00362885" w:rsidRDefault="007F6334">
      <w:pPr>
        <w:pStyle w:val="Text1"/>
        <w:rPr>
          <w:noProof/>
        </w:rPr>
      </w:pPr>
      <w:r w:rsidRPr="00362885">
        <w:rPr>
          <w:noProof/>
        </w:rPr>
        <w:t>N/A</w:t>
      </w:r>
    </w:p>
    <w:p w14:paraId="3F2097BE" w14:textId="77777777" w:rsidR="00706251" w:rsidRPr="00362885" w:rsidRDefault="007F6334">
      <w:pPr>
        <w:pStyle w:val="ManualNumPar1"/>
        <w:rPr>
          <w:noProof/>
        </w:rPr>
      </w:pPr>
      <w:r w:rsidRPr="00362885">
        <w:rPr>
          <w:noProof/>
        </w:rPr>
        <w:t>5.</w:t>
      </w:r>
      <w:r w:rsidRPr="00362885">
        <w:rPr>
          <w:noProof/>
        </w:rPr>
        <w:tab/>
      </w:r>
      <w:r w:rsidRPr="00362885">
        <w:rPr>
          <w:b/>
          <w:noProof/>
        </w:rPr>
        <w:t>DIMENSIUNILE DIGITALE</w:t>
      </w:r>
    </w:p>
    <w:p w14:paraId="606A253E" w14:textId="77777777" w:rsidR="00706251" w:rsidRPr="00362885" w:rsidRDefault="007F6334">
      <w:pPr>
        <w:pStyle w:val="ManualNumPar2"/>
        <w:rPr>
          <w:noProof/>
        </w:rPr>
      </w:pPr>
      <w:r w:rsidRPr="00362885">
        <w:rPr>
          <w:noProof/>
        </w:rPr>
        <w:t>5.1.</w:t>
      </w:r>
      <w:r w:rsidRPr="00362885">
        <w:rPr>
          <w:noProof/>
        </w:rPr>
        <w:tab/>
      </w:r>
      <w:r w:rsidRPr="00362885">
        <w:rPr>
          <w:b/>
          <w:noProof/>
        </w:rPr>
        <w:t>Cerințe cu relevanță digitală</w:t>
      </w:r>
    </w:p>
    <w:p w14:paraId="6323B7D4" w14:textId="77777777" w:rsidR="00706251" w:rsidRPr="00362885" w:rsidRDefault="007F6334">
      <w:pPr>
        <w:pStyle w:val="Text1"/>
        <w:rPr>
          <w:noProof/>
        </w:rPr>
      </w:pPr>
      <w:r w:rsidRPr="00362885">
        <w:rPr>
          <w:noProof/>
        </w:rPr>
        <w:t>În cazul în care se consideră că inițiativa de politică nu are nicio cerință cu relevanță digitală, furnizați o explicație cu privire la motivul pentru care nu sunt utilizate mijloacele digitale.</w:t>
      </w:r>
    </w:p>
    <w:p w14:paraId="6C5026F7" w14:textId="77777777" w:rsidR="00706251" w:rsidRPr="00362885" w:rsidRDefault="007F6334">
      <w:pPr>
        <w:pStyle w:val="Text1"/>
        <w:rPr>
          <w:noProof/>
        </w:rPr>
      </w:pPr>
      <w:r w:rsidRPr="00362885">
        <w:rPr>
          <w:noProof/>
        </w:rPr>
        <w:t>N/A</w:t>
      </w:r>
    </w:p>
    <w:p w14:paraId="59F3C199" w14:textId="77777777" w:rsidR="00706251" w:rsidRPr="00362885" w:rsidRDefault="007F6334">
      <w:pPr>
        <w:pStyle w:val="Text1"/>
        <w:rPr>
          <w:noProof/>
        </w:rPr>
      </w:pPr>
      <w:r w:rsidRPr="00362885">
        <w:rPr>
          <w:noProof/>
        </w:rPr>
        <w:t>În caz contrar, vă rugăm să enumerați cerințele cu relevanță digitală în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460"/>
        <w:gridCol w:w="2759"/>
        <w:gridCol w:w="2609"/>
        <w:gridCol w:w="2609"/>
      </w:tblGrid>
      <w:tr w:rsidR="00706251" w:rsidRPr="00362885" w14:paraId="0D201991" w14:textId="77777777">
        <w:trPr>
          <w:trHeight w:val="300"/>
          <w:jc w:val="center"/>
        </w:trPr>
        <w:tc>
          <w:tcPr>
            <w:tcW w:w="2610" w:type="dxa"/>
            <w:vAlign w:val="center"/>
          </w:tcPr>
          <w:p w14:paraId="7756EBC3" w14:textId="77777777" w:rsidR="00706251" w:rsidRPr="00362885" w:rsidRDefault="007F6334">
            <w:pPr>
              <w:rPr>
                <w:noProof/>
              </w:rPr>
            </w:pPr>
            <w:r w:rsidRPr="00362885">
              <w:rPr>
                <w:b/>
                <w:noProof/>
              </w:rPr>
              <w:t>Trimiterea la cerință</w:t>
            </w:r>
          </w:p>
        </w:tc>
        <w:tc>
          <w:tcPr>
            <w:tcW w:w="2460" w:type="dxa"/>
            <w:vAlign w:val="center"/>
          </w:tcPr>
          <w:p w14:paraId="5C9F883B" w14:textId="77777777" w:rsidR="00706251" w:rsidRPr="00362885" w:rsidRDefault="007F6334">
            <w:pPr>
              <w:rPr>
                <w:noProof/>
              </w:rPr>
            </w:pPr>
            <w:r w:rsidRPr="00362885">
              <w:rPr>
                <w:b/>
                <w:noProof/>
              </w:rPr>
              <w:t>Descrierea cerinței</w:t>
            </w:r>
          </w:p>
        </w:tc>
        <w:tc>
          <w:tcPr>
            <w:tcW w:w="2759" w:type="dxa"/>
            <w:vAlign w:val="center"/>
          </w:tcPr>
          <w:p w14:paraId="6F3A2AF4" w14:textId="77777777" w:rsidR="00706251" w:rsidRPr="00362885" w:rsidRDefault="007F6334">
            <w:pPr>
              <w:rPr>
                <w:noProof/>
              </w:rPr>
            </w:pPr>
            <w:r w:rsidRPr="00362885">
              <w:rPr>
                <w:b/>
                <w:noProof/>
              </w:rPr>
              <w:t>Actorul (actorii) afectat (afectați) sau vizat (vizați) de cerință</w:t>
            </w:r>
          </w:p>
        </w:tc>
        <w:tc>
          <w:tcPr>
            <w:tcW w:w="2609" w:type="dxa"/>
            <w:vAlign w:val="center"/>
          </w:tcPr>
          <w:p w14:paraId="258EC595" w14:textId="77777777" w:rsidR="00706251" w:rsidRPr="00362885" w:rsidRDefault="007F6334">
            <w:pPr>
              <w:rPr>
                <w:noProof/>
              </w:rPr>
            </w:pPr>
            <w:r w:rsidRPr="00362885">
              <w:rPr>
                <w:b/>
                <w:noProof/>
              </w:rPr>
              <w:t>Procese la nivel înalt</w:t>
            </w:r>
          </w:p>
        </w:tc>
        <w:tc>
          <w:tcPr>
            <w:tcW w:w="2609" w:type="dxa"/>
            <w:vAlign w:val="center"/>
          </w:tcPr>
          <w:p w14:paraId="713EB12E" w14:textId="77777777" w:rsidR="00706251" w:rsidRPr="00362885" w:rsidRDefault="007F6334">
            <w:pPr>
              <w:rPr>
                <w:noProof/>
              </w:rPr>
            </w:pPr>
            <w:r w:rsidRPr="00362885">
              <w:rPr>
                <w:b/>
                <w:noProof/>
              </w:rPr>
              <w:t>Categorii</w:t>
            </w:r>
          </w:p>
        </w:tc>
      </w:tr>
      <w:tr w:rsidR="00706251" w:rsidRPr="00362885" w14:paraId="528C9BB6" w14:textId="77777777">
        <w:trPr>
          <w:trHeight w:val="300"/>
          <w:jc w:val="center"/>
        </w:trPr>
        <w:tc>
          <w:tcPr>
            <w:tcW w:w="2610" w:type="dxa"/>
            <w:vAlign w:val="center"/>
          </w:tcPr>
          <w:p w14:paraId="238179DD" w14:textId="77777777" w:rsidR="00706251" w:rsidRPr="00362885" w:rsidRDefault="007F6334">
            <w:pPr>
              <w:rPr>
                <w:noProof/>
              </w:rPr>
            </w:pPr>
            <w:r w:rsidRPr="00362885">
              <w:rPr>
                <w:noProof/>
              </w:rPr>
              <w:t>Articolul 2 [articolul 3 alineatul (1), articolul 4 și articolul 11 alineatul (13) din Regulamentul 2017/1369]</w:t>
            </w:r>
          </w:p>
        </w:tc>
        <w:tc>
          <w:tcPr>
            <w:tcW w:w="2460" w:type="dxa"/>
            <w:vAlign w:val="center"/>
          </w:tcPr>
          <w:p w14:paraId="392CD0E1" w14:textId="77777777" w:rsidR="00706251" w:rsidRPr="00362885" w:rsidRDefault="007F6334">
            <w:pPr>
              <w:rPr>
                <w:noProof/>
              </w:rPr>
            </w:pPr>
            <w:r w:rsidRPr="00362885">
              <w:rPr>
                <w:noProof/>
              </w:rPr>
              <w:t>Furnizați numărul de înregistrare în EPREL și/sau linkul către EPREL</w:t>
            </w:r>
          </w:p>
        </w:tc>
        <w:tc>
          <w:tcPr>
            <w:tcW w:w="2759" w:type="dxa"/>
            <w:vAlign w:val="center"/>
          </w:tcPr>
          <w:p w14:paraId="0756070E" w14:textId="0FEFC39D" w:rsidR="00706251" w:rsidRPr="00362885" w:rsidRDefault="007F6334">
            <w:pPr>
              <w:rPr>
                <w:noProof/>
              </w:rPr>
            </w:pPr>
            <w:r w:rsidRPr="00362885">
              <w:rPr>
                <w:noProof/>
              </w:rPr>
              <w:t>Furnizori (producători, reprezentanți autorizați ai producătorilor din afara UE și importatori).</w:t>
            </w:r>
          </w:p>
        </w:tc>
        <w:tc>
          <w:tcPr>
            <w:tcW w:w="2609" w:type="dxa"/>
            <w:vAlign w:val="center"/>
          </w:tcPr>
          <w:p w14:paraId="0A596A39" w14:textId="77777777" w:rsidR="00706251" w:rsidRPr="00362885" w:rsidRDefault="007F6334">
            <w:pPr>
              <w:rPr>
                <w:noProof/>
              </w:rPr>
            </w:pPr>
            <w:r w:rsidRPr="00362885">
              <w:rPr>
                <w:noProof/>
              </w:rPr>
              <w:t>Gestionarea EPREL pentru conformitate</w:t>
            </w:r>
          </w:p>
        </w:tc>
        <w:tc>
          <w:tcPr>
            <w:tcW w:w="2609" w:type="dxa"/>
            <w:vAlign w:val="center"/>
          </w:tcPr>
          <w:p w14:paraId="234CC0C9" w14:textId="77777777" w:rsidR="00706251" w:rsidRPr="00362885" w:rsidRDefault="007F6334">
            <w:pPr>
              <w:rPr>
                <w:noProof/>
              </w:rPr>
            </w:pPr>
            <w:r w:rsidRPr="00362885">
              <w:rPr>
                <w:noProof/>
              </w:rPr>
              <w:t>Serviciul public digital/date</w:t>
            </w:r>
          </w:p>
        </w:tc>
      </w:tr>
      <w:tr w:rsidR="00706251" w:rsidRPr="00362885" w14:paraId="6587D9A5" w14:textId="77777777">
        <w:trPr>
          <w:trHeight w:val="300"/>
          <w:jc w:val="center"/>
        </w:trPr>
        <w:tc>
          <w:tcPr>
            <w:tcW w:w="2610" w:type="dxa"/>
            <w:vAlign w:val="center"/>
          </w:tcPr>
          <w:p w14:paraId="773E73E6" w14:textId="77777777" w:rsidR="00706251" w:rsidRPr="00362885" w:rsidRDefault="007F6334">
            <w:pPr>
              <w:rPr>
                <w:noProof/>
              </w:rPr>
            </w:pPr>
            <w:r w:rsidRPr="00362885">
              <w:rPr>
                <w:noProof/>
              </w:rPr>
              <w:t>Articolul 3 [articolul 4 alineatul (8) din Regulamentul 2017/1369]</w:t>
            </w:r>
          </w:p>
        </w:tc>
        <w:tc>
          <w:tcPr>
            <w:tcW w:w="2460" w:type="dxa"/>
            <w:vAlign w:val="center"/>
          </w:tcPr>
          <w:p w14:paraId="31F13624" w14:textId="77777777" w:rsidR="00706251" w:rsidRPr="00362885" w:rsidRDefault="007F6334">
            <w:pPr>
              <w:rPr>
                <w:noProof/>
              </w:rPr>
            </w:pPr>
            <w:r w:rsidRPr="00362885">
              <w:rPr>
                <w:noProof/>
              </w:rPr>
              <w:t>Reprezentanții autorizați trebuie să încarce în mod voluntar în secțiunea privind conformitatea a EPREL o copie a mandatului oferit de producător.</w:t>
            </w:r>
          </w:p>
        </w:tc>
        <w:tc>
          <w:tcPr>
            <w:tcW w:w="2759" w:type="dxa"/>
            <w:vAlign w:val="center"/>
          </w:tcPr>
          <w:p w14:paraId="0DB6D906" w14:textId="7C302597" w:rsidR="00706251" w:rsidRPr="00362885" w:rsidRDefault="007F6334">
            <w:pPr>
              <w:rPr>
                <w:noProof/>
              </w:rPr>
            </w:pPr>
            <w:r w:rsidRPr="00362885">
              <w:rPr>
                <w:noProof/>
              </w:rPr>
              <w:t>Reprezentanți autorizați ai producătorilor din țări terțe</w:t>
            </w:r>
          </w:p>
        </w:tc>
        <w:tc>
          <w:tcPr>
            <w:tcW w:w="2609" w:type="dxa"/>
            <w:vAlign w:val="center"/>
          </w:tcPr>
          <w:p w14:paraId="3AB07BC5" w14:textId="5E1EFD9A" w:rsidR="00706251" w:rsidRPr="00362885" w:rsidRDefault="007F6334">
            <w:pPr>
              <w:rPr>
                <w:noProof/>
              </w:rPr>
            </w:pPr>
            <w:r w:rsidRPr="00362885">
              <w:rPr>
                <w:noProof/>
              </w:rPr>
              <w:t>Gestionarea EPREL pentru conformitate</w:t>
            </w:r>
          </w:p>
        </w:tc>
        <w:tc>
          <w:tcPr>
            <w:tcW w:w="2609" w:type="dxa"/>
            <w:vAlign w:val="center"/>
          </w:tcPr>
          <w:p w14:paraId="1F88FE13" w14:textId="77777777" w:rsidR="00706251" w:rsidRPr="00362885" w:rsidRDefault="007F6334">
            <w:pPr>
              <w:rPr>
                <w:noProof/>
              </w:rPr>
            </w:pPr>
            <w:r w:rsidRPr="00362885">
              <w:rPr>
                <w:noProof/>
              </w:rPr>
              <w:t>Serviciul public digital/date</w:t>
            </w:r>
          </w:p>
        </w:tc>
      </w:tr>
      <w:tr w:rsidR="00706251" w:rsidRPr="00362885" w14:paraId="1A8D9C98" w14:textId="77777777">
        <w:trPr>
          <w:trHeight w:val="300"/>
          <w:jc w:val="center"/>
        </w:trPr>
        <w:tc>
          <w:tcPr>
            <w:tcW w:w="2610" w:type="dxa"/>
            <w:vAlign w:val="center"/>
          </w:tcPr>
          <w:p w14:paraId="27B5785E" w14:textId="65F3DE93" w:rsidR="00706251" w:rsidRPr="00362885" w:rsidRDefault="007F6334">
            <w:pPr>
              <w:rPr>
                <w:noProof/>
              </w:rPr>
            </w:pPr>
            <w:r w:rsidRPr="00362885">
              <w:rPr>
                <w:noProof/>
              </w:rPr>
              <w:t>Articolul 3 [articolul 5 alineatul (1) din Regulamentul 2017/1369]</w:t>
            </w:r>
          </w:p>
        </w:tc>
        <w:tc>
          <w:tcPr>
            <w:tcW w:w="2460" w:type="dxa"/>
            <w:vAlign w:val="center"/>
          </w:tcPr>
          <w:p w14:paraId="77D7776D" w14:textId="57AEA13E" w:rsidR="00706251" w:rsidRPr="00362885" w:rsidRDefault="007F6334">
            <w:pPr>
              <w:rPr>
                <w:noProof/>
              </w:rPr>
            </w:pPr>
            <w:r w:rsidRPr="00362885">
              <w:rPr>
                <w:noProof/>
              </w:rPr>
              <w:t>Descărcați și imprimați din baza de date EPREL eticheta energetică corespunzătoare modelului, cu schema de culori și dimensiunile corecte.</w:t>
            </w:r>
          </w:p>
        </w:tc>
        <w:tc>
          <w:tcPr>
            <w:tcW w:w="2759" w:type="dxa"/>
            <w:vAlign w:val="center"/>
          </w:tcPr>
          <w:p w14:paraId="200D832A" w14:textId="616C9A51" w:rsidR="00706251" w:rsidRPr="00362885" w:rsidRDefault="007F6334">
            <w:pPr>
              <w:rPr>
                <w:noProof/>
              </w:rPr>
            </w:pPr>
            <w:r w:rsidRPr="00362885">
              <w:rPr>
                <w:noProof/>
              </w:rPr>
              <w:t>Comerciant cu amănuntul</w:t>
            </w:r>
          </w:p>
        </w:tc>
        <w:tc>
          <w:tcPr>
            <w:tcW w:w="2609" w:type="dxa"/>
            <w:vAlign w:val="center"/>
          </w:tcPr>
          <w:p w14:paraId="416DB1C2" w14:textId="77777777" w:rsidR="00706251" w:rsidRPr="00362885" w:rsidRDefault="007F6334">
            <w:pPr>
              <w:rPr>
                <w:noProof/>
              </w:rPr>
            </w:pPr>
            <w:r w:rsidRPr="00362885">
              <w:rPr>
                <w:noProof/>
              </w:rPr>
              <w:t xml:space="preserve">descărcați și imprimați eticheta, dacă acest lucru este prevăzut în actul specific produsului </w:t>
            </w:r>
          </w:p>
        </w:tc>
        <w:tc>
          <w:tcPr>
            <w:tcW w:w="2609" w:type="dxa"/>
            <w:vAlign w:val="center"/>
          </w:tcPr>
          <w:p w14:paraId="28492E9A" w14:textId="77777777" w:rsidR="00706251" w:rsidRPr="00362885" w:rsidRDefault="007F6334">
            <w:pPr>
              <w:rPr>
                <w:noProof/>
              </w:rPr>
            </w:pPr>
            <w:r w:rsidRPr="00362885">
              <w:rPr>
                <w:noProof/>
              </w:rPr>
              <w:t>Serviciul public digital/soluție digitală</w:t>
            </w:r>
          </w:p>
        </w:tc>
      </w:tr>
      <w:tr w:rsidR="00706251" w:rsidRPr="00362885" w14:paraId="7460480B" w14:textId="77777777">
        <w:trPr>
          <w:trHeight w:val="300"/>
          <w:jc w:val="center"/>
        </w:trPr>
        <w:tc>
          <w:tcPr>
            <w:tcW w:w="2610" w:type="dxa"/>
            <w:vAlign w:val="center"/>
          </w:tcPr>
          <w:p w14:paraId="45BD341B" w14:textId="77777777" w:rsidR="00706251" w:rsidRPr="00362885" w:rsidRDefault="007F6334">
            <w:pPr>
              <w:rPr>
                <w:noProof/>
              </w:rPr>
            </w:pPr>
            <w:r w:rsidRPr="00362885">
              <w:rPr>
                <w:noProof/>
              </w:rPr>
              <w:t>Articolul 3 [articolul 5 alineatul (2) din Regulamentul 2017/1369]</w:t>
            </w:r>
          </w:p>
        </w:tc>
        <w:tc>
          <w:tcPr>
            <w:tcW w:w="2460" w:type="dxa"/>
            <w:vAlign w:val="center"/>
          </w:tcPr>
          <w:p w14:paraId="0684D531" w14:textId="77777777" w:rsidR="00706251" w:rsidRPr="00362885" w:rsidRDefault="007F6334">
            <w:pPr>
              <w:rPr>
                <w:noProof/>
              </w:rPr>
            </w:pPr>
            <w:r w:rsidRPr="00362885">
              <w:rPr>
                <w:noProof/>
              </w:rPr>
              <w:t>Comercianții cu amănuntul pot utiliza afișaje electronice pentru afișarea etichetelor</w:t>
            </w:r>
          </w:p>
        </w:tc>
        <w:tc>
          <w:tcPr>
            <w:tcW w:w="2759" w:type="dxa"/>
            <w:vAlign w:val="center"/>
          </w:tcPr>
          <w:p w14:paraId="30F36310" w14:textId="77777777" w:rsidR="00706251" w:rsidRPr="00362885" w:rsidRDefault="007F6334">
            <w:pPr>
              <w:rPr>
                <w:noProof/>
              </w:rPr>
            </w:pPr>
            <w:r w:rsidRPr="00362885">
              <w:rPr>
                <w:noProof/>
              </w:rPr>
              <w:t>Comercianți cu amănuntul la punctul de vânzare</w:t>
            </w:r>
          </w:p>
        </w:tc>
        <w:tc>
          <w:tcPr>
            <w:tcW w:w="2609" w:type="dxa"/>
            <w:vAlign w:val="center"/>
          </w:tcPr>
          <w:p w14:paraId="042C2160" w14:textId="77777777" w:rsidR="00706251" w:rsidRPr="00362885" w:rsidRDefault="007F6334">
            <w:pPr>
              <w:rPr>
                <w:noProof/>
              </w:rPr>
            </w:pPr>
            <w:r w:rsidRPr="00362885">
              <w:rPr>
                <w:noProof/>
              </w:rPr>
              <w:t>Afișați eticheta</w:t>
            </w:r>
          </w:p>
        </w:tc>
        <w:tc>
          <w:tcPr>
            <w:tcW w:w="2609" w:type="dxa"/>
            <w:vAlign w:val="center"/>
          </w:tcPr>
          <w:p w14:paraId="2C091B12" w14:textId="77777777" w:rsidR="00706251" w:rsidRPr="00362885" w:rsidRDefault="007F6334">
            <w:pPr>
              <w:rPr>
                <w:noProof/>
              </w:rPr>
            </w:pPr>
            <w:r w:rsidRPr="00362885">
              <w:rPr>
                <w:noProof/>
              </w:rPr>
              <w:t>Soluție digitală</w:t>
            </w:r>
          </w:p>
        </w:tc>
      </w:tr>
      <w:tr w:rsidR="00706251" w:rsidRPr="00362885" w14:paraId="0DF8FCD1" w14:textId="77777777">
        <w:trPr>
          <w:trHeight w:val="300"/>
          <w:jc w:val="center"/>
        </w:trPr>
        <w:tc>
          <w:tcPr>
            <w:tcW w:w="2610" w:type="dxa"/>
            <w:vAlign w:val="center"/>
          </w:tcPr>
          <w:p w14:paraId="2CB8CB47" w14:textId="77777777" w:rsidR="00706251" w:rsidRPr="00362885" w:rsidRDefault="007F6334">
            <w:pPr>
              <w:rPr>
                <w:noProof/>
              </w:rPr>
            </w:pPr>
            <w:r w:rsidRPr="00362885">
              <w:rPr>
                <w:noProof/>
              </w:rPr>
              <w:t>Articolul 3 [anexa I la Regulamentul (UE) 2017/1369]</w:t>
            </w:r>
          </w:p>
        </w:tc>
        <w:tc>
          <w:tcPr>
            <w:tcW w:w="2460" w:type="dxa"/>
            <w:vAlign w:val="center"/>
          </w:tcPr>
          <w:p w14:paraId="485B313E" w14:textId="77777777" w:rsidR="00706251" w:rsidRPr="00362885" w:rsidRDefault="007F6334">
            <w:pPr>
              <w:rPr>
                <w:noProof/>
              </w:rPr>
            </w:pPr>
            <w:r w:rsidRPr="00362885">
              <w:rPr>
                <w:noProof/>
              </w:rPr>
              <w:t>Furnizorii trebuie să încarce în secțiunea privind conformitatea a bazei de date EPREL rapoartele de încercare (sau rezumatul, dacă rapoartele conțin informații sensibile), în mod voluntar</w:t>
            </w:r>
          </w:p>
        </w:tc>
        <w:tc>
          <w:tcPr>
            <w:tcW w:w="2759" w:type="dxa"/>
            <w:vAlign w:val="center"/>
          </w:tcPr>
          <w:p w14:paraId="6D7CF82E" w14:textId="77777777" w:rsidR="00706251" w:rsidRPr="00362885" w:rsidRDefault="007F6334">
            <w:pPr>
              <w:rPr>
                <w:noProof/>
              </w:rPr>
            </w:pPr>
            <w:r w:rsidRPr="00362885">
              <w:rPr>
                <w:noProof/>
              </w:rPr>
              <w:t>Furnizori</w:t>
            </w:r>
          </w:p>
        </w:tc>
        <w:tc>
          <w:tcPr>
            <w:tcW w:w="2609" w:type="dxa"/>
            <w:vAlign w:val="center"/>
          </w:tcPr>
          <w:p w14:paraId="6E49E2B0" w14:textId="77777777" w:rsidR="00706251" w:rsidRPr="00362885" w:rsidRDefault="007F6334">
            <w:pPr>
              <w:rPr>
                <w:noProof/>
              </w:rPr>
            </w:pPr>
            <w:r w:rsidRPr="00362885">
              <w:rPr>
                <w:noProof/>
              </w:rPr>
              <w:t>Gestionarea EPREL pentru conformitate</w:t>
            </w:r>
          </w:p>
        </w:tc>
        <w:tc>
          <w:tcPr>
            <w:tcW w:w="2609" w:type="dxa"/>
            <w:vAlign w:val="center"/>
          </w:tcPr>
          <w:p w14:paraId="238A5C05" w14:textId="1E690A9E" w:rsidR="00706251" w:rsidRPr="00362885" w:rsidRDefault="007F6334">
            <w:pPr>
              <w:rPr>
                <w:noProof/>
              </w:rPr>
            </w:pPr>
            <w:r w:rsidRPr="00362885">
              <w:rPr>
                <w:noProof/>
              </w:rPr>
              <w:t>Soluție digitală</w:t>
            </w:r>
          </w:p>
        </w:tc>
      </w:tr>
      <w:tr w:rsidR="00706251" w:rsidRPr="00362885" w14:paraId="7274836C" w14:textId="77777777">
        <w:trPr>
          <w:trHeight w:val="300"/>
          <w:jc w:val="center"/>
        </w:trPr>
        <w:tc>
          <w:tcPr>
            <w:tcW w:w="2610" w:type="dxa"/>
            <w:vAlign w:val="center"/>
          </w:tcPr>
          <w:p w14:paraId="24079EF7" w14:textId="77777777" w:rsidR="00706251" w:rsidRPr="00362885" w:rsidRDefault="007F6334">
            <w:pPr>
              <w:rPr>
                <w:noProof/>
              </w:rPr>
            </w:pPr>
            <w:r w:rsidRPr="00362885">
              <w:rPr>
                <w:noProof/>
              </w:rPr>
              <w:t>Articolul 3 [articolul 5 alineatul (3) din Regulamentul 2017/1369]</w:t>
            </w:r>
          </w:p>
        </w:tc>
        <w:tc>
          <w:tcPr>
            <w:tcW w:w="2460" w:type="dxa"/>
            <w:vAlign w:val="center"/>
          </w:tcPr>
          <w:p w14:paraId="536A36AE" w14:textId="77777777" w:rsidR="00706251" w:rsidRPr="00362885" w:rsidRDefault="007F6334">
            <w:pPr>
              <w:rPr>
                <w:noProof/>
              </w:rPr>
            </w:pPr>
            <w:r w:rsidRPr="00362885">
              <w:rPr>
                <w:noProof/>
              </w:rPr>
              <w:t>Furnizorii de piețe online trebuie să verifice înregistrarea unui produs/furnizor în EPREL înainte de a oferi produsul spre vânzare</w:t>
            </w:r>
          </w:p>
        </w:tc>
        <w:tc>
          <w:tcPr>
            <w:tcW w:w="2759" w:type="dxa"/>
            <w:vAlign w:val="center"/>
          </w:tcPr>
          <w:p w14:paraId="2CC09FF5" w14:textId="77777777" w:rsidR="00706251" w:rsidRPr="00362885" w:rsidRDefault="007F6334">
            <w:pPr>
              <w:rPr>
                <w:noProof/>
              </w:rPr>
            </w:pPr>
            <w:r w:rsidRPr="00362885">
              <w:rPr>
                <w:noProof/>
              </w:rPr>
              <w:t>Furnizorii de piețe online</w:t>
            </w:r>
          </w:p>
        </w:tc>
        <w:tc>
          <w:tcPr>
            <w:tcW w:w="2609" w:type="dxa"/>
            <w:vAlign w:val="center"/>
          </w:tcPr>
          <w:p w14:paraId="74C53F4F" w14:textId="77777777" w:rsidR="00706251" w:rsidRPr="00362885" w:rsidRDefault="007F6334">
            <w:pPr>
              <w:rPr>
                <w:noProof/>
              </w:rPr>
            </w:pPr>
            <w:r w:rsidRPr="00362885">
              <w:rPr>
                <w:noProof/>
              </w:rPr>
              <w:t>Gestionarea registrului pentru conformitate</w:t>
            </w:r>
          </w:p>
        </w:tc>
        <w:tc>
          <w:tcPr>
            <w:tcW w:w="2609" w:type="dxa"/>
            <w:vAlign w:val="center"/>
          </w:tcPr>
          <w:p w14:paraId="4E1ABA93" w14:textId="77777777" w:rsidR="00706251" w:rsidRPr="00362885" w:rsidRDefault="007F6334">
            <w:pPr>
              <w:rPr>
                <w:noProof/>
              </w:rPr>
            </w:pPr>
            <w:r w:rsidRPr="00362885">
              <w:rPr>
                <w:noProof/>
              </w:rPr>
              <w:t>Soluție digitală</w:t>
            </w:r>
          </w:p>
        </w:tc>
      </w:tr>
      <w:tr w:rsidR="00706251" w:rsidRPr="00362885" w14:paraId="281AC99B" w14:textId="77777777">
        <w:trPr>
          <w:trHeight w:val="300"/>
          <w:jc w:val="center"/>
        </w:trPr>
        <w:tc>
          <w:tcPr>
            <w:tcW w:w="2610" w:type="dxa"/>
            <w:vAlign w:val="center"/>
          </w:tcPr>
          <w:p w14:paraId="7AE2C742" w14:textId="77777777" w:rsidR="00706251" w:rsidRPr="00362885" w:rsidRDefault="007F6334">
            <w:pPr>
              <w:rPr>
                <w:noProof/>
              </w:rPr>
            </w:pPr>
            <w:r w:rsidRPr="00362885">
              <w:rPr>
                <w:noProof/>
              </w:rPr>
              <w:t>Articolul 3 [articolul 7 alineatul (2) din Regulamentul 2017/1369]</w:t>
            </w:r>
          </w:p>
        </w:tc>
        <w:tc>
          <w:tcPr>
            <w:tcW w:w="2460" w:type="dxa"/>
            <w:vAlign w:val="center"/>
          </w:tcPr>
          <w:p w14:paraId="69032716" w14:textId="3EC9062C" w:rsidR="00706251" w:rsidRPr="00362885" w:rsidRDefault="007F6334">
            <w:pPr>
              <w:rPr>
                <w:noProof/>
              </w:rPr>
            </w:pPr>
            <w:r w:rsidRPr="00362885">
              <w:rPr>
                <w:noProof/>
              </w:rPr>
              <w:t>Obligația SM de a accepta informațiile cuprinse în EPREL în scopul sistemelor financiare</w:t>
            </w:r>
          </w:p>
        </w:tc>
        <w:tc>
          <w:tcPr>
            <w:tcW w:w="2759" w:type="dxa"/>
            <w:vAlign w:val="center"/>
          </w:tcPr>
          <w:p w14:paraId="38FF576D" w14:textId="40FE975B" w:rsidR="00706251" w:rsidRPr="00362885" w:rsidRDefault="007F6334">
            <w:pPr>
              <w:rPr>
                <w:noProof/>
              </w:rPr>
            </w:pPr>
            <w:r w:rsidRPr="00362885">
              <w:rPr>
                <w:noProof/>
              </w:rPr>
              <w:t>SM și solicitanții de scheme financiare</w:t>
            </w:r>
          </w:p>
        </w:tc>
        <w:tc>
          <w:tcPr>
            <w:tcW w:w="2609" w:type="dxa"/>
            <w:vAlign w:val="center"/>
          </w:tcPr>
          <w:p w14:paraId="36C9C1AC" w14:textId="020161F1" w:rsidR="00706251" w:rsidRPr="00362885" w:rsidRDefault="007F6334">
            <w:pPr>
              <w:rPr>
                <w:noProof/>
              </w:rPr>
            </w:pPr>
            <w:r w:rsidRPr="00362885">
              <w:rPr>
                <w:noProof/>
              </w:rPr>
              <w:t>Digitalizarea achizițiilor publice</w:t>
            </w:r>
          </w:p>
        </w:tc>
        <w:tc>
          <w:tcPr>
            <w:tcW w:w="2609" w:type="dxa"/>
            <w:vAlign w:val="center"/>
          </w:tcPr>
          <w:p w14:paraId="7517AB7D" w14:textId="77777777" w:rsidR="00706251" w:rsidRPr="00362885" w:rsidRDefault="007F6334">
            <w:pPr>
              <w:rPr>
                <w:noProof/>
              </w:rPr>
            </w:pPr>
            <w:r w:rsidRPr="00362885">
              <w:rPr>
                <w:noProof/>
              </w:rPr>
              <w:t>Date/Serviciul public digital</w:t>
            </w:r>
          </w:p>
        </w:tc>
      </w:tr>
      <w:tr w:rsidR="00706251" w:rsidRPr="00362885" w14:paraId="743C8E83" w14:textId="77777777">
        <w:trPr>
          <w:trHeight w:val="300"/>
          <w:jc w:val="center"/>
        </w:trPr>
        <w:tc>
          <w:tcPr>
            <w:tcW w:w="2610" w:type="dxa"/>
            <w:vAlign w:val="center"/>
          </w:tcPr>
          <w:p w14:paraId="26B50811" w14:textId="77777777" w:rsidR="00706251" w:rsidRPr="00362885" w:rsidRDefault="007F6334">
            <w:pPr>
              <w:rPr>
                <w:noProof/>
              </w:rPr>
            </w:pPr>
            <w:r w:rsidRPr="00362885">
              <w:rPr>
                <w:noProof/>
              </w:rPr>
              <w:t>Articolul 4 [anexa III la Regulamentul 2020/740]</w:t>
            </w:r>
          </w:p>
        </w:tc>
        <w:tc>
          <w:tcPr>
            <w:tcW w:w="2460" w:type="dxa"/>
            <w:vAlign w:val="center"/>
          </w:tcPr>
          <w:p w14:paraId="0A0335F7" w14:textId="77777777" w:rsidR="00706251" w:rsidRPr="00362885" w:rsidRDefault="007F6334">
            <w:pPr>
              <w:rPr>
                <w:noProof/>
              </w:rPr>
            </w:pPr>
            <w:r w:rsidRPr="00362885">
              <w:rPr>
                <w:noProof/>
              </w:rPr>
              <w:t>informații privind caracteristicile pneurilor, care trebuie introduse în baza de date EPREL (secțiunea publică)</w:t>
            </w:r>
          </w:p>
        </w:tc>
        <w:tc>
          <w:tcPr>
            <w:tcW w:w="2759" w:type="dxa"/>
            <w:vAlign w:val="center"/>
          </w:tcPr>
          <w:p w14:paraId="383A0AA4" w14:textId="77777777" w:rsidR="00706251" w:rsidRPr="00362885" w:rsidRDefault="007F6334">
            <w:pPr>
              <w:rPr>
                <w:noProof/>
              </w:rPr>
            </w:pPr>
            <w:r w:rsidRPr="00362885">
              <w:rPr>
                <w:noProof/>
              </w:rPr>
              <w:t>producătorii de pneuri</w:t>
            </w:r>
          </w:p>
        </w:tc>
        <w:tc>
          <w:tcPr>
            <w:tcW w:w="2609" w:type="dxa"/>
            <w:vAlign w:val="center"/>
          </w:tcPr>
          <w:p w14:paraId="25B6FB1D" w14:textId="77777777" w:rsidR="00706251" w:rsidRPr="00362885" w:rsidRDefault="007F6334">
            <w:pPr>
              <w:rPr>
                <w:noProof/>
              </w:rPr>
            </w:pPr>
            <w:r w:rsidRPr="00362885">
              <w:rPr>
                <w:noProof/>
              </w:rPr>
              <w:t>Gestionarea registrului</w:t>
            </w:r>
          </w:p>
        </w:tc>
        <w:tc>
          <w:tcPr>
            <w:tcW w:w="2609" w:type="dxa"/>
            <w:vAlign w:val="center"/>
          </w:tcPr>
          <w:p w14:paraId="77CC5096" w14:textId="77777777" w:rsidR="00706251" w:rsidRPr="00362885" w:rsidRDefault="007F6334">
            <w:pPr>
              <w:rPr>
                <w:noProof/>
              </w:rPr>
            </w:pPr>
            <w:r w:rsidRPr="00362885">
              <w:rPr>
                <w:noProof/>
              </w:rPr>
              <w:t>Serviciul public digital</w:t>
            </w:r>
          </w:p>
        </w:tc>
      </w:tr>
      <w:tr w:rsidR="00706251" w:rsidRPr="00362885" w14:paraId="3976D8B0" w14:textId="77777777">
        <w:trPr>
          <w:trHeight w:val="300"/>
          <w:jc w:val="center"/>
        </w:trPr>
        <w:tc>
          <w:tcPr>
            <w:tcW w:w="2610" w:type="dxa"/>
            <w:vAlign w:val="center"/>
          </w:tcPr>
          <w:p w14:paraId="523439E4" w14:textId="77777777" w:rsidR="00706251" w:rsidRPr="00362885" w:rsidRDefault="007F6334">
            <w:pPr>
              <w:rPr>
                <w:noProof/>
              </w:rPr>
            </w:pPr>
            <w:r w:rsidRPr="00362885">
              <w:rPr>
                <w:noProof/>
              </w:rPr>
              <w:t>Articolul 4 [anexa IV la Regulamentul 2020/740]</w:t>
            </w:r>
          </w:p>
        </w:tc>
        <w:tc>
          <w:tcPr>
            <w:tcW w:w="2460" w:type="dxa"/>
            <w:vAlign w:val="center"/>
          </w:tcPr>
          <w:p w14:paraId="389DB4DF" w14:textId="77777777" w:rsidR="00706251" w:rsidRPr="00362885" w:rsidRDefault="007F6334">
            <w:pPr>
              <w:rPr>
                <w:noProof/>
              </w:rPr>
            </w:pPr>
            <w:r w:rsidRPr="00362885">
              <w:rPr>
                <w:noProof/>
              </w:rPr>
              <w:t>informații care trebuie furnizate în materialele publicitare vizuale, inclusiv accesul/linkul către EPREL</w:t>
            </w:r>
          </w:p>
        </w:tc>
        <w:tc>
          <w:tcPr>
            <w:tcW w:w="2759" w:type="dxa"/>
            <w:vAlign w:val="center"/>
          </w:tcPr>
          <w:p w14:paraId="1530AF13" w14:textId="77777777" w:rsidR="00706251" w:rsidRPr="00362885" w:rsidRDefault="007F6334">
            <w:pPr>
              <w:rPr>
                <w:noProof/>
              </w:rPr>
            </w:pPr>
            <w:r w:rsidRPr="00362885">
              <w:rPr>
                <w:noProof/>
              </w:rPr>
              <w:t>producătorii de pneuri</w:t>
            </w:r>
          </w:p>
        </w:tc>
        <w:tc>
          <w:tcPr>
            <w:tcW w:w="2609" w:type="dxa"/>
            <w:vAlign w:val="center"/>
          </w:tcPr>
          <w:p w14:paraId="07B91A23" w14:textId="77777777" w:rsidR="00706251" w:rsidRPr="00362885" w:rsidRDefault="007F6334">
            <w:pPr>
              <w:rPr>
                <w:noProof/>
              </w:rPr>
            </w:pPr>
            <w:r w:rsidRPr="00362885">
              <w:rPr>
                <w:noProof/>
              </w:rPr>
              <w:t>Afișarea</w:t>
            </w:r>
          </w:p>
        </w:tc>
        <w:tc>
          <w:tcPr>
            <w:tcW w:w="2609" w:type="dxa"/>
            <w:vAlign w:val="center"/>
          </w:tcPr>
          <w:p w14:paraId="632C66F6" w14:textId="77777777" w:rsidR="00706251" w:rsidRPr="00362885" w:rsidRDefault="007F6334">
            <w:pPr>
              <w:rPr>
                <w:noProof/>
              </w:rPr>
            </w:pPr>
            <w:r w:rsidRPr="00362885">
              <w:rPr>
                <w:noProof/>
              </w:rPr>
              <w:t>Soluție digitală</w:t>
            </w:r>
          </w:p>
        </w:tc>
      </w:tr>
      <w:tr w:rsidR="00706251" w:rsidRPr="00362885" w14:paraId="7A438294" w14:textId="77777777">
        <w:trPr>
          <w:trHeight w:val="300"/>
          <w:jc w:val="center"/>
        </w:trPr>
        <w:tc>
          <w:tcPr>
            <w:tcW w:w="2610" w:type="dxa"/>
            <w:vAlign w:val="center"/>
          </w:tcPr>
          <w:p w14:paraId="1F63B24E" w14:textId="77777777" w:rsidR="00706251" w:rsidRPr="00362885" w:rsidRDefault="007F6334">
            <w:pPr>
              <w:rPr>
                <w:noProof/>
              </w:rPr>
            </w:pPr>
            <w:r w:rsidRPr="00362885">
              <w:rPr>
                <w:noProof/>
              </w:rPr>
              <w:t>Articolul 4 [anexa VII la Regulamentul 2020/740]</w:t>
            </w:r>
          </w:p>
        </w:tc>
        <w:tc>
          <w:tcPr>
            <w:tcW w:w="2460" w:type="dxa"/>
            <w:vAlign w:val="center"/>
          </w:tcPr>
          <w:p w14:paraId="4EBC100F" w14:textId="77777777" w:rsidR="00706251" w:rsidRPr="00362885" w:rsidRDefault="007F6334">
            <w:pPr>
              <w:rPr>
                <w:noProof/>
              </w:rPr>
            </w:pPr>
            <w:r w:rsidRPr="00362885">
              <w:rPr>
                <w:noProof/>
              </w:rPr>
              <w:t>informații, inclusiv rapoarte de încercare, care trebuie furnizate în secțiunea privind conformitatea a EPREL</w:t>
            </w:r>
          </w:p>
        </w:tc>
        <w:tc>
          <w:tcPr>
            <w:tcW w:w="2759" w:type="dxa"/>
            <w:vAlign w:val="center"/>
          </w:tcPr>
          <w:p w14:paraId="1FC0F25B" w14:textId="77777777" w:rsidR="00706251" w:rsidRPr="00362885" w:rsidRDefault="007F6334">
            <w:pPr>
              <w:rPr>
                <w:noProof/>
              </w:rPr>
            </w:pPr>
            <w:r w:rsidRPr="00362885">
              <w:rPr>
                <w:noProof/>
              </w:rPr>
              <w:t>producătorii de pneuri</w:t>
            </w:r>
          </w:p>
        </w:tc>
        <w:tc>
          <w:tcPr>
            <w:tcW w:w="2609" w:type="dxa"/>
            <w:vAlign w:val="center"/>
          </w:tcPr>
          <w:p w14:paraId="481E5DE8" w14:textId="77777777" w:rsidR="00706251" w:rsidRPr="00362885" w:rsidRDefault="007F6334">
            <w:pPr>
              <w:rPr>
                <w:noProof/>
              </w:rPr>
            </w:pPr>
            <w:r w:rsidRPr="00362885">
              <w:rPr>
                <w:noProof/>
              </w:rPr>
              <w:t>Date</w:t>
            </w:r>
          </w:p>
        </w:tc>
        <w:tc>
          <w:tcPr>
            <w:tcW w:w="2609" w:type="dxa"/>
            <w:vAlign w:val="center"/>
          </w:tcPr>
          <w:p w14:paraId="500566BF" w14:textId="77777777" w:rsidR="00706251" w:rsidRPr="00362885" w:rsidRDefault="007F6334">
            <w:pPr>
              <w:rPr>
                <w:noProof/>
              </w:rPr>
            </w:pPr>
            <w:r w:rsidRPr="00362885">
              <w:rPr>
                <w:noProof/>
              </w:rPr>
              <w:t>Serviciul public digital</w:t>
            </w:r>
          </w:p>
        </w:tc>
      </w:tr>
    </w:tbl>
    <w:p w14:paraId="0AF555C4" w14:textId="77777777" w:rsidR="00706251" w:rsidRPr="00362885" w:rsidRDefault="007F6334">
      <w:pPr>
        <w:pStyle w:val="ManualNumPar2"/>
        <w:rPr>
          <w:noProof/>
        </w:rPr>
      </w:pPr>
      <w:r w:rsidRPr="00362885">
        <w:rPr>
          <w:noProof/>
        </w:rPr>
        <w:t>5.2.</w:t>
      </w:r>
      <w:r w:rsidRPr="00362885">
        <w:rPr>
          <w:noProof/>
        </w:rPr>
        <w:tab/>
      </w:r>
      <w:r w:rsidRPr="00362885">
        <w:rPr>
          <w:b/>
          <w:noProof/>
        </w:rPr>
        <w:t>Date</w:t>
      </w:r>
    </w:p>
    <w:p w14:paraId="00E7E632" w14:textId="77777777" w:rsidR="00706251" w:rsidRPr="00362885" w:rsidRDefault="007F6334">
      <w:pPr>
        <w:pStyle w:val="Text1"/>
        <w:rPr>
          <w:noProof/>
        </w:rPr>
      </w:pPr>
      <w:r w:rsidRPr="00362885">
        <w:rPr>
          <w:i/>
          <w:noProof/>
        </w:rPr>
        <w:t>Descriere generală a datelor în ceea ce privește domeniul de aplicare și orice standarde/specificații aferente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06251" w:rsidRPr="00362885" w14:paraId="261D9FA0" w14:textId="77777777">
        <w:trPr>
          <w:jc w:val="center"/>
        </w:trPr>
        <w:tc>
          <w:tcPr>
            <w:tcW w:w="4349" w:type="dxa"/>
            <w:vAlign w:val="center"/>
          </w:tcPr>
          <w:p w14:paraId="5B76C329" w14:textId="77777777" w:rsidR="00706251" w:rsidRPr="00362885" w:rsidRDefault="007F6334">
            <w:pPr>
              <w:rPr>
                <w:noProof/>
              </w:rPr>
            </w:pPr>
            <w:r w:rsidRPr="00362885">
              <w:rPr>
                <w:b/>
                <w:noProof/>
              </w:rPr>
              <w:t xml:space="preserve">Tipul de date </w:t>
            </w:r>
          </w:p>
        </w:tc>
        <w:tc>
          <w:tcPr>
            <w:tcW w:w="4349" w:type="dxa"/>
            <w:vAlign w:val="center"/>
          </w:tcPr>
          <w:p w14:paraId="7629E22B" w14:textId="77777777" w:rsidR="00706251" w:rsidRPr="00362885" w:rsidRDefault="007F6334">
            <w:pPr>
              <w:rPr>
                <w:noProof/>
              </w:rPr>
            </w:pPr>
            <w:r w:rsidRPr="00362885">
              <w:rPr>
                <w:b/>
                <w:noProof/>
              </w:rPr>
              <w:t>Trimitere la cerință (cerințe)</w:t>
            </w:r>
          </w:p>
        </w:tc>
        <w:tc>
          <w:tcPr>
            <w:tcW w:w="4349" w:type="dxa"/>
            <w:vAlign w:val="center"/>
          </w:tcPr>
          <w:p w14:paraId="3FD694F7" w14:textId="77777777" w:rsidR="00706251" w:rsidRPr="00362885" w:rsidRDefault="007F6334">
            <w:pPr>
              <w:rPr>
                <w:noProof/>
              </w:rPr>
            </w:pPr>
            <w:r w:rsidRPr="00362885">
              <w:rPr>
                <w:b/>
                <w:noProof/>
              </w:rPr>
              <w:t>Standard și/sau specificație (dacă este cazul)</w:t>
            </w:r>
          </w:p>
        </w:tc>
      </w:tr>
      <w:tr w:rsidR="00706251" w:rsidRPr="00362885" w14:paraId="2971154D" w14:textId="77777777">
        <w:trPr>
          <w:jc w:val="center"/>
        </w:trPr>
        <w:tc>
          <w:tcPr>
            <w:tcW w:w="4349" w:type="dxa"/>
            <w:vAlign w:val="center"/>
          </w:tcPr>
          <w:p w14:paraId="59817312" w14:textId="77777777" w:rsidR="00706251" w:rsidRPr="00362885" w:rsidRDefault="007F6334">
            <w:pPr>
              <w:rPr>
                <w:noProof/>
              </w:rPr>
            </w:pPr>
            <w:r w:rsidRPr="00362885">
              <w:rPr>
                <w:noProof/>
              </w:rPr>
              <w:t>Date publice și date fără caracter public privind conformitatea, referitoare la produsele cu impact energetic cu etichetă introduse pe piața unică și la pneuri.</w:t>
            </w:r>
          </w:p>
        </w:tc>
        <w:tc>
          <w:tcPr>
            <w:tcW w:w="4349" w:type="dxa"/>
            <w:vAlign w:val="center"/>
          </w:tcPr>
          <w:p w14:paraId="56287159" w14:textId="77777777" w:rsidR="00706251" w:rsidRPr="00362885" w:rsidRDefault="007F6334">
            <w:pPr>
              <w:rPr>
                <w:noProof/>
              </w:rPr>
            </w:pPr>
            <w:r w:rsidRPr="00362885">
              <w:rPr>
                <w:noProof/>
              </w:rPr>
              <w:t>Articolul 3 [articolul 12 din Regulamentul (UE) 2017/1369 și anexele la Regulamentul (UE) 2020/740]</w:t>
            </w:r>
          </w:p>
        </w:tc>
        <w:tc>
          <w:tcPr>
            <w:tcW w:w="4349" w:type="dxa"/>
            <w:vAlign w:val="center"/>
          </w:tcPr>
          <w:p w14:paraId="68914E2D" w14:textId="0A1712E7" w:rsidR="00706251" w:rsidRPr="00362885" w:rsidRDefault="007F6334">
            <w:pPr>
              <w:rPr>
                <w:noProof/>
              </w:rPr>
            </w:pPr>
            <w:r w:rsidRPr="00362885">
              <w:rPr>
                <w:noProof/>
              </w:rPr>
              <w:t>Baza de date EPREL existentă și formatele de date Regulamentul de punere în aplicare (UE) 2024/994.</w:t>
            </w:r>
          </w:p>
        </w:tc>
      </w:tr>
    </w:tbl>
    <w:p w14:paraId="724AF599" w14:textId="77777777" w:rsidR="00706251" w:rsidRPr="00362885" w:rsidRDefault="007F6334">
      <w:pPr>
        <w:pStyle w:val="Text1"/>
        <w:rPr>
          <w:noProof/>
        </w:rPr>
      </w:pPr>
      <w:r w:rsidRPr="00362885">
        <w:rPr>
          <w:b/>
          <w:i/>
          <w:noProof/>
        </w:rPr>
        <w:t>Alinierea la Strategia europeană privind datele</w:t>
      </w:r>
    </w:p>
    <w:p w14:paraId="40BCEB7D" w14:textId="77777777" w:rsidR="00706251" w:rsidRPr="00362885" w:rsidRDefault="007F6334">
      <w:pPr>
        <w:pStyle w:val="Text1"/>
        <w:rPr>
          <w:noProof/>
        </w:rPr>
      </w:pPr>
      <w:r w:rsidRPr="00362885">
        <w:rPr>
          <w:i/>
          <w:noProof/>
        </w:rPr>
        <w:t>Explicați modul în care cerința (cerințele) este (sunt) aliniată (aliniate) la Strategia europeană privind datele</w:t>
      </w:r>
    </w:p>
    <w:p w14:paraId="2AA2EC75" w14:textId="77777777" w:rsidR="00706251" w:rsidRPr="00362885" w:rsidRDefault="007F6334">
      <w:pPr>
        <w:pStyle w:val="Text1"/>
        <w:rPr>
          <w:noProof/>
        </w:rPr>
      </w:pPr>
      <w:r w:rsidRPr="00362885">
        <w:rPr>
          <w:noProof/>
        </w:rPr>
        <w:t>Propunerea promovează Strategia europeană privind datele prin asigurarea unei gestionări adaptabile și proporționale a datelor, prin schimbul de date între autoritățile UE și cele naționale și prin simplificarea înregistrării în EPREL. Propunerea menține și extinde interoperabilitatea și transparența EPREL. Ea utilizează mai bine datele deja colectate în EPREL. Înregistrarea și verificarea trebuie efectuate o singură dată pentru EPREL și registrul care urmează să fie instituit în temeiul Regulamentului (UE) 2024/1781.</w:t>
      </w:r>
    </w:p>
    <w:p w14:paraId="47561A5F" w14:textId="77777777" w:rsidR="00706251" w:rsidRPr="00362885" w:rsidRDefault="007F6334">
      <w:pPr>
        <w:pStyle w:val="Text1"/>
        <w:rPr>
          <w:noProof/>
        </w:rPr>
      </w:pPr>
      <w:r w:rsidRPr="00362885">
        <w:rPr>
          <w:b/>
          <w:noProof/>
        </w:rPr>
        <w:t>Alinierea la principiul „doar o singură dată”</w:t>
      </w:r>
    </w:p>
    <w:p w14:paraId="4D3E8E7F" w14:textId="77777777" w:rsidR="00706251" w:rsidRPr="00362885" w:rsidRDefault="007F6334">
      <w:pPr>
        <w:pStyle w:val="Text1"/>
        <w:rPr>
          <w:noProof/>
        </w:rPr>
      </w:pPr>
      <w:r w:rsidRPr="00362885">
        <w:rPr>
          <w:i/>
          <w:noProof/>
        </w:rPr>
        <w:t>Explicați modul în care a fost luat în considerare principiul „doar o singură dată” și modul în care s-a analizat posibilitatea de reutilizare a datelor existente</w:t>
      </w:r>
    </w:p>
    <w:p w14:paraId="73ED6BC2" w14:textId="77777777" w:rsidR="00706251" w:rsidRPr="00362885" w:rsidRDefault="007F6334">
      <w:pPr>
        <w:pStyle w:val="Text1"/>
        <w:rPr>
          <w:noProof/>
        </w:rPr>
      </w:pPr>
      <w:r w:rsidRPr="00362885">
        <w:rPr>
          <w:noProof/>
        </w:rPr>
        <w:t>Se propune ca informațiile existente în EPREL să fie utilizate mai bine de către autoritățile naționale în scopul acordării de stimulente financiare. Documentația solicitată recent pentru secțiunea privind conformitatea a EPREL va permite evitarea situației în care aceleași informații să fie solicitate de fiecare dată de la autoritățile naționale cu ocazia verificării conformității.</w:t>
      </w:r>
    </w:p>
    <w:p w14:paraId="764BF892" w14:textId="77777777" w:rsidR="00706251" w:rsidRPr="00362885" w:rsidRDefault="007F6334">
      <w:pPr>
        <w:pStyle w:val="Text1"/>
        <w:rPr>
          <w:noProof/>
        </w:rPr>
      </w:pPr>
      <w:r w:rsidRPr="00362885">
        <w:rPr>
          <w:i/>
          <w:noProof/>
        </w:rPr>
        <w:t>Explicați modul în care datele nou create sunt ușor de găsit, accesibile, interoperabile și reutilizabile și respectă standarde de înaltă calitate</w:t>
      </w:r>
    </w:p>
    <w:p w14:paraId="5B8BE60F" w14:textId="77777777" w:rsidR="00706251" w:rsidRPr="00362885" w:rsidRDefault="007F6334">
      <w:pPr>
        <w:pStyle w:val="Text1"/>
        <w:rPr>
          <w:noProof/>
        </w:rPr>
      </w:pPr>
      <w:r w:rsidRPr="00362885">
        <w:rPr>
          <w:noProof/>
        </w:rPr>
        <w:t>Modificările se bazează pe structura existentă a bazei de date EPREL, care este îmbunătățită în mod constant pentru a spori ușurința de utilizare. Sugestiile suplimentare din partea părților interesate pentru care nu este necesară nicio modificare a mandatului legal (de exemplu, includerea unei fotografii și a denumirii comerciale a produsului) vor fi puse în aplicare împreună cu propunerea legislativă a Comisiei Europene. Datele modificate rămân ușor de găsit, accesibile, interoperabile și reutilizabile, cu norme diferite aplicabile publicului și secțiunii privind conformitatea.</w:t>
      </w:r>
    </w:p>
    <w:p w14:paraId="2105B261" w14:textId="77777777" w:rsidR="00706251" w:rsidRPr="00362885" w:rsidRDefault="007F6334">
      <w:pPr>
        <w:pStyle w:val="Text1"/>
        <w:rPr>
          <w:noProof/>
        </w:rPr>
      </w:pPr>
      <w:r w:rsidRPr="00362885">
        <w:rPr>
          <w:b/>
          <w:noProof/>
        </w:rPr>
        <w:t>Fluxuri de date</w:t>
      </w:r>
    </w:p>
    <w:p w14:paraId="72990069" w14:textId="77777777" w:rsidR="00706251" w:rsidRPr="00362885" w:rsidRDefault="007F6334">
      <w:pPr>
        <w:pStyle w:val="Text1"/>
        <w:rPr>
          <w:noProof/>
        </w:rPr>
      </w:pPr>
      <w:r w:rsidRPr="00362885">
        <w:rPr>
          <w:noProof/>
        </w:rPr>
        <w:t>Pentru fiecare flux de date,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706251" w:rsidRPr="00362885" w14:paraId="7B355E77" w14:textId="77777777">
        <w:trPr>
          <w:jc w:val="center"/>
        </w:trPr>
        <w:tc>
          <w:tcPr>
            <w:tcW w:w="2174" w:type="dxa"/>
            <w:vAlign w:val="center"/>
          </w:tcPr>
          <w:p w14:paraId="72B1BFCA" w14:textId="77777777" w:rsidR="00706251" w:rsidRPr="00362885" w:rsidRDefault="007F6334">
            <w:pPr>
              <w:rPr>
                <w:noProof/>
              </w:rPr>
            </w:pPr>
            <w:r w:rsidRPr="00362885">
              <w:rPr>
                <w:b/>
                <w:noProof/>
              </w:rPr>
              <w:t>Tipul de date</w:t>
            </w:r>
          </w:p>
        </w:tc>
        <w:tc>
          <w:tcPr>
            <w:tcW w:w="2174" w:type="dxa"/>
            <w:vAlign w:val="center"/>
          </w:tcPr>
          <w:p w14:paraId="2817AE22" w14:textId="77777777" w:rsidR="00706251" w:rsidRPr="00362885" w:rsidRDefault="007F6334">
            <w:pPr>
              <w:rPr>
                <w:noProof/>
              </w:rPr>
            </w:pPr>
            <w:r w:rsidRPr="00362885">
              <w:rPr>
                <w:b/>
                <w:noProof/>
              </w:rPr>
              <w:t>Trimitere (trimiteri) la cerință (cerințe)</w:t>
            </w:r>
          </w:p>
        </w:tc>
        <w:tc>
          <w:tcPr>
            <w:tcW w:w="2174" w:type="dxa"/>
            <w:vAlign w:val="center"/>
          </w:tcPr>
          <w:p w14:paraId="2F800AAC" w14:textId="77777777" w:rsidR="00706251" w:rsidRPr="00362885" w:rsidRDefault="007F6334">
            <w:pPr>
              <w:rPr>
                <w:noProof/>
              </w:rPr>
            </w:pPr>
            <w:r w:rsidRPr="00362885">
              <w:rPr>
                <w:b/>
                <w:noProof/>
              </w:rPr>
              <w:t>Actorul care furnizează datele</w:t>
            </w:r>
          </w:p>
        </w:tc>
        <w:tc>
          <w:tcPr>
            <w:tcW w:w="2174" w:type="dxa"/>
            <w:vAlign w:val="center"/>
          </w:tcPr>
          <w:p w14:paraId="5E26246D" w14:textId="77777777" w:rsidR="00706251" w:rsidRPr="00362885" w:rsidRDefault="007F6334">
            <w:pPr>
              <w:rPr>
                <w:noProof/>
              </w:rPr>
            </w:pPr>
            <w:r w:rsidRPr="00362885">
              <w:rPr>
                <w:b/>
                <w:noProof/>
              </w:rPr>
              <w:t>Actorul care primește datele</w:t>
            </w:r>
          </w:p>
        </w:tc>
        <w:tc>
          <w:tcPr>
            <w:tcW w:w="2174" w:type="dxa"/>
            <w:vAlign w:val="center"/>
          </w:tcPr>
          <w:p w14:paraId="78504F6C" w14:textId="77777777" w:rsidR="00706251" w:rsidRPr="00362885" w:rsidRDefault="007F6334">
            <w:pPr>
              <w:rPr>
                <w:noProof/>
              </w:rPr>
            </w:pPr>
            <w:r w:rsidRPr="00362885">
              <w:rPr>
                <w:b/>
                <w:noProof/>
              </w:rPr>
              <w:t>Factorul declanșator pentru schimbul de date</w:t>
            </w:r>
          </w:p>
        </w:tc>
        <w:tc>
          <w:tcPr>
            <w:tcW w:w="2174" w:type="dxa"/>
            <w:vAlign w:val="center"/>
          </w:tcPr>
          <w:p w14:paraId="3C03DCAB" w14:textId="77777777" w:rsidR="00706251" w:rsidRPr="00362885" w:rsidRDefault="007F6334">
            <w:pPr>
              <w:rPr>
                <w:noProof/>
              </w:rPr>
            </w:pPr>
            <w:r w:rsidRPr="00362885">
              <w:rPr>
                <w:b/>
                <w:noProof/>
              </w:rPr>
              <w:t>Frecvența (dacă este cazul)</w:t>
            </w:r>
          </w:p>
        </w:tc>
      </w:tr>
      <w:tr w:rsidR="00706251" w:rsidRPr="00362885" w14:paraId="0F756E17" w14:textId="77777777">
        <w:trPr>
          <w:jc w:val="center"/>
        </w:trPr>
        <w:tc>
          <w:tcPr>
            <w:tcW w:w="2174" w:type="dxa"/>
            <w:vAlign w:val="center"/>
          </w:tcPr>
          <w:p w14:paraId="4975ECF9" w14:textId="323CCBD0" w:rsidR="00706251" w:rsidRPr="00362885" w:rsidRDefault="007F6334">
            <w:pPr>
              <w:rPr>
                <w:noProof/>
              </w:rPr>
            </w:pPr>
            <w:r w:rsidRPr="00362885">
              <w:rPr>
                <w:noProof/>
              </w:rPr>
              <w:t>Rapoarte de încercare pentru toți furnizorii și o copie a mandatului pentru reprezentanții autorizați</w:t>
            </w:r>
          </w:p>
        </w:tc>
        <w:tc>
          <w:tcPr>
            <w:tcW w:w="2174" w:type="dxa"/>
            <w:vAlign w:val="center"/>
          </w:tcPr>
          <w:p w14:paraId="4C10DC1B" w14:textId="77777777" w:rsidR="00706251" w:rsidRPr="00362885" w:rsidRDefault="007F6334">
            <w:pPr>
              <w:rPr>
                <w:noProof/>
              </w:rPr>
            </w:pPr>
            <w:r w:rsidRPr="00362885">
              <w:rPr>
                <w:noProof/>
              </w:rPr>
              <w:t>Articolul 2 [anexa I și articolul 4 alineatul (8) din Regulamentul (UE) 2017/1369]</w:t>
            </w:r>
          </w:p>
        </w:tc>
        <w:tc>
          <w:tcPr>
            <w:tcW w:w="2174" w:type="dxa"/>
            <w:vAlign w:val="center"/>
          </w:tcPr>
          <w:p w14:paraId="3DD8D4DF" w14:textId="77777777" w:rsidR="00706251" w:rsidRPr="00362885" w:rsidRDefault="007F6334">
            <w:pPr>
              <w:rPr>
                <w:noProof/>
              </w:rPr>
            </w:pPr>
            <w:r w:rsidRPr="00362885">
              <w:rPr>
                <w:noProof/>
              </w:rPr>
              <w:t>Furnizorul de produse cu impact energetic cu etichetă și reprezentanții autorizați ai producătorilor de produse cu impact energetic din țări terțe</w:t>
            </w:r>
          </w:p>
        </w:tc>
        <w:tc>
          <w:tcPr>
            <w:tcW w:w="2174" w:type="dxa"/>
            <w:vAlign w:val="center"/>
          </w:tcPr>
          <w:p w14:paraId="426B396A" w14:textId="6163B541" w:rsidR="00706251" w:rsidRPr="00362885" w:rsidRDefault="007F6334">
            <w:pPr>
              <w:rPr>
                <w:noProof/>
              </w:rPr>
            </w:pPr>
            <w:r w:rsidRPr="00362885">
              <w:rPr>
                <w:noProof/>
              </w:rPr>
              <w:t>Autoritățile naționale de supraveghere a pieței, prin intermediul bazei de date EPREL gestionate de Comisia Europeană (secțiunea privind conformitatea)</w:t>
            </w:r>
          </w:p>
        </w:tc>
        <w:tc>
          <w:tcPr>
            <w:tcW w:w="2174" w:type="dxa"/>
            <w:vAlign w:val="center"/>
          </w:tcPr>
          <w:p w14:paraId="26867F83" w14:textId="77777777" w:rsidR="00706251" w:rsidRPr="00362885" w:rsidRDefault="007F6334">
            <w:pPr>
              <w:rPr>
                <w:noProof/>
              </w:rPr>
            </w:pPr>
            <w:r w:rsidRPr="00362885">
              <w:rPr>
                <w:noProof/>
              </w:rPr>
              <w:t>la intrarea în vigoare a normelor revizuite pentru mențiunile existente și la introducerea unui model de produs pe piața UE</w:t>
            </w:r>
          </w:p>
        </w:tc>
        <w:tc>
          <w:tcPr>
            <w:tcW w:w="2174" w:type="dxa"/>
            <w:vAlign w:val="center"/>
          </w:tcPr>
          <w:p w14:paraId="10D67C91" w14:textId="77777777" w:rsidR="00706251" w:rsidRPr="00362885" w:rsidRDefault="007F6334">
            <w:pPr>
              <w:rPr>
                <w:noProof/>
              </w:rPr>
            </w:pPr>
            <w:r w:rsidRPr="00362885">
              <w:rPr>
                <w:noProof/>
              </w:rPr>
              <w:t>o singură dată</w:t>
            </w:r>
          </w:p>
        </w:tc>
      </w:tr>
      <w:tr w:rsidR="00706251" w:rsidRPr="00362885" w14:paraId="7CE97AFB" w14:textId="77777777">
        <w:trPr>
          <w:jc w:val="center"/>
        </w:trPr>
        <w:tc>
          <w:tcPr>
            <w:tcW w:w="2174" w:type="dxa"/>
            <w:vAlign w:val="center"/>
          </w:tcPr>
          <w:p w14:paraId="270D30AA" w14:textId="77777777" w:rsidR="00706251" w:rsidRPr="00362885" w:rsidRDefault="007F6334">
            <w:pPr>
              <w:rPr>
                <w:noProof/>
              </w:rPr>
            </w:pPr>
            <w:r w:rsidRPr="00362885">
              <w:rPr>
                <w:noProof/>
              </w:rPr>
              <w:t>Rapoarte de încercare pentru furnizorii de pneuri</w:t>
            </w:r>
          </w:p>
        </w:tc>
        <w:tc>
          <w:tcPr>
            <w:tcW w:w="2174" w:type="dxa"/>
            <w:vAlign w:val="center"/>
          </w:tcPr>
          <w:p w14:paraId="4010A819" w14:textId="77777777" w:rsidR="00706251" w:rsidRPr="00362885" w:rsidRDefault="007F6334">
            <w:pPr>
              <w:rPr>
                <w:noProof/>
              </w:rPr>
            </w:pPr>
            <w:r w:rsidRPr="00362885">
              <w:rPr>
                <w:noProof/>
              </w:rPr>
              <w:t>Articolul 3 [anexa VII la Regulamentul 2020/447]</w:t>
            </w:r>
          </w:p>
        </w:tc>
        <w:tc>
          <w:tcPr>
            <w:tcW w:w="2174" w:type="dxa"/>
            <w:vAlign w:val="center"/>
          </w:tcPr>
          <w:p w14:paraId="5A0DA5B7" w14:textId="77777777" w:rsidR="00706251" w:rsidRPr="00362885" w:rsidRDefault="007F6334">
            <w:pPr>
              <w:rPr>
                <w:noProof/>
              </w:rPr>
            </w:pPr>
            <w:r w:rsidRPr="00362885">
              <w:rPr>
                <w:noProof/>
              </w:rPr>
              <w:t>Furnizorii de pneuri</w:t>
            </w:r>
          </w:p>
        </w:tc>
        <w:tc>
          <w:tcPr>
            <w:tcW w:w="2174" w:type="dxa"/>
            <w:vAlign w:val="center"/>
          </w:tcPr>
          <w:p w14:paraId="589B4721" w14:textId="77777777" w:rsidR="00706251" w:rsidRPr="00362885" w:rsidRDefault="007F6334">
            <w:pPr>
              <w:rPr>
                <w:noProof/>
              </w:rPr>
            </w:pPr>
            <w:r w:rsidRPr="00362885">
              <w:rPr>
                <w:noProof/>
              </w:rPr>
              <w:t>Autoritățile naționale de supraveghere a pieței, prin intermediul bazei de date EPREL gestionate de Comisia Europeană (secțiunea privind conformitatea)</w:t>
            </w:r>
          </w:p>
        </w:tc>
        <w:tc>
          <w:tcPr>
            <w:tcW w:w="2174" w:type="dxa"/>
            <w:vAlign w:val="center"/>
          </w:tcPr>
          <w:p w14:paraId="58049B2C" w14:textId="77777777" w:rsidR="00706251" w:rsidRPr="00362885" w:rsidRDefault="007F6334">
            <w:pPr>
              <w:rPr>
                <w:noProof/>
              </w:rPr>
            </w:pPr>
            <w:r w:rsidRPr="00362885">
              <w:rPr>
                <w:noProof/>
              </w:rPr>
              <w:t>la intrarea în vigoare a normelor revizuite pentru mențiunile existente și la introducerea unui model de produs pe piața UE</w:t>
            </w:r>
          </w:p>
        </w:tc>
        <w:tc>
          <w:tcPr>
            <w:tcW w:w="2174" w:type="dxa"/>
            <w:vAlign w:val="center"/>
          </w:tcPr>
          <w:p w14:paraId="43C1CD30" w14:textId="77777777" w:rsidR="00706251" w:rsidRPr="00362885" w:rsidRDefault="007F6334">
            <w:pPr>
              <w:rPr>
                <w:noProof/>
              </w:rPr>
            </w:pPr>
            <w:r w:rsidRPr="00362885">
              <w:rPr>
                <w:noProof/>
              </w:rPr>
              <w:t>o singură dată</w:t>
            </w:r>
          </w:p>
        </w:tc>
      </w:tr>
      <w:tr w:rsidR="00706251" w:rsidRPr="00362885" w14:paraId="557DBDE0" w14:textId="77777777">
        <w:trPr>
          <w:jc w:val="center"/>
        </w:trPr>
        <w:tc>
          <w:tcPr>
            <w:tcW w:w="2174" w:type="dxa"/>
            <w:vAlign w:val="center"/>
          </w:tcPr>
          <w:p w14:paraId="241FF981" w14:textId="77777777" w:rsidR="00706251" w:rsidRPr="00362885" w:rsidRDefault="007F6334">
            <w:pPr>
              <w:rPr>
                <w:noProof/>
              </w:rPr>
            </w:pPr>
            <w:r w:rsidRPr="00362885">
              <w:rPr>
                <w:noProof/>
              </w:rPr>
              <w:t>Specificații suplimentare ale produsului pentru pneuri</w:t>
            </w:r>
          </w:p>
        </w:tc>
        <w:tc>
          <w:tcPr>
            <w:tcW w:w="2174" w:type="dxa"/>
            <w:vAlign w:val="center"/>
          </w:tcPr>
          <w:p w14:paraId="79B38953" w14:textId="77777777" w:rsidR="00706251" w:rsidRPr="00362885" w:rsidRDefault="007F6334">
            <w:pPr>
              <w:rPr>
                <w:noProof/>
              </w:rPr>
            </w:pPr>
            <w:r w:rsidRPr="00362885">
              <w:rPr>
                <w:noProof/>
              </w:rPr>
              <w:t>Articolul 3 [Anexele III, IV și VII la Regulamentul 2020/740]</w:t>
            </w:r>
          </w:p>
        </w:tc>
        <w:tc>
          <w:tcPr>
            <w:tcW w:w="2174" w:type="dxa"/>
            <w:vAlign w:val="center"/>
          </w:tcPr>
          <w:p w14:paraId="77A82F95" w14:textId="77777777" w:rsidR="00706251" w:rsidRPr="00362885" w:rsidRDefault="007F6334">
            <w:pPr>
              <w:rPr>
                <w:noProof/>
              </w:rPr>
            </w:pPr>
            <w:r w:rsidRPr="00362885">
              <w:rPr>
                <w:noProof/>
              </w:rPr>
              <w:t>Furnizorul de pneuri</w:t>
            </w:r>
          </w:p>
        </w:tc>
        <w:tc>
          <w:tcPr>
            <w:tcW w:w="2174" w:type="dxa"/>
            <w:vAlign w:val="center"/>
          </w:tcPr>
          <w:p w14:paraId="0A365FD8" w14:textId="77777777" w:rsidR="00706251" w:rsidRPr="00362885" w:rsidRDefault="007F6334">
            <w:pPr>
              <w:rPr>
                <w:noProof/>
              </w:rPr>
            </w:pPr>
            <w:r w:rsidRPr="00362885">
              <w:rPr>
                <w:noProof/>
              </w:rPr>
              <w:t>Comisia Europeană</w:t>
            </w:r>
          </w:p>
        </w:tc>
        <w:tc>
          <w:tcPr>
            <w:tcW w:w="2174" w:type="dxa"/>
            <w:vAlign w:val="center"/>
          </w:tcPr>
          <w:p w14:paraId="6307868E" w14:textId="77777777" w:rsidR="00706251" w:rsidRPr="00362885" w:rsidRDefault="007F6334">
            <w:pPr>
              <w:rPr>
                <w:noProof/>
              </w:rPr>
            </w:pPr>
            <w:r w:rsidRPr="00362885">
              <w:rPr>
                <w:noProof/>
              </w:rPr>
              <w:t>la intrarea în vigoare a normelor revizuite pentru mențiunile existente și la introducerea unui model de produs pe piața UE</w:t>
            </w:r>
          </w:p>
        </w:tc>
        <w:tc>
          <w:tcPr>
            <w:tcW w:w="2174" w:type="dxa"/>
            <w:vAlign w:val="center"/>
          </w:tcPr>
          <w:p w14:paraId="32C1F26B" w14:textId="77777777" w:rsidR="00706251" w:rsidRPr="00362885" w:rsidRDefault="007F6334">
            <w:pPr>
              <w:rPr>
                <w:noProof/>
              </w:rPr>
            </w:pPr>
            <w:r w:rsidRPr="00362885">
              <w:rPr>
                <w:noProof/>
              </w:rPr>
              <w:t>o singură dată</w:t>
            </w:r>
          </w:p>
        </w:tc>
      </w:tr>
    </w:tbl>
    <w:p w14:paraId="53EA0D65" w14:textId="77777777" w:rsidR="00706251" w:rsidRPr="00362885" w:rsidRDefault="007F6334">
      <w:pPr>
        <w:pStyle w:val="ManualNumPar2"/>
        <w:rPr>
          <w:noProof/>
        </w:rPr>
      </w:pPr>
      <w:r w:rsidRPr="00362885">
        <w:rPr>
          <w:noProof/>
        </w:rPr>
        <w:t>5.3.</w:t>
      </w:r>
      <w:r w:rsidRPr="00362885">
        <w:rPr>
          <w:noProof/>
        </w:rPr>
        <w:tab/>
      </w:r>
      <w:r w:rsidRPr="00362885">
        <w:rPr>
          <w:b/>
          <w:noProof/>
        </w:rPr>
        <w:t>Soluții digitale</w:t>
      </w:r>
    </w:p>
    <w:p w14:paraId="5510BF6C" w14:textId="77777777" w:rsidR="00706251" w:rsidRPr="00362885" w:rsidRDefault="007F6334">
      <w:pPr>
        <w:pStyle w:val="Text1"/>
        <w:rPr>
          <w:noProof/>
        </w:rPr>
      </w:pPr>
      <w:r w:rsidRPr="00362885">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706251" w:rsidRPr="00362885" w14:paraId="6192D910" w14:textId="77777777">
        <w:trPr>
          <w:jc w:val="center"/>
        </w:trPr>
        <w:tc>
          <w:tcPr>
            <w:tcW w:w="1863" w:type="dxa"/>
            <w:vAlign w:val="center"/>
          </w:tcPr>
          <w:p w14:paraId="7E8C6301" w14:textId="77777777" w:rsidR="00706251" w:rsidRPr="00362885" w:rsidRDefault="007F6334">
            <w:pPr>
              <w:rPr>
                <w:noProof/>
              </w:rPr>
            </w:pPr>
            <w:r w:rsidRPr="00362885">
              <w:rPr>
                <w:b/>
                <w:noProof/>
              </w:rPr>
              <w:t>Soluție digitală</w:t>
            </w:r>
          </w:p>
        </w:tc>
        <w:tc>
          <w:tcPr>
            <w:tcW w:w="1863" w:type="dxa"/>
            <w:vAlign w:val="center"/>
          </w:tcPr>
          <w:p w14:paraId="6ABF1638" w14:textId="77777777" w:rsidR="00706251" w:rsidRPr="00362885" w:rsidRDefault="007F6334">
            <w:pPr>
              <w:rPr>
                <w:noProof/>
              </w:rPr>
            </w:pPr>
            <w:r w:rsidRPr="00362885">
              <w:rPr>
                <w:b/>
                <w:noProof/>
              </w:rPr>
              <w:t>Trimitere (trimiteri) la cerință (cerințe)</w:t>
            </w:r>
          </w:p>
        </w:tc>
        <w:tc>
          <w:tcPr>
            <w:tcW w:w="1863" w:type="dxa"/>
            <w:vAlign w:val="center"/>
          </w:tcPr>
          <w:p w14:paraId="3FC46219" w14:textId="77777777" w:rsidR="00706251" w:rsidRPr="00362885" w:rsidRDefault="007F6334">
            <w:pPr>
              <w:rPr>
                <w:noProof/>
              </w:rPr>
            </w:pPr>
            <w:r w:rsidRPr="00362885">
              <w:rPr>
                <w:b/>
                <w:noProof/>
              </w:rPr>
              <w:t>Principalele funcționalități obligatorii</w:t>
            </w:r>
          </w:p>
        </w:tc>
        <w:tc>
          <w:tcPr>
            <w:tcW w:w="1863" w:type="dxa"/>
            <w:vAlign w:val="center"/>
          </w:tcPr>
          <w:p w14:paraId="6BF4274E" w14:textId="77777777" w:rsidR="00706251" w:rsidRPr="00362885" w:rsidRDefault="007F6334">
            <w:pPr>
              <w:rPr>
                <w:noProof/>
              </w:rPr>
            </w:pPr>
            <w:r w:rsidRPr="00362885">
              <w:rPr>
                <w:b/>
                <w:noProof/>
              </w:rPr>
              <w:t>Organismul responsabil</w:t>
            </w:r>
          </w:p>
        </w:tc>
        <w:tc>
          <w:tcPr>
            <w:tcW w:w="1863" w:type="dxa"/>
            <w:vAlign w:val="center"/>
          </w:tcPr>
          <w:p w14:paraId="1094CD74" w14:textId="77777777" w:rsidR="00706251" w:rsidRPr="00362885" w:rsidRDefault="007F6334">
            <w:pPr>
              <w:rPr>
                <w:noProof/>
              </w:rPr>
            </w:pPr>
            <w:r w:rsidRPr="00362885">
              <w:rPr>
                <w:b/>
                <w:noProof/>
              </w:rPr>
              <w:t>Cum este asigurată accesibilitatea?</w:t>
            </w:r>
          </w:p>
        </w:tc>
        <w:tc>
          <w:tcPr>
            <w:tcW w:w="1863" w:type="dxa"/>
            <w:vAlign w:val="center"/>
          </w:tcPr>
          <w:p w14:paraId="379AA732" w14:textId="77777777" w:rsidR="00706251" w:rsidRPr="00362885" w:rsidRDefault="007F6334">
            <w:pPr>
              <w:rPr>
                <w:noProof/>
              </w:rPr>
            </w:pPr>
            <w:r w:rsidRPr="00362885">
              <w:rPr>
                <w:b/>
                <w:noProof/>
              </w:rPr>
              <w:t xml:space="preserve">Cum este potențialul de reutilizare </w:t>
            </w:r>
          </w:p>
        </w:tc>
        <w:tc>
          <w:tcPr>
            <w:tcW w:w="1863" w:type="dxa"/>
            <w:vAlign w:val="center"/>
          </w:tcPr>
          <w:p w14:paraId="430CEAA7" w14:textId="77777777" w:rsidR="00706251" w:rsidRPr="00362885" w:rsidRDefault="007F6334">
            <w:pPr>
              <w:rPr>
                <w:noProof/>
              </w:rPr>
            </w:pPr>
            <w:r w:rsidRPr="00362885">
              <w:rPr>
                <w:b/>
                <w:noProof/>
              </w:rPr>
              <w:t xml:space="preserve">Utilizarea tehnologiilor IA (dacă </w:t>
            </w:r>
          </w:p>
        </w:tc>
      </w:tr>
      <w:tr w:rsidR="00706251" w:rsidRPr="00362885" w14:paraId="3A01CDA8" w14:textId="77777777">
        <w:trPr>
          <w:jc w:val="center"/>
        </w:trPr>
        <w:tc>
          <w:tcPr>
            <w:tcW w:w="1863" w:type="dxa"/>
            <w:vAlign w:val="center"/>
          </w:tcPr>
          <w:p w14:paraId="599E3731" w14:textId="77777777" w:rsidR="00706251" w:rsidRPr="00362885" w:rsidRDefault="007F6334">
            <w:pPr>
              <w:rPr>
                <w:noProof/>
              </w:rPr>
            </w:pPr>
            <w:r w:rsidRPr="00362885">
              <w:rPr>
                <w:noProof/>
              </w:rPr>
              <w:t>EPREL</w:t>
            </w:r>
          </w:p>
        </w:tc>
        <w:tc>
          <w:tcPr>
            <w:tcW w:w="1863" w:type="dxa"/>
            <w:vAlign w:val="center"/>
          </w:tcPr>
          <w:p w14:paraId="25B840B9" w14:textId="77777777" w:rsidR="00706251" w:rsidRPr="00362885" w:rsidRDefault="007F6334">
            <w:pPr>
              <w:rPr>
                <w:noProof/>
              </w:rPr>
            </w:pPr>
            <w:r w:rsidRPr="00362885">
              <w:rPr>
                <w:noProof/>
              </w:rPr>
              <w:t>Articolul 3 [articolele 3, 4, 5, 7, articolul 11 alineatul (13) și anexa la regulament]</w:t>
            </w:r>
          </w:p>
        </w:tc>
        <w:tc>
          <w:tcPr>
            <w:tcW w:w="1863" w:type="dxa"/>
            <w:vAlign w:val="center"/>
          </w:tcPr>
          <w:p w14:paraId="2897BE98" w14:textId="77777777" w:rsidR="00706251" w:rsidRPr="00362885" w:rsidRDefault="007F6334">
            <w:pPr>
              <w:rPr>
                <w:noProof/>
              </w:rPr>
            </w:pPr>
            <w:r w:rsidRPr="00362885">
              <w:rPr>
                <w:noProof/>
              </w:rPr>
              <w:t>Colectarea datelor, utilizarea datelor</w:t>
            </w:r>
          </w:p>
        </w:tc>
        <w:tc>
          <w:tcPr>
            <w:tcW w:w="1863" w:type="dxa"/>
            <w:vAlign w:val="center"/>
          </w:tcPr>
          <w:p w14:paraId="60778856" w14:textId="77777777" w:rsidR="00706251" w:rsidRPr="00362885" w:rsidRDefault="007F6334">
            <w:pPr>
              <w:rPr>
                <w:noProof/>
              </w:rPr>
            </w:pPr>
            <w:r w:rsidRPr="00362885">
              <w:rPr>
                <w:noProof/>
              </w:rPr>
              <w:t>Comisia Europeană</w:t>
            </w:r>
          </w:p>
        </w:tc>
        <w:tc>
          <w:tcPr>
            <w:tcW w:w="1863" w:type="dxa"/>
            <w:vAlign w:val="center"/>
          </w:tcPr>
          <w:p w14:paraId="64B63125" w14:textId="77777777" w:rsidR="00706251" w:rsidRPr="00362885" w:rsidRDefault="007F6334">
            <w:pPr>
              <w:rPr>
                <w:noProof/>
              </w:rPr>
            </w:pPr>
            <w:r w:rsidRPr="00362885">
              <w:rPr>
                <w:noProof/>
              </w:rPr>
              <w:t>S-a asigurat respectarea cerințelor actului privind accesibilitatea pentru site-ul web EPREL. În prezent se desfășoară un proces de tranziție pentru a asigura alinierea formatelor de ieșire ale fișelor cu informații despre produs și ale etichetei energetice din EPREL la standardele de accesibilitate</w:t>
            </w:r>
          </w:p>
        </w:tc>
        <w:tc>
          <w:tcPr>
            <w:tcW w:w="1863" w:type="dxa"/>
            <w:vAlign w:val="center"/>
          </w:tcPr>
          <w:p w14:paraId="3C88337B" w14:textId="77777777" w:rsidR="00706251" w:rsidRPr="00362885" w:rsidRDefault="007F6334">
            <w:pPr>
              <w:rPr>
                <w:noProof/>
              </w:rPr>
            </w:pPr>
            <w:r w:rsidRPr="00362885">
              <w:rPr>
                <w:noProof/>
              </w:rPr>
              <w:t>Dezvoltă o bază de date deja existentă EPREL</w:t>
            </w:r>
          </w:p>
        </w:tc>
        <w:tc>
          <w:tcPr>
            <w:tcW w:w="1863" w:type="dxa"/>
            <w:vAlign w:val="center"/>
          </w:tcPr>
          <w:p w14:paraId="502BC3C2" w14:textId="77777777" w:rsidR="00706251" w:rsidRPr="00362885" w:rsidRDefault="007F6334">
            <w:pPr>
              <w:rPr>
                <w:noProof/>
              </w:rPr>
            </w:pPr>
            <w:r w:rsidRPr="00362885">
              <w:rPr>
                <w:noProof/>
              </w:rPr>
              <w:t>n/a</w:t>
            </w:r>
          </w:p>
        </w:tc>
      </w:tr>
    </w:tbl>
    <w:p w14:paraId="723B7A3F" w14:textId="77777777" w:rsidR="00706251" w:rsidRPr="00362885" w:rsidRDefault="007F6334">
      <w:pPr>
        <w:pStyle w:val="Text1"/>
        <w:rPr>
          <w:noProof/>
        </w:rPr>
      </w:pPr>
      <w:r w:rsidRPr="00362885">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p>
    <w:p w14:paraId="6ECDC961" w14:textId="77777777" w:rsidR="00706251" w:rsidRPr="00362885" w:rsidRDefault="007F6334">
      <w:pPr>
        <w:pStyle w:val="Text1"/>
        <w:rPr>
          <w:noProof/>
        </w:rPr>
      </w:pPr>
      <w:r w:rsidRPr="00362885">
        <w:rPr>
          <w:i/>
          <w:noProof/>
        </w:rPr>
        <w:t>Soluția digitală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706251" w:rsidRPr="00362885" w14:paraId="23E49DD8" w14:textId="77777777">
        <w:trPr>
          <w:jc w:val="center"/>
        </w:trPr>
        <w:tc>
          <w:tcPr>
            <w:tcW w:w="2205" w:type="dxa"/>
            <w:vAlign w:val="center"/>
          </w:tcPr>
          <w:p w14:paraId="67B3903D" w14:textId="77777777" w:rsidR="00706251" w:rsidRPr="00362885" w:rsidRDefault="007F6334">
            <w:pPr>
              <w:rPr>
                <w:noProof/>
              </w:rPr>
            </w:pPr>
            <w:r w:rsidRPr="00362885">
              <w:rPr>
                <w:b/>
                <w:noProof/>
              </w:rPr>
              <w:t>Politica digitală și/sau sectorială (atunci când sunt aplicabile)</w:t>
            </w:r>
          </w:p>
        </w:tc>
        <w:tc>
          <w:tcPr>
            <w:tcW w:w="5340" w:type="dxa"/>
            <w:vAlign w:val="center"/>
          </w:tcPr>
          <w:p w14:paraId="6EB153B1" w14:textId="77777777" w:rsidR="00706251" w:rsidRPr="00362885" w:rsidRDefault="007F6334">
            <w:pPr>
              <w:rPr>
                <w:noProof/>
              </w:rPr>
            </w:pPr>
            <w:r w:rsidRPr="00362885">
              <w:rPr>
                <w:b/>
                <w:noProof/>
              </w:rPr>
              <w:t>Explicarea modului în care se aliniază</w:t>
            </w:r>
          </w:p>
        </w:tc>
      </w:tr>
      <w:tr w:rsidR="00706251" w:rsidRPr="00362885" w14:paraId="69C3C085" w14:textId="77777777">
        <w:trPr>
          <w:jc w:val="center"/>
        </w:trPr>
        <w:tc>
          <w:tcPr>
            <w:tcW w:w="2205" w:type="dxa"/>
            <w:vAlign w:val="center"/>
          </w:tcPr>
          <w:p w14:paraId="14883AB8" w14:textId="77777777" w:rsidR="00706251" w:rsidRPr="00362885" w:rsidRDefault="007F6334">
            <w:pPr>
              <w:rPr>
                <w:noProof/>
              </w:rPr>
            </w:pPr>
            <w:r w:rsidRPr="00362885">
              <w:rPr>
                <w:b/>
                <w:i/>
                <w:noProof/>
              </w:rPr>
              <w:t xml:space="preserve">IA </w:t>
            </w:r>
          </w:p>
        </w:tc>
        <w:tc>
          <w:tcPr>
            <w:tcW w:w="5340" w:type="dxa"/>
            <w:vAlign w:val="center"/>
          </w:tcPr>
          <w:p w14:paraId="494150C0" w14:textId="77777777" w:rsidR="00706251" w:rsidRPr="00362885" w:rsidRDefault="007F6334">
            <w:pPr>
              <w:rPr>
                <w:noProof/>
              </w:rPr>
            </w:pPr>
            <w:r w:rsidRPr="00362885">
              <w:rPr>
                <w:noProof/>
              </w:rPr>
              <w:t>n/a</w:t>
            </w:r>
          </w:p>
        </w:tc>
      </w:tr>
      <w:tr w:rsidR="00706251" w:rsidRPr="00362885" w14:paraId="7F016F5F" w14:textId="77777777">
        <w:trPr>
          <w:jc w:val="center"/>
        </w:trPr>
        <w:tc>
          <w:tcPr>
            <w:tcW w:w="2205" w:type="dxa"/>
            <w:vAlign w:val="center"/>
          </w:tcPr>
          <w:p w14:paraId="15BDA84D" w14:textId="77777777" w:rsidR="00706251" w:rsidRPr="00362885" w:rsidRDefault="007F6334">
            <w:pPr>
              <w:rPr>
                <w:noProof/>
              </w:rPr>
            </w:pPr>
            <w:r w:rsidRPr="00362885">
              <w:rPr>
                <w:b/>
                <w:i/>
                <w:noProof/>
              </w:rPr>
              <w:t xml:space="preserve">Securitatea cibernetică a UE </w:t>
            </w:r>
          </w:p>
        </w:tc>
        <w:tc>
          <w:tcPr>
            <w:tcW w:w="5340" w:type="dxa"/>
            <w:vAlign w:val="center"/>
          </w:tcPr>
          <w:p w14:paraId="27EE60B9" w14:textId="77777777" w:rsidR="00706251" w:rsidRPr="00362885" w:rsidRDefault="007F6334">
            <w:pPr>
              <w:rPr>
                <w:noProof/>
              </w:rPr>
            </w:pPr>
            <w:r w:rsidRPr="00362885">
              <w:rPr>
                <w:noProof/>
              </w:rPr>
              <w:t>Sistemul de gestionare a incidentelor este operațional în cadrul MOV-ENER -SRD.</w:t>
            </w:r>
          </w:p>
        </w:tc>
      </w:tr>
      <w:tr w:rsidR="00706251" w:rsidRPr="00362885" w14:paraId="346160D8" w14:textId="77777777">
        <w:trPr>
          <w:jc w:val="center"/>
        </w:trPr>
        <w:tc>
          <w:tcPr>
            <w:tcW w:w="2205" w:type="dxa"/>
            <w:vAlign w:val="center"/>
          </w:tcPr>
          <w:p w14:paraId="751A8B5E" w14:textId="77777777" w:rsidR="00706251" w:rsidRPr="00362885" w:rsidRDefault="007F6334">
            <w:pPr>
              <w:rPr>
                <w:noProof/>
              </w:rPr>
            </w:pPr>
            <w:r w:rsidRPr="00362885">
              <w:rPr>
                <w:noProof/>
              </w:rPr>
              <w:t>E-IDAS</w:t>
            </w:r>
          </w:p>
        </w:tc>
        <w:tc>
          <w:tcPr>
            <w:tcW w:w="5340" w:type="dxa"/>
            <w:vAlign w:val="center"/>
          </w:tcPr>
          <w:p w14:paraId="166178BB" w14:textId="77777777" w:rsidR="00706251" w:rsidRPr="00362885" w:rsidRDefault="007F6334">
            <w:pPr>
              <w:rPr>
                <w:noProof/>
              </w:rPr>
            </w:pPr>
            <w:r w:rsidRPr="00362885">
              <w:rPr>
                <w:noProof/>
              </w:rPr>
              <w:t>eIDAS este o verificare obligatorie a identității pentru furnizori, astfel cum se prevede în Regulamentul de punere în aplicare 2024/994. Se analizează în prezent posibilitatea extinderii către portofelul întreprinderilor.</w:t>
            </w:r>
          </w:p>
        </w:tc>
      </w:tr>
      <w:tr w:rsidR="00706251" w:rsidRPr="00362885" w14:paraId="10A1646D" w14:textId="77777777">
        <w:trPr>
          <w:jc w:val="center"/>
        </w:trPr>
        <w:tc>
          <w:tcPr>
            <w:tcW w:w="2205" w:type="dxa"/>
            <w:vAlign w:val="center"/>
          </w:tcPr>
          <w:p w14:paraId="16CD202E" w14:textId="77777777" w:rsidR="00706251" w:rsidRPr="00362885" w:rsidRDefault="00706251">
            <w:pPr>
              <w:rPr>
                <w:noProof/>
              </w:rPr>
            </w:pPr>
          </w:p>
        </w:tc>
        <w:tc>
          <w:tcPr>
            <w:tcW w:w="5340" w:type="dxa"/>
            <w:vAlign w:val="center"/>
          </w:tcPr>
          <w:p w14:paraId="565832CA" w14:textId="77777777" w:rsidR="00706251" w:rsidRPr="00362885" w:rsidRDefault="007F6334">
            <w:pPr>
              <w:rPr>
                <w:noProof/>
              </w:rPr>
            </w:pPr>
            <w:r w:rsidRPr="00362885">
              <w:rPr>
                <w:noProof/>
              </w:rPr>
              <w:t>n/a</w:t>
            </w:r>
          </w:p>
        </w:tc>
      </w:tr>
      <w:tr w:rsidR="00706251" w:rsidRPr="00362885" w14:paraId="5DB8EB51" w14:textId="77777777">
        <w:trPr>
          <w:jc w:val="center"/>
        </w:trPr>
        <w:tc>
          <w:tcPr>
            <w:tcW w:w="2205" w:type="dxa"/>
            <w:vAlign w:val="center"/>
          </w:tcPr>
          <w:p w14:paraId="1A965270" w14:textId="77777777" w:rsidR="00706251" w:rsidRPr="00362885" w:rsidRDefault="007F6334">
            <w:pPr>
              <w:rPr>
                <w:noProof/>
              </w:rPr>
            </w:pPr>
            <w:r w:rsidRPr="00362885">
              <w:rPr>
                <w:b/>
                <w:i/>
                <w:noProof/>
              </w:rPr>
              <w:t>Altele</w:t>
            </w:r>
          </w:p>
        </w:tc>
        <w:tc>
          <w:tcPr>
            <w:tcW w:w="5340" w:type="dxa"/>
            <w:vAlign w:val="center"/>
          </w:tcPr>
          <w:p w14:paraId="13E545F1" w14:textId="77777777" w:rsidR="00706251" w:rsidRPr="00362885" w:rsidRDefault="007F6334">
            <w:pPr>
              <w:rPr>
                <w:noProof/>
              </w:rPr>
            </w:pPr>
            <w:r w:rsidRPr="00362885">
              <w:rPr>
                <w:noProof/>
              </w:rPr>
              <w:t>n/a</w:t>
            </w:r>
          </w:p>
        </w:tc>
      </w:tr>
    </w:tbl>
    <w:p w14:paraId="1A28682E" w14:textId="77777777" w:rsidR="00706251" w:rsidRPr="00362885" w:rsidRDefault="007F6334">
      <w:pPr>
        <w:pStyle w:val="ManualNumPar2"/>
        <w:rPr>
          <w:noProof/>
        </w:rPr>
      </w:pPr>
      <w:r w:rsidRPr="00362885">
        <w:rPr>
          <w:noProof/>
        </w:rPr>
        <w:t>5.4.</w:t>
      </w:r>
      <w:r w:rsidRPr="00362885">
        <w:rPr>
          <w:noProof/>
        </w:rPr>
        <w:tab/>
      </w:r>
      <w:r w:rsidRPr="00362885">
        <w:rPr>
          <w:b/>
          <w:noProof/>
        </w:rPr>
        <w:t>Evaluarea interoperabilității</w:t>
      </w:r>
    </w:p>
    <w:p w14:paraId="1B3179D1" w14:textId="77777777" w:rsidR="00706251" w:rsidRPr="00362885" w:rsidRDefault="007F6334">
      <w:pPr>
        <w:pStyle w:val="Text1"/>
        <w:rPr>
          <w:noProof/>
        </w:rPr>
      </w:pPr>
      <w:r w:rsidRPr="00362885">
        <w:rPr>
          <w:i/>
          <w:noProof/>
        </w:rPr>
        <w:t>Descrieți serviciul public digital (serviciile publice digitale) afectat(e) de cerințe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706251" w:rsidRPr="00362885" w14:paraId="187521C3" w14:textId="77777777">
        <w:trPr>
          <w:jc w:val="center"/>
        </w:trPr>
        <w:tc>
          <w:tcPr>
            <w:tcW w:w="2609" w:type="dxa"/>
            <w:vAlign w:val="center"/>
          </w:tcPr>
          <w:p w14:paraId="541AF6E1" w14:textId="77777777" w:rsidR="00706251" w:rsidRPr="00362885" w:rsidRDefault="007F6334">
            <w:pPr>
              <w:rPr>
                <w:noProof/>
              </w:rPr>
            </w:pPr>
            <w:r w:rsidRPr="00362885">
              <w:rPr>
                <w:b/>
                <w:noProof/>
              </w:rPr>
              <w:t>Serviciul public digital sau categoria de servicii publice digitale</w:t>
            </w:r>
          </w:p>
        </w:tc>
        <w:tc>
          <w:tcPr>
            <w:tcW w:w="2609" w:type="dxa"/>
            <w:vAlign w:val="center"/>
          </w:tcPr>
          <w:p w14:paraId="297DF92B" w14:textId="77777777" w:rsidR="00706251" w:rsidRPr="00362885" w:rsidRDefault="007F6334">
            <w:pPr>
              <w:rPr>
                <w:noProof/>
              </w:rPr>
            </w:pPr>
            <w:r w:rsidRPr="00362885">
              <w:rPr>
                <w:b/>
                <w:noProof/>
              </w:rPr>
              <w:t>Descriere</w:t>
            </w:r>
          </w:p>
        </w:tc>
        <w:tc>
          <w:tcPr>
            <w:tcW w:w="2609" w:type="dxa"/>
            <w:vAlign w:val="center"/>
          </w:tcPr>
          <w:p w14:paraId="60CCC1E2" w14:textId="77777777" w:rsidR="00706251" w:rsidRPr="00362885" w:rsidRDefault="007F6334">
            <w:pPr>
              <w:rPr>
                <w:noProof/>
              </w:rPr>
            </w:pPr>
            <w:r w:rsidRPr="00362885">
              <w:rPr>
                <w:b/>
                <w:noProof/>
              </w:rPr>
              <w:t>Trimitere (trimiteri) la cerință (cerințe)</w:t>
            </w:r>
          </w:p>
        </w:tc>
        <w:tc>
          <w:tcPr>
            <w:tcW w:w="2609" w:type="dxa"/>
            <w:shd w:val="clear" w:color="auto" w:fill="D9D9D9" w:themeFill="background1" w:themeFillShade="D9"/>
            <w:vAlign w:val="center"/>
          </w:tcPr>
          <w:p w14:paraId="2A36DE15" w14:textId="77777777" w:rsidR="00706251" w:rsidRPr="00362885" w:rsidRDefault="007F6334">
            <w:pPr>
              <w:rPr>
                <w:noProof/>
              </w:rPr>
            </w:pPr>
            <w:r w:rsidRPr="00362885">
              <w:rPr>
                <w:b/>
                <w:noProof/>
              </w:rPr>
              <w:t>Soluție (soluții) pentru Europa interoperabilă (NU SE APLICĂ)</w:t>
            </w:r>
          </w:p>
        </w:tc>
        <w:tc>
          <w:tcPr>
            <w:tcW w:w="2609" w:type="dxa"/>
            <w:vAlign w:val="center"/>
          </w:tcPr>
          <w:p w14:paraId="15F2A373" w14:textId="77777777" w:rsidR="00706251" w:rsidRPr="00362885" w:rsidRDefault="007F6334">
            <w:pPr>
              <w:rPr>
                <w:noProof/>
              </w:rPr>
            </w:pPr>
            <w:r w:rsidRPr="00362885">
              <w:rPr>
                <w:b/>
                <w:noProof/>
              </w:rPr>
              <w:t>Altă (alte) soluție (soluții) de interoperabilitate</w:t>
            </w:r>
          </w:p>
        </w:tc>
      </w:tr>
      <w:tr w:rsidR="00706251" w:rsidRPr="00362885" w14:paraId="11408B54" w14:textId="77777777">
        <w:trPr>
          <w:jc w:val="center"/>
        </w:trPr>
        <w:tc>
          <w:tcPr>
            <w:tcW w:w="2609" w:type="dxa"/>
            <w:vAlign w:val="center"/>
          </w:tcPr>
          <w:p w14:paraId="609CE50B" w14:textId="77777777" w:rsidR="00706251" w:rsidRPr="00362885" w:rsidRDefault="00706251">
            <w:pPr>
              <w:rPr>
                <w:noProof/>
              </w:rPr>
            </w:pPr>
          </w:p>
        </w:tc>
        <w:tc>
          <w:tcPr>
            <w:tcW w:w="2609" w:type="dxa"/>
            <w:vAlign w:val="center"/>
          </w:tcPr>
          <w:p w14:paraId="7E0BC177" w14:textId="77777777" w:rsidR="00706251" w:rsidRPr="00362885" w:rsidRDefault="007F6334">
            <w:pPr>
              <w:rPr>
                <w:noProof/>
              </w:rPr>
            </w:pPr>
            <w:r w:rsidRPr="00362885">
              <w:rPr>
                <w:noProof/>
              </w:rPr>
              <w:t>autoritățile naționale de supraveghere a pieței și autoritățile naționale care oferă stimulente pentru produsele care intră în domeniul de aplicare</w:t>
            </w:r>
          </w:p>
        </w:tc>
        <w:tc>
          <w:tcPr>
            <w:tcW w:w="2609" w:type="dxa"/>
            <w:vAlign w:val="center"/>
          </w:tcPr>
          <w:p w14:paraId="2409F6B5" w14:textId="77777777" w:rsidR="00706251" w:rsidRPr="00362885" w:rsidRDefault="007F6334">
            <w:pPr>
              <w:rPr>
                <w:noProof/>
              </w:rPr>
            </w:pPr>
            <w:r w:rsidRPr="00362885">
              <w:rPr>
                <w:noProof/>
              </w:rPr>
              <w:t>Articolul 3 [articolul 4 alineatul (8) și anexa I la Regulamentul (UE) 2017/1369]</w:t>
            </w:r>
          </w:p>
        </w:tc>
        <w:tc>
          <w:tcPr>
            <w:tcW w:w="2609" w:type="dxa"/>
            <w:shd w:val="clear" w:color="auto" w:fill="D9D9D9" w:themeFill="background1" w:themeFillShade="D9"/>
            <w:vAlign w:val="center"/>
          </w:tcPr>
          <w:p w14:paraId="2D4A36A0" w14:textId="77777777" w:rsidR="00706251" w:rsidRPr="00362885" w:rsidRDefault="00706251">
            <w:pPr>
              <w:rPr>
                <w:noProof/>
              </w:rPr>
            </w:pPr>
          </w:p>
        </w:tc>
        <w:tc>
          <w:tcPr>
            <w:tcW w:w="2609" w:type="dxa"/>
            <w:vAlign w:val="center"/>
          </w:tcPr>
          <w:p w14:paraId="131E6CCC" w14:textId="77777777" w:rsidR="00706251" w:rsidRPr="00362885" w:rsidRDefault="00706251">
            <w:pPr>
              <w:rPr>
                <w:noProof/>
              </w:rPr>
            </w:pPr>
          </w:p>
        </w:tc>
      </w:tr>
      <w:tr w:rsidR="00706251" w:rsidRPr="00362885" w14:paraId="232D742E" w14:textId="77777777">
        <w:trPr>
          <w:jc w:val="center"/>
        </w:trPr>
        <w:tc>
          <w:tcPr>
            <w:tcW w:w="2609" w:type="dxa"/>
            <w:vAlign w:val="center"/>
          </w:tcPr>
          <w:p w14:paraId="742DD859" w14:textId="77777777" w:rsidR="00706251" w:rsidRPr="00362885" w:rsidRDefault="007F6334">
            <w:pPr>
              <w:rPr>
                <w:noProof/>
              </w:rPr>
            </w:pPr>
            <w:r w:rsidRPr="00362885">
              <w:rPr>
                <w:noProof/>
              </w:rPr>
              <w:t>Categoria serviciilor publice digitale în conformitate cu COFOG</w:t>
            </w:r>
            <w:r w:rsidRPr="00362885">
              <w:rPr>
                <w:rStyle w:val="FootnoteReference"/>
                <w:noProof/>
              </w:rPr>
              <w:footnoteReference w:id="57"/>
            </w:r>
            <w:r w:rsidRPr="00362885">
              <w:rPr>
                <w:noProof/>
              </w:rPr>
              <w:t xml:space="preserve"> #1</w:t>
            </w:r>
          </w:p>
        </w:tc>
        <w:tc>
          <w:tcPr>
            <w:tcW w:w="2609" w:type="dxa"/>
            <w:vAlign w:val="center"/>
          </w:tcPr>
          <w:p w14:paraId="1DD1CF70" w14:textId="77777777" w:rsidR="00706251" w:rsidRPr="00362885" w:rsidRDefault="007F6334">
            <w:pPr>
              <w:rPr>
                <w:noProof/>
              </w:rPr>
            </w:pPr>
            <w:r w:rsidRPr="00362885">
              <w:rPr>
                <w:noProof/>
              </w:rPr>
              <w:t>05 protecția mediului</w:t>
            </w:r>
          </w:p>
        </w:tc>
        <w:tc>
          <w:tcPr>
            <w:tcW w:w="2609" w:type="dxa"/>
            <w:vAlign w:val="center"/>
          </w:tcPr>
          <w:p w14:paraId="150FADF8" w14:textId="77777777" w:rsidR="00706251" w:rsidRPr="00362885" w:rsidRDefault="00706251">
            <w:pPr>
              <w:rPr>
                <w:noProof/>
              </w:rPr>
            </w:pPr>
          </w:p>
        </w:tc>
        <w:tc>
          <w:tcPr>
            <w:tcW w:w="2609" w:type="dxa"/>
            <w:shd w:val="clear" w:color="auto" w:fill="D9D9D9" w:themeFill="background1" w:themeFillShade="D9"/>
            <w:vAlign w:val="center"/>
          </w:tcPr>
          <w:p w14:paraId="1591B200" w14:textId="77777777" w:rsidR="00706251" w:rsidRPr="00362885" w:rsidRDefault="00706251">
            <w:pPr>
              <w:rPr>
                <w:noProof/>
              </w:rPr>
            </w:pPr>
          </w:p>
        </w:tc>
        <w:tc>
          <w:tcPr>
            <w:tcW w:w="2609" w:type="dxa"/>
            <w:vAlign w:val="center"/>
          </w:tcPr>
          <w:p w14:paraId="1166789A" w14:textId="77777777" w:rsidR="00706251" w:rsidRPr="00362885" w:rsidRDefault="00706251">
            <w:pPr>
              <w:rPr>
                <w:noProof/>
              </w:rPr>
            </w:pPr>
          </w:p>
        </w:tc>
      </w:tr>
    </w:tbl>
    <w:p w14:paraId="21CEC016" w14:textId="77777777" w:rsidR="00706251" w:rsidRPr="00362885" w:rsidRDefault="007F6334">
      <w:pPr>
        <w:pStyle w:val="Text1"/>
        <w:rPr>
          <w:noProof/>
        </w:rPr>
      </w:pPr>
      <w:r w:rsidRPr="00362885">
        <w:rPr>
          <w:i/>
          <w:noProof/>
        </w:rPr>
        <w:t>Evaluați impactul cerinței (cerințelor) privind interoperabilitatea transfrontalieră</w:t>
      </w:r>
    </w:p>
    <w:p w14:paraId="13ABC863" w14:textId="77777777" w:rsidR="00706251" w:rsidRPr="00362885" w:rsidRDefault="007F6334">
      <w:pPr>
        <w:pStyle w:val="Text1"/>
        <w:rPr>
          <w:noProof/>
        </w:rPr>
      </w:pPr>
      <w:r w:rsidRPr="00362885">
        <w:rPr>
          <w:b/>
          <w:noProof/>
          <w:u w:val="single"/>
        </w:rPr>
        <w:t xml:space="preserve">Serviciul public digital #1 EPREL </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06251" w:rsidRPr="00362885" w14:paraId="49590494" w14:textId="77777777">
        <w:trPr>
          <w:jc w:val="center"/>
        </w:trPr>
        <w:tc>
          <w:tcPr>
            <w:tcW w:w="4349" w:type="dxa"/>
            <w:vAlign w:val="center"/>
          </w:tcPr>
          <w:p w14:paraId="403340E0" w14:textId="77777777" w:rsidR="00706251" w:rsidRPr="00362885" w:rsidRDefault="007F6334">
            <w:pPr>
              <w:rPr>
                <w:noProof/>
              </w:rPr>
            </w:pPr>
            <w:r w:rsidRPr="00362885">
              <w:rPr>
                <w:b/>
                <w:noProof/>
              </w:rPr>
              <w:t>Evaluare</w:t>
            </w:r>
          </w:p>
        </w:tc>
        <w:tc>
          <w:tcPr>
            <w:tcW w:w="4349" w:type="dxa"/>
            <w:vAlign w:val="center"/>
          </w:tcPr>
          <w:p w14:paraId="094CB316" w14:textId="77777777" w:rsidR="00706251" w:rsidRPr="00362885" w:rsidRDefault="007F6334">
            <w:pPr>
              <w:rPr>
                <w:noProof/>
              </w:rPr>
            </w:pPr>
            <w:r w:rsidRPr="00362885">
              <w:rPr>
                <w:b/>
                <w:noProof/>
              </w:rPr>
              <w:t>Măsură (măsuri)</w:t>
            </w:r>
          </w:p>
        </w:tc>
        <w:tc>
          <w:tcPr>
            <w:tcW w:w="4349" w:type="dxa"/>
            <w:vAlign w:val="center"/>
          </w:tcPr>
          <w:p w14:paraId="5E7F0112" w14:textId="77777777" w:rsidR="00706251" w:rsidRPr="00362885" w:rsidRDefault="007F6334">
            <w:pPr>
              <w:rPr>
                <w:noProof/>
              </w:rPr>
            </w:pPr>
            <w:r w:rsidRPr="00362885">
              <w:rPr>
                <w:b/>
                <w:noProof/>
              </w:rPr>
              <w:t>Obstacole potențiale rămase (dacă este cazul)</w:t>
            </w:r>
          </w:p>
        </w:tc>
      </w:tr>
      <w:tr w:rsidR="00706251" w:rsidRPr="00362885" w14:paraId="228240E9" w14:textId="77777777">
        <w:trPr>
          <w:jc w:val="center"/>
        </w:trPr>
        <w:tc>
          <w:tcPr>
            <w:tcW w:w="4349" w:type="dxa"/>
            <w:vAlign w:val="center"/>
          </w:tcPr>
          <w:p w14:paraId="771170F6" w14:textId="77777777" w:rsidR="00706251" w:rsidRPr="00362885" w:rsidRDefault="007F6334">
            <w:pPr>
              <w:rPr>
                <w:noProof/>
              </w:rPr>
            </w:pPr>
            <w:r w:rsidRPr="00362885">
              <w:rPr>
                <w:b/>
                <w:noProof/>
              </w:rPr>
              <w:t>Aliniere la politicile digitale și sectoriale existente. </w:t>
            </w:r>
            <w:r w:rsidRPr="00362885">
              <w:rPr>
                <w:noProof/>
              </w:rPr>
              <w:t>Vă rugăm să enumerați politicile digitale și sectoriale aplicabile identificate</w:t>
            </w:r>
          </w:p>
        </w:tc>
        <w:tc>
          <w:tcPr>
            <w:tcW w:w="4349" w:type="dxa"/>
            <w:vAlign w:val="center"/>
          </w:tcPr>
          <w:p w14:paraId="73278D58" w14:textId="77777777" w:rsidR="00706251" w:rsidRPr="00362885" w:rsidRDefault="007F6334">
            <w:pPr>
              <w:rPr>
                <w:noProof/>
              </w:rPr>
            </w:pPr>
            <w:r w:rsidRPr="00362885">
              <w:rPr>
                <w:noProof/>
              </w:rPr>
              <w:t>Propunere de clarificare a integrării EPREL în viitorul registru al pașapoartelor digitale ale produselor (PDP) în temeiul Regulamentului (UE) 2024/1087. Asigurarea accesibilității documentelor generate de EPREL. Aliniere la RGPD.</w:t>
            </w:r>
          </w:p>
        </w:tc>
        <w:tc>
          <w:tcPr>
            <w:tcW w:w="4349" w:type="dxa"/>
            <w:vAlign w:val="center"/>
          </w:tcPr>
          <w:p w14:paraId="4F664C19" w14:textId="77777777" w:rsidR="00706251" w:rsidRPr="00362885" w:rsidRDefault="00706251">
            <w:pPr>
              <w:rPr>
                <w:noProof/>
              </w:rPr>
            </w:pPr>
          </w:p>
        </w:tc>
      </w:tr>
      <w:tr w:rsidR="00706251" w:rsidRPr="00362885" w14:paraId="07F5F249" w14:textId="77777777">
        <w:trPr>
          <w:jc w:val="center"/>
        </w:trPr>
        <w:tc>
          <w:tcPr>
            <w:tcW w:w="4349" w:type="dxa"/>
            <w:vAlign w:val="center"/>
          </w:tcPr>
          <w:p w14:paraId="7A00FEB6" w14:textId="77777777" w:rsidR="00706251" w:rsidRPr="00362885" w:rsidRDefault="007F6334">
            <w:pPr>
              <w:rPr>
                <w:noProof/>
              </w:rPr>
            </w:pPr>
            <w:r w:rsidRPr="00362885">
              <w:rPr>
                <w:b/>
                <w:noProof/>
              </w:rPr>
              <w:t>Măsurile organizatorice în vederea unei furnizări transfrontaliere fără probleme a serviciilor publice digitale.</w:t>
            </w:r>
            <w:r w:rsidRPr="00362885">
              <w:rPr>
                <w:noProof/>
              </w:rPr>
              <w:t> Vă rugăm să enumerați măsurile de guvernanță prevăzute</w:t>
            </w:r>
          </w:p>
        </w:tc>
        <w:tc>
          <w:tcPr>
            <w:tcW w:w="4349" w:type="dxa"/>
            <w:vAlign w:val="center"/>
          </w:tcPr>
          <w:p w14:paraId="133884AE" w14:textId="77777777" w:rsidR="00706251" w:rsidRPr="00362885" w:rsidRDefault="007F6334">
            <w:pPr>
              <w:rPr>
                <w:noProof/>
              </w:rPr>
            </w:pPr>
            <w:r w:rsidRPr="00362885">
              <w:rPr>
                <w:noProof/>
              </w:rPr>
              <w:t>Propunere de obligare a statelor membre să accepte informațiile înregistrate în EPREL în scopul verificărilor naționale ale conformității și al sistemelor naționale de stimulente financiare</w:t>
            </w:r>
          </w:p>
        </w:tc>
        <w:tc>
          <w:tcPr>
            <w:tcW w:w="4349" w:type="dxa"/>
            <w:vAlign w:val="center"/>
          </w:tcPr>
          <w:p w14:paraId="7A46C4B9" w14:textId="77777777" w:rsidR="00706251" w:rsidRPr="00362885" w:rsidRDefault="00706251">
            <w:pPr>
              <w:rPr>
                <w:noProof/>
              </w:rPr>
            </w:pPr>
          </w:p>
        </w:tc>
      </w:tr>
      <w:tr w:rsidR="00706251" w:rsidRPr="00362885" w14:paraId="7B171ADE" w14:textId="77777777">
        <w:trPr>
          <w:jc w:val="center"/>
        </w:trPr>
        <w:tc>
          <w:tcPr>
            <w:tcW w:w="4349" w:type="dxa"/>
            <w:vAlign w:val="center"/>
          </w:tcPr>
          <w:p w14:paraId="015C7E6A" w14:textId="77777777" w:rsidR="00706251" w:rsidRPr="00362885" w:rsidRDefault="007F6334">
            <w:pPr>
              <w:rPr>
                <w:noProof/>
              </w:rPr>
            </w:pPr>
            <w:r w:rsidRPr="00362885">
              <w:rPr>
                <w:b/>
                <w:noProof/>
              </w:rPr>
              <w:t>Măsuri luate pentru a asigura o înțelegere comună a datelor.</w:t>
            </w:r>
            <w:r w:rsidRPr="00362885">
              <w:rPr>
                <w:noProof/>
              </w:rPr>
              <w:t> Vă rugăm să enumerați aceste măsuri</w:t>
            </w:r>
          </w:p>
        </w:tc>
        <w:tc>
          <w:tcPr>
            <w:tcW w:w="4349" w:type="dxa"/>
            <w:vAlign w:val="center"/>
          </w:tcPr>
          <w:p w14:paraId="546A5C35" w14:textId="77777777" w:rsidR="00706251" w:rsidRPr="00362885" w:rsidRDefault="007F6334">
            <w:pPr>
              <w:rPr>
                <w:noProof/>
              </w:rPr>
            </w:pPr>
            <w:r w:rsidRPr="00362885">
              <w:rPr>
                <w:noProof/>
              </w:rPr>
              <w:t>Pagini explicative și ghid de instrucțiuni privind EPREL</w:t>
            </w:r>
          </w:p>
        </w:tc>
        <w:tc>
          <w:tcPr>
            <w:tcW w:w="4349" w:type="dxa"/>
            <w:vAlign w:val="center"/>
          </w:tcPr>
          <w:p w14:paraId="0F6043D6" w14:textId="77777777" w:rsidR="00706251" w:rsidRPr="00362885" w:rsidRDefault="00706251">
            <w:pPr>
              <w:rPr>
                <w:noProof/>
              </w:rPr>
            </w:pPr>
          </w:p>
        </w:tc>
      </w:tr>
      <w:tr w:rsidR="00706251" w:rsidRPr="00362885" w14:paraId="563DBBEC" w14:textId="77777777">
        <w:trPr>
          <w:jc w:val="center"/>
        </w:trPr>
        <w:tc>
          <w:tcPr>
            <w:tcW w:w="4349" w:type="dxa"/>
            <w:vAlign w:val="center"/>
          </w:tcPr>
          <w:p w14:paraId="406EA458" w14:textId="77777777" w:rsidR="00706251" w:rsidRPr="00362885" w:rsidRDefault="007F6334">
            <w:pPr>
              <w:rPr>
                <w:noProof/>
              </w:rPr>
            </w:pPr>
            <w:r w:rsidRPr="00362885">
              <w:rPr>
                <w:b/>
                <w:noProof/>
              </w:rPr>
              <w:t>Utilizarea specificațiilor și standardelor tehnice deschise stabilite de comun acord.</w:t>
            </w:r>
            <w:r w:rsidRPr="00362885">
              <w:rPr>
                <w:noProof/>
              </w:rPr>
              <w:t> Vă rugăm să enumerați aceste măsuri</w:t>
            </w:r>
          </w:p>
        </w:tc>
        <w:tc>
          <w:tcPr>
            <w:tcW w:w="4349" w:type="dxa"/>
            <w:vAlign w:val="center"/>
          </w:tcPr>
          <w:p w14:paraId="6FA39ACF" w14:textId="77777777" w:rsidR="00706251" w:rsidRPr="00362885" w:rsidRDefault="007F6334">
            <w:pPr>
              <w:rPr>
                <w:noProof/>
              </w:rPr>
            </w:pPr>
            <w:r w:rsidRPr="00362885">
              <w:rPr>
                <w:noProof/>
              </w:rPr>
              <w:t>se aplică</w:t>
            </w:r>
          </w:p>
        </w:tc>
        <w:tc>
          <w:tcPr>
            <w:tcW w:w="4349" w:type="dxa"/>
            <w:vAlign w:val="center"/>
          </w:tcPr>
          <w:p w14:paraId="7276E50B" w14:textId="77777777" w:rsidR="00706251" w:rsidRPr="00362885" w:rsidRDefault="00706251">
            <w:pPr>
              <w:rPr>
                <w:noProof/>
              </w:rPr>
            </w:pPr>
          </w:p>
        </w:tc>
      </w:tr>
    </w:tbl>
    <w:p w14:paraId="195F405A" w14:textId="77777777" w:rsidR="00706251" w:rsidRPr="00362885" w:rsidRDefault="007F6334">
      <w:pPr>
        <w:pStyle w:val="ManualNumPar2"/>
        <w:rPr>
          <w:noProof/>
        </w:rPr>
      </w:pPr>
      <w:r w:rsidRPr="00362885">
        <w:rPr>
          <w:noProof/>
        </w:rPr>
        <w:t>5.5.</w:t>
      </w:r>
      <w:r w:rsidRPr="00362885">
        <w:rPr>
          <w:noProof/>
        </w:rPr>
        <w:tab/>
      </w:r>
      <w:r w:rsidRPr="00362885">
        <w:rPr>
          <w:b/>
          <w:noProof/>
        </w:rPr>
        <w:t>Măsuri de sprijinire a implementării digitale</w:t>
      </w:r>
    </w:p>
    <w:p w14:paraId="76347A95" w14:textId="77777777" w:rsidR="00706251" w:rsidRPr="00362885" w:rsidRDefault="007F6334">
      <w:pPr>
        <w:pStyle w:val="Text1"/>
        <w:rPr>
          <w:noProof/>
        </w:rPr>
      </w:pPr>
      <w:r w:rsidRPr="00362885">
        <w:rPr>
          <w:noProof/>
        </w:rPr>
        <w:t>Pentru fiecare măsură de sprijinire a implementării digitale,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5"/>
        <w:gridCol w:w="2551"/>
        <w:gridCol w:w="2693"/>
        <w:gridCol w:w="2552"/>
        <w:gridCol w:w="3036"/>
      </w:tblGrid>
      <w:tr w:rsidR="00706251" w:rsidRPr="00362885" w14:paraId="03D9C955" w14:textId="77777777">
        <w:trPr>
          <w:jc w:val="center"/>
        </w:trPr>
        <w:tc>
          <w:tcPr>
            <w:tcW w:w="2215" w:type="dxa"/>
            <w:vAlign w:val="center"/>
          </w:tcPr>
          <w:p w14:paraId="564FA7AE" w14:textId="77777777" w:rsidR="00706251" w:rsidRPr="00362885" w:rsidRDefault="007F6334">
            <w:pPr>
              <w:rPr>
                <w:noProof/>
              </w:rPr>
            </w:pPr>
            <w:r w:rsidRPr="00362885">
              <w:rPr>
                <w:b/>
                <w:noProof/>
              </w:rPr>
              <w:t>Descrierea măsurii</w:t>
            </w:r>
          </w:p>
        </w:tc>
        <w:tc>
          <w:tcPr>
            <w:tcW w:w="2551" w:type="dxa"/>
            <w:vAlign w:val="center"/>
          </w:tcPr>
          <w:p w14:paraId="48E09A4C" w14:textId="77777777" w:rsidR="00706251" w:rsidRPr="00362885" w:rsidRDefault="007F6334">
            <w:pPr>
              <w:rPr>
                <w:noProof/>
              </w:rPr>
            </w:pPr>
            <w:r w:rsidRPr="00362885">
              <w:rPr>
                <w:b/>
                <w:noProof/>
              </w:rPr>
              <w:t>Trimitere (trimiteri) la cerință (cerințe)</w:t>
            </w:r>
          </w:p>
        </w:tc>
        <w:tc>
          <w:tcPr>
            <w:tcW w:w="2693" w:type="dxa"/>
            <w:vAlign w:val="center"/>
          </w:tcPr>
          <w:p w14:paraId="6B8C3883" w14:textId="77777777" w:rsidR="00706251" w:rsidRPr="00362885" w:rsidRDefault="007F6334">
            <w:pPr>
              <w:rPr>
                <w:noProof/>
              </w:rPr>
            </w:pPr>
            <w:r w:rsidRPr="00362885">
              <w:rPr>
                <w:b/>
                <w:noProof/>
              </w:rPr>
              <w:t>Rolul Comisiei</w:t>
            </w:r>
            <w:r w:rsidRPr="00362885">
              <w:rPr>
                <w:noProof/>
              </w:rPr>
              <w:t xml:space="preserve"> (dacă este cazul)</w:t>
            </w:r>
          </w:p>
        </w:tc>
        <w:tc>
          <w:tcPr>
            <w:tcW w:w="2552" w:type="dxa"/>
            <w:vAlign w:val="center"/>
          </w:tcPr>
          <w:p w14:paraId="7D60F0CC" w14:textId="77777777" w:rsidR="00706251" w:rsidRPr="00362885" w:rsidRDefault="007F6334">
            <w:pPr>
              <w:rPr>
                <w:noProof/>
              </w:rPr>
            </w:pPr>
            <w:r w:rsidRPr="00362885">
              <w:rPr>
                <w:b/>
                <w:noProof/>
              </w:rPr>
              <w:t>Actorii care urmează să fie implicați</w:t>
            </w:r>
            <w:r w:rsidRPr="00362885">
              <w:rPr>
                <w:noProof/>
              </w:rPr>
              <w:t xml:space="preserve"> (dacă este cazul)</w:t>
            </w:r>
          </w:p>
        </w:tc>
        <w:tc>
          <w:tcPr>
            <w:tcW w:w="3036" w:type="dxa"/>
            <w:vAlign w:val="center"/>
          </w:tcPr>
          <w:p w14:paraId="0B02C204" w14:textId="77777777" w:rsidR="00706251" w:rsidRPr="00362885" w:rsidRDefault="007F6334">
            <w:pPr>
              <w:rPr>
                <w:noProof/>
              </w:rPr>
            </w:pPr>
            <w:r w:rsidRPr="00362885">
              <w:rPr>
                <w:b/>
                <w:noProof/>
              </w:rPr>
              <w:t>Calendarul preconizat</w:t>
            </w:r>
            <w:r w:rsidRPr="00362885">
              <w:rPr>
                <w:noProof/>
              </w:rPr>
              <w:t xml:space="preserve"> (dacă este cazul)</w:t>
            </w:r>
          </w:p>
        </w:tc>
      </w:tr>
      <w:tr w:rsidR="00706251" w:rsidRPr="00362885" w14:paraId="61F6DA6E" w14:textId="77777777">
        <w:trPr>
          <w:jc w:val="center"/>
        </w:trPr>
        <w:tc>
          <w:tcPr>
            <w:tcW w:w="2215" w:type="dxa"/>
            <w:vAlign w:val="center"/>
          </w:tcPr>
          <w:p w14:paraId="550D65FE" w14:textId="492D733D" w:rsidR="00706251" w:rsidRPr="00362885" w:rsidRDefault="007F6334">
            <w:pPr>
              <w:rPr>
                <w:noProof/>
              </w:rPr>
            </w:pPr>
            <w:r w:rsidRPr="00362885">
              <w:rPr>
                <w:noProof/>
              </w:rPr>
              <w:t>actualizarea ghidurilor de instrucțiuni și a explicațiilor disponibile pe site-ul EPREL</w:t>
            </w:r>
          </w:p>
        </w:tc>
        <w:tc>
          <w:tcPr>
            <w:tcW w:w="2551" w:type="dxa"/>
            <w:vAlign w:val="center"/>
          </w:tcPr>
          <w:p w14:paraId="7E0EB03D" w14:textId="77777777" w:rsidR="00706251" w:rsidRPr="00362885" w:rsidRDefault="00706251">
            <w:pPr>
              <w:rPr>
                <w:noProof/>
              </w:rPr>
            </w:pPr>
          </w:p>
        </w:tc>
        <w:tc>
          <w:tcPr>
            <w:tcW w:w="2693" w:type="dxa"/>
            <w:vAlign w:val="center"/>
          </w:tcPr>
          <w:p w14:paraId="148C14BD" w14:textId="6FAACD9D" w:rsidR="00706251" w:rsidRPr="00362885" w:rsidRDefault="007F6334">
            <w:pPr>
              <w:rPr>
                <w:noProof/>
              </w:rPr>
            </w:pPr>
            <w:r w:rsidRPr="00362885">
              <w:rPr>
                <w:noProof/>
              </w:rPr>
              <w:t>Comisia Europeană</w:t>
            </w:r>
          </w:p>
        </w:tc>
        <w:tc>
          <w:tcPr>
            <w:tcW w:w="2552" w:type="dxa"/>
            <w:vAlign w:val="center"/>
          </w:tcPr>
          <w:p w14:paraId="5D0464CF" w14:textId="77777777" w:rsidR="00706251" w:rsidRPr="00362885" w:rsidRDefault="00706251">
            <w:pPr>
              <w:rPr>
                <w:noProof/>
              </w:rPr>
            </w:pPr>
          </w:p>
        </w:tc>
        <w:tc>
          <w:tcPr>
            <w:tcW w:w="3036" w:type="dxa"/>
            <w:vAlign w:val="center"/>
          </w:tcPr>
          <w:p w14:paraId="0C9C445A" w14:textId="77777777" w:rsidR="00706251" w:rsidRPr="00362885" w:rsidRDefault="00706251">
            <w:pPr>
              <w:rPr>
                <w:noProof/>
              </w:rPr>
            </w:pPr>
          </w:p>
        </w:tc>
      </w:tr>
      <w:tr w:rsidR="00706251" w:rsidRPr="00362885" w14:paraId="70A57C76" w14:textId="77777777">
        <w:trPr>
          <w:jc w:val="center"/>
        </w:trPr>
        <w:tc>
          <w:tcPr>
            <w:tcW w:w="2215" w:type="dxa"/>
            <w:vAlign w:val="center"/>
          </w:tcPr>
          <w:p w14:paraId="56268E78" w14:textId="77777777" w:rsidR="00706251" w:rsidRPr="00362885" w:rsidRDefault="00706251">
            <w:pPr>
              <w:rPr>
                <w:noProof/>
              </w:rPr>
            </w:pPr>
          </w:p>
        </w:tc>
        <w:tc>
          <w:tcPr>
            <w:tcW w:w="2551" w:type="dxa"/>
            <w:vAlign w:val="center"/>
          </w:tcPr>
          <w:p w14:paraId="203469A3" w14:textId="77777777" w:rsidR="00706251" w:rsidRPr="00362885" w:rsidRDefault="00706251">
            <w:pPr>
              <w:rPr>
                <w:noProof/>
              </w:rPr>
            </w:pPr>
          </w:p>
        </w:tc>
        <w:tc>
          <w:tcPr>
            <w:tcW w:w="2693" w:type="dxa"/>
            <w:vAlign w:val="center"/>
          </w:tcPr>
          <w:p w14:paraId="15C5561A" w14:textId="77777777" w:rsidR="00706251" w:rsidRPr="00362885" w:rsidRDefault="00706251">
            <w:pPr>
              <w:rPr>
                <w:noProof/>
              </w:rPr>
            </w:pPr>
          </w:p>
        </w:tc>
        <w:tc>
          <w:tcPr>
            <w:tcW w:w="2552" w:type="dxa"/>
            <w:vAlign w:val="center"/>
          </w:tcPr>
          <w:p w14:paraId="4E84ECA6" w14:textId="77777777" w:rsidR="00706251" w:rsidRPr="00362885" w:rsidRDefault="00706251">
            <w:pPr>
              <w:rPr>
                <w:noProof/>
              </w:rPr>
            </w:pPr>
          </w:p>
        </w:tc>
        <w:tc>
          <w:tcPr>
            <w:tcW w:w="3036" w:type="dxa"/>
            <w:vAlign w:val="center"/>
          </w:tcPr>
          <w:p w14:paraId="5C7787E6" w14:textId="77777777" w:rsidR="00706251" w:rsidRPr="00362885" w:rsidRDefault="00706251">
            <w:pPr>
              <w:rPr>
                <w:noProof/>
              </w:rPr>
            </w:pPr>
          </w:p>
        </w:tc>
      </w:tr>
      <w:tr w:rsidR="00706251" w:rsidRPr="00362885" w14:paraId="57770EF4" w14:textId="77777777">
        <w:trPr>
          <w:jc w:val="center"/>
        </w:trPr>
        <w:tc>
          <w:tcPr>
            <w:tcW w:w="2215" w:type="dxa"/>
            <w:vAlign w:val="center"/>
          </w:tcPr>
          <w:p w14:paraId="17A4A904" w14:textId="77777777" w:rsidR="00706251" w:rsidRPr="00362885" w:rsidRDefault="00706251">
            <w:pPr>
              <w:rPr>
                <w:noProof/>
              </w:rPr>
            </w:pPr>
          </w:p>
        </w:tc>
        <w:tc>
          <w:tcPr>
            <w:tcW w:w="2551" w:type="dxa"/>
            <w:vAlign w:val="center"/>
          </w:tcPr>
          <w:p w14:paraId="22F4B288" w14:textId="77777777" w:rsidR="00706251" w:rsidRPr="00362885" w:rsidRDefault="00706251">
            <w:pPr>
              <w:rPr>
                <w:noProof/>
              </w:rPr>
            </w:pPr>
          </w:p>
        </w:tc>
        <w:tc>
          <w:tcPr>
            <w:tcW w:w="2693" w:type="dxa"/>
            <w:vAlign w:val="center"/>
          </w:tcPr>
          <w:p w14:paraId="2071C81A" w14:textId="77777777" w:rsidR="00706251" w:rsidRPr="00362885" w:rsidRDefault="00706251">
            <w:pPr>
              <w:rPr>
                <w:noProof/>
              </w:rPr>
            </w:pPr>
          </w:p>
        </w:tc>
        <w:tc>
          <w:tcPr>
            <w:tcW w:w="2552" w:type="dxa"/>
            <w:vAlign w:val="center"/>
          </w:tcPr>
          <w:p w14:paraId="481645DE" w14:textId="77777777" w:rsidR="00706251" w:rsidRPr="00362885" w:rsidRDefault="00706251">
            <w:pPr>
              <w:rPr>
                <w:noProof/>
              </w:rPr>
            </w:pPr>
          </w:p>
        </w:tc>
        <w:tc>
          <w:tcPr>
            <w:tcW w:w="3036" w:type="dxa"/>
            <w:vAlign w:val="center"/>
          </w:tcPr>
          <w:p w14:paraId="198326E0" w14:textId="77777777" w:rsidR="00706251" w:rsidRPr="00362885" w:rsidRDefault="00706251">
            <w:pPr>
              <w:rPr>
                <w:noProof/>
              </w:rPr>
            </w:pPr>
          </w:p>
        </w:tc>
      </w:tr>
      <w:tr w:rsidR="00706251" w:rsidRPr="00362885" w14:paraId="78CFF780" w14:textId="77777777">
        <w:trPr>
          <w:jc w:val="center"/>
        </w:trPr>
        <w:tc>
          <w:tcPr>
            <w:tcW w:w="2215" w:type="dxa"/>
            <w:vAlign w:val="center"/>
          </w:tcPr>
          <w:p w14:paraId="0D858D98" w14:textId="77777777" w:rsidR="00706251" w:rsidRPr="00362885" w:rsidRDefault="00706251">
            <w:pPr>
              <w:rPr>
                <w:noProof/>
              </w:rPr>
            </w:pPr>
          </w:p>
        </w:tc>
        <w:tc>
          <w:tcPr>
            <w:tcW w:w="2551" w:type="dxa"/>
            <w:vAlign w:val="center"/>
          </w:tcPr>
          <w:p w14:paraId="5795C9B9" w14:textId="77777777" w:rsidR="00706251" w:rsidRPr="00362885" w:rsidRDefault="00706251">
            <w:pPr>
              <w:rPr>
                <w:noProof/>
              </w:rPr>
            </w:pPr>
          </w:p>
        </w:tc>
        <w:tc>
          <w:tcPr>
            <w:tcW w:w="2693" w:type="dxa"/>
            <w:vAlign w:val="center"/>
          </w:tcPr>
          <w:p w14:paraId="28689F51" w14:textId="77777777" w:rsidR="00706251" w:rsidRPr="00362885" w:rsidRDefault="00706251">
            <w:pPr>
              <w:rPr>
                <w:noProof/>
              </w:rPr>
            </w:pPr>
          </w:p>
        </w:tc>
        <w:tc>
          <w:tcPr>
            <w:tcW w:w="2552" w:type="dxa"/>
            <w:vAlign w:val="center"/>
          </w:tcPr>
          <w:p w14:paraId="50B4A97C" w14:textId="77777777" w:rsidR="00706251" w:rsidRPr="00362885" w:rsidRDefault="00706251">
            <w:pPr>
              <w:rPr>
                <w:noProof/>
              </w:rPr>
            </w:pPr>
          </w:p>
        </w:tc>
        <w:tc>
          <w:tcPr>
            <w:tcW w:w="3036" w:type="dxa"/>
            <w:vAlign w:val="center"/>
          </w:tcPr>
          <w:p w14:paraId="3DD6E9B1" w14:textId="77777777" w:rsidR="00706251" w:rsidRPr="00362885" w:rsidRDefault="00706251">
            <w:pPr>
              <w:rPr>
                <w:noProof/>
              </w:rPr>
            </w:pPr>
          </w:p>
        </w:tc>
      </w:tr>
      <w:tr w:rsidR="00706251" w:rsidRPr="00362885" w14:paraId="57442CA6" w14:textId="77777777">
        <w:trPr>
          <w:jc w:val="center"/>
        </w:trPr>
        <w:tc>
          <w:tcPr>
            <w:tcW w:w="2215" w:type="dxa"/>
            <w:vAlign w:val="center"/>
          </w:tcPr>
          <w:p w14:paraId="5D56DF49" w14:textId="77777777" w:rsidR="00706251" w:rsidRPr="00362885" w:rsidRDefault="00706251">
            <w:pPr>
              <w:rPr>
                <w:noProof/>
              </w:rPr>
            </w:pPr>
          </w:p>
        </w:tc>
        <w:tc>
          <w:tcPr>
            <w:tcW w:w="2551" w:type="dxa"/>
            <w:vAlign w:val="center"/>
          </w:tcPr>
          <w:p w14:paraId="68C0E209" w14:textId="77777777" w:rsidR="00706251" w:rsidRPr="00362885" w:rsidRDefault="00706251">
            <w:pPr>
              <w:rPr>
                <w:noProof/>
              </w:rPr>
            </w:pPr>
          </w:p>
        </w:tc>
        <w:tc>
          <w:tcPr>
            <w:tcW w:w="2693" w:type="dxa"/>
            <w:vAlign w:val="center"/>
          </w:tcPr>
          <w:p w14:paraId="4AAC7066" w14:textId="77777777" w:rsidR="00706251" w:rsidRPr="00362885" w:rsidRDefault="00706251">
            <w:pPr>
              <w:rPr>
                <w:noProof/>
              </w:rPr>
            </w:pPr>
          </w:p>
        </w:tc>
        <w:tc>
          <w:tcPr>
            <w:tcW w:w="2552" w:type="dxa"/>
            <w:vAlign w:val="center"/>
          </w:tcPr>
          <w:p w14:paraId="5460DFEE" w14:textId="77777777" w:rsidR="00706251" w:rsidRPr="00362885" w:rsidRDefault="00706251">
            <w:pPr>
              <w:rPr>
                <w:noProof/>
              </w:rPr>
            </w:pPr>
          </w:p>
        </w:tc>
        <w:tc>
          <w:tcPr>
            <w:tcW w:w="3036" w:type="dxa"/>
            <w:vAlign w:val="center"/>
          </w:tcPr>
          <w:p w14:paraId="237B965D" w14:textId="77777777" w:rsidR="00706251" w:rsidRPr="00362885" w:rsidRDefault="00706251">
            <w:pPr>
              <w:rPr>
                <w:noProof/>
              </w:rPr>
            </w:pPr>
          </w:p>
        </w:tc>
      </w:tr>
      <w:tr w:rsidR="00706251" w:rsidRPr="00362885" w14:paraId="4FEE1F78" w14:textId="77777777">
        <w:trPr>
          <w:jc w:val="center"/>
        </w:trPr>
        <w:tc>
          <w:tcPr>
            <w:tcW w:w="2215" w:type="dxa"/>
            <w:vAlign w:val="center"/>
          </w:tcPr>
          <w:p w14:paraId="6D71C55A" w14:textId="77777777" w:rsidR="00706251" w:rsidRPr="00362885" w:rsidRDefault="00706251">
            <w:pPr>
              <w:rPr>
                <w:noProof/>
              </w:rPr>
            </w:pPr>
          </w:p>
        </w:tc>
        <w:tc>
          <w:tcPr>
            <w:tcW w:w="2551" w:type="dxa"/>
            <w:vAlign w:val="center"/>
          </w:tcPr>
          <w:p w14:paraId="40AD00DC" w14:textId="77777777" w:rsidR="00706251" w:rsidRPr="00362885" w:rsidRDefault="00706251">
            <w:pPr>
              <w:rPr>
                <w:noProof/>
              </w:rPr>
            </w:pPr>
          </w:p>
        </w:tc>
        <w:tc>
          <w:tcPr>
            <w:tcW w:w="2693" w:type="dxa"/>
            <w:vAlign w:val="center"/>
          </w:tcPr>
          <w:p w14:paraId="4806D8CE" w14:textId="77777777" w:rsidR="00706251" w:rsidRPr="00362885" w:rsidRDefault="00706251">
            <w:pPr>
              <w:rPr>
                <w:noProof/>
              </w:rPr>
            </w:pPr>
          </w:p>
        </w:tc>
        <w:tc>
          <w:tcPr>
            <w:tcW w:w="2552" w:type="dxa"/>
            <w:vAlign w:val="center"/>
          </w:tcPr>
          <w:p w14:paraId="49B82B5B" w14:textId="77777777" w:rsidR="00706251" w:rsidRPr="00362885" w:rsidRDefault="00706251">
            <w:pPr>
              <w:rPr>
                <w:noProof/>
              </w:rPr>
            </w:pPr>
          </w:p>
        </w:tc>
        <w:tc>
          <w:tcPr>
            <w:tcW w:w="3036" w:type="dxa"/>
            <w:vAlign w:val="center"/>
          </w:tcPr>
          <w:p w14:paraId="396417B4" w14:textId="77777777" w:rsidR="00706251" w:rsidRPr="00362885" w:rsidRDefault="00706251">
            <w:pPr>
              <w:rPr>
                <w:noProof/>
              </w:rPr>
            </w:pPr>
          </w:p>
        </w:tc>
      </w:tr>
      <w:tr w:rsidR="00706251" w:rsidRPr="00362885" w14:paraId="51549D94" w14:textId="77777777">
        <w:trPr>
          <w:jc w:val="center"/>
        </w:trPr>
        <w:tc>
          <w:tcPr>
            <w:tcW w:w="2215" w:type="dxa"/>
            <w:vAlign w:val="center"/>
          </w:tcPr>
          <w:p w14:paraId="7D3A1894" w14:textId="77777777" w:rsidR="00706251" w:rsidRPr="00362885" w:rsidRDefault="00706251">
            <w:pPr>
              <w:rPr>
                <w:noProof/>
              </w:rPr>
            </w:pPr>
          </w:p>
        </w:tc>
        <w:tc>
          <w:tcPr>
            <w:tcW w:w="2551" w:type="dxa"/>
            <w:vAlign w:val="center"/>
          </w:tcPr>
          <w:p w14:paraId="38CDEBBD" w14:textId="77777777" w:rsidR="00706251" w:rsidRPr="00362885" w:rsidRDefault="00706251">
            <w:pPr>
              <w:rPr>
                <w:noProof/>
              </w:rPr>
            </w:pPr>
          </w:p>
        </w:tc>
        <w:tc>
          <w:tcPr>
            <w:tcW w:w="2693" w:type="dxa"/>
            <w:vAlign w:val="center"/>
          </w:tcPr>
          <w:p w14:paraId="4ED982CF" w14:textId="77777777" w:rsidR="00706251" w:rsidRPr="00362885" w:rsidRDefault="00706251">
            <w:pPr>
              <w:rPr>
                <w:noProof/>
              </w:rPr>
            </w:pPr>
          </w:p>
        </w:tc>
        <w:tc>
          <w:tcPr>
            <w:tcW w:w="2552" w:type="dxa"/>
            <w:vAlign w:val="center"/>
          </w:tcPr>
          <w:p w14:paraId="097C0E2D" w14:textId="77777777" w:rsidR="00706251" w:rsidRPr="00362885" w:rsidRDefault="00706251">
            <w:pPr>
              <w:rPr>
                <w:noProof/>
              </w:rPr>
            </w:pPr>
          </w:p>
        </w:tc>
        <w:tc>
          <w:tcPr>
            <w:tcW w:w="3036" w:type="dxa"/>
            <w:vAlign w:val="center"/>
          </w:tcPr>
          <w:p w14:paraId="7738990E" w14:textId="77777777" w:rsidR="00706251" w:rsidRPr="00362885" w:rsidRDefault="00706251">
            <w:pPr>
              <w:rPr>
                <w:noProof/>
              </w:rPr>
            </w:pPr>
          </w:p>
        </w:tc>
      </w:tr>
    </w:tbl>
    <w:p w14:paraId="362E1B65" w14:textId="77777777" w:rsidR="00706251" w:rsidRPr="00362885" w:rsidRDefault="00706251">
      <w:pPr>
        <w:rPr>
          <w:noProof/>
        </w:rPr>
      </w:pPr>
    </w:p>
    <w:sectPr w:rsidR="00706251" w:rsidRPr="00362885" w:rsidSect="001252A3">
      <w:headerReference w:type="default" r:id="rId23"/>
      <w:footerReference w:type="default" r:id="rId24"/>
      <w:pgSz w:w="16839" w:h="11907" w:orient="landscape"/>
      <w:pgMar w:top="1134" w:right="1418" w:bottom="1134"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0EF64" w14:textId="77777777" w:rsidR="00F87E11" w:rsidRPr="00362885" w:rsidRDefault="00F87E11">
      <w:pPr>
        <w:spacing w:before="0" w:after="0"/>
      </w:pPr>
      <w:r w:rsidRPr="00362885">
        <w:separator/>
      </w:r>
    </w:p>
  </w:endnote>
  <w:endnote w:type="continuationSeparator" w:id="0">
    <w:p w14:paraId="454D2F05" w14:textId="77777777" w:rsidR="00F87E11" w:rsidRPr="00362885" w:rsidRDefault="00F87E11">
      <w:pPr>
        <w:spacing w:before="0" w:after="0"/>
      </w:pPr>
      <w:r w:rsidRPr="003628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E5E3C" w14:textId="1324A1F3" w:rsidR="001252A3" w:rsidRPr="001252A3" w:rsidRDefault="001252A3" w:rsidP="001252A3">
    <w:pPr>
      <w:pStyle w:val="Footer"/>
      <w:rPr>
        <w:rFonts w:ascii="Arial" w:hAnsi="Arial" w:cs="Arial"/>
        <w:b/>
        <w:sz w:val="48"/>
      </w:rPr>
    </w:pPr>
    <w:r w:rsidRPr="001252A3">
      <w:rPr>
        <w:rFonts w:ascii="Arial" w:hAnsi="Arial" w:cs="Arial"/>
        <w:b/>
        <w:sz w:val="48"/>
      </w:rPr>
      <w:t>RO</w:t>
    </w:r>
    <w:r w:rsidRPr="001252A3">
      <w:rPr>
        <w:rFonts w:ascii="Arial" w:hAnsi="Arial" w:cs="Arial"/>
        <w:b/>
        <w:sz w:val="48"/>
      </w:rPr>
      <w:tab/>
    </w:r>
    <w:r w:rsidRPr="001252A3">
      <w:rPr>
        <w:rFonts w:ascii="Arial" w:hAnsi="Arial" w:cs="Arial"/>
        <w:b/>
        <w:sz w:val="48"/>
      </w:rPr>
      <w:tab/>
    </w:r>
    <w:r w:rsidRPr="001252A3">
      <w:tab/>
    </w:r>
    <w:r w:rsidRPr="001252A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3642" w14:textId="7B57561A" w:rsidR="001252A3" w:rsidRPr="001252A3" w:rsidRDefault="001252A3" w:rsidP="001252A3">
    <w:pPr>
      <w:pStyle w:val="Footer"/>
      <w:rPr>
        <w:rFonts w:ascii="Arial" w:hAnsi="Arial" w:cs="Arial"/>
        <w:b/>
        <w:sz w:val="48"/>
      </w:rPr>
    </w:pPr>
    <w:r w:rsidRPr="001252A3">
      <w:rPr>
        <w:rFonts w:ascii="Arial" w:hAnsi="Arial" w:cs="Arial"/>
        <w:b/>
        <w:sz w:val="48"/>
      </w:rPr>
      <w:t>RO</w:t>
    </w:r>
    <w:r w:rsidRPr="001252A3">
      <w:rPr>
        <w:rFonts w:ascii="Arial" w:hAnsi="Arial" w:cs="Arial"/>
        <w:b/>
        <w:sz w:val="48"/>
      </w:rPr>
      <w:tab/>
    </w:r>
    <w:r w:rsidRPr="001252A3">
      <w:rPr>
        <w:rFonts w:ascii="Arial" w:hAnsi="Arial" w:cs="Arial"/>
        <w:b/>
        <w:sz w:val="48"/>
      </w:rPr>
      <w:tab/>
    </w:r>
    <w:r w:rsidRPr="001252A3">
      <w:tab/>
    </w:r>
    <w:r w:rsidRPr="001252A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2BFF7" w14:textId="77777777" w:rsidR="001252A3" w:rsidRDefault="001252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AEAC2" w14:textId="0963C52B" w:rsidR="001252A3" w:rsidRPr="001252A3" w:rsidRDefault="001252A3" w:rsidP="001252A3">
    <w:pPr>
      <w:pStyle w:val="Footer"/>
      <w:rPr>
        <w:rFonts w:ascii="Arial" w:hAnsi="Arial" w:cs="Arial"/>
        <w:b/>
        <w:sz w:val="48"/>
      </w:rPr>
    </w:pPr>
    <w:r w:rsidRPr="001252A3">
      <w:rPr>
        <w:rFonts w:ascii="Arial" w:hAnsi="Arial" w:cs="Arial"/>
        <w:b/>
        <w:sz w:val="48"/>
      </w:rPr>
      <w:t>RO</w:t>
    </w:r>
    <w:r w:rsidRPr="001252A3">
      <w:rPr>
        <w:rFonts w:ascii="Arial" w:hAnsi="Arial" w:cs="Arial"/>
        <w:b/>
        <w:sz w:val="48"/>
      </w:rPr>
      <w:tab/>
    </w:r>
    <w:r>
      <w:fldChar w:fldCharType="begin"/>
    </w:r>
    <w:r>
      <w:instrText xml:space="preserve"> PAGE  \* MERGEFORMAT </w:instrText>
    </w:r>
    <w:r>
      <w:fldChar w:fldCharType="separate"/>
    </w:r>
    <w:r w:rsidR="00FF0686">
      <w:rPr>
        <w:noProof/>
      </w:rPr>
      <w:t>21</w:t>
    </w:r>
    <w:r>
      <w:fldChar w:fldCharType="end"/>
    </w:r>
    <w:r>
      <w:tab/>
    </w:r>
    <w:r w:rsidRPr="001252A3">
      <w:tab/>
    </w:r>
    <w:r w:rsidRPr="001252A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90BB5" w14:textId="77777777" w:rsidR="001252A3" w:rsidRDefault="001252A3" w:rsidP="001252A3">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FED3E" w14:textId="63B6EEC2" w:rsidR="001252A3" w:rsidRPr="001252A3" w:rsidRDefault="001252A3" w:rsidP="001252A3">
    <w:pPr>
      <w:pStyle w:val="FooterLandscape"/>
      <w:rPr>
        <w:rFonts w:ascii="Arial" w:hAnsi="Arial" w:cs="Arial"/>
        <w:b/>
        <w:sz w:val="48"/>
      </w:rPr>
    </w:pPr>
    <w:r w:rsidRPr="001252A3">
      <w:rPr>
        <w:rFonts w:ascii="Arial" w:hAnsi="Arial" w:cs="Arial"/>
        <w:b/>
        <w:sz w:val="48"/>
      </w:rPr>
      <w:t>RO</w:t>
    </w:r>
    <w:r w:rsidRPr="001252A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252A3">
      <w:tab/>
    </w:r>
    <w:r w:rsidRPr="001252A3">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465E1" w14:textId="56AE3768" w:rsidR="001252A3" w:rsidRPr="001252A3" w:rsidRDefault="001252A3" w:rsidP="001252A3">
    <w:pPr>
      <w:pStyle w:val="Footer"/>
      <w:rPr>
        <w:rFonts w:ascii="Arial" w:hAnsi="Arial" w:cs="Arial"/>
        <w:b/>
        <w:sz w:val="48"/>
      </w:rPr>
    </w:pPr>
    <w:r w:rsidRPr="001252A3">
      <w:rPr>
        <w:rFonts w:ascii="Arial" w:hAnsi="Arial" w:cs="Arial"/>
        <w:b/>
        <w:sz w:val="48"/>
      </w:rPr>
      <w:t>RO</w:t>
    </w:r>
    <w:r w:rsidRPr="001252A3">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1252A3">
      <w:tab/>
    </w:r>
    <w:r w:rsidRPr="001252A3">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CAE80" w14:textId="271CC407" w:rsidR="001252A3" w:rsidRPr="001252A3" w:rsidRDefault="001252A3" w:rsidP="001252A3">
    <w:pPr>
      <w:pStyle w:val="FooterLandscape"/>
      <w:rPr>
        <w:rFonts w:ascii="Arial" w:hAnsi="Arial" w:cs="Arial"/>
        <w:b/>
        <w:sz w:val="48"/>
      </w:rPr>
    </w:pPr>
    <w:r w:rsidRPr="001252A3">
      <w:rPr>
        <w:rFonts w:ascii="Arial" w:hAnsi="Arial" w:cs="Arial"/>
        <w:b/>
        <w:sz w:val="48"/>
      </w:rPr>
      <w:t>RO</w:t>
    </w:r>
    <w:r w:rsidRPr="001252A3">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252A3">
      <w:tab/>
    </w:r>
    <w:r w:rsidRPr="001252A3">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91F78" w14:textId="77777777" w:rsidR="00F87E11" w:rsidRPr="00362885" w:rsidRDefault="00F87E11">
      <w:pPr>
        <w:spacing w:before="0" w:after="0"/>
      </w:pPr>
      <w:r w:rsidRPr="00362885">
        <w:separator/>
      </w:r>
    </w:p>
  </w:footnote>
  <w:footnote w:type="continuationSeparator" w:id="0">
    <w:p w14:paraId="49022AF6" w14:textId="77777777" w:rsidR="00F87E11" w:rsidRPr="00362885" w:rsidRDefault="00F87E11">
      <w:pPr>
        <w:spacing w:before="0" w:after="0"/>
      </w:pPr>
      <w:r w:rsidRPr="00362885">
        <w:continuationSeparator/>
      </w:r>
    </w:p>
  </w:footnote>
  <w:footnote w:id="1">
    <w:p w14:paraId="1FE0EACD" w14:textId="77777777" w:rsidR="00706251" w:rsidRPr="00362885" w:rsidRDefault="007F6334">
      <w:pPr>
        <w:pStyle w:val="FootnoteText"/>
      </w:pPr>
      <w:r w:rsidRPr="00362885">
        <w:rPr>
          <w:rStyle w:val="FootnoteReference"/>
        </w:rPr>
        <w:footnoteRef/>
      </w:r>
      <w:r w:rsidRPr="00362885">
        <w:tab/>
        <w:t>Draghi, M. (2024), The future of European competitiveness (Viitorul competitivității europene).</w:t>
      </w:r>
    </w:p>
  </w:footnote>
  <w:footnote w:id="2">
    <w:p w14:paraId="129C7F43" w14:textId="77777777" w:rsidR="00706251" w:rsidRPr="00362885" w:rsidRDefault="007F6334">
      <w:pPr>
        <w:pStyle w:val="FootnoteText"/>
      </w:pPr>
      <w:r w:rsidRPr="00362885">
        <w:rPr>
          <w:rStyle w:val="FootnoteReference"/>
        </w:rPr>
        <w:footnoteRef/>
      </w:r>
      <w:r w:rsidRPr="00362885">
        <w:tab/>
        <w:t xml:space="preserve">Raport de sinteză din 2025 privind contabilizarea impactului proiectării ecologice, </w:t>
      </w:r>
      <w:hyperlink r:id="rId1" w:anchor="impacts" w:history="1">
        <w:r w:rsidRPr="00362885">
          <w:rPr>
            <w:rStyle w:val="Hyperlink"/>
          </w:rPr>
          <w:t>https://energy-efficient-products.ec.europa.eu/policy-making-0_en#impacts</w:t>
        </w:r>
      </w:hyperlink>
      <w:r w:rsidRPr="00362885">
        <w:t>.</w:t>
      </w:r>
    </w:p>
  </w:footnote>
  <w:footnote w:id="3">
    <w:p w14:paraId="18CAD714" w14:textId="77777777" w:rsidR="00706251" w:rsidRPr="00362885" w:rsidRDefault="007F6334">
      <w:pPr>
        <w:pStyle w:val="FootnoteText"/>
      </w:pPr>
      <w:r w:rsidRPr="00362885">
        <w:rPr>
          <w:rStyle w:val="FootnoteReference"/>
        </w:rPr>
        <w:footnoteRef/>
      </w:r>
      <w:r w:rsidRPr="00362885">
        <w:tab/>
        <w:t>Comunicarea Comisiei către Parlamentul European, Consiliul European, Consiliu, Comitetul Economic și Social European și Comitetul Regiunilor din 29 ianuarie 2025, „O Busolă pentru competitivitatea UE”, COM(2025) 30 final.</w:t>
      </w:r>
    </w:p>
  </w:footnote>
  <w:footnote w:id="4">
    <w:p w14:paraId="38A9D469" w14:textId="77777777" w:rsidR="00706251" w:rsidRPr="00362885" w:rsidRDefault="007F6334">
      <w:pPr>
        <w:pStyle w:val="FootnoteText"/>
        <w:rPr>
          <w:sz w:val="18"/>
          <w:szCs w:val="18"/>
        </w:rPr>
      </w:pPr>
      <w:r w:rsidRPr="00362885">
        <w:rPr>
          <w:rStyle w:val="FootnoteReference"/>
        </w:rPr>
        <w:footnoteRef/>
      </w:r>
      <w:r w:rsidRPr="00362885">
        <w:tab/>
      </w:r>
      <w:hyperlink r:id="rId2" w:history="1">
        <w:r w:rsidRPr="00362885">
          <w:rPr>
            <w:color w:val="0000FF"/>
            <w:sz w:val="18"/>
            <w:u w:val="single"/>
          </w:rPr>
          <w:t>Planul de acțiune pentru energie la prețuri accesibile:</w:t>
        </w:r>
      </w:hyperlink>
      <w:hyperlink r:id="rId3" w:history="1">
        <w:r w:rsidRPr="00362885">
          <w:rPr>
            <w:color w:val="0000FF"/>
            <w:sz w:val="18"/>
            <w:u w:val="single"/>
          </w:rPr>
          <w:t xml:space="preserve"> Deblocarea adevăratei valori a uniunii noastre energetice pentru a asigura energie accesibilă, eficientă și curată pentru toți europenii - Energie</w:t>
        </w:r>
      </w:hyperlink>
      <w:r w:rsidRPr="00362885">
        <w:t>.</w:t>
      </w:r>
    </w:p>
  </w:footnote>
  <w:footnote w:id="5">
    <w:p w14:paraId="6646982F" w14:textId="77777777" w:rsidR="00706251" w:rsidRPr="00362885" w:rsidRDefault="007F6334">
      <w:pPr>
        <w:pStyle w:val="FootnoteText"/>
      </w:pPr>
      <w:r w:rsidRPr="00362885">
        <w:rPr>
          <w:rStyle w:val="FootnoteReference"/>
        </w:rPr>
        <w:footnoteRef/>
      </w:r>
      <w:r w:rsidRPr="00362885">
        <w:tab/>
        <w:t>Comunicarea Comisiei către Parlamentul European, Consiliu, Comitetul Economic și Social European și Comitetul Regiunilor din 21 octombrie 2025, „Programul de lucru al Comisiei 2026 - Momentul independenței Europei”, COM(2025) 870 final.</w:t>
      </w:r>
    </w:p>
  </w:footnote>
  <w:footnote w:id="6">
    <w:p w14:paraId="3D492D53" w14:textId="77777777" w:rsidR="00706251" w:rsidRPr="00362885" w:rsidRDefault="007F6334">
      <w:pPr>
        <w:pStyle w:val="FootnoteText"/>
      </w:pPr>
      <w:r w:rsidRPr="00362885">
        <w:rPr>
          <w:rStyle w:val="FootnoteReference"/>
        </w:rPr>
        <w:footnoteRef/>
      </w:r>
      <w:r w:rsidRPr="00362885">
        <w:tab/>
      </w:r>
      <w:r w:rsidRPr="00362885">
        <w:rPr>
          <w:color w:val="333333"/>
        </w:rPr>
        <w:t xml:space="preserve">Regulamentul (UE) 2017/1369 al Parlamentului European și al Consiliului din 4 iulie 2017 de stabilire a unui cadru pentru etichetarea energetică și de abrogare a Directivei 2010/30/UE (JO L 198, 28.7.2017, p. 1, ELI: </w:t>
      </w:r>
      <w:hyperlink r:id="rId4">
        <w:r w:rsidRPr="00362885">
          <w:rPr>
            <w:rStyle w:val="Hyperlink"/>
            <w:color w:val="0E47CB"/>
          </w:rPr>
          <w:t>http://data.europa.eu/eli/reg/2017/1369/oj</w:t>
        </w:r>
      </w:hyperlink>
      <w:r w:rsidRPr="00362885">
        <w:t>).</w:t>
      </w:r>
    </w:p>
  </w:footnote>
  <w:footnote w:id="7">
    <w:p w14:paraId="3B5C925C" w14:textId="77777777" w:rsidR="00706251" w:rsidRPr="00362885" w:rsidRDefault="007F6334">
      <w:pPr>
        <w:pStyle w:val="FootnoteText"/>
      </w:pPr>
      <w:r w:rsidRPr="00362885">
        <w:rPr>
          <w:rStyle w:val="FootnoteReference"/>
        </w:rPr>
        <w:footnoteRef/>
      </w:r>
      <w:r w:rsidRPr="00362885">
        <w:tab/>
        <w:t>Regulamentul (UE) 2020/740 al Parlamentului European și al Consiliului din 25 mai 2020 privind etichetarea pneurilor în ceea ce privește eficiența consumului de combustibil și alți parametri, de modificare a Regulamentului (UE) 2017/1369 și de abrogare a Regulamentului (CE) nr. 1222/2009 (JO L 177, 5.6.2020, p. 1. ELI: http://data.europa.eu/eli/reg/2020/740/oj).</w:t>
      </w:r>
    </w:p>
  </w:footnote>
  <w:footnote w:id="8">
    <w:p w14:paraId="696798A7" w14:textId="77777777" w:rsidR="00706251" w:rsidRPr="00362885" w:rsidRDefault="007F6334">
      <w:pPr>
        <w:pStyle w:val="FootnoteText"/>
      </w:pPr>
      <w:r w:rsidRPr="00362885">
        <w:rPr>
          <w:rStyle w:val="FootnoteReference"/>
        </w:rPr>
        <w:footnoteRef/>
      </w:r>
      <w:r w:rsidRPr="00362885">
        <w:tab/>
        <w:t>COM(2026) 319 și COM(2026) 326.</w:t>
      </w:r>
    </w:p>
  </w:footnote>
  <w:footnote w:id="9">
    <w:p w14:paraId="46583894" w14:textId="77777777" w:rsidR="00706251" w:rsidRPr="00362885" w:rsidRDefault="007F6334">
      <w:pPr>
        <w:pStyle w:val="FootnoteText"/>
      </w:pPr>
      <w:r w:rsidRPr="00362885">
        <w:rPr>
          <w:rStyle w:val="FootnoteReference"/>
        </w:rPr>
        <w:footnoteRef/>
      </w:r>
      <w:r w:rsidRPr="00362885">
        <w:tab/>
        <w:t>https://energy.ec.europa.eu/events/implementation-dialogue-energy-efficient-product-legislation-commissioner-dan-jorgensen-2025-10-14_en.</w:t>
      </w:r>
    </w:p>
  </w:footnote>
  <w:footnote w:id="10">
    <w:p w14:paraId="417F4D8C" w14:textId="77777777" w:rsidR="00706251" w:rsidRPr="00362885" w:rsidRDefault="007F6334">
      <w:pPr>
        <w:pStyle w:val="FootnoteText"/>
      </w:pPr>
      <w:r w:rsidRPr="00362885">
        <w:rPr>
          <w:rStyle w:val="FootnoteReference"/>
        </w:rPr>
        <w:footnoteRef/>
      </w:r>
      <w:r w:rsidRPr="00362885">
        <w:tab/>
        <w:t>https://energy.ec.europa.eu/events/reality-check-energy-product-legislation-2025-12-08_en.</w:t>
      </w:r>
    </w:p>
  </w:footnote>
  <w:footnote w:id="11">
    <w:p w14:paraId="4BCECE26" w14:textId="77777777" w:rsidR="00706251" w:rsidRPr="00362885" w:rsidRDefault="007F6334">
      <w:pPr>
        <w:pStyle w:val="FootnoteText"/>
      </w:pPr>
      <w:r w:rsidRPr="00362885">
        <w:rPr>
          <w:rStyle w:val="FootnoteReference"/>
        </w:rPr>
        <w:footnoteRef/>
      </w:r>
      <w:r w:rsidRPr="00362885">
        <w:tab/>
      </w:r>
      <w:hyperlink r:id="rId5" w:history="1">
        <w:r w:rsidRPr="00362885">
          <w:rPr>
            <w:rStyle w:val="Hyperlink"/>
          </w:rPr>
          <w:t>Comisia dorește să obțină opinii cu privire la modalitățile de simplificare a legislației privind produsele eficiente din punct de vedere energetic</w:t>
        </w:r>
      </w:hyperlink>
      <w:r w:rsidRPr="00362885">
        <w:t xml:space="preserve">. </w:t>
      </w:r>
    </w:p>
  </w:footnote>
  <w:footnote w:id="12">
    <w:p w14:paraId="57C75CEC" w14:textId="77777777" w:rsidR="00706251" w:rsidRPr="00362885" w:rsidRDefault="007F6334">
      <w:pPr>
        <w:pStyle w:val="FootnoteText"/>
      </w:pPr>
      <w:r w:rsidRPr="00362885">
        <w:rPr>
          <w:rStyle w:val="FootnoteReference"/>
        </w:rPr>
        <w:footnoteRef/>
      </w:r>
      <w:r w:rsidRPr="00362885">
        <w:tab/>
        <w:t>SWD(2026) 565.</w:t>
      </w:r>
    </w:p>
  </w:footnote>
  <w:footnote w:id="13">
    <w:p w14:paraId="1644B0C3" w14:textId="77777777" w:rsidR="00706251" w:rsidRPr="00362885" w:rsidRDefault="007F6334">
      <w:pPr>
        <w:pStyle w:val="FootnoteText"/>
      </w:pPr>
      <w:r w:rsidRPr="00362885">
        <w:rPr>
          <w:rStyle w:val="FootnoteReference"/>
        </w:rPr>
        <w:footnoteRef/>
      </w:r>
      <w:r w:rsidRPr="00362885">
        <w:tab/>
      </w:r>
      <w:hyperlink r:id="rId6" w:history="1">
        <w:r w:rsidRPr="00362885">
          <w:t>Site-ul public EPREL</w:t>
        </w:r>
      </w:hyperlink>
      <w:r w:rsidRPr="00362885">
        <w:t>.</w:t>
      </w:r>
    </w:p>
  </w:footnote>
  <w:footnote w:id="14">
    <w:p w14:paraId="643DF950" w14:textId="77777777" w:rsidR="00706251" w:rsidRPr="00362885" w:rsidRDefault="007F6334">
      <w:pPr>
        <w:pStyle w:val="FootnoteText"/>
      </w:pPr>
      <w:r w:rsidRPr="00362885">
        <w:rPr>
          <w:rStyle w:val="FootnoteReference"/>
        </w:rPr>
        <w:footnoteRef/>
      </w:r>
      <w:r w:rsidRPr="00362885">
        <w:tab/>
        <w:t>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 L, 2024/1781, 28.6.2024, ELI: http://data.europa.eu/eli/reg/2024/1781/oj).</w:t>
      </w:r>
    </w:p>
  </w:footnote>
  <w:footnote w:id="15">
    <w:p w14:paraId="38924F0D" w14:textId="77777777" w:rsidR="00706251" w:rsidRPr="00362885" w:rsidRDefault="007F6334">
      <w:pPr>
        <w:pStyle w:val="FootnoteText"/>
      </w:pPr>
      <w:r w:rsidRPr="00362885">
        <w:rPr>
          <w:rStyle w:val="FootnoteReference"/>
        </w:rPr>
        <w:footnoteRef/>
      </w:r>
      <w:r w:rsidRPr="00362885">
        <w:tab/>
        <w:t>Directiva 2009/125/CE a Parlamentului European și a Consiliului din 21 octombrie 2009 de instituire a unui cadru pentru stabilirea cerințelor în materie de proiectare ecologică aplicabile produselor cu impact energetic (JO L 285, 31.10.2009, p. 10, ELI: http://data.europa.eu/eli/dir/2009/125/oj).</w:t>
      </w:r>
    </w:p>
  </w:footnote>
  <w:footnote w:id="16">
    <w:p w14:paraId="5FEF6928" w14:textId="77777777" w:rsidR="00706251" w:rsidRPr="00362885" w:rsidRDefault="007F6334">
      <w:pPr>
        <w:pStyle w:val="FootnoteText"/>
      </w:pPr>
      <w:r w:rsidRPr="00362885">
        <w:rPr>
          <w:rStyle w:val="FootnoteReference"/>
        </w:rPr>
        <w:footnoteRef/>
      </w:r>
      <w:r w:rsidRPr="00362885">
        <w:tab/>
      </w:r>
      <w:bookmarkStart w:id="1" w:name="_Hlk231548579"/>
      <w:r w:rsidRPr="00362885">
        <w:t>Regulamentul (CE) nr. 106/2008 al Parlamentului European și al Consiliului din 15 ianuarie 2008 privind un program comunitar de etichetare referitoare la eficiența energetică a echipamentelor de birou (JO L 39, 13.2.2008, p. 1, ELI: http://data.europa.eu/eli/reg/2008/106/oj).</w:t>
      </w:r>
      <w:bookmarkEnd w:id="1"/>
    </w:p>
  </w:footnote>
  <w:footnote w:id="17">
    <w:p w14:paraId="7EA20FA6" w14:textId="77777777" w:rsidR="00706251" w:rsidRPr="00362885" w:rsidRDefault="007F6334">
      <w:pPr>
        <w:pStyle w:val="FootnoteText"/>
      </w:pPr>
      <w:r w:rsidRPr="00362885">
        <w:rPr>
          <w:rStyle w:val="FootnoteReference"/>
        </w:rPr>
        <w:footnoteRef/>
      </w:r>
      <w:r w:rsidRPr="00362885">
        <w:tab/>
        <w:t>Regulamentul (UE) nr. 174/2013 al Parlamentului European și al Consiliului din 5 februarie 2013 de modificare a Regulamentului (CE) nr. 106/2008 privind un program comunitar de etichetare referitoare la eficiența energetică a echipamentelor de birou (JO L 63, 6.3.2013, p. 1, ELI: http://data.europa.eu/eli/reg/2013/174/oj).</w:t>
      </w:r>
    </w:p>
  </w:footnote>
  <w:footnote w:id="18">
    <w:p w14:paraId="2A3F57A1" w14:textId="77777777" w:rsidR="00706251" w:rsidRPr="00362885" w:rsidRDefault="007F6334">
      <w:pPr>
        <w:pStyle w:val="FootnoteText"/>
      </w:pPr>
      <w:r w:rsidRPr="00362885">
        <w:rPr>
          <w:rStyle w:val="FootnoteReference"/>
        </w:rPr>
        <w:footnoteRef/>
      </w:r>
      <w:r w:rsidRPr="00362885">
        <w:tab/>
        <w:t>Regulamentul delegat (UE) 2021/2139 al Comisiei de stabilire a criteriilor tehnice de examinare pentru a determina condițiile în care o activitate economică se califică drept activitate care contribuie în mod substanțial la atenuarea schimbărilor climatice sau la adaptarea la acestea și pentru a stabili dacă activitatea economică respectivă nu aduce prejudicii semnificative niciunuia dintre celelalte obiective de mediu.</w:t>
      </w:r>
    </w:p>
  </w:footnote>
  <w:footnote w:id="19">
    <w:p w14:paraId="5B118CEF" w14:textId="77777777" w:rsidR="00706251" w:rsidRPr="00362885" w:rsidRDefault="007F6334">
      <w:pPr>
        <w:pStyle w:val="FootnoteText"/>
      </w:pPr>
      <w:r w:rsidRPr="00362885">
        <w:rPr>
          <w:rStyle w:val="FootnoteReference"/>
        </w:rPr>
        <w:footnoteRef/>
      </w:r>
      <w:r w:rsidRPr="00362885">
        <w:tab/>
        <w:t>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footnote>
  <w:footnote w:id="20">
    <w:p w14:paraId="4B5897AC" w14:textId="77777777" w:rsidR="00706251" w:rsidRPr="00362885" w:rsidRDefault="007F6334">
      <w:pPr>
        <w:pStyle w:val="FootnoteText"/>
      </w:pPr>
      <w:r w:rsidRPr="00362885">
        <w:rPr>
          <w:rStyle w:val="FootnoteReference"/>
        </w:rPr>
        <w:footnoteRef/>
      </w:r>
      <w:r w:rsidRPr="00362885">
        <w:tab/>
      </w:r>
      <w:hyperlink r:id="rId7" w:history="1">
        <w:r w:rsidRPr="00362885">
          <w:rPr>
            <w:rStyle w:val="Hyperlink"/>
          </w:rPr>
          <w:t>Study on consumer understanding of the EU tyre label applied since 1 May 2021</w:t>
        </w:r>
      </w:hyperlink>
      <w:r w:rsidRPr="00362885">
        <w:t xml:space="preserve"> (Studiu privind înțelegerea de către consumatori a etichetei UE pentru pneuri aplicate începând cu 1 mai 2021) și </w:t>
      </w:r>
      <w:hyperlink r:id="rId8" w:history="1">
        <w:r w:rsidRPr="00362885">
          <w:rPr>
            <w:rStyle w:val="Hyperlink"/>
          </w:rPr>
          <w:t>Study on consumer understanding of the EU energy labels applied since 2021</w:t>
        </w:r>
      </w:hyperlink>
      <w:r w:rsidRPr="00362885">
        <w:t xml:space="preserve"> (Studiu privind înțelegerea de către consumatori a etichetelor energetice ale UE aplicate începând cu 2021).</w:t>
      </w:r>
    </w:p>
  </w:footnote>
  <w:footnote w:id="21">
    <w:p w14:paraId="20BF7C13" w14:textId="77777777" w:rsidR="00706251" w:rsidRPr="00362885" w:rsidRDefault="007F6334">
      <w:pPr>
        <w:pStyle w:val="FootnoteText"/>
      </w:pPr>
      <w:r w:rsidRPr="00362885">
        <w:rPr>
          <w:rStyle w:val="FootnoteReference"/>
        </w:rPr>
        <w:footnoteRef/>
      </w:r>
      <w:r w:rsidRPr="00362885">
        <w:tab/>
      </w:r>
      <w:hyperlink r:id="rId9" w:history="1">
        <w:r w:rsidRPr="00362885">
          <w:rPr>
            <w:rStyle w:val="Hyperlink"/>
          </w:rPr>
          <w:t>Adcos – Piața internă, industrie, antreprenoriat și IMM-uri</w:t>
        </w:r>
      </w:hyperlink>
      <w:r w:rsidRPr="00362885">
        <w:t xml:space="preserve">. </w:t>
      </w:r>
    </w:p>
  </w:footnote>
  <w:footnote w:id="22">
    <w:p w14:paraId="6D07AF87" w14:textId="77777777" w:rsidR="00706251" w:rsidRPr="00362885" w:rsidRDefault="007F6334">
      <w:pPr>
        <w:pStyle w:val="FootnoteText"/>
      </w:pPr>
      <w:r w:rsidRPr="00362885">
        <w:rPr>
          <w:rStyle w:val="FootnoteReference"/>
        </w:rPr>
        <w:footnoteRef/>
      </w:r>
      <w:r w:rsidRPr="00362885">
        <w:tab/>
      </w:r>
      <w:hyperlink r:id="rId10" w:history="1">
        <w:r w:rsidRPr="00362885">
          <w:rPr>
            <w:rStyle w:val="Hyperlink"/>
          </w:rPr>
          <w:t>EEPLIANT - Home</w:t>
        </w:r>
      </w:hyperlink>
      <w:r w:rsidRPr="00362885">
        <w:t>.</w:t>
      </w:r>
    </w:p>
  </w:footnote>
  <w:footnote w:id="23">
    <w:p w14:paraId="5AE5CAF2" w14:textId="77777777" w:rsidR="00706251" w:rsidRPr="00362885" w:rsidRDefault="007F6334">
      <w:pPr>
        <w:pStyle w:val="FootnoteText"/>
      </w:pPr>
      <w:r w:rsidRPr="00362885">
        <w:rPr>
          <w:rStyle w:val="FootnoteReference"/>
        </w:rPr>
        <w:footnoteRef/>
      </w:r>
      <w:r w:rsidRPr="00362885">
        <w:tab/>
      </w:r>
      <w:hyperlink r:id="rId11" w:history="1">
        <w:r w:rsidRPr="00362885">
          <w:rPr>
            <w:rStyle w:val="Hyperlink"/>
          </w:rPr>
          <w:t>Compliance Services</w:t>
        </w:r>
      </w:hyperlink>
      <w:r w:rsidRPr="00362885">
        <w:t xml:space="preserve">. </w:t>
      </w:r>
    </w:p>
  </w:footnote>
  <w:footnote w:id="24">
    <w:p w14:paraId="3CA79E53" w14:textId="77777777" w:rsidR="00706251" w:rsidRPr="00362885" w:rsidRDefault="007F6334">
      <w:pPr>
        <w:pStyle w:val="FootnoteText"/>
      </w:pPr>
      <w:r w:rsidRPr="00362885">
        <w:rPr>
          <w:rStyle w:val="FootnoteReference"/>
        </w:rPr>
        <w:footnoteRef/>
      </w:r>
      <w:r w:rsidRPr="00362885">
        <w:tab/>
        <w:t>Această cifră este cu 2 milioane EUR/an mai mare decât cuantificarea din raportul de evaluare a impactului ca urmare a unor ușoare ajustări ale măsurilor propuse.</w:t>
      </w:r>
    </w:p>
  </w:footnote>
  <w:footnote w:id="25">
    <w:p w14:paraId="0571AC06" w14:textId="77777777" w:rsidR="00706251" w:rsidRPr="00362885" w:rsidRDefault="007F6334">
      <w:pPr>
        <w:pStyle w:val="FootnoteText"/>
      </w:pPr>
      <w:r w:rsidRPr="00362885">
        <w:rPr>
          <w:rStyle w:val="FootnoteReference"/>
        </w:rPr>
        <w:footnoteRef/>
      </w:r>
      <w:r w:rsidRPr="00362885">
        <w:tab/>
        <w:t>JO C [...], [...], p. [...].</w:t>
      </w:r>
    </w:p>
  </w:footnote>
  <w:footnote w:id="26">
    <w:p w14:paraId="74E11BCC" w14:textId="77777777" w:rsidR="00706251" w:rsidRPr="00362885" w:rsidRDefault="007F6334">
      <w:pPr>
        <w:pStyle w:val="FootnoteText"/>
      </w:pPr>
      <w:r w:rsidRPr="00362885">
        <w:rPr>
          <w:rStyle w:val="FootnoteReference"/>
        </w:rPr>
        <w:footnoteRef/>
      </w:r>
      <w:r w:rsidRPr="00362885">
        <w:tab/>
        <w:t>JO C [...], [...], p. [...].</w:t>
      </w:r>
    </w:p>
  </w:footnote>
  <w:footnote w:id="27">
    <w:p w14:paraId="7AF45518" w14:textId="77777777" w:rsidR="00706251" w:rsidRPr="00362885" w:rsidRDefault="007F6334">
      <w:pPr>
        <w:pStyle w:val="FootnoteText"/>
      </w:pPr>
      <w:r w:rsidRPr="00362885">
        <w:rPr>
          <w:rStyle w:val="FootnoteReference"/>
        </w:rPr>
        <w:footnoteRef/>
      </w:r>
      <w:r w:rsidRPr="00362885">
        <w:tab/>
        <w:t>Europa – în fața unei alegeri, Orientările politice pentru următoarea Comisie Europeană 2024-2029, Ursula von der Leyen.</w:t>
      </w:r>
    </w:p>
  </w:footnote>
  <w:footnote w:id="28">
    <w:p w14:paraId="0A7180D1" w14:textId="77777777" w:rsidR="00706251" w:rsidRPr="00362885" w:rsidRDefault="007F6334">
      <w:pPr>
        <w:pStyle w:val="FootnoteText"/>
      </w:pPr>
      <w:r w:rsidRPr="00362885">
        <w:rPr>
          <w:rStyle w:val="FootnoteReference"/>
        </w:rPr>
        <w:footnoteRef/>
      </w:r>
      <w:r w:rsidRPr="00362885">
        <w:tab/>
        <w:t xml:space="preserve">COM(2025) 500. </w:t>
      </w:r>
    </w:p>
  </w:footnote>
  <w:footnote w:id="29">
    <w:p w14:paraId="3F679895" w14:textId="77777777" w:rsidR="00706251" w:rsidRPr="00362885" w:rsidRDefault="007F6334">
      <w:pPr>
        <w:pStyle w:val="FootnoteText"/>
      </w:pPr>
      <w:r w:rsidRPr="00362885">
        <w:rPr>
          <w:rStyle w:val="FootnoteReference"/>
        </w:rPr>
        <w:footnoteRef/>
      </w:r>
      <w:r w:rsidRPr="00362885">
        <w:tab/>
        <w:t>Draghi, M. (2024), The future of European competitiveness (Viitorul competitivității europene).</w:t>
      </w:r>
    </w:p>
  </w:footnote>
  <w:footnote w:id="30">
    <w:p w14:paraId="045570FD" w14:textId="77777777" w:rsidR="00706251" w:rsidRPr="00362885" w:rsidRDefault="007F6334">
      <w:pPr>
        <w:pStyle w:val="FootnoteText"/>
      </w:pPr>
      <w:r w:rsidRPr="00362885">
        <w:rPr>
          <w:rStyle w:val="FootnoteReference"/>
        </w:rPr>
        <w:footnoteRef/>
      </w:r>
      <w:r w:rsidRPr="00362885">
        <w:tab/>
        <w:t xml:space="preserve">Regulamentul (UE) 2017/1369 al Parlamentului European și al Consiliului din 4 iulie 2017 de stabilire a unui cadru pentru etichetarea energetică și de abrogare a Directivei 2010/30/UE (JO L 198, 28.7.2017, p. 1, ELI: </w:t>
      </w:r>
      <w:hyperlink r:id="rId12">
        <w:r w:rsidRPr="00362885">
          <w:rPr>
            <w:rStyle w:val="Hyperlink"/>
          </w:rPr>
          <w:t>http://data.europa.eu/eli/reg/2017/1369/oj</w:t>
        </w:r>
      </w:hyperlink>
      <w:r w:rsidRPr="00362885">
        <w:t>).</w:t>
      </w:r>
    </w:p>
  </w:footnote>
  <w:footnote w:id="31">
    <w:p w14:paraId="5CDC39C1" w14:textId="77777777" w:rsidR="00706251" w:rsidRPr="00362885" w:rsidRDefault="007F6334">
      <w:pPr>
        <w:pStyle w:val="FootnoteText"/>
      </w:pPr>
      <w:r w:rsidRPr="00362885">
        <w:rPr>
          <w:rStyle w:val="FootnoteReference"/>
        </w:rPr>
        <w:footnoteRef/>
      </w:r>
      <w:r w:rsidRPr="00362885">
        <w:tab/>
        <w:t>Regulamentul (UE) 2020/740 al Parlamentului European și al Consiliului din 25 mai 2020 privind etichetarea pneurilor în ceea ce privește eficiența consumului de combustibil și alți parametri, de modificare a Regulamentului (UE) 2017/1369 și de abrogare a Regulamentului (CE) nr. 1222/2009 (JO L 177, 5.6.2020, p. 1, ELI: http://data.europa.eu/eli/reg/2020/740/oj).</w:t>
      </w:r>
    </w:p>
  </w:footnote>
  <w:footnote w:id="32">
    <w:p w14:paraId="07A08286" w14:textId="77777777" w:rsidR="00706251" w:rsidRPr="00362885" w:rsidRDefault="007F6334">
      <w:pPr>
        <w:pStyle w:val="FootnoteText"/>
      </w:pPr>
      <w:r w:rsidRPr="00362885">
        <w:rPr>
          <w:rStyle w:val="FootnoteReference"/>
        </w:rPr>
        <w:footnoteRef/>
      </w:r>
      <w:r w:rsidRPr="00362885">
        <w:tab/>
        <w:t>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 L, 2024/1781, 28.6.2024, ELI: http://data.europa.eu/eli/reg/2024/1781/oj).</w:t>
      </w:r>
    </w:p>
  </w:footnote>
  <w:footnote w:id="33">
    <w:p w14:paraId="33BC0740" w14:textId="77777777" w:rsidR="00706251" w:rsidRPr="00362885" w:rsidRDefault="007F6334">
      <w:pPr>
        <w:pStyle w:val="FootnoteText"/>
      </w:pPr>
      <w:r w:rsidRPr="00362885">
        <w:rPr>
          <w:rStyle w:val="FootnoteReference"/>
        </w:rPr>
        <w:footnoteRef/>
      </w:r>
      <w:r w:rsidRPr="00362885">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footnote>
  <w:footnote w:id="34">
    <w:p w14:paraId="4F6F0169" w14:textId="77777777" w:rsidR="00706251" w:rsidRPr="00362885" w:rsidRDefault="007F6334">
      <w:pPr>
        <w:pStyle w:val="FootnoteText"/>
      </w:pPr>
      <w:r w:rsidRPr="00362885">
        <w:rPr>
          <w:rStyle w:val="FootnoteReference"/>
        </w:rPr>
        <w:footnoteRef/>
      </w:r>
      <w:r w:rsidRPr="00362885">
        <w:tab/>
        <w:t>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footnote>
  <w:footnote w:id="35">
    <w:p w14:paraId="7095E6D8" w14:textId="77777777" w:rsidR="00706251" w:rsidRPr="00362885" w:rsidRDefault="007F6334">
      <w:pPr>
        <w:pStyle w:val="FootnoteText"/>
      </w:pPr>
      <w:r w:rsidRPr="00362885">
        <w:rPr>
          <w:rStyle w:val="FootnoteReference"/>
        </w:rPr>
        <w:footnoteRef/>
      </w:r>
      <w:r w:rsidRPr="00362885">
        <w:tab/>
        <w:t>Regulamentul (CE) nr. 106/2008 al Parlamentului European și al Consiliului din 15 ianuarie 2008 privind un program comunitar de etichetare referitoare la eficiența energetică a echipamentelor de birou (JO L 39, 13.2.2008, p. 1, ELI: http://data.europa.eu/eli/reg/2008/106/oj).</w:t>
      </w:r>
    </w:p>
  </w:footnote>
  <w:footnote w:id="36">
    <w:p w14:paraId="41C5D42B" w14:textId="77777777" w:rsidR="00706251" w:rsidRPr="00362885" w:rsidRDefault="007F6334">
      <w:pPr>
        <w:pStyle w:val="FootnoteText"/>
      </w:pPr>
      <w:r w:rsidRPr="00362885">
        <w:rPr>
          <w:rStyle w:val="FootnoteReference"/>
        </w:rPr>
        <w:footnoteRef/>
      </w:r>
      <w:r w:rsidRPr="00362885">
        <w:tab/>
        <w:t>Regulamentul (UE) nr. 174/2013 al Parlamentului European și al Consiliului din 5 februarie 2013 de modificare a Regulamentului (CE) nr. 106/2008 privind un program comunitar de etichetare referitoare la eficiența energetică a echipamentelor de birou (JO L 63, 6.3.2013, p. 1, ELI: http://data.europa.eu/eli/reg/2013/174/oj).</w:t>
      </w:r>
    </w:p>
  </w:footnote>
  <w:footnote w:id="37">
    <w:p w14:paraId="5D695E72" w14:textId="77777777" w:rsidR="00706251" w:rsidRPr="00362885" w:rsidRDefault="007F6334">
      <w:pPr>
        <w:pStyle w:val="FootnoteText"/>
      </w:pPr>
      <w:r w:rsidRPr="00362885">
        <w:rPr>
          <w:rStyle w:val="FootnoteReference"/>
        </w:rPr>
        <w:footnoteRef/>
      </w:r>
      <w:r w:rsidRPr="00362885">
        <w:tab/>
        <w:t>Directiva 2005/29/CE a Parlamentului European și a Consiliului din 11 mai 2005 privind practicile comerciale neloiale ale întreprinderilor de pe piața internă față de consumatori și de modificare a Directivei 84/450/CEE a Consiliului, a Directivelor 97/7/CE, 98/27/CE și 2002/65/CE ale Parlamentului European și ale Consiliului și a Regulamentului (CE) 2006/2004 al Parlamentului European și al Consiliului („Directiva privind practicile comerciale neloiale”) (JO L 149, 11.6.2005, p. 14 ELI: http://data.europa.eu/eli/dir/2005/29/2022-05-28).</w:t>
      </w:r>
    </w:p>
  </w:footnote>
  <w:footnote w:id="38">
    <w:p w14:paraId="2E5919AD" w14:textId="77777777" w:rsidR="00706251" w:rsidRPr="00362885" w:rsidRDefault="007F6334">
      <w:pPr>
        <w:pStyle w:val="FootnoteText"/>
      </w:pPr>
      <w:r w:rsidRPr="00362885">
        <w:rPr>
          <w:rStyle w:val="FootnoteReference"/>
        </w:rPr>
        <w:footnoteRef/>
      </w:r>
      <w:r w:rsidRPr="00362885">
        <w:tab/>
        <w:t>Astfel cum se menționează la articolul 58 alineatul (2) litera (a) sau (b) din Regulamentul financiar.</w:t>
      </w:r>
    </w:p>
  </w:footnote>
  <w:footnote w:id="39">
    <w:p w14:paraId="2B3AC8A8" w14:textId="77777777" w:rsidR="00706251" w:rsidRPr="00362885" w:rsidRDefault="007F6334">
      <w:pPr>
        <w:pStyle w:val="FootnoteText"/>
      </w:pPr>
      <w:r w:rsidRPr="00362885">
        <w:rPr>
          <w:rStyle w:val="FootnoteReference"/>
        </w:rPr>
        <w:footnoteRef/>
      </w:r>
      <w:r w:rsidRPr="00362885">
        <w:tab/>
        <w:t xml:space="preserve">Explicații detaliate privind metodele de execuție a bugetului, precum și trimiterile la Regulamentul financiar sunt disponibile pe site-ul BUDGpedia: https://myintracomm.ec.europa.eu/corp/budget/financial-rules/budget-implementation/Pages/implementation-methods.aspx. </w:t>
      </w:r>
    </w:p>
  </w:footnote>
  <w:footnote w:id="40">
    <w:p w14:paraId="0930A176" w14:textId="77777777" w:rsidR="00706251" w:rsidRPr="00362885" w:rsidRDefault="007F6334">
      <w:pPr>
        <w:pStyle w:val="FootnoteText"/>
      </w:pPr>
      <w:r w:rsidRPr="00362885">
        <w:rPr>
          <w:rStyle w:val="FootnoteReference"/>
        </w:rPr>
        <w:footnoteRef/>
      </w:r>
      <w:r w:rsidRPr="00362885">
        <w:tab/>
        <w:t>Dif. = credite diferențiate / Nedif. = credite nediferențiate.</w:t>
      </w:r>
    </w:p>
  </w:footnote>
  <w:footnote w:id="41">
    <w:p w14:paraId="29AEE9D6" w14:textId="77777777" w:rsidR="00706251" w:rsidRPr="00362885" w:rsidRDefault="007F6334">
      <w:pPr>
        <w:pStyle w:val="FootnoteText"/>
      </w:pPr>
      <w:r w:rsidRPr="00362885">
        <w:rPr>
          <w:rStyle w:val="FootnoteReference"/>
        </w:rPr>
        <w:footnoteRef/>
      </w:r>
      <w:r w:rsidRPr="00362885">
        <w:tab/>
        <w:t>AELS: Asociația Europeană a Liberului Schimb.</w:t>
      </w:r>
    </w:p>
  </w:footnote>
  <w:footnote w:id="42">
    <w:p w14:paraId="364D7289" w14:textId="77777777" w:rsidR="00706251" w:rsidRPr="00362885" w:rsidRDefault="007F6334">
      <w:pPr>
        <w:pStyle w:val="FootnoteText"/>
      </w:pPr>
      <w:r w:rsidRPr="00362885">
        <w:rPr>
          <w:rStyle w:val="FootnoteReference"/>
        </w:rPr>
        <w:footnoteRef/>
      </w:r>
      <w:r w:rsidRPr="00362885">
        <w:tab/>
        <w:t>Țările candidate și, după caz, candidații potențiali din Balcanii de Vest.</w:t>
      </w:r>
    </w:p>
  </w:footnote>
  <w:footnote w:id="43">
    <w:p w14:paraId="542FC9A9" w14:textId="77777777" w:rsidR="00706251" w:rsidRPr="00362885" w:rsidRDefault="007F6334">
      <w:pPr>
        <w:pStyle w:val="FootnoteText"/>
      </w:pPr>
      <w:r w:rsidRPr="00362885">
        <w:rPr>
          <w:rStyle w:val="FootnoteReference"/>
        </w:rPr>
        <w:footnoteRef/>
      </w:r>
      <w:r w:rsidRPr="00362885">
        <w:tab/>
        <w:t>Asistență tehnică și/sau administrativă și cheltuieli de sprijin pentru punerea în aplicare a programelor și/sau a acțiunilor UE (fostele linii „BA”), cercetare indirectă și cercetare directă.</w:t>
      </w:r>
    </w:p>
  </w:footnote>
  <w:footnote w:id="44">
    <w:p w14:paraId="485834B5" w14:textId="77777777" w:rsidR="00706251" w:rsidRPr="00362885" w:rsidRDefault="007F6334">
      <w:pPr>
        <w:pStyle w:val="FootnoteText"/>
      </w:pPr>
      <w:r w:rsidRPr="00362885">
        <w:rPr>
          <w:rStyle w:val="FootnoteReference"/>
        </w:rPr>
        <w:footnoteRef/>
      </w:r>
      <w:r w:rsidRPr="00362885">
        <w:tab/>
        <w:t>Asistență tehnică și/sau administrativă și cheltuieli de sprijin pentru punerea în aplicare a programelor și/sau a acțiunilor UE (fostele linii „BA”), cercetare indirectă și cercetare directă.</w:t>
      </w:r>
    </w:p>
  </w:footnote>
  <w:footnote w:id="45">
    <w:p w14:paraId="7AEAD533" w14:textId="77777777" w:rsidR="00706251" w:rsidRPr="00362885" w:rsidRDefault="007F6334">
      <w:pPr>
        <w:pStyle w:val="FootnoteText"/>
      </w:pPr>
      <w:r w:rsidRPr="00362885">
        <w:rPr>
          <w:rStyle w:val="FootnoteReference"/>
        </w:rPr>
        <w:footnoteRef/>
      </w:r>
      <w:r w:rsidRPr="00362885">
        <w:tab/>
        <w:t>Asistență tehnică și/sau administrativă și cheltuieli de sprijin pentru punerea în aplicare a programelor și/sau a acțiunilor UE (fostele linii „BA”), cercetare indirectă și cercetare directă.</w:t>
      </w:r>
    </w:p>
  </w:footnote>
  <w:footnote w:id="46">
    <w:p w14:paraId="1E01F061" w14:textId="77777777" w:rsidR="00706251" w:rsidRPr="00362885" w:rsidRDefault="007F6334">
      <w:pPr>
        <w:pStyle w:val="FootnoteText"/>
      </w:pPr>
      <w:r w:rsidRPr="00362885">
        <w:rPr>
          <w:rStyle w:val="FootnoteReference"/>
        </w:rPr>
        <w:footnoteRef/>
      </w:r>
      <w:r w:rsidRPr="00362885">
        <w:tab/>
        <w:t>Asistență tehnică și/sau administrativă și cheltuieli de sprijin pentru punerea în aplicare a programelor și/sau a acțiunilor UE (fostele linii „BA”), cercetare indirectă și cercetare directă.</w:t>
      </w:r>
    </w:p>
  </w:footnote>
  <w:footnote w:id="47">
    <w:p w14:paraId="4B6F6D9D" w14:textId="77777777" w:rsidR="00706251" w:rsidRPr="00362885" w:rsidRDefault="007F6334">
      <w:pPr>
        <w:pStyle w:val="FootnoteText"/>
      </w:pPr>
      <w:r w:rsidRPr="00362885">
        <w:rPr>
          <w:rStyle w:val="FootnoteReference"/>
        </w:rPr>
        <w:footnoteRef/>
      </w:r>
      <w:r w:rsidRPr="00362885">
        <w:tab/>
        <w:t>Pentru determinarea creditelor necesare, ar trebui utilizate cifrele anuale privind costurile medii disponibile pe pagina web BUDGpedia.</w:t>
      </w:r>
    </w:p>
  </w:footnote>
  <w:footnote w:id="48">
    <w:p w14:paraId="0CCCF89B" w14:textId="77777777" w:rsidR="00706251" w:rsidRPr="00362885" w:rsidRDefault="007F6334">
      <w:pPr>
        <w:pStyle w:val="FootnoteText"/>
      </w:pPr>
      <w:r w:rsidRPr="00362885">
        <w:rPr>
          <w:rStyle w:val="FootnoteReference"/>
        </w:rPr>
        <w:footnoteRef/>
      </w:r>
      <w:r w:rsidRPr="00362885">
        <w:tab/>
        <w:t>Asistență tehnică și/sau administrativă și cheltuieli de sprijin pentru punerea în aplicare a programelor și/sau a acțiunilor UE (fostele linii „BA”), cercetare indirectă și cercetare directă.</w:t>
      </w:r>
    </w:p>
  </w:footnote>
  <w:footnote w:id="49">
    <w:p w14:paraId="2E69FA3F" w14:textId="77777777" w:rsidR="00706251" w:rsidRPr="00362885" w:rsidRDefault="007F6334">
      <w:pPr>
        <w:pStyle w:val="FootnoteText"/>
        <w:jc w:val="left"/>
      </w:pPr>
      <w:r w:rsidRPr="00362885">
        <w:rPr>
          <w:rStyle w:val="FootnoteReference"/>
        </w:rPr>
        <w:footnoteRef/>
      </w:r>
      <w:r w:rsidRPr="00362885">
        <w:tab/>
        <w:t>Asistență tehnică și/sau administrativă și cheltuieli de sprijin pentru punerea în aplicare a programelor și/sau a acțiunilor UE (fostele linii „BA”), cercetare indirectă și cercetare directă.</w:t>
      </w:r>
    </w:p>
  </w:footnote>
  <w:footnote w:id="50">
    <w:p w14:paraId="32B2159C" w14:textId="77777777" w:rsidR="00706251" w:rsidRPr="00362885" w:rsidRDefault="007F6334">
      <w:pPr>
        <w:pStyle w:val="FootnoteText"/>
        <w:jc w:val="left"/>
      </w:pPr>
      <w:r w:rsidRPr="00362885">
        <w:rPr>
          <w:rStyle w:val="FootnoteReference"/>
        </w:rPr>
        <w:footnoteRef/>
      </w:r>
      <w:r w:rsidRPr="00362885">
        <w:tab/>
        <w:t>Asistență tehnică și/sau administrativă și cheltuieli de sprijin pentru punerea în aplicare a programelor și/sau a acțiunilor UE (fostele linii „BA”), cercetare indirectă și cercetare directă.</w:t>
      </w:r>
    </w:p>
  </w:footnote>
  <w:footnote w:id="51">
    <w:p w14:paraId="74F3C986" w14:textId="77777777" w:rsidR="00706251" w:rsidRPr="00362885" w:rsidRDefault="007F6334">
      <w:pPr>
        <w:pStyle w:val="FootnoteText"/>
        <w:jc w:val="left"/>
      </w:pPr>
      <w:r w:rsidRPr="00362885">
        <w:rPr>
          <w:rStyle w:val="FootnoteReference"/>
        </w:rPr>
        <w:footnoteRef/>
      </w:r>
      <w:r w:rsidRPr="00362885">
        <w:tab/>
        <w:t>Asistență tehnică și/sau administrativă și cheltuieli de sprijin pentru punerea în aplicare a programelor și/sau a acțiunilor UE (fostele linii „BA”), cercetare indirectă și cercetare directă.</w:t>
      </w:r>
    </w:p>
  </w:footnote>
  <w:footnote w:id="52">
    <w:p w14:paraId="4787214D" w14:textId="77777777" w:rsidR="00706251" w:rsidRPr="00362885" w:rsidRDefault="007F6334">
      <w:pPr>
        <w:pStyle w:val="FootnoteText"/>
      </w:pPr>
      <w:r w:rsidRPr="00362885">
        <w:rPr>
          <w:rStyle w:val="FootnoteReference"/>
        </w:rPr>
        <w:footnoteRef/>
      </w:r>
      <w:r w:rsidRPr="00362885">
        <w:tab/>
        <w:t>Pentru determinarea creditelor necesare, ar trebui utilizate cifrele anuale privind costurile medii disponibile pe pagina web BUDGpedia.</w:t>
      </w:r>
    </w:p>
  </w:footnote>
  <w:footnote w:id="53">
    <w:p w14:paraId="2615581F" w14:textId="77777777" w:rsidR="00706251" w:rsidRPr="00362885" w:rsidRDefault="007F6334">
      <w:pPr>
        <w:pStyle w:val="FootnoteText"/>
      </w:pPr>
      <w:r w:rsidRPr="00362885">
        <w:rPr>
          <w:rStyle w:val="FootnoteReference"/>
        </w:rPr>
        <w:footnoteRef/>
      </w:r>
      <w:r w:rsidRPr="00362885">
        <w:tab/>
        <w:t>Realizările se referă la produsele și serviciile care trebuie furnizate (de ex.: numărul de schimburi de studenți finanțate, numărul de km de drumuri construiți etc.).</w:t>
      </w:r>
    </w:p>
  </w:footnote>
  <w:footnote w:id="54">
    <w:p w14:paraId="1BE26C3D" w14:textId="6E47C757" w:rsidR="00706251" w:rsidRPr="00362885" w:rsidRDefault="007F6334">
      <w:pPr>
        <w:pStyle w:val="FootnoteText"/>
      </w:pPr>
      <w:r w:rsidRPr="00362885">
        <w:rPr>
          <w:rStyle w:val="FootnoteReference"/>
        </w:rPr>
        <w:footnoteRef/>
      </w:r>
      <w:r w:rsidRPr="00362885">
        <w:tab/>
        <w:t>Conform descrierii de la punctul 1.4.2. „Obiectiv(e) specific(e)...”</w:t>
      </w:r>
      <w:r w:rsidR="00DF276D" w:rsidRPr="00362885">
        <w:t>.</w:t>
      </w:r>
    </w:p>
  </w:footnote>
  <w:footnote w:id="55">
    <w:p w14:paraId="585F24DE" w14:textId="77777777" w:rsidR="00706251" w:rsidRPr="00362885" w:rsidRDefault="007F6334">
      <w:pPr>
        <w:pStyle w:val="FootnoteText"/>
      </w:pPr>
      <w:r w:rsidRPr="00362885">
        <w:rPr>
          <w:rStyle w:val="FootnoteReference"/>
        </w:rPr>
        <w:footnoteRef/>
      </w:r>
      <w:r w:rsidRPr="00362885">
        <w:tab/>
        <w:t>Vă rugăm să precizați după tabel câte ENI din numărul indicat sunt deja alocate gestionării acțiunii și/sau pot fi redistribuite în cadrul DG-ului pe care îl reprezentați și care este valoarea nevoilor dumneavoastră nete.</w:t>
      </w:r>
    </w:p>
  </w:footnote>
  <w:footnote w:id="56">
    <w:p w14:paraId="55164824" w14:textId="77777777" w:rsidR="00706251" w:rsidRPr="00362885" w:rsidRDefault="007F6334" w:rsidP="00F07934">
      <w:pPr>
        <w:pStyle w:val="FootnoteText"/>
        <w:jc w:val="left"/>
      </w:pPr>
      <w:r w:rsidRPr="00362885">
        <w:rPr>
          <w:rStyle w:val="FootnoteReference"/>
        </w:rPr>
        <w:footnoteRef/>
      </w:r>
      <w:r w:rsidRPr="00362885">
        <w:tab/>
        <w:t>În ceea ce privește resursele proprii tradiționale (taxe vamale, cotizații pentru zahăr), sumele indicate trebuie să fie sume nete, și anume sumele brute după deducerea unei cote de 20 % pentru costurile de colectare.</w:t>
      </w:r>
    </w:p>
  </w:footnote>
  <w:footnote w:id="57">
    <w:p w14:paraId="52DA71B5" w14:textId="77777777" w:rsidR="00706251" w:rsidRDefault="007F6334">
      <w:pPr>
        <w:pStyle w:val="FootnoteText"/>
      </w:pPr>
      <w:r w:rsidRPr="00362885">
        <w:rPr>
          <w:rStyle w:val="FootnoteReference"/>
        </w:rPr>
        <w:footnoteRef/>
      </w:r>
      <w:r w:rsidRPr="00362885">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CD660" w14:textId="77777777" w:rsidR="001252A3" w:rsidRDefault="00125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6FBAD" w14:textId="77777777" w:rsidR="001252A3" w:rsidRDefault="001252A3" w:rsidP="001252A3">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FFC7C" w14:textId="77777777" w:rsidR="001252A3" w:rsidRPr="001252A3" w:rsidRDefault="001252A3" w:rsidP="001252A3">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09852" w14:textId="77777777" w:rsidR="001252A3" w:rsidRPr="001252A3" w:rsidRDefault="001252A3" w:rsidP="001252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F26BE" w14:textId="77777777" w:rsidR="001252A3" w:rsidRPr="001252A3" w:rsidRDefault="001252A3" w:rsidP="001252A3">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DF055D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7EABB7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C2A087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66A94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lvlOverride w:ilvl="0">
      <w:startOverride w:val="1"/>
    </w:lvlOverride>
  </w:num>
  <w:num w:numId="6">
    <w:abstractNumId w:val="11"/>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4 15:11: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6734F87F-23C5-4C82-B09E-3D8C6816F264"/>
    <w:docVar w:name="LW_COVERPAGE_TYPE" w:val="1"/>
    <w:docVar w:name="LW_CROSSREFERENCE" w:val="{SEC(2026) 565 final} - {SWD(2026) 565 final} - {SWD(2026) 566 final}"/>
    <w:docVar w:name="LW_DocType" w:val="COM"/>
    <w:docVar w:name="LW_EMISSION" w:val="24.6.2026"/>
    <w:docVar w:name="LW_EMISSION_ISODATE" w:val="2026-06-24"/>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69"/>
    <w:docVar w:name="LW_REF.II.NEW.CP_YEAR" w:val="2026"/>
    <w:docVar w:name="LW_REF.INST.NEW" w:val="COM"/>
    <w:docVar w:name="LW_REF.INST.NEW_ADOPTED" w:val="final"/>
    <w:docVar w:name="LW_REF.INST.NEW_TEXT" w:val="(2026) 5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17/1369 \u537?i a Regulamentului (UE) 2020/740 în ceea ce prive\u537?te simplificarea \u537?i o mai bun\u259? utilizare a op\u539?iunilor digitale pentru etichetarea energetic\u259? \u537?i etichetarea pneurilor"/>
    <w:docVar w:name="LW_TYPE.DOC.CP" w:val="REGULAMENT AL PARLAMENTULUI EUROPEAN \u536?I AL CONSILIULUI"/>
    <w:docVar w:name="LwApiVersions" w:val="LW4CoDe 1.24.5.0; LW 9.2, Build 20251112"/>
  </w:docVars>
  <w:rsids>
    <w:rsidRoot w:val="00706251"/>
    <w:rsid w:val="00083495"/>
    <w:rsid w:val="000F5D87"/>
    <w:rsid w:val="001252A3"/>
    <w:rsid w:val="00163634"/>
    <w:rsid w:val="00331747"/>
    <w:rsid w:val="00362885"/>
    <w:rsid w:val="003F1D3E"/>
    <w:rsid w:val="00444FA6"/>
    <w:rsid w:val="00517FE9"/>
    <w:rsid w:val="00607C6E"/>
    <w:rsid w:val="006509FE"/>
    <w:rsid w:val="006964A4"/>
    <w:rsid w:val="00706251"/>
    <w:rsid w:val="007F6334"/>
    <w:rsid w:val="008A4787"/>
    <w:rsid w:val="009B68A9"/>
    <w:rsid w:val="00AA4E7F"/>
    <w:rsid w:val="00B07944"/>
    <w:rsid w:val="00BD64E1"/>
    <w:rsid w:val="00CA1704"/>
    <w:rsid w:val="00CC557F"/>
    <w:rsid w:val="00DD0131"/>
    <w:rsid w:val="00DF276D"/>
    <w:rsid w:val="00E3412E"/>
    <w:rsid w:val="00E838B6"/>
    <w:rsid w:val="00E85EE0"/>
    <w:rsid w:val="00ED7551"/>
    <w:rsid w:val="00F07934"/>
    <w:rsid w:val="00F1068C"/>
    <w:rsid w:val="00F37EA6"/>
    <w:rsid w:val="00F82C53"/>
    <w:rsid w:val="00F87E11"/>
    <w:rsid w:val="00FF06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640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aliases w:val="Document Table"/>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pPr>
      <w:spacing w:before="0" w:after="200"/>
    </w:pPr>
    <w:rPr>
      <w:i/>
      <w:iCs/>
      <w:color w:val="1F497D" w:themeColor="text2"/>
      <w:sz w:val="18"/>
      <w:szCs w:val="18"/>
    </w:rPr>
  </w:style>
  <w:style w:type="character" w:customStyle="1" w:styleId="cskcde">
    <w:name w:val="cskcde"/>
    <w:basedOn w:val="DefaultParagraphFont"/>
  </w:style>
  <w:style w:type="character" w:customStyle="1" w:styleId="hgkelc">
    <w:name w:val="hgkelc"/>
    <w:basedOn w:val="DefaultParagraphFont"/>
  </w:style>
  <w:style w:type="character" w:customStyle="1" w:styleId="Mention1">
    <w:name w:val="Mention1"/>
    <w:basedOn w:val="DefaultParagraphFont"/>
    <w:uiPriority w:val="99"/>
    <w:unhideWhenUsed/>
    <w:rPr>
      <w:color w:val="2B579A"/>
      <w:shd w:val="clear" w:color="auto" w:fill="E1DFDD"/>
    </w:rPr>
  </w:style>
  <w:style w:type="character" w:styleId="Strong">
    <w:name w:val="Strong"/>
    <w:basedOn w:val="DefaultParagraphFont"/>
    <w:uiPriority w:val="22"/>
    <w:qFormat/>
    <w:rPr>
      <w:b/>
      <w:bCs/>
    </w:rPr>
  </w:style>
  <w:style w:type="character" w:customStyle="1" w:styleId="vkekvd">
    <w:name w:val="vkekvd"/>
    <w:basedOn w:val="DefaultParagraphFont"/>
  </w:style>
  <w:style w:type="character" w:styleId="Emphasis">
    <w:name w:val="Emphasis"/>
    <w:basedOn w:val="DefaultParagraphFont"/>
    <w:uiPriority w:val="20"/>
    <w:qFormat/>
    <w:rPr>
      <w:i/>
      <w:iCs/>
    </w:rPr>
  </w:style>
  <w:style w:type="paragraph" w:customStyle="1" w:styleId="Manualpoint">
    <w:name w:val="Manual point"/>
    <w:basedOn w:val="Point0number"/>
    <w:pPr>
      <w:numPr>
        <w:numId w:val="0"/>
      </w:numPr>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sid w:val="001252A3"/>
    <w:rPr>
      <w:rFonts w:ascii="Times New Roman" w:hAnsi="Times New Roman" w:cs="Times New Roman"/>
      <w:sz w:val="24"/>
      <w:lang w:val="ro-RO"/>
    </w:rPr>
  </w:style>
  <w:style w:type="character" w:customStyle="1" w:styleId="FooterChar">
    <w:name w:val="Footer Char"/>
    <w:basedOn w:val="DefaultParagraphFont"/>
    <w:link w:val="Footer"/>
    <w:uiPriority w:val="99"/>
    <w:rsid w:val="001252A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252A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252A3"/>
    <w:pPr>
      <w:spacing w:before="0"/>
      <w:jc w:val="right"/>
    </w:pPr>
    <w:rPr>
      <w:sz w:val="28"/>
    </w:rPr>
  </w:style>
  <w:style w:type="paragraph" w:customStyle="1" w:styleId="FooterSensitivity">
    <w:name w:val="Footer Sensitivity"/>
    <w:basedOn w:val="Normal"/>
    <w:rsid w:val="001252A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252A3"/>
    <w:pPr>
      <w:tabs>
        <w:tab w:val="center" w:pos="4535"/>
        <w:tab w:val="right" w:pos="9071"/>
      </w:tabs>
      <w:spacing w:before="0"/>
    </w:pPr>
  </w:style>
  <w:style w:type="paragraph" w:customStyle="1" w:styleId="HeaderLandscape">
    <w:name w:val="HeaderLandscape"/>
    <w:basedOn w:val="Normal"/>
    <w:rsid w:val="001252A3"/>
    <w:pPr>
      <w:tabs>
        <w:tab w:val="center" w:pos="7285"/>
        <w:tab w:val="right" w:pos="14003"/>
      </w:tabs>
      <w:spacing w:before="0"/>
    </w:pPr>
  </w:style>
  <w:style w:type="paragraph" w:styleId="Footer">
    <w:name w:val="footer"/>
    <w:basedOn w:val="Normal"/>
    <w:link w:val="FooterChar"/>
    <w:uiPriority w:val="99"/>
    <w:unhideWhenUsed/>
    <w:rsid w:val="001252A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252A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83140">
      <w:bodyDiv w:val="1"/>
      <w:marLeft w:val="0"/>
      <w:marRight w:val="0"/>
      <w:marTop w:val="0"/>
      <w:marBottom w:val="0"/>
      <w:divBdr>
        <w:top w:val="none" w:sz="0" w:space="0" w:color="auto"/>
        <w:left w:val="none" w:sz="0" w:space="0" w:color="auto"/>
        <w:bottom w:val="none" w:sz="0" w:space="0" w:color="auto"/>
        <w:right w:val="none" w:sz="0" w:space="0" w:color="auto"/>
      </w:divBdr>
    </w:div>
    <w:div w:id="246429547">
      <w:bodyDiv w:val="1"/>
      <w:marLeft w:val="0"/>
      <w:marRight w:val="0"/>
      <w:marTop w:val="0"/>
      <w:marBottom w:val="0"/>
      <w:divBdr>
        <w:top w:val="none" w:sz="0" w:space="0" w:color="auto"/>
        <w:left w:val="none" w:sz="0" w:space="0" w:color="auto"/>
        <w:bottom w:val="none" w:sz="0" w:space="0" w:color="auto"/>
        <w:right w:val="none" w:sz="0" w:space="0" w:color="auto"/>
      </w:divBdr>
    </w:div>
    <w:div w:id="258493539">
      <w:bodyDiv w:val="1"/>
      <w:marLeft w:val="0"/>
      <w:marRight w:val="0"/>
      <w:marTop w:val="0"/>
      <w:marBottom w:val="0"/>
      <w:divBdr>
        <w:top w:val="none" w:sz="0" w:space="0" w:color="auto"/>
        <w:left w:val="none" w:sz="0" w:space="0" w:color="auto"/>
        <w:bottom w:val="none" w:sz="0" w:space="0" w:color="auto"/>
        <w:right w:val="none" w:sz="0" w:space="0" w:color="auto"/>
      </w:divBdr>
    </w:div>
    <w:div w:id="491258843">
      <w:bodyDiv w:val="1"/>
      <w:marLeft w:val="0"/>
      <w:marRight w:val="0"/>
      <w:marTop w:val="0"/>
      <w:marBottom w:val="0"/>
      <w:divBdr>
        <w:top w:val="none" w:sz="0" w:space="0" w:color="auto"/>
        <w:left w:val="none" w:sz="0" w:space="0" w:color="auto"/>
        <w:bottom w:val="none" w:sz="0" w:space="0" w:color="auto"/>
        <w:right w:val="none" w:sz="0" w:space="0" w:color="auto"/>
      </w:divBdr>
    </w:div>
    <w:div w:id="511258849">
      <w:bodyDiv w:val="1"/>
      <w:marLeft w:val="0"/>
      <w:marRight w:val="0"/>
      <w:marTop w:val="0"/>
      <w:marBottom w:val="0"/>
      <w:divBdr>
        <w:top w:val="none" w:sz="0" w:space="0" w:color="auto"/>
        <w:left w:val="none" w:sz="0" w:space="0" w:color="auto"/>
        <w:bottom w:val="none" w:sz="0" w:space="0" w:color="auto"/>
        <w:right w:val="none" w:sz="0" w:space="0" w:color="auto"/>
      </w:divBdr>
      <w:divsChild>
        <w:div w:id="916329395">
          <w:marLeft w:val="0"/>
          <w:marRight w:val="0"/>
          <w:marTop w:val="0"/>
          <w:marBottom w:val="0"/>
          <w:divBdr>
            <w:top w:val="none" w:sz="0" w:space="0" w:color="auto"/>
            <w:left w:val="none" w:sz="0" w:space="0" w:color="auto"/>
            <w:bottom w:val="none" w:sz="0" w:space="0" w:color="auto"/>
            <w:right w:val="none" w:sz="0" w:space="0" w:color="auto"/>
          </w:divBdr>
          <w:divsChild>
            <w:div w:id="997004037">
              <w:marLeft w:val="0"/>
              <w:marRight w:val="0"/>
              <w:marTop w:val="0"/>
              <w:marBottom w:val="0"/>
              <w:divBdr>
                <w:top w:val="none" w:sz="0" w:space="0" w:color="auto"/>
                <w:left w:val="none" w:sz="0" w:space="0" w:color="auto"/>
                <w:bottom w:val="none" w:sz="0" w:space="0" w:color="auto"/>
                <w:right w:val="none" w:sz="0" w:space="0" w:color="auto"/>
              </w:divBdr>
              <w:divsChild>
                <w:div w:id="1215084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66992779">
          <w:marLeft w:val="0"/>
          <w:marRight w:val="0"/>
          <w:marTop w:val="0"/>
          <w:marBottom w:val="0"/>
          <w:divBdr>
            <w:top w:val="none" w:sz="0" w:space="0" w:color="auto"/>
            <w:left w:val="none" w:sz="0" w:space="0" w:color="auto"/>
            <w:bottom w:val="none" w:sz="0" w:space="0" w:color="auto"/>
            <w:right w:val="none" w:sz="0" w:space="0" w:color="auto"/>
          </w:divBdr>
          <w:divsChild>
            <w:div w:id="547422631">
              <w:marLeft w:val="0"/>
              <w:marRight w:val="0"/>
              <w:marTop w:val="0"/>
              <w:marBottom w:val="0"/>
              <w:divBdr>
                <w:top w:val="none" w:sz="0" w:space="0" w:color="auto"/>
                <w:left w:val="none" w:sz="0" w:space="0" w:color="auto"/>
                <w:bottom w:val="none" w:sz="0" w:space="0" w:color="auto"/>
                <w:right w:val="none" w:sz="0" w:space="0" w:color="auto"/>
              </w:divBdr>
              <w:divsChild>
                <w:div w:id="842474729">
                  <w:marLeft w:val="0"/>
                  <w:marRight w:val="0"/>
                  <w:marTop w:val="0"/>
                  <w:marBottom w:val="150"/>
                  <w:divBdr>
                    <w:top w:val="none" w:sz="0" w:space="0" w:color="auto"/>
                    <w:left w:val="none" w:sz="0" w:space="0" w:color="auto"/>
                    <w:bottom w:val="none" w:sz="0" w:space="0" w:color="auto"/>
                    <w:right w:val="none" w:sz="0" w:space="0" w:color="auto"/>
                  </w:divBdr>
                  <w:divsChild>
                    <w:div w:id="1480807217">
                      <w:marLeft w:val="0"/>
                      <w:marRight w:val="0"/>
                      <w:marTop w:val="0"/>
                      <w:marBottom w:val="0"/>
                      <w:divBdr>
                        <w:top w:val="none" w:sz="0" w:space="0" w:color="auto"/>
                        <w:left w:val="none" w:sz="0" w:space="0" w:color="auto"/>
                        <w:bottom w:val="none" w:sz="0" w:space="0" w:color="auto"/>
                        <w:right w:val="none" w:sz="0" w:space="0" w:color="auto"/>
                      </w:divBdr>
                      <w:divsChild>
                        <w:div w:id="777874822">
                          <w:marLeft w:val="0"/>
                          <w:marRight w:val="0"/>
                          <w:marTop w:val="0"/>
                          <w:marBottom w:val="0"/>
                          <w:divBdr>
                            <w:top w:val="none" w:sz="0" w:space="0" w:color="auto"/>
                            <w:left w:val="none" w:sz="0" w:space="0" w:color="auto"/>
                            <w:bottom w:val="none" w:sz="0" w:space="0" w:color="auto"/>
                            <w:right w:val="none" w:sz="0" w:space="0" w:color="auto"/>
                          </w:divBdr>
                          <w:divsChild>
                            <w:div w:id="90841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281965">
      <w:bodyDiv w:val="1"/>
      <w:marLeft w:val="0"/>
      <w:marRight w:val="0"/>
      <w:marTop w:val="0"/>
      <w:marBottom w:val="0"/>
      <w:divBdr>
        <w:top w:val="none" w:sz="0" w:space="0" w:color="auto"/>
        <w:left w:val="none" w:sz="0" w:space="0" w:color="auto"/>
        <w:bottom w:val="none" w:sz="0" w:space="0" w:color="auto"/>
        <w:right w:val="none" w:sz="0" w:space="0" w:color="auto"/>
      </w:divBdr>
    </w:div>
    <w:div w:id="1343052455">
      <w:bodyDiv w:val="1"/>
      <w:marLeft w:val="0"/>
      <w:marRight w:val="0"/>
      <w:marTop w:val="0"/>
      <w:marBottom w:val="0"/>
      <w:divBdr>
        <w:top w:val="none" w:sz="0" w:space="0" w:color="auto"/>
        <w:left w:val="none" w:sz="0" w:space="0" w:color="auto"/>
        <w:bottom w:val="none" w:sz="0" w:space="0" w:color="auto"/>
        <w:right w:val="none" w:sz="0" w:space="0" w:color="auto"/>
      </w:divBdr>
    </w:div>
    <w:div w:id="169164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18bfeb45-6abd-11f1-ae88-01aa75ed71a1/language-en" TargetMode="External"/><Relationship Id="rId3" Type="http://schemas.openxmlformats.org/officeDocument/2006/relationships/hyperlink" Target="https://energy.ec.europa.eu/publications/action-plan-affordable-energy-unlocking-true-value-our-energy-union-secure-affordable-efficient-and_en" TargetMode="External"/><Relationship Id="rId7" Type="http://schemas.openxmlformats.org/officeDocument/2006/relationships/hyperlink" Target="https://op.europa.eu/en/publication-detail/-/publication/39b03b27-6abd-11f1-ae88-01aa75ed71a1/language-en" TargetMode="External"/><Relationship Id="rId12" Type="http://schemas.openxmlformats.org/officeDocument/2006/relationships/hyperlink" Target="http://data.europa.eu/eli/reg/2017/1369/oj" TargetMode="External"/><Relationship Id="rId2" Type="http://schemas.openxmlformats.org/officeDocument/2006/relationships/hyperlink" Target="https://energy.ec.europa.eu/publications/action-plan-affordable-energy-unlocking-true-value-our-energy-union-secure-affordable-efficient-and_en" TargetMode="External"/><Relationship Id="rId1" Type="http://schemas.openxmlformats.org/officeDocument/2006/relationships/hyperlink" Target="https://energy-efficient-products.ec.europa.eu/policy-making-0_en" TargetMode="External"/><Relationship Id="rId6" Type="http://schemas.openxmlformats.org/officeDocument/2006/relationships/hyperlink" Target="https://eprel.ec.europa.eu/screen/home" TargetMode="External"/><Relationship Id="rId11" Type="http://schemas.openxmlformats.org/officeDocument/2006/relationships/hyperlink" Target="https://www.product-compliance-services.eu/" TargetMode="External"/><Relationship Id="rId5" Type="http://schemas.openxmlformats.org/officeDocument/2006/relationships/hyperlink" Target="https://energy.ec.europa.eu/news/commission-seeks-views-how-simplify-legislation-energy-efficient-products-2026-02-16_en" TargetMode="External"/><Relationship Id="rId10" Type="http://schemas.openxmlformats.org/officeDocument/2006/relationships/hyperlink" Target="https://www.eepliant.eu/" TargetMode="External"/><Relationship Id="rId4" Type="http://schemas.openxmlformats.org/officeDocument/2006/relationships/hyperlink" Target="http://data.europa.eu/eli/reg/2017/1369/oj" TargetMode="External"/><Relationship Id="rId9" Type="http://schemas.openxmlformats.org/officeDocument/2006/relationships/hyperlink" Target="https://single-market-economy.ec.europa.eu/single-market/goods/building-blocks/market-surveillance/organisation/adcos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0 xmlns="5a453f2f-4aff-4114-81ba-e18ec71a3481" xsi:nil="true"/>
    <Dateandtime xmlns="5a453f2f-4aff-4114-81ba-e18ec71a3481" xsi:nil="true"/>
    <date xmlns="5a453f2f-4aff-4114-81ba-e18ec71a3481" xsi:nil="true"/>
    <lcf76f155ced4ddcb4097134ff3c332f xmlns="5a453f2f-4aff-4114-81ba-e18ec71a3481">
      <Terms xmlns="http://schemas.microsoft.com/office/infopath/2007/PartnerControls"/>
    </lcf76f155ced4ddcb4097134ff3c332f>
    <TaxCatchAll xmlns="f9315274-0e25-49c3-ba9a-18bfb53ea1de" xsi:nil="true"/>
    <Area xmlns="5a453f2f-4aff-4114-81ba-e18ec71a34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DD087-DD0F-4E04-9E5B-C14C2985C36C}">
  <ds:schemaRefs>
    <ds:schemaRef ds:uri="http://schemas.microsoft.com/sharepoint/v3/contenttype/forms"/>
  </ds:schemaRefs>
</ds:datastoreItem>
</file>

<file path=customXml/itemProps2.xml><?xml version="1.0" encoding="utf-8"?>
<ds:datastoreItem xmlns:ds="http://schemas.openxmlformats.org/officeDocument/2006/customXml" ds:itemID="{E69BCFED-0C29-4CCC-B60E-7BA5436FC539}">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3.xml><?xml version="1.0" encoding="utf-8"?>
<ds:datastoreItem xmlns:ds="http://schemas.openxmlformats.org/officeDocument/2006/customXml" ds:itemID="{0E013537-6E70-49F9-951A-083620647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8FC77-4EE6-4A88-84DC-1CAF17036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15</Pages>
  <Words>15073</Words>
  <Characters>85920</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100792</CharactersWithSpaces>
  <SharedDoc>false</SharedDoc>
  <HLinks>
    <vt:vector size="66" baseType="variant">
      <vt:variant>
        <vt:i4>7208962</vt:i4>
      </vt:variant>
      <vt:variant>
        <vt:i4>0</vt:i4>
      </vt:variant>
      <vt:variant>
        <vt:i4>0</vt:i4>
      </vt:variant>
      <vt:variant>
        <vt:i4>5</vt:i4>
      </vt:variant>
      <vt:variant>
        <vt:lpwstr>https://eur-lex.europa.eu/legal-content/EN/TXT/?uri=OJ:L_202401781</vt:lpwstr>
      </vt:variant>
      <vt:variant>
        <vt:lpwstr/>
      </vt:variant>
      <vt:variant>
        <vt:i4>6815845</vt:i4>
      </vt:variant>
      <vt:variant>
        <vt:i4>27</vt:i4>
      </vt:variant>
      <vt:variant>
        <vt:i4>0</vt:i4>
      </vt:variant>
      <vt:variant>
        <vt:i4>5</vt:i4>
      </vt:variant>
      <vt:variant>
        <vt:lpwstr>http://data.europa.eu/eli/reg/2017/1369/oj</vt:lpwstr>
      </vt:variant>
      <vt:variant>
        <vt:lpwstr/>
      </vt:variant>
      <vt:variant>
        <vt:i4>3866741</vt:i4>
      </vt:variant>
      <vt:variant>
        <vt:i4>24</vt:i4>
      </vt:variant>
      <vt:variant>
        <vt:i4>0</vt:i4>
      </vt:variant>
      <vt:variant>
        <vt:i4>5</vt:i4>
      </vt:variant>
      <vt:variant>
        <vt:lpwstr>https://www.product-compliance-services.eu/</vt:lpwstr>
      </vt:variant>
      <vt:variant>
        <vt:lpwstr/>
      </vt:variant>
      <vt:variant>
        <vt:i4>1966089</vt:i4>
      </vt:variant>
      <vt:variant>
        <vt:i4>21</vt:i4>
      </vt:variant>
      <vt:variant>
        <vt:i4>0</vt:i4>
      </vt:variant>
      <vt:variant>
        <vt:i4>5</vt:i4>
      </vt:variant>
      <vt:variant>
        <vt:lpwstr>https://www.eepliant.eu/</vt:lpwstr>
      </vt:variant>
      <vt:variant>
        <vt:lpwstr/>
      </vt:variant>
      <vt:variant>
        <vt:i4>7602195</vt:i4>
      </vt:variant>
      <vt:variant>
        <vt:i4>18</vt:i4>
      </vt:variant>
      <vt:variant>
        <vt:i4>0</vt:i4>
      </vt:variant>
      <vt:variant>
        <vt:i4>5</vt:i4>
      </vt:variant>
      <vt:variant>
        <vt:lpwstr>https://single-market-economy.ec.europa.eu/single-market/goods/building-blocks/market-surveillance/organisation/adcos_en</vt:lpwstr>
      </vt:variant>
      <vt:variant>
        <vt:lpwstr/>
      </vt:variant>
      <vt:variant>
        <vt:i4>6881309</vt:i4>
      </vt:variant>
      <vt:variant>
        <vt:i4>15</vt:i4>
      </vt:variant>
      <vt:variant>
        <vt:i4>0</vt:i4>
      </vt:variant>
      <vt:variant>
        <vt:i4>5</vt:i4>
      </vt:variant>
      <vt:variant>
        <vt:lpwstr>https://commission.europa.eu/strategy-and-policy/eu-budget/news-events-and-publications/publications_en</vt:lpwstr>
      </vt:variant>
      <vt:variant>
        <vt:lpwstr/>
      </vt:variant>
      <vt:variant>
        <vt:i4>3407916</vt:i4>
      </vt:variant>
      <vt:variant>
        <vt:i4>12</vt:i4>
      </vt:variant>
      <vt:variant>
        <vt:i4>0</vt:i4>
      </vt:variant>
      <vt:variant>
        <vt:i4>5</vt:i4>
      </vt:variant>
      <vt:variant>
        <vt:lpwstr>https://eprel.ec.europa.eu/screen/home</vt:lpwstr>
      </vt:variant>
      <vt:variant>
        <vt:lpwstr/>
      </vt:variant>
      <vt:variant>
        <vt:i4>8192012</vt:i4>
      </vt:variant>
      <vt:variant>
        <vt:i4>9</vt:i4>
      </vt:variant>
      <vt:variant>
        <vt:i4>0</vt:i4>
      </vt:variant>
      <vt:variant>
        <vt:i4>5</vt:i4>
      </vt:variant>
      <vt:variant>
        <vt:lpwstr>https://energy.ec.europa.eu/news/commission-seeks-views-how-simplify-legislation-energy-efficient-products-2026-02-16_en</vt:lpwstr>
      </vt:variant>
      <vt:variant>
        <vt:lpwstr/>
      </vt:variant>
      <vt:variant>
        <vt:i4>6815845</vt:i4>
      </vt:variant>
      <vt:variant>
        <vt:i4>6</vt:i4>
      </vt:variant>
      <vt:variant>
        <vt:i4>0</vt:i4>
      </vt:variant>
      <vt:variant>
        <vt:i4>5</vt:i4>
      </vt:variant>
      <vt:variant>
        <vt:lpwstr>http://data.europa.eu/eli/reg/2017/1369/oj</vt:lpwstr>
      </vt:variant>
      <vt:variant>
        <vt:lpwstr/>
      </vt:variant>
      <vt:variant>
        <vt:i4>6488082</vt:i4>
      </vt:variant>
      <vt:variant>
        <vt:i4>3</vt:i4>
      </vt:variant>
      <vt:variant>
        <vt:i4>0</vt:i4>
      </vt:variant>
      <vt:variant>
        <vt:i4>5</vt:i4>
      </vt:variant>
      <vt:variant>
        <vt:lpwstr>https://energy.ec.europa.eu/publications/action-plan-affordable-energy-unlocking-true-value-our-energy-union-secure-affordable-efficient-and_en</vt:lpwstr>
      </vt:variant>
      <vt:variant>
        <vt:lpwstr/>
      </vt:variant>
      <vt:variant>
        <vt:i4>7995468</vt:i4>
      </vt:variant>
      <vt:variant>
        <vt:i4>0</vt:i4>
      </vt:variant>
      <vt:variant>
        <vt:i4>0</vt:i4>
      </vt:variant>
      <vt:variant>
        <vt:i4>5</vt:i4>
      </vt:variant>
      <vt:variant>
        <vt:lpwstr>https://energy-efficient-products.ec.europa.eu/policy-making-0_en</vt:lpwstr>
      </vt:variant>
      <vt:variant>
        <vt:lpwstr>impacts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2026-06-23T13:43:00Z</dcterms:created>
  <dcterms:modified xsi:type="dcterms:W3CDTF">2026-08-04T13:11:00Z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2026-06-19T15:37:16Z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ff147972-10e6-4b5c-bd38-483ffd667986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Order">
    <vt:r8>4100</vt:r8>
  </property>
  <property fmtid="{D5CDD505-2E9C-101B-9397-08002B2CF9AE}" pid="11" name="Part">
    <vt:lpwstr>1</vt:lpwstr>
  </property>
  <property fmtid="{D5CDD505-2E9C-101B-9397-08002B2CF9AE}" pid="12" name="Last edited using">
    <vt:lpwstr>LW 9.2, Build 20250828</vt:lpwstr>
  </property>
  <property fmtid="{D5CDD505-2E9C-101B-9397-08002B2CF9AE}" pid="13" name="MediaServiceImageTags">
    <vt:lpwstr/>
  </property>
  <property fmtid="{D5CDD505-2E9C-101B-9397-08002B2CF9AE}" pid="14" name="ContentTypeId">
    <vt:lpwstr>0x010100928CAC5D745C4E45847620156C62CF9E</vt:lpwstr>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y fmtid="{D5CDD505-2E9C-101B-9397-08002B2CF9AE}" pid="18" name="Created using">
    <vt:lpwstr>LW 9.2, Build 20250820</vt:lpwstr>
  </property>
  <property fmtid="{D5CDD505-2E9C-101B-9397-08002B2CF9AE}" pid="19" name="Total parts">
    <vt:lpwstr>1</vt:lpwstr>
  </property>
  <property fmtid="{D5CDD505-2E9C-101B-9397-08002B2CF9AE}" pid="20" name="Category">
    <vt:lpwstr>COM/PL/ORG</vt:lpwstr>
  </property>
  <property fmtid="{D5CDD505-2E9C-101B-9397-08002B2CF9AE}" pid="21" name="Level of sensitivity">
    <vt:lpwstr>Standard treatment</vt:lpwstr>
  </property>
  <property fmtid="{D5CDD505-2E9C-101B-9397-08002B2CF9AE}" pid="22" name="LWTemplateID">
    <vt:lpwstr>SJ-023</vt:lpwstr>
  </property>
  <property fmtid="{D5CDD505-2E9C-101B-9397-08002B2CF9AE}" pid="23" name="_activity">
    <vt:lpwstr>{"FileActivityType":"9","FileActivityTimeStamp":"2026-03-16T11:39:26.350Z","FileActivityUsersOnPage":[{"DisplayName":"HOLL Michaela (ENER)","Id":"michaela.holl@ec.europa.eu"},{"DisplayName":"TOSORATTI Paolo (ENER)","Id":"paolo.tosoratti@ec.europa.eu"},{"D</vt:lpwstr>
  </property>
  <property fmtid="{D5CDD505-2E9C-101B-9397-08002B2CF9AE}" pid="24" name="DQCStatus">
    <vt:lpwstr>Green (DQC version 03)</vt:lpwstr>
  </property>
</Properties>
</file>