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09138683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720C0" w:rsidRPr="0056157B" w14:paraId="5D41C98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5168D91" w14:textId="085FD2CF" w:rsidR="00B720C0" w:rsidRPr="0056157B" w:rsidRDefault="00B720C0" w:rsidP="00634DC7">
                <w:pPr>
                  <w:pStyle w:val="TBNormalTechnicalBlock"/>
                </w:pPr>
              </w:p>
            </w:tc>
          </w:tr>
          <w:tr w:rsidR="00B720C0" w:rsidRPr="0056157B" w14:paraId="7604C46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FDDB97B" w14:textId="77777777" w:rsidR="00B720C0" w:rsidRPr="0056157B" w:rsidRDefault="00B720C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6FBC629" wp14:editId="03EDB47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821714F" w14:textId="77777777" w:rsidR="00B720C0" w:rsidRPr="0056157B" w:rsidRDefault="00B720C0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B720C0" w:rsidRPr="00B84B6D" w14:paraId="2668BC8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FF09CE8" w14:textId="77777777" w:rsidR="00B720C0" w:rsidRPr="0056157B" w:rsidRDefault="00B720C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CC04E51" w14:textId="77777777" w:rsidR="00B720C0" w:rsidRPr="0056157B" w:rsidRDefault="00B720C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88951B1" w14:textId="77777777" w:rsidR="00B720C0" w:rsidRPr="0056157B" w:rsidRDefault="00B720C0" w:rsidP="00233A0E">
                <w:pPr>
                  <w:pStyle w:val="TBNormalTechnicalBlock"/>
                  <w:rPr>
                    <w:b/>
                  </w:rPr>
                </w:pPr>
              </w:p>
              <w:p w14:paraId="070FCC18" w14:textId="77777777" w:rsidR="00B720C0" w:rsidRDefault="00B720C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ianuarie 2026</w:t>
                </w:r>
              </w:p>
              <w:p w14:paraId="04157191" w14:textId="77777777" w:rsidR="00B720C0" w:rsidRPr="0019440B" w:rsidRDefault="00B720C0" w:rsidP="00233A0E">
                <w:pPr>
                  <w:pStyle w:val="TBNormalTechnicalBlock"/>
                </w:pPr>
              </w:p>
              <w:p w14:paraId="45B267AC" w14:textId="77777777" w:rsidR="00B720C0" w:rsidRDefault="00B720C0" w:rsidP="00233A0E">
                <w:pPr>
                  <w:pStyle w:val="TBNormalTechnicalBlock"/>
                </w:pPr>
                <w:r>
                  <w:t>CM 1003</w:t>
                </w:r>
                <w:r w:rsidRPr="0056157B">
                  <w:t>/</w:t>
                </w:r>
                <w:r>
                  <w:t>26</w:t>
                </w:r>
              </w:p>
              <w:p w14:paraId="683FFA76" w14:textId="77777777" w:rsidR="00B720C0" w:rsidRDefault="00B720C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9787DEB" w14:textId="77777777" w:rsidR="00B720C0" w:rsidRDefault="00B720C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1E83A6A5" w14:textId="77777777" w:rsidR="00B720C0" w:rsidRPr="007C5B64" w:rsidRDefault="00B720C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B9CCE99" w14:textId="77777777" w:rsidR="00B720C0" w:rsidRPr="009E0BE9" w:rsidRDefault="00B720C0" w:rsidP="00CD4D38">
                <w:pPr>
                  <w:pStyle w:val="TBDistrbMarkers"/>
                </w:pPr>
                <w:r>
                  <w:t>PARLNAT</w:t>
                </w:r>
              </w:p>
              <w:p w14:paraId="09AEA870" w14:textId="77777777" w:rsidR="00B720C0" w:rsidRPr="009E0BE9" w:rsidRDefault="00B720C0" w:rsidP="00233A0E">
                <w:pPr>
                  <w:pStyle w:val="TBNormalTechnicalBlock"/>
                </w:pPr>
              </w:p>
              <w:p w14:paraId="0C8096E6" w14:textId="77777777" w:rsidR="00B720C0" w:rsidRPr="009E0BE9" w:rsidRDefault="00B720C0" w:rsidP="00233A0E">
                <w:pPr>
                  <w:pStyle w:val="TBNormalTechnicalBlock"/>
                </w:pPr>
              </w:p>
              <w:p w14:paraId="3C29B099" w14:textId="77777777" w:rsidR="00B720C0" w:rsidRPr="009E0BE9" w:rsidRDefault="00B720C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720C0" w:rsidRPr="00ED0749" w14:paraId="23D7B6F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B14F31D" w14:textId="77777777" w:rsidR="00B720C0" w:rsidRPr="00ED0749" w:rsidRDefault="00B720C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DBF6D3D" w14:textId="77777777" w:rsidR="00B720C0" w:rsidRPr="00ED0749" w:rsidRDefault="00B720C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3CE7E80" w14:textId="77777777" w:rsidR="00B720C0" w:rsidRPr="00ED0749" w:rsidRDefault="00B720C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592D9A1" w14:textId="77777777" w:rsidR="00B720C0" w:rsidRPr="00ED0749" w:rsidRDefault="00B720C0" w:rsidP="00DF1147">
          <w:pPr>
            <w:pStyle w:val="TBEntRefer"/>
            <w:rPr>
              <w:sz w:val="2"/>
              <w:szCs w:val="2"/>
            </w:rPr>
          </w:pPr>
        </w:p>
        <w:p w14:paraId="0DB3BC4D" w14:textId="77777777" w:rsidR="00B720C0" w:rsidRPr="00DD01AC" w:rsidRDefault="00B720C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720C0" w:rsidRPr="00133225" w14:paraId="41E24999" w14:textId="77777777" w:rsidTr="001E5BC3">
            <w:trPr>
              <w:jc w:val="center"/>
            </w:trPr>
            <w:tc>
              <w:tcPr>
                <w:tcW w:w="9645" w:type="dxa"/>
              </w:tcPr>
              <w:p w14:paraId="434B7C09" w14:textId="77777777" w:rsidR="00B720C0" w:rsidRPr="00C4351E" w:rsidRDefault="00B720C0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B720C0" w:rsidRPr="007D53AD" w14:paraId="0975AE8E" w14:textId="77777777" w:rsidTr="001E5BC3">
            <w:trPr>
              <w:jc w:val="center"/>
            </w:trPr>
            <w:tc>
              <w:tcPr>
                <w:tcW w:w="9645" w:type="dxa"/>
              </w:tcPr>
              <w:p w14:paraId="212E54BE" w14:textId="77777777" w:rsidR="00B720C0" w:rsidRPr="007D53AD" w:rsidRDefault="00B720C0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B720C0" w:rsidRPr="007D53AD" w14:paraId="22E3E038" w14:textId="77777777" w:rsidTr="001E5BC3">
            <w:trPr>
              <w:jc w:val="center"/>
            </w:trPr>
            <w:tc>
              <w:tcPr>
                <w:tcW w:w="9645" w:type="dxa"/>
              </w:tcPr>
              <w:p w14:paraId="02B6338A" w14:textId="77777777" w:rsidR="00B720C0" w:rsidRPr="006368AC" w:rsidRDefault="00B720C0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720C0" w:rsidRPr="007D53AD" w14:paraId="57171E9B" w14:textId="77777777" w:rsidTr="001E5BC3">
            <w:trPr>
              <w:jc w:val="center"/>
            </w:trPr>
            <w:tc>
              <w:tcPr>
                <w:tcW w:w="9645" w:type="dxa"/>
              </w:tcPr>
              <w:p w14:paraId="1B1D88D5" w14:textId="77777777" w:rsidR="00B720C0" w:rsidRPr="006368AC" w:rsidRDefault="00B720C0" w:rsidP="008639D3">
                <w:pPr>
                  <w:pStyle w:val="TBTableText"/>
                </w:pPr>
                <w:r>
                  <w:t>26 ianuarie 2026 (10.00)</w:t>
                </w:r>
              </w:p>
            </w:tc>
          </w:tr>
        </w:tbl>
        <w:p w14:paraId="2CFE083C" w14:textId="77777777" w:rsidR="00B720C0" w:rsidRPr="008C6FD6" w:rsidRDefault="00B720C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DBDCDCB" w14:textId="77777777" w:rsidR="004612EC" w:rsidRPr="00B720C0" w:rsidRDefault="004612EC" w:rsidP="004612EC">
      <w:pPr>
        <w:spacing w:after="120"/>
        <w:rPr>
          <w:b/>
          <w:bCs/>
          <w:u w:val="single"/>
        </w:rPr>
      </w:pPr>
      <w:r w:rsidRPr="00B720C0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4612EC" w:rsidRPr="00B720C0" w14:paraId="64B97251" w14:textId="77777777" w:rsidTr="00A92AB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58CC3AF" w14:textId="77777777" w:rsidR="004612EC" w:rsidRPr="00B720C0" w:rsidRDefault="004612EC" w:rsidP="00A92ABF">
            <w:r w:rsidRPr="00B720C0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3BC960" w14:textId="77777777" w:rsidR="004612EC" w:rsidRPr="00B720C0" w:rsidRDefault="004612EC" w:rsidP="00A92ABF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A90F37" w14:textId="77777777" w:rsidR="004612EC" w:rsidRPr="00B720C0" w:rsidRDefault="004612EC" w:rsidP="00A92ABF">
            <w:pPr>
              <w:rPr>
                <w:szCs w:val="24"/>
              </w:rPr>
            </w:pPr>
          </w:p>
        </w:tc>
      </w:tr>
      <w:tr w:rsidR="004612EC" w:rsidRPr="00B720C0" w14:paraId="0254C453" w14:textId="77777777" w:rsidTr="00A92AB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9637640" w14:textId="77777777" w:rsidR="004612EC" w:rsidRPr="00B720C0" w:rsidRDefault="004612EC" w:rsidP="00A92ABF">
            <w:pPr>
              <w:rPr>
                <w:szCs w:val="24"/>
              </w:rPr>
            </w:pPr>
            <w:r w:rsidRPr="00B720C0">
              <w:t>Aprobarea punctelor „A”</w:t>
            </w:r>
          </w:p>
          <w:p w14:paraId="37BC5383" w14:textId="77777777" w:rsidR="004612EC" w:rsidRPr="00B720C0" w:rsidRDefault="004612EC" w:rsidP="00A92ABF">
            <w:pPr>
              <w:pStyle w:val="PointManual"/>
              <w:rPr>
                <w:szCs w:val="24"/>
              </w:rPr>
            </w:pPr>
            <w:r w:rsidRPr="00B720C0">
              <w:t>(a)</w:t>
            </w:r>
            <w:r w:rsidRPr="00B720C0">
              <w:tab/>
              <w:t>Lista fără caracter legislativ</w:t>
            </w:r>
          </w:p>
          <w:p w14:paraId="4EDC8F66" w14:textId="77777777" w:rsidR="004612EC" w:rsidRPr="00B720C0" w:rsidRDefault="004612EC" w:rsidP="00A92ABF">
            <w:pPr>
              <w:pStyle w:val="PointManual"/>
              <w:rPr>
                <w:szCs w:val="24"/>
              </w:rPr>
            </w:pPr>
            <w:r w:rsidRPr="00B720C0">
              <w:t>(b)</w:t>
            </w:r>
            <w:r w:rsidRPr="00B720C0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76087A" w14:textId="77777777" w:rsidR="004612EC" w:rsidRPr="00B720C0" w:rsidRDefault="004612EC" w:rsidP="00A92ABF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303B04" w14:textId="77777777" w:rsidR="004612EC" w:rsidRPr="00B720C0" w:rsidRDefault="004612EC" w:rsidP="00A92ABF">
            <w:pPr>
              <w:rPr>
                <w:szCs w:val="24"/>
              </w:rPr>
            </w:pPr>
          </w:p>
        </w:tc>
      </w:tr>
    </w:tbl>
    <w:p w14:paraId="08FC5CA7" w14:textId="77777777" w:rsidR="004612EC" w:rsidRPr="00B720C0" w:rsidRDefault="004612EC" w:rsidP="004612EC">
      <w:pPr>
        <w:spacing w:before="360" w:after="120"/>
        <w:jc w:val="center"/>
        <w:rPr>
          <w:b/>
          <w:u w:val="single"/>
        </w:rPr>
      </w:pPr>
      <w:r w:rsidRPr="00B720C0">
        <w:rPr>
          <w:b/>
          <w:u w:val="single"/>
        </w:rPr>
        <w:t>Activități fără caracter legislativ</w:t>
      </w:r>
    </w:p>
    <w:tbl>
      <w:tblPr>
        <w:tblStyle w:val="TableGrid2011"/>
        <w:tblW w:w="9923" w:type="dxa"/>
        <w:tblInd w:w="-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2126"/>
      </w:tblGrid>
      <w:tr w:rsidR="002549E8" w:rsidRPr="00B720C0" w14:paraId="46F9191C" w14:textId="77777777" w:rsidTr="00732026">
        <w:tc>
          <w:tcPr>
            <w:tcW w:w="7088" w:type="dxa"/>
            <w:tcMar>
              <w:right w:w="0" w:type="dxa"/>
            </w:tcMar>
          </w:tcPr>
          <w:p w14:paraId="547B247F" w14:textId="77777777" w:rsidR="002549E8" w:rsidRPr="00B720C0" w:rsidRDefault="00BB7CD4" w:rsidP="002549E8">
            <w:r w:rsidRPr="00B720C0">
              <w:t>Prioritățile președinției cipriote</w:t>
            </w:r>
            <w:r w:rsidRPr="00B720C0">
              <w:br/>
            </w:r>
            <w:r w:rsidRPr="00B720C0">
              <w:rPr>
                <w:i/>
              </w:rPr>
              <w:t>Prezentare din partea președinției</w:t>
            </w:r>
            <w:r w:rsidRPr="00B720C0">
              <w:rPr>
                <w:i/>
              </w:rPr>
              <w:br/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3404F5" w14:textId="77777777" w:rsidR="002549E8" w:rsidRPr="00B720C0" w:rsidRDefault="002549E8" w:rsidP="002549E8">
            <w:pPr>
              <w:jc w:val="right"/>
            </w:pPr>
            <w:r w:rsidRPr="00B720C0">
              <w:rPr>
                <w:noProof/>
              </w:rPr>
              <w:drawing>
                <wp:inline distT="0" distB="0" distL="0" distR="0" wp14:anchorId="5DCAA0ED" wp14:editId="418C856E">
                  <wp:extent cx="172442" cy="172442"/>
                  <wp:effectExtent l="0" t="0" r="0" b="0"/>
                  <wp:docPr id="24" name="Picture 1480048576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AED39D" w14:textId="77777777" w:rsidR="002549E8" w:rsidRPr="00B720C0" w:rsidRDefault="002549E8" w:rsidP="002549E8"/>
        </w:tc>
      </w:tr>
      <w:tr w:rsidR="007F6118" w:rsidRPr="00B720C0" w14:paraId="39D0DBDD" w14:textId="77777777" w:rsidTr="00732026">
        <w:tc>
          <w:tcPr>
            <w:tcW w:w="7088" w:type="dxa"/>
            <w:tcMar>
              <w:right w:w="0" w:type="dxa"/>
            </w:tcMar>
          </w:tcPr>
          <w:p w14:paraId="5D45104D" w14:textId="77777777" w:rsidR="00B429D8" w:rsidRPr="00B720C0" w:rsidRDefault="00B429D8" w:rsidP="00B429D8">
            <w:pPr>
              <w:rPr>
                <w:szCs w:val="22"/>
              </w:rPr>
            </w:pPr>
            <w:r w:rsidRPr="00B720C0">
              <w:t xml:space="preserve">Scutul european pentru democrație: consolidarea democrațiilor puternice și </w:t>
            </w:r>
            <w:proofErr w:type="spellStart"/>
            <w:r w:rsidRPr="00B720C0">
              <w:t>reziliente</w:t>
            </w:r>
            <w:proofErr w:type="spellEnd"/>
          </w:p>
          <w:p w14:paraId="3D8F3E9A" w14:textId="77777777" w:rsidR="007F6118" w:rsidRPr="00B720C0" w:rsidRDefault="00B429D8" w:rsidP="00B429D8">
            <w:pPr>
              <w:rPr>
                <w:i/>
                <w:iCs/>
                <w:highlight w:val="yellow"/>
              </w:rPr>
            </w:pPr>
            <w:r w:rsidRPr="00B720C0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61719D" w14:textId="77777777" w:rsidR="007F6118" w:rsidRPr="00B720C0" w:rsidRDefault="007F6118" w:rsidP="007F6118">
            <w:pPr>
              <w:jc w:val="right"/>
              <w:rPr>
                <w:noProof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505B72" w14:textId="77777777" w:rsidR="007F6118" w:rsidRPr="00B720C0" w:rsidRDefault="007F6118" w:rsidP="007F6118"/>
        </w:tc>
      </w:tr>
      <w:tr w:rsidR="002549E8" w:rsidRPr="00B720C0" w14:paraId="60631D1F" w14:textId="77777777" w:rsidTr="003E75F0">
        <w:tc>
          <w:tcPr>
            <w:tcW w:w="7088" w:type="dxa"/>
            <w:tcMar>
              <w:right w:w="0" w:type="dxa"/>
            </w:tcMar>
          </w:tcPr>
          <w:p w14:paraId="1C8F70A6" w14:textId="77777777" w:rsidR="00BB7CD4" w:rsidRPr="00B720C0" w:rsidRDefault="00BB7CD4" w:rsidP="00BB7CD4">
            <w:r w:rsidRPr="00B720C0">
              <w:t>Dialogul anual privind statul de drept: dezbatere pe țări</w:t>
            </w:r>
          </w:p>
          <w:p w14:paraId="45E14F18" w14:textId="77777777" w:rsidR="002549E8" w:rsidRPr="00B720C0" w:rsidRDefault="00BB7CD4" w:rsidP="00BB7CD4">
            <w:pPr>
              <w:rPr>
                <w:i/>
                <w:iCs/>
              </w:rPr>
            </w:pPr>
            <w:r w:rsidRPr="00B720C0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A42DCC" w14:textId="77777777" w:rsidR="002549E8" w:rsidRPr="00B720C0" w:rsidRDefault="002549E8" w:rsidP="002549E8">
            <w:pPr>
              <w:jc w:val="right"/>
              <w:rPr>
                <w:noProof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7DE266" w14:textId="77777777" w:rsidR="002549E8" w:rsidRPr="00B720C0" w:rsidRDefault="002549E8" w:rsidP="002549E8"/>
        </w:tc>
      </w:tr>
      <w:tr w:rsidR="00334978" w:rsidRPr="00B720C0" w14:paraId="4B947433" w14:textId="77777777" w:rsidTr="003E75F0">
        <w:tc>
          <w:tcPr>
            <w:tcW w:w="7088" w:type="dxa"/>
            <w:shd w:val="clear" w:color="auto" w:fill="auto"/>
            <w:tcMar>
              <w:right w:w="0" w:type="dxa"/>
            </w:tcMar>
          </w:tcPr>
          <w:p w14:paraId="556125B2" w14:textId="77777777" w:rsidR="00334978" w:rsidRPr="00B720C0" w:rsidRDefault="00334978" w:rsidP="00BB7CD4">
            <w:r w:rsidRPr="00B720C0"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AF00C09" w14:textId="77777777" w:rsidR="00334978" w:rsidRPr="00B720C0" w:rsidRDefault="00334978" w:rsidP="002549E8">
            <w:pPr>
              <w:jc w:val="right"/>
              <w:rPr>
                <w:noProof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0A7E1A" w14:textId="77777777" w:rsidR="00334978" w:rsidRPr="00B720C0" w:rsidRDefault="00334978" w:rsidP="002549E8"/>
        </w:tc>
      </w:tr>
    </w:tbl>
    <w:p w14:paraId="193AB0AE" w14:textId="77777777" w:rsidR="00915C20" w:rsidRPr="00B720C0" w:rsidRDefault="00915C20" w:rsidP="003E75F0">
      <w:pPr>
        <w:pStyle w:val="ImageLine"/>
        <w:pageBreakBefore/>
        <w:ind w:right="6804"/>
        <w:rPr>
          <w:b w:val="0"/>
          <w:bCs/>
        </w:rPr>
      </w:pPr>
    </w:p>
    <w:p w14:paraId="7B98C91E" w14:textId="77777777" w:rsidR="00BB7CD4" w:rsidRPr="00B720C0" w:rsidRDefault="00BB7CD4" w:rsidP="00B720C0">
      <w:pPr>
        <w:pStyle w:val="Image"/>
        <w:keepNext/>
      </w:pPr>
      <w:r w:rsidRPr="00B720C0">
        <w:rPr>
          <w:noProof/>
        </w:rPr>
        <w:drawing>
          <wp:inline distT="0" distB="0" distL="0" distR="0" wp14:anchorId="46E7A4ED" wp14:editId="3FAEFB61">
            <wp:extent cx="172442" cy="172442"/>
            <wp:effectExtent l="0" t="0" r="0" b="0"/>
            <wp:docPr id="1766530504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20C0">
        <w:tab/>
        <w:t>Dezbatere publică [articolul 8 alineatul (3) din Regulamentul de procedură al Consiliului]</w:t>
      </w:r>
    </w:p>
    <w:p w14:paraId="2F686FCC" w14:textId="77777777" w:rsidR="005E4C3D" w:rsidRPr="00B720C0" w:rsidRDefault="005E4C3D" w:rsidP="005E4C3D">
      <w:pPr>
        <w:pStyle w:val="FinalLine"/>
      </w:pPr>
    </w:p>
    <w:p w14:paraId="5495AE2A" w14:textId="77777777" w:rsidR="00772954" w:rsidRPr="009C27FC" w:rsidRDefault="009C27FC" w:rsidP="009C27FC">
      <w:pPr>
        <w:pStyle w:val="NB"/>
      </w:pPr>
      <w:r w:rsidRPr="00B720C0">
        <w:t>N.B.:</w:t>
      </w:r>
      <w:r w:rsidRPr="00B720C0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9C27FC" w:rsidSect="00B720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8928C" w14:textId="77777777" w:rsidR="005E4C3D" w:rsidRDefault="005E4C3D" w:rsidP="00B5488B">
      <w:r>
        <w:separator/>
      </w:r>
    </w:p>
  </w:endnote>
  <w:endnote w:type="continuationSeparator" w:id="0">
    <w:p w14:paraId="2D1A80CD" w14:textId="77777777" w:rsidR="005E4C3D" w:rsidRDefault="005E4C3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63B75" w14:textId="77777777" w:rsidR="00B720C0" w:rsidRPr="00B720C0" w:rsidRDefault="00B720C0" w:rsidP="00B720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720C0" w:rsidRPr="00D94637" w14:paraId="78E1D8B5" w14:textId="77777777" w:rsidTr="00B720C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69FBB50" w14:textId="77777777" w:rsidR="00B720C0" w:rsidRPr="00D94637" w:rsidRDefault="00B720C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B720C0" w:rsidRPr="00B310DC" w14:paraId="3D47B994" w14:textId="77777777" w:rsidTr="00B720C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B438022" w14:textId="4AA73A62" w:rsidR="00B720C0" w:rsidRPr="00AD7BF2" w:rsidRDefault="00B720C0" w:rsidP="004F54B2">
          <w:pPr>
            <w:pStyle w:val="FooterText"/>
          </w:pPr>
          <w:r>
            <w:t>CM 1003/26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7974CE1" w14:textId="77777777" w:rsidR="00B720C0" w:rsidRPr="00AD7BF2" w:rsidRDefault="00B720C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26D13E1" w14:textId="77777777" w:rsidR="00B720C0" w:rsidRPr="002511D8" w:rsidRDefault="00B720C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DA064CB" w14:textId="23F88E98" w:rsidR="00B720C0" w:rsidRPr="00B310DC" w:rsidRDefault="00B720C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720C0" w:rsidRPr="00D94637" w14:paraId="773694A8" w14:textId="77777777" w:rsidTr="00B720C0">
      <w:trPr>
        <w:jc w:val="center"/>
      </w:trPr>
      <w:tc>
        <w:tcPr>
          <w:tcW w:w="1774" w:type="pct"/>
          <w:shd w:val="clear" w:color="auto" w:fill="auto"/>
        </w:tcPr>
        <w:p w14:paraId="03A74A19" w14:textId="74D8D698" w:rsidR="00B720C0" w:rsidRPr="00AD7BF2" w:rsidRDefault="00B720C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3D240B4" w14:textId="12E2069D" w:rsidR="00B720C0" w:rsidRPr="00AD7BF2" w:rsidRDefault="00B720C0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40905E4" w14:textId="35B37701" w:rsidR="00B720C0" w:rsidRPr="00D94637" w:rsidRDefault="00B720C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933E721" w14:textId="6B8914C9" w:rsidR="00B720C0" w:rsidRPr="00695BAF" w:rsidRDefault="00B720C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57AD190" w14:textId="77777777" w:rsidR="00B720C0" w:rsidRPr="00B720C0" w:rsidRDefault="00B720C0" w:rsidP="00B720C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B720C0" w:rsidRPr="00D94637" w14:paraId="117EE2E1" w14:textId="77777777" w:rsidTr="00B720C0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3B0677D" w14:textId="77777777" w:rsidR="00B720C0" w:rsidRPr="00D94637" w:rsidRDefault="00B720C0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B720C0" w:rsidRPr="00B310DC" w14:paraId="6307BCEE" w14:textId="77777777" w:rsidTr="00B720C0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4BD29B9E" w14:textId="6065C956" w:rsidR="00B720C0" w:rsidRPr="00AD7BF2" w:rsidRDefault="00B720C0" w:rsidP="00965E25">
          <w:pPr>
            <w:pStyle w:val="FooterText"/>
          </w:pPr>
          <w:r>
            <w:t>CM 1003/26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9A8D9FB" w14:textId="77777777" w:rsidR="00B720C0" w:rsidRPr="00AD7BF2" w:rsidRDefault="00B720C0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DBF6D5E" w14:textId="77777777" w:rsidR="00B720C0" w:rsidRPr="002511D8" w:rsidRDefault="00B720C0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3D37A4E" w14:textId="4A0EBC68" w:rsidR="00B720C0" w:rsidRPr="00B310DC" w:rsidRDefault="00B720C0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720C0" w:rsidRPr="00D94637" w14:paraId="2B765991" w14:textId="77777777" w:rsidTr="00B720C0">
      <w:trPr>
        <w:jc w:val="center"/>
      </w:trPr>
      <w:tc>
        <w:tcPr>
          <w:tcW w:w="3230" w:type="pct"/>
          <w:gridSpan w:val="3"/>
          <w:shd w:val="clear" w:color="auto" w:fill="auto"/>
        </w:tcPr>
        <w:p w14:paraId="3AE7D1F3" w14:textId="3A31BDCC" w:rsidR="00B720C0" w:rsidRPr="00E37908" w:rsidRDefault="00B720C0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A6E28CC" w14:textId="4DC58FD7" w:rsidR="00B720C0" w:rsidRPr="00D94637" w:rsidRDefault="00B720C0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F200BEE" w14:textId="3154D28E" w:rsidR="00B720C0" w:rsidRPr="00695BAF" w:rsidRDefault="00B720C0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3F96D2CF" w14:textId="77777777" w:rsidR="00B720C0" w:rsidRPr="00B720C0" w:rsidRDefault="00B720C0" w:rsidP="00B720C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AEED7" w14:textId="77777777" w:rsidR="005E4C3D" w:rsidRDefault="005E4C3D" w:rsidP="00B5488B">
      <w:r>
        <w:separator/>
      </w:r>
    </w:p>
  </w:footnote>
  <w:footnote w:type="continuationSeparator" w:id="0">
    <w:p w14:paraId="4F78DE25" w14:textId="77777777" w:rsidR="005E4C3D" w:rsidRDefault="005E4C3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A628" w14:textId="77777777" w:rsidR="00B720C0" w:rsidRPr="00B720C0" w:rsidRDefault="00B720C0" w:rsidP="00B72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65450" w14:textId="63AEB4D1" w:rsidR="00B720C0" w:rsidRPr="00B720C0" w:rsidRDefault="00B720C0" w:rsidP="00B720C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7B92" w14:textId="1F04E85E" w:rsidR="00B720C0" w:rsidRPr="00B720C0" w:rsidRDefault="00B720C0" w:rsidP="00B720C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0ABC05DD"/>
    <w:multiLevelType w:val="hybridMultilevel"/>
    <w:tmpl w:val="10C6FCB6"/>
    <w:lvl w:ilvl="0" w:tplc="9690A808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CFC4260"/>
    <w:multiLevelType w:val="hybridMultilevel"/>
    <w:tmpl w:val="8CCCF1A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B712653"/>
    <w:multiLevelType w:val="hybridMultilevel"/>
    <w:tmpl w:val="8E02440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9"/>
  </w:num>
  <w:num w:numId="2" w16cid:durableId="1327631403">
    <w:abstractNumId w:val="11"/>
  </w:num>
  <w:num w:numId="3" w16cid:durableId="1003243670">
    <w:abstractNumId w:val="30"/>
  </w:num>
  <w:num w:numId="4" w16cid:durableId="1195849073">
    <w:abstractNumId w:val="25"/>
  </w:num>
  <w:num w:numId="5" w16cid:durableId="2022665065">
    <w:abstractNumId w:val="12"/>
  </w:num>
  <w:num w:numId="6" w16cid:durableId="1478185974">
    <w:abstractNumId w:val="32"/>
  </w:num>
  <w:num w:numId="7" w16cid:durableId="1484783863">
    <w:abstractNumId w:val="34"/>
  </w:num>
  <w:num w:numId="8" w16cid:durableId="1527019188">
    <w:abstractNumId w:val="22"/>
  </w:num>
  <w:num w:numId="9" w16cid:durableId="1758987273">
    <w:abstractNumId w:val="31"/>
  </w:num>
  <w:num w:numId="10" w16cid:durableId="1210261310">
    <w:abstractNumId w:val="26"/>
  </w:num>
  <w:num w:numId="11" w16cid:durableId="764421641">
    <w:abstractNumId w:val="20"/>
  </w:num>
  <w:num w:numId="12" w16cid:durableId="88160779">
    <w:abstractNumId w:val="17"/>
  </w:num>
  <w:num w:numId="13" w16cid:durableId="2055620120">
    <w:abstractNumId w:val="16"/>
  </w:num>
  <w:num w:numId="14" w16cid:durableId="776409955">
    <w:abstractNumId w:val="27"/>
  </w:num>
  <w:num w:numId="15" w16cid:durableId="1854299357">
    <w:abstractNumId w:val="33"/>
  </w:num>
  <w:num w:numId="16" w16cid:durableId="1900162905">
    <w:abstractNumId w:val="10"/>
  </w:num>
  <w:num w:numId="17" w16cid:durableId="2036613741">
    <w:abstractNumId w:val="18"/>
  </w:num>
  <w:num w:numId="18" w16cid:durableId="903489724">
    <w:abstractNumId w:val="15"/>
  </w:num>
  <w:num w:numId="19" w16cid:durableId="359087364">
    <w:abstractNumId w:val="23"/>
  </w:num>
  <w:num w:numId="20" w16cid:durableId="1988168917">
    <w:abstractNumId w:val="19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874972815">
    <w:abstractNumId w:val="28"/>
  </w:num>
  <w:num w:numId="32" w16cid:durableId="942347737">
    <w:abstractNumId w:val="13"/>
  </w:num>
  <w:num w:numId="33" w16cid:durableId="12577138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62714197244126533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09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00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0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xmlns=&quot;http://schemas.microsoft.com/winfx/2006/xaml/presentation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4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fals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tru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1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38797394ad88884dff4ab34ac66873e731910ab209b52a752022af10c5602c5d"/>
  </w:docVars>
  <w:rsids>
    <w:rsidRoot w:val="005E4C3D"/>
    <w:rsid w:val="00025D57"/>
    <w:rsid w:val="00065FF1"/>
    <w:rsid w:val="00071AC4"/>
    <w:rsid w:val="000B44BC"/>
    <w:rsid w:val="000C46AB"/>
    <w:rsid w:val="000D6D71"/>
    <w:rsid w:val="000E2267"/>
    <w:rsid w:val="000F6C55"/>
    <w:rsid w:val="0010181C"/>
    <w:rsid w:val="00103932"/>
    <w:rsid w:val="001450CE"/>
    <w:rsid w:val="00163916"/>
    <w:rsid w:val="00192E01"/>
    <w:rsid w:val="001B78C1"/>
    <w:rsid w:val="001E219D"/>
    <w:rsid w:val="0020220B"/>
    <w:rsid w:val="002142E6"/>
    <w:rsid w:val="00246F5E"/>
    <w:rsid w:val="0025236E"/>
    <w:rsid w:val="002549E8"/>
    <w:rsid w:val="0025765A"/>
    <w:rsid w:val="0026231C"/>
    <w:rsid w:val="00265F32"/>
    <w:rsid w:val="00274073"/>
    <w:rsid w:val="00282FEB"/>
    <w:rsid w:val="002917E0"/>
    <w:rsid w:val="00296D2F"/>
    <w:rsid w:val="002A4F35"/>
    <w:rsid w:val="00305158"/>
    <w:rsid w:val="00326C08"/>
    <w:rsid w:val="00333CEF"/>
    <w:rsid w:val="00334978"/>
    <w:rsid w:val="0034761C"/>
    <w:rsid w:val="00367237"/>
    <w:rsid w:val="003677FD"/>
    <w:rsid w:val="003C10C5"/>
    <w:rsid w:val="003D6831"/>
    <w:rsid w:val="003E75F0"/>
    <w:rsid w:val="003F2EC0"/>
    <w:rsid w:val="00433586"/>
    <w:rsid w:val="004349C0"/>
    <w:rsid w:val="00454BD8"/>
    <w:rsid w:val="004573BB"/>
    <w:rsid w:val="004612EC"/>
    <w:rsid w:val="00470552"/>
    <w:rsid w:val="00494CE5"/>
    <w:rsid w:val="004B2772"/>
    <w:rsid w:val="004C60B7"/>
    <w:rsid w:val="004D116F"/>
    <w:rsid w:val="004D6940"/>
    <w:rsid w:val="005029EA"/>
    <w:rsid w:val="00504E85"/>
    <w:rsid w:val="00510ADA"/>
    <w:rsid w:val="00533730"/>
    <w:rsid w:val="00546854"/>
    <w:rsid w:val="0055132C"/>
    <w:rsid w:val="00561FE3"/>
    <w:rsid w:val="00582505"/>
    <w:rsid w:val="005830CA"/>
    <w:rsid w:val="0059764B"/>
    <w:rsid w:val="005B354A"/>
    <w:rsid w:val="005C3952"/>
    <w:rsid w:val="005E4C3D"/>
    <w:rsid w:val="00604003"/>
    <w:rsid w:val="006213F4"/>
    <w:rsid w:val="00641A9D"/>
    <w:rsid w:val="00654D17"/>
    <w:rsid w:val="00655E16"/>
    <w:rsid w:val="006A4DF3"/>
    <w:rsid w:val="006A7461"/>
    <w:rsid w:val="006A75A9"/>
    <w:rsid w:val="006D2414"/>
    <w:rsid w:val="006D5699"/>
    <w:rsid w:val="006D729D"/>
    <w:rsid w:val="006E3CBC"/>
    <w:rsid w:val="006E6A96"/>
    <w:rsid w:val="006E7F7B"/>
    <w:rsid w:val="006F76D1"/>
    <w:rsid w:val="007320E1"/>
    <w:rsid w:val="00741949"/>
    <w:rsid w:val="00741DC3"/>
    <w:rsid w:val="00745AD2"/>
    <w:rsid w:val="007560A6"/>
    <w:rsid w:val="00772954"/>
    <w:rsid w:val="007824AA"/>
    <w:rsid w:val="00792179"/>
    <w:rsid w:val="00795455"/>
    <w:rsid w:val="007C1C49"/>
    <w:rsid w:val="007D0340"/>
    <w:rsid w:val="007F2E5B"/>
    <w:rsid w:val="007F6118"/>
    <w:rsid w:val="008146F9"/>
    <w:rsid w:val="00822F88"/>
    <w:rsid w:val="00833044"/>
    <w:rsid w:val="00856F2F"/>
    <w:rsid w:val="00866665"/>
    <w:rsid w:val="008E2940"/>
    <w:rsid w:val="00901595"/>
    <w:rsid w:val="00915C20"/>
    <w:rsid w:val="00940F5B"/>
    <w:rsid w:val="009930AF"/>
    <w:rsid w:val="009961EE"/>
    <w:rsid w:val="009B61B3"/>
    <w:rsid w:val="009C27FC"/>
    <w:rsid w:val="009E4245"/>
    <w:rsid w:val="009E64CE"/>
    <w:rsid w:val="00A11F14"/>
    <w:rsid w:val="00A31007"/>
    <w:rsid w:val="00A43D6D"/>
    <w:rsid w:val="00A44F40"/>
    <w:rsid w:val="00A60AE9"/>
    <w:rsid w:val="00A65A29"/>
    <w:rsid w:val="00A67377"/>
    <w:rsid w:val="00A7236A"/>
    <w:rsid w:val="00A83160"/>
    <w:rsid w:val="00A90069"/>
    <w:rsid w:val="00AB2D0B"/>
    <w:rsid w:val="00AB39E8"/>
    <w:rsid w:val="00AC124F"/>
    <w:rsid w:val="00AC3046"/>
    <w:rsid w:val="00B150DC"/>
    <w:rsid w:val="00B429D8"/>
    <w:rsid w:val="00B5488B"/>
    <w:rsid w:val="00B601B7"/>
    <w:rsid w:val="00B720C0"/>
    <w:rsid w:val="00B84D70"/>
    <w:rsid w:val="00B861BE"/>
    <w:rsid w:val="00B9674D"/>
    <w:rsid w:val="00BA3DA6"/>
    <w:rsid w:val="00BB7CD4"/>
    <w:rsid w:val="00BD403E"/>
    <w:rsid w:val="00BF1218"/>
    <w:rsid w:val="00BF155C"/>
    <w:rsid w:val="00C02778"/>
    <w:rsid w:val="00C31656"/>
    <w:rsid w:val="00C32639"/>
    <w:rsid w:val="00C3790B"/>
    <w:rsid w:val="00C47469"/>
    <w:rsid w:val="00C706A1"/>
    <w:rsid w:val="00C945D6"/>
    <w:rsid w:val="00CC013E"/>
    <w:rsid w:val="00CD3656"/>
    <w:rsid w:val="00CD4032"/>
    <w:rsid w:val="00CE003C"/>
    <w:rsid w:val="00CE0DF4"/>
    <w:rsid w:val="00D24E89"/>
    <w:rsid w:val="00D364AB"/>
    <w:rsid w:val="00D56B58"/>
    <w:rsid w:val="00D81D7E"/>
    <w:rsid w:val="00D85D62"/>
    <w:rsid w:val="00DB0C1E"/>
    <w:rsid w:val="00DB2FDA"/>
    <w:rsid w:val="00DB4C24"/>
    <w:rsid w:val="00DB506B"/>
    <w:rsid w:val="00E02BA4"/>
    <w:rsid w:val="00E23986"/>
    <w:rsid w:val="00E251D9"/>
    <w:rsid w:val="00E4300D"/>
    <w:rsid w:val="00E47794"/>
    <w:rsid w:val="00E5702D"/>
    <w:rsid w:val="00E74320"/>
    <w:rsid w:val="00E8251D"/>
    <w:rsid w:val="00E84790"/>
    <w:rsid w:val="00E87447"/>
    <w:rsid w:val="00E94903"/>
    <w:rsid w:val="00EB414B"/>
    <w:rsid w:val="00ED6129"/>
    <w:rsid w:val="00EE3B78"/>
    <w:rsid w:val="00EF122B"/>
    <w:rsid w:val="00F0333D"/>
    <w:rsid w:val="00F06E61"/>
    <w:rsid w:val="00F537D5"/>
    <w:rsid w:val="00F67D61"/>
    <w:rsid w:val="00F7400F"/>
    <w:rsid w:val="00F8641F"/>
    <w:rsid w:val="00F9309B"/>
    <w:rsid w:val="00FC5374"/>
    <w:rsid w:val="00FC69BD"/>
    <w:rsid w:val="00FD1225"/>
    <w:rsid w:val="00FF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3A367CEF"/>
  <w15:docId w15:val="{5EC27B6B-43ED-4149-A2A8-96E9C809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6AB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795455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HeaderCouncilLarge">
    <w:name w:val="Header Council Large"/>
    <w:basedOn w:val="Normal"/>
    <w:link w:val="HeaderCouncilLargeChar"/>
    <w:rsid w:val="005E4C3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5E4C3D"/>
    <w:rPr>
      <w:rFonts w:ascii="Times New Roman" w:hAnsi="Times New Roman" w:cs="Times New Roman"/>
      <w:sz w:val="24"/>
    </w:rPr>
  </w:style>
  <w:style w:type="character" w:customStyle="1" w:styleId="HeaderCouncilLargeChar">
    <w:name w:val="Header Council Large Char"/>
    <w:basedOn w:val="TechnicalBlockChar"/>
    <w:link w:val="HeaderCouncilLarge"/>
    <w:rsid w:val="005E4C3D"/>
    <w:rPr>
      <w:rFonts w:ascii="Times New Roman" w:hAnsi="Times New Roman" w:cs="Times New Roman"/>
      <w:sz w:val="2"/>
    </w:rPr>
  </w:style>
  <w:style w:type="paragraph" w:customStyle="1" w:styleId="FooterText">
    <w:name w:val="Footer Text"/>
    <w:basedOn w:val="Normal"/>
    <w:rsid w:val="005E4C3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5E4C3D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354A"/>
    <w:pPr>
      <w:ind w:left="720"/>
      <w:contextualSpacing/>
    </w:pPr>
  </w:style>
  <w:style w:type="table" w:customStyle="1" w:styleId="TableGrid2011">
    <w:name w:val="Table Grid2011"/>
    <w:basedOn w:val="TableNormal"/>
    <w:next w:val="TableGrid"/>
    <w:uiPriority w:val="59"/>
    <w:rsid w:val="007F2E5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F2E5B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61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1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1B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1B3"/>
    <w:rPr>
      <w:rFonts w:ascii="Times New Roman" w:hAnsi="Times New Roman" w:cs="Times New Roman"/>
      <w:b/>
      <w:bCs/>
      <w:sz w:val="20"/>
      <w:szCs w:val="20"/>
    </w:rPr>
  </w:style>
  <w:style w:type="paragraph" w:customStyle="1" w:styleId="TBEntInstit">
    <w:name w:val="TBEntInstit"/>
    <w:basedOn w:val="TechnicalBlockBase"/>
    <w:link w:val="EntInstitChar"/>
    <w:rsid w:val="00B720C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720C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720C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720C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720C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720C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720C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720C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720C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720C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720C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table" w:customStyle="1" w:styleId="TableGrid21">
    <w:name w:val="Table Grid21"/>
    <w:basedOn w:val="TableNormal"/>
    <w:next w:val="TableGrid"/>
    <w:uiPriority w:val="59"/>
    <w:rsid w:val="002549E8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2549E8"/>
    <w:rPr>
      <w:rFonts w:ascii="Times New Roman" w:hAnsi="Times New Roman" w:cs="Times New Roman"/>
      <w:sz w:val="24"/>
    </w:rPr>
  </w:style>
  <w:style w:type="paragraph" w:customStyle="1" w:styleId="TBDistrbMarkers">
    <w:name w:val="TBDistrbMarkers"/>
    <w:basedOn w:val="TBNormalTechnicalBlock"/>
    <w:qFormat/>
    <w:rsid w:val="00B720C0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JUHANI Piret</dc:creator>
  <cp:keywords/>
  <dc:description/>
  <cp:lastModifiedBy>RAILEANU Iulian</cp:lastModifiedBy>
  <cp:revision>3</cp:revision>
  <cp:lastPrinted>2024-06-03T16:28:00Z</cp:lastPrinted>
  <dcterms:created xsi:type="dcterms:W3CDTF">2026-01-12T08:33:00Z</dcterms:created>
  <dcterms:modified xsi:type="dcterms:W3CDTF">2026-01-12T09:15:00Z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20250718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4150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2024-05-31T13:30:10Z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4eb5b346-91a4-4c4b-88f4-f4a61b9003ac</vt:lpwstr>
  </property>
  <property fmtid="{D5CDD505-2E9C-101B-9397-08002B2CF9AE}" pid="11" name="MSIP_Label_af60b174-6478-47f9-866e-33f097bb6603_ContentBits">
    <vt:lpwstr>0</vt:lpwstr>
  </property>
</Properties>
</file>