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58480404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D7FD5" w:rsidRPr="0056157B" w14:paraId="3F77319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FF9712B" w14:textId="77712B4A" w:rsidR="005D7FD5" w:rsidRPr="0056157B" w:rsidRDefault="005D7FD5" w:rsidP="00634DC7">
                <w:pPr>
                  <w:pStyle w:val="TBNormalTechnicalBlock"/>
                </w:pPr>
              </w:p>
            </w:tc>
          </w:tr>
          <w:tr w:rsidR="005D7FD5" w:rsidRPr="0056157B" w14:paraId="12298CA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AB59BA8" w14:textId="77777777" w:rsidR="005D7FD5" w:rsidRPr="0056157B" w:rsidRDefault="005D7FD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DBFE737" wp14:editId="46162D6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4217246" w14:textId="77777777" w:rsidR="005D7FD5" w:rsidRPr="0056157B" w:rsidRDefault="005D7FD5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5D7FD5" w:rsidRPr="00B84B6D" w14:paraId="0C821DA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F066086" w14:textId="77777777" w:rsidR="005D7FD5" w:rsidRPr="0056157B" w:rsidRDefault="005D7FD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2B1DDCF" w14:textId="77777777" w:rsidR="005D7FD5" w:rsidRPr="0056157B" w:rsidRDefault="005D7FD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C96FB9B" w14:textId="77777777" w:rsidR="005D7FD5" w:rsidRPr="0056157B" w:rsidRDefault="005D7FD5" w:rsidP="00233A0E">
                <w:pPr>
                  <w:pStyle w:val="TBNormalTechnicalBlock"/>
                  <w:rPr>
                    <w:b/>
                  </w:rPr>
                </w:pPr>
              </w:p>
              <w:p w14:paraId="573F45FE" w14:textId="77777777" w:rsidR="005D7FD5" w:rsidRDefault="005D7FD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 martie 2026</w:t>
                </w:r>
              </w:p>
              <w:p w14:paraId="316D1590" w14:textId="77777777" w:rsidR="005D7FD5" w:rsidRPr="0019440B" w:rsidRDefault="005D7FD5" w:rsidP="00233A0E">
                <w:pPr>
                  <w:pStyle w:val="TBNormalTechnicalBlock"/>
                </w:pPr>
              </w:p>
              <w:p w14:paraId="40E10B8E" w14:textId="77777777" w:rsidR="005D7FD5" w:rsidRDefault="005D7FD5" w:rsidP="00233A0E">
                <w:pPr>
                  <w:pStyle w:val="TBNormalTechnicalBlock"/>
                </w:pPr>
                <w:r>
                  <w:t>CM 1725</w:t>
                </w:r>
                <w:r w:rsidRPr="0056157B">
                  <w:t>/</w:t>
                </w:r>
                <w:r>
                  <w:t>26</w:t>
                </w:r>
              </w:p>
              <w:p w14:paraId="1485230D" w14:textId="77777777" w:rsidR="005D7FD5" w:rsidRDefault="005D7F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29E62BE" w14:textId="77777777" w:rsidR="005D7FD5" w:rsidRDefault="005D7F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213EF5A2" w14:textId="77777777" w:rsidR="005D7FD5" w:rsidRPr="007C5B64" w:rsidRDefault="005D7FD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761FCD4" w14:textId="77777777" w:rsidR="005D7FD5" w:rsidRPr="009E0BE9" w:rsidRDefault="005D7FD5" w:rsidP="00CD4D38">
                <w:pPr>
                  <w:pStyle w:val="TBDistrbMarkers"/>
                </w:pPr>
                <w:r>
                  <w:t>PARLNAT</w:t>
                </w:r>
              </w:p>
              <w:p w14:paraId="552D149A" w14:textId="77777777" w:rsidR="005D7FD5" w:rsidRPr="009E0BE9" w:rsidRDefault="005D7FD5" w:rsidP="00233A0E">
                <w:pPr>
                  <w:pStyle w:val="TBNormalTechnicalBlock"/>
                </w:pPr>
              </w:p>
              <w:p w14:paraId="3D7C2BA4" w14:textId="77777777" w:rsidR="005D7FD5" w:rsidRPr="009E0BE9" w:rsidRDefault="005D7FD5" w:rsidP="00233A0E">
                <w:pPr>
                  <w:pStyle w:val="TBNormalTechnicalBlock"/>
                </w:pPr>
              </w:p>
              <w:p w14:paraId="5FA3084B" w14:textId="77777777" w:rsidR="005D7FD5" w:rsidRPr="009E0BE9" w:rsidRDefault="005D7FD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D7FD5" w:rsidRPr="00ED0749" w14:paraId="3231881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6B88BE5" w14:textId="77777777" w:rsidR="005D7FD5" w:rsidRPr="00ED0749" w:rsidRDefault="005D7FD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0DBD68A" w14:textId="77777777" w:rsidR="005D7FD5" w:rsidRPr="00ED0749" w:rsidRDefault="005D7FD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CC239D6" w14:textId="77777777" w:rsidR="005D7FD5" w:rsidRPr="00ED0749" w:rsidRDefault="005D7FD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13E5017" w14:textId="77777777" w:rsidR="005D7FD5" w:rsidRPr="00ED0749" w:rsidRDefault="005D7FD5" w:rsidP="00DF1147">
          <w:pPr>
            <w:pStyle w:val="TBEntRefer"/>
            <w:rPr>
              <w:sz w:val="2"/>
              <w:szCs w:val="2"/>
            </w:rPr>
          </w:pPr>
        </w:p>
        <w:p w14:paraId="3E93609E" w14:textId="77777777" w:rsidR="005D7FD5" w:rsidRPr="00DD01AC" w:rsidRDefault="005D7FD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D7FD5" w:rsidRPr="00133225" w14:paraId="702141AE" w14:textId="77777777" w:rsidTr="001E5BC3">
            <w:trPr>
              <w:jc w:val="center"/>
            </w:trPr>
            <w:tc>
              <w:tcPr>
                <w:tcW w:w="9645" w:type="dxa"/>
              </w:tcPr>
              <w:p w14:paraId="36EE5435" w14:textId="77777777" w:rsidR="005D7FD5" w:rsidRPr="00C4351E" w:rsidRDefault="005D7FD5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5D7FD5" w:rsidRPr="007D53AD" w14:paraId="570C545D" w14:textId="77777777" w:rsidTr="001E5BC3">
            <w:trPr>
              <w:jc w:val="center"/>
            </w:trPr>
            <w:tc>
              <w:tcPr>
                <w:tcW w:w="9645" w:type="dxa"/>
              </w:tcPr>
              <w:p w14:paraId="46E1948A" w14:textId="77777777" w:rsidR="005D7FD5" w:rsidRPr="007D53AD" w:rsidRDefault="005D7FD5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5D7FD5" w:rsidRPr="007D53AD" w14:paraId="0D285C23" w14:textId="77777777" w:rsidTr="001E5BC3">
            <w:trPr>
              <w:jc w:val="center"/>
            </w:trPr>
            <w:tc>
              <w:tcPr>
                <w:tcW w:w="9645" w:type="dxa"/>
              </w:tcPr>
              <w:p w14:paraId="0F0D52A6" w14:textId="77777777" w:rsidR="005D7FD5" w:rsidRPr="006368AC" w:rsidRDefault="005D7FD5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5D7FD5" w:rsidRPr="007D53AD" w14:paraId="5DEDBD4F" w14:textId="77777777" w:rsidTr="001E5BC3">
            <w:trPr>
              <w:jc w:val="center"/>
            </w:trPr>
            <w:tc>
              <w:tcPr>
                <w:tcW w:w="9645" w:type="dxa"/>
              </w:tcPr>
              <w:p w14:paraId="6063562C" w14:textId="77777777" w:rsidR="005D7FD5" w:rsidRPr="006368AC" w:rsidRDefault="005D7FD5" w:rsidP="008639D3">
                <w:pPr>
                  <w:pStyle w:val="TBTableText"/>
                </w:pPr>
                <w:r>
                  <w:t>17 martie 2026 (10.00)</w:t>
                </w:r>
              </w:p>
            </w:tc>
          </w:tr>
        </w:tbl>
        <w:p w14:paraId="04846C0D" w14:textId="77777777" w:rsidR="005D7FD5" w:rsidRPr="008C6FD6" w:rsidRDefault="005D7FD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9555104" w14:textId="77777777" w:rsidR="00BC0BB4" w:rsidRPr="0037382B" w:rsidRDefault="00BC0BB4" w:rsidP="00BC0BB4">
      <w:pPr>
        <w:spacing w:after="120"/>
        <w:rPr>
          <w:b/>
          <w:bCs/>
          <w:u w:val="single"/>
        </w:rPr>
      </w:pPr>
      <w:r w:rsidRPr="0037382B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37382B" w14:paraId="1C7406F7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911F8A5" w14:textId="77777777" w:rsidR="00BD729D" w:rsidRPr="0037382B" w:rsidRDefault="00BD729D" w:rsidP="00CB73C2">
            <w:r w:rsidRPr="0037382B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7CA4E4" w14:textId="77777777" w:rsidR="00BD729D" w:rsidRPr="0037382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CE753A" w14:textId="77777777" w:rsidR="00BD729D" w:rsidRPr="0037382B" w:rsidRDefault="00BD729D" w:rsidP="00CB73C2"/>
        </w:tc>
      </w:tr>
      <w:tr w:rsidR="00BD729D" w:rsidRPr="0037382B" w14:paraId="5D8BD7AD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A3C03DB" w14:textId="77777777" w:rsidR="00BD729D" w:rsidRPr="0037382B" w:rsidRDefault="00BD729D" w:rsidP="00CB73C2">
            <w:r w:rsidRPr="0037382B">
              <w:t>(posibil) Aprobarea punctelor „A”</w:t>
            </w:r>
          </w:p>
          <w:p w14:paraId="5B6C9F08" w14:textId="77777777" w:rsidR="00BD729D" w:rsidRPr="0037382B" w:rsidRDefault="00BD729D" w:rsidP="00CB73C2">
            <w:pPr>
              <w:pStyle w:val="PointManual"/>
            </w:pPr>
            <w:r w:rsidRPr="0037382B">
              <w:t>a)</w:t>
            </w:r>
            <w:r w:rsidRPr="0037382B">
              <w:tab/>
              <w:t>Lista fără caracter legislativ</w:t>
            </w:r>
          </w:p>
          <w:p w14:paraId="711DD1C4" w14:textId="6D6388E1" w:rsidR="00BD729D" w:rsidRPr="0037382B" w:rsidRDefault="00BD729D" w:rsidP="00CB73C2">
            <w:pPr>
              <w:pStyle w:val="PointManual"/>
            </w:pPr>
            <w:r w:rsidRPr="0037382B">
              <w:t>b)</w:t>
            </w:r>
            <w:r w:rsidRPr="0037382B">
              <w:tab/>
              <w:t>Lista cu caracter legislativ [Deliberare publică în temeiul articolului 16 alineatul (8) din Tratatul privind Uniunea</w:t>
            </w:r>
            <w:r w:rsidR="005D7FD5">
              <w:t> </w:t>
            </w:r>
            <w:r w:rsidRPr="0037382B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054092" w14:textId="77777777" w:rsidR="00BD729D" w:rsidRPr="0037382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8AD7F7" w14:textId="77777777" w:rsidR="00BD729D" w:rsidRPr="0037382B" w:rsidRDefault="00BD729D" w:rsidP="00CB73C2"/>
        </w:tc>
      </w:tr>
    </w:tbl>
    <w:p w14:paraId="58DDE37C" w14:textId="77777777" w:rsidR="00BD729D" w:rsidRPr="0037382B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37382B">
        <w:rPr>
          <w:b/>
          <w:u w:val="single"/>
        </w:rPr>
        <w:t>Deliberări legislative</w:t>
      </w:r>
    </w:p>
    <w:p w14:paraId="536CEB81" w14:textId="40099BEC" w:rsidR="00BD729D" w:rsidRPr="0037382B" w:rsidRDefault="00BD729D" w:rsidP="00BD729D">
      <w:pPr>
        <w:pStyle w:val="NormalCentered"/>
        <w:spacing w:after="120"/>
        <w:rPr>
          <w:b/>
          <w:bCs/>
        </w:rPr>
      </w:pPr>
      <w:r w:rsidRPr="0037382B">
        <w:rPr>
          <w:b/>
        </w:rPr>
        <w:t>[Deliberare publică în temeiul articolului 16 alineatul (8) din Tratatul</w:t>
      </w:r>
      <w:r w:rsidR="005D7FD5">
        <w:rPr>
          <w:b/>
        </w:rPr>
        <w:br/>
      </w:r>
      <w:r w:rsidRPr="0037382B">
        <w:rPr>
          <w:b/>
        </w:rPr>
        <w:t>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37382B" w14:paraId="2B41F603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939D71" w14:textId="77777777" w:rsidR="00A06620" w:rsidRPr="0037382B" w:rsidRDefault="009917FD" w:rsidP="00A06620">
            <w:pPr>
              <w:rPr>
                <w:rFonts w:eastAsiaTheme="minorHAnsi"/>
                <w:szCs w:val="22"/>
              </w:rPr>
            </w:pPr>
            <w:r w:rsidRPr="0037382B">
              <w:t>Cadrul financiar multianual (CFM) 2028-2034: aspecte privind guvernanța</w:t>
            </w:r>
          </w:p>
          <w:p w14:paraId="7E0BA8E7" w14:textId="77777777" w:rsidR="00BD729D" w:rsidRPr="0037382B" w:rsidRDefault="00A06620" w:rsidP="00CB73C2">
            <w:pPr>
              <w:rPr>
                <w:i/>
                <w:iCs/>
              </w:rPr>
            </w:pPr>
            <w:r w:rsidRPr="0037382B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5B903E" w14:textId="77777777" w:rsidR="00BD729D" w:rsidRPr="0037382B" w:rsidRDefault="005167B7" w:rsidP="00CB73C2">
            <w:pPr>
              <w:pStyle w:val="NormalRight"/>
            </w:pPr>
            <w:r w:rsidRPr="0037382B">
              <w:rPr>
                <w:noProof/>
              </w:rPr>
              <w:drawing>
                <wp:inline distT="0" distB="0" distL="0" distR="0" wp14:anchorId="2A2373DD" wp14:editId="2D20BAB4">
                  <wp:extent cx="172442" cy="172442"/>
                  <wp:effectExtent l="0" t="0" r="0" b="0"/>
                  <wp:docPr id="180031968" name="Picture 5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31968" name="Picture 5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7382B">
              <w:rPr>
                <w:noProof/>
              </w:rPr>
              <w:drawing>
                <wp:inline distT="0" distB="0" distL="0" distR="0" wp14:anchorId="5BA767ED" wp14:editId="404AD573">
                  <wp:extent cx="172442" cy="172442"/>
                  <wp:effectExtent l="0" t="0" r="0" b="0"/>
                  <wp:docPr id="1321559486" name="Picture 7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559486" name="Picture 7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B96AC5" w14:textId="77777777" w:rsidR="00BD729D" w:rsidRPr="0037382B" w:rsidRDefault="00BD729D" w:rsidP="00CB73C2"/>
        </w:tc>
      </w:tr>
      <w:tr w:rsidR="00052D28" w:rsidRPr="0037382B" w14:paraId="2F857BB1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87A10A" w14:textId="77777777" w:rsidR="00052D28" w:rsidRPr="0037382B" w:rsidRDefault="00052D28" w:rsidP="00052D28">
            <w:r w:rsidRPr="0037382B">
              <w:t>Modificarea Legii electorale europene</w:t>
            </w:r>
          </w:p>
          <w:p w14:paraId="1A39CF35" w14:textId="77777777" w:rsidR="00052D28" w:rsidRPr="0037382B" w:rsidRDefault="00052D28" w:rsidP="00052D28">
            <w:pPr>
              <w:rPr>
                <w:i/>
                <w:iCs/>
              </w:rPr>
            </w:pPr>
            <w:r w:rsidRPr="0037382B">
              <w:rPr>
                <w:i/>
              </w:rPr>
              <w:t>Acord de principiu</w:t>
            </w:r>
          </w:p>
          <w:p w14:paraId="36CEDE2D" w14:textId="77777777" w:rsidR="005A02F4" w:rsidRPr="0037382B" w:rsidRDefault="00F528E4" w:rsidP="00052D28">
            <w:pPr>
              <w:rPr>
                <w:i/>
                <w:iCs/>
              </w:rPr>
            </w:pPr>
            <w:r w:rsidRPr="0037382B">
              <w:rPr>
                <w:i/>
              </w:rPr>
              <w:t>Solicitarea aprobării Parlamentului European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2E277C" w14:textId="77777777" w:rsidR="00052D28" w:rsidRPr="0037382B" w:rsidRDefault="00052D28" w:rsidP="00052D28">
            <w:pPr>
              <w:pStyle w:val="NormalRight"/>
              <w:jc w:val="center"/>
              <w:rPr>
                <w:noProof/>
              </w:rPr>
            </w:pPr>
            <w:r w:rsidRPr="0037382B">
              <w:rPr>
                <w:noProof/>
              </w:rPr>
              <w:drawing>
                <wp:inline distT="0" distB="0" distL="0" distR="0" wp14:anchorId="11EB7B44" wp14:editId="11E4950E">
                  <wp:extent cx="172442" cy="172442"/>
                  <wp:effectExtent l="0" t="0" r="0" b="0"/>
                  <wp:docPr id="426818569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818569" name="Picture 1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AD904C" w14:textId="77777777" w:rsidR="00052D28" w:rsidRPr="0037382B" w:rsidRDefault="00052D28" w:rsidP="00CB73C2"/>
        </w:tc>
      </w:tr>
      <w:tr w:rsidR="009917FD" w:rsidRPr="0037382B" w14:paraId="353EAC35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E7051A" w14:textId="77777777" w:rsidR="009917FD" w:rsidRPr="0037382B" w:rsidRDefault="009917FD" w:rsidP="00CB73C2">
            <w:r w:rsidRPr="0037382B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BB7B14" w14:textId="77777777" w:rsidR="009917FD" w:rsidRPr="0037382B" w:rsidRDefault="009917F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6D96CB" w14:textId="77777777" w:rsidR="009917FD" w:rsidRPr="0037382B" w:rsidRDefault="009917FD" w:rsidP="00CB73C2"/>
        </w:tc>
      </w:tr>
    </w:tbl>
    <w:p w14:paraId="40614B84" w14:textId="77777777" w:rsidR="00BD729D" w:rsidRPr="0037382B" w:rsidRDefault="00BD729D" w:rsidP="0000668F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37382B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37382B" w14:paraId="6C56C2B3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F9ACDC2" w14:textId="77777777" w:rsidR="009917FD" w:rsidRPr="0037382B" w:rsidRDefault="009917FD" w:rsidP="009917FD">
            <w:r w:rsidRPr="0037382B">
              <w:t>Pregătirea Consiliului European din 19-20 martie 2026:</w:t>
            </w:r>
          </w:p>
          <w:p w14:paraId="20D47E45" w14:textId="77777777" w:rsidR="009917FD" w:rsidRPr="0037382B" w:rsidRDefault="009917FD" w:rsidP="009917FD">
            <w:r w:rsidRPr="0037382B">
              <w:t>concluzii</w:t>
            </w:r>
          </w:p>
          <w:p w14:paraId="12FCDB09" w14:textId="77777777" w:rsidR="00BD729D" w:rsidRPr="0037382B" w:rsidRDefault="009917FD" w:rsidP="009917FD">
            <w:pPr>
              <w:rPr>
                <w:i/>
                <w:iCs/>
              </w:rPr>
            </w:pPr>
            <w:r w:rsidRPr="0037382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6BA411" w14:textId="77777777" w:rsidR="00BD729D" w:rsidRPr="0037382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81D1B5" w14:textId="77777777" w:rsidR="00BD729D" w:rsidRPr="0037382B" w:rsidRDefault="00BD729D" w:rsidP="00CB73C2"/>
        </w:tc>
      </w:tr>
      <w:tr w:rsidR="00110F97" w:rsidRPr="0037382B" w14:paraId="46BCDC18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7844D6" w14:textId="77777777" w:rsidR="00110F97" w:rsidRPr="0037382B" w:rsidRDefault="00110F97" w:rsidP="00110F97">
            <w:r w:rsidRPr="0037382B">
              <w:t>Semestrul european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F5BC34" w14:textId="77777777" w:rsidR="00110F97" w:rsidRPr="0037382B" w:rsidRDefault="00110F9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41F766" w14:textId="77777777" w:rsidR="00110F97" w:rsidRPr="0037382B" w:rsidRDefault="00110F97" w:rsidP="00CB73C2"/>
        </w:tc>
      </w:tr>
      <w:tr w:rsidR="009917FD" w:rsidRPr="0037382B" w14:paraId="3A39569F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546EF7" w14:textId="77777777" w:rsidR="009917FD" w:rsidRPr="0037382B" w:rsidRDefault="009917FD" w:rsidP="00156CB4">
            <w:pPr>
              <w:pStyle w:val="Pointabc"/>
            </w:pPr>
            <w:r w:rsidRPr="0037382B">
              <w:t>Raport de sinteză</w:t>
            </w:r>
          </w:p>
          <w:p w14:paraId="0031E94E" w14:textId="77777777" w:rsidR="00110F97" w:rsidRPr="0037382B" w:rsidRDefault="00156CB4" w:rsidP="00156CB4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</w:rPr>
            </w:pPr>
            <w:r w:rsidRPr="0037382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CFF436" w14:textId="77777777" w:rsidR="009917FD" w:rsidRPr="0037382B" w:rsidRDefault="009917F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D868CC" w14:textId="77777777" w:rsidR="009917FD" w:rsidRPr="0037382B" w:rsidRDefault="009917FD" w:rsidP="00CB73C2"/>
        </w:tc>
      </w:tr>
      <w:tr w:rsidR="009917FD" w:rsidRPr="0037382B" w14:paraId="292327C5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BCEF1F" w14:textId="77777777" w:rsidR="009917FD" w:rsidRPr="0037382B" w:rsidRDefault="009917FD" w:rsidP="00156CB4">
            <w:pPr>
              <w:pStyle w:val="Pointabc"/>
            </w:pPr>
            <w:r w:rsidRPr="0037382B">
              <w:t>Foaie de parcurs actualizată</w:t>
            </w:r>
          </w:p>
          <w:p w14:paraId="1F2E5E8B" w14:textId="77777777" w:rsidR="00110F97" w:rsidRPr="0037382B" w:rsidRDefault="00156CB4" w:rsidP="00156CB4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</w:rPr>
            </w:pPr>
            <w:r w:rsidRPr="0037382B">
              <w:rPr>
                <w:i/>
              </w:rPr>
              <w:t>Prezentare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EDABA6" w14:textId="77777777" w:rsidR="009917FD" w:rsidRPr="0037382B" w:rsidRDefault="009917F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DEDF23" w14:textId="77777777" w:rsidR="009917FD" w:rsidRPr="0037382B" w:rsidRDefault="009917FD" w:rsidP="00CB73C2"/>
        </w:tc>
      </w:tr>
      <w:tr w:rsidR="009917FD" w:rsidRPr="0037382B" w14:paraId="1CB95938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B9732D" w14:textId="77777777" w:rsidR="009917FD" w:rsidRPr="0037382B" w:rsidRDefault="00B62B9B" w:rsidP="00156CB4">
            <w:pPr>
              <w:pStyle w:val="Pointabc"/>
            </w:pPr>
            <w:r w:rsidRPr="0037382B">
              <w:t>Recomandare a Consiliului privind politica economică a zonei euro</w:t>
            </w:r>
          </w:p>
          <w:p w14:paraId="1984718C" w14:textId="77777777" w:rsidR="00110F97" w:rsidRPr="0037382B" w:rsidRDefault="00156CB4" w:rsidP="00156CB4">
            <w:pPr>
              <w:pStyle w:val="Pointabc"/>
              <w:numPr>
                <w:ilvl w:val="0"/>
                <w:numId w:val="0"/>
              </w:numPr>
              <w:ind w:left="567"/>
            </w:pPr>
            <w:r w:rsidRPr="0037382B">
              <w:rPr>
                <w:i/>
              </w:rPr>
              <w:t>Transmitere către Consiliul European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04C66E" w14:textId="77777777" w:rsidR="009917FD" w:rsidRPr="0037382B" w:rsidRDefault="009917F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3D10C7" w14:textId="77777777" w:rsidR="009917FD" w:rsidRPr="0037382B" w:rsidRDefault="009917FD" w:rsidP="00CB73C2"/>
        </w:tc>
      </w:tr>
      <w:tr w:rsidR="00BD729D" w:rsidRPr="0037382B" w14:paraId="692C4A80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DA0724B" w14:textId="77777777" w:rsidR="00BD729D" w:rsidRPr="0037382B" w:rsidRDefault="00BD729D" w:rsidP="00CB73C2">
            <w:r w:rsidRPr="0037382B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4D5C85" w14:textId="77777777" w:rsidR="00BD729D" w:rsidRPr="0037382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E339C7" w14:textId="77777777" w:rsidR="00BD729D" w:rsidRPr="0037382B" w:rsidRDefault="00BD729D" w:rsidP="00CB73C2"/>
        </w:tc>
      </w:tr>
    </w:tbl>
    <w:p w14:paraId="63330E14" w14:textId="77777777" w:rsidR="001B060D" w:rsidRPr="0037382B" w:rsidRDefault="001B060D" w:rsidP="001B060D">
      <w:pPr>
        <w:pStyle w:val="ImageLine"/>
      </w:pPr>
    </w:p>
    <w:p w14:paraId="38AFFF97" w14:textId="77777777" w:rsidR="001B060D" w:rsidRPr="0037382B" w:rsidRDefault="001B060D" w:rsidP="001B060D">
      <w:pPr>
        <w:pStyle w:val="Image"/>
      </w:pPr>
      <w:r w:rsidRPr="0037382B">
        <w:rPr>
          <w:noProof/>
        </w:rPr>
        <w:drawing>
          <wp:inline distT="0" distB="0" distL="0" distR="0" wp14:anchorId="0936FA27" wp14:editId="1D276943">
            <wp:extent cx="172442" cy="172442"/>
            <wp:effectExtent l="0" t="0" r="0" b="0"/>
            <wp:docPr id="380826594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382B">
        <w:tab/>
        <w:t>Procedură legislativă specială</w:t>
      </w:r>
    </w:p>
    <w:p w14:paraId="52ED1407" w14:textId="77777777" w:rsidR="001B060D" w:rsidRPr="0037382B" w:rsidRDefault="001B060D" w:rsidP="0037382B">
      <w:pPr>
        <w:pStyle w:val="Image"/>
        <w:keepNext/>
      </w:pPr>
      <w:r w:rsidRPr="0037382B">
        <w:rPr>
          <w:noProof/>
        </w:rPr>
        <w:drawing>
          <wp:inline distT="0" distB="0" distL="0" distR="0" wp14:anchorId="0BFDE092" wp14:editId="259D017B">
            <wp:extent cx="172442" cy="172442"/>
            <wp:effectExtent l="0" t="0" r="0" b="0"/>
            <wp:docPr id="172133442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382B">
        <w:tab/>
        <w:t>Punct bazat pe o propunere a Comisiei</w:t>
      </w:r>
    </w:p>
    <w:p w14:paraId="6C263804" w14:textId="77777777" w:rsidR="001B060D" w:rsidRPr="0037382B" w:rsidRDefault="001B060D" w:rsidP="001B060D">
      <w:pPr>
        <w:pStyle w:val="FinalLine"/>
      </w:pPr>
    </w:p>
    <w:p w14:paraId="113FEBBD" w14:textId="77777777" w:rsidR="00772954" w:rsidRPr="001B060D" w:rsidRDefault="001B060D" w:rsidP="001B060D">
      <w:pPr>
        <w:pStyle w:val="NB"/>
      </w:pPr>
      <w:r w:rsidRPr="0037382B">
        <w:t>N.B.:</w:t>
      </w:r>
      <w:r w:rsidRPr="0037382B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3738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CD3ED" w14:textId="77777777" w:rsidR="001B060D" w:rsidRDefault="001B060D" w:rsidP="00B5488B">
      <w:r>
        <w:separator/>
      </w:r>
    </w:p>
  </w:endnote>
  <w:endnote w:type="continuationSeparator" w:id="0">
    <w:p w14:paraId="41254760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C556" w14:textId="77777777" w:rsidR="005D7FD5" w:rsidRDefault="005D7F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7382B" w:rsidRPr="00D94637" w14:paraId="0C0DEB7F" w14:textId="77777777" w:rsidTr="0037382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C7BFFB8" w14:textId="77777777" w:rsidR="0037382B" w:rsidRPr="00D94637" w:rsidRDefault="0037382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37382B" w:rsidRPr="00B310DC" w14:paraId="58E6C234" w14:textId="77777777" w:rsidTr="0037382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D101CB7" w14:textId="6951BFD9" w:rsidR="0037382B" w:rsidRPr="00AD7BF2" w:rsidRDefault="0037382B" w:rsidP="004F54B2">
          <w:pPr>
            <w:pStyle w:val="FooterText"/>
          </w:pPr>
          <w:r>
            <w:t>CM 1725/26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E2A4716" w14:textId="77777777" w:rsidR="0037382B" w:rsidRPr="00AD7BF2" w:rsidRDefault="0037382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6F5F014" w14:textId="77777777" w:rsidR="0037382B" w:rsidRPr="002511D8" w:rsidRDefault="0037382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4082E58" w14:textId="19A24132" w:rsidR="0037382B" w:rsidRPr="00B310DC" w:rsidRDefault="0037382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7382B" w:rsidRPr="00D94637" w14:paraId="1A51E8A6" w14:textId="77777777" w:rsidTr="0037382B">
      <w:trPr>
        <w:jc w:val="center"/>
      </w:trPr>
      <w:tc>
        <w:tcPr>
          <w:tcW w:w="1774" w:type="pct"/>
          <w:shd w:val="clear" w:color="auto" w:fill="auto"/>
        </w:tcPr>
        <w:p w14:paraId="27B535BC" w14:textId="6BD0EB34" w:rsidR="0037382B" w:rsidRPr="00AD7BF2" w:rsidRDefault="0037382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DDB35E6" w14:textId="540BF993" w:rsidR="0037382B" w:rsidRPr="00AD7BF2" w:rsidRDefault="0037382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DAFB923" w14:textId="1B267F1B" w:rsidR="0037382B" w:rsidRPr="00D94637" w:rsidRDefault="0037382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95E1B81" w14:textId="606EC9D6" w:rsidR="0037382B" w:rsidRPr="00695BAF" w:rsidRDefault="0037382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68B7BE33" w14:textId="77777777" w:rsidR="0037382B" w:rsidRPr="0037382B" w:rsidRDefault="0037382B" w:rsidP="0037382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37382B" w:rsidRPr="00D94637" w14:paraId="7E813649" w14:textId="77777777" w:rsidTr="0037382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E80CE90" w14:textId="77777777" w:rsidR="0037382B" w:rsidRPr="00D94637" w:rsidRDefault="0037382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37382B" w:rsidRPr="00B310DC" w14:paraId="53FCA79F" w14:textId="77777777" w:rsidTr="0037382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E0C95C4" w14:textId="1D54C129" w:rsidR="0037382B" w:rsidRPr="00AD7BF2" w:rsidRDefault="0037382B" w:rsidP="00965E25">
          <w:pPr>
            <w:pStyle w:val="FooterText"/>
          </w:pPr>
          <w:r>
            <w:t>CM 1725/26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3DA54CD" w14:textId="77777777" w:rsidR="0037382B" w:rsidRPr="00AD7BF2" w:rsidRDefault="0037382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9F3F2B8" w14:textId="77777777" w:rsidR="0037382B" w:rsidRPr="002511D8" w:rsidRDefault="0037382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B36A2A" w14:textId="2CED991C" w:rsidR="0037382B" w:rsidRPr="00B310DC" w:rsidRDefault="0037382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7382B" w:rsidRPr="00D94637" w14:paraId="4ED9ACC4" w14:textId="77777777" w:rsidTr="0037382B">
      <w:trPr>
        <w:jc w:val="center"/>
      </w:trPr>
      <w:tc>
        <w:tcPr>
          <w:tcW w:w="3230" w:type="pct"/>
          <w:gridSpan w:val="3"/>
          <w:shd w:val="clear" w:color="auto" w:fill="auto"/>
        </w:tcPr>
        <w:p w14:paraId="1EB75ADA" w14:textId="24060277" w:rsidR="0037382B" w:rsidRPr="00E37908" w:rsidRDefault="0037382B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B2519BC" w14:textId="03382E7E" w:rsidR="0037382B" w:rsidRPr="00D94637" w:rsidRDefault="0037382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9593882" w14:textId="6AEFA7E9" w:rsidR="0037382B" w:rsidRPr="00695BAF" w:rsidRDefault="0037382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39900AE9" w14:textId="77777777" w:rsidR="0037382B" w:rsidRPr="0037382B" w:rsidRDefault="0037382B" w:rsidP="0037382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35542" w14:textId="77777777" w:rsidR="001B060D" w:rsidRDefault="001B060D" w:rsidP="00B5488B">
      <w:r>
        <w:separator/>
      </w:r>
    </w:p>
  </w:footnote>
  <w:footnote w:type="continuationSeparator" w:id="0">
    <w:p w14:paraId="160E7A06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3118" w14:textId="77777777" w:rsidR="005D7FD5" w:rsidRDefault="005D7F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D9F2" w14:textId="36E4895F" w:rsidR="0037382B" w:rsidRPr="0037382B" w:rsidRDefault="0037382B" w:rsidP="0037382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4D59D" w14:textId="3356A56B" w:rsidR="0037382B" w:rsidRPr="0037382B" w:rsidRDefault="0037382B" w:rsidP="0037382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484381E"/>
    <w:multiLevelType w:val="hybridMultilevel"/>
    <w:tmpl w:val="51603510"/>
    <w:lvl w:ilvl="0" w:tplc="784ECD58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213006744">
    <w:abstractNumId w:val="18"/>
  </w:num>
  <w:num w:numId="22" w16cid:durableId="57098192">
    <w:abstractNumId w:val="0"/>
  </w:num>
  <w:num w:numId="23" w16cid:durableId="30305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4632477433743081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02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72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6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3-1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cba4ef80cf67d173d0746cf82d1ecc7a4357432bf506656faa269a9f432a0c05"/>
  </w:docVars>
  <w:rsids>
    <w:rsidRoot w:val="001B060D"/>
    <w:rsid w:val="0000668F"/>
    <w:rsid w:val="00010C63"/>
    <w:rsid w:val="000426E4"/>
    <w:rsid w:val="00046416"/>
    <w:rsid w:val="00052D28"/>
    <w:rsid w:val="0007091B"/>
    <w:rsid w:val="000924A6"/>
    <w:rsid w:val="000B5591"/>
    <w:rsid w:val="000E2267"/>
    <w:rsid w:val="00110F97"/>
    <w:rsid w:val="001208A4"/>
    <w:rsid w:val="001460F5"/>
    <w:rsid w:val="00151934"/>
    <w:rsid w:val="00156CB4"/>
    <w:rsid w:val="001807DE"/>
    <w:rsid w:val="001B060D"/>
    <w:rsid w:val="001D4FF1"/>
    <w:rsid w:val="002175B6"/>
    <w:rsid w:val="00254920"/>
    <w:rsid w:val="002643FA"/>
    <w:rsid w:val="00273CD7"/>
    <w:rsid w:val="00294DF2"/>
    <w:rsid w:val="002B7630"/>
    <w:rsid w:val="00313CCD"/>
    <w:rsid w:val="00326C08"/>
    <w:rsid w:val="00350C40"/>
    <w:rsid w:val="0037382B"/>
    <w:rsid w:val="003D040A"/>
    <w:rsid w:val="00442CAD"/>
    <w:rsid w:val="00452184"/>
    <w:rsid w:val="00471A44"/>
    <w:rsid w:val="004954C1"/>
    <w:rsid w:val="004A6C70"/>
    <w:rsid w:val="004C0B0B"/>
    <w:rsid w:val="004C405F"/>
    <w:rsid w:val="004C60B7"/>
    <w:rsid w:val="005167B7"/>
    <w:rsid w:val="00532CE1"/>
    <w:rsid w:val="0054598F"/>
    <w:rsid w:val="00546854"/>
    <w:rsid w:val="005844CC"/>
    <w:rsid w:val="005A02F4"/>
    <w:rsid w:val="005A5570"/>
    <w:rsid w:val="005C3952"/>
    <w:rsid w:val="005D7FD5"/>
    <w:rsid w:val="005F018E"/>
    <w:rsid w:val="00615F46"/>
    <w:rsid w:val="006213F4"/>
    <w:rsid w:val="006A0129"/>
    <w:rsid w:val="006D0D62"/>
    <w:rsid w:val="006D2414"/>
    <w:rsid w:val="006F01F4"/>
    <w:rsid w:val="006F2BAE"/>
    <w:rsid w:val="007010AE"/>
    <w:rsid w:val="0071129B"/>
    <w:rsid w:val="00723B34"/>
    <w:rsid w:val="00732564"/>
    <w:rsid w:val="00741DC3"/>
    <w:rsid w:val="00745D84"/>
    <w:rsid w:val="00754E5F"/>
    <w:rsid w:val="00772954"/>
    <w:rsid w:val="00775BEE"/>
    <w:rsid w:val="00786B8C"/>
    <w:rsid w:val="007E3B6E"/>
    <w:rsid w:val="007F5BC9"/>
    <w:rsid w:val="00802CE4"/>
    <w:rsid w:val="008146F9"/>
    <w:rsid w:val="00866A09"/>
    <w:rsid w:val="00881E83"/>
    <w:rsid w:val="00884187"/>
    <w:rsid w:val="008F00C2"/>
    <w:rsid w:val="009860AE"/>
    <w:rsid w:val="009917FD"/>
    <w:rsid w:val="009930AF"/>
    <w:rsid w:val="009A5AB2"/>
    <w:rsid w:val="00A06620"/>
    <w:rsid w:val="00A26927"/>
    <w:rsid w:val="00A31007"/>
    <w:rsid w:val="00A62B2E"/>
    <w:rsid w:val="00AB441F"/>
    <w:rsid w:val="00AE0D15"/>
    <w:rsid w:val="00AF4786"/>
    <w:rsid w:val="00B03701"/>
    <w:rsid w:val="00B14B86"/>
    <w:rsid w:val="00B36A7C"/>
    <w:rsid w:val="00B50BA6"/>
    <w:rsid w:val="00B5488B"/>
    <w:rsid w:val="00B62B9B"/>
    <w:rsid w:val="00BC0BB4"/>
    <w:rsid w:val="00BC3EC8"/>
    <w:rsid w:val="00BD729D"/>
    <w:rsid w:val="00C02778"/>
    <w:rsid w:val="00C23683"/>
    <w:rsid w:val="00C24D81"/>
    <w:rsid w:val="00CC013E"/>
    <w:rsid w:val="00CE0ED5"/>
    <w:rsid w:val="00D35C10"/>
    <w:rsid w:val="00D64B12"/>
    <w:rsid w:val="00D81049"/>
    <w:rsid w:val="00D95441"/>
    <w:rsid w:val="00DB0576"/>
    <w:rsid w:val="00DC1271"/>
    <w:rsid w:val="00DF7902"/>
    <w:rsid w:val="00E20A57"/>
    <w:rsid w:val="00E21A7F"/>
    <w:rsid w:val="00E73994"/>
    <w:rsid w:val="00E8251D"/>
    <w:rsid w:val="00EB3BD0"/>
    <w:rsid w:val="00EC5C85"/>
    <w:rsid w:val="00ED4E9A"/>
    <w:rsid w:val="00EE3B78"/>
    <w:rsid w:val="00EE58DE"/>
    <w:rsid w:val="00F528E4"/>
    <w:rsid w:val="00F53F4A"/>
    <w:rsid w:val="00F67D61"/>
    <w:rsid w:val="00FE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FCAF346"/>
  <w15:docId w15:val="{14B6E30D-EE5F-4B3E-961D-546C94FB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5D7FD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D7FD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D7F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D7FD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D7FD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D7FD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D7FD5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5D7FD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D7FD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D7FD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5D7FD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ListParagraph">
    <w:name w:val="List Paragraph"/>
    <w:basedOn w:val="Normal"/>
    <w:uiPriority w:val="34"/>
    <w:qFormat/>
    <w:rsid w:val="00110F9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519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1934"/>
    <w:rPr>
      <w:rFonts w:ascii="Times New Roman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151934"/>
    <w:rPr>
      <w:vertAlign w:val="superscript"/>
    </w:rPr>
  </w:style>
  <w:style w:type="paragraph" w:styleId="Revision">
    <w:name w:val="Revision"/>
    <w:hidden/>
    <w:uiPriority w:val="99"/>
    <w:semiHidden/>
    <w:rsid w:val="004954C1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TBDistrbMarkers">
    <w:name w:val="TBDistrbMarkers"/>
    <w:basedOn w:val="TBNormalTechnicalBlock"/>
    <w:qFormat/>
    <w:rsid w:val="005D7FD5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C3890-FFBC-4756-B1D0-10B6BECE1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SOUTO MERA Katarina</dc:creator>
  <cp:keywords/>
  <dc:description/>
  <cp:lastModifiedBy>ALFARAZ SANCHEZ Maria Jose</cp:lastModifiedBy>
  <cp:revision>4</cp:revision>
  <cp:lastPrinted>2026-03-02T14:11:00Z</cp:lastPrinted>
  <dcterms:created xsi:type="dcterms:W3CDTF">2026-03-03T07:13:00Z</dcterms:created>
  <dcterms:modified xsi:type="dcterms:W3CDTF">2026-03-03T10:37:00Z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4164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2026-03-03T10:36:32Z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