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media/image4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712320576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D2A1F" w:rsidRPr="0056157B" w14:paraId="4CE6611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5F46C2A" w14:textId="4112D91D" w:rsidR="00FD2A1F" w:rsidRPr="0056157B" w:rsidRDefault="00FD2A1F" w:rsidP="00634DC7">
                <w:pPr>
                  <w:pStyle w:val="TBNormalTechnicalBlock"/>
                </w:pPr>
              </w:p>
            </w:tc>
          </w:tr>
          <w:tr w:rsidR="00FD2A1F" w:rsidRPr="0056157B" w14:paraId="0623A91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D27CDC1" w14:textId="77777777" w:rsidR="00FD2A1F" w:rsidRPr="0056157B" w:rsidRDefault="00FD2A1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8935F16" wp14:editId="48B3C87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B0D3E81" w14:textId="77777777" w:rsidR="00FD2A1F" w:rsidRPr="0056157B" w:rsidRDefault="00FD2A1F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FD2A1F" w:rsidRPr="00B84B6D" w14:paraId="3908CC5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11AA31C" w14:textId="77777777" w:rsidR="00FD2A1F" w:rsidRPr="0056157B" w:rsidRDefault="00FD2A1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5F03527" w14:textId="77777777" w:rsidR="00FD2A1F" w:rsidRPr="0056157B" w:rsidRDefault="00FD2A1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B33D3B0" w14:textId="77777777" w:rsidR="00FD2A1F" w:rsidRPr="0056157B" w:rsidRDefault="00FD2A1F" w:rsidP="00233A0E">
                <w:pPr>
                  <w:pStyle w:val="TBNormalTechnicalBlock"/>
                  <w:rPr>
                    <w:b/>
                  </w:rPr>
                </w:pPr>
              </w:p>
              <w:p w14:paraId="4E4CDB75" w14:textId="77777777" w:rsidR="00FD2A1F" w:rsidRDefault="00FD2A1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24 aprilie 2026</w:t>
                </w:r>
              </w:p>
              <w:p w14:paraId="758BED25" w14:textId="77777777" w:rsidR="00FD2A1F" w:rsidRPr="0019440B" w:rsidRDefault="00FD2A1F" w:rsidP="00233A0E">
                <w:pPr>
                  <w:pStyle w:val="TBNormalTechnicalBlock"/>
                </w:pPr>
              </w:p>
              <w:p w14:paraId="141595E3" w14:textId="77777777" w:rsidR="00FD2A1F" w:rsidRDefault="00FD2A1F" w:rsidP="00233A0E">
                <w:pPr>
                  <w:pStyle w:val="TBNormalTechnicalBlock"/>
                </w:pPr>
                <w:r>
                  <w:t>CM 2482</w:t>
                </w:r>
                <w:r w:rsidRPr="0056157B">
                  <w:t>/</w:t>
                </w:r>
                <w:r>
                  <w:t>26</w:t>
                </w:r>
              </w:p>
              <w:p w14:paraId="1B23D93E" w14:textId="77777777" w:rsidR="00FD2A1F" w:rsidRDefault="00FD2A1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951E6B4" w14:textId="77777777" w:rsidR="00FD2A1F" w:rsidRDefault="00FD2A1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EDUC</w:t>
                </w:r>
              </w:p>
              <w:p w14:paraId="660C76A8" w14:textId="77777777" w:rsidR="00FD2A1F" w:rsidRDefault="00FD2A1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JEUN</w:t>
                </w:r>
              </w:p>
              <w:p w14:paraId="0731011F" w14:textId="77777777" w:rsidR="00FD2A1F" w:rsidRDefault="00FD2A1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CULT</w:t>
                </w:r>
              </w:p>
              <w:p w14:paraId="7E04BFED" w14:textId="77777777" w:rsidR="00FD2A1F" w:rsidRDefault="00FD2A1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AUDIO</w:t>
                </w:r>
              </w:p>
              <w:p w14:paraId="1743D3BF" w14:textId="77777777" w:rsidR="00FD2A1F" w:rsidRDefault="00FD2A1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SPORT</w:t>
                </w:r>
              </w:p>
              <w:p w14:paraId="201F088D" w14:textId="77777777" w:rsidR="00FD2A1F" w:rsidRPr="007C5B64" w:rsidRDefault="00FD2A1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197CB9B" w14:textId="77777777" w:rsidR="00FD2A1F" w:rsidRPr="009E0BE9" w:rsidRDefault="00FD2A1F" w:rsidP="00CD4D38">
                <w:pPr>
                  <w:pStyle w:val="TBDistrbMarkers"/>
                </w:pPr>
                <w:r>
                  <w:t>PARLNAT</w:t>
                </w:r>
              </w:p>
              <w:p w14:paraId="176AF6F7" w14:textId="77777777" w:rsidR="00FD2A1F" w:rsidRPr="009E0BE9" w:rsidRDefault="00FD2A1F" w:rsidP="00233A0E">
                <w:pPr>
                  <w:pStyle w:val="TBNormalTechnicalBlock"/>
                </w:pPr>
              </w:p>
              <w:p w14:paraId="7D912CA8" w14:textId="77777777" w:rsidR="00FD2A1F" w:rsidRPr="009E0BE9" w:rsidRDefault="00FD2A1F" w:rsidP="00233A0E">
                <w:pPr>
                  <w:pStyle w:val="TBNormalTechnicalBlock"/>
                </w:pPr>
              </w:p>
              <w:p w14:paraId="456B1B72" w14:textId="77777777" w:rsidR="00FD2A1F" w:rsidRPr="009E0BE9" w:rsidRDefault="00FD2A1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D2A1F" w:rsidRPr="00ED0749" w14:paraId="13C1F22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193FCF9" w14:textId="77777777" w:rsidR="00FD2A1F" w:rsidRPr="00ED0749" w:rsidRDefault="00FD2A1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55CAE5B" w14:textId="77777777" w:rsidR="00FD2A1F" w:rsidRPr="00ED0749" w:rsidRDefault="00FD2A1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F99A0FE" w14:textId="77777777" w:rsidR="00FD2A1F" w:rsidRPr="00ED0749" w:rsidRDefault="00FD2A1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272F598" w14:textId="77777777" w:rsidR="00FD2A1F" w:rsidRPr="00ED0749" w:rsidRDefault="00FD2A1F" w:rsidP="00DF1147">
          <w:pPr>
            <w:pStyle w:val="TBEntRefer"/>
            <w:rPr>
              <w:sz w:val="2"/>
              <w:szCs w:val="2"/>
            </w:rPr>
          </w:pPr>
        </w:p>
        <w:p w14:paraId="5F4489A1" w14:textId="77777777" w:rsidR="00FD2A1F" w:rsidRPr="00DD01AC" w:rsidRDefault="00FD2A1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D2A1F" w:rsidRPr="00133225" w14:paraId="14E3054C" w14:textId="77777777" w:rsidTr="001E5BC3">
            <w:trPr>
              <w:jc w:val="center"/>
            </w:trPr>
            <w:tc>
              <w:tcPr>
                <w:tcW w:w="9645" w:type="dxa"/>
              </w:tcPr>
              <w:p w14:paraId="6360D548" w14:textId="77777777" w:rsidR="00FD2A1F" w:rsidRPr="00C4351E" w:rsidRDefault="00FD2A1F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FD2A1F" w:rsidRPr="007D53AD" w14:paraId="451E63A7" w14:textId="77777777" w:rsidTr="001E5BC3">
            <w:trPr>
              <w:jc w:val="center"/>
            </w:trPr>
            <w:tc>
              <w:tcPr>
                <w:tcW w:w="9645" w:type="dxa"/>
              </w:tcPr>
              <w:p w14:paraId="644EFBCA" w14:textId="77777777" w:rsidR="00FD2A1F" w:rsidRPr="007D53AD" w:rsidRDefault="00FD2A1F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(Educație, Tineret, Cultură și Sport)</w:t>
                </w:r>
              </w:p>
            </w:tc>
          </w:tr>
          <w:tr w:rsidR="00FD2A1F" w:rsidRPr="007D53AD" w14:paraId="2691595C" w14:textId="77777777" w:rsidTr="001E5BC3">
            <w:trPr>
              <w:jc w:val="center"/>
            </w:trPr>
            <w:tc>
              <w:tcPr>
                <w:tcW w:w="9645" w:type="dxa"/>
              </w:tcPr>
              <w:p w14:paraId="39E1CD64" w14:textId="77777777" w:rsidR="00FD2A1F" w:rsidRPr="006368AC" w:rsidRDefault="00FD2A1F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FD2A1F" w:rsidRPr="007D53AD" w14:paraId="62DBB5C4" w14:textId="77777777" w:rsidTr="001E5BC3">
            <w:trPr>
              <w:jc w:val="center"/>
            </w:trPr>
            <w:tc>
              <w:tcPr>
                <w:tcW w:w="9645" w:type="dxa"/>
              </w:tcPr>
              <w:p w14:paraId="311DE4B5" w14:textId="77777777" w:rsidR="00FD2A1F" w:rsidRPr="006368AC" w:rsidRDefault="00FD2A1F" w:rsidP="008639D3">
                <w:pPr>
                  <w:pStyle w:val="TBTableText"/>
                </w:pPr>
                <w:r>
                  <w:t>11 și 12 mai 2026 (10.00, 9.30)</w:t>
                </w:r>
              </w:p>
            </w:tc>
          </w:tr>
        </w:tbl>
        <w:p w14:paraId="21D8FB05" w14:textId="77777777" w:rsidR="00FD2A1F" w:rsidRPr="008C6FD6" w:rsidRDefault="00FD2A1F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6F7DE063" w14:textId="77777777" w:rsidR="00E3460F" w:rsidRPr="00682B3F" w:rsidRDefault="00E3460F" w:rsidP="00041BFC">
      <w:pPr>
        <w:spacing w:before="120"/>
        <w:rPr>
          <w:rFonts w:eastAsia="Calibri"/>
          <w:b/>
          <w:bCs/>
          <w:color w:val="000000" w:themeColor="text1"/>
          <w:u w:val="single"/>
        </w:rPr>
      </w:pPr>
      <w:r w:rsidRPr="00682B3F">
        <w:rPr>
          <w:b/>
          <w:u w:val="single"/>
        </w:rPr>
        <w:t>Format</w:t>
      </w:r>
      <w:r w:rsidRPr="00682B3F">
        <w:rPr>
          <w:u w:val="single"/>
        </w:rPr>
        <w:t xml:space="preserve">: </w:t>
      </w:r>
      <w:r w:rsidRPr="00682B3F">
        <w:rPr>
          <w:b/>
          <w:u w:val="single"/>
        </w:rPr>
        <w:t>2+2 (+2 în sala de audiție)</w:t>
      </w:r>
    </w:p>
    <w:p w14:paraId="4B162DB3" w14:textId="77777777" w:rsidR="00E3460F" w:rsidRPr="00682B3F" w:rsidRDefault="006064F5" w:rsidP="001173E0">
      <w:pPr>
        <w:spacing w:before="240"/>
        <w:rPr>
          <w:rFonts w:eastAsia="Calibri"/>
          <w:b/>
          <w:bCs/>
          <w:color w:val="000000" w:themeColor="text1"/>
          <w:u w:val="single"/>
        </w:rPr>
      </w:pPr>
      <w:r w:rsidRPr="00682B3F">
        <w:rPr>
          <w:b/>
          <w:color w:val="000000" w:themeColor="text1"/>
          <w:u w:val="single"/>
        </w:rPr>
        <w:t>REUNIUNEA DE LUNI, 11 MAI 2026 (ORA 10.00)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E3460F" w:rsidRPr="00682B3F" w14:paraId="4448D5BB" w14:textId="77777777" w:rsidTr="005D229F">
        <w:tc>
          <w:tcPr>
            <w:tcW w:w="9866" w:type="dxa"/>
            <w:gridSpan w:val="3"/>
            <w:tcMar>
              <w:top w:w="284" w:type="dxa"/>
            </w:tcMar>
          </w:tcPr>
          <w:p w14:paraId="2CE4100F" w14:textId="77777777" w:rsidR="00E3460F" w:rsidRPr="00682B3F" w:rsidRDefault="00E3460F" w:rsidP="005D229F">
            <w:r w:rsidRPr="00682B3F">
              <w:t>Adoptarea ordinii de zi</w:t>
            </w:r>
          </w:p>
        </w:tc>
      </w:tr>
      <w:tr w:rsidR="00E3460F" w:rsidRPr="00682B3F" w14:paraId="59BB6483" w14:textId="77777777" w:rsidTr="005D229F">
        <w:tc>
          <w:tcPr>
            <w:tcW w:w="9866" w:type="dxa"/>
            <w:gridSpan w:val="3"/>
            <w:tcMar>
              <w:top w:w="284" w:type="dxa"/>
            </w:tcMar>
          </w:tcPr>
          <w:p w14:paraId="393C4F4F" w14:textId="77777777" w:rsidR="00E3460F" w:rsidRPr="00682B3F" w:rsidRDefault="00E3460F" w:rsidP="005D229F">
            <w:r w:rsidRPr="00682B3F">
              <w:t>(</w:t>
            </w:r>
            <w:r w:rsidRPr="00682B3F">
              <w:rPr>
                <w:u w:val="single"/>
              </w:rPr>
              <w:t>posibil</w:t>
            </w:r>
            <w:r w:rsidRPr="00682B3F">
              <w:t>) Aprobarea punctelor „A”</w:t>
            </w:r>
          </w:p>
        </w:tc>
      </w:tr>
      <w:tr w:rsidR="00E3460F" w:rsidRPr="00682B3F" w14:paraId="43C80829" w14:textId="77777777" w:rsidTr="005D229F">
        <w:tc>
          <w:tcPr>
            <w:tcW w:w="7030" w:type="dxa"/>
            <w:tcMar>
              <w:top w:w="284" w:type="dxa"/>
            </w:tcMar>
          </w:tcPr>
          <w:p w14:paraId="050BD521" w14:textId="77777777" w:rsidR="00E3460F" w:rsidRPr="00682B3F" w:rsidRDefault="00E3460F" w:rsidP="005D229F">
            <w:pPr>
              <w:pStyle w:val="PointManual"/>
            </w:pPr>
            <w:r w:rsidRPr="00682B3F">
              <w:t>a)</w:t>
            </w:r>
            <w:r w:rsidRPr="00682B3F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1FBF6CE" w14:textId="77777777" w:rsidR="00E3460F" w:rsidRPr="00682B3F" w:rsidRDefault="00E3460F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A380FEF" w14:textId="77777777" w:rsidR="00E3460F" w:rsidRPr="00682B3F" w:rsidRDefault="00E3460F" w:rsidP="005D229F"/>
        </w:tc>
      </w:tr>
      <w:tr w:rsidR="00E3460F" w:rsidRPr="00682B3F" w14:paraId="06983955" w14:textId="77777777" w:rsidTr="005D229F">
        <w:tc>
          <w:tcPr>
            <w:tcW w:w="7030" w:type="dxa"/>
            <w:tcMar>
              <w:top w:w="284" w:type="dxa"/>
            </w:tcMar>
          </w:tcPr>
          <w:p w14:paraId="6BEDD98B" w14:textId="77777777" w:rsidR="00E3460F" w:rsidRPr="00682B3F" w:rsidRDefault="00E3460F" w:rsidP="005D229F">
            <w:pPr>
              <w:pStyle w:val="PointManual"/>
            </w:pPr>
            <w:r w:rsidRPr="00682B3F">
              <w:t>b)</w:t>
            </w:r>
            <w:r w:rsidRPr="00682B3F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BFA2BC" w14:textId="77777777" w:rsidR="00E3460F" w:rsidRPr="00682B3F" w:rsidRDefault="00E3460F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8D2B5E1" w14:textId="77777777" w:rsidR="00E3460F" w:rsidRPr="00682B3F" w:rsidRDefault="00E3460F" w:rsidP="005D229F"/>
        </w:tc>
      </w:tr>
    </w:tbl>
    <w:p w14:paraId="18DC1506" w14:textId="77777777" w:rsidR="006064F5" w:rsidRPr="00682B3F" w:rsidRDefault="006064F5" w:rsidP="00041BFC">
      <w:pPr>
        <w:spacing w:before="360"/>
        <w:rPr>
          <w:u w:val="single"/>
        </w:rPr>
      </w:pPr>
      <w:r w:rsidRPr="00682B3F">
        <w:rPr>
          <w:u w:val="single"/>
        </w:rPr>
        <w:t>TINERET</w:t>
      </w:r>
    </w:p>
    <w:p w14:paraId="4E1F41EC" w14:textId="77777777" w:rsidR="006064F5" w:rsidRPr="00682B3F" w:rsidRDefault="006064F5" w:rsidP="00746C88">
      <w:pPr>
        <w:spacing w:before="240"/>
        <w:rPr>
          <w:b/>
          <w:bCs/>
          <w:u w:val="single"/>
        </w:rPr>
      </w:pPr>
      <w:r w:rsidRPr="00682B3F">
        <w:rPr>
          <w:b/>
          <w:u w:val="single"/>
        </w:rPr>
        <w:t>Activități fără caracter legislativ</w:t>
      </w:r>
    </w:p>
    <w:tbl>
      <w:tblPr>
        <w:tblStyle w:val="TableGrid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6064F5" w:rsidRPr="00682B3F" w14:paraId="1447FC77" w14:textId="77777777" w:rsidTr="001173E0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30E429" w14:textId="77777777" w:rsidR="006064F5" w:rsidRPr="00682B3F" w:rsidRDefault="006064F5" w:rsidP="006064F5">
            <w:pPr>
              <w:ind w:left="23" w:hanging="23"/>
              <w:rPr>
                <w:rFonts w:eastAsia="Times New Roman" w:cstheme="minorBidi"/>
              </w:rPr>
            </w:pPr>
            <w:r w:rsidRPr="00682B3F">
              <w:t>Asigurarea faptului că politicile UE și cele naționale sunt adaptate tinerilor</w:t>
            </w:r>
          </w:p>
          <w:p w14:paraId="0EADC22E" w14:textId="77777777" w:rsidR="006064F5" w:rsidRPr="00682B3F" w:rsidRDefault="006064F5" w:rsidP="003B6B0A">
            <w:pPr>
              <w:rPr>
                <w:rFonts w:eastAsia="Times New Roman" w:cstheme="minorBidi"/>
                <w:i/>
                <w:iCs/>
              </w:rPr>
            </w:pPr>
            <w:r w:rsidRPr="00682B3F">
              <w:rPr>
                <w:i/>
              </w:rPr>
              <w:t>Schimb de opinii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FF048D" w14:textId="77777777" w:rsidR="006064F5" w:rsidRPr="00682B3F" w:rsidRDefault="002119A5" w:rsidP="002119A5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  <w:highlight w:val="yellow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7289D8B5" wp14:editId="2D4B82FA">
                  <wp:extent cx="172442" cy="172442"/>
                  <wp:effectExtent l="0" t="0" r="0" b="0"/>
                  <wp:docPr id="64031915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31915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5E64A5" w14:textId="77777777" w:rsidR="006064F5" w:rsidRPr="00682B3F" w:rsidRDefault="006064F5" w:rsidP="006064F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6064F5" w:rsidRPr="00682B3F" w14:paraId="52548B56" w14:textId="77777777" w:rsidTr="00C9391D">
        <w:tblPrEx>
          <w:tblCellMar>
            <w:top w:w="0" w:type="dxa"/>
          </w:tblCellMar>
        </w:tblPrEx>
        <w:trPr>
          <w:trHeight w:val="563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AD11A3" w14:textId="77777777" w:rsidR="006064F5" w:rsidRPr="00682B3F" w:rsidRDefault="006064F5" w:rsidP="006064F5">
            <w:pPr>
              <w:rPr>
                <w:rFonts w:eastAsia="Times New Roman" w:cstheme="minorBidi"/>
              </w:rPr>
            </w:pPr>
            <w:r w:rsidRPr="00682B3F">
              <w:t>Rezoluția privind revizuirea Planului de lucru pentru Strategia UE pentru tineret pe perioada 2025-2027</w:t>
            </w:r>
          </w:p>
          <w:p w14:paraId="128A5ABB" w14:textId="77777777" w:rsidR="006064F5" w:rsidRPr="00682B3F" w:rsidRDefault="006064F5" w:rsidP="006064F5">
            <w:pPr>
              <w:rPr>
                <w:rFonts w:cstheme="minorBidi"/>
                <w:i/>
                <w:iCs/>
              </w:rPr>
            </w:pPr>
            <w:r w:rsidRPr="00682B3F">
              <w:rPr>
                <w:i/>
              </w:rPr>
              <w:t>Aprobare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C77A78" w14:textId="77777777" w:rsidR="006064F5" w:rsidRPr="00682B3F" w:rsidRDefault="002119A5" w:rsidP="002119A5">
            <w:pPr>
              <w:jc w:val="right"/>
              <w:rPr>
                <w:rFonts w:cstheme="minorBidi"/>
                <w:highlight w:val="yellow"/>
              </w:rPr>
            </w:pPr>
            <w:r w:rsidRPr="00682B3F">
              <w:rPr>
                <w:noProof/>
              </w:rPr>
              <w:drawing>
                <wp:inline distT="0" distB="0" distL="0" distR="0" wp14:anchorId="44EC87F6" wp14:editId="4128CBB9">
                  <wp:extent cx="172442" cy="172442"/>
                  <wp:effectExtent l="0" t="0" r="0" b="0"/>
                  <wp:docPr id="1336118397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11839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B232D2" w14:textId="77777777" w:rsidR="006064F5" w:rsidRPr="00682B3F" w:rsidRDefault="006064F5" w:rsidP="006064F5">
            <w:pPr>
              <w:rPr>
                <w:rFonts w:cstheme="minorBidi"/>
              </w:rPr>
            </w:pPr>
          </w:p>
        </w:tc>
      </w:tr>
      <w:tr w:rsidR="006064F5" w:rsidRPr="00682B3F" w14:paraId="494029B6" w14:textId="77777777" w:rsidTr="00C9391D">
        <w:tblPrEx>
          <w:tblCellMar>
            <w:top w:w="0" w:type="dxa"/>
          </w:tblCellMar>
        </w:tblPrEx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725569" w14:textId="77777777" w:rsidR="006064F5" w:rsidRPr="00682B3F" w:rsidRDefault="006064F5" w:rsidP="001173E0">
            <w:pPr>
              <w:pageBreakBefore/>
              <w:rPr>
                <w:rFonts w:eastAsia="Times New Roman" w:cstheme="minorBidi"/>
              </w:rPr>
            </w:pPr>
            <w:r w:rsidRPr="00682B3F">
              <w:lastRenderedPageBreak/>
              <w:t>Rezoluția privind rezultatele celui de al 11-lea ciclu al dialogului UE cu tinerii</w:t>
            </w:r>
          </w:p>
          <w:p w14:paraId="0D435798" w14:textId="77777777" w:rsidR="006064F5" w:rsidRPr="00682B3F" w:rsidRDefault="006064F5" w:rsidP="006064F5">
            <w:pPr>
              <w:rPr>
                <w:rFonts w:cstheme="minorBidi"/>
                <w:i/>
                <w:iCs/>
              </w:rPr>
            </w:pPr>
            <w:r w:rsidRPr="00682B3F">
              <w:rPr>
                <w:i/>
              </w:rPr>
              <w:t>Aprobare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840967" w14:textId="77777777" w:rsidR="006064F5" w:rsidRPr="00682B3F" w:rsidRDefault="002119A5" w:rsidP="006064F5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551C4C80" wp14:editId="39AFB19A">
                  <wp:extent cx="172442" cy="172442"/>
                  <wp:effectExtent l="0" t="0" r="0" b="0"/>
                  <wp:docPr id="722067686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69B48C" w14:textId="77777777" w:rsidR="006064F5" w:rsidRPr="00682B3F" w:rsidRDefault="006064F5" w:rsidP="006064F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3D8D1691" w14:textId="77777777" w:rsidR="002867BA" w:rsidRPr="00682B3F" w:rsidRDefault="002867BA" w:rsidP="00041BFC">
      <w:pPr>
        <w:spacing w:before="360"/>
        <w:rPr>
          <w:u w:val="single"/>
        </w:rPr>
      </w:pPr>
      <w:r w:rsidRPr="00682B3F">
        <w:rPr>
          <w:u w:val="single"/>
        </w:rPr>
        <w:t>EDUCAȚIE</w:t>
      </w:r>
    </w:p>
    <w:p w14:paraId="68A77E48" w14:textId="77777777" w:rsidR="002867BA" w:rsidRPr="00682B3F" w:rsidRDefault="002867BA" w:rsidP="002867BA">
      <w:pPr>
        <w:spacing w:before="360"/>
        <w:rPr>
          <w:rFonts w:eastAsia="Calibri"/>
          <w:b/>
          <w:bCs/>
          <w:u w:val="single"/>
        </w:rPr>
      </w:pPr>
      <w:r w:rsidRPr="00682B3F">
        <w:rPr>
          <w:b/>
          <w:u w:val="single"/>
        </w:rPr>
        <w:t>Deliberări legislative</w:t>
      </w:r>
    </w:p>
    <w:p w14:paraId="7CA4868A" w14:textId="77777777" w:rsidR="002867BA" w:rsidRPr="00682B3F" w:rsidRDefault="002867BA" w:rsidP="002867BA">
      <w:pPr>
        <w:spacing w:after="120"/>
        <w:rPr>
          <w:rFonts w:eastAsia="Calibri"/>
          <w:b/>
          <w:bCs/>
        </w:rPr>
      </w:pPr>
      <w:r w:rsidRPr="00682B3F">
        <w:rPr>
          <w:b/>
        </w:rPr>
        <w:t>[Deliberare publică în temeiul articolului 16 alineatul (8) din Tratatul privind Uniunea Europeană]</w:t>
      </w:r>
    </w:p>
    <w:tbl>
      <w:tblPr>
        <w:tblStyle w:val="TableGrid2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2867BA" w:rsidRPr="00682B3F" w14:paraId="0D393DB7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CA5C09" w14:textId="77777777" w:rsidR="002867BA" w:rsidRPr="00682B3F" w:rsidRDefault="002867BA" w:rsidP="002867BA">
            <w:pPr>
              <w:rPr>
                <w:rFonts w:cstheme="minorBidi"/>
              </w:rPr>
            </w:pPr>
            <w:r w:rsidRPr="00682B3F">
              <w:t>Regulamentul privind Erasmus+</w:t>
            </w:r>
          </w:p>
          <w:p w14:paraId="4439A182" w14:textId="77777777" w:rsidR="002867BA" w:rsidRPr="00682B3F" w:rsidRDefault="002867BA" w:rsidP="002867BA">
            <w:pPr>
              <w:ind w:left="32"/>
              <w:rPr>
                <w:i/>
                <w:iCs/>
                <w:szCs w:val="24"/>
              </w:rPr>
            </w:pPr>
            <w:r w:rsidRPr="00682B3F">
              <w:rPr>
                <w:i/>
              </w:rPr>
              <w:t>Abordare generală parțială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F5C2B4" w14:textId="77777777" w:rsidR="002867BA" w:rsidRPr="00682B3F" w:rsidRDefault="002867BA" w:rsidP="002867BA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noProof/>
              </w:rPr>
              <w:drawing>
                <wp:inline distT="0" distB="0" distL="0" distR="0" wp14:anchorId="243D3863" wp14:editId="5BA906D4">
                  <wp:extent cx="172442" cy="172442"/>
                  <wp:effectExtent l="0" t="0" r="0" b="0"/>
                  <wp:docPr id="227" name="Picture 348000470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82B3F">
              <w:rPr>
                <w:noProof/>
              </w:rPr>
              <w:drawing>
                <wp:inline distT="0" distB="0" distL="0" distR="0" wp14:anchorId="7E77DD2F" wp14:editId="576D6309">
                  <wp:extent cx="172442" cy="172442"/>
                  <wp:effectExtent l="0" t="0" r="0" b="0"/>
                  <wp:docPr id="228" name="Picture 205177339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3B625B" w14:textId="77777777" w:rsidR="002867BA" w:rsidRPr="00682B3F" w:rsidRDefault="002867BA" w:rsidP="002867BA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6801444F" w14:textId="77777777" w:rsidR="002867BA" w:rsidRPr="00682B3F" w:rsidRDefault="002867BA" w:rsidP="002867BA">
      <w:pPr>
        <w:spacing w:before="480"/>
        <w:rPr>
          <w:b/>
          <w:bCs/>
          <w:szCs w:val="24"/>
          <w:u w:val="single"/>
        </w:rPr>
      </w:pPr>
      <w:r w:rsidRPr="00682B3F">
        <w:rPr>
          <w:b/>
          <w:u w:val="single"/>
        </w:rPr>
        <w:t>Activități fără caracter legislativ</w:t>
      </w:r>
    </w:p>
    <w:tbl>
      <w:tblPr>
        <w:tblStyle w:val="TableGrid2"/>
        <w:tblW w:w="963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3E67AB" w:rsidRPr="00682B3F" w14:paraId="5AE7F75D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A678B2" w14:textId="77777777" w:rsidR="003E67AB" w:rsidRPr="00682B3F" w:rsidRDefault="003E67AB" w:rsidP="003E67AB">
            <w:pPr>
              <w:ind w:left="32" w:hanging="32"/>
              <w:rPr>
                <w:rFonts w:eastAsia="Times New Roman"/>
                <w:szCs w:val="24"/>
              </w:rPr>
            </w:pPr>
            <w:r w:rsidRPr="00682B3F">
              <w:t>Competențele de bază și spațiul european al educației: construind punți pentru viitor</w:t>
            </w:r>
          </w:p>
          <w:p w14:paraId="74711103" w14:textId="77777777" w:rsidR="003E67AB" w:rsidRPr="00682B3F" w:rsidRDefault="003E67AB" w:rsidP="003E67AB">
            <w:pPr>
              <w:ind w:left="32"/>
            </w:pPr>
            <w:r w:rsidRPr="00682B3F">
              <w:rPr>
                <w:i/>
              </w:rPr>
              <w:t>Schimb de opinii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A6A3D1" w14:textId="77777777" w:rsidR="003E67AB" w:rsidRPr="00682B3F" w:rsidRDefault="003E67AB" w:rsidP="003E67AB">
            <w:pPr>
              <w:jc w:val="right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1A7D3FFD" wp14:editId="520CA014">
                  <wp:extent cx="172442" cy="172442"/>
                  <wp:effectExtent l="0" t="0" r="0" b="0"/>
                  <wp:docPr id="161820813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E748FE" w14:textId="77777777" w:rsidR="003E67AB" w:rsidRPr="00682B3F" w:rsidRDefault="003E67AB" w:rsidP="003E67AB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3E67AB" w:rsidRPr="00682B3F" w14:paraId="299CB841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098261" w14:textId="77777777" w:rsidR="003E67AB" w:rsidRPr="00682B3F" w:rsidRDefault="003E67AB" w:rsidP="003E67AB">
            <w:pPr>
              <w:rPr>
                <w:rFonts w:eastAsia="Times New Roman"/>
                <w:szCs w:val="24"/>
              </w:rPr>
            </w:pPr>
            <w:r w:rsidRPr="00682B3F">
              <w:t>Concluzii privind cadrele didactice în era inteligenței artificiale (IA)</w:t>
            </w:r>
          </w:p>
          <w:p w14:paraId="57DB83AD" w14:textId="77777777" w:rsidR="003E67AB" w:rsidRPr="00682B3F" w:rsidRDefault="003E67AB" w:rsidP="003E67AB">
            <w:pPr>
              <w:ind w:left="32"/>
              <w:rPr>
                <w:rFonts w:eastAsia="Calibri"/>
              </w:rPr>
            </w:pPr>
            <w:r w:rsidRPr="00682B3F">
              <w:rPr>
                <w:i/>
              </w:rPr>
              <w:t>Aprobare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5765C8" w14:textId="77777777" w:rsidR="003E67AB" w:rsidRPr="00682B3F" w:rsidRDefault="003E67AB" w:rsidP="003E67AB">
            <w:pPr>
              <w:jc w:val="right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496610EE" wp14:editId="6BA4695A">
                  <wp:extent cx="172442" cy="172442"/>
                  <wp:effectExtent l="0" t="0" r="0" b="0"/>
                  <wp:docPr id="463670827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E86CA5" w14:textId="77777777" w:rsidR="003E67AB" w:rsidRPr="00682B3F" w:rsidRDefault="003E67AB" w:rsidP="003E67AB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7C5565EF" w14:textId="77777777" w:rsidR="005937F3" w:rsidRPr="00682B3F" w:rsidRDefault="005937F3" w:rsidP="005937F3">
      <w:pPr>
        <w:spacing w:before="480"/>
        <w:rPr>
          <w:b/>
          <w:u w:val="single"/>
        </w:rPr>
      </w:pPr>
      <w:r w:rsidRPr="00682B3F">
        <w:rPr>
          <w:b/>
          <w:u w:val="single"/>
        </w:rPr>
        <w:t>Diverse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5937F3" w:rsidRPr="00682B3F" w14:paraId="4241A349" w14:textId="77777777" w:rsidTr="00C9391D">
        <w:tc>
          <w:tcPr>
            <w:tcW w:w="9639" w:type="dxa"/>
            <w:gridSpan w:val="3"/>
            <w:tcMar>
              <w:top w:w="284" w:type="dxa"/>
            </w:tcMar>
          </w:tcPr>
          <w:p w14:paraId="73348E3D" w14:textId="77777777" w:rsidR="005937F3" w:rsidRPr="00682B3F" w:rsidRDefault="005937F3" w:rsidP="005937F3">
            <w:pPr>
              <w:rPr>
                <w:szCs w:val="22"/>
              </w:rPr>
            </w:pPr>
            <w:r w:rsidRPr="00682B3F">
              <w:rPr>
                <w:u w:val="single"/>
              </w:rPr>
              <w:t>Tineret</w:t>
            </w:r>
          </w:p>
        </w:tc>
      </w:tr>
      <w:tr w:rsidR="005937F3" w:rsidRPr="00682B3F" w14:paraId="096CF513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21FB5D" w14:textId="0BEE974B" w:rsidR="005937F3" w:rsidRPr="00682B3F" w:rsidRDefault="005937F3" w:rsidP="00F37DD7">
            <w:pPr>
              <w:tabs>
                <w:tab w:val="left" w:pos="589"/>
              </w:tabs>
              <w:ind w:left="589" w:hanging="589"/>
            </w:pPr>
            <w:r w:rsidRPr="00682B3F">
              <w:t>a)</w:t>
            </w:r>
            <w:r w:rsidRPr="00682B3F">
              <w:tab/>
              <w:t>Rezultatele discuției din cadrul micului-dejun de lucru informal desfășurat în contextul dialogului UE cu tinerii</w:t>
            </w:r>
            <w:bookmarkStart w:id="0" w:name="_Hlk228192955"/>
            <w:r w:rsidR="006725CC">
              <w:rPr>
                <w:rStyle w:val="FootnoteReference"/>
              </w:rPr>
              <w:footnoteReference w:id="2"/>
            </w:r>
            <w:bookmarkEnd w:id="0"/>
          </w:p>
          <w:p w14:paraId="11B50271" w14:textId="77777777" w:rsidR="005937F3" w:rsidRPr="00682B3F" w:rsidRDefault="005937F3" w:rsidP="00F37DD7">
            <w:pPr>
              <w:pStyle w:val="Text1"/>
              <w:rPr>
                <w:i/>
                <w:iCs/>
              </w:rPr>
            </w:pPr>
            <w:r w:rsidRPr="00682B3F">
              <w:rPr>
                <w:i/>
              </w:rPr>
              <w:t>Informare din partea președinției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B7301" w14:textId="77777777" w:rsidR="005937F3" w:rsidRPr="00682B3F" w:rsidRDefault="002119A5" w:rsidP="005937F3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1D6A9B4E" wp14:editId="1DD4D1AF">
                  <wp:extent cx="172442" cy="172442"/>
                  <wp:effectExtent l="0" t="0" r="0" b="0"/>
                  <wp:docPr id="1529959949" name="Picture 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95994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E7D1EA" w14:textId="77777777" w:rsidR="005937F3" w:rsidRPr="00682B3F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5937F3" w:rsidRPr="00682B3F" w14:paraId="1FEB126A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027F11" w14:textId="77777777" w:rsidR="005937F3" w:rsidRPr="00682B3F" w:rsidRDefault="005937F3" w:rsidP="00F37DD7">
            <w:pPr>
              <w:ind w:left="589" w:hanging="567"/>
            </w:pPr>
            <w:r w:rsidRPr="00682B3F">
              <w:t>b)</w:t>
            </w:r>
            <w:r w:rsidRPr="00682B3F">
              <w:tab/>
              <w:t>Programul de lucru al viitoarei președinții</w:t>
            </w:r>
          </w:p>
          <w:p w14:paraId="5ED18C9C" w14:textId="77777777" w:rsidR="005937F3" w:rsidRPr="00682B3F" w:rsidRDefault="005937F3" w:rsidP="00F37DD7">
            <w:pPr>
              <w:pStyle w:val="Text1"/>
            </w:pPr>
            <w:r w:rsidRPr="00682B3F">
              <w:rPr>
                <w:i/>
              </w:rPr>
              <w:t>Informare din partea Irlandei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0C29EB" w14:textId="77777777" w:rsidR="005937F3" w:rsidRPr="00682B3F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5B0EFC3" w14:textId="77777777" w:rsidR="005937F3" w:rsidRPr="00682B3F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5937F3" w:rsidRPr="00682B3F" w14:paraId="0359130C" w14:textId="77777777" w:rsidTr="001173E0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2E28AE" w14:textId="77777777" w:rsidR="005937F3" w:rsidRPr="00682B3F" w:rsidRDefault="005937F3" w:rsidP="005937F3">
            <w:pPr>
              <w:rPr>
                <w:rFonts w:cstheme="minorBidi"/>
                <w:highlight w:val="yellow"/>
              </w:rPr>
            </w:pPr>
            <w:r w:rsidRPr="00682B3F">
              <w:rPr>
                <w:u w:val="single"/>
              </w:rPr>
              <w:t>Educație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DB4938" w14:textId="77777777" w:rsidR="005937F3" w:rsidRPr="00682B3F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94B10D" w14:textId="77777777" w:rsidR="005937F3" w:rsidRPr="00682B3F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237BFA" w:rsidRPr="00682B3F" w14:paraId="3ABDA275" w14:textId="77777777" w:rsidTr="001173E0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3C663D" w14:textId="77777777" w:rsidR="00237BFA" w:rsidRPr="00682B3F" w:rsidRDefault="00237BFA" w:rsidP="00237BFA">
            <w:pPr>
              <w:ind w:left="589" w:hanging="567"/>
              <w:rPr>
                <w:rFonts w:eastAsia="Calibri" w:cstheme="minorBidi"/>
              </w:rPr>
            </w:pPr>
            <w:r w:rsidRPr="00682B3F">
              <w:t>c)</w:t>
            </w:r>
            <w:r w:rsidRPr="00682B3F">
              <w:tab/>
              <w:t>Acțiune coordonată pentru siguranța copiilor în mediul online</w:t>
            </w:r>
          </w:p>
          <w:p w14:paraId="272AF273" w14:textId="77777777" w:rsidR="00237BFA" w:rsidRPr="00682B3F" w:rsidRDefault="00237BFA" w:rsidP="00237BFA">
            <w:pPr>
              <w:pStyle w:val="Text1"/>
              <w:rPr>
                <w:rFonts w:eastAsia="Times New Roman"/>
                <w:i/>
                <w:iCs/>
              </w:rPr>
            </w:pPr>
            <w:r w:rsidRPr="00682B3F">
              <w:rPr>
                <w:i/>
              </w:rPr>
              <w:t>Informare din partea Slovaciei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A3F9C6" w14:textId="77777777" w:rsidR="00237BFA" w:rsidRPr="00682B3F" w:rsidRDefault="00237BFA" w:rsidP="00237BFA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087CF1F5" wp14:editId="3C5AED24">
                  <wp:extent cx="172442" cy="172442"/>
                  <wp:effectExtent l="0" t="0" r="0" b="0"/>
                  <wp:docPr id="1928354612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35461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B1EC28" w14:textId="77777777" w:rsidR="00237BFA" w:rsidRPr="00682B3F" w:rsidRDefault="00237BFA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5937F3" w:rsidRPr="00682B3F" w14:paraId="2122EE9B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0E39F3" w14:textId="77777777" w:rsidR="005937F3" w:rsidRPr="00682B3F" w:rsidRDefault="00237BFA" w:rsidP="00F37DD7">
            <w:pPr>
              <w:ind w:left="589" w:hanging="567"/>
              <w:rPr>
                <w:rFonts w:eastAsia="Calibri" w:cstheme="minorBidi"/>
              </w:rPr>
            </w:pPr>
            <w:r w:rsidRPr="00682B3F">
              <w:t>d)</w:t>
            </w:r>
            <w:r w:rsidRPr="00682B3F">
              <w:tab/>
              <w:t>Programul de lucru al viitoarei președinții</w:t>
            </w:r>
          </w:p>
          <w:p w14:paraId="74D1D1C7" w14:textId="77777777" w:rsidR="005937F3" w:rsidRPr="00682B3F" w:rsidRDefault="005937F3" w:rsidP="00F37DD7">
            <w:pPr>
              <w:pStyle w:val="Text1"/>
              <w:rPr>
                <w:rFonts w:cstheme="minorBidi"/>
                <w:i/>
                <w:iCs/>
              </w:rPr>
            </w:pPr>
            <w:r w:rsidRPr="00682B3F">
              <w:rPr>
                <w:i/>
              </w:rPr>
              <w:t>Informare din partea Irlandei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69A978" w14:textId="77777777" w:rsidR="005937F3" w:rsidRPr="00682B3F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9722E7" w14:textId="77777777" w:rsidR="005937F3" w:rsidRPr="00682B3F" w:rsidRDefault="005937F3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54287F5B" w14:textId="77777777" w:rsidR="005937F3" w:rsidRPr="00682B3F" w:rsidRDefault="005937F3" w:rsidP="000D26DC">
      <w:pPr>
        <w:pageBreakBefore/>
        <w:spacing w:before="120"/>
        <w:jc w:val="center"/>
      </w:pPr>
      <w:r w:rsidRPr="00682B3F">
        <w:lastRenderedPageBreak/>
        <w:t>o</w:t>
      </w:r>
    </w:p>
    <w:p w14:paraId="30AAB81A" w14:textId="77777777" w:rsidR="005937F3" w:rsidRPr="00682B3F" w:rsidRDefault="005937F3" w:rsidP="005937F3">
      <w:pPr>
        <w:spacing w:before="200"/>
        <w:jc w:val="center"/>
      </w:pPr>
      <w:r w:rsidRPr="00682B3F">
        <w:t>o</w:t>
      </w:r>
      <w:r w:rsidRPr="00682B3F">
        <w:tab/>
        <w:t>o</w:t>
      </w:r>
    </w:p>
    <w:p w14:paraId="20658275" w14:textId="77777777" w:rsidR="005937F3" w:rsidRPr="00682B3F" w:rsidRDefault="005937F3" w:rsidP="00B56993">
      <w:pPr>
        <w:rPr>
          <w:rFonts w:asciiTheme="majorBidi" w:hAnsiTheme="majorBidi" w:cstheme="majorBidi"/>
          <w:b/>
          <w:bCs/>
          <w:szCs w:val="24"/>
        </w:rPr>
      </w:pPr>
      <w:r w:rsidRPr="00682B3F">
        <w:rPr>
          <w:rFonts w:asciiTheme="majorBidi" w:hAnsiTheme="majorBidi"/>
          <w:b/>
          <w:u w:val="single"/>
        </w:rPr>
        <w:t>p.m.</w:t>
      </w:r>
      <w:r w:rsidRPr="00682B3F">
        <w:rPr>
          <w:rFonts w:asciiTheme="majorBidi" w:hAnsiTheme="majorBidi"/>
          <w:b/>
        </w:rPr>
        <w:t>:</w:t>
      </w:r>
    </w:p>
    <w:p w14:paraId="714A8124" w14:textId="18E3CFA1" w:rsidR="005937F3" w:rsidRPr="00682B3F" w:rsidRDefault="005937F3" w:rsidP="005937F3">
      <w:pPr>
        <w:spacing w:before="120" w:after="120"/>
        <w:rPr>
          <w:rFonts w:cstheme="minorBidi"/>
          <w:b/>
          <w:bCs/>
          <w:color w:val="000000" w:themeColor="text1"/>
        </w:rPr>
      </w:pPr>
      <w:r w:rsidRPr="00682B3F">
        <w:rPr>
          <w:b/>
          <w:color w:val="000000" w:themeColor="text1"/>
        </w:rPr>
        <w:t>Prânz ministerial pe tema „Construirea unor sisteme de educație și formare reziliente în perioade de criză”</w:t>
      </w:r>
      <w:r w:rsidR="006725CC" w:rsidRPr="006725CC">
        <w:rPr>
          <w:rStyle w:val="FootnoteReference"/>
          <w:bCs/>
          <w:color w:val="000000" w:themeColor="text1"/>
        </w:rPr>
        <w:footnoteReference w:id="3"/>
      </w:r>
    </w:p>
    <w:p w14:paraId="52493C96" w14:textId="77777777" w:rsidR="00960C60" w:rsidRPr="00682B3F" w:rsidRDefault="001E72C4" w:rsidP="000F2908">
      <w:pPr>
        <w:spacing w:before="600"/>
        <w:rPr>
          <w:b/>
          <w:bCs/>
          <w:color w:val="000000" w:themeColor="text1"/>
          <w:u w:val="single"/>
        </w:rPr>
      </w:pPr>
      <w:r w:rsidRPr="00682B3F">
        <w:rPr>
          <w:b/>
          <w:u w:val="single"/>
        </w:rPr>
        <w:t>REUNIUNEA DE MARȚI, 12 MAI 2026 (ORA 9:30)</w:t>
      </w:r>
    </w:p>
    <w:p w14:paraId="5EA61FBB" w14:textId="77777777" w:rsidR="00823F42" w:rsidRPr="00682B3F" w:rsidRDefault="00823F42" w:rsidP="00575EBD">
      <w:pPr>
        <w:spacing w:before="480"/>
        <w:rPr>
          <w:u w:val="single"/>
        </w:rPr>
      </w:pPr>
      <w:r w:rsidRPr="00682B3F">
        <w:rPr>
          <w:u w:val="single"/>
        </w:rPr>
        <w:t>CULTURĂ, AUDIOVIZUAL ȘI MASS-MEDIA</w:t>
      </w:r>
    </w:p>
    <w:p w14:paraId="261C2F96" w14:textId="77777777" w:rsidR="001E72C4" w:rsidRPr="00682B3F" w:rsidRDefault="001E72C4" w:rsidP="001E72C4">
      <w:pPr>
        <w:spacing w:before="480"/>
        <w:rPr>
          <w:rFonts w:eastAsia="Calibri"/>
          <w:b/>
          <w:bCs/>
          <w:u w:val="single"/>
        </w:rPr>
      </w:pPr>
      <w:r w:rsidRPr="00682B3F">
        <w:rPr>
          <w:b/>
          <w:u w:val="single"/>
        </w:rPr>
        <w:t>Deliberări legislative</w:t>
      </w:r>
    </w:p>
    <w:p w14:paraId="225A617D" w14:textId="77777777" w:rsidR="001E72C4" w:rsidRPr="00682B3F" w:rsidRDefault="001E72C4" w:rsidP="001E72C4">
      <w:pPr>
        <w:spacing w:after="120"/>
        <w:rPr>
          <w:rFonts w:eastAsia="Calibri"/>
          <w:b/>
          <w:bCs/>
        </w:rPr>
      </w:pPr>
      <w:r w:rsidRPr="00682B3F">
        <w:rPr>
          <w:b/>
        </w:rPr>
        <w:t>[Deliberare publică în temeiul articolului 16 alineatul (8) din Tratatul privind Uniunea Europeană]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1E72C4" w:rsidRPr="00682B3F" w14:paraId="52B58F2A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5AC3A4" w14:textId="77777777" w:rsidR="001E72C4" w:rsidRPr="00682B3F" w:rsidRDefault="001E72C4" w:rsidP="001E72C4">
            <w:pPr>
              <w:rPr>
                <w:rFonts w:eastAsia="Times New Roman" w:cstheme="minorBidi"/>
                <w:i/>
                <w:iCs/>
              </w:rPr>
            </w:pPr>
            <w:r w:rsidRPr="00682B3F">
              <w:t>Regulamentul privind AgoraEU</w:t>
            </w:r>
          </w:p>
          <w:p w14:paraId="35102C24" w14:textId="77777777" w:rsidR="001E72C4" w:rsidRPr="00682B3F" w:rsidRDefault="001E72C4" w:rsidP="001E72C4">
            <w:pPr>
              <w:rPr>
                <w:rFonts w:cstheme="minorBidi"/>
              </w:rPr>
            </w:pPr>
            <w:r w:rsidRPr="00682B3F">
              <w:rPr>
                <w:i/>
              </w:rPr>
              <w:t>Abordare generală parțială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7A3872" w14:textId="77777777" w:rsidR="001E72C4" w:rsidRPr="00682B3F" w:rsidRDefault="001E72C4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noProof/>
              </w:rPr>
              <w:drawing>
                <wp:inline distT="0" distB="0" distL="0" distR="0" wp14:anchorId="07484D35" wp14:editId="7BC69689">
                  <wp:extent cx="172442" cy="172442"/>
                  <wp:effectExtent l="0" t="0" r="0" b="0"/>
                  <wp:docPr id="229" name="Picture 104301043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82B3F">
              <w:rPr>
                <w:noProof/>
              </w:rPr>
              <w:drawing>
                <wp:inline distT="0" distB="0" distL="0" distR="0" wp14:anchorId="0C89ED06" wp14:editId="2256BE59">
                  <wp:extent cx="172442" cy="172442"/>
                  <wp:effectExtent l="0" t="0" r="0" b="0"/>
                  <wp:docPr id="230" name="Picture 92038792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D44DB3" w14:textId="77777777" w:rsidR="001E72C4" w:rsidRPr="00682B3F" w:rsidRDefault="001E72C4" w:rsidP="001E72C4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1A420E82" w14:textId="77777777" w:rsidR="001E72C4" w:rsidRPr="00682B3F" w:rsidRDefault="001E72C4" w:rsidP="001E72C4">
      <w:pPr>
        <w:spacing w:before="480"/>
        <w:rPr>
          <w:b/>
          <w:u w:val="single"/>
        </w:rPr>
      </w:pPr>
      <w:r w:rsidRPr="00682B3F">
        <w:rPr>
          <w:b/>
          <w:u w:val="single"/>
        </w:rPr>
        <w:t>Activități fără caracter legislativ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883"/>
      </w:tblGrid>
      <w:tr w:rsidR="001E72C4" w:rsidRPr="00682B3F" w14:paraId="2B619604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  <w:vAlign w:val="center"/>
          </w:tcPr>
          <w:p w14:paraId="7333594E" w14:textId="77777777" w:rsidR="001E72C4" w:rsidRPr="00682B3F" w:rsidRDefault="001E72C4" w:rsidP="001E72C4">
            <w:pPr>
              <w:rPr>
                <w:rFonts w:cstheme="minorBidi"/>
              </w:rPr>
            </w:pPr>
            <w:r w:rsidRPr="00682B3F">
              <w:t>Planul de lucru al UE în domeniul culturii 2027-2030</w:t>
            </w:r>
          </w:p>
          <w:p w14:paraId="13F5FB80" w14:textId="77777777" w:rsidR="001E72C4" w:rsidRPr="00682B3F" w:rsidRDefault="001E72C4" w:rsidP="001E72C4">
            <w:pPr>
              <w:rPr>
                <w:rFonts w:cstheme="minorBidi"/>
                <w:i/>
                <w:szCs w:val="24"/>
              </w:rPr>
            </w:pPr>
            <w:r w:rsidRPr="00682B3F">
              <w:rPr>
                <w:i/>
              </w:rPr>
              <w:t>Schimb de opinii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BE2235" w14:textId="77777777" w:rsidR="001E72C4" w:rsidRPr="00682B3F" w:rsidRDefault="00BD1217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74D11486" wp14:editId="140D61BA">
                  <wp:extent cx="172442" cy="172442"/>
                  <wp:effectExtent l="0" t="0" r="0" b="0"/>
                  <wp:docPr id="348800282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333ABF" w14:textId="77777777" w:rsidR="001E72C4" w:rsidRPr="00682B3F" w:rsidRDefault="001E72C4" w:rsidP="001E72C4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59C4EF1E" w14:textId="77777777" w:rsidR="005E2FE6" w:rsidRPr="00682B3F" w:rsidRDefault="005E2FE6" w:rsidP="00575EBD">
      <w:pPr>
        <w:spacing w:before="480"/>
        <w:rPr>
          <w:u w:val="single"/>
        </w:rPr>
      </w:pPr>
      <w:r w:rsidRPr="00682B3F">
        <w:rPr>
          <w:u w:val="single"/>
        </w:rPr>
        <w:t>SPORT</w:t>
      </w:r>
    </w:p>
    <w:p w14:paraId="73163FAA" w14:textId="77777777" w:rsidR="001E72C4" w:rsidRPr="00682B3F" w:rsidRDefault="001E72C4" w:rsidP="001E72C4">
      <w:pPr>
        <w:spacing w:before="480"/>
        <w:rPr>
          <w:b/>
          <w:u w:val="single"/>
        </w:rPr>
      </w:pPr>
      <w:r w:rsidRPr="00682B3F">
        <w:rPr>
          <w:b/>
          <w:u w:val="single"/>
        </w:rPr>
        <w:t>Activități fără caracter legislativ</w:t>
      </w:r>
    </w:p>
    <w:tbl>
      <w:tblPr>
        <w:tblStyle w:val="TableGrid5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09"/>
        <w:gridCol w:w="1871"/>
      </w:tblGrid>
      <w:tr w:rsidR="00786DA1" w:rsidRPr="00682B3F" w14:paraId="22BE83D6" w14:textId="77777777" w:rsidTr="00786DA1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9560EF" w14:textId="77777777" w:rsidR="00786DA1" w:rsidRPr="00682B3F" w:rsidRDefault="00786DA1" w:rsidP="003E67AB">
            <w:pPr>
              <w:ind w:left="32" w:hanging="32"/>
            </w:pPr>
            <w:r w:rsidRPr="00682B3F">
              <w:t>Sănătatea mintală în sport: de la reziliența individuală la responsabilitatea sistemului</w:t>
            </w:r>
            <w:r w:rsidR="003B6B0A" w:rsidRPr="00682B3F">
              <w:rPr>
                <w:rStyle w:val="FootnoteReference"/>
              </w:rPr>
              <w:footnoteReference w:id="4"/>
            </w:r>
            <w:r w:rsidR="003B6B0A" w:rsidRPr="00682B3F">
              <w:rPr>
                <w:rStyle w:val="FootnoteReference"/>
              </w:rPr>
              <w:footnoteReference w:id="5"/>
            </w:r>
          </w:p>
          <w:p w14:paraId="78B4742E" w14:textId="77777777" w:rsidR="00786DA1" w:rsidRPr="00682B3F" w:rsidRDefault="00786DA1" w:rsidP="003E67AB">
            <w:pPr>
              <w:ind w:left="32"/>
              <w:rPr>
                <w:i/>
                <w:iCs/>
              </w:rPr>
            </w:pPr>
            <w:r w:rsidRPr="00682B3F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DA143A" w14:textId="77777777" w:rsidR="00786DA1" w:rsidRPr="00682B3F" w:rsidRDefault="00786DA1" w:rsidP="003E67AB">
            <w:pPr>
              <w:spacing w:line="360" w:lineRule="auto"/>
              <w:jc w:val="right"/>
              <w:rPr>
                <w:rFonts w:asciiTheme="majorBidi" w:hAnsiTheme="majorBidi" w:cstheme="majorBidi"/>
                <w:color w:val="BFBFBF" w:themeColor="background1" w:themeShade="BF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606AD896" wp14:editId="7E03DF49">
                  <wp:extent cx="172442" cy="172442"/>
                  <wp:effectExtent l="0" t="0" r="0" b="0"/>
                  <wp:docPr id="1642215465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7246D74C" w14:textId="77777777" w:rsidR="00786DA1" w:rsidRPr="00682B3F" w:rsidRDefault="00786DA1" w:rsidP="003E67A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</w:rPr>
            </w:pPr>
          </w:p>
        </w:tc>
      </w:tr>
      <w:tr w:rsidR="00786DA1" w:rsidRPr="00682B3F" w14:paraId="71AFC555" w14:textId="77777777" w:rsidTr="00786DA1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D45AB9" w14:textId="77777777" w:rsidR="00786DA1" w:rsidRPr="00682B3F" w:rsidRDefault="00786DA1" w:rsidP="003E67AB">
            <w:pPr>
              <w:ind w:left="32" w:hanging="32"/>
            </w:pPr>
            <w:r w:rsidRPr="00682B3F">
              <w:t>Concluzii privind turismul sportiv ca factor care contribuie la dezvoltarea durabilă</w:t>
            </w:r>
          </w:p>
          <w:p w14:paraId="4AA9249A" w14:textId="77777777" w:rsidR="00786DA1" w:rsidRPr="00682B3F" w:rsidRDefault="00786DA1" w:rsidP="003E67AB">
            <w:pPr>
              <w:ind w:left="32"/>
              <w:rPr>
                <w:i/>
                <w:iCs/>
              </w:rPr>
            </w:pPr>
            <w:r w:rsidRPr="00682B3F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EE0708" w14:textId="77777777" w:rsidR="00786DA1" w:rsidRPr="00682B3F" w:rsidRDefault="00786DA1" w:rsidP="003E67AB">
            <w:pPr>
              <w:spacing w:line="360" w:lineRule="auto"/>
              <w:jc w:val="right"/>
              <w:rPr>
                <w:rFonts w:asciiTheme="majorBidi" w:hAnsiTheme="majorBidi" w:cstheme="majorBidi"/>
                <w:color w:val="BFBFBF" w:themeColor="background1" w:themeShade="BF"/>
                <w:szCs w:val="24"/>
              </w:rPr>
            </w:pPr>
            <w:r w:rsidRPr="00682B3F">
              <w:rPr>
                <w:rFonts w:asciiTheme="majorBidi" w:hAnsiTheme="majorBidi"/>
                <w:noProof/>
              </w:rPr>
              <w:drawing>
                <wp:inline distT="0" distB="0" distL="0" distR="0" wp14:anchorId="7599E9D4" wp14:editId="2CAC6307">
                  <wp:extent cx="172442" cy="172442"/>
                  <wp:effectExtent l="0" t="0" r="0" b="0"/>
                  <wp:docPr id="1585787750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27909BA5" w14:textId="77777777" w:rsidR="00786DA1" w:rsidRPr="00682B3F" w:rsidRDefault="00786DA1" w:rsidP="003E67A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</w:rPr>
            </w:pPr>
          </w:p>
        </w:tc>
      </w:tr>
    </w:tbl>
    <w:p w14:paraId="7F323726" w14:textId="77777777" w:rsidR="00960C60" w:rsidRPr="00682B3F" w:rsidRDefault="00960C60" w:rsidP="00575EBD">
      <w:pPr>
        <w:pageBreakBefore/>
        <w:spacing w:before="480"/>
        <w:rPr>
          <w:b/>
          <w:bCs/>
          <w:color w:val="000000" w:themeColor="text1"/>
          <w:u w:val="single"/>
        </w:rPr>
      </w:pPr>
      <w:r w:rsidRPr="00682B3F">
        <w:rPr>
          <w:b/>
          <w:color w:val="000000" w:themeColor="text1"/>
          <w:u w:val="single"/>
        </w:rPr>
        <w:lastRenderedPageBreak/>
        <w:t>Diverse</w:t>
      </w:r>
    </w:p>
    <w:tbl>
      <w:tblPr>
        <w:tblStyle w:val="TableGrid6"/>
        <w:tblW w:w="9870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697"/>
        <w:gridCol w:w="12"/>
        <w:gridCol w:w="1871"/>
        <w:gridCol w:w="231"/>
      </w:tblGrid>
      <w:tr w:rsidR="007104C7" w:rsidRPr="00682B3F" w14:paraId="0041CC07" w14:textId="77777777" w:rsidTr="00786DA1">
        <w:trPr>
          <w:gridAfter w:val="1"/>
          <w:wAfter w:w="231" w:type="dxa"/>
          <w:trHeight w:val="409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7AB4F3" w14:textId="77777777" w:rsidR="007104C7" w:rsidRPr="00682B3F" w:rsidRDefault="007104C7" w:rsidP="007104C7">
            <w:pPr>
              <w:rPr>
                <w:rFonts w:cstheme="minorBidi"/>
                <w:szCs w:val="24"/>
                <w:u w:val="single"/>
              </w:rPr>
            </w:pPr>
            <w:r w:rsidRPr="00682B3F">
              <w:rPr>
                <w:u w:val="single"/>
              </w:rPr>
              <w:t>Cultură, audiovizual și mass-media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7CA9C4" w14:textId="77777777" w:rsidR="007104C7" w:rsidRPr="00682B3F" w:rsidRDefault="007104C7" w:rsidP="007104C7">
            <w:pPr>
              <w:rPr>
                <w:rFonts w:cstheme="minorBidi"/>
                <w:szCs w:val="24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8995B9" w14:textId="77777777" w:rsidR="007104C7" w:rsidRPr="00682B3F" w:rsidRDefault="007104C7" w:rsidP="007104C7">
            <w:pPr>
              <w:rPr>
                <w:rFonts w:cstheme="minorBidi"/>
                <w:szCs w:val="24"/>
              </w:rPr>
            </w:pPr>
          </w:p>
        </w:tc>
      </w:tr>
      <w:tr w:rsidR="007104C7" w:rsidRPr="00682B3F" w14:paraId="01D7386D" w14:textId="77777777" w:rsidTr="00786DA1">
        <w:trPr>
          <w:gridAfter w:val="1"/>
          <w:wAfter w:w="231" w:type="dxa"/>
          <w:trHeight w:val="409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3CD8B8" w14:textId="77777777" w:rsidR="007104C7" w:rsidRPr="00682B3F" w:rsidRDefault="007104C7" w:rsidP="00F37DD7">
            <w:pPr>
              <w:ind w:left="589" w:hanging="567"/>
            </w:pPr>
            <w:r w:rsidRPr="00682B3F">
              <w:t>a)</w:t>
            </w:r>
            <w:r w:rsidRPr="00682B3F">
              <w:tab/>
              <w:t>Programul de lucru al viitoarei președinții</w:t>
            </w:r>
          </w:p>
          <w:p w14:paraId="7453032D" w14:textId="77777777" w:rsidR="007104C7" w:rsidRPr="00682B3F" w:rsidRDefault="007104C7" w:rsidP="00F37DD7">
            <w:pPr>
              <w:pStyle w:val="Text1"/>
              <w:rPr>
                <w:rFonts w:cstheme="minorBidi"/>
                <w:i/>
                <w:iCs/>
                <w:szCs w:val="24"/>
                <w:u w:val="single"/>
              </w:rPr>
            </w:pPr>
            <w:r w:rsidRPr="00682B3F">
              <w:rPr>
                <w:i/>
              </w:rPr>
              <w:t>Informare din partea Irlandei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ADD8FF" w14:textId="77777777" w:rsidR="007104C7" w:rsidRPr="00682B3F" w:rsidRDefault="007104C7" w:rsidP="007104C7">
            <w:pPr>
              <w:rPr>
                <w:rFonts w:cstheme="minorBidi"/>
                <w:szCs w:val="24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6A8E05" w14:textId="77777777" w:rsidR="007104C7" w:rsidRPr="00682B3F" w:rsidRDefault="007104C7" w:rsidP="007104C7">
            <w:pPr>
              <w:rPr>
                <w:rFonts w:cstheme="minorBidi"/>
                <w:szCs w:val="24"/>
              </w:rPr>
            </w:pPr>
          </w:p>
        </w:tc>
      </w:tr>
      <w:tr w:rsidR="007104C7" w:rsidRPr="00682B3F" w14:paraId="4923B553" w14:textId="77777777" w:rsidTr="00C9391D"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9C6293" w14:textId="77777777" w:rsidR="007104C7" w:rsidRPr="00682B3F" w:rsidRDefault="007104C7" w:rsidP="00575EBD">
            <w:pPr>
              <w:ind w:left="567" w:hanging="567"/>
              <w:rPr>
                <w:u w:val="single"/>
              </w:rPr>
            </w:pPr>
            <w:r w:rsidRPr="00682B3F">
              <w:rPr>
                <w:u w:val="single"/>
              </w:rPr>
              <w:t>Sport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7E64FD" w14:textId="77777777" w:rsidR="007104C7" w:rsidRPr="00682B3F" w:rsidRDefault="007104C7" w:rsidP="007104C7">
            <w:pPr>
              <w:ind w:left="567" w:hanging="567"/>
            </w:pPr>
          </w:p>
        </w:tc>
        <w:tc>
          <w:tcPr>
            <w:tcW w:w="210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F5289C" w14:textId="77777777" w:rsidR="007104C7" w:rsidRPr="00682B3F" w:rsidRDefault="007104C7" w:rsidP="007104C7">
            <w:pPr>
              <w:ind w:left="567" w:hanging="567"/>
            </w:pPr>
          </w:p>
        </w:tc>
      </w:tr>
      <w:tr w:rsidR="007104C7" w:rsidRPr="00682B3F" w14:paraId="7651A6A3" w14:textId="77777777" w:rsidTr="00C9391D">
        <w:trPr>
          <w:trHeight w:val="482"/>
        </w:trPr>
        <w:tc>
          <w:tcPr>
            <w:tcW w:w="705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F00405" w14:textId="77777777" w:rsidR="007104C7" w:rsidRPr="00682B3F" w:rsidRDefault="007104C7" w:rsidP="00F37DD7">
            <w:pPr>
              <w:ind w:left="589" w:hanging="567"/>
            </w:pPr>
            <w:r w:rsidRPr="00682B3F">
              <w:t>b)</w:t>
            </w:r>
            <w:r w:rsidRPr="00682B3F">
              <w:tab/>
              <w:t>Programul de lucru al viitoarei președinții</w:t>
            </w:r>
          </w:p>
          <w:p w14:paraId="07D72FFA" w14:textId="77777777" w:rsidR="007104C7" w:rsidRPr="00682B3F" w:rsidRDefault="007104C7" w:rsidP="00F37DD7">
            <w:pPr>
              <w:pStyle w:val="Text1"/>
              <w:rPr>
                <w:i/>
                <w:iCs/>
              </w:rPr>
            </w:pPr>
            <w:r w:rsidRPr="00682B3F">
              <w:rPr>
                <w:i/>
              </w:rPr>
              <w:t>Informare din partea Irlandei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583C8B" w14:textId="77777777" w:rsidR="007104C7" w:rsidRPr="00682B3F" w:rsidRDefault="007104C7" w:rsidP="007104C7">
            <w:pPr>
              <w:spacing w:line="360" w:lineRule="auto"/>
              <w:ind w:left="567" w:hanging="567"/>
            </w:pPr>
          </w:p>
        </w:tc>
        <w:tc>
          <w:tcPr>
            <w:tcW w:w="210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179F94" w14:textId="77777777" w:rsidR="007104C7" w:rsidRPr="00682B3F" w:rsidRDefault="007104C7" w:rsidP="007104C7">
            <w:pPr>
              <w:spacing w:line="360" w:lineRule="auto"/>
              <w:ind w:left="567" w:hanging="567"/>
            </w:pPr>
          </w:p>
        </w:tc>
      </w:tr>
    </w:tbl>
    <w:p w14:paraId="3572AC0F" w14:textId="77777777" w:rsidR="007104C7" w:rsidRPr="00682B3F" w:rsidRDefault="007104C7" w:rsidP="00BD1217">
      <w:pPr>
        <w:spacing w:before="480"/>
        <w:jc w:val="center"/>
      </w:pPr>
      <w:r w:rsidRPr="00682B3F">
        <w:t>o</w:t>
      </w:r>
    </w:p>
    <w:p w14:paraId="0B3F8435" w14:textId="77777777" w:rsidR="007104C7" w:rsidRPr="00682B3F" w:rsidRDefault="007104C7" w:rsidP="007104C7">
      <w:pPr>
        <w:spacing w:before="200"/>
        <w:jc w:val="center"/>
      </w:pPr>
      <w:r w:rsidRPr="00682B3F">
        <w:t>o</w:t>
      </w:r>
      <w:r w:rsidRPr="00682B3F">
        <w:tab/>
        <w:t>o</w:t>
      </w:r>
    </w:p>
    <w:p w14:paraId="1EBFA70B" w14:textId="77777777" w:rsidR="007104C7" w:rsidRPr="00682B3F" w:rsidRDefault="007104C7" w:rsidP="007104C7">
      <w:pPr>
        <w:spacing w:before="120"/>
        <w:rPr>
          <w:rFonts w:asciiTheme="majorBidi" w:hAnsiTheme="majorBidi" w:cstheme="majorBidi"/>
          <w:b/>
          <w:bCs/>
          <w:szCs w:val="24"/>
        </w:rPr>
      </w:pPr>
      <w:r w:rsidRPr="00682B3F">
        <w:rPr>
          <w:rFonts w:asciiTheme="majorBidi" w:hAnsiTheme="majorBidi"/>
          <w:b/>
          <w:u w:val="single"/>
        </w:rPr>
        <w:t>p.m.</w:t>
      </w:r>
      <w:r w:rsidRPr="00682B3F">
        <w:rPr>
          <w:rFonts w:asciiTheme="majorBidi" w:hAnsiTheme="majorBidi"/>
          <w:b/>
        </w:rPr>
        <w:t>:</w:t>
      </w:r>
    </w:p>
    <w:p w14:paraId="397816E8" w14:textId="77777777" w:rsidR="007104C7" w:rsidRPr="00682B3F" w:rsidRDefault="007104C7" w:rsidP="007104C7">
      <w:pPr>
        <w:rPr>
          <w:rFonts w:cstheme="minorBidi"/>
          <w:b/>
          <w:bCs/>
          <w:color w:val="000000" w:themeColor="text1"/>
        </w:rPr>
      </w:pPr>
      <w:r w:rsidRPr="00682B3F">
        <w:rPr>
          <w:b/>
        </w:rPr>
        <w:t>Prânz ministerial pe tema „Promovarea îmbătrânirii active prin sport: promovarea sănătății, a stării de bine și a participării”</w:t>
      </w:r>
    </w:p>
    <w:p w14:paraId="4F1387D0" w14:textId="77777777" w:rsidR="00431C2C" w:rsidRPr="00682B3F" w:rsidRDefault="00431C2C" w:rsidP="00041BFC">
      <w:pPr>
        <w:pStyle w:val="ImageLine"/>
        <w:spacing w:before="840"/>
      </w:pPr>
    </w:p>
    <w:p w14:paraId="3B4E25FB" w14:textId="77777777" w:rsidR="00431C2C" w:rsidRPr="00682B3F" w:rsidRDefault="00E214D1" w:rsidP="00431C2C">
      <w:pPr>
        <w:pStyle w:val="Image"/>
      </w:pPr>
      <w:r w:rsidRPr="00682B3F">
        <w:rPr>
          <w:noProof/>
        </w:rPr>
        <w:drawing>
          <wp:inline distT="0" distB="0" distL="0" distR="0" wp14:anchorId="6C5FC481" wp14:editId="31027536">
            <wp:extent cx="172442" cy="172442"/>
            <wp:effectExtent l="0" t="0" r="0" b="0"/>
            <wp:docPr id="1611795569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2B3F">
        <w:tab/>
        <w:t>Dezbatere publică propusă de președinție [articolul 8 alineatul (2) din Regulamentul de procedură al Consiliului]</w:t>
      </w:r>
    </w:p>
    <w:p w14:paraId="4013EBD8" w14:textId="77777777" w:rsidR="00D60853" w:rsidRPr="00682B3F" w:rsidRDefault="00D60853" w:rsidP="005C61F9">
      <w:pPr>
        <w:pStyle w:val="Image"/>
        <w:rPr>
          <w:rFonts w:eastAsia="Calibri"/>
        </w:rPr>
      </w:pPr>
      <w:r w:rsidRPr="00682B3F">
        <w:rPr>
          <w:noProof/>
        </w:rPr>
        <w:drawing>
          <wp:inline distT="0" distB="0" distL="0" distR="0" wp14:anchorId="46576545" wp14:editId="21D4DAF0">
            <wp:extent cx="172442" cy="172442"/>
            <wp:effectExtent l="0" t="0" r="0" b="0"/>
            <wp:docPr id="821078019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2B3F">
        <w:tab/>
        <w:t>Prima lectură</w:t>
      </w:r>
    </w:p>
    <w:p w14:paraId="574B9941" w14:textId="77777777" w:rsidR="00431C2C" w:rsidRPr="00682B3F" w:rsidRDefault="00431C2C" w:rsidP="00682B3F">
      <w:pPr>
        <w:pStyle w:val="Image"/>
        <w:keepNext/>
      </w:pPr>
      <w:r w:rsidRPr="00682B3F">
        <w:rPr>
          <w:noProof/>
        </w:rPr>
        <w:drawing>
          <wp:inline distT="0" distB="0" distL="0" distR="0" wp14:anchorId="7DDFFEFA" wp14:editId="1545BC34">
            <wp:extent cx="172442" cy="172442"/>
            <wp:effectExtent l="0" t="0" r="0" b="0"/>
            <wp:docPr id="1839647554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2B3F">
        <w:tab/>
        <w:t>Punct bazat pe o propunere a Comisiei</w:t>
      </w:r>
    </w:p>
    <w:p w14:paraId="0A434003" w14:textId="77777777" w:rsidR="00431C2C" w:rsidRPr="00682B3F" w:rsidRDefault="00431C2C" w:rsidP="00431C2C">
      <w:pPr>
        <w:pStyle w:val="FinalLine"/>
      </w:pPr>
    </w:p>
    <w:p w14:paraId="50FB6E0F" w14:textId="77777777" w:rsidR="00772954" w:rsidRPr="00431C2C" w:rsidRDefault="00431C2C" w:rsidP="00431C2C">
      <w:pPr>
        <w:pStyle w:val="NB"/>
      </w:pPr>
      <w:r w:rsidRPr="00682B3F">
        <w:t>N.B.:</w:t>
      </w:r>
      <w:r w:rsidRPr="00682B3F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431C2C" w:rsidSect="00682B3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AA48" w14:textId="77777777" w:rsidR="00431C2C" w:rsidRDefault="00431C2C" w:rsidP="00B5488B">
      <w:r>
        <w:separator/>
      </w:r>
    </w:p>
  </w:endnote>
  <w:endnote w:type="continuationSeparator" w:id="0">
    <w:p w14:paraId="037CA5BB" w14:textId="77777777" w:rsidR="00431C2C" w:rsidRDefault="00431C2C" w:rsidP="00B5488B">
      <w:r>
        <w:continuationSeparator/>
      </w:r>
    </w:p>
  </w:endnote>
  <w:endnote w:type="continuationNotice" w:id="1">
    <w:p w14:paraId="61237A4A" w14:textId="77777777" w:rsidR="00317556" w:rsidRDefault="00317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34FA6" w14:textId="77777777" w:rsidR="00FD2A1F" w:rsidRDefault="00FD2A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82B3F" w:rsidRPr="00D94637" w14:paraId="45D5EC76" w14:textId="77777777" w:rsidTr="00682B3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AC07F05" w14:textId="77777777" w:rsidR="00682B3F" w:rsidRPr="00D94637" w:rsidRDefault="00682B3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682B3F" w:rsidRPr="00B310DC" w14:paraId="52729237" w14:textId="77777777" w:rsidTr="00682B3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ADD3845" w14:textId="6CD48BCA" w:rsidR="00682B3F" w:rsidRPr="00AD7BF2" w:rsidRDefault="00682B3F" w:rsidP="004F54B2">
          <w:pPr>
            <w:pStyle w:val="FooterText"/>
          </w:pPr>
          <w:r>
            <w:t>CM 2482/26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3C47AE5" w14:textId="77777777" w:rsidR="00682B3F" w:rsidRPr="00AD7BF2" w:rsidRDefault="00682B3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3AB7623" w14:textId="77777777" w:rsidR="00682B3F" w:rsidRPr="002511D8" w:rsidRDefault="00682B3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3DFF97A" w14:textId="4A57D30D" w:rsidR="00682B3F" w:rsidRPr="00B310DC" w:rsidRDefault="00682B3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82B3F" w:rsidRPr="00D94637" w14:paraId="54F4C223" w14:textId="77777777" w:rsidTr="00682B3F">
      <w:trPr>
        <w:jc w:val="center"/>
      </w:trPr>
      <w:tc>
        <w:tcPr>
          <w:tcW w:w="1774" w:type="pct"/>
          <w:shd w:val="clear" w:color="auto" w:fill="auto"/>
        </w:tcPr>
        <w:p w14:paraId="10601A1B" w14:textId="1C88FDB1" w:rsidR="00682B3F" w:rsidRPr="00AD7BF2" w:rsidRDefault="00682B3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1D63448" w14:textId="69880E18" w:rsidR="00682B3F" w:rsidRPr="00AD7BF2" w:rsidRDefault="00682B3F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1A08A05" w14:textId="46A7B801" w:rsidR="00682B3F" w:rsidRPr="00D94637" w:rsidRDefault="00682B3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DBAFD2" w14:textId="61B0E06F" w:rsidR="00682B3F" w:rsidRPr="00695BAF" w:rsidRDefault="00682B3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8C8E49E" w14:textId="77777777" w:rsidR="00682B3F" w:rsidRPr="00682B3F" w:rsidRDefault="00682B3F" w:rsidP="00682B3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82B3F" w:rsidRPr="00D94637" w14:paraId="48A99C40" w14:textId="77777777" w:rsidTr="00682B3F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3DE0D1C" w14:textId="77777777" w:rsidR="00682B3F" w:rsidRPr="00D94637" w:rsidRDefault="00682B3F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682B3F" w:rsidRPr="00B310DC" w14:paraId="20F15FAE" w14:textId="77777777" w:rsidTr="00682B3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DDC1C1E" w14:textId="1C93C92D" w:rsidR="00682B3F" w:rsidRPr="00AD7BF2" w:rsidRDefault="00682B3F" w:rsidP="00965E25">
          <w:pPr>
            <w:pStyle w:val="FooterText"/>
          </w:pPr>
          <w:r>
            <w:t>CM 2482/26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02F6EB5" w14:textId="77777777" w:rsidR="00682B3F" w:rsidRPr="00AD7BF2" w:rsidRDefault="00682B3F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6B6FE5A" w14:textId="77777777" w:rsidR="00682B3F" w:rsidRPr="002511D8" w:rsidRDefault="00682B3F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548B26B" w14:textId="360CF700" w:rsidR="00682B3F" w:rsidRPr="00B310DC" w:rsidRDefault="00682B3F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82B3F" w:rsidRPr="00D94637" w14:paraId="274BCC85" w14:textId="77777777" w:rsidTr="00682B3F">
      <w:trPr>
        <w:jc w:val="center"/>
      </w:trPr>
      <w:tc>
        <w:tcPr>
          <w:tcW w:w="3230" w:type="pct"/>
          <w:gridSpan w:val="3"/>
          <w:shd w:val="clear" w:color="auto" w:fill="auto"/>
        </w:tcPr>
        <w:p w14:paraId="66F06183" w14:textId="5BCFAADB" w:rsidR="00682B3F" w:rsidRPr="00E37908" w:rsidRDefault="00682B3F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2ED9CD7C" w14:textId="700B721E" w:rsidR="00682B3F" w:rsidRPr="00D94637" w:rsidRDefault="00682B3F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4ACE14A" w14:textId="3351DA74" w:rsidR="00682B3F" w:rsidRPr="00695BAF" w:rsidRDefault="00682B3F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3CCD2BA" w14:textId="77777777" w:rsidR="00682B3F" w:rsidRPr="00682B3F" w:rsidRDefault="00682B3F" w:rsidP="00682B3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2A7D" w14:textId="77777777" w:rsidR="00431C2C" w:rsidRDefault="00431C2C" w:rsidP="00B5488B">
      <w:r>
        <w:separator/>
      </w:r>
    </w:p>
  </w:footnote>
  <w:footnote w:type="continuationSeparator" w:id="0">
    <w:p w14:paraId="296E5B76" w14:textId="77777777" w:rsidR="00431C2C" w:rsidRDefault="00431C2C" w:rsidP="00B5488B">
      <w:r>
        <w:continuationSeparator/>
      </w:r>
    </w:p>
  </w:footnote>
  <w:footnote w:type="continuationNotice" w:id="1">
    <w:p w14:paraId="609D6AF2" w14:textId="77777777" w:rsidR="00317556" w:rsidRDefault="00317556"/>
  </w:footnote>
  <w:footnote w:id="2">
    <w:p w14:paraId="76AB6701" w14:textId="25320B77" w:rsidR="006725CC" w:rsidRPr="006725CC" w:rsidRDefault="006725CC" w:rsidP="006725CC">
      <w:pPr>
        <w:ind w:left="567" w:hanging="567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682B3F">
        <w:t xml:space="preserve">În prezența unui reprezentant al </w:t>
      </w:r>
      <w:r w:rsidRPr="00682B3F">
        <w:rPr>
          <w:i/>
          <w:iCs/>
        </w:rPr>
        <w:t>Cyprus Youth Council</w:t>
      </w:r>
      <w:r w:rsidRPr="00682B3F">
        <w:t xml:space="preserve"> și a unui reprezentant al Forumului European de Tineret.</w:t>
      </w:r>
    </w:p>
  </w:footnote>
  <w:footnote w:id="3">
    <w:p w14:paraId="700B744F" w14:textId="372B72E7" w:rsidR="006725CC" w:rsidRPr="006725CC" w:rsidRDefault="006725CC">
      <w:pPr>
        <w:pStyle w:val="FootnoteText"/>
      </w:pPr>
      <w:r>
        <w:rPr>
          <w:rStyle w:val="FootnoteReference"/>
        </w:rPr>
        <w:footnoteRef/>
      </w:r>
      <w:r>
        <w:tab/>
      </w:r>
      <w:r w:rsidRPr="00682B3F">
        <w:t>În prezența ministrului ucrainean al educației și științei.</w:t>
      </w:r>
    </w:p>
  </w:footnote>
  <w:footnote w:id="4">
    <w:p w14:paraId="46CA8CBB" w14:textId="77777777" w:rsidR="003B6B0A" w:rsidRPr="00682B3F" w:rsidRDefault="003B6B0A" w:rsidP="003B6B0A">
      <w:pPr>
        <w:pStyle w:val="FootnoteText"/>
        <w:rPr>
          <w:sz w:val="22"/>
          <w:szCs w:val="22"/>
        </w:rPr>
      </w:pPr>
      <w:r w:rsidRPr="00682B3F">
        <w:rPr>
          <w:rStyle w:val="FootnoteReference"/>
        </w:rPr>
        <w:footnoteRef/>
      </w:r>
      <w:r w:rsidRPr="00682B3F">
        <w:tab/>
        <w:t>În prezența unei foste gimnaste artistice.</w:t>
      </w:r>
    </w:p>
  </w:footnote>
  <w:footnote w:id="5">
    <w:p w14:paraId="6385BE8B" w14:textId="77777777" w:rsidR="003B6B0A" w:rsidRPr="00682B3F" w:rsidRDefault="003B6B0A" w:rsidP="003B6B0A">
      <w:pPr>
        <w:pStyle w:val="FootnoteText"/>
        <w:rPr>
          <w:sz w:val="22"/>
          <w:szCs w:val="22"/>
        </w:rPr>
      </w:pPr>
      <w:r w:rsidRPr="00682B3F">
        <w:rPr>
          <w:rStyle w:val="FootnoteReference"/>
        </w:rPr>
        <w:footnoteRef/>
      </w:r>
      <w:r w:rsidRPr="00682B3F">
        <w:tab/>
        <w:t>În prezența unui profesor de educație fizică și a unui instructor de fotbal profesionist.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89E6" w14:textId="77777777" w:rsidR="00FD2A1F" w:rsidRDefault="00FD2A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FE44" w14:textId="33AE2818" w:rsidR="00682B3F" w:rsidRPr="00682B3F" w:rsidRDefault="00682B3F" w:rsidP="00682B3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EC01" w14:textId="55F4DC8C" w:rsidR="00682B3F" w:rsidRPr="00682B3F" w:rsidRDefault="00682B3F" w:rsidP="00682B3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0469976502813162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24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48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DUC&lt;/text&gt;_x000d__x000a_      &lt;text&gt;JEUN&lt;/text&gt;_x000d__x000a_      &lt;text&gt;CULT&lt;/text&gt;_x000d__x000a_      &lt;text&gt;AUDIO&lt;/text&gt;_x000d__x000a_      &lt;text&gt;SPORT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1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Educa&amp;#539;ie, Tineret, Cultur&amp;#259; &amp;#537;i Sport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Educa&amp;#539;ie, Tineret, Cultur&amp;#259; &amp;#537;i Sport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5-11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  &lt;meeting date=&quot;2026-05-12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QCDateTime" w:val="2026-04-24 16:29:11"/>
    <w:docVar w:name="DW_AutoOpen" w:val="True"/>
    <w:docVar w:name="DW_DocType" w:val="DW_AGENDA2"/>
    <w:docVar w:name="DW_TechnicalBlockHash" w:val="aca4f442a0c592f42f454077456d362165d336decad6d189fb2c5df2fd66ee67"/>
  </w:docVars>
  <w:rsids>
    <w:rsidRoot w:val="00431C2C"/>
    <w:rsid w:val="0000329B"/>
    <w:rsid w:val="00017E11"/>
    <w:rsid w:val="00026F67"/>
    <w:rsid w:val="00041BFC"/>
    <w:rsid w:val="0004295A"/>
    <w:rsid w:val="00045389"/>
    <w:rsid w:val="0004542B"/>
    <w:rsid w:val="00057C75"/>
    <w:rsid w:val="000604F5"/>
    <w:rsid w:val="00062180"/>
    <w:rsid w:val="000832E3"/>
    <w:rsid w:val="00096CF7"/>
    <w:rsid w:val="000A102E"/>
    <w:rsid w:val="000A7C6A"/>
    <w:rsid w:val="000C3F4D"/>
    <w:rsid w:val="000C41EA"/>
    <w:rsid w:val="000D26DC"/>
    <w:rsid w:val="000D6619"/>
    <w:rsid w:val="000D6D71"/>
    <w:rsid w:val="000E2267"/>
    <w:rsid w:val="000F2908"/>
    <w:rsid w:val="000F6C55"/>
    <w:rsid w:val="00101229"/>
    <w:rsid w:val="00103932"/>
    <w:rsid w:val="00114580"/>
    <w:rsid w:val="001173E0"/>
    <w:rsid w:val="00125AA8"/>
    <w:rsid w:val="00143831"/>
    <w:rsid w:val="00143C40"/>
    <w:rsid w:val="00147C5E"/>
    <w:rsid w:val="00151451"/>
    <w:rsid w:val="00156404"/>
    <w:rsid w:val="001631A0"/>
    <w:rsid w:val="0017720B"/>
    <w:rsid w:val="00182A86"/>
    <w:rsid w:val="001A1531"/>
    <w:rsid w:val="001A33C0"/>
    <w:rsid w:val="001C2DB7"/>
    <w:rsid w:val="001C40D2"/>
    <w:rsid w:val="001D79F2"/>
    <w:rsid w:val="001E219D"/>
    <w:rsid w:val="001E72C4"/>
    <w:rsid w:val="001F50CD"/>
    <w:rsid w:val="00200BC5"/>
    <w:rsid w:val="0020220B"/>
    <w:rsid w:val="002119A5"/>
    <w:rsid w:val="002203E1"/>
    <w:rsid w:val="002344BF"/>
    <w:rsid w:val="002357F1"/>
    <w:rsid w:val="00237BFA"/>
    <w:rsid w:val="00246F5E"/>
    <w:rsid w:val="00247EDD"/>
    <w:rsid w:val="002509AF"/>
    <w:rsid w:val="00251FCC"/>
    <w:rsid w:val="00257356"/>
    <w:rsid w:val="0025765A"/>
    <w:rsid w:val="00280D02"/>
    <w:rsid w:val="002867BA"/>
    <w:rsid w:val="00286E0A"/>
    <w:rsid w:val="00291752"/>
    <w:rsid w:val="002942D4"/>
    <w:rsid w:val="002C2AC8"/>
    <w:rsid w:val="002C6AD9"/>
    <w:rsid w:val="002C7BB2"/>
    <w:rsid w:val="002E19ED"/>
    <w:rsid w:val="002E2B64"/>
    <w:rsid w:val="002F1E3E"/>
    <w:rsid w:val="00310454"/>
    <w:rsid w:val="0031195E"/>
    <w:rsid w:val="00312FB4"/>
    <w:rsid w:val="00317556"/>
    <w:rsid w:val="00320790"/>
    <w:rsid w:val="00326C08"/>
    <w:rsid w:val="00333CEF"/>
    <w:rsid w:val="0034010B"/>
    <w:rsid w:val="00341F49"/>
    <w:rsid w:val="00342BEC"/>
    <w:rsid w:val="0034761C"/>
    <w:rsid w:val="00352CEB"/>
    <w:rsid w:val="003647EE"/>
    <w:rsid w:val="0037018B"/>
    <w:rsid w:val="00374A04"/>
    <w:rsid w:val="0037636A"/>
    <w:rsid w:val="00383B27"/>
    <w:rsid w:val="00385EA4"/>
    <w:rsid w:val="003942E8"/>
    <w:rsid w:val="003A456D"/>
    <w:rsid w:val="003A556C"/>
    <w:rsid w:val="003A7EB7"/>
    <w:rsid w:val="003B37A7"/>
    <w:rsid w:val="003B6B0A"/>
    <w:rsid w:val="003C10C5"/>
    <w:rsid w:val="003D654A"/>
    <w:rsid w:val="003E35F8"/>
    <w:rsid w:val="003E62D8"/>
    <w:rsid w:val="003E67AB"/>
    <w:rsid w:val="003F2EC0"/>
    <w:rsid w:val="003F77B8"/>
    <w:rsid w:val="004253CE"/>
    <w:rsid w:val="00431C2C"/>
    <w:rsid w:val="00431D90"/>
    <w:rsid w:val="00454BD8"/>
    <w:rsid w:val="00460C3E"/>
    <w:rsid w:val="00460D09"/>
    <w:rsid w:val="004614A9"/>
    <w:rsid w:val="00463EDD"/>
    <w:rsid w:val="00471681"/>
    <w:rsid w:val="004A2127"/>
    <w:rsid w:val="004B41D2"/>
    <w:rsid w:val="004C1F78"/>
    <w:rsid w:val="004C60B7"/>
    <w:rsid w:val="004D116F"/>
    <w:rsid w:val="004E224C"/>
    <w:rsid w:val="005035E7"/>
    <w:rsid w:val="00503EF2"/>
    <w:rsid w:val="00507CBC"/>
    <w:rsid w:val="00512287"/>
    <w:rsid w:val="00516A26"/>
    <w:rsid w:val="0052027B"/>
    <w:rsid w:val="0052279C"/>
    <w:rsid w:val="00533915"/>
    <w:rsid w:val="00533C92"/>
    <w:rsid w:val="00546854"/>
    <w:rsid w:val="00554DDE"/>
    <w:rsid w:val="00574486"/>
    <w:rsid w:val="00575EBD"/>
    <w:rsid w:val="005846E4"/>
    <w:rsid w:val="005937F3"/>
    <w:rsid w:val="00593E5B"/>
    <w:rsid w:val="005A1936"/>
    <w:rsid w:val="005C2857"/>
    <w:rsid w:val="005C2E9B"/>
    <w:rsid w:val="005C3952"/>
    <w:rsid w:val="005C61F9"/>
    <w:rsid w:val="005D4C16"/>
    <w:rsid w:val="005E2FE6"/>
    <w:rsid w:val="0060399D"/>
    <w:rsid w:val="006064F5"/>
    <w:rsid w:val="006146BE"/>
    <w:rsid w:val="00617DB2"/>
    <w:rsid w:val="006213F4"/>
    <w:rsid w:val="0062400C"/>
    <w:rsid w:val="00662306"/>
    <w:rsid w:val="00670830"/>
    <w:rsid w:val="006725CC"/>
    <w:rsid w:val="00676985"/>
    <w:rsid w:val="0068016A"/>
    <w:rsid w:val="00682B3F"/>
    <w:rsid w:val="0069060F"/>
    <w:rsid w:val="00692056"/>
    <w:rsid w:val="006A300E"/>
    <w:rsid w:val="006B0188"/>
    <w:rsid w:val="006C2726"/>
    <w:rsid w:val="006C31C2"/>
    <w:rsid w:val="006D2028"/>
    <w:rsid w:val="006D21A1"/>
    <w:rsid w:val="006D2414"/>
    <w:rsid w:val="006D5699"/>
    <w:rsid w:val="006F16F7"/>
    <w:rsid w:val="006F76D1"/>
    <w:rsid w:val="00700482"/>
    <w:rsid w:val="00705EEE"/>
    <w:rsid w:val="007104C7"/>
    <w:rsid w:val="007131C5"/>
    <w:rsid w:val="00714676"/>
    <w:rsid w:val="007218E7"/>
    <w:rsid w:val="00731184"/>
    <w:rsid w:val="0073443B"/>
    <w:rsid w:val="00740473"/>
    <w:rsid w:val="00741DC3"/>
    <w:rsid w:val="00746C88"/>
    <w:rsid w:val="0076575E"/>
    <w:rsid w:val="0077290D"/>
    <w:rsid w:val="00772954"/>
    <w:rsid w:val="007732DC"/>
    <w:rsid w:val="00786DA1"/>
    <w:rsid w:val="00787769"/>
    <w:rsid w:val="0079152E"/>
    <w:rsid w:val="00792179"/>
    <w:rsid w:val="007C064E"/>
    <w:rsid w:val="007C070B"/>
    <w:rsid w:val="007C1C49"/>
    <w:rsid w:val="007C624A"/>
    <w:rsid w:val="007D7152"/>
    <w:rsid w:val="007E0A55"/>
    <w:rsid w:val="007E1F8C"/>
    <w:rsid w:val="007F6E78"/>
    <w:rsid w:val="0081221E"/>
    <w:rsid w:val="008146F9"/>
    <w:rsid w:val="00823F42"/>
    <w:rsid w:val="00833044"/>
    <w:rsid w:val="00833471"/>
    <w:rsid w:val="0083758A"/>
    <w:rsid w:val="00843528"/>
    <w:rsid w:val="0085363C"/>
    <w:rsid w:val="008616B6"/>
    <w:rsid w:val="0088122F"/>
    <w:rsid w:val="008A2B27"/>
    <w:rsid w:val="008A7CA3"/>
    <w:rsid w:val="008C10A8"/>
    <w:rsid w:val="008E2940"/>
    <w:rsid w:val="008F6AEA"/>
    <w:rsid w:val="00907811"/>
    <w:rsid w:val="009136C4"/>
    <w:rsid w:val="00916315"/>
    <w:rsid w:val="00916BCA"/>
    <w:rsid w:val="0092336D"/>
    <w:rsid w:val="00937B83"/>
    <w:rsid w:val="00955A44"/>
    <w:rsid w:val="00960C60"/>
    <w:rsid w:val="00973E37"/>
    <w:rsid w:val="009930AF"/>
    <w:rsid w:val="009949C7"/>
    <w:rsid w:val="009A39D6"/>
    <w:rsid w:val="009B036F"/>
    <w:rsid w:val="009D2484"/>
    <w:rsid w:val="009D7718"/>
    <w:rsid w:val="009E6D9D"/>
    <w:rsid w:val="00A048ED"/>
    <w:rsid w:val="00A11203"/>
    <w:rsid w:val="00A16B9C"/>
    <w:rsid w:val="00A31007"/>
    <w:rsid w:val="00A3499E"/>
    <w:rsid w:val="00A42590"/>
    <w:rsid w:val="00A60C51"/>
    <w:rsid w:val="00A61A14"/>
    <w:rsid w:val="00A62DBD"/>
    <w:rsid w:val="00A65D96"/>
    <w:rsid w:val="00A67EB4"/>
    <w:rsid w:val="00A730F9"/>
    <w:rsid w:val="00A74160"/>
    <w:rsid w:val="00A806C5"/>
    <w:rsid w:val="00A973CB"/>
    <w:rsid w:val="00A97D55"/>
    <w:rsid w:val="00AA1870"/>
    <w:rsid w:val="00AA19A7"/>
    <w:rsid w:val="00AA65FA"/>
    <w:rsid w:val="00AB2D0B"/>
    <w:rsid w:val="00AB39E8"/>
    <w:rsid w:val="00AC124F"/>
    <w:rsid w:val="00AC3046"/>
    <w:rsid w:val="00AC79A3"/>
    <w:rsid w:val="00AE55C5"/>
    <w:rsid w:val="00AF4CD4"/>
    <w:rsid w:val="00B03BF1"/>
    <w:rsid w:val="00B147DF"/>
    <w:rsid w:val="00B32B3C"/>
    <w:rsid w:val="00B401E3"/>
    <w:rsid w:val="00B438A9"/>
    <w:rsid w:val="00B4404F"/>
    <w:rsid w:val="00B50011"/>
    <w:rsid w:val="00B52249"/>
    <w:rsid w:val="00B5488B"/>
    <w:rsid w:val="00B56993"/>
    <w:rsid w:val="00B56EE8"/>
    <w:rsid w:val="00B60274"/>
    <w:rsid w:val="00B61892"/>
    <w:rsid w:val="00B64C6A"/>
    <w:rsid w:val="00B65C3D"/>
    <w:rsid w:val="00B65DC7"/>
    <w:rsid w:val="00B754AC"/>
    <w:rsid w:val="00B75F7A"/>
    <w:rsid w:val="00B774C0"/>
    <w:rsid w:val="00B81009"/>
    <w:rsid w:val="00B84D70"/>
    <w:rsid w:val="00B861BE"/>
    <w:rsid w:val="00B9753B"/>
    <w:rsid w:val="00BB732B"/>
    <w:rsid w:val="00BC249C"/>
    <w:rsid w:val="00BC782E"/>
    <w:rsid w:val="00BD1217"/>
    <w:rsid w:val="00BE64E1"/>
    <w:rsid w:val="00BF155C"/>
    <w:rsid w:val="00C02778"/>
    <w:rsid w:val="00C03895"/>
    <w:rsid w:val="00C047CF"/>
    <w:rsid w:val="00C26C71"/>
    <w:rsid w:val="00C32639"/>
    <w:rsid w:val="00C4409D"/>
    <w:rsid w:val="00C6683E"/>
    <w:rsid w:val="00C66A1F"/>
    <w:rsid w:val="00C67072"/>
    <w:rsid w:val="00C67D37"/>
    <w:rsid w:val="00C706A1"/>
    <w:rsid w:val="00C77989"/>
    <w:rsid w:val="00C82BE6"/>
    <w:rsid w:val="00C968BE"/>
    <w:rsid w:val="00CA3522"/>
    <w:rsid w:val="00CB3B66"/>
    <w:rsid w:val="00CB5472"/>
    <w:rsid w:val="00CB5582"/>
    <w:rsid w:val="00CC013E"/>
    <w:rsid w:val="00CC5CD1"/>
    <w:rsid w:val="00CD3656"/>
    <w:rsid w:val="00CD512D"/>
    <w:rsid w:val="00CD5354"/>
    <w:rsid w:val="00CD5B8D"/>
    <w:rsid w:val="00CE003C"/>
    <w:rsid w:val="00CE1B98"/>
    <w:rsid w:val="00CF5324"/>
    <w:rsid w:val="00D1183E"/>
    <w:rsid w:val="00D16C86"/>
    <w:rsid w:val="00D16D50"/>
    <w:rsid w:val="00D26F0F"/>
    <w:rsid w:val="00D30D87"/>
    <w:rsid w:val="00D372E8"/>
    <w:rsid w:val="00D448E5"/>
    <w:rsid w:val="00D45F8C"/>
    <w:rsid w:val="00D60446"/>
    <w:rsid w:val="00D60853"/>
    <w:rsid w:val="00D6320F"/>
    <w:rsid w:val="00D66E45"/>
    <w:rsid w:val="00D67E92"/>
    <w:rsid w:val="00DA009A"/>
    <w:rsid w:val="00DA41D3"/>
    <w:rsid w:val="00DC1F10"/>
    <w:rsid w:val="00DC39CC"/>
    <w:rsid w:val="00DF1C5C"/>
    <w:rsid w:val="00DF590A"/>
    <w:rsid w:val="00E042F4"/>
    <w:rsid w:val="00E16687"/>
    <w:rsid w:val="00E214D1"/>
    <w:rsid w:val="00E3460F"/>
    <w:rsid w:val="00E3638A"/>
    <w:rsid w:val="00E414F4"/>
    <w:rsid w:val="00E4751A"/>
    <w:rsid w:val="00E50CBD"/>
    <w:rsid w:val="00E77A2C"/>
    <w:rsid w:val="00E80046"/>
    <w:rsid w:val="00E8251D"/>
    <w:rsid w:val="00E902E3"/>
    <w:rsid w:val="00E94903"/>
    <w:rsid w:val="00EA57F5"/>
    <w:rsid w:val="00EB0BFB"/>
    <w:rsid w:val="00EB18DD"/>
    <w:rsid w:val="00EB7E04"/>
    <w:rsid w:val="00EC60C1"/>
    <w:rsid w:val="00ED6129"/>
    <w:rsid w:val="00EE3B78"/>
    <w:rsid w:val="00EF122B"/>
    <w:rsid w:val="00F0312E"/>
    <w:rsid w:val="00F04F98"/>
    <w:rsid w:val="00F16DD4"/>
    <w:rsid w:val="00F17CB2"/>
    <w:rsid w:val="00F33376"/>
    <w:rsid w:val="00F33404"/>
    <w:rsid w:val="00F37DD7"/>
    <w:rsid w:val="00F44DE6"/>
    <w:rsid w:val="00F50F2C"/>
    <w:rsid w:val="00F57A94"/>
    <w:rsid w:val="00F64E12"/>
    <w:rsid w:val="00F665AD"/>
    <w:rsid w:val="00F671FC"/>
    <w:rsid w:val="00F67D61"/>
    <w:rsid w:val="00F7400F"/>
    <w:rsid w:val="00F766F5"/>
    <w:rsid w:val="00F77255"/>
    <w:rsid w:val="00F77291"/>
    <w:rsid w:val="00F77C63"/>
    <w:rsid w:val="00F9010C"/>
    <w:rsid w:val="00FA6CF6"/>
    <w:rsid w:val="00FA790C"/>
    <w:rsid w:val="00FC5374"/>
    <w:rsid w:val="00FC7257"/>
    <w:rsid w:val="00FD2A1F"/>
    <w:rsid w:val="00FD36FF"/>
    <w:rsid w:val="00FD660D"/>
    <w:rsid w:val="00FE58BC"/>
    <w:rsid w:val="22871167"/>
    <w:rsid w:val="30882C5F"/>
    <w:rsid w:val="3B235702"/>
    <w:rsid w:val="5C6FE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00E6601"/>
  <w15:docId w15:val="{CEA03D8E-9117-4B46-AE84-5DFB6C24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FD2A1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D2A1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D2A1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D2A1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D2A1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D2A1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D2A1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D2A1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D2A1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D2A1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D2A1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431C2C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31C2C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431C2C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431C2C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431C2C"/>
    <w:rPr>
      <w:color w:val="808080"/>
    </w:rPr>
  </w:style>
  <w:style w:type="paragraph" w:customStyle="1" w:styleId="TBDistrbMarkers">
    <w:name w:val="TBDistrbMarkers"/>
    <w:basedOn w:val="TBNormalTechnicalBlock"/>
    <w:qFormat/>
    <w:rsid w:val="00FD2A1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43">
    <w:name w:val="Table Grid43"/>
    <w:basedOn w:val="TableNormal"/>
    <w:next w:val="TableGrid"/>
    <w:uiPriority w:val="59"/>
    <w:rsid w:val="0088122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C67072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7D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7D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D55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D5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ListParagraph">
    <w:name w:val="List Paragraph"/>
    <w:basedOn w:val="Normal"/>
    <w:uiPriority w:val="34"/>
    <w:qFormat/>
    <w:rsid w:val="00341F4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6064F5"/>
    <w:pPr>
      <w:spacing w:after="0" w:line="240" w:lineRule="auto"/>
    </w:pPr>
    <w:rPr>
      <w:sz w:val="20"/>
      <w:szCs w:val="20"/>
    </w:rPr>
    <w:tblPr/>
  </w:style>
  <w:style w:type="table" w:customStyle="1" w:styleId="TableGrid2">
    <w:name w:val="Table Grid2"/>
    <w:basedOn w:val="TableNormal"/>
    <w:next w:val="TableGrid"/>
    <w:uiPriority w:val="59"/>
    <w:rsid w:val="002867BA"/>
    <w:pPr>
      <w:spacing w:after="0" w:line="240" w:lineRule="auto"/>
    </w:pPr>
    <w:rPr>
      <w:sz w:val="20"/>
      <w:szCs w:val="20"/>
    </w:rPr>
    <w:tblPr/>
  </w:style>
  <w:style w:type="table" w:customStyle="1" w:styleId="TableGrid3">
    <w:name w:val="Table Grid3"/>
    <w:basedOn w:val="TableNormal"/>
    <w:next w:val="TableGrid"/>
    <w:uiPriority w:val="59"/>
    <w:rsid w:val="005937F3"/>
    <w:pPr>
      <w:spacing w:after="0" w:line="240" w:lineRule="auto"/>
    </w:pPr>
    <w:rPr>
      <w:sz w:val="20"/>
      <w:szCs w:val="20"/>
    </w:rPr>
    <w:tblPr/>
  </w:style>
  <w:style w:type="table" w:customStyle="1" w:styleId="TableGrid4">
    <w:name w:val="Table Grid4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5">
    <w:name w:val="Table Grid5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6">
    <w:name w:val="Table Grid6"/>
    <w:basedOn w:val="TableNormal"/>
    <w:next w:val="TableGrid"/>
    <w:uiPriority w:val="59"/>
    <w:rsid w:val="007104C7"/>
    <w:pPr>
      <w:spacing w:after="0" w:line="240" w:lineRule="auto"/>
    </w:pPr>
    <w:rPr>
      <w:sz w:val="20"/>
      <w:szCs w:val="20"/>
    </w:rPr>
    <w:tblPr/>
  </w:style>
  <w:style w:type="paragraph" w:styleId="Revision">
    <w:name w:val="Revision"/>
    <w:hidden/>
    <w:uiPriority w:val="99"/>
    <w:semiHidden/>
    <w:rsid w:val="00786DA1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character" w:styleId="Hyperlink">
    <w:name w:val="Hyperlink"/>
    <w:basedOn w:val="DefaultParagraphFont"/>
    <w:uiPriority w:val="99"/>
    <w:semiHidden/>
    <w:unhideWhenUsed/>
    <w:rsid w:val="00E50C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bin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93FE8720AED47A68DDB1D08B89F45" ma:contentTypeVersion="2" ma:contentTypeDescription="Create a new document." ma:contentTypeScope="" ma:versionID="18c61a174f5ebe809fd8fd323466dea5">
  <xsd:schema xmlns:xsd="http://www.w3.org/2001/XMLSchema" xmlns:xs="http://www.w3.org/2001/XMLSchema" xmlns:p="http://schemas.microsoft.com/office/2006/metadata/properties" xmlns:ns2="e587da0c-d763-46c5-a21f-ad6adb185bb2" targetNamespace="http://schemas.microsoft.com/office/2006/metadata/properties" ma:root="true" ma:fieldsID="51cc51629ed452290f82c9e2bd2e0521" ns2:_="">
    <xsd:import namespace="e587da0c-d763-46c5-a21f-ad6adb185b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7da0c-d763-46c5-a21f-ad6adb185b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316BE2-DFA4-47BA-98B8-6A39D444C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7da0c-d763-46c5-a21f-ad6adb185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99609C-4F7F-4B0B-8A54-85B9F2A9CF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1BC181-02CF-4267-88C7-F91C86E40B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21E4CF-2860-4BD9-A744-48397E4CDEDE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e587da0c-d763-46c5-a21f-ad6adb185bb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</TotalTime>
  <Pages>4</Pages>
  <Words>507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ALFARAZ SANCHEZ Maria Jose</cp:lastModifiedBy>
  <cp:revision>5</cp:revision>
  <cp:lastPrinted>2026-04-24T11:55:00Z</cp:lastPrinted>
  <dcterms:created xsi:type="dcterms:W3CDTF">2026-04-24T15:02:00Z</dcterms:created>
  <dcterms:modified xsi:type="dcterms:W3CDTF">2026-04-27T12:39:00Z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4.11.5, Build 20250206</vt:lpwstr>
  </property>
  <property fmtid="{D5CDD505-2E9C-101B-9397-08002B2CF9AE}" pid="4" name="Meeting Number">
    <vt:lpwstr>4171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2025-04-08T13:37:28Z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11951e98-aff7-4e67-9682-fadc5ac3731f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ContentTypeId">
    <vt:lpwstr>0x01010068593FE8720AED47A68DDB1D08B89F45</vt:lpwstr>
  </property>
</Properties>
</file>