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940608241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9E759A" w:rsidRPr="0056157B" w14:paraId="7605252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6DD61FF" w14:textId="675E1E86" w:rsidR="009E759A" w:rsidRPr="0056157B" w:rsidRDefault="009E759A" w:rsidP="00634DC7">
                <w:pPr>
                  <w:pStyle w:val="TBNormalTechnicalBlock"/>
                </w:pPr>
              </w:p>
            </w:tc>
          </w:tr>
          <w:tr w:rsidR="009E759A" w:rsidRPr="0056157B" w14:paraId="6DFC81E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3E6F9892" w14:textId="77777777" w:rsidR="009E759A" w:rsidRPr="0056157B" w:rsidRDefault="009E759A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D44963C" wp14:editId="3B445988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A3CEA7C" w14:textId="77777777" w:rsidR="009E759A" w:rsidRPr="0056157B" w:rsidRDefault="009E759A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9E759A" w:rsidRPr="00B84B6D" w14:paraId="4E50D019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B1008C9" w14:textId="77777777" w:rsidR="009E759A" w:rsidRPr="0056157B" w:rsidRDefault="009E759A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012DAB5D" w14:textId="77777777" w:rsidR="009E759A" w:rsidRPr="0056157B" w:rsidRDefault="009E759A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013C5EF" w14:textId="77777777" w:rsidR="009E759A" w:rsidRPr="0056157B" w:rsidRDefault="009E759A" w:rsidP="00233A0E">
                <w:pPr>
                  <w:pStyle w:val="TBNormalTechnicalBlock"/>
                  <w:rPr>
                    <w:b/>
                  </w:rPr>
                </w:pPr>
              </w:p>
              <w:p w14:paraId="219D2FAE" w14:textId="77777777" w:rsidR="009E759A" w:rsidRDefault="009E759A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6 May 2026</w:t>
                </w:r>
              </w:p>
              <w:p w14:paraId="263ADA96" w14:textId="77777777" w:rsidR="009E759A" w:rsidRPr="0019440B" w:rsidRDefault="009E759A" w:rsidP="00233A0E">
                <w:pPr>
                  <w:pStyle w:val="TBNormalTechnicalBlock"/>
                </w:pPr>
              </w:p>
              <w:p w14:paraId="3AE0850F" w14:textId="77777777" w:rsidR="009E759A" w:rsidRDefault="009E759A" w:rsidP="00233A0E">
                <w:pPr>
                  <w:pStyle w:val="TBNormalTechnicalBlock"/>
                </w:pPr>
                <w:r>
                  <w:t>CM 2560/1</w:t>
                </w:r>
                <w:r w:rsidRPr="0056157B">
                  <w:t>/</w:t>
                </w:r>
                <w:r>
                  <w:t>26</w:t>
                </w:r>
              </w:p>
              <w:p w14:paraId="525D5EC0" w14:textId="77777777" w:rsidR="009E759A" w:rsidRPr="0056157B" w:rsidRDefault="009E759A" w:rsidP="00233A0E">
                <w:pPr>
                  <w:pStyle w:val="TBNormalTechnicalBlock"/>
                </w:pPr>
                <w:r>
                  <w:t>REV 1</w:t>
                </w:r>
              </w:p>
              <w:p w14:paraId="6308BE78" w14:textId="77777777" w:rsidR="009E759A" w:rsidRDefault="009E759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17FEFD0" w14:textId="77777777" w:rsidR="009E759A" w:rsidRDefault="009E759A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041FDFD3" w14:textId="77777777" w:rsidR="009E759A" w:rsidRPr="007C5B64" w:rsidRDefault="009E759A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5DA4C49" w14:textId="77777777" w:rsidR="009E759A" w:rsidRPr="009E0BE9" w:rsidRDefault="009E759A" w:rsidP="00CD4D38">
                <w:pPr>
                  <w:pStyle w:val="TBDistrbMarkers"/>
                </w:pPr>
                <w:r>
                  <w:t>PARLNAT</w:t>
                </w:r>
              </w:p>
              <w:p w14:paraId="32AD73EC" w14:textId="77777777" w:rsidR="009E759A" w:rsidRPr="009E0BE9" w:rsidRDefault="009E759A" w:rsidP="00233A0E">
                <w:pPr>
                  <w:pStyle w:val="TBNormalTechnicalBlock"/>
                </w:pPr>
              </w:p>
              <w:p w14:paraId="4344F1B0" w14:textId="77777777" w:rsidR="009E759A" w:rsidRPr="009E0BE9" w:rsidRDefault="009E759A" w:rsidP="00233A0E">
                <w:pPr>
                  <w:pStyle w:val="TBNormalTechnicalBlock"/>
                </w:pPr>
              </w:p>
              <w:p w14:paraId="46F8B551" w14:textId="77777777" w:rsidR="009E759A" w:rsidRPr="009E0BE9" w:rsidRDefault="009E759A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9E759A" w:rsidRPr="00ED0749" w14:paraId="00D53A0A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D4C2999" w14:textId="77777777" w:rsidR="009E759A" w:rsidRPr="00ED0749" w:rsidRDefault="009E759A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DE4963E" w14:textId="77777777" w:rsidR="009E759A" w:rsidRPr="00ED0749" w:rsidRDefault="009E759A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564A331" w14:textId="77777777" w:rsidR="009E759A" w:rsidRPr="00ED0749" w:rsidRDefault="009E759A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F203DB2" w14:textId="77777777" w:rsidR="009E759A" w:rsidRPr="00ED0749" w:rsidRDefault="009E759A" w:rsidP="00DF1147">
          <w:pPr>
            <w:pStyle w:val="TBEntRefer"/>
            <w:rPr>
              <w:sz w:val="2"/>
              <w:szCs w:val="2"/>
            </w:rPr>
          </w:pPr>
        </w:p>
        <w:p w14:paraId="62EB81A5" w14:textId="77777777" w:rsidR="009E759A" w:rsidRPr="00DD01AC" w:rsidRDefault="009E759A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9E759A" w:rsidRPr="00133225" w14:paraId="5916AD2F" w14:textId="77777777" w:rsidTr="001E5BC3">
            <w:trPr>
              <w:jc w:val="center"/>
            </w:trPr>
            <w:tc>
              <w:tcPr>
                <w:tcW w:w="9645" w:type="dxa"/>
              </w:tcPr>
              <w:p w14:paraId="7FD9942E" w14:textId="77777777" w:rsidR="009E759A" w:rsidRPr="00C4351E" w:rsidRDefault="009E759A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9E759A" w:rsidRPr="007D53AD" w14:paraId="2997825F" w14:textId="77777777" w:rsidTr="001E5BC3">
            <w:trPr>
              <w:jc w:val="center"/>
            </w:trPr>
            <w:tc>
              <w:tcPr>
                <w:tcW w:w="9645" w:type="dxa"/>
              </w:tcPr>
              <w:p w14:paraId="55FEC34F" w14:textId="77777777" w:rsidR="009E759A" w:rsidRPr="007D53AD" w:rsidRDefault="009E759A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Affairs)</w:t>
                </w:r>
              </w:p>
            </w:tc>
          </w:tr>
          <w:tr w:rsidR="009E759A" w:rsidRPr="007D53AD" w14:paraId="75DA4FC4" w14:textId="77777777" w:rsidTr="001E5BC3">
            <w:trPr>
              <w:jc w:val="center"/>
            </w:trPr>
            <w:tc>
              <w:tcPr>
                <w:tcW w:w="9645" w:type="dxa"/>
              </w:tcPr>
              <w:p w14:paraId="347133BB" w14:textId="77777777" w:rsidR="009E759A" w:rsidRPr="006368AC" w:rsidRDefault="009E759A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9E759A" w:rsidRPr="007D53AD" w14:paraId="69786FF9" w14:textId="77777777" w:rsidTr="001E5BC3">
            <w:trPr>
              <w:jc w:val="center"/>
            </w:trPr>
            <w:tc>
              <w:tcPr>
                <w:tcW w:w="9645" w:type="dxa"/>
              </w:tcPr>
              <w:p w14:paraId="5333134E" w14:textId="77777777" w:rsidR="009E759A" w:rsidRPr="006368AC" w:rsidRDefault="009E759A" w:rsidP="008639D3">
                <w:pPr>
                  <w:pStyle w:val="TBTableText"/>
                </w:pPr>
                <w:r>
                  <w:t>11 May 2026 (09:45)</w:t>
                </w:r>
              </w:p>
            </w:tc>
          </w:tr>
        </w:tbl>
        <w:p w14:paraId="4C6C9F17" w14:textId="77777777" w:rsidR="009E759A" w:rsidRPr="008C6FD6" w:rsidRDefault="00C8620A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0EFE5EB2" w:rsidR="00BD729D" w:rsidRDefault="00DE2265" w:rsidP="00CB73C2">
            <w:pPr>
              <w:rPr>
                <w:lang w:val="en-US"/>
              </w:rPr>
            </w:pPr>
            <w:r>
              <w:rPr>
                <w:lang w:val="en-US"/>
              </w:rPr>
              <w:t xml:space="preserve">(poss.) </w:t>
            </w:r>
            <w:r w:rsidR="00BD729D">
              <w:rPr>
                <w:lang w:val="en-US"/>
              </w:rPr>
              <w:t>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26B5294E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55AE1475" w14:textId="77777777" w:rsidR="004E2474" w:rsidRDefault="004E2474" w:rsidP="004E2474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C168CC" w14:paraId="5EF51404" w14:textId="77777777" w:rsidTr="00C168CC">
        <w:tc>
          <w:tcPr>
            <w:tcW w:w="7030" w:type="dxa"/>
          </w:tcPr>
          <w:p w14:paraId="527D080C" w14:textId="0184ED76" w:rsidR="00C168CC" w:rsidRDefault="00C168CC" w:rsidP="000527C0">
            <w:pPr>
              <w:rPr>
                <w:lang w:val="en-US"/>
              </w:rPr>
            </w:pPr>
            <w:r>
              <w:t>Current affairs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F466915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A199A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449ED289" w14:textId="77777777" w:rsidTr="00C168CC">
        <w:tc>
          <w:tcPr>
            <w:tcW w:w="7030" w:type="dxa"/>
          </w:tcPr>
          <w:p w14:paraId="63967113" w14:textId="2CEA0233" w:rsidR="00C168CC" w:rsidRPr="00993EE2" w:rsidRDefault="00C168CC" w:rsidP="000527C0">
            <w:r w:rsidRPr="00993EE2">
              <w:t xml:space="preserve">Updated comprehensive </w:t>
            </w:r>
            <w:r>
              <w:t>t</w:t>
            </w:r>
            <w:r w:rsidRPr="00993EE2">
              <w:t xml:space="preserve">hreat </w:t>
            </w:r>
            <w:r>
              <w:t>a</w:t>
            </w:r>
            <w:r w:rsidRPr="00993EE2">
              <w:t>nalysis</w:t>
            </w:r>
            <w:r w:rsidR="00744938">
              <w:rPr>
                <w:rStyle w:val="FootnoteReference"/>
              </w:rPr>
              <w:footnoteReference w:id="1"/>
            </w:r>
          </w:p>
          <w:p w14:paraId="0F2ADDF4" w14:textId="77777777" w:rsidR="004E2474" w:rsidRDefault="004E2474" w:rsidP="000527C0">
            <w:pPr>
              <w:rPr>
                <w:i/>
                <w:iCs/>
              </w:rPr>
            </w:pPr>
            <w:r>
              <w:rPr>
                <w:i/>
                <w:iCs/>
              </w:rPr>
              <w:t>Presentation</w:t>
            </w:r>
          </w:p>
          <w:p w14:paraId="29994F9F" w14:textId="7A918339" w:rsidR="005F75C5" w:rsidRPr="004E2474" w:rsidRDefault="00C168CC" w:rsidP="000527C0">
            <w:pPr>
              <w:rPr>
                <w:i/>
                <w:iCs/>
              </w:rPr>
            </w:pPr>
            <w:r w:rsidRPr="00993EE2">
              <w:rPr>
                <w:i/>
                <w:iCs/>
              </w:rPr>
              <w:t>Guidance for further work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7C448B" w14:textId="25478D1A" w:rsidR="00C168CC" w:rsidRDefault="005F75C5" w:rsidP="000527C0">
            <w:pPr>
              <w:pStyle w:val="NormalRight"/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4FCD31F" wp14:editId="46CB396C">
                  <wp:extent cx="172442" cy="172442"/>
                  <wp:effectExtent l="0" t="0" r="0" b="0"/>
                  <wp:docPr id="1226518897" name="Picture 1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518897" name="Picture 1" descr="Restricted item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95E603D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4E61E0A0" w14:textId="77777777" w:rsidTr="00744938">
        <w:tc>
          <w:tcPr>
            <w:tcW w:w="7030" w:type="dxa"/>
          </w:tcPr>
          <w:p w14:paraId="5FE344C0" w14:textId="1E4661A0" w:rsidR="00C168CC" w:rsidRPr="00495692" w:rsidRDefault="00C168CC" w:rsidP="000527C0">
            <w:r w:rsidRPr="00495692">
              <w:t>Russia</w:t>
            </w:r>
            <w:r>
              <w:t>’s war</w:t>
            </w:r>
            <w:r w:rsidRPr="00495692">
              <w:t xml:space="preserve"> </w:t>
            </w:r>
            <w:r>
              <w:t xml:space="preserve">of aggression </w:t>
            </w:r>
            <w:r w:rsidRPr="00495692">
              <w:t>against Ukraine</w:t>
            </w:r>
            <w:r>
              <w:rPr>
                <w:rStyle w:val="FootnoteReference"/>
              </w:rPr>
              <w:footnoteReference w:id="2"/>
            </w:r>
          </w:p>
          <w:p w14:paraId="2E841769" w14:textId="2CD17143" w:rsidR="00C168CC" w:rsidRDefault="00C168CC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AC7DC88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642EBC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5E81BF02" w14:textId="77777777" w:rsidTr="00744938">
        <w:tc>
          <w:tcPr>
            <w:tcW w:w="7030" w:type="dxa"/>
            <w:shd w:val="clear" w:color="auto" w:fill="auto"/>
          </w:tcPr>
          <w:p w14:paraId="79F2E650" w14:textId="77777777" w:rsidR="00C168CC" w:rsidRPr="00495692" w:rsidRDefault="00C168CC" w:rsidP="00744938">
            <w:pPr>
              <w:pageBreakBefore/>
            </w:pPr>
            <w:r>
              <w:lastRenderedPageBreak/>
              <w:t>Situation in the Middle East</w:t>
            </w:r>
          </w:p>
          <w:p w14:paraId="62A3B069" w14:textId="767A7622" w:rsidR="00C168CC" w:rsidRDefault="00C168CC" w:rsidP="000527C0">
            <w:pPr>
              <w:rPr>
                <w:lang w:val="en-US"/>
              </w:rPr>
            </w:pPr>
            <w:r w:rsidRPr="00495692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95CB95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3AFE8C6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5588A796" w14:textId="77777777" w:rsidTr="00C168CC">
        <w:tc>
          <w:tcPr>
            <w:tcW w:w="7030" w:type="dxa"/>
          </w:tcPr>
          <w:p w14:paraId="5312E5EB" w14:textId="77777777" w:rsidR="00C168CC" w:rsidRDefault="00C168CC" w:rsidP="000527C0">
            <w:r>
              <w:t>Western Balkans</w:t>
            </w:r>
          </w:p>
          <w:p w14:paraId="53242CCC" w14:textId="170B540C" w:rsidR="00C168CC" w:rsidRDefault="00C168CC" w:rsidP="000527C0">
            <w:pPr>
              <w:rPr>
                <w:lang w:val="en-US"/>
              </w:rPr>
            </w:pPr>
            <w:r w:rsidRPr="00C93B6E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8D8A3D0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A115222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C168CC" w14:paraId="6D25A94F" w14:textId="77777777" w:rsidTr="00C168CC">
        <w:tc>
          <w:tcPr>
            <w:tcW w:w="7030" w:type="dxa"/>
          </w:tcPr>
          <w:p w14:paraId="3D6AD38D" w14:textId="28A40483" w:rsidR="00C168CC" w:rsidRDefault="00C168CC" w:rsidP="000527C0">
            <w:pPr>
              <w:rPr>
                <w:lang w:val="en-US"/>
              </w:rPr>
            </w:pPr>
            <w:r w:rsidRPr="00495692"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8271EE0" w14:textId="77777777" w:rsidR="00C168CC" w:rsidRDefault="00C168CC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D86EF6" w14:textId="77777777" w:rsidR="00C168CC" w:rsidRDefault="00C168CC" w:rsidP="000527C0">
            <w:pPr>
              <w:rPr>
                <w:lang w:val="en-US"/>
              </w:rPr>
            </w:pPr>
          </w:p>
        </w:tc>
      </w:tr>
      <w:tr w:rsidR="00FE2196" w14:paraId="7B1F7DA8" w14:textId="77777777" w:rsidTr="00C168CC">
        <w:tc>
          <w:tcPr>
            <w:tcW w:w="7030" w:type="dxa"/>
          </w:tcPr>
          <w:p w14:paraId="5C20FA8E" w14:textId="77777777" w:rsidR="008A3FEC" w:rsidRPr="00C8620A" w:rsidRDefault="008A3FEC" w:rsidP="008A3FEC">
            <w:pPr>
              <w:pStyle w:val="ListParagraph"/>
              <w:numPr>
                <w:ilvl w:val="0"/>
                <w:numId w:val="21"/>
              </w:numPr>
              <w:ind w:left="567" w:hanging="567"/>
              <w:rPr>
                <w:lang w:val="en-US"/>
              </w:rPr>
            </w:pPr>
            <w:r w:rsidRPr="00C8620A">
              <w:rPr>
                <w:lang w:val="en-US"/>
              </w:rPr>
              <w:t>Three Seas Initiative summit and business forum</w:t>
            </w:r>
          </w:p>
          <w:p w14:paraId="2C51F97A" w14:textId="7838F06D" w:rsidR="00FE2196" w:rsidRPr="008A3FEC" w:rsidRDefault="008A3FEC" w:rsidP="008A3FEC">
            <w:pPr>
              <w:ind w:left="567" w:hanging="22"/>
              <w:rPr>
                <w:i/>
                <w:iCs/>
              </w:rPr>
            </w:pPr>
            <w:r w:rsidRPr="00C8620A">
              <w:rPr>
                <w:i/>
                <w:iCs/>
                <w:lang w:val="en-US"/>
              </w:rPr>
              <w:t>Information from Croatia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DC7CB5" w14:textId="77777777" w:rsidR="00FE2196" w:rsidRDefault="00FE2196" w:rsidP="000527C0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8A91F38" w14:textId="77777777" w:rsidR="00FE2196" w:rsidRDefault="00FE2196" w:rsidP="000527C0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3E175D">
      <w:pPr>
        <w:spacing w:before="120" w:after="120" w:line="360" w:lineRule="auto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40F5EE8D" w14:textId="59DB7B9F" w:rsidR="003410DB" w:rsidRPr="003410DB" w:rsidRDefault="004833F3" w:rsidP="003410DB">
      <w:pPr>
        <w:suppressAutoHyphens/>
        <w:spacing w:after="120"/>
        <w:jc w:val="both"/>
        <w:rPr>
          <w:rFonts w:eastAsia="Times New Roman"/>
          <w:szCs w:val="24"/>
          <w:lang w:eastAsia="en-IE"/>
        </w:rPr>
      </w:pPr>
      <w:r>
        <w:rPr>
          <w:rFonts w:eastAsia="Times New Roman"/>
          <w:szCs w:val="24"/>
          <w:lang w:eastAsia="en-IE"/>
        </w:rPr>
        <w:t>Informal exchange</w:t>
      </w:r>
      <w:r w:rsidR="003410DB" w:rsidRPr="003410DB">
        <w:rPr>
          <w:rFonts w:eastAsia="Times New Roman"/>
          <w:szCs w:val="24"/>
          <w:lang w:eastAsia="en-IE"/>
        </w:rPr>
        <w:t xml:space="preserve"> with Western Balkans Foreign </w:t>
      </w:r>
      <w:r w:rsidR="007F4B22">
        <w:rPr>
          <w:rFonts w:eastAsia="Times New Roman"/>
          <w:szCs w:val="24"/>
          <w:lang w:eastAsia="en-IE"/>
        </w:rPr>
        <w:t xml:space="preserve">Affairs </w:t>
      </w:r>
      <w:r w:rsidR="003410DB" w:rsidRPr="003410DB">
        <w:rPr>
          <w:rFonts w:eastAsia="Times New Roman"/>
          <w:szCs w:val="24"/>
          <w:lang w:eastAsia="en-IE"/>
        </w:rPr>
        <w:t>Ministers</w:t>
      </w:r>
    </w:p>
    <w:p w14:paraId="5F2CAFD6" w14:textId="5516484B" w:rsidR="00752852" w:rsidRPr="00752852" w:rsidRDefault="004833F3" w:rsidP="00752852">
      <w:pPr>
        <w:suppressAutoHyphens/>
        <w:spacing w:after="120"/>
        <w:jc w:val="both"/>
        <w:rPr>
          <w:rFonts w:eastAsia="Times New Roman"/>
          <w:szCs w:val="24"/>
          <w:lang w:eastAsia="en-IE"/>
        </w:rPr>
      </w:pPr>
      <w:r>
        <w:rPr>
          <w:rFonts w:eastAsia="Times New Roman"/>
          <w:szCs w:val="24"/>
          <w:lang w:eastAsia="en-IE"/>
        </w:rPr>
        <w:t>Informal exchange</w:t>
      </w:r>
      <w:r w:rsidR="00752852" w:rsidRPr="00752852">
        <w:rPr>
          <w:rFonts w:eastAsia="Times New Roman"/>
          <w:szCs w:val="24"/>
          <w:lang w:eastAsia="en-IE"/>
        </w:rPr>
        <w:t xml:space="preserve"> with </w:t>
      </w:r>
      <w:r w:rsidR="00CE5305" w:rsidRPr="00C8620A">
        <w:rPr>
          <w:rFonts w:eastAsia="Times New Roman"/>
          <w:szCs w:val="24"/>
          <w:lang w:eastAsia="en-IE"/>
        </w:rPr>
        <w:t xml:space="preserve">the </w:t>
      </w:r>
      <w:r w:rsidR="00E85ABF" w:rsidRPr="00C8620A">
        <w:rPr>
          <w:rFonts w:eastAsia="Times New Roman"/>
          <w:szCs w:val="24"/>
          <w:lang w:eastAsia="en-IE"/>
        </w:rPr>
        <w:t>Canadian</w:t>
      </w:r>
      <w:r w:rsidR="00752852" w:rsidRPr="00C8620A">
        <w:rPr>
          <w:rFonts w:eastAsia="Times New Roman"/>
          <w:szCs w:val="24"/>
          <w:lang w:eastAsia="en-IE"/>
        </w:rPr>
        <w:t xml:space="preserve"> Foreign </w:t>
      </w:r>
      <w:r w:rsidR="00E85ABF" w:rsidRPr="00C8620A">
        <w:rPr>
          <w:rFonts w:eastAsia="Times New Roman"/>
          <w:szCs w:val="24"/>
          <w:lang w:eastAsia="en-IE"/>
        </w:rPr>
        <w:t>Minister</w:t>
      </w:r>
    </w:p>
    <w:p w14:paraId="6A39FE35" w14:textId="77777777" w:rsidR="003E175D" w:rsidRDefault="003E175D" w:rsidP="003E175D">
      <w:pPr>
        <w:suppressAutoHyphens/>
        <w:spacing w:after="120"/>
        <w:jc w:val="both"/>
        <w:rPr>
          <w:rFonts w:eastAsia="Times New Roman"/>
          <w:szCs w:val="24"/>
          <w:lang w:eastAsia="en-IE"/>
        </w:rPr>
      </w:pPr>
      <w:r w:rsidRPr="008E7DAD">
        <w:rPr>
          <w:rFonts w:eastAsia="Times New Roman"/>
          <w:szCs w:val="24"/>
          <w:lang w:eastAsia="en-IE"/>
        </w:rPr>
        <w:t xml:space="preserve">High-level meeting of the International Coalition for the Return of </w:t>
      </w:r>
      <w:r>
        <w:rPr>
          <w:rFonts w:eastAsia="Times New Roman"/>
          <w:szCs w:val="24"/>
          <w:lang w:eastAsia="en-IE"/>
        </w:rPr>
        <w:t>U</w:t>
      </w:r>
      <w:r w:rsidRPr="008E7DAD">
        <w:rPr>
          <w:rFonts w:eastAsia="Times New Roman"/>
          <w:szCs w:val="24"/>
          <w:lang w:eastAsia="en-IE"/>
        </w:rPr>
        <w:t>krainian Children</w:t>
      </w:r>
    </w:p>
    <w:p w14:paraId="4DDA3775" w14:textId="3F44E98F" w:rsidR="003E175D" w:rsidRDefault="003E175D" w:rsidP="00C308FA">
      <w:pPr>
        <w:keepNext/>
        <w:suppressAutoHyphens/>
        <w:spacing w:after="120"/>
        <w:jc w:val="both"/>
        <w:rPr>
          <w:rFonts w:eastAsia="Times New Roman"/>
          <w:szCs w:val="24"/>
          <w:lang w:eastAsia="en-IE"/>
        </w:rPr>
      </w:pPr>
      <w:r w:rsidRPr="00F019C9">
        <w:rPr>
          <w:rFonts w:eastAsia="Times New Roman"/>
          <w:szCs w:val="24"/>
          <w:lang w:eastAsia="en-IE"/>
        </w:rPr>
        <w:t>High</w:t>
      </w:r>
      <w:r>
        <w:rPr>
          <w:rFonts w:eastAsia="Times New Roman"/>
          <w:szCs w:val="24"/>
          <w:lang w:eastAsia="en-IE"/>
        </w:rPr>
        <w:t>-</w:t>
      </w:r>
      <w:r w:rsidRPr="00F019C9">
        <w:rPr>
          <w:rFonts w:eastAsia="Times New Roman"/>
          <w:szCs w:val="24"/>
          <w:lang w:eastAsia="en-IE"/>
        </w:rPr>
        <w:t xml:space="preserve">level </w:t>
      </w:r>
      <w:r w:rsidR="00C8620A">
        <w:rPr>
          <w:rFonts w:eastAsia="Times New Roman"/>
          <w:szCs w:val="24"/>
          <w:lang w:eastAsia="en-IE"/>
        </w:rPr>
        <w:t xml:space="preserve">political </w:t>
      </w:r>
      <w:r w:rsidRPr="00F019C9">
        <w:rPr>
          <w:rFonts w:eastAsia="Times New Roman"/>
          <w:szCs w:val="24"/>
          <w:lang w:eastAsia="en-IE"/>
        </w:rPr>
        <w:t>dialogue with Syria</w:t>
      </w:r>
    </w:p>
    <w:p w14:paraId="30628E92" w14:textId="77777777" w:rsidR="00744938" w:rsidRPr="00EE58DE" w:rsidRDefault="00744938" w:rsidP="00744938">
      <w:pPr>
        <w:pStyle w:val="ImageLine"/>
        <w:rPr>
          <w:lang w:val="en-US"/>
        </w:rPr>
      </w:pPr>
    </w:p>
    <w:p w14:paraId="186C73DF" w14:textId="77777777" w:rsidR="00744938" w:rsidRDefault="00744938" w:rsidP="009E759A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7AE90179" wp14:editId="57EA6FB9">
            <wp:extent cx="172442" cy="172442"/>
            <wp:effectExtent l="0" t="0" r="0" b="0"/>
            <wp:docPr id="9" name="Picture 9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060D">
        <w:tab/>
        <w:t>Restricted item</w:t>
      </w:r>
    </w:p>
    <w:p w14:paraId="1E2B6770" w14:textId="77777777" w:rsidR="001B060D" w:rsidRDefault="001B060D" w:rsidP="001B060D">
      <w:pPr>
        <w:pStyle w:val="FinalLine"/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9E759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C52F" w14:textId="77777777" w:rsidR="00154918" w:rsidRDefault="00154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E759A" w:rsidRPr="00D94637" w14:paraId="5CA3CFCE" w14:textId="77777777" w:rsidTr="009E759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3C23623" w14:textId="77777777" w:rsidR="009E759A" w:rsidRPr="00D94637" w:rsidRDefault="009E759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9E759A" w:rsidRPr="00B310DC" w14:paraId="4C1E51F0" w14:textId="77777777" w:rsidTr="009E759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367EBAE" w14:textId="3AD5BDB1" w:rsidR="009E759A" w:rsidRPr="00AD7BF2" w:rsidRDefault="009E759A" w:rsidP="004F54B2">
          <w:pPr>
            <w:pStyle w:val="FooterText"/>
          </w:pPr>
          <w:r>
            <w:t>CM 2560/1/26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4C91D86" w14:textId="77777777" w:rsidR="009E759A" w:rsidRPr="00AD7BF2" w:rsidRDefault="009E759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27E50B6" w14:textId="77777777" w:rsidR="009E759A" w:rsidRPr="002511D8" w:rsidRDefault="009E759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2EAFDFB" w14:textId="1148F9B8" w:rsidR="009E759A" w:rsidRPr="00B310DC" w:rsidRDefault="009E759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9E759A" w:rsidRPr="00D94637" w14:paraId="35DC666E" w14:textId="77777777" w:rsidTr="009E759A">
      <w:trPr>
        <w:jc w:val="center"/>
      </w:trPr>
      <w:tc>
        <w:tcPr>
          <w:tcW w:w="1774" w:type="pct"/>
          <w:shd w:val="clear" w:color="auto" w:fill="auto"/>
        </w:tcPr>
        <w:p w14:paraId="423A472B" w14:textId="114B99E6" w:rsidR="009E759A" w:rsidRPr="00AD7BF2" w:rsidRDefault="009E759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0C91470" w14:textId="1C986BAD" w:rsidR="009E759A" w:rsidRPr="00AD7BF2" w:rsidRDefault="009E759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D21E208" w14:textId="125DF735" w:rsidR="009E759A" w:rsidRPr="00D94637" w:rsidRDefault="009E759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7E9227A" w14:textId="6D0EF0C5" w:rsidR="009E759A" w:rsidRPr="00695BAF" w:rsidRDefault="009E759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9E759A" w:rsidRDefault="001B060D" w:rsidP="009E759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9E759A" w:rsidRPr="00D94637" w14:paraId="490AAC36" w14:textId="77777777" w:rsidTr="009E759A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B424981" w14:textId="77777777" w:rsidR="009E759A" w:rsidRPr="00D94637" w:rsidRDefault="009E759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9E759A" w:rsidRPr="00B310DC" w14:paraId="68A26000" w14:textId="77777777" w:rsidTr="009E759A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397D5EFF" w14:textId="089A67F9" w:rsidR="009E759A" w:rsidRPr="00AD7BF2" w:rsidRDefault="009E759A" w:rsidP="00965E25">
          <w:pPr>
            <w:pStyle w:val="FooterText"/>
          </w:pPr>
          <w:r>
            <w:t>CM 2560/1/26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19B22C23" w14:textId="77777777" w:rsidR="009E759A" w:rsidRPr="00AD7BF2" w:rsidRDefault="009E759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35409D6" w14:textId="77777777" w:rsidR="009E759A" w:rsidRPr="002511D8" w:rsidRDefault="009E759A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A0A4FC1" w14:textId="00647150" w:rsidR="009E759A" w:rsidRPr="00B310DC" w:rsidRDefault="009E759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E759A" w:rsidRPr="00D94637" w14:paraId="44EB1407" w14:textId="77777777" w:rsidTr="009E759A">
      <w:trPr>
        <w:jc w:val="center"/>
      </w:trPr>
      <w:tc>
        <w:tcPr>
          <w:tcW w:w="3230" w:type="pct"/>
          <w:gridSpan w:val="3"/>
          <w:shd w:val="clear" w:color="auto" w:fill="auto"/>
        </w:tcPr>
        <w:p w14:paraId="3849C561" w14:textId="0D3A3041" w:rsidR="009E759A" w:rsidRPr="00E37908" w:rsidRDefault="009E759A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125EADE" w14:textId="6F469B5D" w:rsidR="009E759A" w:rsidRPr="00D94637" w:rsidRDefault="009E759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6AFE4D9" w14:textId="27F177CB" w:rsidR="009E759A" w:rsidRPr="00695BAF" w:rsidRDefault="009E759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3DA50337" w14:textId="77777777" w:rsidR="001B060D" w:rsidRPr="009E759A" w:rsidRDefault="001B060D" w:rsidP="009E759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  <w:footnote w:id="1">
    <w:p w14:paraId="28631946" w14:textId="7FEBDFA9" w:rsidR="00744938" w:rsidRDefault="00744938">
      <w:pPr>
        <w:pStyle w:val="FootnoteText"/>
      </w:pPr>
      <w:r>
        <w:rPr>
          <w:rStyle w:val="FootnoteReference"/>
        </w:rPr>
        <w:footnoteRef/>
      </w:r>
      <w:r>
        <w:tab/>
        <w:t xml:space="preserve">Classified at level </w:t>
      </w:r>
      <w:r w:rsidR="004833F3">
        <w:t>RESTREINT</w:t>
      </w:r>
      <w:r>
        <w:t xml:space="preserve"> UE/EU-</w:t>
      </w:r>
      <w:r w:rsidR="004833F3">
        <w:t>RESTRICTED</w:t>
      </w:r>
    </w:p>
  </w:footnote>
  <w:footnote w:id="2">
    <w:p w14:paraId="0D1BE73B" w14:textId="11ADCFCE" w:rsidR="00C168CC" w:rsidRDefault="00C168CC">
      <w:pPr>
        <w:pStyle w:val="FootnoteText"/>
      </w:pPr>
      <w:r>
        <w:rPr>
          <w:rStyle w:val="FootnoteReference"/>
        </w:rPr>
        <w:footnoteRef/>
      </w:r>
      <w:r>
        <w:tab/>
      </w:r>
      <w:r w:rsidRPr="00B05AC2">
        <w:t>In the presence of the Minister of Foreign Affairs of Ukraine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0EA46" w14:textId="77777777" w:rsidR="00154918" w:rsidRDefault="00154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1557787" w:rsidR="001B060D" w:rsidRPr="009E759A" w:rsidRDefault="009E759A" w:rsidP="009E759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061BBE16" w:rsidR="001B060D" w:rsidRPr="009E759A" w:rsidRDefault="009E759A" w:rsidP="009E759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9D75BC0"/>
    <w:multiLevelType w:val="hybridMultilevel"/>
    <w:tmpl w:val="312A97C4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7"/>
  </w:num>
  <w:num w:numId="2" w16cid:durableId="1045372169">
    <w:abstractNumId w:val="1"/>
  </w:num>
  <w:num w:numId="3" w16cid:durableId="24136653">
    <w:abstractNumId w:val="18"/>
  </w:num>
  <w:num w:numId="4" w16cid:durableId="1270311048">
    <w:abstractNumId w:val="14"/>
  </w:num>
  <w:num w:numId="5" w16cid:durableId="811295434">
    <w:abstractNumId w:val="2"/>
  </w:num>
  <w:num w:numId="6" w16cid:durableId="914389571">
    <w:abstractNumId w:val="20"/>
  </w:num>
  <w:num w:numId="7" w16cid:durableId="885025986">
    <w:abstractNumId w:val="22"/>
  </w:num>
  <w:num w:numId="8" w16cid:durableId="1679966738">
    <w:abstractNumId w:val="10"/>
  </w:num>
  <w:num w:numId="9" w16cid:durableId="1450276834">
    <w:abstractNumId w:val="19"/>
  </w:num>
  <w:num w:numId="10" w16cid:durableId="262806002">
    <w:abstractNumId w:val="15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6"/>
  </w:num>
  <w:num w:numId="15" w16cid:durableId="1058019748">
    <w:abstractNumId w:val="21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5037411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65385092924250100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6&lt;/text&gt;_x000d__x000a_  &lt;/metadata&gt;_x000d__x000a_  &lt;metadata key=&quot;md_Prefix&quot;&gt;_x000d__x000a_    &lt;text&gt;CM&lt;/text&gt;_x000d__x000a_  &lt;/metadata&gt;_x000d__x000a_  &lt;metadata key=&quot;md_DocumentNumber&quot;&gt;_x000d__x000a_    &lt;text&gt;256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2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Foreign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11T09:45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da649cc68b8742a8381770fdc7243a1e6726d90f73b873cf076e7fa9674cb5c"/>
  </w:docVars>
  <w:rsids>
    <w:rsidRoot w:val="001B060D"/>
    <w:rsid w:val="000527C0"/>
    <w:rsid w:val="000C7D7B"/>
    <w:rsid w:val="000E2267"/>
    <w:rsid w:val="001208A4"/>
    <w:rsid w:val="00154918"/>
    <w:rsid w:val="001B060D"/>
    <w:rsid w:val="0020224D"/>
    <w:rsid w:val="0024203C"/>
    <w:rsid w:val="00271E92"/>
    <w:rsid w:val="002846D4"/>
    <w:rsid w:val="002B329C"/>
    <w:rsid w:val="002B7630"/>
    <w:rsid w:val="002C19D0"/>
    <w:rsid w:val="00304FA9"/>
    <w:rsid w:val="00326C08"/>
    <w:rsid w:val="003410DB"/>
    <w:rsid w:val="00350C40"/>
    <w:rsid w:val="00362987"/>
    <w:rsid w:val="003D040A"/>
    <w:rsid w:val="003E175D"/>
    <w:rsid w:val="00442CAD"/>
    <w:rsid w:val="004833F3"/>
    <w:rsid w:val="004C60B7"/>
    <w:rsid w:val="004E2474"/>
    <w:rsid w:val="004F077D"/>
    <w:rsid w:val="00535E5C"/>
    <w:rsid w:val="00546854"/>
    <w:rsid w:val="005A5570"/>
    <w:rsid w:val="005C28EC"/>
    <w:rsid w:val="005C3952"/>
    <w:rsid w:val="005F75C5"/>
    <w:rsid w:val="006213F4"/>
    <w:rsid w:val="0068415A"/>
    <w:rsid w:val="006A0129"/>
    <w:rsid w:val="006A7505"/>
    <w:rsid w:val="006B7FF3"/>
    <w:rsid w:val="006D2414"/>
    <w:rsid w:val="007010AE"/>
    <w:rsid w:val="00723B34"/>
    <w:rsid w:val="00741DC3"/>
    <w:rsid w:val="00744938"/>
    <w:rsid w:val="00745D84"/>
    <w:rsid w:val="00752852"/>
    <w:rsid w:val="00772954"/>
    <w:rsid w:val="00786B8C"/>
    <w:rsid w:val="007D247D"/>
    <w:rsid w:val="007F4B22"/>
    <w:rsid w:val="008146F9"/>
    <w:rsid w:val="008A1B32"/>
    <w:rsid w:val="008A3FEC"/>
    <w:rsid w:val="009004F3"/>
    <w:rsid w:val="00902B39"/>
    <w:rsid w:val="00972F12"/>
    <w:rsid w:val="00982DEE"/>
    <w:rsid w:val="009860AE"/>
    <w:rsid w:val="009930AF"/>
    <w:rsid w:val="009B1EF6"/>
    <w:rsid w:val="009E759A"/>
    <w:rsid w:val="00A31007"/>
    <w:rsid w:val="00A47C0B"/>
    <w:rsid w:val="00A93922"/>
    <w:rsid w:val="00B5488B"/>
    <w:rsid w:val="00BC0BB4"/>
    <w:rsid w:val="00BC3EC8"/>
    <w:rsid w:val="00BD729D"/>
    <w:rsid w:val="00C02778"/>
    <w:rsid w:val="00C168CC"/>
    <w:rsid w:val="00C24D81"/>
    <w:rsid w:val="00C308FA"/>
    <w:rsid w:val="00C8620A"/>
    <w:rsid w:val="00CC013E"/>
    <w:rsid w:val="00CE5305"/>
    <w:rsid w:val="00D64B12"/>
    <w:rsid w:val="00D95441"/>
    <w:rsid w:val="00DB0576"/>
    <w:rsid w:val="00DC6EBC"/>
    <w:rsid w:val="00DE2265"/>
    <w:rsid w:val="00DF7902"/>
    <w:rsid w:val="00E241BB"/>
    <w:rsid w:val="00E36F4A"/>
    <w:rsid w:val="00E73994"/>
    <w:rsid w:val="00E8251D"/>
    <w:rsid w:val="00E85ABF"/>
    <w:rsid w:val="00EE3B78"/>
    <w:rsid w:val="00EE58DE"/>
    <w:rsid w:val="00F30E0D"/>
    <w:rsid w:val="00F4476A"/>
    <w:rsid w:val="00F67D61"/>
    <w:rsid w:val="00FC1784"/>
    <w:rsid w:val="00FD127D"/>
    <w:rsid w:val="00FE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1CEB7E1"/>
  <w15:docId w15:val="{5DF9EB45-20C8-4D35-B788-198F4FD9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9E759A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9E759A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9E759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9E759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9E759A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9E759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9E759A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9E759A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9E759A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9E759A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9E759A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9E759A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8A3F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A793C-F7C5-4397-B87E-FCA38EB61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188</Words>
  <Characters>1101</Characters>
  <Application>Microsoft Office Word</Application>
  <DocSecurity>0</DocSecurity>
  <Lines>84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Stanka</dc:creator>
  <cp:keywords/>
  <dc:description/>
  <cp:lastModifiedBy>CALENKO Ludmila</cp:lastModifiedBy>
  <cp:revision>4</cp:revision>
  <dcterms:created xsi:type="dcterms:W3CDTF">2026-05-06T15:26:00Z</dcterms:created>
  <dcterms:modified xsi:type="dcterms:W3CDTF">2026-05-06T15:27:00Z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4172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2026-05-06T15:26:44Z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