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06733856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71E92" w:rsidRPr="0056157B" w14:paraId="7984B62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5877AF4" w14:textId="2A06F01A" w:rsidR="00271E92" w:rsidRPr="0056157B" w:rsidRDefault="00271E92" w:rsidP="00634DC7">
                <w:pPr>
                  <w:pStyle w:val="TBNormalTechnicalBlock"/>
                </w:pPr>
              </w:p>
            </w:tc>
          </w:tr>
          <w:tr w:rsidR="00271E92" w:rsidRPr="0056157B" w14:paraId="716170C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34E1737" w14:textId="77777777" w:rsidR="00271E92" w:rsidRPr="0056157B" w:rsidRDefault="00271E9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B977176" wp14:editId="0BE894E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5DD99C9" w14:textId="77777777" w:rsidR="00271E92" w:rsidRPr="0056157B" w:rsidRDefault="00271E92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271E92" w:rsidRPr="00B84B6D" w14:paraId="3E11226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230B4C6" w14:textId="77777777" w:rsidR="00271E92" w:rsidRPr="0056157B" w:rsidRDefault="00271E9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193DD2E" w14:textId="77777777" w:rsidR="00271E92" w:rsidRPr="0056157B" w:rsidRDefault="00271E9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09911F8" w14:textId="77777777" w:rsidR="00271E92" w:rsidRPr="0056157B" w:rsidRDefault="00271E92" w:rsidP="00233A0E">
                <w:pPr>
                  <w:pStyle w:val="TBNormalTechnicalBlock"/>
                  <w:rPr>
                    <w:b/>
                  </w:rPr>
                </w:pPr>
              </w:p>
              <w:p w14:paraId="0B530BEC" w14:textId="77777777" w:rsidR="00271E92" w:rsidRDefault="00271E9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24 April 2026</w:t>
                </w:r>
              </w:p>
              <w:p w14:paraId="0BFD1263" w14:textId="77777777" w:rsidR="00271E92" w:rsidRPr="0019440B" w:rsidRDefault="00271E92" w:rsidP="00233A0E">
                <w:pPr>
                  <w:pStyle w:val="TBNormalTechnicalBlock"/>
                </w:pPr>
              </w:p>
              <w:p w14:paraId="06B7210B" w14:textId="77777777" w:rsidR="00271E92" w:rsidRDefault="00271E92" w:rsidP="00233A0E">
                <w:pPr>
                  <w:pStyle w:val="TBNormalTechnicalBlock"/>
                </w:pPr>
                <w:r>
                  <w:t>CM 2560</w:t>
                </w:r>
                <w:r w:rsidRPr="0056157B">
                  <w:t>/</w:t>
                </w:r>
                <w:r>
                  <w:t>26</w:t>
                </w:r>
              </w:p>
              <w:p w14:paraId="3A7B6040" w14:textId="77777777" w:rsidR="00271E92" w:rsidRDefault="00271E9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A2850C1" w14:textId="77777777" w:rsidR="00271E92" w:rsidRDefault="00271E9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67AEC1A5" w14:textId="77777777" w:rsidR="00271E92" w:rsidRPr="009E0BE9" w:rsidRDefault="00271E92" w:rsidP="00233A0E">
                <w:pPr>
                  <w:pStyle w:val="TBNormalTechnicalBlock"/>
                </w:pPr>
              </w:p>
              <w:p w14:paraId="3647C65C" w14:textId="77777777" w:rsidR="00271E92" w:rsidRPr="009E0BE9" w:rsidRDefault="00271E92" w:rsidP="00233A0E">
                <w:pPr>
                  <w:pStyle w:val="TBNormalTechnicalBlock"/>
                </w:pPr>
              </w:p>
              <w:p w14:paraId="7A919514" w14:textId="77777777" w:rsidR="00271E92" w:rsidRPr="009E0BE9" w:rsidRDefault="00271E9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71E92" w:rsidRPr="00ED0749" w14:paraId="6B02488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26229FB" w14:textId="77777777" w:rsidR="00271E92" w:rsidRPr="00ED0749" w:rsidRDefault="00271E9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AF1441E" w14:textId="77777777" w:rsidR="00271E92" w:rsidRPr="00ED0749" w:rsidRDefault="00271E9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4CF2D1C" w14:textId="77777777" w:rsidR="00271E92" w:rsidRPr="00ED0749" w:rsidRDefault="00271E9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1A5A6E8" w14:textId="77777777" w:rsidR="00271E92" w:rsidRPr="00ED0749" w:rsidRDefault="00271E92" w:rsidP="00DF1147">
          <w:pPr>
            <w:pStyle w:val="TBEntRefer"/>
            <w:rPr>
              <w:sz w:val="2"/>
              <w:szCs w:val="2"/>
            </w:rPr>
          </w:pPr>
        </w:p>
        <w:p w14:paraId="5B00E4ED" w14:textId="77777777" w:rsidR="00271E92" w:rsidRPr="00DD01AC" w:rsidRDefault="00271E9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71E92" w:rsidRPr="00133225" w14:paraId="639A1EB5" w14:textId="77777777" w:rsidTr="001E5BC3">
            <w:trPr>
              <w:jc w:val="center"/>
            </w:trPr>
            <w:tc>
              <w:tcPr>
                <w:tcW w:w="9645" w:type="dxa"/>
              </w:tcPr>
              <w:p w14:paraId="4C5B3F59" w14:textId="77777777" w:rsidR="00271E92" w:rsidRPr="00C4351E" w:rsidRDefault="00271E92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271E92" w:rsidRPr="007D53AD" w14:paraId="4A24C995" w14:textId="77777777" w:rsidTr="001E5BC3">
            <w:trPr>
              <w:jc w:val="center"/>
            </w:trPr>
            <w:tc>
              <w:tcPr>
                <w:tcW w:w="9645" w:type="dxa"/>
              </w:tcPr>
              <w:p w14:paraId="2A98FCBE" w14:textId="77777777" w:rsidR="00271E92" w:rsidRPr="007D53AD" w:rsidRDefault="00271E9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271E92" w:rsidRPr="007D53AD" w14:paraId="07163873" w14:textId="77777777" w:rsidTr="001E5BC3">
            <w:trPr>
              <w:jc w:val="center"/>
            </w:trPr>
            <w:tc>
              <w:tcPr>
                <w:tcW w:w="9645" w:type="dxa"/>
              </w:tcPr>
              <w:p w14:paraId="00563AB1" w14:textId="77777777" w:rsidR="00271E92" w:rsidRPr="006368AC" w:rsidRDefault="00271E9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71E92" w:rsidRPr="007D53AD" w14:paraId="25CA4DB5" w14:textId="77777777" w:rsidTr="001E5BC3">
            <w:trPr>
              <w:jc w:val="center"/>
            </w:trPr>
            <w:tc>
              <w:tcPr>
                <w:tcW w:w="9645" w:type="dxa"/>
              </w:tcPr>
              <w:p w14:paraId="7A804454" w14:textId="77777777" w:rsidR="00271E92" w:rsidRPr="006368AC" w:rsidRDefault="00271E92" w:rsidP="008639D3">
                <w:pPr>
                  <w:pStyle w:val="TBTableText"/>
                </w:pPr>
                <w:r>
                  <w:t>11 May 2026 (09:30)</w:t>
                </w:r>
              </w:p>
            </w:tc>
          </w:tr>
        </w:tbl>
        <w:p w14:paraId="5D13E567" w14:textId="77777777" w:rsidR="00271E92" w:rsidRPr="008C6FD6" w:rsidRDefault="007F4B22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168CC" w14:paraId="5EF51404" w14:textId="77777777" w:rsidTr="00C168CC">
        <w:tc>
          <w:tcPr>
            <w:tcW w:w="7030" w:type="dxa"/>
          </w:tcPr>
          <w:p w14:paraId="527D080C" w14:textId="0184ED76" w:rsidR="00C168CC" w:rsidRDefault="00C168CC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449ED289" w14:textId="77777777" w:rsidTr="00C168CC">
        <w:tc>
          <w:tcPr>
            <w:tcW w:w="7030" w:type="dxa"/>
          </w:tcPr>
          <w:p w14:paraId="63967113" w14:textId="2CEA0233" w:rsidR="00C168CC" w:rsidRPr="00993EE2" w:rsidRDefault="00C168CC" w:rsidP="000527C0">
            <w:r w:rsidRPr="00993EE2">
              <w:t xml:space="preserve">Updated comprehensive </w:t>
            </w:r>
            <w:r>
              <w:t>t</w:t>
            </w:r>
            <w:r w:rsidRPr="00993EE2">
              <w:t xml:space="preserve">hreat </w:t>
            </w:r>
            <w:r>
              <w:t>a</w:t>
            </w:r>
            <w:r w:rsidRPr="00993EE2">
              <w:t>nalysis</w:t>
            </w:r>
            <w:r w:rsidR="00744938">
              <w:rPr>
                <w:rStyle w:val="FootnoteReference"/>
              </w:rPr>
              <w:footnoteReference w:id="1"/>
            </w:r>
          </w:p>
          <w:p w14:paraId="0F2ADDF4" w14:textId="77777777" w:rsidR="004E2474" w:rsidRDefault="004E2474" w:rsidP="000527C0">
            <w:pPr>
              <w:rPr>
                <w:i/>
                <w:iCs/>
              </w:rPr>
            </w:pPr>
            <w:r>
              <w:rPr>
                <w:i/>
                <w:iCs/>
              </w:rPr>
              <w:t>Presentation</w:t>
            </w:r>
          </w:p>
          <w:p w14:paraId="29994F9F" w14:textId="7A918339" w:rsidR="005F75C5" w:rsidRPr="004E2474" w:rsidRDefault="00C168CC" w:rsidP="000527C0">
            <w:pPr>
              <w:rPr>
                <w:i/>
                <w:iCs/>
              </w:rPr>
            </w:pPr>
            <w:r w:rsidRPr="00993EE2"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25478D1A" w:rsidR="00C168CC" w:rsidRDefault="005F75C5" w:rsidP="000527C0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4FCD31F" wp14:editId="46CB396C">
                  <wp:extent cx="172442" cy="172442"/>
                  <wp:effectExtent l="0" t="0" r="0" b="0"/>
                  <wp:docPr id="1226518897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4E61E0A0" w14:textId="77777777" w:rsidTr="00744938">
        <w:tc>
          <w:tcPr>
            <w:tcW w:w="7030" w:type="dxa"/>
          </w:tcPr>
          <w:p w14:paraId="5FE344C0" w14:textId="1E4661A0" w:rsidR="00C168CC" w:rsidRPr="00495692" w:rsidRDefault="00C168CC" w:rsidP="000527C0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>
              <w:rPr>
                <w:rStyle w:val="FootnoteReference"/>
              </w:rPr>
              <w:footnoteReference w:id="2"/>
            </w:r>
          </w:p>
          <w:p w14:paraId="2E841769" w14:textId="2CD17143" w:rsidR="00C168CC" w:rsidRDefault="00C168CC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5E81BF02" w14:textId="77777777" w:rsidTr="00744938">
        <w:tc>
          <w:tcPr>
            <w:tcW w:w="7030" w:type="dxa"/>
            <w:shd w:val="clear" w:color="auto" w:fill="auto"/>
          </w:tcPr>
          <w:p w14:paraId="79F2E650" w14:textId="77777777" w:rsidR="00C168CC" w:rsidRPr="00495692" w:rsidRDefault="00C168CC" w:rsidP="00744938">
            <w:pPr>
              <w:pageBreakBefore/>
            </w:pPr>
            <w:r>
              <w:lastRenderedPageBreak/>
              <w:t>Situation in the Middle East</w:t>
            </w:r>
          </w:p>
          <w:p w14:paraId="62A3B069" w14:textId="767A7622" w:rsidR="00C168CC" w:rsidRDefault="00C168CC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5588A796" w14:textId="77777777" w:rsidTr="00C168CC">
        <w:tc>
          <w:tcPr>
            <w:tcW w:w="7030" w:type="dxa"/>
          </w:tcPr>
          <w:p w14:paraId="5312E5EB" w14:textId="77777777" w:rsidR="00C168CC" w:rsidRDefault="00C168CC" w:rsidP="000527C0">
            <w:r>
              <w:t>Western Balkans</w:t>
            </w:r>
          </w:p>
          <w:p w14:paraId="53242CCC" w14:textId="170B540C" w:rsidR="00C168CC" w:rsidRDefault="00C168CC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6D25A94F" w14:textId="77777777" w:rsidTr="00C168CC">
        <w:tc>
          <w:tcPr>
            <w:tcW w:w="7030" w:type="dxa"/>
          </w:tcPr>
          <w:p w14:paraId="3D6AD38D" w14:textId="28A40483" w:rsidR="00C168CC" w:rsidRDefault="00C168CC" w:rsidP="000527C0">
            <w:pPr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C168CC" w:rsidRDefault="00C168CC" w:rsidP="000527C0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</w:r>
      <w:proofErr w:type="spellStart"/>
      <w:r>
        <w:t>o</w:t>
      </w:r>
      <w:proofErr w:type="spellEnd"/>
    </w:p>
    <w:p w14:paraId="3E93F454" w14:textId="77777777" w:rsidR="00EE58DE" w:rsidRDefault="00EE58DE" w:rsidP="003E175D">
      <w:pPr>
        <w:spacing w:before="120" w:after="120" w:line="360" w:lineRule="auto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0F5EE8D" w14:textId="59DB7B9F" w:rsidR="003410DB" w:rsidRPr="003410DB" w:rsidRDefault="004833F3" w:rsidP="003410DB">
      <w:pPr>
        <w:suppressAutoHyphens/>
        <w:spacing w:after="120"/>
        <w:jc w:val="both"/>
        <w:rPr>
          <w:rFonts w:eastAsia="Times New Roman"/>
          <w:szCs w:val="24"/>
          <w:lang w:eastAsia="en-IE"/>
        </w:rPr>
      </w:pPr>
      <w:r>
        <w:rPr>
          <w:rFonts w:eastAsia="Times New Roman"/>
          <w:szCs w:val="24"/>
          <w:lang w:eastAsia="en-IE"/>
        </w:rPr>
        <w:t>Informal exchange</w:t>
      </w:r>
      <w:r w:rsidR="003410DB" w:rsidRPr="003410DB">
        <w:rPr>
          <w:rFonts w:eastAsia="Times New Roman"/>
          <w:szCs w:val="24"/>
          <w:lang w:eastAsia="en-IE"/>
        </w:rPr>
        <w:t xml:space="preserve"> with Western Balkans Foreign </w:t>
      </w:r>
      <w:r w:rsidR="007F4B22">
        <w:rPr>
          <w:rFonts w:eastAsia="Times New Roman"/>
          <w:szCs w:val="24"/>
          <w:lang w:eastAsia="en-IE"/>
        </w:rPr>
        <w:t xml:space="preserve">Affairs </w:t>
      </w:r>
      <w:r w:rsidR="003410DB" w:rsidRPr="003410DB">
        <w:rPr>
          <w:rFonts w:eastAsia="Times New Roman"/>
          <w:szCs w:val="24"/>
          <w:lang w:eastAsia="en-IE"/>
        </w:rPr>
        <w:t>Ministers</w:t>
      </w:r>
    </w:p>
    <w:p w14:paraId="5F2CAFD6" w14:textId="5A5C4CAC" w:rsidR="00752852" w:rsidRPr="00752852" w:rsidRDefault="004833F3" w:rsidP="00752852">
      <w:pPr>
        <w:suppressAutoHyphens/>
        <w:spacing w:after="120"/>
        <w:jc w:val="both"/>
        <w:rPr>
          <w:rFonts w:eastAsia="Times New Roman"/>
          <w:szCs w:val="24"/>
          <w:lang w:eastAsia="en-IE"/>
        </w:rPr>
      </w:pPr>
      <w:r>
        <w:rPr>
          <w:rFonts w:eastAsia="Times New Roman"/>
          <w:szCs w:val="24"/>
          <w:lang w:eastAsia="en-IE"/>
        </w:rPr>
        <w:t>Informal exchange</w:t>
      </w:r>
      <w:r w:rsidR="00752852" w:rsidRPr="00752852">
        <w:rPr>
          <w:rFonts w:eastAsia="Times New Roman"/>
          <w:szCs w:val="24"/>
          <w:lang w:eastAsia="en-IE"/>
        </w:rPr>
        <w:t xml:space="preserve"> with UK Foreign Secretary</w:t>
      </w:r>
    </w:p>
    <w:p w14:paraId="6A39FE35" w14:textId="77777777" w:rsidR="003E175D" w:rsidRDefault="003E175D" w:rsidP="003E175D">
      <w:pPr>
        <w:suppressAutoHyphens/>
        <w:spacing w:after="120"/>
        <w:jc w:val="both"/>
        <w:rPr>
          <w:rFonts w:eastAsia="Times New Roman"/>
          <w:szCs w:val="24"/>
          <w:lang w:eastAsia="en-IE"/>
        </w:rPr>
      </w:pPr>
      <w:r w:rsidRPr="008E7DAD">
        <w:rPr>
          <w:rFonts w:eastAsia="Times New Roman"/>
          <w:szCs w:val="24"/>
          <w:lang w:eastAsia="en-IE"/>
        </w:rPr>
        <w:t xml:space="preserve">High-level meeting of the International Coalition for the Return of </w:t>
      </w:r>
      <w:r>
        <w:rPr>
          <w:rFonts w:eastAsia="Times New Roman"/>
          <w:szCs w:val="24"/>
          <w:lang w:eastAsia="en-IE"/>
        </w:rPr>
        <w:t>U</w:t>
      </w:r>
      <w:r w:rsidRPr="008E7DAD">
        <w:rPr>
          <w:rFonts w:eastAsia="Times New Roman"/>
          <w:szCs w:val="24"/>
          <w:lang w:eastAsia="en-IE"/>
        </w:rPr>
        <w:t>krainian Children</w:t>
      </w:r>
    </w:p>
    <w:p w14:paraId="4DDA3775" w14:textId="77777777" w:rsidR="003E175D" w:rsidRDefault="003E175D" w:rsidP="00C308FA">
      <w:pPr>
        <w:keepNext/>
        <w:suppressAutoHyphens/>
        <w:spacing w:after="120"/>
        <w:jc w:val="both"/>
        <w:rPr>
          <w:rFonts w:eastAsia="Times New Roman"/>
          <w:szCs w:val="24"/>
          <w:lang w:eastAsia="en-IE"/>
        </w:rPr>
      </w:pPr>
      <w:r w:rsidRPr="00F019C9">
        <w:rPr>
          <w:rFonts w:eastAsia="Times New Roman"/>
          <w:szCs w:val="24"/>
          <w:lang w:eastAsia="en-IE"/>
        </w:rPr>
        <w:t>High</w:t>
      </w:r>
      <w:r>
        <w:rPr>
          <w:rFonts w:eastAsia="Times New Roman"/>
          <w:szCs w:val="24"/>
          <w:lang w:eastAsia="en-IE"/>
        </w:rPr>
        <w:t>-</w:t>
      </w:r>
      <w:r w:rsidRPr="00F019C9">
        <w:rPr>
          <w:rFonts w:eastAsia="Times New Roman"/>
          <w:szCs w:val="24"/>
          <w:lang w:eastAsia="en-IE"/>
        </w:rPr>
        <w:t>level dialogue with Syria</w:t>
      </w:r>
    </w:p>
    <w:p w14:paraId="30628E92" w14:textId="77777777" w:rsidR="00744938" w:rsidRPr="00EE58DE" w:rsidRDefault="00744938" w:rsidP="00744938">
      <w:pPr>
        <w:pStyle w:val="ImageLine"/>
        <w:rPr>
          <w:lang w:val="en-US"/>
        </w:rPr>
      </w:pPr>
    </w:p>
    <w:p w14:paraId="186C73DF" w14:textId="77777777" w:rsidR="00744938" w:rsidRDefault="00744938" w:rsidP="00271E92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7AE90179" wp14:editId="57EA6FB9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271E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E0B5" w14:textId="77777777" w:rsidR="002846D4" w:rsidRDefault="002846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71E92" w:rsidRPr="00D94637" w14:paraId="31056CC5" w14:textId="77777777" w:rsidTr="00271E9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DA0E887" w14:textId="77777777" w:rsidR="00271E92" w:rsidRPr="00D94637" w:rsidRDefault="00271E9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271E92" w:rsidRPr="00B310DC" w14:paraId="27D45266" w14:textId="77777777" w:rsidTr="00271E9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82A805B" w14:textId="2EC9DC11" w:rsidR="00271E92" w:rsidRPr="00AD7BF2" w:rsidRDefault="00271E92" w:rsidP="004F54B2">
          <w:pPr>
            <w:pStyle w:val="FooterText"/>
          </w:pPr>
          <w:r>
            <w:t>CM 2560/26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18B0524" w14:textId="77777777" w:rsidR="00271E92" w:rsidRPr="00AD7BF2" w:rsidRDefault="00271E9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D510700" w14:textId="77777777" w:rsidR="00271E92" w:rsidRPr="002511D8" w:rsidRDefault="00271E9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8866B70" w14:textId="4CE23F1D" w:rsidR="00271E92" w:rsidRPr="00B310DC" w:rsidRDefault="00271E9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271E92" w:rsidRPr="00D94637" w14:paraId="39B69ED6" w14:textId="77777777" w:rsidTr="00271E92">
      <w:trPr>
        <w:jc w:val="center"/>
      </w:trPr>
      <w:tc>
        <w:tcPr>
          <w:tcW w:w="1774" w:type="pct"/>
          <w:shd w:val="clear" w:color="auto" w:fill="auto"/>
        </w:tcPr>
        <w:p w14:paraId="1769DB10" w14:textId="090A9170" w:rsidR="00271E92" w:rsidRPr="00AD7BF2" w:rsidRDefault="00271E9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305BDA4" w14:textId="301E4F20" w:rsidR="00271E92" w:rsidRPr="00AD7BF2" w:rsidRDefault="00271E92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E492BB3" w14:textId="1F77F469" w:rsidR="00271E92" w:rsidRPr="00D94637" w:rsidRDefault="00271E9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81E33D0" w14:textId="0BA9E60E" w:rsidR="00271E92" w:rsidRPr="00695BAF" w:rsidRDefault="00271E9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271E92" w:rsidRDefault="001B060D" w:rsidP="00271E9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71E92" w:rsidRPr="00D94637" w14:paraId="664B2BE0" w14:textId="77777777" w:rsidTr="00271E92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79EE886" w14:textId="77777777" w:rsidR="00271E92" w:rsidRPr="00D94637" w:rsidRDefault="00271E92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271E92" w:rsidRPr="00B310DC" w14:paraId="65FA6775" w14:textId="77777777" w:rsidTr="00271E92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CDF305A" w14:textId="4A85856A" w:rsidR="00271E92" w:rsidRPr="00AD7BF2" w:rsidRDefault="00271E92" w:rsidP="00965E25">
          <w:pPr>
            <w:pStyle w:val="FooterText"/>
          </w:pPr>
          <w:r>
            <w:t>CM 2560/26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94ECFD3" w14:textId="77777777" w:rsidR="00271E92" w:rsidRPr="00AD7BF2" w:rsidRDefault="00271E92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F87B77A" w14:textId="77777777" w:rsidR="00271E92" w:rsidRPr="002511D8" w:rsidRDefault="00271E92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496BDC1" w14:textId="58F9555E" w:rsidR="00271E92" w:rsidRPr="00B310DC" w:rsidRDefault="00271E92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71E92" w:rsidRPr="00D94637" w14:paraId="4618EF00" w14:textId="77777777" w:rsidTr="00271E92">
      <w:trPr>
        <w:jc w:val="center"/>
      </w:trPr>
      <w:tc>
        <w:tcPr>
          <w:tcW w:w="3230" w:type="pct"/>
          <w:gridSpan w:val="3"/>
          <w:shd w:val="clear" w:color="auto" w:fill="auto"/>
        </w:tcPr>
        <w:p w14:paraId="525FE53F" w14:textId="0D94110C" w:rsidR="00271E92" w:rsidRPr="00E37908" w:rsidRDefault="00271E92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3EA7163" w14:textId="37E69C49" w:rsidR="00271E92" w:rsidRPr="00D94637" w:rsidRDefault="00271E92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40CB218" w14:textId="42FCBB9E" w:rsidR="00271E92" w:rsidRPr="00695BAF" w:rsidRDefault="00271E92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271E92" w:rsidRDefault="001B060D" w:rsidP="00271E9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8631946" w14:textId="7FEBDFA9" w:rsidR="00744938" w:rsidRDefault="00744938">
      <w:pPr>
        <w:pStyle w:val="FootnoteText"/>
      </w:pPr>
      <w:r>
        <w:rPr>
          <w:rStyle w:val="FootnoteReference"/>
        </w:rPr>
        <w:footnoteRef/>
      </w:r>
      <w:r>
        <w:tab/>
        <w:t xml:space="preserve">Classified at level </w:t>
      </w:r>
      <w:r w:rsidR="004833F3">
        <w:t>RESTREINT</w:t>
      </w:r>
      <w:r>
        <w:t xml:space="preserve"> UE/EU-</w:t>
      </w:r>
      <w:r w:rsidR="004833F3">
        <w:t>RESTRICTED</w:t>
      </w:r>
    </w:p>
  </w:footnote>
  <w:footnote w:id="2">
    <w:p w14:paraId="0D1BE73B" w14:textId="11ADCFCE" w:rsidR="00C168CC" w:rsidRDefault="00C168CC">
      <w:pPr>
        <w:pStyle w:val="FootnoteText"/>
      </w:pPr>
      <w:r>
        <w:rPr>
          <w:rStyle w:val="FootnoteReference"/>
        </w:rPr>
        <w:footnoteRef/>
      </w:r>
      <w:r>
        <w:tab/>
      </w:r>
      <w:r w:rsidRPr="00B05AC2"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B41A" w14:textId="77777777" w:rsidR="002846D4" w:rsidRDefault="002846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3EABE09" w:rsidR="001B060D" w:rsidRPr="00271E92" w:rsidRDefault="00271E92" w:rsidP="00271E9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8DB6672" w:rsidR="001B060D" w:rsidRPr="00271E92" w:rsidRDefault="00271E92" w:rsidP="00271E9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5681272101525018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1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b6594c30b63313b4662ade2e2a0cced1ac7aec1509a3ff302263534d6e65ab0"/>
  </w:docVars>
  <w:rsids>
    <w:rsidRoot w:val="001B060D"/>
    <w:rsid w:val="000527C0"/>
    <w:rsid w:val="000C7D7B"/>
    <w:rsid w:val="000E2267"/>
    <w:rsid w:val="001208A4"/>
    <w:rsid w:val="001B060D"/>
    <w:rsid w:val="0020224D"/>
    <w:rsid w:val="0024203C"/>
    <w:rsid w:val="00271E92"/>
    <w:rsid w:val="002846D4"/>
    <w:rsid w:val="002B329C"/>
    <w:rsid w:val="002B7630"/>
    <w:rsid w:val="00304FA9"/>
    <w:rsid w:val="00326C08"/>
    <w:rsid w:val="003410DB"/>
    <w:rsid w:val="00350C40"/>
    <w:rsid w:val="003D040A"/>
    <w:rsid w:val="003E175D"/>
    <w:rsid w:val="00442CAD"/>
    <w:rsid w:val="004833F3"/>
    <w:rsid w:val="004C60B7"/>
    <w:rsid w:val="004E2474"/>
    <w:rsid w:val="00546854"/>
    <w:rsid w:val="005A5570"/>
    <w:rsid w:val="005C28EC"/>
    <w:rsid w:val="005C3952"/>
    <w:rsid w:val="005F75C5"/>
    <w:rsid w:val="006213F4"/>
    <w:rsid w:val="0068415A"/>
    <w:rsid w:val="006A0129"/>
    <w:rsid w:val="006B7FF3"/>
    <w:rsid w:val="006D2414"/>
    <w:rsid w:val="007010AE"/>
    <w:rsid w:val="00723B34"/>
    <w:rsid w:val="00741DC3"/>
    <w:rsid w:val="00744938"/>
    <w:rsid w:val="00745D84"/>
    <w:rsid w:val="00752852"/>
    <w:rsid w:val="00772954"/>
    <w:rsid w:val="00786B8C"/>
    <w:rsid w:val="007D247D"/>
    <w:rsid w:val="007F4B22"/>
    <w:rsid w:val="008146F9"/>
    <w:rsid w:val="008A1B32"/>
    <w:rsid w:val="00902B39"/>
    <w:rsid w:val="00982DEE"/>
    <w:rsid w:val="009860AE"/>
    <w:rsid w:val="009930AF"/>
    <w:rsid w:val="009B1EF6"/>
    <w:rsid w:val="00A31007"/>
    <w:rsid w:val="00A47C0B"/>
    <w:rsid w:val="00A93922"/>
    <w:rsid w:val="00B5488B"/>
    <w:rsid w:val="00BC0BB4"/>
    <w:rsid w:val="00BC3EC8"/>
    <w:rsid w:val="00BD729D"/>
    <w:rsid w:val="00C02778"/>
    <w:rsid w:val="00C168CC"/>
    <w:rsid w:val="00C24D81"/>
    <w:rsid w:val="00C308FA"/>
    <w:rsid w:val="00CC013E"/>
    <w:rsid w:val="00D64B12"/>
    <w:rsid w:val="00D95441"/>
    <w:rsid w:val="00DB0576"/>
    <w:rsid w:val="00DF7902"/>
    <w:rsid w:val="00E36F4A"/>
    <w:rsid w:val="00E73994"/>
    <w:rsid w:val="00E8251D"/>
    <w:rsid w:val="00EE3B78"/>
    <w:rsid w:val="00EE58DE"/>
    <w:rsid w:val="00F30E0D"/>
    <w:rsid w:val="00F67D61"/>
    <w:rsid w:val="00FC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71E9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71E9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71E9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71E9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71E9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71E9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71E9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71E9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71E9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71E9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71E9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172</Words>
  <Characters>1008</Characters>
  <Application>Microsoft Office Word</Application>
  <DocSecurity>0</DocSecurity>
  <Lines>77</Lines>
  <Paragraphs>42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4</cp:revision>
  <dcterms:created xsi:type="dcterms:W3CDTF">2026-04-24T15:38:00Z</dcterms:created>
  <dcterms:modified xsi:type="dcterms:W3CDTF">2026-04-24T15:40:00Z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4172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2026-04-24T15:38:14Z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