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8.bin" ContentType="image/png"/>
  <Override PartName="/word/media/image9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0400193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C6B00" w:rsidRPr="0056157B" w14:paraId="4A612E7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6BC2196" w14:textId="77777777" w:rsidR="00BC6B00" w:rsidRPr="0056157B" w:rsidRDefault="00BC6B00" w:rsidP="00634DC7">
                <w:pPr>
                  <w:pStyle w:val="TBNormalTechnicalBlock"/>
                </w:pPr>
              </w:p>
            </w:tc>
          </w:tr>
          <w:tr w:rsidR="00BC6B00" w:rsidRPr="0056157B" w14:paraId="590F8BF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D4157B1" w14:textId="77777777" w:rsidR="00BC6B00" w:rsidRPr="0056157B" w:rsidRDefault="00BC6B0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692DE83" wp14:editId="3B6F05B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ECDD275" w14:textId="77777777" w:rsidR="00BC6B00" w:rsidRPr="0056157B" w:rsidRDefault="00BC6B00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C6B00" w:rsidRPr="00B84B6D" w14:paraId="001F19D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479B582" w14:textId="77777777" w:rsidR="00BC6B00" w:rsidRPr="0056157B" w:rsidRDefault="00BC6B0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C352534" w14:textId="77777777" w:rsidR="00BC6B00" w:rsidRPr="0056157B" w:rsidRDefault="00BC6B0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DE101B9" w14:textId="77777777" w:rsidR="00BC6B00" w:rsidRPr="0056157B" w:rsidRDefault="00BC6B00" w:rsidP="00233A0E">
                <w:pPr>
                  <w:pStyle w:val="TBNormalTechnicalBlock"/>
                  <w:rPr>
                    <w:b/>
                  </w:rPr>
                </w:pPr>
              </w:p>
              <w:p w14:paraId="6C0BFB22" w14:textId="77777777" w:rsidR="00BC6B00" w:rsidRDefault="00BC6B0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27 martie 2026</w:t>
                </w:r>
              </w:p>
              <w:p w14:paraId="22AE3AF8" w14:textId="77777777" w:rsidR="00BC6B00" w:rsidRPr="0019440B" w:rsidRDefault="00BC6B0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118FA10" w14:textId="77777777" w:rsidR="00BC6B00" w:rsidRPr="0019440B" w:rsidRDefault="00BC6B00" w:rsidP="00233A0E">
                <w:pPr>
                  <w:pStyle w:val="TBNormalTechnicalBlock"/>
                </w:pPr>
              </w:p>
              <w:p w14:paraId="063DF39C" w14:textId="77777777" w:rsidR="00BC6B00" w:rsidRDefault="00BC6B00" w:rsidP="00233A0E">
                <w:pPr>
                  <w:pStyle w:val="TBNormalTechnicalBlock"/>
                </w:pPr>
                <w:r>
                  <w:t>7462</w:t>
                </w:r>
                <w:r w:rsidRPr="0056157B">
                  <w:t>/</w:t>
                </w:r>
                <w:r>
                  <w:t>26</w:t>
                </w:r>
              </w:p>
              <w:p w14:paraId="11B75934" w14:textId="77777777" w:rsidR="00BC6B00" w:rsidRDefault="00BC6B0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20</w:t>
                </w:r>
              </w:p>
              <w:p w14:paraId="41E5D5D7" w14:textId="77777777" w:rsidR="00BC6B00" w:rsidRDefault="00BC6B0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197</w:t>
                </w:r>
              </w:p>
              <w:p w14:paraId="29496A8E" w14:textId="77777777" w:rsidR="00BC6B00" w:rsidRDefault="00BC6B0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104</w:t>
                </w:r>
              </w:p>
              <w:p w14:paraId="00898E13" w14:textId="77777777" w:rsidR="00BC6B00" w:rsidRPr="007C5B64" w:rsidRDefault="00BC6B0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81C2321" w14:textId="77777777" w:rsidR="00BC6B00" w:rsidRPr="009E0BE9" w:rsidRDefault="00BC6B00" w:rsidP="00CD4D38">
                <w:pPr>
                  <w:pStyle w:val="TBDistrbMarkers"/>
                </w:pPr>
                <w:r>
                  <w:t>PARLNAT</w:t>
                </w:r>
              </w:p>
              <w:p w14:paraId="2A7C739F" w14:textId="77777777" w:rsidR="00BC6B00" w:rsidRPr="009E0BE9" w:rsidRDefault="00BC6B00" w:rsidP="00233A0E">
                <w:pPr>
                  <w:pStyle w:val="TBNormalTechnicalBlock"/>
                </w:pPr>
              </w:p>
              <w:p w14:paraId="036C5669" w14:textId="77777777" w:rsidR="00BC6B00" w:rsidRPr="009E0BE9" w:rsidRDefault="00BC6B00" w:rsidP="00233A0E">
                <w:pPr>
                  <w:pStyle w:val="TBNormalTechnicalBlock"/>
                </w:pPr>
              </w:p>
              <w:p w14:paraId="6E3B9DBC" w14:textId="77777777" w:rsidR="00BC6B00" w:rsidRPr="009E0BE9" w:rsidRDefault="00BC6B0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C6B00" w:rsidRPr="00ED0749" w14:paraId="333F94B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42F910B" w14:textId="77777777" w:rsidR="00BC6B00" w:rsidRPr="00ED0749" w:rsidRDefault="00BC6B0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FDC2C76" w14:textId="77777777" w:rsidR="00BC6B00" w:rsidRPr="00ED0749" w:rsidRDefault="00BC6B0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CA28E72" w14:textId="77777777" w:rsidR="00BC6B00" w:rsidRPr="00ED0749" w:rsidRDefault="00BC6B0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93805B8" w14:textId="77777777" w:rsidR="00BC6B00" w:rsidRPr="00ED0749" w:rsidRDefault="00BC6B00" w:rsidP="00DF1147">
          <w:pPr>
            <w:pStyle w:val="TBEntRefer"/>
            <w:rPr>
              <w:sz w:val="2"/>
              <w:szCs w:val="2"/>
            </w:rPr>
          </w:pPr>
        </w:p>
        <w:p w14:paraId="65403F41" w14:textId="77777777" w:rsidR="00BC6B00" w:rsidRPr="00DD01AC" w:rsidRDefault="00BC6B0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C6B00" w:rsidRPr="00133225" w14:paraId="3F26DDFB" w14:textId="77777777" w:rsidTr="001E5BC3">
            <w:trPr>
              <w:jc w:val="center"/>
            </w:trPr>
            <w:tc>
              <w:tcPr>
                <w:tcW w:w="9645" w:type="dxa"/>
              </w:tcPr>
              <w:p w14:paraId="6CC79187" w14:textId="77777777" w:rsidR="00BC6B00" w:rsidRPr="00C4351E" w:rsidRDefault="00BC6B00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BC6B00" w:rsidRPr="007D53AD" w14:paraId="7003E4D5" w14:textId="77777777" w:rsidTr="001E5BC3">
            <w:trPr>
              <w:jc w:val="center"/>
            </w:trPr>
            <w:tc>
              <w:tcPr>
                <w:tcW w:w="9645" w:type="dxa"/>
              </w:tcPr>
              <w:p w14:paraId="511EBC6D" w14:textId="77777777" w:rsidR="00BC6B00" w:rsidRDefault="00BC6B00">
                <w:pPr>
                  <w:pStyle w:val="TBTableText"/>
                </w:pPr>
                <w:r>
                  <w:t>CONSILIUL UNIUNII EUROPENE</w:t>
                </w:r>
              </w:p>
              <w:p w14:paraId="232F7E10" w14:textId="77777777" w:rsidR="00BC6B00" w:rsidRDefault="00BC6B00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>Agricultură</w:t>
                </w:r>
                <w:r>
                  <w:t xml:space="preserve"> și </w:t>
                </w:r>
                <w:r>
                  <w:rPr>
                    <w:b/>
                  </w:rPr>
                  <w:t>Pescuit</w:t>
                </w:r>
                <w:r>
                  <w:t>)</w:t>
                </w:r>
              </w:p>
            </w:tc>
          </w:tr>
          <w:tr w:rsidR="00BC6B00" w:rsidRPr="007D53AD" w14:paraId="0F491BE3" w14:textId="77777777" w:rsidTr="001E5BC3">
            <w:trPr>
              <w:jc w:val="center"/>
            </w:trPr>
            <w:tc>
              <w:tcPr>
                <w:tcW w:w="9645" w:type="dxa"/>
              </w:tcPr>
              <w:p w14:paraId="606EA1FC" w14:textId="77777777" w:rsidR="00BC6B00" w:rsidRPr="006368AC" w:rsidRDefault="00BC6B0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C6B00" w:rsidRPr="007D53AD" w14:paraId="0B12A16C" w14:textId="77777777" w:rsidTr="001E5BC3">
            <w:trPr>
              <w:jc w:val="center"/>
            </w:trPr>
            <w:tc>
              <w:tcPr>
                <w:tcW w:w="9645" w:type="dxa"/>
              </w:tcPr>
              <w:p w14:paraId="02BF970E" w14:textId="77777777" w:rsidR="00BC6B00" w:rsidRPr="006368AC" w:rsidRDefault="00BC6B00" w:rsidP="008639D3">
                <w:pPr>
                  <w:pStyle w:val="TBTableText"/>
                </w:pPr>
                <w:r>
                  <w:t>30 martie 2026 (10.00)</w:t>
                </w:r>
              </w:p>
            </w:tc>
          </w:tr>
        </w:tbl>
        <w:p w14:paraId="64C75B97" w14:textId="77777777" w:rsidR="00BC6B00" w:rsidRPr="008C6FD6" w:rsidRDefault="00E414BB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F1198E5" w14:textId="77777777" w:rsidR="005A5754" w:rsidRPr="00BC6B00" w:rsidRDefault="005A5754" w:rsidP="00B13204">
      <w:pPr>
        <w:tabs>
          <w:tab w:val="left" w:pos="680"/>
        </w:tabs>
        <w:spacing w:after="120"/>
        <w:ind w:left="113"/>
        <w:rPr>
          <w:u w:val="single"/>
        </w:rPr>
      </w:pPr>
      <w:bookmarkStart w:id="1" w:name="DQC_RangeToBeChecked"/>
      <w:r w:rsidRPr="00BC6B00">
        <w:rPr>
          <w:b/>
          <w:u w:val="single"/>
        </w:rPr>
        <w:t>Format</w:t>
      </w:r>
      <w:r w:rsidRPr="00BC6B00">
        <w:rPr>
          <w:u w:val="single"/>
        </w:rPr>
        <w:t xml:space="preserve">: </w:t>
      </w:r>
      <w:r w:rsidRPr="00BC6B00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B7369E" w:rsidRPr="00BC6B00" w14:paraId="0E8DA382" w14:textId="77777777" w:rsidTr="00B7369E">
        <w:tc>
          <w:tcPr>
            <w:tcW w:w="567" w:type="dxa"/>
            <w:tcMar>
              <w:right w:w="0" w:type="dxa"/>
            </w:tcMar>
          </w:tcPr>
          <w:p w14:paraId="71236D11" w14:textId="77777777" w:rsidR="00B7369E" w:rsidRPr="00BC6B00" w:rsidRDefault="005A5754" w:rsidP="00B7369E">
            <w:pPr>
              <w:pStyle w:val="PointManual"/>
            </w:pPr>
            <w:r w:rsidRPr="00BC6B00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71C2A3F" w14:textId="77777777" w:rsidR="00B7369E" w:rsidRPr="00BC6B00" w:rsidRDefault="00B7369E" w:rsidP="00C93B8B">
            <w:r w:rsidRPr="00BC6B00">
              <w:t>Adoptarea ordinii de zi</w:t>
            </w:r>
          </w:p>
        </w:tc>
      </w:tr>
      <w:tr w:rsidR="00B7369E" w:rsidRPr="00BC6B00" w14:paraId="4315F2EA" w14:textId="77777777" w:rsidTr="00B7369E">
        <w:tc>
          <w:tcPr>
            <w:tcW w:w="567" w:type="dxa"/>
            <w:tcMar>
              <w:right w:w="0" w:type="dxa"/>
            </w:tcMar>
          </w:tcPr>
          <w:p w14:paraId="6AC66600" w14:textId="77777777" w:rsidR="00B7369E" w:rsidRPr="00BC6B00" w:rsidRDefault="005A5754" w:rsidP="00B7369E">
            <w:pPr>
              <w:pStyle w:val="PointManual"/>
            </w:pPr>
            <w:r w:rsidRPr="00BC6B00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5843FB8B" w14:textId="77777777" w:rsidR="00B7369E" w:rsidRPr="00BC6B00" w:rsidRDefault="00B7369E" w:rsidP="00A45E58">
            <w:r w:rsidRPr="00BC6B00">
              <w:t>Aprobarea punctelor „A”</w:t>
            </w:r>
          </w:p>
        </w:tc>
      </w:tr>
      <w:tr w:rsidR="005378D7" w:rsidRPr="00BC6B00" w14:paraId="40A44AAD" w14:textId="77777777" w:rsidTr="00B7369E">
        <w:tc>
          <w:tcPr>
            <w:tcW w:w="567" w:type="dxa"/>
            <w:tcMar>
              <w:right w:w="0" w:type="dxa"/>
            </w:tcMar>
          </w:tcPr>
          <w:p w14:paraId="3C14D8AB" w14:textId="77777777" w:rsidR="00B7369E" w:rsidRPr="00BC6B00" w:rsidRDefault="00B7369E" w:rsidP="00B7369E"/>
        </w:tc>
        <w:tc>
          <w:tcPr>
            <w:tcW w:w="6463" w:type="dxa"/>
            <w:tcMar>
              <w:top w:w="284" w:type="dxa"/>
            </w:tcMar>
          </w:tcPr>
          <w:p w14:paraId="06C8F3E9" w14:textId="77777777" w:rsidR="00B7369E" w:rsidRPr="00BC6B00" w:rsidRDefault="00B7369E" w:rsidP="005E22F3">
            <w:pPr>
              <w:pStyle w:val="PointManual"/>
            </w:pPr>
            <w:r w:rsidRPr="00BC6B00">
              <w:t>a)</w:t>
            </w:r>
            <w:r w:rsidRPr="00BC6B00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641F8AD" w14:textId="77777777" w:rsidR="00B7369E" w:rsidRPr="00BC6B00" w:rsidRDefault="00B7369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BEDE62F" w14:textId="77777777" w:rsidR="00B7369E" w:rsidRPr="00BC6B00" w:rsidRDefault="00FF12C5" w:rsidP="00A45E58">
            <w:r w:rsidRPr="00BC6B00">
              <w:t>7708/26</w:t>
            </w:r>
          </w:p>
        </w:tc>
      </w:tr>
      <w:tr w:rsidR="005378D7" w:rsidRPr="00BC6B00" w14:paraId="208AB6C0" w14:textId="77777777" w:rsidTr="00B7369E">
        <w:tc>
          <w:tcPr>
            <w:tcW w:w="567" w:type="dxa"/>
            <w:tcMar>
              <w:right w:w="0" w:type="dxa"/>
            </w:tcMar>
          </w:tcPr>
          <w:p w14:paraId="79D1B220" w14:textId="77777777" w:rsidR="00B7369E" w:rsidRPr="00BC6B00" w:rsidRDefault="00B7369E" w:rsidP="00B7369E"/>
        </w:tc>
        <w:tc>
          <w:tcPr>
            <w:tcW w:w="6463" w:type="dxa"/>
            <w:tcMar>
              <w:top w:w="284" w:type="dxa"/>
            </w:tcMar>
          </w:tcPr>
          <w:p w14:paraId="7CAB6950" w14:textId="77777777" w:rsidR="00B7369E" w:rsidRPr="00BC6B00" w:rsidRDefault="00B7369E" w:rsidP="005E22F3">
            <w:pPr>
              <w:pStyle w:val="PointManual"/>
            </w:pPr>
            <w:r w:rsidRPr="00BC6B00">
              <w:t>b)</w:t>
            </w:r>
            <w:r w:rsidRPr="00BC6B00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6F40D49" w14:textId="77777777" w:rsidR="00B7369E" w:rsidRPr="00BC6B00" w:rsidRDefault="00B7369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BAE80A9" w14:textId="77777777" w:rsidR="00B7369E" w:rsidRPr="00BC6B00" w:rsidRDefault="00FF12C5" w:rsidP="00A45E58">
            <w:r w:rsidRPr="00BC6B00">
              <w:t>7709/26</w:t>
            </w:r>
          </w:p>
        </w:tc>
      </w:tr>
    </w:tbl>
    <w:p w14:paraId="0491B833" w14:textId="77777777" w:rsidR="0012450F" w:rsidRPr="00BC6B00" w:rsidRDefault="0012450F" w:rsidP="00482109">
      <w:pPr>
        <w:spacing w:before="240"/>
        <w:rPr>
          <w:b/>
          <w:bCs/>
          <w:u w:val="single"/>
        </w:rPr>
      </w:pPr>
      <w:r w:rsidRPr="00BC6B00">
        <w:rPr>
          <w:b/>
          <w:u w:val="single"/>
        </w:rPr>
        <w:t>Activități fără caracter legislativ</w:t>
      </w:r>
    </w:p>
    <w:p w14:paraId="655424D6" w14:textId="77777777" w:rsidR="00FF12C5" w:rsidRPr="00BC6B00" w:rsidRDefault="00FF12C5" w:rsidP="00FF12C5">
      <w:pPr>
        <w:pStyle w:val="TableTitle"/>
        <w:spacing w:before="360"/>
        <w:rPr>
          <w:b w:val="0"/>
          <w:bCs/>
        </w:rPr>
      </w:pPr>
      <w:r w:rsidRPr="00BC6B00">
        <w:rPr>
          <w:b w:val="0"/>
        </w:rPr>
        <w:t>PESCUIT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378D7" w:rsidRPr="00BC6B00" w14:paraId="117DB168" w14:textId="77777777" w:rsidTr="0011332D">
        <w:tc>
          <w:tcPr>
            <w:tcW w:w="567" w:type="dxa"/>
            <w:tcMar>
              <w:right w:w="0" w:type="dxa"/>
            </w:tcMar>
          </w:tcPr>
          <w:p w14:paraId="68161B4D" w14:textId="77777777" w:rsidR="00FF12C5" w:rsidRPr="00BC6B00" w:rsidRDefault="00FF12C5" w:rsidP="0011332D">
            <w:pPr>
              <w:pStyle w:val="PointManual"/>
            </w:pPr>
            <w:r w:rsidRPr="00BC6B00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2258F4" w14:textId="77777777" w:rsidR="00FF12C5" w:rsidRPr="00BC6B00" w:rsidRDefault="00FF12C5" w:rsidP="0011332D">
            <w:r w:rsidRPr="00BC6B00">
              <w:t>Tranziția energetică în sectoarele pescuitului și acvaculturii din UE</w:t>
            </w:r>
          </w:p>
          <w:p w14:paraId="47BB4568" w14:textId="77777777" w:rsidR="00FF12C5" w:rsidRPr="00BC6B00" w:rsidRDefault="00FF12C5" w:rsidP="0011332D">
            <w:pPr>
              <w:rPr>
                <w:i/>
                <w:iCs/>
              </w:rPr>
            </w:pPr>
            <w:r w:rsidRPr="00BC6B0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628C88" w14:textId="77777777" w:rsidR="00FF12C5" w:rsidRPr="00BC6B00" w:rsidRDefault="00FF12C5" w:rsidP="0011332D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2D3ABA7C" wp14:editId="4110F6B2">
                  <wp:extent cx="172442" cy="172442"/>
                  <wp:effectExtent l="0" t="0" r="0" b="0"/>
                  <wp:docPr id="1993713001" name="Picture 199371300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B630DF" w14:textId="77777777" w:rsidR="00FF12C5" w:rsidRPr="00BC6B00" w:rsidRDefault="00000EF5" w:rsidP="0011332D">
            <w:pPr>
              <w:rPr>
                <w:szCs w:val="24"/>
              </w:rPr>
            </w:pPr>
            <w:r w:rsidRPr="00BC6B00">
              <w:t>7190/26</w:t>
            </w:r>
          </w:p>
        </w:tc>
      </w:tr>
    </w:tbl>
    <w:p w14:paraId="1E0BA6D2" w14:textId="77777777" w:rsidR="00482109" w:rsidRPr="00BC6B00" w:rsidRDefault="00482109" w:rsidP="00482109">
      <w:pPr>
        <w:pStyle w:val="TableTitle"/>
        <w:spacing w:before="360"/>
        <w:rPr>
          <w:b w:val="0"/>
          <w:bCs/>
        </w:rPr>
      </w:pPr>
      <w:r w:rsidRPr="00BC6B00">
        <w:rPr>
          <w:b w:val="0"/>
        </w:rPr>
        <w:t>AGRICULTURĂ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378D7" w:rsidRPr="00BC6B00" w14:paraId="63CA26D3" w14:textId="77777777" w:rsidTr="00B7369E">
        <w:tc>
          <w:tcPr>
            <w:tcW w:w="567" w:type="dxa"/>
            <w:tcMar>
              <w:right w:w="0" w:type="dxa"/>
            </w:tcMar>
          </w:tcPr>
          <w:p w14:paraId="400B7711" w14:textId="77777777" w:rsidR="00FF12C5" w:rsidRPr="00BC6B00" w:rsidRDefault="00FF12C5" w:rsidP="00B7369E">
            <w:pPr>
              <w:pStyle w:val="PointManual"/>
            </w:pPr>
            <w:r w:rsidRPr="00BC6B00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E3AA89" w14:textId="77777777" w:rsidR="00FF12C5" w:rsidRPr="00BC6B00" w:rsidRDefault="00FF12C5" w:rsidP="006B54DF">
            <w:r w:rsidRPr="00BC6B00">
              <w:t>Viziunea pentru agricultură și sectorul alimentar: un an de punere în aplicare</w:t>
            </w:r>
          </w:p>
          <w:p w14:paraId="4311F7B3" w14:textId="77777777" w:rsidR="00FF12C5" w:rsidRPr="00BC6B00" w:rsidRDefault="00FF12C5" w:rsidP="006B54DF">
            <w:pPr>
              <w:rPr>
                <w:i/>
                <w:iCs/>
              </w:rPr>
            </w:pPr>
            <w:r w:rsidRPr="00BC6B00">
              <w:rPr>
                <w:i/>
              </w:rPr>
              <w:t>Informare din partea Comisiei</w:t>
            </w:r>
          </w:p>
          <w:p w14:paraId="23587521" w14:textId="77777777" w:rsidR="00FF12C5" w:rsidRPr="00BC6B00" w:rsidRDefault="00FF12C5" w:rsidP="006B54DF">
            <w:r w:rsidRPr="00BC6B0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924A6F" w14:textId="77777777" w:rsidR="00FF12C5" w:rsidRPr="00BC6B00" w:rsidRDefault="00FF12C5" w:rsidP="006A04D9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42D4E7BA" wp14:editId="7CCA94F9">
                  <wp:extent cx="172442" cy="172442"/>
                  <wp:effectExtent l="0" t="0" r="0" b="0"/>
                  <wp:docPr id="672895045" name="Picture 67289504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3E36D3" w14:textId="77777777" w:rsidR="00FF12C5" w:rsidRPr="00BC6B00" w:rsidRDefault="00427A4A" w:rsidP="006A04D9">
            <w:pPr>
              <w:rPr>
                <w:szCs w:val="24"/>
              </w:rPr>
            </w:pPr>
            <w:r w:rsidRPr="00BC6B00">
              <w:t>7366/26</w:t>
            </w:r>
          </w:p>
        </w:tc>
      </w:tr>
      <w:tr w:rsidR="005378D7" w:rsidRPr="00BC6B00" w14:paraId="39E5C901" w14:textId="77777777" w:rsidTr="00B7369E">
        <w:tc>
          <w:tcPr>
            <w:tcW w:w="567" w:type="dxa"/>
            <w:tcMar>
              <w:right w:w="0" w:type="dxa"/>
            </w:tcMar>
          </w:tcPr>
          <w:p w14:paraId="5D405553" w14:textId="77777777" w:rsidR="00B7369E" w:rsidRPr="00BC6B00" w:rsidRDefault="00FF12C5" w:rsidP="00FF12C5">
            <w:pPr>
              <w:pStyle w:val="PointManual"/>
              <w:pageBreakBefore/>
            </w:pPr>
            <w:r w:rsidRPr="00BC6B00">
              <w:lastRenderedPageBreak/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1647D8" w14:textId="77777777" w:rsidR="006B54DF" w:rsidRPr="00BC6B00" w:rsidRDefault="006B54DF" w:rsidP="006B54DF">
            <w:r w:rsidRPr="00BC6B00">
              <w:t>Aspecte legate de comerț în domeniul agriculturii</w:t>
            </w:r>
          </w:p>
          <w:p w14:paraId="59CED227" w14:textId="77777777" w:rsidR="006B54DF" w:rsidRPr="00BC6B00" w:rsidRDefault="006B54DF" w:rsidP="006B54DF">
            <w:pPr>
              <w:rPr>
                <w:i/>
                <w:iCs/>
              </w:rPr>
            </w:pPr>
            <w:r w:rsidRPr="00BC6B00">
              <w:rPr>
                <w:i/>
              </w:rPr>
              <w:t>Informare din partea Comisiei</w:t>
            </w:r>
          </w:p>
          <w:p w14:paraId="6E611435" w14:textId="77777777" w:rsidR="00B7369E" w:rsidRPr="00BC6B00" w:rsidRDefault="006B54DF" w:rsidP="00482109">
            <w:r w:rsidRPr="00BC6B0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5120A1" w14:textId="77777777" w:rsidR="00B7369E" w:rsidRPr="00BC6B00" w:rsidRDefault="00B7369E" w:rsidP="006A04D9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5D7F34" w14:textId="77777777" w:rsidR="00B7369E" w:rsidRPr="00BC6B00" w:rsidRDefault="00427A4A" w:rsidP="006A04D9">
            <w:pPr>
              <w:rPr>
                <w:szCs w:val="24"/>
              </w:rPr>
            </w:pPr>
            <w:r w:rsidRPr="00BC6B00">
              <w:t>5996/26</w:t>
            </w:r>
          </w:p>
        </w:tc>
      </w:tr>
    </w:tbl>
    <w:p w14:paraId="3F5D0068" w14:textId="77777777" w:rsidR="00525C9C" w:rsidRPr="00BC6B00" w:rsidRDefault="00525C9C" w:rsidP="00E414BB">
      <w:pPr>
        <w:pStyle w:val="TableTitle"/>
      </w:pPr>
      <w:r w:rsidRPr="00BC6B00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378D7" w:rsidRPr="00BC6B00" w14:paraId="6859A606" w14:textId="77777777" w:rsidTr="000A168E">
        <w:tc>
          <w:tcPr>
            <w:tcW w:w="567" w:type="dxa"/>
            <w:tcMar>
              <w:right w:w="0" w:type="dxa"/>
            </w:tcMar>
          </w:tcPr>
          <w:p w14:paraId="6DE575D6" w14:textId="77777777" w:rsidR="003743FC" w:rsidRPr="00BC6B00" w:rsidRDefault="00482109" w:rsidP="003743FC">
            <w:pPr>
              <w:pStyle w:val="PointManual"/>
            </w:pPr>
            <w:r w:rsidRPr="00BC6B00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E68DB4" w14:textId="77777777" w:rsidR="003743FC" w:rsidRPr="00BC6B00" w:rsidRDefault="00FF12C5" w:rsidP="003743FC">
            <w:pPr>
              <w:rPr>
                <w:i/>
                <w:iCs/>
              </w:rPr>
            </w:pPr>
            <w:r w:rsidRPr="00BC6B00">
              <w:rPr>
                <w:u w:val="single"/>
              </w:rPr>
              <w:t>Pescuit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D6E8B7" w14:textId="77777777" w:rsidR="003743FC" w:rsidRPr="00BC6B00" w:rsidRDefault="003743FC" w:rsidP="003743F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AA8268" w14:textId="77777777" w:rsidR="003743FC" w:rsidRPr="00BC6B00" w:rsidRDefault="003743FC" w:rsidP="003743FC">
            <w:pPr>
              <w:rPr>
                <w:szCs w:val="24"/>
              </w:rPr>
            </w:pPr>
          </w:p>
        </w:tc>
      </w:tr>
      <w:tr w:rsidR="005378D7" w:rsidRPr="00BC6B00" w14:paraId="761CC15B" w14:textId="77777777" w:rsidTr="00FF12C5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524310A4" w14:textId="77777777" w:rsidR="003743FC" w:rsidRPr="00BC6B00" w:rsidRDefault="003743FC" w:rsidP="003743FC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E242F6" w14:textId="77777777" w:rsidR="003743FC" w:rsidRPr="00BC6B00" w:rsidRDefault="003743FC" w:rsidP="003743FC">
            <w:pPr>
              <w:pStyle w:val="PointManual"/>
              <w:ind w:left="601" w:hanging="590"/>
            </w:pPr>
            <w:r w:rsidRPr="00BC6B00">
              <w:t>a)</w:t>
            </w:r>
            <w:r w:rsidRPr="00BC6B00">
              <w:tab/>
              <w:t>Acțiuni urgente pentru abordarea crizei din sectorul pescuitului și acvaculturii din UE</w:t>
            </w:r>
          </w:p>
          <w:p w14:paraId="102FB9FA" w14:textId="77777777" w:rsidR="003743FC" w:rsidRPr="00BC6B00" w:rsidRDefault="003743FC" w:rsidP="003743FC">
            <w:pPr>
              <w:ind w:left="601"/>
              <w:rPr>
                <w:i/>
                <w:iCs/>
              </w:rPr>
            </w:pPr>
            <w:r w:rsidRPr="00BC6B00">
              <w:rPr>
                <w:i/>
              </w:rPr>
              <w:t>Informare din partea Italiei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FE60CC" w14:textId="77777777" w:rsidR="003743FC" w:rsidRPr="00BC6B00" w:rsidRDefault="00E348B4" w:rsidP="003743FC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02C1FC76" wp14:editId="66FEF2D6">
                  <wp:extent cx="172442" cy="172442"/>
                  <wp:effectExtent l="0" t="0" r="0" b="0"/>
                  <wp:docPr id="322853698" name="Picture 32285369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D435B1" w14:textId="77777777" w:rsidR="00FF12C5" w:rsidRPr="00BC6B00" w:rsidRDefault="00E348B4" w:rsidP="003743FC">
            <w:pPr>
              <w:rPr>
                <w:szCs w:val="24"/>
              </w:rPr>
            </w:pPr>
            <w:r w:rsidRPr="00BC6B00">
              <w:t>7732/26</w:t>
            </w:r>
          </w:p>
        </w:tc>
      </w:tr>
      <w:tr w:rsidR="005378D7" w:rsidRPr="00BC6B00" w14:paraId="1C1AC72E" w14:textId="77777777" w:rsidTr="000A168E">
        <w:tc>
          <w:tcPr>
            <w:tcW w:w="567" w:type="dxa"/>
            <w:tcMar>
              <w:right w:w="0" w:type="dxa"/>
            </w:tcMar>
          </w:tcPr>
          <w:p w14:paraId="4832BC24" w14:textId="77777777" w:rsidR="003743FC" w:rsidRPr="00BC6B00" w:rsidRDefault="003743FC" w:rsidP="000A168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688320" w14:textId="77777777" w:rsidR="003743FC" w:rsidRPr="00BC6B00" w:rsidRDefault="003743FC" w:rsidP="00725E0C">
            <w:pPr>
              <w:pStyle w:val="PointManual"/>
              <w:ind w:left="601"/>
            </w:pPr>
            <w:r w:rsidRPr="00BC6B00">
              <w:t>b)</w:t>
            </w:r>
            <w:r w:rsidRPr="00BC6B00">
              <w:tab/>
              <w:t>Dialogul privind punerea în aplicare a pescuitului la scară mică și costier (24 noiembrie 2025)</w:t>
            </w:r>
          </w:p>
          <w:p w14:paraId="0D7B387F" w14:textId="77777777" w:rsidR="003743FC" w:rsidRPr="00BC6B00" w:rsidRDefault="003743FC" w:rsidP="003743FC">
            <w:pPr>
              <w:ind w:left="601"/>
              <w:rPr>
                <w:i/>
                <w:iCs/>
              </w:rPr>
            </w:pPr>
            <w:r w:rsidRPr="00BC6B00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3319C2" w14:textId="77777777" w:rsidR="003743FC" w:rsidRPr="00BC6B00" w:rsidRDefault="00E348B4" w:rsidP="000A168E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5DB6EFE2" wp14:editId="4E1D9069">
                  <wp:extent cx="172442" cy="172442"/>
                  <wp:effectExtent l="0" t="0" r="0" b="0"/>
                  <wp:docPr id="2048384918" name="Picture 204838491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6FF51B" w14:textId="77777777" w:rsidR="003743FC" w:rsidRPr="00BC6B00" w:rsidRDefault="00725E0C" w:rsidP="000A168E">
            <w:pPr>
              <w:rPr>
                <w:szCs w:val="24"/>
              </w:rPr>
            </w:pPr>
            <w:r w:rsidRPr="00BC6B00">
              <w:t>7693/26</w:t>
            </w:r>
          </w:p>
        </w:tc>
      </w:tr>
      <w:tr w:rsidR="005378D7" w:rsidRPr="00BC6B00" w14:paraId="66EF73F0" w14:textId="77777777" w:rsidTr="000A168E">
        <w:tc>
          <w:tcPr>
            <w:tcW w:w="567" w:type="dxa"/>
            <w:tcMar>
              <w:right w:w="0" w:type="dxa"/>
            </w:tcMar>
          </w:tcPr>
          <w:p w14:paraId="4A57F64C" w14:textId="77777777" w:rsidR="00104D3A" w:rsidRPr="00BC6B00" w:rsidRDefault="00104D3A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909023" w14:textId="77777777" w:rsidR="00104D3A" w:rsidRPr="00BC6B00" w:rsidRDefault="00104D3A" w:rsidP="00104D3A">
            <w:pPr>
              <w:pStyle w:val="PointManual"/>
              <w:ind w:left="601"/>
            </w:pPr>
            <w:r w:rsidRPr="00BC6B00">
              <w:t>c)</w:t>
            </w:r>
            <w:r w:rsidRPr="00BC6B00">
              <w:tab/>
              <w:t>Apel la reluarea urgentă a negocierilor pentru un acord mondial între statele de coastă privind gestionarea durabilă a stocului de macrou din Atlanticul de Nord-Est</w:t>
            </w:r>
          </w:p>
          <w:p w14:paraId="63F64FFA" w14:textId="77777777" w:rsidR="00104D3A" w:rsidRPr="00BC6B00" w:rsidRDefault="00104D3A" w:rsidP="00104D3A">
            <w:pPr>
              <w:ind w:left="601"/>
              <w:rPr>
                <w:u w:val="single"/>
              </w:rPr>
            </w:pPr>
            <w:r w:rsidRPr="00BC6B00">
              <w:rPr>
                <w:i/>
              </w:rPr>
              <w:t>Informare din partea Franței și a Țărilor de Jos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670BAC" w14:textId="77777777" w:rsidR="00104D3A" w:rsidRPr="00BC6B00" w:rsidRDefault="00104D3A" w:rsidP="003743F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37CE3B" w14:textId="77777777" w:rsidR="00104D3A" w:rsidRPr="00BC6B00" w:rsidRDefault="00E348B4" w:rsidP="00E348B4">
            <w:pPr>
              <w:rPr>
                <w:szCs w:val="24"/>
              </w:rPr>
            </w:pPr>
            <w:r w:rsidRPr="00BC6B00">
              <w:t>7724/26</w:t>
            </w:r>
          </w:p>
        </w:tc>
      </w:tr>
      <w:tr w:rsidR="005378D7" w:rsidRPr="00BC6B00" w14:paraId="50F82B06" w14:textId="77777777" w:rsidTr="000A168E">
        <w:tc>
          <w:tcPr>
            <w:tcW w:w="567" w:type="dxa"/>
            <w:tcMar>
              <w:right w:w="0" w:type="dxa"/>
            </w:tcMar>
          </w:tcPr>
          <w:p w14:paraId="0B3FBB79" w14:textId="77777777" w:rsidR="003743FC" w:rsidRPr="00BC6B00" w:rsidRDefault="003743FC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07B90C" w14:textId="77777777" w:rsidR="003743FC" w:rsidRPr="00BC6B00" w:rsidRDefault="00FF12C5" w:rsidP="003743FC">
            <w:pPr>
              <w:rPr>
                <w:i/>
                <w:iCs/>
              </w:rPr>
            </w:pPr>
            <w:r w:rsidRPr="00BC6B00">
              <w:rPr>
                <w:u w:val="single"/>
              </w:rPr>
              <w:t>Agricultură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52BBA7" w14:textId="77777777" w:rsidR="003743FC" w:rsidRPr="00BC6B00" w:rsidRDefault="003743FC" w:rsidP="003743F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F5DBA4" w14:textId="77777777" w:rsidR="003743FC" w:rsidRPr="00BC6B00" w:rsidRDefault="003743FC" w:rsidP="003743FC">
            <w:pPr>
              <w:rPr>
                <w:szCs w:val="24"/>
              </w:rPr>
            </w:pPr>
          </w:p>
        </w:tc>
      </w:tr>
      <w:tr w:rsidR="005378D7" w:rsidRPr="00BC6B00" w14:paraId="1B209F3E" w14:textId="77777777" w:rsidTr="000A168E">
        <w:tc>
          <w:tcPr>
            <w:tcW w:w="567" w:type="dxa"/>
            <w:tcMar>
              <w:right w:w="0" w:type="dxa"/>
            </w:tcMar>
          </w:tcPr>
          <w:p w14:paraId="5B97562D" w14:textId="77777777" w:rsidR="00000EF5" w:rsidRPr="00BC6B00" w:rsidRDefault="00000EF5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D1E3BF" w14:textId="77777777" w:rsidR="00000EF5" w:rsidRPr="00BC6B00" w:rsidRDefault="006C0C7A" w:rsidP="00000EF5">
            <w:pPr>
              <w:ind w:left="601" w:hanging="567"/>
            </w:pPr>
            <w:r w:rsidRPr="00BC6B00">
              <w:t>d)</w:t>
            </w:r>
            <w:r w:rsidRPr="00BC6B00">
              <w:tab/>
              <w:t>Propunere legislativă actuală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1B09B4" w14:textId="77777777" w:rsidR="00000EF5" w:rsidRPr="00BC6B00" w:rsidRDefault="00000EF5" w:rsidP="003743FC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5F39E7C8" wp14:editId="4B7DC31D">
                  <wp:extent cx="172442" cy="172442"/>
                  <wp:effectExtent l="0" t="0" r="0" b="0"/>
                  <wp:docPr id="1449219907" name="Picture 1449219907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6B00">
              <w:rPr>
                <w:noProof/>
              </w:rPr>
              <w:drawing>
                <wp:inline distT="0" distB="0" distL="0" distR="0" wp14:anchorId="32B3191C" wp14:editId="1BD71E64">
                  <wp:extent cx="172085" cy="172085"/>
                  <wp:effectExtent l="0" t="0" r="0" b="0"/>
                  <wp:docPr id="832429563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5006C5" w14:textId="77777777" w:rsidR="00000EF5" w:rsidRPr="00BC6B00" w:rsidRDefault="00000EF5" w:rsidP="003743FC">
            <w:pPr>
              <w:rPr>
                <w:szCs w:val="24"/>
              </w:rPr>
            </w:pPr>
          </w:p>
        </w:tc>
      </w:tr>
      <w:tr w:rsidR="005378D7" w:rsidRPr="00BC6B00" w14:paraId="0937FC2B" w14:textId="77777777" w:rsidTr="000A168E">
        <w:tc>
          <w:tcPr>
            <w:tcW w:w="567" w:type="dxa"/>
            <w:tcMar>
              <w:right w:w="0" w:type="dxa"/>
            </w:tcMar>
          </w:tcPr>
          <w:p w14:paraId="4D89C1AC" w14:textId="77777777" w:rsidR="00DC3112" w:rsidRPr="00BC6B00" w:rsidRDefault="00DC3112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D7CD82" w14:textId="77777777" w:rsidR="00DC3112" w:rsidRPr="00BC6B00" w:rsidRDefault="00190470" w:rsidP="00190470">
            <w:pPr>
              <w:ind w:left="1168" w:hanging="567"/>
            </w:pPr>
            <w:r w:rsidRPr="00BC6B00">
              <w:t>i)</w:t>
            </w:r>
            <w:r w:rsidRPr="00BC6B00">
              <w:tab/>
              <w:t>Declarația comună a miniștrilor agriculturii din Grupul de la Vișegrad și din Bulgaria și România privind cadrul financiar multianual post-2027 și politica agricolă comună</w:t>
            </w:r>
          </w:p>
          <w:p w14:paraId="49F3CEE4" w14:textId="77777777" w:rsidR="00190470" w:rsidRPr="00BC6B00" w:rsidRDefault="00190470" w:rsidP="00190470">
            <w:pPr>
              <w:ind w:left="1168"/>
              <w:rPr>
                <w:i/>
                <w:iCs/>
              </w:rPr>
            </w:pPr>
            <w:r w:rsidRPr="00BC6B00">
              <w:rPr>
                <w:i/>
              </w:rPr>
              <w:t>Informare din partea Ungariei, Bulgariei, Cehiei, Poloniei, României și Slovaciei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54D26D" w14:textId="77777777" w:rsidR="00DC3112" w:rsidRPr="00BC6B00" w:rsidRDefault="00DC3112" w:rsidP="003743F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197205" w14:textId="77777777" w:rsidR="00DC3112" w:rsidRPr="00BC6B00" w:rsidRDefault="002E061D" w:rsidP="003743FC">
            <w:pPr>
              <w:rPr>
                <w:szCs w:val="24"/>
              </w:rPr>
            </w:pPr>
            <w:r w:rsidRPr="00BC6B00">
              <w:t>7694/26</w:t>
            </w:r>
          </w:p>
        </w:tc>
      </w:tr>
      <w:tr w:rsidR="005378D7" w:rsidRPr="00BC6B00" w14:paraId="4770D435" w14:textId="77777777" w:rsidTr="000A168E">
        <w:tc>
          <w:tcPr>
            <w:tcW w:w="567" w:type="dxa"/>
            <w:tcMar>
              <w:right w:w="0" w:type="dxa"/>
            </w:tcMar>
          </w:tcPr>
          <w:p w14:paraId="43D1A2A3" w14:textId="77777777" w:rsidR="00DC3112" w:rsidRPr="00BC6B00" w:rsidRDefault="00DC3112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5916B6" w14:textId="77777777" w:rsidR="00190470" w:rsidRPr="00BC6B00" w:rsidRDefault="00190470" w:rsidP="00190470">
            <w:pPr>
              <w:ind w:left="1168" w:hanging="567"/>
            </w:pPr>
            <w:r w:rsidRPr="00BC6B00">
              <w:t>ii)</w:t>
            </w:r>
            <w:r w:rsidRPr="00BC6B00">
              <w:tab/>
              <w:t>Planurile strategice PAC – Planurile naționale de parteneriat: dispoziții tranzitorii pentru intervențiile sectoriale în sectorul vitivinicol și în sectorul fructelor și legumelor</w:t>
            </w:r>
          </w:p>
          <w:p w14:paraId="60C9399A" w14:textId="77777777" w:rsidR="00190470" w:rsidRPr="00BC6B00" w:rsidRDefault="00190470" w:rsidP="00190470">
            <w:pPr>
              <w:ind w:left="1168"/>
            </w:pPr>
            <w:r w:rsidRPr="00BC6B00">
              <w:rPr>
                <w:i/>
              </w:rPr>
              <w:t>Informare din partea Spaniei și Portugaliei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B3C1F5" w14:textId="77777777" w:rsidR="00DC3112" w:rsidRPr="00BC6B00" w:rsidRDefault="00DC3112" w:rsidP="003743F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2494E4" w14:textId="77777777" w:rsidR="00DC3112" w:rsidRPr="00BC6B00" w:rsidRDefault="002E061D" w:rsidP="003743FC">
            <w:pPr>
              <w:rPr>
                <w:szCs w:val="24"/>
              </w:rPr>
            </w:pPr>
            <w:r w:rsidRPr="00BC6B00">
              <w:t>7695/26</w:t>
            </w:r>
          </w:p>
        </w:tc>
      </w:tr>
      <w:tr w:rsidR="006C0C7A" w:rsidRPr="00BC6B00" w14:paraId="583428BB" w14:textId="77777777" w:rsidTr="000A168E">
        <w:tc>
          <w:tcPr>
            <w:tcW w:w="567" w:type="dxa"/>
            <w:tcMar>
              <w:right w:w="0" w:type="dxa"/>
            </w:tcMar>
          </w:tcPr>
          <w:p w14:paraId="4E89C5E0" w14:textId="77777777" w:rsidR="006C0C7A" w:rsidRPr="00BC6B00" w:rsidRDefault="006C0C7A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790D4D" w14:textId="77777777" w:rsidR="006C0C7A" w:rsidRPr="00BC6B00" w:rsidRDefault="006C0C7A" w:rsidP="003933E4">
            <w:pPr>
              <w:ind w:left="601" w:hanging="567"/>
            </w:pPr>
            <w:r w:rsidRPr="00BC6B00">
              <w:t>e)</w:t>
            </w:r>
            <w:r w:rsidRPr="00BC6B00">
              <w:tab/>
              <w:t>Promovarea utilizării digestatului în Europa</w:t>
            </w:r>
          </w:p>
          <w:p w14:paraId="3CFFFE2B" w14:textId="77777777" w:rsidR="006C0C7A" w:rsidRPr="00BC6B00" w:rsidRDefault="006C0C7A" w:rsidP="006C0C7A">
            <w:pPr>
              <w:ind w:left="1168" w:hanging="567"/>
            </w:pPr>
            <w:r w:rsidRPr="00BC6B00">
              <w:rPr>
                <w:i/>
              </w:rPr>
              <w:t>Informare din partea Italiei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C67E21" w14:textId="77777777" w:rsidR="006C0C7A" w:rsidRPr="00BC6B00" w:rsidRDefault="006C0C7A" w:rsidP="003743FC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26B5A64A" wp14:editId="21B9350F">
                  <wp:extent cx="172442" cy="172442"/>
                  <wp:effectExtent l="0" t="0" r="0" b="0"/>
                  <wp:docPr id="904263547" name="Picture 90426354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E18EE8" w14:textId="77777777" w:rsidR="006C0C7A" w:rsidRPr="00BC6B00" w:rsidRDefault="006C0C7A" w:rsidP="003743FC">
            <w:pPr>
              <w:rPr>
                <w:szCs w:val="24"/>
              </w:rPr>
            </w:pPr>
            <w:r w:rsidRPr="00BC6B00">
              <w:t>7687/26</w:t>
            </w:r>
          </w:p>
        </w:tc>
      </w:tr>
      <w:tr w:rsidR="006C0C7A" w:rsidRPr="00BC6B00" w14:paraId="2B513FED" w14:textId="77777777" w:rsidTr="000A168E">
        <w:tc>
          <w:tcPr>
            <w:tcW w:w="567" w:type="dxa"/>
            <w:tcMar>
              <w:right w:w="0" w:type="dxa"/>
            </w:tcMar>
          </w:tcPr>
          <w:p w14:paraId="640B6E97" w14:textId="77777777" w:rsidR="006C0C7A" w:rsidRPr="00BC6B00" w:rsidRDefault="006C0C7A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9E7CD6" w14:textId="77777777" w:rsidR="006C0C7A" w:rsidRPr="00BC6B00" w:rsidRDefault="006C0C7A" w:rsidP="006C0C7A">
            <w:pPr>
              <w:ind w:left="601" w:hanging="567"/>
            </w:pPr>
            <w:r w:rsidRPr="00BC6B00">
              <w:t>d)</w:t>
            </w:r>
            <w:r w:rsidRPr="00BC6B00">
              <w:tab/>
              <w:t>(continuare) Propunere legislativă actuală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27D962" w14:textId="77777777" w:rsidR="006C0C7A" w:rsidRPr="00BC6B00" w:rsidRDefault="00594728" w:rsidP="003743FC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59354190" wp14:editId="6B21053B">
                  <wp:extent cx="172442" cy="172442"/>
                  <wp:effectExtent l="0" t="0" r="0" b="0"/>
                  <wp:docPr id="1243736128" name="Picture 1243736128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6B00">
              <w:rPr>
                <w:noProof/>
              </w:rPr>
              <w:drawing>
                <wp:inline distT="0" distB="0" distL="0" distR="0" wp14:anchorId="6CD2930E" wp14:editId="65606C35">
                  <wp:extent cx="172085" cy="172085"/>
                  <wp:effectExtent l="0" t="0" r="0" b="0"/>
                  <wp:docPr id="346891121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CB74EC" w14:textId="77777777" w:rsidR="006C0C7A" w:rsidRPr="00BC6B00" w:rsidRDefault="006C0C7A" w:rsidP="003743FC">
            <w:pPr>
              <w:rPr>
                <w:szCs w:val="24"/>
              </w:rPr>
            </w:pPr>
          </w:p>
        </w:tc>
      </w:tr>
      <w:tr w:rsidR="005378D7" w:rsidRPr="00BC6B00" w14:paraId="4FA2709B" w14:textId="77777777" w:rsidTr="000A168E">
        <w:tc>
          <w:tcPr>
            <w:tcW w:w="567" w:type="dxa"/>
            <w:tcMar>
              <w:right w:w="0" w:type="dxa"/>
            </w:tcMar>
          </w:tcPr>
          <w:p w14:paraId="670E37CB" w14:textId="77777777" w:rsidR="00DC3112" w:rsidRPr="00BC6B00" w:rsidRDefault="00DC3112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7F58A4" w14:textId="77777777" w:rsidR="00190470" w:rsidRPr="00BC6B00" w:rsidRDefault="00190470" w:rsidP="00190470">
            <w:pPr>
              <w:ind w:left="1168" w:hanging="567"/>
            </w:pPr>
            <w:r w:rsidRPr="00BC6B00">
              <w:t>iii)</w:t>
            </w:r>
            <w:r w:rsidRPr="00BC6B00">
              <w:tab/>
              <w:t>Modificări necesare ale clauzei privind salvgardarea automată din Regulamentul SGP</w:t>
            </w:r>
          </w:p>
          <w:p w14:paraId="5B7842A6" w14:textId="77777777" w:rsidR="00DC3112" w:rsidRPr="00BC6B00" w:rsidRDefault="00190470" w:rsidP="00190470">
            <w:pPr>
              <w:ind w:left="1168"/>
            </w:pPr>
            <w:r w:rsidRPr="00BC6B00">
              <w:rPr>
                <w:i/>
              </w:rPr>
              <w:lastRenderedPageBreak/>
              <w:t>Informare din partea Italiei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A1C78D" w14:textId="77777777" w:rsidR="00DC3112" w:rsidRPr="00BC6B00" w:rsidRDefault="00DC3112" w:rsidP="003743FC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713F9E" w14:textId="77777777" w:rsidR="00DC3112" w:rsidRPr="00BC6B00" w:rsidRDefault="002E061D" w:rsidP="003743FC">
            <w:pPr>
              <w:rPr>
                <w:szCs w:val="24"/>
              </w:rPr>
            </w:pPr>
            <w:r w:rsidRPr="00BC6B00">
              <w:t>7674/26</w:t>
            </w:r>
          </w:p>
        </w:tc>
      </w:tr>
      <w:tr w:rsidR="005378D7" w:rsidRPr="00BC6B00" w14:paraId="1495C556" w14:textId="77777777" w:rsidTr="000A168E">
        <w:tc>
          <w:tcPr>
            <w:tcW w:w="567" w:type="dxa"/>
            <w:tcMar>
              <w:right w:w="0" w:type="dxa"/>
            </w:tcMar>
          </w:tcPr>
          <w:p w14:paraId="25C6CCD7" w14:textId="77777777" w:rsidR="00DC3112" w:rsidRPr="00BC6B00" w:rsidRDefault="00DC3112" w:rsidP="00190470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AD2879" w14:textId="77777777" w:rsidR="00190470" w:rsidRPr="00BC6B00" w:rsidRDefault="00190470" w:rsidP="00190470">
            <w:pPr>
              <w:ind w:left="601" w:hanging="601"/>
            </w:pPr>
            <w:r w:rsidRPr="00BC6B00">
              <w:t>f)</w:t>
            </w:r>
            <w:r w:rsidRPr="00BC6B00">
              <w:tab/>
              <w:t>Piața europeană a laptelui sub presiune: necesitatea unui răspuns coordonat la nivel european</w:t>
            </w:r>
          </w:p>
          <w:p w14:paraId="4BF69807" w14:textId="77777777" w:rsidR="00DC3112" w:rsidRPr="00BC6B00" w:rsidRDefault="00190470" w:rsidP="00190470">
            <w:pPr>
              <w:ind w:left="601"/>
            </w:pPr>
            <w:r w:rsidRPr="00BC6B00">
              <w:rPr>
                <w:i/>
              </w:rPr>
              <w:t>Informare din partea Slovaciei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3317DD" w14:textId="77777777" w:rsidR="00DC3112" w:rsidRPr="00BC6B00" w:rsidRDefault="002E061D" w:rsidP="003743FC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3F240B4A" wp14:editId="64D1EE25">
                  <wp:extent cx="172442" cy="172442"/>
                  <wp:effectExtent l="0" t="0" r="0" b="0"/>
                  <wp:docPr id="2049242632" name="Picture 204924263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275287" w14:textId="77777777" w:rsidR="00DC3112" w:rsidRPr="00BC6B00" w:rsidRDefault="00DC3112" w:rsidP="003743FC">
            <w:pPr>
              <w:rPr>
                <w:szCs w:val="24"/>
              </w:rPr>
            </w:pPr>
            <w:r w:rsidRPr="00BC6B00">
              <w:t>7746/26</w:t>
            </w:r>
          </w:p>
        </w:tc>
      </w:tr>
      <w:tr w:rsidR="005378D7" w:rsidRPr="00BC6B00" w14:paraId="5299E189" w14:textId="77777777" w:rsidTr="000A168E">
        <w:tc>
          <w:tcPr>
            <w:tcW w:w="567" w:type="dxa"/>
            <w:tcMar>
              <w:right w:w="0" w:type="dxa"/>
            </w:tcMar>
          </w:tcPr>
          <w:p w14:paraId="50C021DF" w14:textId="77777777" w:rsidR="00190470" w:rsidRPr="00BC6B00" w:rsidRDefault="00190470" w:rsidP="0019047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E0599A" w14:textId="77777777" w:rsidR="00190470" w:rsidRPr="00BC6B00" w:rsidRDefault="008173C7" w:rsidP="00190470">
            <w:pPr>
              <w:ind w:left="601" w:hanging="601"/>
            </w:pPr>
            <w:r w:rsidRPr="00BC6B00">
              <w:t>g)</w:t>
            </w:r>
            <w:r w:rsidRPr="00BC6B00">
              <w:tab/>
              <w:t>Situația pieței europene a produselor lactate – necesitatea unui răspuns european</w:t>
            </w:r>
          </w:p>
          <w:p w14:paraId="3ADA50DF" w14:textId="77777777" w:rsidR="00190470" w:rsidRPr="00BC6B00" w:rsidRDefault="00190470" w:rsidP="00190470">
            <w:pPr>
              <w:ind w:left="601"/>
            </w:pPr>
            <w:r w:rsidRPr="00BC6B00">
              <w:rPr>
                <w:i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5D5273" w14:textId="77777777" w:rsidR="00190470" w:rsidRPr="00BC6B00" w:rsidRDefault="00190470" w:rsidP="00190470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64AA0098" wp14:editId="68E5AA6C">
                  <wp:extent cx="172442" cy="172442"/>
                  <wp:effectExtent l="0" t="0" r="0" b="0"/>
                  <wp:docPr id="494121608" name="Picture 49412160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310501" w14:textId="77777777" w:rsidR="00190470" w:rsidRPr="00BC6B00" w:rsidRDefault="00190470" w:rsidP="00190470">
            <w:pPr>
              <w:rPr>
                <w:szCs w:val="24"/>
              </w:rPr>
            </w:pPr>
            <w:r w:rsidRPr="00BC6B00">
              <w:t>7681/26</w:t>
            </w:r>
          </w:p>
        </w:tc>
      </w:tr>
      <w:tr w:rsidR="005378D7" w:rsidRPr="00BC6B00" w14:paraId="6EE89AE6" w14:textId="77777777" w:rsidTr="000A168E">
        <w:tc>
          <w:tcPr>
            <w:tcW w:w="567" w:type="dxa"/>
            <w:tcMar>
              <w:right w:w="0" w:type="dxa"/>
            </w:tcMar>
          </w:tcPr>
          <w:p w14:paraId="746E2D71" w14:textId="77777777" w:rsidR="00190470" w:rsidRPr="00BC6B00" w:rsidRDefault="00190470" w:rsidP="0019047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D23EBD" w14:textId="77777777" w:rsidR="008173C7" w:rsidRPr="00BC6B00" w:rsidRDefault="008173C7" w:rsidP="008173C7">
            <w:pPr>
              <w:ind w:left="601" w:hanging="601"/>
            </w:pPr>
            <w:r w:rsidRPr="00BC6B00">
              <w:t>h)</w:t>
            </w:r>
            <w:r w:rsidRPr="00BC6B00">
              <w:tab/>
              <w:t>Plafoanele financiare pentru plățile directe pentru anul de cerere 2027</w:t>
            </w:r>
          </w:p>
          <w:p w14:paraId="39BDA7B6" w14:textId="77777777" w:rsidR="00190470" w:rsidRPr="00BC6B00" w:rsidRDefault="008173C7" w:rsidP="008173C7">
            <w:pPr>
              <w:ind w:left="601"/>
            </w:pPr>
            <w:r w:rsidRPr="00BC6B00">
              <w:rPr>
                <w:i/>
              </w:rPr>
              <w:t>Informare din partea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D7BCCC" w14:textId="77777777" w:rsidR="00190470" w:rsidRPr="00BC6B00" w:rsidRDefault="00190470" w:rsidP="00190470">
            <w:pPr>
              <w:pStyle w:val="NormalRight"/>
              <w:rPr>
                <w:noProof/>
              </w:rPr>
            </w:pPr>
            <w:r w:rsidRPr="00BC6B00">
              <w:rPr>
                <w:noProof/>
              </w:rPr>
              <w:drawing>
                <wp:inline distT="0" distB="0" distL="0" distR="0" wp14:anchorId="4DC7DDF4" wp14:editId="079AC8FD">
                  <wp:extent cx="172442" cy="172442"/>
                  <wp:effectExtent l="0" t="0" r="0" b="0"/>
                  <wp:docPr id="1281986212" name="Picture 128198621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72A31E" w14:textId="77777777" w:rsidR="00190470" w:rsidRPr="00BC6B00" w:rsidRDefault="00190470" w:rsidP="00190470">
            <w:pPr>
              <w:rPr>
                <w:szCs w:val="24"/>
              </w:rPr>
            </w:pPr>
            <w:r w:rsidRPr="00BC6B00">
              <w:t>7696/1/26 REV 1</w:t>
            </w:r>
          </w:p>
        </w:tc>
      </w:tr>
    </w:tbl>
    <w:p w14:paraId="6C8B640F" w14:textId="77777777" w:rsidR="003743FC" w:rsidRPr="00BC6B00" w:rsidRDefault="003743FC" w:rsidP="003743FC"/>
    <w:p w14:paraId="3A8A930E" w14:textId="77777777" w:rsidR="00553E27" w:rsidRPr="00BC6B00" w:rsidRDefault="00553E27" w:rsidP="00B13204">
      <w:pPr>
        <w:pStyle w:val="ImageLine"/>
        <w:spacing w:before="1440"/>
        <w:ind w:right="3402"/>
      </w:pPr>
    </w:p>
    <w:p w14:paraId="71384072" w14:textId="77777777" w:rsidR="0071601F" w:rsidRPr="00BC6B00" w:rsidRDefault="0071601F" w:rsidP="0071601F">
      <w:pPr>
        <w:pStyle w:val="Image"/>
      </w:pPr>
      <w:r w:rsidRPr="00BC6B00">
        <w:rPr>
          <w:noProof/>
        </w:rPr>
        <w:drawing>
          <wp:inline distT="0" distB="0" distL="0" distR="0" wp14:anchorId="581D423D" wp14:editId="7582FE11">
            <wp:extent cx="172442" cy="172442"/>
            <wp:effectExtent l="0" t="0" r="0" b="0"/>
            <wp:docPr id="1930748158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6B00">
        <w:tab/>
        <w:t>Prima lectură</w:t>
      </w:r>
    </w:p>
    <w:p w14:paraId="160D56BE" w14:textId="77777777" w:rsidR="007229E8" w:rsidRPr="00BC6B00" w:rsidRDefault="003C60BA" w:rsidP="00B646CF">
      <w:pPr>
        <w:pStyle w:val="Image"/>
        <w:rPr>
          <w:noProof/>
        </w:rPr>
      </w:pPr>
      <w:r w:rsidRPr="00BC6B00">
        <w:rPr>
          <w:noProof/>
        </w:rPr>
        <w:drawing>
          <wp:inline distT="0" distB="0" distL="0" distR="0" wp14:anchorId="3D59BF32" wp14:editId="3708C618">
            <wp:extent cx="172442" cy="172442"/>
            <wp:effectExtent l="0" t="0" r="0" b="0"/>
            <wp:docPr id="106058055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6B00">
        <w:tab/>
        <w:t>Punct bazat pe o propunere a Comisiei</w:t>
      </w:r>
    </w:p>
    <w:p w14:paraId="18C57E48" w14:textId="77777777" w:rsidR="00B646CF" w:rsidRPr="00BC6B00" w:rsidRDefault="00B646CF" w:rsidP="004C61FD">
      <w:pPr>
        <w:pStyle w:val="Image"/>
        <w:keepNext/>
        <w:ind w:left="851" w:hanging="851"/>
      </w:pPr>
      <w:r w:rsidRPr="00BC6B00">
        <w:rPr>
          <w:noProof/>
        </w:rPr>
        <w:drawing>
          <wp:inline distT="0" distB="0" distL="0" distR="0" wp14:anchorId="66A453E5" wp14:editId="4933557A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6B00">
        <w:tab/>
        <w:t>Dezbatere publică la propunerea președinției [articolul 8 alineatul (2) din Regulamentul de procedură al Consiliului]</w:t>
      </w:r>
    </w:p>
    <w:bookmarkEnd w:id="1"/>
    <w:p w14:paraId="6B8A6007" w14:textId="77777777" w:rsidR="00BE748D" w:rsidRDefault="00BE748D" w:rsidP="00520994">
      <w:pPr>
        <w:pStyle w:val="FinalLine"/>
        <w:spacing w:before="480"/>
      </w:pPr>
    </w:p>
    <w:sectPr w:rsidR="00BE748D" w:rsidSect="00BC6B00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637A" w14:textId="77777777" w:rsidR="00A819EC" w:rsidRDefault="00A819EC" w:rsidP="002578A2">
      <w:r>
        <w:separator/>
      </w:r>
    </w:p>
  </w:endnote>
  <w:endnote w:type="continuationSeparator" w:id="0">
    <w:p w14:paraId="5C552042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1BEB48A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B608AEF" w14:textId="77777777" w:rsidR="00E414BB" w:rsidRPr="00D94637" w:rsidRDefault="00E414B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C7E8868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20D112" w14:textId="77777777" w:rsidR="00E414BB" w:rsidRPr="00AD7BF2" w:rsidRDefault="00E414BB" w:rsidP="004F54B2">
          <w:pPr>
            <w:pStyle w:val="FooterText"/>
          </w:pPr>
          <w:r>
            <w:t>7462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2018F8F" w14:textId="77777777" w:rsidR="00E414BB" w:rsidRPr="00AD7BF2" w:rsidRDefault="00E414B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0ED29B4" w14:textId="77777777" w:rsidR="00E414BB" w:rsidRPr="002511D8" w:rsidRDefault="00E414B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565C68B" w14:textId="77777777" w:rsidR="00E414BB" w:rsidRPr="00B310DC" w:rsidRDefault="00E414B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679A133F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D43C351" w14:textId="77777777" w:rsidR="00E414BB" w:rsidRPr="00AD7BF2" w:rsidRDefault="00E414B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BA8C37A" w14:textId="77777777" w:rsidR="00E414BB" w:rsidRPr="00AD7BF2" w:rsidRDefault="00E414BB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14602359" w14:textId="77777777" w:rsidR="00E414BB" w:rsidRPr="00D94637" w:rsidRDefault="00E414B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738C2E8" w14:textId="77777777" w:rsidR="00E414BB" w:rsidRPr="00695BAF" w:rsidRDefault="00E414B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CE15758" w14:textId="77777777" w:rsidR="001B2CFB" w:rsidRDefault="001B2CFB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94EC93B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2D610C9" w14:textId="77777777" w:rsidR="00E414BB" w:rsidRPr="00D94637" w:rsidRDefault="00E414B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48757EAA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E8ADC69" w14:textId="77777777" w:rsidR="00E414BB" w:rsidRPr="00AD7BF2" w:rsidRDefault="00E414BB" w:rsidP="004F54B2">
          <w:pPr>
            <w:pStyle w:val="FooterText"/>
          </w:pPr>
          <w:r>
            <w:t>7462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368B47" w14:textId="77777777" w:rsidR="00E414BB" w:rsidRPr="00AD7BF2" w:rsidRDefault="00E414B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789E22F" w14:textId="77777777" w:rsidR="00E414BB" w:rsidRPr="002511D8" w:rsidRDefault="00E414B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FB6F22D" w14:textId="77777777" w:rsidR="00E414BB" w:rsidRPr="00B310DC" w:rsidRDefault="00E414B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F9A72D8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E892330" w14:textId="77777777" w:rsidR="00E414BB" w:rsidRPr="00AD7BF2" w:rsidRDefault="00E414B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E17C3B3" w14:textId="77777777" w:rsidR="00E414BB" w:rsidRPr="00AD7BF2" w:rsidRDefault="00E414BB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00BB8D03" w14:textId="77777777" w:rsidR="00E414BB" w:rsidRPr="00D94637" w:rsidRDefault="00E414B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1D5D8B" w14:textId="77777777" w:rsidR="00E414BB" w:rsidRPr="00695BAF" w:rsidRDefault="00E414B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3348324" w14:textId="77777777" w:rsidR="001B2CFB" w:rsidRDefault="001B2CF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29A8E" w14:textId="77777777" w:rsidR="00A819EC" w:rsidRDefault="00A819EC" w:rsidP="002578A2">
      <w:r>
        <w:separator/>
      </w:r>
    </w:p>
  </w:footnote>
  <w:footnote w:type="continuationSeparator" w:id="0">
    <w:p w14:paraId="502EA37A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5A0F6" w14:textId="77777777" w:rsidR="001B2CFB" w:rsidRDefault="00E414BB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8F07" w14:textId="77777777" w:rsidR="001B2CFB" w:rsidRDefault="00E414B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3.6pt;height:13.6pt;visibility:visible;mso-wrap-style:square" o:bullet="t">
        <v:imagedata r:id="rId1" o:title=""/>
      </v:shape>
    </w:pict>
  </w:numPicBullet>
  <w:numPicBullet w:numPicBulletId="1">
    <w:pict>
      <v:shape id="_x0000_i1036" type="#_x0000_t75" alt="Item based on a Commission proposal" style="width:12.9pt;height:12.9pt;visibility:visible;mso-wrap-style:square" o:bullet="t">
        <v:imagedata r:id="rId2" o:title="Item based on a Commission proposal"/>
      </v:shape>
    </w:pict>
  </w:numPicBullet>
  <w:numPicBullet w:numPicBulletId="2">
    <w:pict>
      <v:shape w14:anchorId="3692DE83" id="_x0000_i1037" type="#_x0000_t75" alt="Public debate proposed by the Presidency (Article 8(2) of the Council's Rules of Procedure)" style="width:13.6pt;height:13.6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0F44FEA"/>
    <w:multiLevelType w:val="hybridMultilevel"/>
    <w:tmpl w:val="858A7E8A"/>
    <w:lvl w:ilvl="0" w:tplc="8E503520">
      <w:start w:val="1"/>
      <w:numFmt w:val="lowerRoman"/>
      <w:lvlText w:val="%1)"/>
      <w:lvlJc w:val="left"/>
      <w:pPr>
        <w:ind w:left="1321" w:hanging="720"/>
      </w:pPr>
      <w:rPr>
        <w:rFonts w:hint="default"/>
        <w:color w:val="000000" w:themeColor="text1"/>
      </w:rPr>
    </w:lvl>
    <w:lvl w:ilvl="1" w:tplc="080C0019" w:tentative="1">
      <w:start w:val="1"/>
      <w:numFmt w:val="lowerLetter"/>
      <w:lvlText w:val="%2."/>
      <w:lvlJc w:val="left"/>
      <w:pPr>
        <w:ind w:left="1681" w:hanging="360"/>
      </w:pPr>
    </w:lvl>
    <w:lvl w:ilvl="2" w:tplc="080C001B" w:tentative="1">
      <w:start w:val="1"/>
      <w:numFmt w:val="lowerRoman"/>
      <w:lvlText w:val="%3."/>
      <w:lvlJc w:val="right"/>
      <w:pPr>
        <w:ind w:left="2401" w:hanging="180"/>
      </w:pPr>
    </w:lvl>
    <w:lvl w:ilvl="3" w:tplc="080C000F" w:tentative="1">
      <w:start w:val="1"/>
      <w:numFmt w:val="decimal"/>
      <w:lvlText w:val="%4."/>
      <w:lvlJc w:val="left"/>
      <w:pPr>
        <w:ind w:left="3121" w:hanging="360"/>
      </w:pPr>
    </w:lvl>
    <w:lvl w:ilvl="4" w:tplc="080C0019" w:tentative="1">
      <w:start w:val="1"/>
      <w:numFmt w:val="lowerLetter"/>
      <w:lvlText w:val="%5."/>
      <w:lvlJc w:val="left"/>
      <w:pPr>
        <w:ind w:left="3841" w:hanging="360"/>
      </w:pPr>
    </w:lvl>
    <w:lvl w:ilvl="5" w:tplc="080C001B" w:tentative="1">
      <w:start w:val="1"/>
      <w:numFmt w:val="lowerRoman"/>
      <w:lvlText w:val="%6."/>
      <w:lvlJc w:val="right"/>
      <w:pPr>
        <w:ind w:left="4561" w:hanging="180"/>
      </w:pPr>
    </w:lvl>
    <w:lvl w:ilvl="6" w:tplc="080C000F" w:tentative="1">
      <w:start w:val="1"/>
      <w:numFmt w:val="decimal"/>
      <w:lvlText w:val="%7."/>
      <w:lvlJc w:val="left"/>
      <w:pPr>
        <w:ind w:left="5281" w:hanging="360"/>
      </w:pPr>
    </w:lvl>
    <w:lvl w:ilvl="7" w:tplc="080C0019" w:tentative="1">
      <w:start w:val="1"/>
      <w:numFmt w:val="lowerLetter"/>
      <w:lvlText w:val="%8."/>
      <w:lvlJc w:val="left"/>
      <w:pPr>
        <w:ind w:left="6001" w:hanging="360"/>
      </w:pPr>
    </w:lvl>
    <w:lvl w:ilvl="8" w:tplc="080C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1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2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3"/>
  </w:num>
  <w:num w:numId="2" w16cid:durableId="1225068686">
    <w:abstractNumId w:val="1"/>
  </w:num>
  <w:num w:numId="3" w16cid:durableId="1092628867">
    <w:abstractNumId w:val="24"/>
  </w:num>
  <w:num w:numId="4" w16cid:durableId="1111128698">
    <w:abstractNumId w:val="18"/>
  </w:num>
  <w:num w:numId="5" w16cid:durableId="1525315942">
    <w:abstractNumId w:val="2"/>
  </w:num>
  <w:num w:numId="6" w16cid:durableId="948005262">
    <w:abstractNumId w:val="27"/>
  </w:num>
  <w:num w:numId="7" w16cid:durableId="69013129">
    <w:abstractNumId w:val="29"/>
  </w:num>
  <w:num w:numId="8" w16cid:durableId="1150444738">
    <w:abstractNumId w:val="16"/>
  </w:num>
  <w:num w:numId="9" w16cid:durableId="2121876611">
    <w:abstractNumId w:val="26"/>
  </w:num>
  <w:num w:numId="10" w16cid:durableId="1041786221">
    <w:abstractNumId w:val="21"/>
  </w:num>
  <w:num w:numId="11" w16cid:durableId="914827087">
    <w:abstractNumId w:val="14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2"/>
  </w:num>
  <w:num w:numId="15" w16cid:durableId="1067387470">
    <w:abstractNumId w:val="28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7"/>
  </w:num>
  <w:num w:numId="20" w16cid:durableId="1343245050">
    <w:abstractNumId w:val="9"/>
  </w:num>
  <w:num w:numId="21" w16cid:durableId="209851184">
    <w:abstractNumId w:val="12"/>
  </w:num>
  <w:num w:numId="22" w16cid:durableId="947004299">
    <w:abstractNumId w:val="15"/>
  </w:num>
  <w:num w:numId="23" w16cid:durableId="527332300">
    <w:abstractNumId w:val="20"/>
  </w:num>
  <w:num w:numId="24" w16cid:durableId="1166747186">
    <w:abstractNumId w:val="11"/>
  </w:num>
  <w:num w:numId="25" w16cid:durableId="90055660">
    <w:abstractNumId w:val="25"/>
  </w:num>
  <w:num w:numId="26" w16cid:durableId="1645817701">
    <w:abstractNumId w:val="13"/>
  </w:num>
  <w:num w:numId="27" w16cid:durableId="1628050793">
    <w:abstractNumId w:val="6"/>
  </w:num>
  <w:num w:numId="28" w16cid:durableId="257445569">
    <w:abstractNumId w:val="19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1535921745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2437322397081100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27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46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0&lt;/text&gt;_x000d__x000a_      &lt;text&gt;AGRI 197&lt;/text&gt;_x000d__x000a_      &lt;text&gt;PECHE 104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7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(&amp;lt;Run FontWeight=&quot;Bold&quot; xml:space=&quot;preserve&quot;&amp;gt;Agricultur&amp;#259;&amp;lt;/Run&amp;gt; &amp;#537;i &amp;lt;Run FontWeight=&quot;Bold&quot;&amp;gt;Pescuit&amp;lt;/Run&amp;gt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3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8763381203680664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&amp;gt;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04fefef978218ac62a82dc1dacf17c8904373a97f15bc23303e5b7df85ddcd4"/>
  </w:docVars>
  <w:rsids>
    <w:rsidRoot w:val="00BE748D"/>
    <w:rsid w:val="00000753"/>
    <w:rsid w:val="00000EF5"/>
    <w:rsid w:val="000013DC"/>
    <w:rsid w:val="00007E23"/>
    <w:rsid w:val="0001300F"/>
    <w:rsid w:val="00021600"/>
    <w:rsid w:val="000259FD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63ADE"/>
    <w:rsid w:val="0007024E"/>
    <w:rsid w:val="000909F9"/>
    <w:rsid w:val="000911F9"/>
    <w:rsid w:val="00091825"/>
    <w:rsid w:val="0009455D"/>
    <w:rsid w:val="000A576C"/>
    <w:rsid w:val="000B334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4D3A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0470"/>
    <w:rsid w:val="00192545"/>
    <w:rsid w:val="00192F2F"/>
    <w:rsid w:val="001A63B6"/>
    <w:rsid w:val="001A730A"/>
    <w:rsid w:val="001B0A95"/>
    <w:rsid w:val="001B2A9A"/>
    <w:rsid w:val="001B2CFB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67A6C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5DA0"/>
    <w:rsid w:val="002E01D0"/>
    <w:rsid w:val="002E061D"/>
    <w:rsid w:val="002E16B4"/>
    <w:rsid w:val="002F1DCB"/>
    <w:rsid w:val="00307F84"/>
    <w:rsid w:val="003102C2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1223"/>
    <w:rsid w:val="003743FC"/>
    <w:rsid w:val="00381522"/>
    <w:rsid w:val="00383060"/>
    <w:rsid w:val="00383CFB"/>
    <w:rsid w:val="003875B8"/>
    <w:rsid w:val="00391FA7"/>
    <w:rsid w:val="003933E4"/>
    <w:rsid w:val="00395272"/>
    <w:rsid w:val="003B4A15"/>
    <w:rsid w:val="003B568E"/>
    <w:rsid w:val="003C2CA0"/>
    <w:rsid w:val="003C5986"/>
    <w:rsid w:val="003C60BA"/>
    <w:rsid w:val="003D38CC"/>
    <w:rsid w:val="003D4105"/>
    <w:rsid w:val="003D4170"/>
    <w:rsid w:val="003D4CAF"/>
    <w:rsid w:val="003D6450"/>
    <w:rsid w:val="003E1250"/>
    <w:rsid w:val="003E6071"/>
    <w:rsid w:val="003E76A7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27A4A"/>
    <w:rsid w:val="004303CE"/>
    <w:rsid w:val="0043436B"/>
    <w:rsid w:val="00443B1C"/>
    <w:rsid w:val="00447B98"/>
    <w:rsid w:val="00447D37"/>
    <w:rsid w:val="00451FA5"/>
    <w:rsid w:val="0045586A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2109"/>
    <w:rsid w:val="00486D4E"/>
    <w:rsid w:val="004877CA"/>
    <w:rsid w:val="00491852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2B7D"/>
    <w:rsid w:val="00534270"/>
    <w:rsid w:val="00534F74"/>
    <w:rsid w:val="00536167"/>
    <w:rsid w:val="005378D7"/>
    <w:rsid w:val="00540A9D"/>
    <w:rsid w:val="00542AB3"/>
    <w:rsid w:val="00542FE2"/>
    <w:rsid w:val="00543EFA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94728"/>
    <w:rsid w:val="005A214C"/>
    <w:rsid w:val="005A5754"/>
    <w:rsid w:val="005A696D"/>
    <w:rsid w:val="005C2246"/>
    <w:rsid w:val="005C5CE4"/>
    <w:rsid w:val="005C7CA4"/>
    <w:rsid w:val="005D0441"/>
    <w:rsid w:val="005D160E"/>
    <w:rsid w:val="005E05D3"/>
    <w:rsid w:val="005E09CC"/>
    <w:rsid w:val="005E22F3"/>
    <w:rsid w:val="005F0A2B"/>
    <w:rsid w:val="005F0B0E"/>
    <w:rsid w:val="005F0DCC"/>
    <w:rsid w:val="005F12D5"/>
    <w:rsid w:val="005F1FF2"/>
    <w:rsid w:val="005F7593"/>
    <w:rsid w:val="006023E5"/>
    <w:rsid w:val="0060364E"/>
    <w:rsid w:val="00605323"/>
    <w:rsid w:val="0060727F"/>
    <w:rsid w:val="00611CC0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45A0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B54DF"/>
    <w:rsid w:val="006C01D8"/>
    <w:rsid w:val="006C0C7A"/>
    <w:rsid w:val="006C26DB"/>
    <w:rsid w:val="006C355C"/>
    <w:rsid w:val="006C3A54"/>
    <w:rsid w:val="006C3AE7"/>
    <w:rsid w:val="006C3FF4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25E0C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6844"/>
    <w:rsid w:val="007E72DA"/>
    <w:rsid w:val="007F5B15"/>
    <w:rsid w:val="00800801"/>
    <w:rsid w:val="00800873"/>
    <w:rsid w:val="00810B87"/>
    <w:rsid w:val="00814B57"/>
    <w:rsid w:val="008173C7"/>
    <w:rsid w:val="00822AC2"/>
    <w:rsid w:val="008276EE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D35"/>
    <w:rsid w:val="008A149A"/>
    <w:rsid w:val="008A2996"/>
    <w:rsid w:val="008A5661"/>
    <w:rsid w:val="008A75AF"/>
    <w:rsid w:val="008B3280"/>
    <w:rsid w:val="008C0C63"/>
    <w:rsid w:val="008C2AEE"/>
    <w:rsid w:val="008C5B3D"/>
    <w:rsid w:val="008D3E20"/>
    <w:rsid w:val="008E2A1A"/>
    <w:rsid w:val="008E62FF"/>
    <w:rsid w:val="008F5629"/>
    <w:rsid w:val="009025D7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145D"/>
    <w:rsid w:val="00994955"/>
    <w:rsid w:val="00995931"/>
    <w:rsid w:val="0099793F"/>
    <w:rsid w:val="009A1A5C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690A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155"/>
    <w:rsid w:val="00A67B1A"/>
    <w:rsid w:val="00A724FE"/>
    <w:rsid w:val="00A749DE"/>
    <w:rsid w:val="00A75294"/>
    <w:rsid w:val="00A819EC"/>
    <w:rsid w:val="00A87D57"/>
    <w:rsid w:val="00A91B35"/>
    <w:rsid w:val="00A950F1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7369E"/>
    <w:rsid w:val="00B73A66"/>
    <w:rsid w:val="00B76B19"/>
    <w:rsid w:val="00B8352D"/>
    <w:rsid w:val="00B8387D"/>
    <w:rsid w:val="00B84014"/>
    <w:rsid w:val="00B90C4A"/>
    <w:rsid w:val="00B95342"/>
    <w:rsid w:val="00BA1F6B"/>
    <w:rsid w:val="00BA4C28"/>
    <w:rsid w:val="00BB47C2"/>
    <w:rsid w:val="00BB5BEC"/>
    <w:rsid w:val="00BC6B00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5652C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CF7226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3112"/>
    <w:rsid w:val="00DC5E13"/>
    <w:rsid w:val="00DE50F3"/>
    <w:rsid w:val="00DE6BAE"/>
    <w:rsid w:val="00DE7024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348B4"/>
    <w:rsid w:val="00E37CD4"/>
    <w:rsid w:val="00E414BB"/>
    <w:rsid w:val="00E4151E"/>
    <w:rsid w:val="00E41A88"/>
    <w:rsid w:val="00E51E3D"/>
    <w:rsid w:val="00E54A28"/>
    <w:rsid w:val="00E56ACB"/>
    <w:rsid w:val="00E66FDB"/>
    <w:rsid w:val="00E723E9"/>
    <w:rsid w:val="00E76D38"/>
    <w:rsid w:val="00E77203"/>
    <w:rsid w:val="00E83245"/>
    <w:rsid w:val="00E844B4"/>
    <w:rsid w:val="00E84F1D"/>
    <w:rsid w:val="00E8688C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085C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242F"/>
    <w:rsid w:val="00F7383D"/>
    <w:rsid w:val="00F7395D"/>
    <w:rsid w:val="00F75F16"/>
    <w:rsid w:val="00F8649C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810"/>
    <w:rsid w:val="00FC1DBB"/>
    <w:rsid w:val="00FC4224"/>
    <w:rsid w:val="00FD2B7B"/>
    <w:rsid w:val="00FE148C"/>
    <w:rsid w:val="00FE2C4F"/>
    <w:rsid w:val="00FE342C"/>
    <w:rsid w:val="00FE40C8"/>
    <w:rsid w:val="00FE7F31"/>
    <w:rsid w:val="00FF12C5"/>
    <w:rsid w:val="00FF538D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2"/>
    </o:shapelayout>
  </w:shapeDefaults>
  <w:decimalSymbol w:val=","/>
  <w:listSeparator w:val=";"/>
  <w14:docId w14:val="753E7F7E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BC6B0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C6B0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C6B0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C6B0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C6B0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C6B0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C6B0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C6B0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C6B0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C6B0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C6B0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BC6B0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image" Target="media/image8.bin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DFCC2D-D1AD-486F-9587-7915278D9F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60B65C-28E5-462B-9B15-CFEA5F2CE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4FB0A4-1630-4588-B818-734ECB21B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472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STROESCU Silviu-Octavian</cp:lastModifiedBy>
  <cp:revision>6</cp:revision>
  <cp:lastPrinted>2026-02-04T10:54:00Z</cp:lastPrinted>
  <dcterms:created xsi:type="dcterms:W3CDTF">2026-03-27T17:28:00Z</dcterms:created>
  <dcterms:modified xsi:type="dcterms:W3CDTF">2026-03-27T17:31:00Z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4167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0x010100B1C4999ACD6CE848981E0EB0D78F6234</vt:lpwstr>
  </property>
</Properties>
</file>