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media/image13.bin" ContentType="image/jpeg"/>
  <Override PartName="/media/image14.bin" ContentType="image/jpeg"/>
  <Override PartName="/media/image15.bin" ContentType="image/jpeg"/>
  <Override PartName="/media/image16.bin" ContentType="image/jpeg"/>
  <Override PartName="/media/image17.bin" ContentType="image/jpeg"/>
  <Override PartName="/media/image18.bin" ContentType="image/jpeg"/>
  <Override PartName="/media/image19.bin" ContentType="image/jpeg"/>
  <Override PartName="/media/image20.bin" ContentType="image/jpeg"/>
  <Override PartName="/media/image21.bin" ContentType="image/jpeg"/>
  <Override PartName="/media/image22.bin" ContentType="image/jpeg"/>
  <Override PartName="/media/image23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media/image24.bin" ContentType="image/png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2caa7bfdd4f98" /><Relationship Type="http://schemas.openxmlformats.org/package/2006/relationships/metadata/core-properties" Target="/docProps/core.xml" Id="Rd1471a38a24a473a" /><Relationship Type="http://schemas.openxmlformats.org/officeDocument/2006/relationships/extended-properties" Target="/docProps/app.xml" Id="R9039c3d0e2424b3c" /><Relationship Type="http://schemas.openxmlformats.org/officeDocument/2006/relationships/custom-properties" Target="/docProps/custom.xml" Id="R33ac5544c034402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c8291b170ac846a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12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ga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9219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100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155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222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228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900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PROCIV 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569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471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116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Irish Houses of the Oireachtas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7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</w:t>
                </w:r>
              </w:p>
              <w:p>
                <w:pPr>
                  <w:pStyle w:val="TBSubjectText"/>
                </w:pPr>
                <w:r>
                  <w:t xml:space="preserve">[15698/25 - COM(2025)837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92043E" w:rsidP="008F0FC1" w:rsidRDefault="0092043E" w14:paraId="4B14470D" w14:textId="77777777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 w:rsidRPr="00FA0214">
        <w:rPr>
          <w:rStyle w:val="FootnoteReference"/>
          <w:rFonts w:asciiTheme="majorBidi" w:hAnsiTheme="majorBidi" w:cstheme="majorBidi"/>
          <w:b/>
          <w:bCs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Pr="00FA0214">
        <w:rPr>
          <w:rFonts w:asciiTheme="majorBidi" w:hAnsiTheme="majorBidi" w:cstheme="majorBidi"/>
          <w:sz w:val="24"/>
          <w:szCs w:val="24"/>
        </w:rPr>
        <w:t xml:space="preserve">Irish Houses of the Oireachtas </w:t>
      </w:r>
      <w:r>
        <w:rPr>
          <w:rFonts w:asciiTheme="majorBidi" w:hAnsiTheme="majorBidi" w:cstheme="majorBidi"/>
          <w:sz w:val="24"/>
          <w:szCs w:val="24"/>
        </w:rPr>
        <w:t>on the above.</w:t>
      </w:r>
    </w:p>
    <w:p w:rsidR="00C31662" w:rsidP="00C31662" w:rsidRDefault="00C31662" w14:paraId="6F5C9972" w14:textId="77777777">
      <w:pPr>
        <w:pStyle w:val="Lignefinal"/>
      </w:pPr>
    </w:p>
    <w:p w:rsidR="00C31662" w:rsidP="008F0FC1" w:rsidRDefault="00C31662" w14:paraId="1A7E5B75" w14:textId="77777777">
      <w:pPr>
        <w:rPr>
          <w:rFonts w:asciiTheme="majorBidi" w:hAnsiTheme="majorBidi" w:cstheme="majorBidi"/>
          <w:sz w:val="24"/>
          <w:szCs w:val="24"/>
        </w:rPr>
        <w:sectPr w:rsidR="00C31662" w:rsidSect="0092043E">
          <w:footerReference w:type="even" r:id="R07bd4adaa546435f"/>
          <w:headerReference w:type="even" r:id="R7649018125db4fe8"/>
          <w:headerReference w:type="default" r:id="R7b5bd070f81a41e1"/>
          <w:footerReference w:type="default" r:id="R39e0ab28e0144c6c"/>
          <w:headerReference w:type="first" r:id="R174da61a8eaf4e07"/>
          <w:footerReference w:type="first" r:id="R880d1fc4e0f4480f"/>
          <w:pgSz w:w="11907" w:h="1683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C31662" w:rsidP="008F0FC1" w:rsidRDefault="00C31662" w14:paraId="1C0582F9" w14:textId="256F55B5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99BF1A7" wp14:editId="79C9306C">
            <wp:extent cx="6120765" cy="8656955"/>
            <wp:effectExtent l="0" t="0" r="0" b="0"/>
            <wp:docPr id="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0829820fe3b4400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3B37BCC6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77CA42BD" w14:textId="6BB0EF84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2D217EF" wp14:editId="6525E4D8">
            <wp:extent cx="6120765" cy="8656955"/>
            <wp:effectExtent l="0" t="0" r="0" b="0"/>
            <wp:docPr id="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848c1798793a41e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7DE18280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13A2E828" w14:textId="43E40A9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1B5440" wp14:editId="352B9CAA">
            <wp:extent cx="6120765" cy="8656955"/>
            <wp:effectExtent l="0" t="0" r="0" b="0"/>
            <wp:docPr id="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de77cf3150fd43b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1E76025E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5B50C009" w14:textId="1C7E0814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FC63A4" wp14:editId="2172336D">
            <wp:extent cx="6120765" cy="8656955"/>
            <wp:effectExtent l="0" t="0" r="0" b="0"/>
            <wp:docPr id="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a6b6a55db9744e3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2A08B5B8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75A3804D" w14:textId="7E882448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8BF2A7" wp14:editId="34AB0F2E">
            <wp:extent cx="6120765" cy="8656955"/>
            <wp:effectExtent l="0" t="0" r="0" b="0"/>
            <wp:docPr id="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f92dd2a4576a40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47E4DFEF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63C10275" w14:textId="764EFBC4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5686A2" wp14:editId="16E0445B">
            <wp:extent cx="6120765" cy="8656955"/>
            <wp:effectExtent l="0" t="0" r="0" b="0"/>
            <wp:docPr id="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0fc3b21e97fc4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4F1D899C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74F857D8" w14:textId="63E67F6E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D7E244" wp14:editId="176EF601">
            <wp:extent cx="6120765" cy="8656955"/>
            <wp:effectExtent l="0" t="0" r="0" b="0"/>
            <wp:docPr id="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c8c8dd86107f4c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1CB393B4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63A24964" w14:textId="271C1CC1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226E88" wp14:editId="307519E3">
            <wp:extent cx="6120765" cy="8656955"/>
            <wp:effectExtent l="0" t="0" r="0" b="0"/>
            <wp:docPr id="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d1170415b7d04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7C87E476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246739AB" w14:textId="771DD3A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9F6843" wp14:editId="72332DE8">
            <wp:extent cx="6120765" cy="8656955"/>
            <wp:effectExtent l="0" t="0" r="0" b="0"/>
            <wp:docPr id="1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f01d982b2c2d4e9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4E4C8933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0A86F97C" w14:textId="708394AF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4A3BAA" wp14:editId="1912682C">
            <wp:extent cx="6120765" cy="8656955"/>
            <wp:effectExtent l="0" t="0" r="0" b="0"/>
            <wp:docPr id="1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99b272380f0644d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02EBEC66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788063DA" w14:textId="7875EBFB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752A0E" wp14:editId="30B489AC">
            <wp:extent cx="6120765" cy="8656955"/>
            <wp:effectExtent l="0" t="0" r="0" b="0"/>
            <wp:docPr id="1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bb622bb743b34e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5EEAF0D8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5D5DF467" w14:textId="7D48F03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22F1E7" wp14:editId="46908113">
            <wp:extent cx="6120765" cy="8656955"/>
            <wp:effectExtent l="0" t="0" r="0" b="0"/>
            <wp:docPr id="1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166d1c2ca9c74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72335FEA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05FE066B" w14:textId="1D474916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E311FE" wp14:editId="14B03290">
            <wp:extent cx="6120765" cy="8656955"/>
            <wp:effectExtent l="0" t="0" r="0" b="0"/>
            <wp:docPr id="1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dbce79c6f563498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52CB80B8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6AF3927A" w14:textId="3241FBEF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5DAC37" wp14:editId="0CEA5449">
            <wp:extent cx="6120765" cy="8656955"/>
            <wp:effectExtent l="0" t="0" r="0" b="0"/>
            <wp:docPr id="1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3dac2ee067c84ab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286ABD91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49CC00A8" w14:textId="3FF134B2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C7ED1D" wp14:editId="42F00486">
            <wp:extent cx="6120765" cy="8656955"/>
            <wp:effectExtent l="0" t="0" r="0" b="0"/>
            <wp:docPr id="1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6c749c7e57994e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237F5F57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4DE75D40" w14:textId="7F9F1EDD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36CF09" wp14:editId="68CAB0DD">
            <wp:extent cx="6120765" cy="8656955"/>
            <wp:effectExtent l="0" t="0" r="0" b="0"/>
            <wp:docPr id="1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c0d3e9279b2c4e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16700AEF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3EACA0BC" w14:textId="5B8E8B9D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0AEDC3" wp14:editId="3F883E4C">
            <wp:extent cx="6120765" cy="8656955"/>
            <wp:effectExtent l="0" t="0" r="0" b="0"/>
            <wp:docPr id="1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091fd35d395a42b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068EF78E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043E0D3D" w14:textId="0CD1B544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1960D2E" wp14:editId="6EB56247">
            <wp:extent cx="6120765" cy="8656955"/>
            <wp:effectExtent l="0" t="0" r="0" b="0"/>
            <wp:docPr id="1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ada6c43cf1f440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6423AA6C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4711B175" w14:textId="0D78BC9D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9E8F16" wp14:editId="21E87AA2">
            <wp:extent cx="6120765" cy="8656955"/>
            <wp:effectExtent l="0" t="0" r="0" b="0"/>
            <wp:docPr id="2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f507efdf3bcb47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6BE89BF0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70B5E756" w14:textId="01C923AD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8D9702F" wp14:editId="31659A98">
            <wp:extent cx="6120765" cy="8656955"/>
            <wp:effectExtent l="0" t="0" r="0" b="0"/>
            <wp:docPr id="2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c0d0731679e3475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1C6A6078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0BFCF17E" w14:textId="0557A8A5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F3F9DFC" wp14:editId="2F6ADB23">
            <wp:extent cx="6120765" cy="8656955"/>
            <wp:effectExtent l="0" t="0" r="0" b="0"/>
            <wp:docPr id="22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20fdd3624610461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662" w:rsidRDefault="00C31662" w14:paraId="0EED7C8A" w14:textId="7777777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31662" w:rsidP="008F0FC1" w:rsidRDefault="00C31662" w14:paraId="0CB7E1A2" w14:textId="61D45742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AFF242F" wp14:editId="22659DFE">
            <wp:extent cx="6120765" cy="8656955"/>
            <wp:effectExtent l="0" t="0" r="0" b="0"/>
            <wp:docPr id="2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1a24c2efeb7249a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E2CAD" w:rsidR="00C31662" w:rsidP="00C31662" w:rsidRDefault="00C31662" w14:paraId="0300C239" w14:textId="77777777">
      <w:pPr>
        <w:pStyle w:val="Lignefinal"/>
        <w:spacing w:before="0" w:after="0"/>
        <w:ind w:left="3402" w:right="3402"/>
      </w:pPr>
    </w:p>
    <w:sectPr w:rsidRPr="006E2CAD" w:rsidR="00C31662" w:rsidSect="00C31662">
      <w:headerReference w:type="even" r:id="R41965845828044cf"/>
      <w:headerReference w:type="default" r:id="R4d62883d5259461c"/>
      <w:footerReference w:type="even" r:id="Ra097931bb0574d68"/>
      <w:footerReference w:type="default" r:id="Rbd81fe6529d54095"/>
      <w:headerReference w:type="first" r:id="R7f5f2ff986f94995"/>
      <w:footerReference w:type="first" r:id="R787ac8c182db4783"/>
      <w:pgSz w:w="11907" w:h="16839"/>
      <w:pgMar w:top="624" w:right="1134" w:bottom="1134" w:left="1134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EN‌/GA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EN‌/GA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92043E" w:rsidTr="0092043E" w14:paraId="455F574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2043E" w:rsidP="00D94637" w:rsidRDefault="0092043E" w14:paraId="139B3C2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92043E" w:rsidTr="0092043E" w14:paraId="2823F63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2043E" w:rsidP="004F54B2" w:rsidRDefault="0092043E" w14:paraId="75A3C742" w14:textId="013AC422">
          <w:pPr>
            <w:pStyle w:val="FooterText"/>
          </w:pPr>
          <w:r>
            <w:t>9219/26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2043E" w:rsidP="00D94637" w:rsidRDefault="0092043E" w14:paraId="27201CF9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2043E" w:rsidP="00D94637" w:rsidRDefault="0092043E" w14:paraId="160448D0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2043E" w:rsidP="00D94637" w:rsidRDefault="0092043E" w14:paraId="3D6A0A8F" w14:textId="67501C7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92043E" w:rsidTr="0092043E" w14:paraId="09E71F8F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2043E" w:rsidP="00D94637" w:rsidRDefault="0092043E" w14:paraId="06A9E697" w14:textId="64BD9AF4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2043E" w:rsidP="00D204D6" w:rsidRDefault="0092043E" w14:paraId="3EFFE853" w14:textId="3523951A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92043E" w:rsidP="002F0099" w:rsidRDefault="0092043E" w14:paraId="7A809E34" w14:textId="1FE83C88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2043E" w:rsidP="00D94637" w:rsidRDefault="0092043E" w14:paraId="334219DE" w14:textId="6B988C14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EN‌/GA</w:t>
          </w:r>
        </w:p>
      </w:tc>
    </w:tr>
    <w:bookmarkEnd w:id="1"/>
  </w:tbl>
  <w:p w:rsidRPr="0092043E" w:rsidR="0092043E" w:rsidP="0092043E" w:rsidRDefault="0092043E" w14:paraId="4B1447D9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EN‌/GA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EN‌/GA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043E" w:rsidRDefault="0092043E" w14:paraId="0D440D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92043E" w:rsidTr="00C31662" w14:paraId="31A6135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2043E" w:rsidP="00D94637" w:rsidRDefault="0092043E" w14:paraId="3D8EFDA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92043E" w:rsidTr="00C31662" w14:paraId="1DA66934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2043E" w:rsidP="004F54B2" w:rsidRDefault="0092043E" w14:paraId="4B3FB283" w14:textId="77777777">
          <w:pPr>
            <w:pStyle w:val="FooterText"/>
          </w:pPr>
          <w:r>
            <w:t>9219/26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2043E" w:rsidP="00D94637" w:rsidRDefault="0092043E" w14:paraId="65B02C3F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2043E" w:rsidP="00D94637" w:rsidRDefault="0092043E" w14:paraId="329E52DE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2043E" w:rsidP="00D94637" w:rsidRDefault="0092043E" w14:paraId="7EDDCA4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92043E" w:rsidTr="00C31662" w14:paraId="064E8573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2043E" w:rsidP="00D94637" w:rsidRDefault="0092043E" w14:paraId="141EAE29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2043E" w:rsidP="00D204D6" w:rsidRDefault="0092043E" w14:paraId="780C0C32" w14:textId="77777777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92043E" w:rsidP="002F0099" w:rsidRDefault="0092043E" w14:paraId="013CC7F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2043E" w:rsidP="00D94637" w:rsidRDefault="0092043E" w14:paraId="13CEF9B6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EN‌/GA</w:t>
          </w:r>
        </w:p>
      </w:tc>
    </w:tr>
  </w:tbl>
  <w:p w:rsidRPr="00C31662" w:rsidR="0092043E" w:rsidP="00C31662" w:rsidRDefault="0092043E" w14:paraId="0D6252F3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92043E" w:rsidTr="00C31662" w14:paraId="30E4D7FD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2043E" w:rsidP="00D94637" w:rsidRDefault="0092043E" w14:paraId="02DB44A3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92043E" w:rsidTr="00C31662" w14:paraId="14CC870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2043E" w:rsidP="004F54B2" w:rsidRDefault="0092043E" w14:paraId="563ED649" w14:textId="77777777">
          <w:pPr>
            <w:pStyle w:val="FooterText"/>
          </w:pPr>
          <w:r>
            <w:t>9219/26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2043E" w:rsidP="00D94637" w:rsidRDefault="0092043E" w14:paraId="43AF830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2043E" w:rsidP="00D94637" w:rsidRDefault="0092043E" w14:paraId="3F42EC47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2043E" w:rsidP="00D94637" w:rsidRDefault="0092043E" w14:paraId="056F2AE0" w14:textId="77777777">
          <w:pPr>
            <w:pStyle w:val="FooterText"/>
            <w:jc w:val="right"/>
          </w:pPr>
        </w:p>
      </w:tc>
    </w:tr>
    <w:tr w:rsidRPr="00D94637" w:rsidR="0092043E" w:rsidTr="00C31662" w14:paraId="64B56AB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2043E" w:rsidP="00D94637" w:rsidRDefault="0092043E" w14:paraId="0563EA9D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2043E" w:rsidP="00D204D6" w:rsidRDefault="0092043E" w14:paraId="652C33D1" w14:textId="77777777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92043E" w:rsidP="002F0099" w:rsidRDefault="0092043E" w14:paraId="6BCCCE43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2043E" w:rsidP="00D94637" w:rsidRDefault="0092043E" w14:paraId="2B11CB6A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EN‌/GA</w:t>
          </w:r>
        </w:p>
      </w:tc>
    </w:tr>
  </w:tbl>
  <w:p w:rsidRPr="00C31662" w:rsidR="0092043E" w:rsidP="00C31662" w:rsidRDefault="0092043E" w14:paraId="1ECBB3B7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43E" w:rsidP="00476CF8" w:rsidRDefault="0092043E" w14:paraId="4B14477C" w14:textId="77777777">
      <w:pPr>
        <w:spacing w:after="0" w:line="240" w:lineRule="auto"/>
      </w:pPr>
      <w:r>
        <w:separator/>
      </w:r>
    </w:p>
  </w:footnote>
  <w:footnote w:type="continuationSeparator" w:id="0">
    <w:p w:rsidR="0092043E" w:rsidP="00476CF8" w:rsidRDefault="0092043E" w14:paraId="4B14477D" w14:textId="77777777">
      <w:pPr>
        <w:spacing w:after="0" w:line="240" w:lineRule="auto"/>
      </w:pPr>
      <w:r>
        <w:continuationSeparator/>
      </w:r>
    </w:p>
  </w:footnote>
  <w:footnote w:id="2">
    <w:p w:rsidRPr="00FA0214" w:rsidR="0092043E" w:rsidRDefault="0092043E" w14:paraId="4B1447DC" w14:textId="77777777">
      <w:pPr>
        <w:pStyle w:val="FootnoteText"/>
        <w:rPr>
          <w:lang w:val="en-GB"/>
        </w:rPr>
      </w:pPr>
      <w:r w:rsidRPr="00FA0214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/>
      </w:r>
      <w:r>
        <w:tab/>
      </w:r>
      <w:r w:rsidRPr="00FA0214">
        <w:rPr>
          <w:rFonts w:ascii="Times New Roman" w:hAnsi="Times New Roman" w:cs="Times New Roman"/>
          <w:sz w:val="24"/>
          <w:szCs w:val="24"/>
        </w:rPr>
        <w:t xml:space="preserve">The translation(s) of the opinion may be available on the Interparliamentary EU Information </w:t>
      </w:r>
      <w:r>
        <w:tab/>
      </w:r>
      <w:r w:rsidRPr="00FA0214">
        <w:rPr>
          <w:rFonts w:ascii="Times New Roman" w:hAnsi="Times New Roman" w:cs="Times New Roman"/>
          <w:sz w:val="24"/>
          <w:szCs w:val="24"/>
        </w:rPr>
        <w:t xml:space="preserve">Exchange website (IPEX) at the following address: </w:t>
      </w:r>
      <w:hyperlink w:history="1" r:id="rId1">
        <w:r w:rsidRPr="00FA0214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</w:t>
        </w:r>
        <w:r>
          <w:tab/>
        </w:r>
        <w:r w:rsidRPr="00FA0214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WEB/document/COM-2025-0837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2043E" w:rsidR="00C31662" w:rsidP="0092043E" w:rsidRDefault="0092043E" w14:paraId="5385B4AE" w14:textId="653DAC2B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043E" w:rsidRDefault="0092043E" w14:paraId="40B03E0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31662" w:rsidR="0092043E" w:rsidP="00C31662" w:rsidRDefault="0092043E" w14:paraId="0F8AC53A" w14:textId="77777777">
    <w:pPr>
      <w:pStyle w:val="HeaderCouncilLarge"/>
    </w:pPr>
    <w:r>
      <w:t> </w:t>
    </w:r>
  </w:p>
</w:hdr>
</file>

<file path=word/header9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31662" w:rsidR="0092043E" w:rsidP="00C31662" w:rsidRDefault="0092043E" w14:paraId="53316007" w14:textId="77777777">
    <w:pPr>
      <w:pStyle w:val="HeaderCouncil"/>
    </w:pPr>
    <w:r>
      <w:rPr>
        <w:noProof/>
      </w:rPr>
      <w:drawing>
        <wp:anchor distT="0" distB="0" distL="114300" distR="114300" simplePos="0" relativeHeight="251660288" behindDoc="0" locked="0" layoutInCell="1" allowOverlap="1" wp14:editId="684BE89A" wp14:anchorId="283DDCCA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24" name="DW_WATERMARK_7ef148b0-06ee-4dd3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948137" name="DW_WATERMARK_7ef148b0-06ee-4dd3-"/>
                  <pic:cNvPicPr/>
                </pic:nvPicPr>
                <pic:blipFill>
                  <a:blip r:embed="Re940c9989565493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GA&quot; text=&quot;GA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GA&quot; text=&quot;GA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12&lt;/text&gt;&#13;&#10;  &lt;/metadata&gt;&#13;&#10;  &lt;metadata key=&quot;md_Prefix&quot;&gt;&#13;&#10;    &lt;text&gt;&lt;/text&gt;&#13;&#10;  &lt;/metadata&gt;&#13;&#10;  &lt;metadata key=&quot;md_DocumentNumber&quot;&gt;&#13;&#10;    &lt;text&gt;921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97&lt;/text&gt;&#13;&#10;      &lt;text&gt;ANTICI 100&lt;/text&gt;&#13;&#10;      &lt;text&gt;DATAPROTECT 155&lt;/text&gt;&#13;&#10;      &lt;text&gt;CYBER 222&lt;/text&gt;&#13;&#10;      &lt;text&gt;TELECOM 228&lt;/text&gt;&#13;&#10;      &lt;text&gt;CODEC 900&lt;/text&gt;&#13;&#10;      &lt;text&gt;PROCIV 97&lt;/text&gt;&#13;&#10;      &lt;text&gt;COMPET 569&lt;/text&gt;&#13;&#10;      &lt;text&gt;MI 471&lt;/text&gt;&#13;&#10;      &lt;text&gt;INST 220&lt;/text&gt;&#13;&#10;      &lt;text&gt;PARLNAT 11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6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rish Houses of the Oireachtas &quot;&gt;&amp;lt;FlowDocument xmlns=&quot;http://schemas.microsoft.com/winfx/2006/xaml/presentation&quot;&amp;gt;&amp;lt;Paragraph&amp;gt;The Irish Houses of the Oireachta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07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 [15698/25 - COM(2025)837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&amp;lt;/Paragraph&amp;gt;&amp;lt;Paragraph&amp;gt;[15698/25 - COM(2025)837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20ee05ab412b86f4768aeca9407731e3fda657f4ffd02bcc4b4f6982845fe30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B2256C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B2256C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B2256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B2256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B2256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B2256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B2256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B2256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B2256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B2256C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B2256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B2256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B2256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B2256C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B2256C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TBDistrbMarkers" w:customStyle="1">
    <w:name w:val="TBDistrbMarkers"/>
    <w:basedOn w:val="TBEntRefer"/>
    <w:qFormat/>
    <w:rsid w:val="00B2256C"/>
    <w:pPr>
      <w:tabs>
        <w:tab w:val="left" w:pos="2262"/>
      </w:tabs>
    </w:pPr>
    <w:rPr>
      <w:i/>
      <w:iCs/>
      <w:szCs w:val="23"/>
    </w:rPr>
  </w:style>
  <w:style w:type="paragraph" w:styleId="d-orzel" w:customStyle="1">
    <w:name w:val="d-orzel"/>
    <w:rsid w:val="00B2256C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val="pl-PL" w:eastAsia="pl-PL"/>
    </w:rPr>
  </w:style>
  <w:style w:type="paragraph" w:styleId="d-linia1" w:customStyle="1">
    <w:name w:val="d-linia1"/>
    <w:rsid w:val="00B2256C"/>
    <w:pPr>
      <w:pBdr>
        <w:top w:val="single" w:color="auto" w:sz="4" w:space="1"/>
      </w:pBd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-linia2" w:customStyle="1">
    <w:name w:val="d-linia2"/>
    <w:next w:val="d-linia1"/>
    <w:rsid w:val="00B2256C"/>
    <w:pPr>
      <w:tabs>
        <w:tab w:val="right" w:pos="9072"/>
      </w:tabs>
      <w:spacing w:after="60" w:line="240" w:lineRule="auto"/>
      <w:ind w:left="284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-sro-18" w:customStyle="1">
    <w:name w:val="d-sro-18"/>
    <w:next w:val="d-ro-14"/>
    <w:rsid w:val="00B2256C"/>
    <w:pPr>
      <w:spacing w:after="120" w:line="240" w:lineRule="auto"/>
      <w:jc w:val="center"/>
    </w:pPr>
    <w:rPr>
      <w:rFonts w:ascii="Times New Roman" w:hAnsi="Times New Roman" w:eastAsia="Times New Roman" w:cs="Times New Roman"/>
      <w:b/>
      <w:sz w:val="36"/>
      <w:szCs w:val="20"/>
      <w:lang w:val="pl-PL" w:eastAsia="pl-PL"/>
    </w:rPr>
  </w:style>
  <w:style w:type="paragraph" w:styleId="d-ro-14" w:customStyle="1">
    <w:name w:val="d-śro-14"/>
    <w:next w:val="d-ro-B"/>
    <w:rsid w:val="00B2256C"/>
    <w:pPr>
      <w:spacing w:before="120" w:after="12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val="pl-PL" w:eastAsia="pl-PL"/>
    </w:rPr>
  </w:style>
  <w:style w:type="paragraph" w:styleId="d-ro-B" w:customStyle="1">
    <w:name w:val="d-śro-B"/>
    <w:rsid w:val="00B2256C"/>
    <w:pPr>
      <w:spacing w:before="120" w:after="120" w:line="240" w:lineRule="auto"/>
      <w:ind w:left="567"/>
      <w:jc w:val="center"/>
    </w:pPr>
    <w:rPr>
      <w:rFonts w:ascii="Times New Roman" w:hAnsi="Times New Roman" w:eastAsia="Times New Roman" w:cs="Times New Roman"/>
      <w:b/>
      <w:sz w:val="24"/>
      <w:szCs w:val="20"/>
      <w:lang w:val="pl-PL" w:eastAsia="pl-PL"/>
    </w:rPr>
  </w:style>
  <w:style w:type="paragraph" w:styleId="d-skier" w:customStyle="1">
    <w:name w:val="d-skier"/>
    <w:rsid w:val="00B2256C"/>
    <w:pPr>
      <w:spacing w:after="120" w:line="240" w:lineRule="auto"/>
      <w:ind w:left="851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-poroz" w:customStyle="1">
    <w:name w:val="d-poroz"/>
    <w:rsid w:val="00B2256C"/>
    <w:pPr>
      <w:spacing w:before="240" w:after="0" w:line="240" w:lineRule="auto"/>
      <w:ind w:left="1418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-podpis" w:customStyle="1">
    <w:name w:val="d-podpis"/>
    <w:rsid w:val="00B2256C"/>
    <w:pPr>
      <w:tabs>
        <w:tab w:val="center" w:pos="2835"/>
        <w:tab w:val="center" w:pos="7088"/>
      </w:tabs>
      <w:spacing w:after="60" w:line="240" w:lineRule="auto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-tocz1" w:customStyle="1">
    <w:name w:val="d-tłocz1"/>
    <w:rsid w:val="00B2256C"/>
    <w:pPr>
      <w:keepNext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ruk-stanard" w:customStyle="1">
    <w:name w:val="druk-stanard"/>
    <w:rsid w:val="00B2256C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d-linia3" w:customStyle="1">
    <w:name w:val="d-linia3"/>
    <w:next w:val="druk-stanard"/>
    <w:rsid w:val="00B2256C"/>
    <w:pPr>
      <w:pBdr>
        <w:bottom w:val="single" w:color="auto" w:sz="4" w:space="1"/>
      </w:pBdr>
      <w:spacing w:after="0" w:line="240" w:lineRule="auto"/>
    </w:pPr>
    <w:rPr>
      <w:rFonts w:ascii="Times New Roman" w:hAnsi="Times New Roman" w:eastAsia="Times New Roman" w:cs="Times New Roman"/>
      <w:noProof/>
      <w:sz w:val="24"/>
      <w:szCs w:val="20"/>
      <w:lang w:val="pl-PL" w:eastAsia="pl-PL"/>
    </w:rPr>
  </w:style>
  <w:style w:type="paragraph" w:styleId="d-tocz2" w:customStyle="1">
    <w:name w:val="d-tłocz2"/>
    <w:rsid w:val="00B2256C"/>
    <w:pPr>
      <w:keepNext/>
      <w:spacing w:before="120" w:after="120" w:line="240" w:lineRule="auto"/>
      <w:jc w:val="center"/>
    </w:pPr>
    <w:rPr>
      <w:rFonts w:ascii="Times New Roman" w:hAnsi="Times New Roman" w:eastAsia="Times New Roman" w:cs="Times New Roman"/>
      <w:sz w:val="24"/>
      <w:szCs w:val="20"/>
      <w:lang w:val="pl-PL" w:eastAsia="pl-PL"/>
    </w:rPr>
  </w:style>
  <w:style w:type="paragraph" w:styleId="BodyText">
    <w:name w:val="Body Text"/>
    <w:basedOn w:val="Normal"/>
    <w:link w:val="BodyTextChar"/>
    <w:rsid w:val="00B2256C"/>
    <w:pPr>
      <w:spacing w:after="0" w:line="360" w:lineRule="auto"/>
      <w:jc w:val="both"/>
    </w:pPr>
    <w:rPr>
      <w:rFonts w:ascii="Times New Roman" w:hAnsi="Times New Roman" w:eastAsia="Times New Roman" w:cs="Times New Roman"/>
      <w:b/>
      <w:sz w:val="24"/>
      <w:szCs w:val="20"/>
      <w:lang w:val="pl-PL" w:eastAsia="pl-PL"/>
    </w:rPr>
  </w:style>
  <w:style w:type="character" w:styleId="BodyTextChar" w:customStyle="1">
    <w:name w:val="Body Text Char"/>
    <w:basedOn w:val="DefaultParagraphFont"/>
    <w:link w:val="BodyText"/>
    <w:rsid w:val="00B2256C"/>
    <w:rPr>
      <w:rFonts w:ascii="Times New Roman" w:hAnsi="Times New Roman" w:eastAsia="Times New Roman" w:cs="Times New Roman"/>
      <w:b/>
      <w:sz w:val="24"/>
      <w:szCs w:val="20"/>
      <w:lang w:val="pl-PL" w:eastAsia="pl-PL"/>
    </w:rPr>
  </w:style>
  <w:style w:type="character" w:styleId="PageNumber">
    <w:name w:val="page number"/>
    <w:basedOn w:val="DefaultParagraphFont"/>
    <w:rsid w:val="00B22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bb622bb743b34ed8" Type="http://schemas.openxmlformats.org/officeDocument/2006/relationships/image" Target="/media/image12.bin"/><Relationship Id="R174da61a8eaf4e07" Type="http://schemas.openxmlformats.org/officeDocument/2006/relationships/header" Target="/word/header6.xml"/><Relationship Id="Rae4e37bea28e4347" Type="http://schemas.openxmlformats.org/officeDocument/2006/relationships/theme" Target="/word/theme/theme1.xml"/><Relationship Id="R1dece97930554375" Type="http://schemas.openxmlformats.org/officeDocument/2006/relationships/header" Target="/word/header1.xml"/><Relationship Id="R848c1798793a41e4" Type="http://schemas.openxmlformats.org/officeDocument/2006/relationships/image" Target="/media/image3.bin"/><Relationship Id="R091fd35d395a42ba" Type="http://schemas.openxmlformats.org/officeDocument/2006/relationships/image" Target="/media/image18.bin"/><Relationship Id="Rf507efdf3bcb4746" Type="http://schemas.openxmlformats.org/officeDocument/2006/relationships/image" Target="/media/image20.bin"/><Relationship Id="rId2" Type="http://schemas.openxmlformats.org/officeDocument/2006/relationships/customXml" Target="../customXml/item2.xml"/><Relationship Id="Re38133b78a324ef1" Type="http://schemas.openxmlformats.org/officeDocument/2006/relationships/footnotes" Target="/word/footnotes.xml"/><Relationship Id="Rd3b36e2374e24e37" Type="http://schemas.openxmlformats.org/officeDocument/2006/relationships/fontTable" Target="/word/fontTable.xml"/><Relationship Id="Rc0d3e9279b2c4e49" Type="http://schemas.openxmlformats.org/officeDocument/2006/relationships/image" Target="/media/image17.bin"/><Relationship Id="Rc0d0731679e3475f" Type="http://schemas.openxmlformats.org/officeDocument/2006/relationships/image" Target="/media/image21.bin"/><Relationship Id="R880d1fc4e0f4480f" Type="http://schemas.openxmlformats.org/officeDocument/2006/relationships/footer" Target="/word/footer6.xml"/><Relationship Id="R3c1190bd08324883" Type="http://schemas.openxmlformats.org/officeDocument/2006/relationships/glossaryDocument" Target="/word/glossary/document.xml"/><Relationship Id="R1782755ce2604567" Type="http://schemas.openxmlformats.org/officeDocument/2006/relationships/webSettings" Target="/word/webSettings.xml"/><Relationship Id="Rc8291b170ac846ad" Type="http://schemas.openxmlformats.org/officeDocument/2006/relationships/image" Target="/media/image.bin"/><Relationship Id="Ra6b6a55db9744e3c" Type="http://schemas.openxmlformats.org/officeDocument/2006/relationships/image" Target="/media/image5.bin"/><Relationship Id="Rc8c8dd86107f4c00" Type="http://schemas.openxmlformats.org/officeDocument/2006/relationships/image" Target="/media/image8.bin"/><Relationship Id="R1a24c2efeb7249a3" Type="http://schemas.openxmlformats.org/officeDocument/2006/relationships/image" Target="/media/image23.bin"/><Relationship Id="R7f5f2ff986f94995" Type="http://schemas.openxmlformats.org/officeDocument/2006/relationships/header" Target="/word/header9.xml"/><Relationship Id="Ra097931bb0574d68" Type="http://schemas.openxmlformats.org/officeDocument/2006/relationships/footer" Target="/word/footer7.xml"/><Relationship Id="Rbd81fe6529d54095" Type="http://schemas.openxmlformats.org/officeDocument/2006/relationships/footer" Target="/word/footer8.xml"/><Relationship Id="R7f6793b4fa3843df" Type="http://schemas.openxmlformats.org/officeDocument/2006/relationships/settings" Target="/word/settings.xml"/><Relationship Id="R99b770962c034336" Type="http://schemas.openxmlformats.org/officeDocument/2006/relationships/footer" Target="/word/footer3.xml"/><Relationship Id="Rf92dd2a4576a4069" Type="http://schemas.openxmlformats.org/officeDocument/2006/relationships/image" Target="/media/image6.bin"/><Relationship Id="R6c749c7e57994e96" Type="http://schemas.openxmlformats.org/officeDocument/2006/relationships/image" Target="/media/image16.bin"/><Relationship Id="R4d62883d5259461c" Type="http://schemas.openxmlformats.org/officeDocument/2006/relationships/header" Target="/word/header8.xml"/><Relationship Id="R787ac8c182db4783" Type="http://schemas.openxmlformats.org/officeDocument/2006/relationships/footer" Target="/word/footer9.xml"/><Relationship Id="R31137efe476a4723" Type="http://schemas.openxmlformats.org/officeDocument/2006/relationships/footer" Target="/word/footer2.xml"/><Relationship Id="R0fc3b21e97fc4d14" Type="http://schemas.openxmlformats.org/officeDocument/2006/relationships/image" Target="/media/image7.bin"/><Relationship Id="Rf01d982b2c2d4e9e" Type="http://schemas.openxmlformats.org/officeDocument/2006/relationships/image" Target="/media/image10.bin"/><Relationship Id="Rdbce79c6f563498b" Type="http://schemas.openxmlformats.org/officeDocument/2006/relationships/image" Target="/media/image14.bin"/><Relationship Id="R7649018125db4fe8" Type="http://schemas.openxmlformats.org/officeDocument/2006/relationships/header" Target="/word/header4.xml"/><Relationship Id="R7b5bd070f81a41e1" Type="http://schemas.openxmlformats.org/officeDocument/2006/relationships/header" Target="/word/header5.xml"/><Relationship Id="R39e0ab28e0144c6c" Type="http://schemas.openxmlformats.org/officeDocument/2006/relationships/footer" Target="/word/footer5.xml"/><Relationship Id="Rde77cf3150fd43bd" Type="http://schemas.openxmlformats.org/officeDocument/2006/relationships/image" Target="/media/image4.bin"/><Relationship Id="R99b272380f0644dc" Type="http://schemas.openxmlformats.org/officeDocument/2006/relationships/image" Target="/media/image11.bin"/><Relationship Id="R166d1c2ca9c74647" Type="http://schemas.openxmlformats.org/officeDocument/2006/relationships/image" Target="/media/image13.bin"/><Relationship Id="R3dac2ee067c84ab3" Type="http://schemas.openxmlformats.org/officeDocument/2006/relationships/image" Target="/media/image15.bin"/><Relationship Id="rId3" Type="http://schemas.openxmlformats.org/officeDocument/2006/relationships/customXml" Target="../customXml/item3.xml"/><Relationship Id="Rada6c43cf1f44008" Type="http://schemas.openxmlformats.org/officeDocument/2006/relationships/image" Target="/media/image19.bin"/><Relationship Id="R20fdd3624610461d" Type="http://schemas.openxmlformats.org/officeDocument/2006/relationships/image" Target="/media/image22.bin"/><Relationship Id="Rd9a2ecc12f5c42cc" Type="http://schemas.openxmlformats.org/officeDocument/2006/relationships/styles" Target="/word/styles.xml"/><Relationship Id="R2610c5afdda04041" Type="http://schemas.openxmlformats.org/officeDocument/2006/relationships/header" Target="/word/header2.xml"/><Relationship Id="R49c15e15b09d4970" Type="http://schemas.openxmlformats.org/officeDocument/2006/relationships/footer" Target="/word/footer1.xml"/><Relationship Id="R0829820fe3b4400d" Type="http://schemas.openxmlformats.org/officeDocument/2006/relationships/image" Target="/media/image2.bin"/><Relationship Id="R41965845828044cf" Type="http://schemas.openxmlformats.org/officeDocument/2006/relationships/header" Target="/word/header7.xml"/><Relationship Id="R9ac302e94efd44a1" Type="http://schemas.openxmlformats.org/officeDocument/2006/relationships/endnotes" Target="/word/endnotes.xml"/><Relationship Id="R128bf04c2e1743de" Type="http://schemas.openxmlformats.org/officeDocument/2006/relationships/header" Target="/word/header3.xml"/><Relationship Id="Rd1170415b7d04333" Type="http://schemas.openxmlformats.org/officeDocument/2006/relationships/image" Target="/media/image9.bin"/><Relationship Id="R07bd4adaa546435f" Type="http://schemas.openxmlformats.org/officeDocument/2006/relationships/footer" Target="/word/footer4.xml"/><Relationship Id="rId1" Type="http://schemas.openxmlformats.org/officeDocument/2006/relationships/customXml" Target="../customXml/item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7" TargetMode="External" Id="rId1" /></Relationships>
</file>

<file path=word/_rels/header9.xml.rels>&#65279;<?xml version="1.0" encoding="utf-8"?><Relationships xmlns="http://schemas.openxmlformats.org/package/2006/relationships"><Relationship Type="http://schemas.openxmlformats.org/officeDocument/2006/relationships/image" Target="/media/image24.bin" Id="Re940c99895654933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52b6949ca424735" /><Relationship Type="http://schemas.openxmlformats.org/officeDocument/2006/relationships/fontTable" Target="/word/glossary/fontTable2.xml" Id="Rea07b0224c1f497c" /><Relationship Type="http://schemas.openxmlformats.org/officeDocument/2006/relationships/settings" Target="/word/glossary/settings2.xml" Id="R1ed3d1b85b5046f3" /><Relationship Type="http://schemas.openxmlformats.org/officeDocument/2006/relationships/webSettings" Target="/word/glossary/webSettings2.xml" Id="R36829c4fae0e434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837617-36EA-448B-8FD7-F19909A79558}"/>
</file>

<file path=customXml/itemProps2.xml><?xml version="1.0" encoding="utf-8"?>
<ds:datastoreItem xmlns:ds="http://schemas.openxmlformats.org/officeDocument/2006/customXml" ds:itemID="{4C92C213-A5FF-4299-8F30-DEE3BF1D2969}"/>
</file>

<file path=customXml/itemProps3.xml><?xml version="1.0" encoding="utf-8"?>
<ds:datastoreItem xmlns:ds="http://schemas.openxmlformats.org/officeDocument/2006/customXml" ds:itemID="{7A759272-102F-47A2-BFDE-6E58F3138E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Mariya%20VICHEVA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2026-05-12T15:26:50Z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