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31648185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36085" w:rsidRPr="0056157B" w14:paraId="33EEA7D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424D43B" w14:textId="302D485B" w:rsidR="00736085" w:rsidRPr="0056157B" w:rsidRDefault="00736085" w:rsidP="00634DC7">
                <w:pPr>
                  <w:pStyle w:val="TBNormalTechnicalBlock"/>
                </w:pPr>
              </w:p>
            </w:tc>
          </w:tr>
          <w:tr w:rsidR="00736085" w:rsidRPr="0056157B" w14:paraId="39CB61A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5AA8740" w14:textId="77777777" w:rsidR="00736085" w:rsidRPr="0056157B" w:rsidRDefault="0073608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4DFC0D0" wp14:editId="46F4F25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A138468" w14:textId="77777777" w:rsidR="00736085" w:rsidRPr="0056157B" w:rsidRDefault="00736085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36085" w:rsidRPr="00B84B6D" w14:paraId="6470C37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A6EDFCC" w14:textId="77777777" w:rsidR="00736085" w:rsidRPr="0056157B" w:rsidRDefault="0073608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A8C668F" w14:textId="77777777" w:rsidR="00736085" w:rsidRPr="0056157B" w:rsidRDefault="0073608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7474070" w14:textId="77777777" w:rsidR="00736085" w:rsidRPr="0056157B" w:rsidRDefault="00736085" w:rsidP="00233A0E">
                <w:pPr>
                  <w:pStyle w:val="TBNormalTechnicalBlock"/>
                  <w:rPr>
                    <w:b/>
                  </w:rPr>
                </w:pPr>
              </w:p>
              <w:p w14:paraId="237FBCEA" w14:textId="77777777" w:rsidR="00736085" w:rsidRDefault="0073608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31 august 2026</w:t>
                </w:r>
              </w:p>
              <w:p w14:paraId="767F27A2" w14:textId="77777777" w:rsidR="00736085" w:rsidRPr="0019440B" w:rsidRDefault="0073608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7206EC3" w14:textId="77777777" w:rsidR="00736085" w:rsidRPr="0019440B" w:rsidRDefault="00736085" w:rsidP="00233A0E">
                <w:pPr>
                  <w:pStyle w:val="TBNormalTechnicalBlock"/>
                </w:pPr>
              </w:p>
              <w:p w14:paraId="0245DA87" w14:textId="77777777" w:rsidR="00736085" w:rsidRDefault="00736085" w:rsidP="00233A0E">
                <w:pPr>
                  <w:pStyle w:val="TBNormalTechnicalBlock"/>
                </w:pPr>
                <w:r>
                  <w:t>10445</w:t>
                </w:r>
                <w:r w:rsidRPr="0056157B">
                  <w:t>/</w:t>
                </w:r>
                <w:r>
                  <w:t>26</w:t>
                </w:r>
              </w:p>
              <w:p w14:paraId="4CDD1C8C" w14:textId="77777777" w:rsidR="00736085" w:rsidRDefault="0073608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35</w:t>
                </w:r>
              </w:p>
              <w:p w14:paraId="599D06D8" w14:textId="77777777" w:rsidR="00736085" w:rsidRDefault="0073608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484</w:t>
                </w:r>
              </w:p>
              <w:p w14:paraId="781C7118" w14:textId="77777777" w:rsidR="00736085" w:rsidRDefault="0073608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232</w:t>
                </w:r>
              </w:p>
              <w:p w14:paraId="762BA3BF" w14:textId="77777777" w:rsidR="00736085" w:rsidRPr="007C5B64" w:rsidRDefault="0073608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335C450" w14:textId="77777777" w:rsidR="00736085" w:rsidRPr="009E0BE9" w:rsidRDefault="00736085" w:rsidP="00CD4D38">
                <w:pPr>
                  <w:pStyle w:val="TBDistrbMarkers"/>
                </w:pPr>
                <w:r>
                  <w:t>PARLNAT</w:t>
                </w:r>
              </w:p>
              <w:p w14:paraId="40B8D028" w14:textId="77777777" w:rsidR="00736085" w:rsidRPr="009E0BE9" w:rsidRDefault="00736085" w:rsidP="00233A0E">
                <w:pPr>
                  <w:pStyle w:val="TBNormalTechnicalBlock"/>
                </w:pPr>
              </w:p>
              <w:p w14:paraId="0D1676FD" w14:textId="77777777" w:rsidR="00736085" w:rsidRPr="009E0BE9" w:rsidRDefault="00736085" w:rsidP="00233A0E">
                <w:pPr>
                  <w:pStyle w:val="TBNormalTechnicalBlock"/>
                </w:pPr>
              </w:p>
              <w:p w14:paraId="31DF73F8" w14:textId="77777777" w:rsidR="00736085" w:rsidRPr="009E0BE9" w:rsidRDefault="0073608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36085" w:rsidRPr="00ED0749" w14:paraId="289C03E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506916D" w14:textId="77777777" w:rsidR="00736085" w:rsidRPr="00ED0749" w:rsidRDefault="0073608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805F875" w14:textId="77777777" w:rsidR="00736085" w:rsidRPr="00ED0749" w:rsidRDefault="0073608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81995FF" w14:textId="77777777" w:rsidR="00736085" w:rsidRPr="00ED0749" w:rsidRDefault="0073608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44F35A0" w14:textId="77777777" w:rsidR="00736085" w:rsidRPr="00ED0749" w:rsidRDefault="00736085" w:rsidP="00DF1147">
          <w:pPr>
            <w:pStyle w:val="TBEntRefer"/>
            <w:rPr>
              <w:sz w:val="2"/>
              <w:szCs w:val="2"/>
            </w:rPr>
          </w:pPr>
        </w:p>
        <w:p w14:paraId="6DC8FA23" w14:textId="77777777" w:rsidR="00736085" w:rsidRPr="00DD01AC" w:rsidRDefault="0073608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36085" w:rsidRPr="00133225" w14:paraId="3E0148F3" w14:textId="77777777" w:rsidTr="001E5BC3">
            <w:trPr>
              <w:jc w:val="center"/>
            </w:trPr>
            <w:tc>
              <w:tcPr>
                <w:tcW w:w="9645" w:type="dxa"/>
              </w:tcPr>
              <w:p w14:paraId="523107B3" w14:textId="77777777" w:rsidR="00736085" w:rsidRPr="00C4351E" w:rsidRDefault="00736085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736085" w:rsidRPr="007D53AD" w14:paraId="63CA312A" w14:textId="77777777" w:rsidTr="001E5BC3">
            <w:trPr>
              <w:jc w:val="center"/>
            </w:trPr>
            <w:tc>
              <w:tcPr>
                <w:tcW w:w="9645" w:type="dxa"/>
              </w:tcPr>
              <w:p w14:paraId="525873D5" w14:textId="77777777" w:rsidR="00736085" w:rsidRDefault="00736085">
                <w:pPr>
                  <w:pStyle w:val="TBTableText"/>
                </w:pPr>
                <w:r>
                  <w:t>CONSILIUL UNIUNII EUROPENE</w:t>
                </w:r>
              </w:p>
              <w:p w14:paraId="26609F40" w14:textId="77777777" w:rsidR="00736085" w:rsidRDefault="00736085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Agricultură </w:t>
                </w:r>
                <w:r>
                  <w:t xml:space="preserve">și </w:t>
                </w:r>
                <w:r>
                  <w:rPr>
                    <w:b/>
                  </w:rPr>
                  <w:t>Pescuit</w:t>
                </w:r>
                <w:r>
                  <w:t>)</w:t>
                </w:r>
              </w:p>
            </w:tc>
          </w:tr>
          <w:tr w:rsidR="00736085" w:rsidRPr="007D53AD" w14:paraId="7B7B4C31" w14:textId="77777777" w:rsidTr="001E5BC3">
            <w:trPr>
              <w:jc w:val="center"/>
            </w:trPr>
            <w:tc>
              <w:tcPr>
                <w:tcW w:w="9645" w:type="dxa"/>
              </w:tcPr>
              <w:p w14:paraId="5ECD0D12" w14:textId="77777777" w:rsidR="00736085" w:rsidRPr="006368AC" w:rsidRDefault="00736085" w:rsidP="00E60AAC">
                <w:pPr>
                  <w:pStyle w:val="TBTableText"/>
                </w:pPr>
                <w:r>
                  <w:t>22 și 23 iunie 2026</w:t>
                </w:r>
              </w:p>
            </w:tc>
          </w:tr>
        </w:tbl>
        <w:p w14:paraId="44270024" w14:textId="77777777" w:rsidR="00736085" w:rsidRPr="008C6FD6" w:rsidRDefault="0073608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8D64868" w14:textId="77777777" w:rsidR="00F1764A" w:rsidRPr="00794519" w:rsidRDefault="47287767" w:rsidP="47287767">
      <w:pPr>
        <w:pageBreakBefore/>
        <w:spacing w:before="600" w:after="240"/>
        <w:rPr>
          <w:rFonts w:eastAsia="Calibri"/>
          <w:b/>
          <w:bCs/>
          <w:u w:val="single"/>
        </w:rPr>
      </w:pPr>
      <w:bookmarkStart w:id="0" w:name="DQC_RangeToBeChecked"/>
      <w:r w:rsidRPr="00794519">
        <w:rPr>
          <w:b/>
          <w:color w:val="000000" w:themeColor="text1"/>
          <w:u w:val="single"/>
        </w:rPr>
        <w:lastRenderedPageBreak/>
        <w:t>REUNIUNEA DE LUNI, 22 iunie 2026 (ora 10.00)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F1764A" w:rsidRPr="00794519" w14:paraId="1F78BADC" w14:textId="77777777" w:rsidTr="47287767">
        <w:tc>
          <w:tcPr>
            <w:tcW w:w="567" w:type="dxa"/>
            <w:tcMar>
              <w:right w:w="0" w:type="dxa"/>
            </w:tcMar>
          </w:tcPr>
          <w:p w14:paraId="4FA4C3FA" w14:textId="77777777" w:rsidR="00F1764A" w:rsidRPr="00794519" w:rsidRDefault="47287767" w:rsidP="47287767">
            <w:pPr>
              <w:pStyle w:val="PointManual"/>
              <w:rPr>
                <w:b/>
                <w:bCs/>
              </w:rPr>
            </w:pPr>
            <w:r w:rsidRPr="00794519">
              <w:rPr>
                <w:b/>
              </w:rPr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7EFF33F2" w14:textId="77777777" w:rsidR="00F1764A" w:rsidRPr="00794519" w:rsidRDefault="47287767" w:rsidP="47287767">
            <w:pPr>
              <w:rPr>
                <w:b/>
                <w:bCs/>
              </w:rPr>
            </w:pPr>
            <w:r w:rsidRPr="00794519">
              <w:rPr>
                <w:b/>
              </w:rPr>
              <w:t>Adoptarea ordinii de zi</w:t>
            </w:r>
          </w:p>
        </w:tc>
      </w:tr>
    </w:tbl>
    <w:p w14:paraId="75A54BC8" w14:textId="77777777" w:rsidR="00A84CEE" w:rsidRPr="00794519" w:rsidRDefault="47287767" w:rsidP="002A1CC4">
      <w:pPr>
        <w:pStyle w:val="Text1"/>
        <w:spacing w:before="240" w:line="360" w:lineRule="auto"/>
      </w:pPr>
      <w:r w:rsidRPr="00794519">
        <w:t>Consiliul a adoptat ordinea de zi care figurează în documentul 10319/26, cu excepția punctelor 3 și 8, care au fost retrase, și a adăugării unui punct de către președinție, la rubrica „Diverse”, cu privire la situația actuală referitoare la „Stabilirea condițiilor pentru punerea în aplicare a sprijinului acordat de Uniune politicii comune în domeniul pescuitului, Pactului european privind oceanul planetar și politicii Uniunii în domeniul maritim și al acvaculturii pentru perioada 2028-2034” [noul punct 6 litera (g)].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347120" w:rsidRPr="00794519" w14:paraId="16B30545" w14:textId="77777777" w:rsidTr="47287767">
        <w:tc>
          <w:tcPr>
            <w:tcW w:w="567" w:type="dxa"/>
            <w:tcMar>
              <w:right w:w="0" w:type="dxa"/>
            </w:tcMar>
          </w:tcPr>
          <w:p w14:paraId="61592AE5" w14:textId="77777777" w:rsidR="00347120" w:rsidRPr="00794519" w:rsidRDefault="47287767" w:rsidP="47287767">
            <w:pPr>
              <w:pStyle w:val="PointManual"/>
              <w:rPr>
                <w:b/>
                <w:bCs/>
              </w:rPr>
            </w:pPr>
            <w:r w:rsidRPr="00794519">
              <w:rPr>
                <w:b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4CF7B1E" w14:textId="77777777" w:rsidR="00347120" w:rsidRPr="00794519" w:rsidRDefault="47287767" w:rsidP="47287767">
            <w:pPr>
              <w:rPr>
                <w:b/>
                <w:bCs/>
              </w:rPr>
            </w:pPr>
            <w:r w:rsidRPr="00794519">
              <w:rPr>
                <w:b/>
              </w:rPr>
              <w:t>Aprobarea punctelor „A”</w:t>
            </w:r>
          </w:p>
        </w:tc>
      </w:tr>
      <w:tr w:rsidR="002F3DC2" w:rsidRPr="00794519" w14:paraId="45104B37" w14:textId="77777777" w:rsidTr="47287767">
        <w:tc>
          <w:tcPr>
            <w:tcW w:w="567" w:type="dxa"/>
            <w:tcMar>
              <w:right w:w="0" w:type="dxa"/>
            </w:tcMar>
          </w:tcPr>
          <w:p w14:paraId="6CDDD399" w14:textId="77777777" w:rsidR="00347120" w:rsidRPr="00794519" w:rsidRDefault="00347120" w:rsidP="00347120"/>
        </w:tc>
        <w:tc>
          <w:tcPr>
            <w:tcW w:w="6463" w:type="dxa"/>
            <w:tcMar>
              <w:top w:w="284" w:type="dxa"/>
            </w:tcMar>
          </w:tcPr>
          <w:p w14:paraId="150B82E1" w14:textId="77777777" w:rsidR="00347120" w:rsidRPr="00794519" w:rsidRDefault="005675AE" w:rsidP="47287767">
            <w:pPr>
              <w:pStyle w:val="PointManual"/>
              <w:rPr>
                <w:b/>
                <w:bCs/>
              </w:rPr>
            </w:pPr>
            <w:r w:rsidRPr="00794519">
              <w:rPr>
                <w:b/>
              </w:rPr>
              <w:t>a)</w:t>
            </w:r>
            <w:r w:rsidRPr="00794519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5A8B399" w14:textId="77777777" w:rsidR="00347120" w:rsidRPr="00794519" w:rsidRDefault="00347120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3FEE7D2" w14:textId="77777777" w:rsidR="00347120" w:rsidRPr="00794519" w:rsidRDefault="00347120" w:rsidP="00A45E58"/>
        </w:tc>
      </w:tr>
    </w:tbl>
    <w:p w14:paraId="1D225459" w14:textId="77777777" w:rsidR="001D6D5D" w:rsidRPr="00794519" w:rsidRDefault="47287767" w:rsidP="00CA1DA9">
      <w:pPr>
        <w:spacing w:before="120" w:line="360" w:lineRule="auto"/>
        <w:ind w:left="567"/>
      </w:pPr>
      <w:r w:rsidRPr="00794519">
        <w:rPr>
          <w:u w:val="single"/>
        </w:rPr>
        <w:t>Consiliul</w:t>
      </w:r>
      <w:r w:rsidRPr="00794519">
        <w:t xml:space="preserve"> a adoptat toate punctele „A” care figurează în documentul sus-menționat, inclusiv toate documentele COR și REV lingvistice prezentate în vederea adoptării.</w:t>
      </w:r>
    </w:p>
    <w:p w14:paraId="490AAC3A" w14:textId="77777777" w:rsidR="00CA1DA9" w:rsidRPr="00794519" w:rsidRDefault="47287767" w:rsidP="00CA1DA9">
      <w:pPr>
        <w:spacing w:line="360" w:lineRule="auto"/>
        <w:ind w:left="567"/>
      </w:pPr>
      <w:r w:rsidRPr="00794519">
        <w:t>În addendum figurează declarații cu privire la aceste puncte.</w:t>
      </w:r>
    </w:p>
    <w:p w14:paraId="397E1B5E" w14:textId="77777777" w:rsidR="00E32D28" w:rsidRPr="00794519" w:rsidRDefault="47287767" w:rsidP="47287767">
      <w:pPr>
        <w:spacing w:before="240"/>
        <w:rPr>
          <w:rFonts w:eastAsia="Calibri"/>
          <w:u w:val="single"/>
        </w:rPr>
      </w:pPr>
      <w:r w:rsidRPr="00794519">
        <w:rPr>
          <w:u w:val="single"/>
        </w:rPr>
        <w:t>PESCUIT</w:t>
      </w:r>
    </w:p>
    <w:p w14:paraId="35ECA703" w14:textId="77777777" w:rsidR="00E32D28" w:rsidRPr="00794519" w:rsidRDefault="47287767" w:rsidP="47287767">
      <w:pPr>
        <w:spacing w:before="240"/>
        <w:rPr>
          <w:rFonts w:eastAsia="Calibri"/>
          <w:b/>
          <w:bCs/>
          <w:u w:val="single"/>
        </w:rPr>
      </w:pPr>
      <w:r w:rsidRPr="00794519">
        <w:rPr>
          <w:b/>
          <w:u w:val="single"/>
        </w:rPr>
        <w:t>Deliberări legislative</w:t>
      </w:r>
    </w:p>
    <w:p w14:paraId="52CFEAF7" w14:textId="77777777" w:rsidR="00782090" w:rsidRPr="00794519" w:rsidRDefault="47287767" w:rsidP="47287767">
      <w:pPr>
        <w:rPr>
          <w:rFonts w:eastAsia="Calibri"/>
          <w:b/>
          <w:bCs/>
          <w:u w:val="single"/>
        </w:rPr>
      </w:pPr>
      <w:r w:rsidRPr="00794519">
        <w:rPr>
          <w:b/>
          <w:u w:val="single"/>
        </w:rPr>
        <w:t>[Deliberare publică în temeiul articolului 16 alineatul (8) din Tratatul privind Uniunea Europeană]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379"/>
        <w:gridCol w:w="851"/>
        <w:gridCol w:w="2126"/>
      </w:tblGrid>
      <w:tr w:rsidR="00E32D28" w:rsidRPr="00794519" w14:paraId="075BAAF1" w14:textId="77777777" w:rsidTr="47287767">
        <w:tc>
          <w:tcPr>
            <w:tcW w:w="567" w:type="dxa"/>
            <w:tcMar>
              <w:right w:w="0" w:type="dxa"/>
            </w:tcMar>
          </w:tcPr>
          <w:p w14:paraId="0D75ED82" w14:textId="77777777" w:rsidR="00E32D28" w:rsidRPr="00794519" w:rsidRDefault="47287767" w:rsidP="47287767">
            <w:pPr>
              <w:ind w:left="567" w:hanging="567"/>
              <w:rPr>
                <w:b/>
                <w:bCs/>
              </w:rPr>
            </w:pPr>
            <w:r w:rsidRPr="00794519">
              <w:rPr>
                <w:b/>
              </w:rPr>
              <w:t>3.</w:t>
            </w:r>
          </w:p>
        </w:tc>
        <w:tc>
          <w:tcPr>
            <w:tcW w:w="6379" w:type="dxa"/>
          </w:tcPr>
          <w:p w14:paraId="00255DA9" w14:textId="77777777" w:rsidR="00E32D28" w:rsidRPr="00794519" w:rsidRDefault="47287767" w:rsidP="47287767">
            <w:pPr>
              <w:rPr>
                <w:b/>
                <w:bCs/>
                <w:i/>
                <w:iCs/>
              </w:rPr>
            </w:pPr>
            <w:r w:rsidRPr="00794519">
              <w:rPr>
                <w:b/>
              </w:rPr>
              <w:t xml:space="preserve">Stabilirea condițiilor pentru punerea în aplicare a sprijinului acordat de Uniune politicii comune în domeniul pescuitului, Pactului european privind oceanul planetar și politicii Uniunii în domeniul maritim și al acvaculturii pentru perioada 2028-2034 </w:t>
            </w:r>
          </w:p>
          <w:p w14:paraId="3486D02C" w14:textId="77777777" w:rsidR="00E32D28" w:rsidRPr="00794519" w:rsidRDefault="47287767" w:rsidP="00E32D28">
            <w:pPr>
              <w:spacing w:after="200" w:line="276" w:lineRule="auto"/>
            </w:pPr>
            <w:r w:rsidRPr="00794519">
              <w:rPr>
                <w:i/>
              </w:rPr>
              <w:t>Abordare generală parțială</w:t>
            </w:r>
          </w:p>
        </w:tc>
        <w:tc>
          <w:tcPr>
            <w:tcW w:w="851" w:type="dxa"/>
          </w:tcPr>
          <w:p w14:paraId="32ECEF2B" w14:textId="77777777" w:rsidR="00E32D28" w:rsidRPr="00794519" w:rsidRDefault="00736085" w:rsidP="00E32D28">
            <w:pPr>
              <w:spacing w:after="200" w:line="276" w:lineRule="auto"/>
            </w:pPr>
            <w:r>
              <w:rPr>
                <w:rFonts w:eastAsiaTheme="minorHAnsi"/>
                <w:szCs w:val="22"/>
              </w:rPr>
              <w:pict w14:anchorId="27634CF7">
                <v:shape id="_x0000_i1028" type="#_x0000_t75" alt="First reading" style="width:13.5pt;height:13.5pt;visibility:visible;mso-wrap-style:square">
                  <v:imagedata r:id="rId12" o:title="First reading"/>
                </v:shape>
              </w:pict>
            </w:r>
            <w:r>
              <w:rPr>
                <w:rFonts w:eastAsiaTheme="minorHAnsi"/>
                <w:szCs w:val="22"/>
              </w:rPr>
              <w:pict w14:anchorId="278C6ACF">
                <v:shape id="_x0000_i1029" type="#_x0000_t75" alt="Item based on a Commission proposal" style="width:13.5pt;height:13.5pt;visibility:visible;mso-wrap-style:square">
                  <v:imagedata r:id="rId13" o:title="Item based on a Commission proposal"/>
                </v:shape>
              </w:pict>
            </w:r>
          </w:p>
        </w:tc>
        <w:tc>
          <w:tcPr>
            <w:tcW w:w="2126" w:type="dxa"/>
          </w:tcPr>
          <w:p w14:paraId="46A01BEA" w14:textId="77777777" w:rsidR="00E32D28" w:rsidRPr="00794519" w:rsidRDefault="47287767" w:rsidP="00E32D28">
            <w:pPr>
              <w:spacing w:after="200" w:line="276" w:lineRule="auto"/>
            </w:pPr>
            <w:r w:rsidRPr="00794519">
              <w:t>10387/1/26 REV 1</w:t>
            </w:r>
          </w:p>
        </w:tc>
      </w:tr>
    </w:tbl>
    <w:p w14:paraId="62B9853D" w14:textId="77777777" w:rsidR="00E03924" w:rsidRPr="00794519" w:rsidRDefault="47287767" w:rsidP="00E32D28">
      <w:pPr>
        <w:spacing w:before="120" w:line="360" w:lineRule="auto"/>
        <w:ind w:left="567"/>
      </w:pPr>
      <w:r w:rsidRPr="00794519">
        <w:t>Acest punct a fost retras de pe ordinea de zi.</w:t>
      </w:r>
    </w:p>
    <w:p w14:paraId="02395D04" w14:textId="77777777" w:rsidR="00E32D28" w:rsidRPr="00794519" w:rsidRDefault="47287767" w:rsidP="47287767">
      <w:pPr>
        <w:pageBreakBefore/>
        <w:spacing w:before="240"/>
        <w:rPr>
          <w:rFonts w:eastAsia="Calibri"/>
          <w:b/>
          <w:bCs/>
          <w:u w:val="single"/>
        </w:rPr>
      </w:pPr>
      <w:r w:rsidRPr="00794519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379"/>
        <w:gridCol w:w="851"/>
        <w:gridCol w:w="2126"/>
      </w:tblGrid>
      <w:tr w:rsidR="00E32D28" w:rsidRPr="00794519" w14:paraId="05FB16AE" w14:textId="77777777" w:rsidTr="47287767">
        <w:tc>
          <w:tcPr>
            <w:tcW w:w="567" w:type="dxa"/>
            <w:tcMar>
              <w:right w:w="0" w:type="dxa"/>
            </w:tcMar>
          </w:tcPr>
          <w:p w14:paraId="6DB20C7C" w14:textId="77777777" w:rsidR="00E32D28" w:rsidRPr="00794519" w:rsidRDefault="47287767" w:rsidP="47287767">
            <w:pPr>
              <w:ind w:left="567" w:hanging="567"/>
              <w:rPr>
                <w:b/>
                <w:bCs/>
              </w:rPr>
            </w:pPr>
            <w:r w:rsidRPr="00794519">
              <w:rPr>
                <w:b/>
              </w:rPr>
              <w:t>4.</w:t>
            </w:r>
          </w:p>
        </w:tc>
        <w:tc>
          <w:tcPr>
            <w:tcW w:w="6379" w:type="dxa"/>
          </w:tcPr>
          <w:p w14:paraId="6295ED6E" w14:textId="77777777" w:rsidR="00E32D28" w:rsidRPr="00794519" w:rsidRDefault="47287767" w:rsidP="47287767">
            <w:pPr>
              <w:rPr>
                <w:b/>
                <w:bCs/>
              </w:rPr>
            </w:pPr>
            <w:r w:rsidRPr="00794519">
              <w:rPr>
                <w:b/>
              </w:rPr>
              <w:t>Pescuitul sustenabil în UE: situația actuală și orientări pentru 2027</w:t>
            </w:r>
          </w:p>
          <w:p w14:paraId="2CC27399" w14:textId="77777777" w:rsidR="00E32D28" w:rsidRPr="00794519" w:rsidRDefault="47287767" w:rsidP="47287767">
            <w:pPr>
              <w:rPr>
                <w:i/>
                <w:iCs/>
              </w:rPr>
            </w:pPr>
            <w:r w:rsidRPr="00794519">
              <w:rPr>
                <w:i/>
              </w:rPr>
              <w:t>Prezentare din partea Comisiei</w:t>
            </w:r>
          </w:p>
          <w:p w14:paraId="3AD977DE" w14:textId="77777777" w:rsidR="00E32D28" w:rsidRPr="00794519" w:rsidRDefault="47287767" w:rsidP="00E32D28">
            <w:pPr>
              <w:spacing w:after="200" w:line="276" w:lineRule="auto"/>
            </w:pPr>
            <w:r w:rsidRPr="00794519">
              <w:rPr>
                <w:i/>
              </w:rPr>
              <w:t>Schimb de opinii</w:t>
            </w:r>
          </w:p>
        </w:tc>
        <w:tc>
          <w:tcPr>
            <w:tcW w:w="851" w:type="dxa"/>
          </w:tcPr>
          <w:p w14:paraId="43D85DD5" w14:textId="77777777" w:rsidR="00E32D28" w:rsidRPr="00794519" w:rsidRDefault="00736085" w:rsidP="005D1960">
            <w:pPr>
              <w:spacing w:after="200" w:line="276" w:lineRule="auto"/>
              <w:jc w:val="right"/>
            </w:pPr>
            <w:r>
              <w:rPr>
                <w:rFonts w:eastAsiaTheme="minorHAnsi"/>
                <w:szCs w:val="22"/>
              </w:rPr>
              <w:pict w14:anchorId="69C6D4AC">
                <v:shape id="_x0000_i1030" type="#_x0000_t75" alt="Public debate proposed by the Presidency (Article 8(2) of the Council's Rules of Procedure)" style="width:13.5pt;height:13.5pt;visibility:visible;mso-wrap-style:square">
                  <v:imagedata r:id="rId14" o:title="Public debate proposed by the Presidency (Article 8(2) of the Council's Rules of Procedure)"/>
                </v:shape>
              </w:pict>
            </w:r>
          </w:p>
        </w:tc>
        <w:tc>
          <w:tcPr>
            <w:tcW w:w="2126" w:type="dxa"/>
          </w:tcPr>
          <w:p w14:paraId="5E949A94" w14:textId="77777777" w:rsidR="00E32D28" w:rsidRPr="00794519" w:rsidRDefault="47287767" w:rsidP="00E32D28">
            <w:pPr>
              <w:spacing w:after="200" w:line="276" w:lineRule="auto"/>
            </w:pPr>
            <w:r w:rsidRPr="00794519">
              <w:t>10151/26</w:t>
            </w:r>
          </w:p>
        </w:tc>
      </w:tr>
    </w:tbl>
    <w:p w14:paraId="0CA1CECE" w14:textId="5233485B" w:rsidR="001E56CA" w:rsidRPr="00794519" w:rsidRDefault="47287767" w:rsidP="00E32D28">
      <w:pPr>
        <w:spacing w:before="120" w:line="360" w:lineRule="auto"/>
        <w:ind w:left="567"/>
      </w:pPr>
      <w:r w:rsidRPr="00794519">
        <w:rPr>
          <w:u w:val="single"/>
        </w:rPr>
        <w:t>Consiliul</w:t>
      </w:r>
      <w:r w:rsidRPr="00794519">
        <w:t xml:space="preserve"> a luat act de prezentarea de către Comisie a comunicării sale privind situația actuală a politicii comune în domeniul pescuitului și orientările privind posibilitățile de pescuit pentru</w:t>
      </w:r>
      <w:r w:rsidR="00736085">
        <w:t> </w:t>
      </w:r>
      <w:r w:rsidRPr="00794519">
        <w:t>2027 și a desfășurat un schimb de opinii.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32D28" w:rsidRPr="00794519" w14:paraId="6C2EB055" w14:textId="77777777" w:rsidTr="47287767">
        <w:tc>
          <w:tcPr>
            <w:tcW w:w="567" w:type="dxa"/>
            <w:tcMar>
              <w:right w:w="0" w:type="dxa"/>
            </w:tcMar>
          </w:tcPr>
          <w:p w14:paraId="36877427" w14:textId="77777777" w:rsidR="00E32D28" w:rsidRPr="00794519" w:rsidRDefault="47287767" w:rsidP="47287767">
            <w:pPr>
              <w:ind w:left="567" w:hanging="567"/>
              <w:rPr>
                <w:b/>
                <w:bCs/>
                <w:highlight w:val="yellow"/>
              </w:rPr>
            </w:pPr>
            <w:r w:rsidRPr="00794519">
              <w:rPr>
                <w:b/>
              </w:rPr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057FC24E" w14:textId="77777777" w:rsidR="00E32D28" w:rsidRPr="00794519" w:rsidRDefault="47287767" w:rsidP="47287767">
            <w:pPr>
              <w:rPr>
                <w:b/>
                <w:bCs/>
              </w:rPr>
            </w:pPr>
            <w:r w:rsidRPr="00794519">
              <w:rPr>
                <w:b/>
              </w:rPr>
              <w:t>Evaluarea Regulamentului privind politica comună în domeniul pescuitului (PCP) – Calea de urmat (orientări politice)</w:t>
            </w:r>
          </w:p>
          <w:p w14:paraId="114DDE6A" w14:textId="77777777" w:rsidR="00E32D28" w:rsidRPr="00794519" w:rsidRDefault="47287767" w:rsidP="47287767">
            <w:pPr>
              <w:rPr>
                <w:i/>
                <w:iCs/>
              </w:rPr>
            </w:pPr>
            <w:r w:rsidRPr="00794519">
              <w:rPr>
                <w:i/>
              </w:rPr>
              <w:t>Prezentare din partea Comisiei</w:t>
            </w:r>
          </w:p>
          <w:p w14:paraId="735A4532" w14:textId="77777777" w:rsidR="00E32D28" w:rsidRPr="00794519" w:rsidRDefault="47287767" w:rsidP="47287767">
            <w:pPr>
              <w:rPr>
                <w:highlight w:val="yellow"/>
              </w:rPr>
            </w:pPr>
            <w:r w:rsidRPr="0079451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91D944F" w14:textId="77777777" w:rsidR="00E32D28" w:rsidRPr="00794519" w:rsidRDefault="00736085" w:rsidP="00E32D28">
            <w:pPr>
              <w:jc w:val="right"/>
              <w:rPr>
                <w:highlight w:val="yellow"/>
              </w:rPr>
            </w:pPr>
            <w:r>
              <w:rPr>
                <w:rFonts w:eastAsiaTheme="minorHAnsi"/>
                <w:szCs w:val="22"/>
              </w:rPr>
              <w:pict w14:anchorId="3E217D8B">
                <v:shape id="_x0000_i1031" type="#_x0000_t75" alt="Public debate proposed by the Presidency (Article 8(2) of the Council's Rules of Procedure)" style="width:13.5pt;height:13.5pt;visibility:visible;mso-wrap-style:square">
                  <v:imagedata r:id="rId14" o:title="Public debate proposed by the Presidency (Article 8(2) of the Council's Rules of Procedure)"/>
                </v:shape>
              </w:pict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ECF925C" w14:textId="77777777" w:rsidR="00E32D28" w:rsidRPr="00794519" w:rsidRDefault="47287767" w:rsidP="47287767">
            <w:pPr>
              <w:rPr>
                <w:highlight w:val="yellow"/>
              </w:rPr>
            </w:pPr>
            <w:r w:rsidRPr="00794519">
              <w:t>9570/1/26 REV 1</w:t>
            </w:r>
          </w:p>
        </w:tc>
      </w:tr>
    </w:tbl>
    <w:p w14:paraId="562F8FB5" w14:textId="77777777" w:rsidR="00EE240D" w:rsidRPr="00794519" w:rsidRDefault="47287767" w:rsidP="47287767">
      <w:pPr>
        <w:spacing w:before="120" w:line="360" w:lineRule="auto"/>
        <w:ind w:left="567"/>
        <w:rPr>
          <w:highlight w:val="yellow"/>
        </w:rPr>
      </w:pPr>
      <w:r w:rsidRPr="00794519">
        <w:rPr>
          <w:u w:val="single"/>
        </w:rPr>
        <w:t>Consiliul</w:t>
      </w:r>
      <w:r w:rsidRPr="00794519">
        <w:t xml:space="preserve"> a luat act de prezentarea Comisiei cu privire la evaluarea PCP și a desfășurat un schimb de opinii.</w:t>
      </w:r>
    </w:p>
    <w:p w14:paraId="79A90311" w14:textId="77777777" w:rsidR="006A0517" w:rsidRPr="00794519" w:rsidRDefault="47287767" w:rsidP="006A0517">
      <w:pPr>
        <w:pStyle w:val="TableTitle"/>
      </w:pPr>
      <w:r w:rsidRPr="00794519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794519" w14:paraId="523DA60F" w14:textId="77777777" w:rsidTr="47287767">
        <w:tc>
          <w:tcPr>
            <w:tcW w:w="567" w:type="dxa"/>
            <w:tcMar>
              <w:right w:w="0" w:type="dxa"/>
            </w:tcMar>
          </w:tcPr>
          <w:p w14:paraId="63E7AE17" w14:textId="77777777" w:rsidR="008C5739" w:rsidRPr="00794519" w:rsidRDefault="47287767" w:rsidP="47287767">
            <w:pPr>
              <w:pStyle w:val="PointManual"/>
              <w:rPr>
                <w:b/>
                <w:bCs/>
              </w:rPr>
            </w:pPr>
            <w:r w:rsidRPr="00794519">
              <w:rPr>
                <w:b/>
              </w:rP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0E9F91" w14:textId="77777777" w:rsidR="008C5739" w:rsidRPr="00794519" w:rsidRDefault="47287767" w:rsidP="47287767">
            <w:pPr>
              <w:rPr>
                <w:i/>
                <w:iCs/>
              </w:rPr>
            </w:pPr>
            <w:r w:rsidRPr="00794519">
              <w:rPr>
                <w:u w:val="single"/>
              </w:rPr>
              <w:t>Pescuit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0C5724" w14:textId="77777777" w:rsidR="008C5739" w:rsidRPr="00794519" w:rsidRDefault="008C5739" w:rsidP="004B6C63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77D546" w14:textId="77777777" w:rsidR="008C5739" w:rsidRPr="00794519" w:rsidRDefault="008C5739" w:rsidP="004B6C63">
            <w:pPr>
              <w:rPr>
                <w:szCs w:val="24"/>
                <w:highlight w:val="yellow"/>
              </w:rPr>
            </w:pPr>
          </w:p>
        </w:tc>
      </w:tr>
      <w:tr w:rsidR="00E32D28" w:rsidRPr="00794519" w14:paraId="3CB8B187" w14:textId="77777777" w:rsidTr="47287767">
        <w:tc>
          <w:tcPr>
            <w:tcW w:w="567" w:type="dxa"/>
            <w:tcMar>
              <w:right w:w="0" w:type="dxa"/>
            </w:tcMar>
          </w:tcPr>
          <w:p w14:paraId="2218802B" w14:textId="77777777" w:rsidR="00E32D28" w:rsidRPr="00794519" w:rsidRDefault="00E32D28" w:rsidP="00E32D28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F9A89F" w14:textId="77777777" w:rsidR="00E32D28" w:rsidRPr="00794519" w:rsidRDefault="00E32D28" w:rsidP="47287767">
            <w:pPr>
              <w:tabs>
                <w:tab w:val="left" w:pos="720"/>
              </w:tabs>
              <w:ind w:left="599" w:hanging="567"/>
              <w:outlineLvl w:val="0"/>
              <w:rPr>
                <w:b/>
                <w:bCs/>
              </w:rPr>
            </w:pPr>
            <w:r w:rsidRPr="00794519">
              <w:rPr>
                <w:b/>
              </w:rPr>
              <w:t>a)</w:t>
            </w:r>
            <w:r w:rsidRPr="00794519">
              <w:rPr>
                <w:b/>
              </w:rPr>
              <w:tab/>
              <w:t>Pregătirea următoarei declarații ministeriale MedFish4Ever</w:t>
            </w:r>
          </w:p>
          <w:p w14:paraId="24C69BAD" w14:textId="77777777" w:rsidR="00E32D28" w:rsidRPr="00794519" w:rsidRDefault="47287767" w:rsidP="47287767">
            <w:pPr>
              <w:ind w:left="601"/>
              <w:rPr>
                <w:i/>
                <w:iCs/>
                <w:highlight w:val="yellow"/>
              </w:rPr>
            </w:pPr>
            <w:r w:rsidRPr="00794519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4F135C" w14:textId="77777777" w:rsidR="00E32D28" w:rsidRPr="00794519" w:rsidRDefault="00736085" w:rsidP="00E32D28">
            <w:pPr>
              <w:pStyle w:val="NormalRight"/>
              <w:rPr>
                <w:noProof/>
                <w:highlight w:val="yellow"/>
              </w:rPr>
            </w:pPr>
            <w:r>
              <w:rPr>
                <w:rFonts w:eastAsiaTheme="minorHAnsi"/>
                <w:szCs w:val="22"/>
              </w:rPr>
              <w:pict w14:anchorId="65AB0166">
                <v:shape id="Picture 1" o:spid="_x0000_i1032" type="#_x0000_t75" alt="Public debate proposed by the Presidency (Article 8(2) of the Council's Rules of Procedure)" style="width:13.5pt;height:13.5pt;visibility:visible;mso-wrap-style:square">
                  <v:imagedata r:id="rId14" o:title="Public debate proposed by the Presidency (Article 8(2) of the Council's Rules of Procedure)"/>
                </v:shape>
              </w:pic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A6B69E" w14:textId="77777777" w:rsidR="00E32D28" w:rsidRPr="00794519" w:rsidRDefault="47287767" w:rsidP="47287767">
            <w:pPr>
              <w:rPr>
                <w:highlight w:val="yellow"/>
              </w:rPr>
            </w:pPr>
            <w:r w:rsidRPr="00794519">
              <w:t>10690/26</w:t>
            </w:r>
          </w:p>
        </w:tc>
      </w:tr>
    </w:tbl>
    <w:p w14:paraId="147F51A0" w14:textId="77777777" w:rsidR="002663D3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rPr>
          <w:u w:val="single"/>
        </w:rPr>
        <w:t>Consiliul</w:t>
      </w:r>
      <w:r w:rsidRPr="00794519">
        <w:t xml:space="preserve"> a luat act de informarea din partea Comisiei și de observațiile delegațiilor.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32D28" w:rsidRPr="00794519" w14:paraId="37E4BFB1" w14:textId="77777777" w:rsidTr="47287767">
        <w:tc>
          <w:tcPr>
            <w:tcW w:w="567" w:type="dxa"/>
            <w:tcMar>
              <w:right w:w="0" w:type="dxa"/>
            </w:tcMar>
          </w:tcPr>
          <w:p w14:paraId="736B28D6" w14:textId="77777777" w:rsidR="00E32D28" w:rsidRPr="00794519" w:rsidRDefault="00E32D28" w:rsidP="00E32D28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0A7F0B" w14:textId="77777777" w:rsidR="00E32D28" w:rsidRPr="00794519" w:rsidRDefault="00E32D28" w:rsidP="47287767">
            <w:pPr>
              <w:tabs>
                <w:tab w:val="left" w:pos="720"/>
              </w:tabs>
              <w:ind w:left="601" w:hanging="567"/>
              <w:outlineLvl w:val="0"/>
              <w:rPr>
                <w:b/>
                <w:bCs/>
              </w:rPr>
            </w:pPr>
            <w:r w:rsidRPr="00794519">
              <w:rPr>
                <w:b/>
              </w:rPr>
              <w:t>b)</w:t>
            </w:r>
            <w:r w:rsidRPr="00794519">
              <w:rPr>
                <w:b/>
              </w:rPr>
              <w:tab/>
              <w:t>Posibilitatea punerii în aplicare a măsurilor de control ale UE pentru menținerea competitivității pieței europene a pescuitului</w:t>
            </w:r>
          </w:p>
          <w:p w14:paraId="3AB8B904" w14:textId="77777777" w:rsidR="00E32D28" w:rsidRPr="00794519" w:rsidRDefault="47287767" w:rsidP="47287767">
            <w:pPr>
              <w:ind w:left="601"/>
              <w:rPr>
                <w:i/>
                <w:iCs/>
                <w:highlight w:val="yellow"/>
              </w:rPr>
            </w:pPr>
            <w:r w:rsidRPr="00794519">
              <w:rPr>
                <w:i/>
              </w:rPr>
              <w:t>Informare din partea Germaniei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9E9735" w14:textId="77777777" w:rsidR="00E32D28" w:rsidRPr="00794519" w:rsidRDefault="00736085" w:rsidP="00E32D28">
            <w:pPr>
              <w:pStyle w:val="NormalRight"/>
              <w:rPr>
                <w:noProof/>
                <w:highlight w:val="yellow"/>
              </w:rPr>
            </w:pPr>
            <w:r>
              <w:rPr>
                <w:rFonts w:eastAsiaTheme="minorHAnsi"/>
                <w:szCs w:val="22"/>
              </w:rPr>
              <w:pict w14:anchorId="25A7F95A">
                <v:shape id="_x0000_i1033" type="#_x0000_t75" alt="Public debate proposed by the Presidency (Article 8(2) of the Council's Rules of Procedure)" style="width:13.5pt;height:13.5pt;visibility:visible;mso-wrap-style:square">
                  <v:imagedata r:id="rId14" o:title="Public debate proposed by the Presidency (Article 8(2) of the Council's Rules of Procedure)"/>
                </v:shape>
              </w:pic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1BB467" w14:textId="77777777" w:rsidR="00E32D28" w:rsidRPr="00794519" w:rsidRDefault="47287767" w:rsidP="47287767">
            <w:pPr>
              <w:rPr>
                <w:highlight w:val="yellow"/>
              </w:rPr>
            </w:pPr>
            <w:r w:rsidRPr="00794519">
              <w:t>10538/26</w:t>
            </w:r>
          </w:p>
        </w:tc>
      </w:tr>
    </w:tbl>
    <w:p w14:paraId="5D9AAEE8" w14:textId="77777777" w:rsidR="008C5739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  <w:highlight w:val="yellow"/>
        </w:rPr>
      </w:pPr>
      <w:r w:rsidRPr="00794519">
        <w:rPr>
          <w:u w:val="single"/>
        </w:rPr>
        <w:t>Consiliul</w:t>
      </w:r>
      <w:r w:rsidRPr="00794519">
        <w:t xml:space="preserve"> a luat act de informațiile furnizate de Germania, sprijinită de Belgia, Croația, Cehia, Estonia, Finlanda, Țările de Jos, Portugalia, România, Spania și Suedia, precum și de observațiile delegațiilor.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32D28" w:rsidRPr="00794519" w14:paraId="504EAD0F" w14:textId="77777777" w:rsidTr="47287767">
        <w:tc>
          <w:tcPr>
            <w:tcW w:w="567" w:type="dxa"/>
            <w:tcMar>
              <w:right w:w="0" w:type="dxa"/>
            </w:tcMar>
          </w:tcPr>
          <w:p w14:paraId="1234F0AC" w14:textId="77777777" w:rsidR="00E32D28" w:rsidRPr="00794519" w:rsidRDefault="00E32D28" w:rsidP="002663D3">
            <w:pPr>
              <w:pStyle w:val="PointManual"/>
              <w:pageBreakBefore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01A9AA" w14:textId="77777777" w:rsidR="00E32D28" w:rsidRPr="00794519" w:rsidRDefault="00E32D28" w:rsidP="47287767">
            <w:pPr>
              <w:pageBreakBefore/>
              <w:tabs>
                <w:tab w:val="left" w:pos="720"/>
              </w:tabs>
              <w:ind w:left="601" w:hanging="567"/>
              <w:outlineLvl w:val="0"/>
              <w:rPr>
                <w:b/>
                <w:bCs/>
              </w:rPr>
            </w:pPr>
            <w:r w:rsidRPr="00794519">
              <w:rPr>
                <w:b/>
              </w:rPr>
              <w:t>c)</w:t>
            </w:r>
            <w:r w:rsidRPr="00794519">
              <w:rPr>
                <w:b/>
              </w:rPr>
              <w:tab/>
              <w:t>Pescuitul european în Africa de Vest: perspective viitoare și pașii următori de întreprins</w:t>
            </w:r>
          </w:p>
          <w:p w14:paraId="1ED6948F" w14:textId="77777777" w:rsidR="00E32D28" w:rsidRPr="00794519" w:rsidRDefault="47287767" w:rsidP="47287767">
            <w:pPr>
              <w:ind w:left="601"/>
              <w:rPr>
                <w:highlight w:val="yellow"/>
                <w:u w:val="single"/>
              </w:rPr>
            </w:pPr>
            <w:r w:rsidRPr="00794519">
              <w:rPr>
                <w:i/>
              </w:rPr>
              <w:t>Informare din partea Letoniei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0DF576" w14:textId="77777777" w:rsidR="00E32D28" w:rsidRPr="00794519" w:rsidRDefault="00736085" w:rsidP="00E32D28">
            <w:pPr>
              <w:pStyle w:val="NormalRight"/>
              <w:rPr>
                <w:noProof/>
                <w:highlight w:val="yellow"/>
              </w:rPr>
            </w:pPr>
            <w:r>
              <w:rPr>
                <w:rFonts w:eastAsiaTheme="minorHAnsi"/>
                <w:szCs w:val="22"/>
              </w:rPr>
              <w:pict w14:anchorId="39304675">
                <v:shape id="_x0000_i1034" type="#_x0000_t75" alt="Public debate proposed by the Presidency (Article 8(2) of the Council's Rules of Procedure)" style="width:13.5pt;height:13.5pt;visibility:visible;mso-wrap-style:square">
                  <v:imagedata r:id="rId14" o:title="Public debate proposed by the Presidency (Article 8(2) of the Council's Rules of Procedure)"/>
                </v:shape>
              </w:pic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8E7C99" w14:textId="77777777" w:rsidR="00E32D28" w:rsidRPr="00794519" w:rsidRDefault="47287767" w:rsidP="47287767">
            <w:pPr>
              <w:rPr>
                <w:highlight w:val="yellow"/>
              </w:rPr>
            </w:pPr>
            <w:r w:rsidRPr="00794519">
              <w:t>10711/26</w:t>
            </w:r>
          </w:p>
        </w:tc>
      </w:tr>
    </w:tbl>
    <w:p w14:paraId="7551EA1E" w14:textId="77777777" w:rsidR="00E32D28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  <w:highlight w:val="yellow"/>
        </w:rPr>
      </w:pPr>
      <w:r w:rsidRPr="00794519">
        <w:rPr>
          <w:u w:val="single"/>
        </w:rPr>
        <w:t>Consiliul</w:t>
      </w:r>
      <w:r w:rsidRPr="00794519">
        <w:t xml:space="preserve"> a luat act de informarea din partea Letoniei.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50356EEA" w14:textId="77777777" w:rsidTr="47287767">
        <w:tc>
          <w:tcPr>
            <w:tcW w:w="567" w:type="dxa"/>
            <w:tcMar>
              <w:right w:w="0" w:type="dxa"/>
            </w:tcMar>
          </w:tcPr>
          <w:p w14:paraId="628F80A6" w14:textId="77777777" w:rsidR="009F1F95" w:rsidRPr="00794519" w:rsidRDefault="009F1F95" w:rsidP="00825B82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4754F8" w14:textId="77777777" w:rsidR="009F1F95" w:rsidRPr="00794519" w:rsidRDefault="47287767" w:rsidP="00E32D28">
            <w:pPr>
              <w:tabs>
                <w:tab w:val="left" w:pos="720"/>
              </w:tabs>
              <w:ind w:left="601" w:hanging="567"/>
              <w:outlineLvl w:val="0"/>
            </w:pPr>
            <w:r w:rsidRPr="00794519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9380D0" w14:textId="77777777" w:rsidR="009F1F95" w:rsidRPr="00794519" w:rsidRDefault="009F1F95" w:rsidP="00825B82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C199C8" w14:textId="77777777" w:rsidR="009F1F95" w:rsidRPr="00794519" w:rsidRDefault="009F1F95" w:rsidP="00825B82">
            <w:pPr>
              <w:rPr>
                <w:szCs w:val="24"/>
                <w:highlight w:val="yellow"/>
              </w:rPr>
            </w:pPr>
          </w:p>
        </w:tc>
      </w:tr>
      <w:tr w:rsidR="009F1F95" w:rsidRPr="00794519" w14:paraId="6DABE950" w14:textId="77777777" w:rsidTr="47287767">
        <w:tc>
          <w:tcPr>
            <w:tcW w:w="567" w:type="dxa"/>
            <w:tcMar>
              <w:right w:w="0" w:type="dxa"/>
            </w:tcMar>
          </w:tcPr>
          <w:p w14:paraId="2CECD802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2785C4" w14:textId="77777777" w:rsidR="009F1F95" w:rsidRPr="00794519" w:rsidRDefault="009F1F95" w:rsidP="47287767">
            <w:pPr>
              <w:tabs>
                <w:tab w:val="left" w:pos="720"/>
              </w:tabs>
              <w:ind w:left="601" w:hanging="567"/>
              <w:outlineLvl w:val="0"/>
              <w:rPr>
                <w:b/>
                <w:bCs/>
                <w:i/>
                <w:iCs/>
              </w:rPr>
            </w:pPr>
            <w:r w:rsidRPr="00794519">
              <w:rPr>
                <w:b/>
              </w:rPr>
              <w:t>d)</w:t>
            </w:r>
            <w:r w:rsidRPr="00794519">
              <w:rPr>
                <w:b/>
              </w:rPr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437D28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6DBC115C" wp14:editId="62F2EBFC">
                  <wp:extent cx="172442" cy="172442"/>
                  <wp:effectExtent l="0" t="0" r="0" b="0"/>
                  <wp:docPr id="1624507139" name="Picture 162450713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1C53FC3D" wp14:editId="5D0073E5">
                  <wp:extent cx="172442" cy="172442"/>
                  <wp:effectExtent l="0" t="0" r="0" b="0"/>
                  <wp:docPr id="544839895" name="Picture 544839895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252FEA" w14:textId="77777777" w:rsidR="009F1F95" w:rsidRPr="00794519" w:rsidRDefault="009F1F95" w:rsidP="009F1F95">
            <w:pPr>
              <w:rPr>
                <w:szCs w:val="24"/>
                <w:highlight w:val="yellow"/>
              </w:rPr>
            </w:pPr>
          </w:p>
        </w:tc>
      </w:tr>
      <w:tr w:rsidR="009F1F95" w:rsidRPr="00794519" w14:paraId="4752206D" w14:textId="77777777" w:rsidTr="47287767">
        <w:tc>
          <w:tcPr>
            <w:tcW w:w="567" w:type="dxa"/>
            <w:tcMar>
              <w:right w:w="0" w:type="dxa"/>
            </w:tcMar>
          </w:tcPr>
          <w:p w14:paraId="7722A2F0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D1BB37" w14:textId="77777777" w:rsidR="009F1F95" w:rsidRPr="00794519" w:rsidRDefault="009F1F95" w:rsidP="47287767">
            <w:pPr>
              <w:pStyle w:val="Text1"/>
              <w:ind w:left="1163" w:hanging="567"/>
              <w:rPr>
                <w:b/>
                <w:bCs/>
              </w:rPr>
            </w:pPr>
            <w:r w:rsidRPr="00794519">
              <w:rPr>
                <w:b/>
              </w:rPr>
              <w:t>i)</w:t>
            </w:r>
            <w:r w:rsidRPr="00794519">
              <w:rPr>
                <w:b/>
              </w:rPr>
              <w:tab/>
              <w:t>Regulament privind producția și comercializarea materialului de reproducere a plantelor: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07E15B" w14:textId="77777777" w:rsidR="009F1F95" w:rsidRPr="00794519" w:rsidRDefault="009F1F95" w:rsidP="009F1F95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5D38A0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10718/26</w:t>
            </w:r>
          </w:p>
        </w:tc>
      </w:tr>
      <w:tr w:rsidR="009F1F95" w:rsidRPr="00794519" w14:paraId="07696B96" w14:textId="77777777" w:rsidTr="47287767">
        <w:tc>
          <w:tcPr>
            <w:tcW w:w="567" w:type="dxa"/>
            <w:tcMar>
              <w:right w:w="0" w:type="dxa"/>
            </w:tcMar>
          </w:tcPr>
          <w:p w14:paraId="34B2C852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BBB9A5" w14:textId="77777777" w:rsidR="009F1F95" w:rsidRPr="00794519" w:rsidRDefault="009F1F95" w:rsidP="47287767">
            <w:pPr>
              <w:pStyle w:val="Text1"/>
              <w:ind w:left="1163" w:hanging="567"/>
              <w:rPr>
                <w:b/>
                <w:bCs/>
              </w:rPr>
            </w:pPr>
            <w:r w:rsidRPr="00794519">
              <w:rPr>
                <w:b/>
              </w:rPr>
              <w:t>ii)</w:t>
            </w:r>
            <w:r w:rsidRPr="00794519">
              <w:rPr>
                <w:b/>
              </w:rPr>
              <w:tab/>
              <w:t>Regulament privind protecția animalelor în timpul transportului și al operațiunilor conexe: situația actuală</w:t>
            </w:r>
          </w:p>
          <w:p w14:paraId="41CDD033" w14:textId="77777777" w:rsidR="009F1F95" w:rsidRPr="00794519" w:rsidRDefault="47287767" w:rsidP="47287767">
            <w:pPr>
              <w:ind w:left="601"/>
              <w:rPr>
                <w:i/>
                <w:iCs/>
                <w:highlight w:val="yellow"/>
              </w:rPr>
            </w:pPr>
            <w:r w:rsidRPr="0079451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B90587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15CD15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10390/26</w:t>
            </w:r>
          </w:p>
        </w:tc>
      </w:tr>
    </w:tbl>
    <w:p w14:paraId="7250FB82" w14:textId="77777777" w:rsidR="00F1764A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t>Punctul 6 litera d) subpunctele i) și ii) au fost abordate împreună.</w:t>
      </w:r>
    </w:p>
    <w:p w14:paraId="27CD95E6" w14:textId="77777777" w:rsidR="001549D4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rPr>
          <w:u w:val="single"/>
        </w:rPr>
        <w:t>Consiliul</w:t>
      </w:r>
      <w:r w:rsidRPr="00794519">
        <w:t xml:space="preserve"> a luat act de informarea din partea președinției cu privire la situația actuală a regulamentelor privind producția și comercializarea materialului de reproducere a plantelor și privind protecția animalelor în timpul transportului. De asemenea, Consiliul a luat act de observațiile delegațiilor.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68B8A592" w14:textId="77777777" w:rsidTr="47287767">
        <w:tc>
          <w:tcPr>
            <w:tcW w:w="567" w:type="dxa"/>
            <w:tcMar>
              <w:right w:w="0" w:type="dxa"/>
            </w:tcMar>
          </w:tcPr>
          <w:p w14:paraId="14FC7325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DA1D12" w14:textId="77777777" w:rsidR="009F1F95" w:rsidRPr="00794519" w:rsidRDefault="009F1F95" w:rsidP="47287767">
            <w:pPr>
              <w:tabs>
                <w:tab w:val="left" w:pos="720"/>
              </w:tabs>
              <w:ind w:left="601" w:hanging="567"/>
              <w:outlineLvl w:val="0"/>
              <w:rPr>
                <w:b/>
                <w:bCs/>
              </w:rPr>
            </w:pPr>
            <w:r w:rsidRPr="00794519">
              <w:rPr>
                <w:b/>
              </w:rPr>
              <w:t>e)</w:t>
            </w:r>
            <w:r w:rsidRPr="00794519">
              <w:rPr>
                <w:b/>
              </w:rPr>
              <w:tab/>
              <w:t>Monitorizarea ESB în Europa: aliniere la criteriile Organizației Mondiale pentru Sănătatea Animalelor (OMSA)</w:t>
            </w:r>
          </w:p>
          <w:p w14:paraId="519A1215" w14:textId="77777777" w:rsidR="009F1F95" w:rsidRPr="00794519" w:rsidRDefault="47287767" w:rsidP="47287767">
            <w:pPr>
              <w:ind w:left="601"/>
              <w:rPr>
                <w:highlight w:val="yellow"/>
                <w:u w:val="single"/>
              </w:rPr>
            </w:pPr>
            <w:r w:rsidRPr="00794519">
              <w:rPr>
                <w:i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B4819A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262B931B" wp14:editId="70B73485">
                  <wp:extent cx="171450" cy="171450"/>
                  <wp:effectExtent l="0" t="0" r="0" b="0"/>
                  <wp:docPr id="867780903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DCBFD9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10244/26</w:t>
            </w:r>
          </w:p>
        </w:tc>
      </w:tr>
    </w:tbl>
    <w:p w14:paraId="0EB4C5A8" w14:textId="77777777" w:rsidR="00962C46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rPr>
          <w:u w:val="single"/>
        </w:rPr>
        <w:t>Consiliul</w:t>
      </w:r>
      <w:r w:rsidRPr="00794519">
        <w:t xml:space="preserve"> a luat act de informarea din partea Belgiei, sprijinită de Austria, Bulgaria, Croația, Cehia, Estonia, Ungaria, Letonia, Luxemburg, Țările de Jos, Portugalia și Suedia, precum și de observațiile delegațiilor.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62E8B638" w14:textId="77777777" w:rsidTr="47287767">
        <w:tc>
          <w:tcPr>
            <w:tcW w:w="567" w:type="dxa"/>
            <w:tcMar>
              <w:right w:w="0" w:type="dxa"/>
            </w:tcMar>
          </w:tcPr>
          <w:p w14:paraId="480F7BEC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11E7ED" w14:textId="77777777" w:rsidR="009F1F95" w:rsidRPr="00794519" w:rsidRDefault="009F1F95" w:rsidP="47287767">
            <w:pPr>
              <w:tabs>
                <w:tab w:val="left" w:pos="720"/>
              </w:tabs>
              <w:ind w:left="601" w:hanging="567"/>
              <w:outlineLvl w:val="0"/>
              <w:rPr>
                <w:b/>
                <w:bCs/>
              </w:rPr>
            </w:pPr>
            <w:r w:rsidRPr="00794519">
              <w:rPr>
                <w:b/>
              </w:rPr>
              <w:t>f)</w:t>
            </w:r>
            <w:r w:rsidRPr="00794519">
              <w:rPr>
                <w:b/>
              </w:rPr>
              <w:tab/>
              <w:t>O mai mare flexibilitate în regimul strict de conservare aplicabil populației de urși, având în vedere situația actuală justificată în mod corespunzător</w:t>
            </w:r>
          </w:p>
          <w:p w14:paraId="6AFB24BE" w14:textId="77777777" w:rsidR="009F1F95" w:rsidRPr="00794519" w:rsidRDefault="47287767" w:rsidP="47287767">
            <w:pPr>
              <w:ind w:left="601"/>
              <w:rPr>
                <w:highlight w:val="yellow"/>
                <w:u w:val="single"/>
              </w:rPr>
            </w:pPr>
            <w:r w:rsidRPr="00794519">
              <w:rPr>
                <w:i/>
              </w:rPr>
              <w:t>Informare din partea României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BD8F53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5AE0B501" wp14:editId="798CDBF3">
                  <wp:extent cx="171450" cy="171450"/>
                  <wp:effectExtent l="0" t="0" r="0" b="0"/>
                  <wp:docPr id="306912878" name="Picture 30691287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303832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10329/26</w:t>
            </w:r>
          </w:p>
        </w:tc>
      </w:tr>
    </w:tbl>
    <w:p w14:paraId="14A37D4E" w14:textId="77777777" w:rsidR="00F1764A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  <w:highlight w:val="yellow"/>
        </w:rPr>
      </w:pPr>
      <w:r w:rsidRPr="00794519">
        <w:rPr>
          <w:u w:val="single"/>
        </w:rPr>
        <w:t>Consiliul</w:t>
      </w:r>
      <w:r w:rsidRPr="00794519">
        <w:t xml:space="preserve"> a luat act de informarea din partea României și Slovaciei, sprijinite de Croația, Cehia și Finlanda, precum și de observațiile delegațiilor.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B47E4" w:rsidRPr="00794519" w14:paraId="07CC552B" w14:textId="77777777" w:rsidTr="47287767">
        <w:tc>
          <w:tcPr>
            <w:tcW w:w="567" w:type="dxa"/>
            <w:tcMar>
              <w:right w:w="0" w:type="dxa"/>
            </w:tcMar>
          </w:tcPr>
          <w:p w14:paraId="5F0ACF95" w14:textId="77777777" w:rsidR="006B47E4" w:rsidRPr="00794519" w:rsidRDefault="006B47E4" w:rsidP="00962C46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CA7473" w14:textId="77777777" w:rsidR="006B47E4" w:rsidRPr="00794519" w:rsidRDefault="47287767" w:rsidP="47287767">
            <w:pPr>
              <w:rPr>
                <w:i/>
                <w:iCs/>
              </w:rPr>
            </w:pPr>
            <w:r w:rsidRPr="00794519">
              <w:rPr>
                <w:u w:val="single"/>
              </w:rPr>
              <w:t>Pescuit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E23A24" w14:textId="77777777" w:rsidR="006B47E4" w:rsidRPr="00794519" w:rsidRDefault="006B47E4" w:rsidP="008424A2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DD532B" w14:textId="77777777" w:rsidR="006B47E4" w:rsidRPr="00794519" w:rsidRDefault="006B47E4" w:rsidP="008424A2">
            <w:pPr>
              <w:rPr>
                <w:szCs w:val="24"/>
                <w:highlight w:val="yellow"/>
              </w:rPr>
            </w:pPr>
          </w:p>
        </w:tc>
      </w:tr>
      <w:tr w:rsidR="006B47E4" w:rsidRPr="00794519" w14:paraId="67B463D4" w14:textId="77777777" w:rsidTr="47287767">
        <w:tc>
          <w:tcPr>
            <w:tcW w:w="567" w:type="dxa"/>
            <w:tcMar>
              <w:right w:w="0" w:type="dxa"/>
            </w:tcMar>
          </w:tcPr>
          <w:p w14:paraId="44EBFD1B" w14:textId="77777777" w:rsidR="006B47E4" w:rsidRPr="00794519" w:rsidRDefault="006B47E4" w:rsidP="008424A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59CE46" w14:textId="77777777" w:rsidR="006B47E4" w:rsidRPr="00794519" w:rsidRDefault="006B47E4" w:rsidP="47287767">
            <w:pPr>
              <w:tabs>
                <w:tab w:val="left" w:pos="720"/>
              </w:tabs>
              <w:ind w:left="601" w:hanging="567"/>
              <w:outlineLvl w:val="0"/>
              <w:rPr>
                <w:b/>
                <w:bCs/>
                <w:i/>
                <w:iCs/>
              </w:rPr>
            </w:pPr>
            <w:r w:rsidRPr="00794519">
              <w:rPr>
                <w:b/>
              </w:rPr>
              <w:t>g)</w:t>
            </w:r>
            <w:r w:rsidRPr="00794519">
              <w:rPr>
                <w:b/>
              </w:rPr>
              <w:tab/>
              <w:t>Propunere legislativă actuală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4B28A0" w14:textId="77777777" w:rsidR="006B47E4" w:rsidRPr="00794519" w:rsidRDefault="006B47E4" w:rsidP="008424A2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7D09E3E3" wp14:editId="7F788567">
                  <wp:extent cx="171450" cy="171450"/>
                  <wp:effectExtent l="0" t="0" r="0" b="0"/>
                  <wp:docPr id="1875817001" name="Picture 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4DA2D00E" wp14:editId="7A148ADD">
                  <wp:extent cx="171450" cy="171450"/>
                  <wp:effectExtent l="0" t="0" r="0" b="0"/>
                  <wp:docPr id="413454352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6249C2" w14:textId="77777777" w:rsidR="006B47E4" w:rsidRPr="00794519" w:rsidRDefault="006B47E4" w:rsidP="008424A2">
            <w:pPr>
              <w:rPr>
                <w:szCs w:val="24"/>
                <w:highlight w:val="yellow"/>
              </w:rPr>
            </w:pPr>
          </w:p>
        </w:tc>
      </w:tr>
      <w:tr w:rsidR="001549D4" w:rsidRPr="00794519" w14:paraId="4901CD5A" w14:textId="77777777" w:rsidTr="47287767">
        <w:tc>
          <w:tcPr>
            <w:tcW w:w="567" w:type="dxa"/>
            <w:tcMar>
              <w:right w:w="0" w:type="dxa"/>
            </w:tcMar>
          </w:tcPr>
          <w:p w14:paraId="0E669961" w14:textId="77777777" w:rsidR="001549D4" w:rsidRPr="00794519" w:rsidRDefault="001549D4" w:rsidP="008424A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16DE28" w14:textId="77777777" w:rsidR="001549D4" w:rsidRPr="00794519" w:rsidRDefault="47287767" w:rsidP="47287767">
            <w:pPr>
              <w:ind w:left="596"/>
              <w:rPr>
                <w:b/>
                <w:bCs/>
                <w:i/>
                <w:iCs/>
              </w:rPr>
            </w:pPr>
            <w:r w:rsidRPr="00794519">
              <w:rPr>
                <w:b/>
              </w:rPr>
              <w:t>Stabilirea condițiilor pentru punerea în aplicare a sprijinului acordat de Uniune politicii comune în domeniul pescuitului, Pactului european privind oceanul planetar și politicii Uniunii în domeniul maritim și al acvaculturii pentru perioada 2028-2034: situația actuală</w:t>
            </w:r>
          </w:p>
          <w:p w14:paraId="355555AF" w14:textId="77777777" w:rsidR="001549D4" w:rsidRPr="00794519" w:rsidRDefault="47287767" w:rsidP="001549D4">
            <w:pPr>
              <w:tabs>
                <w:tab w:val="left" w:pos="720"/>
              </w:tabs>
              <w:ind w:left="601" w:hanging="5"/>
              <w:outlineLvl w:val="0"/>
            </w:pPr>
            <w:r w:rsidRPr="0079451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C4FA69" w14:textId="77777777" w:rsidR="001549D4" w:rsidRPr="00794519" w:rsidRDefault="001549D4" w:rsidP="008424A2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C74DD6" w14:textId="77777777" w:rsidR="001549D4" w:rsidRPr="00794519" w:rsidRDefault="47287767" w:rsidP="47287767">
            <w:pPr>
              <w:rPr>
                <w:highlight w:val="yellow"/>
              </w:rPr>
            </w:pPr>
            <w:r w:rsidRPr="00794519">
              <w:t>10691/26 + COR 1</w:t>
            </w:r>
          </w:p>
        </w:tc>
      </w:tr>
    </w:tbl>
    <w:p w14:paraId="652FE1E4" w14:textId="77777777" w:rsidR="001549D4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  <w:highlight w:val="yellow"/>
        </w:rPr>
      </w:pPr>
      <w:r w:rsidRPr="00794519">
        <w:t>Consiliul a luat act de informarea din partea președinției despre situația actuală a Regulamentului de stabilire a condițiilor pentru punerea în aplicare a sprijinului acordat de Uniune politicii comune în domeniul pescuitului, Pactului european privind oceanul planetar și politicii Uniunii în domeniul maritim și al acvaculturii pentru perioada 2028-2034. De asemenea, Consiliul a luat act de observațiile delegațiilor.</w:t>
      </w:r>
    </w:p>
    <w:p w14:paraId="78F9CCC1" w14:textId="77777777" w:rsidR="009F1F95" w:rsidRPr="00794519" w:rsidRDefault="47287767" w:rsidP="47287767">
      <w:pPr>
        <w:spacing w:before="720" w:after="240"/>
        <w:rPr>
          <w:b/>
          <w:bCs/>
          <w:u w:val="single"/>
        </w:rPr>
      </w:pPr>
      <w:r w:rsidRPr="00794519">
        <w:rPr>
          <w:b/>
          <w:u w:val="single"/>
        </w:rPr>
        <w:t>REUNIUNEA DE LUNI, 23 iunie 2026 (ora 10.00)</w:t>
      </w:r>
    </w:p>
    <w:p w14:paraId="2230FBA8" w14:textId="77777777" w:rsidR="009F1F95" w:rsidRPr="00794519" w:rsidRDefault="47287767" w:rsidP="47287767">
      <w:pPr>
        <w:spacing w:before="360"/>
        <w:rPr>
          <w:u w:val="single"/>
        </w:rPr>
      </w:pPr>
      <w:r w:rsidRPr="00794519">
        <w:rPr>
          <w:u w:val="single"/>
        </w:rPr>
        <w:t>AGRICULTURĂ</w:t>
      </w:r>
    </w:p>
    <w:p w14:paraId="4C33131A" w14:textId="77777777" w:rsidR="009F1F95" w:rsidRPr="00794519" w:rsidRDefault="47287767" w:rsidP="47287767">
      <w:pPr>
        <w:spacing w:before="360"/>
        <w:rPr>
          <w:b/>
          <w:bCs/>
          <w:u w:val="single"/>
        </w:rPr>
      </w:pPr>
      <w:r w:rsidRPr="00794519">
        <w:rPr>
          <w:b/>
          <w:u w:val="single"/>
        </w:rPr>
        <w:t>Activități fără caracter legislativ</w:t>
      </w:r>
    </w:p>
    <w:p w14:paraId="5E70B9B0" w14:textId="77777777" w:rsidR="00E32D28" w:rsidRPr="00794519" w:rsidRDefault="00E32D28"/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24938797" w14:textId="77777777" w:rsidTr="47287767">
        <w:tc>
          <w:tcPr>
            <w:tcW w:w="567" w:type="dxa"/>
            <w:tcMar>
              <w:right w:w="0" w:type="dxa"/>
            </w:tcMar>
          </w:tcPr>
          <w:p w14:paraId="25908EB3" w14:textId="77777777" w:rsidR="009F1F95" w:rsidRPr="00794519" w:rsidRDefault="47287767" w:rsidP="47287767">
            <w:pPr>
              <w:pStyle w:val="PointManual"/>
              <w:rPr>
                <w:highlight w:val="yellow"/>
              </w:rPr>
            </w:pPr>
            <w:r w:rsidRPr="00794519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BF22DF" w14:textId="77777777" w:rsidR="009F1F95" w:rsidRPr="00794519" w:rsidRDefault="009F1F95" w:rsidP="47287767">
            <w:r w:rsidRPr="00794519">
              <w:t>Situația pieței, în special ca urmare a invadării Ucrainei</w:t>
            </w:r>
            <w:r w:rsidRPr="00794519">
              <w:rPr>
                <w:rStyle w:val="FootnoteReference"/>
              </w:rPr>
              <w:footnoteReference w:id="1"/>
            </w:r>
          </w:p>
          <w:p w14:paraId="00A9A78C" w14:textId="77777777" w:rsidR="009F1F95" w:rsidRPr="00794519" w:rsidRDefault="47287767" w:rsidP="47287767">
            <w:pPr>
              <w:rPr>
                <w:i/>
                <w:iCs/>
              </w:rPr>
            </w:pPr>
            <w:r w:rsidRPr="00794519">
              <w:rPr>
                <w:i/>
              </w:rPr>
              <w:t>Informare din partea Comisiei și a statelor membre</w:t>
            </w:r>
          </w:p>
          <w:p w14:paraId="078D53DE" w14:textId="77777777" w:rsidR="009F1F95" w:rsidRPr="00794519" w:rsidRDefault="47287767" w:rsidP="47287767">
            <w:pPr>
              <w:rPr>
                <w:i/>
                <w:iCs/>
              </w:rPr>
            </w:pPr>
            <w:r w:rsidRPr="0079451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D7335B" w14:textId="77777777" w:rsidR="009F1F95" w:rsidRPr="00794519" w:rsidRDefault="009F1F95" w:rsidP="009F1F95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DA08E2" w14:textId="77777777" w:rsidR="009F1F95" w:rsidRPr="00794519" w:rsidRDefault="47287767" w:rsidP="009F1F95">
            <w:pPr>
              <w:rPr>
                <w:szCs w:val="24"/>
              </w:rPr>
            </w:pPr>
            <w:r w:rsidRPr="00794519">
              <w:t>10696/26</w:t>
            </w:r>
          </w:p>
        </w:tc>
      </w:tr>
    </w:tbl>
    <w:p w14:paraId="4AC57C41" w14:textId="77777777" w:rsidR="009F1F95" w:rsidRPr="00794519" w:rsidRDefault="47287767" w:rsidP="47287767">
      <w:pPr>
        <w:spacing w:before="360"/>
        <w:rPr>
          <w:b/>
          <w:bCs/>
          <w:u w:val="single"/>
        </w:rPr>
      </w:pPr>
      <w:r w:rsidRPr="00794519">
        <w:rPr>
          <w:b/>
          <w:u w:val="single"/>
        </w:rPr>
        <w:t>Deliberări legislative</w:t>
      </w:r>
    </w:p>
    <w:p w14:paraId="153CB6A3" w14:textId="77777777" w:rsidR="009F1F95" w:rsidRPr="00794519" w:rsidRDefault="47287767" w:rsidP="47287767">
      <w:pPr>
        <w:rPr>
          <w:b/>
          <w:bCs/>
        </w:rPr>
      </w:pPr>
      <w:r w:rsidRPr="00794519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7391661D" w14:textId="77777777" w:rsidTr="47287767">
        <w:tc>
          <w:tcPr>
            <w:tcW w:w="567" w:type="dxa"/>
            <w:tcMar>
              <w:right w:w="0" w:type="dxa"/>
            </w:tcMar>
          </w:tcPr>
          <w:p w14:paraId="553749B4" w14:textId="77777777" w:rsidR="009F1F95" w:rsidRPr="00794519" w:rsidRDefault="47287767" w:rsidP="47287767">
            <w:pPr>
              <w:pStyle w:val="PointManual"/>
              <w:rPr>
                <w:b/>
                <w:bCs/>
                <w:highlight w:val="yellow"/>
              </w:rPr>
            </w:pPr>
            <w:r w:rsidRPr="00794519">
              <w:rPr>
                <w:b/>
              </w:rPr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136AF6" w14:textId="77777777" w:rsidR="009F1F95" w:rsidRPr="00794519" w:rsidRDefault="47287767" w:rsidP="47287767">
            <w:pPr>
              <w:rPr>
                <w:b/>
                <w:bCs/>
                <w:color w:val="000000" w:themeColor="text1"/>
              </w:rPr>
            </w:pPr>
            <w:r w:rsidRPr="00794519">
              <w:rPr>
                <w:b/>
                <w:color w:val="000000" w:themeColor="text1"/>
              </w:rPr>
              <w:t>(</w:t>
            </w:r>
            <w:r w:rsidRPr="00794519">
              <w:rPr>
                <w:b/>
                <w:color w:val="000000" w:themeColor="text1"/>
                <w:u w:val="single"/>
              </w:rPr>
              <w:t>posibil</w:t>
            </w:r>
            <w:r w:rsidRPr="00794519">
              <w:rPr>
                <w:b/>
                <w:color w:val="000000" w:themeColor="text1"/>
              </w:rPr>
              <w:t>) Regulament de modificare a planurilor strategice PAC și a regulamentelor orizontale în ceea ce privește îngrășămintele</w:t>
            </w:r>
          </w:p>
          <w:p w14:paraId="14FB40C7" w14:textId="77777777" w:rsidR="009F1F95" w:rsidRPr="00794519" w:rsidRDefault="47287767" w:rsidP="47287767">
            <w:pPr>
              <w:ind w:left="601" w:hanging="567"/>
              <w:rPr>
                <w:b/>
                <w:bCs/>
                <w:highlight w:val="yellow"/>
              </w:rPr>
            </w:pPr>
            <w:r w:rsidRPr="00794519">
              <w:rPr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F0CADE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70F735ED" wp14:editId="56DCC586">
                  <wp:extent cx="172442" cy="172442"/>
                  <wp:effectExtent l="0" t="0" r="0" b="0"/>
                  <wp:docPr id="5" name="Picture 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6E928C67" wp14:editId="07214CBF">
                  <wp:extent cx="172442" cy="172442"/>
                  <wp:effectExtent l="0" t="0" r="0" b="0"/>
                  <wp:docPr id="12" name="Picture 1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A35F73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10328/26 + ADD 1</w:t>
            </w:r>
          </w:p>
        </w:tc>
      </w:tr>
    </w:tbl>
    <w:p w14:paraId="2C074E3D" w14:textId="77777777" w:rsidR="00962C46" w:rsidRPr="00794519" w:rsidRDefault="47287767" w:rsidP="00962C46">
      <w:pPr>
        <w:spacing w:before="120" w:line="360" w:lineRule="auto"/>
        <w:ind w:left="567"/>
      </w:pPr>
      <w:r w:rsidRPr="00794519">
        <w:t>Acest punct a fost retras de pe ordinea de zi.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4E396DDD" w14:textId="77777777" w:rsidTr="47287767">
        <w:tc>
          <w:tcPr>
            <w:tcW w:w="567" w:type="dxa"/>
            <w:tcMar>
              <w:right w:w="0" w:type="dxa"/>
            </w:tcMar>
          </w:tcPr>
          <w:p w14:paraId="2F514829" w14:textId="77777777" w:rsidR="009F1F95" w:rsidRPr="00794519" w:rsidRDefault="47287767" w:rsidP="47287767">
            <w:pPr>
              <w:pStyle w:val="PointManual"/>
              <w:pageBreakBefore/>
              <w:rPr>
                <w:b/>
                <w:bCs/>
                <w:highlight w:val="yellow"/>
              </w:rPr>
            </w:pPr>
            <w:r w:rsidRPr="00794519">
              <w:rPr>
                <w:b/>
              </w:rPr>
              <w:lastRenderedPageBreak/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4A2A1B" w14:textId="77777777" w:rsidR="009F1F95" w:rsidRPr="00794519" w:rsidRDefault="47287767" w:rsidP="47287767">
            <w:pPr>
              <w:rPr>
                <w:b/>
                <w:bCs/>
                <w:color w:val="000000" w:themeColor="text1"/>
              </w:rPr>
            </w:pPr>
            <w:r w:rsidRPr="00794519">
              <w:rPr>
                <w:b/>
                <w:color w:val="000000" w:themeColor="text1"/>
              </w:rPr>
              <w:t>Politica agricolă comună post-2027: flexibilitate, subsidiaritate și obiective comune ale UE</w:t>
            </w:r>
          </w:p>
          <w:p w14:paraId="243E2627" w14:textId="77777777" w:rsidR="009F1F95" w:rsidRPr="00794519" w:rsidRDefault="47287767" w:rsidP="47287767">
            <w:pPr>
              <w:ind w:left="29" w:hanging="29"/>
              <w:rPr>
                <w:i/>
                <w:iCs/>
                <w:highlight w:val="yellow"/>
              </w:rPr>
            </w:pPr>
            <w:r w:rsidRPr="00794519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4A5F8F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402E81E4" wp14:editId="5339E0FE">
                  <wp:extent cx="172442" cy="172442"/>
                  <wp:effectExtent l="0" t="0" r="0" b="0"/>
                  <wp:docPr id="11" name="Picture 1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6E794FF4" wp14:editId="3EFD421F">
                  <wp:extent cx="172442" cy="172442"/>
                  <wp:effectExtent l="0" t="0" r="0" b="0"/>
                  <wp:docPr id="13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40F665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7468/26</w:t>
            </w:r>
          </w:p>
        </w:tc>
      </w:tr>
    </w:tbl>
    <w:p w14:paraId="0C3883B7" w14:textId="77777777" w:rsidR="008C5739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t>Punctele 9, 10 litera b) și 10 litera c) (inclusiv toate subpunctele) au fost abordate împreună.</w:t>
      </w:r>
    </w:p>
    <w:p w14:paraId="6F21C172" w14:textId="77777777" w:rsidR="006B1803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rPr>
          <w:u w:val="single"/>
        </w:rPr>
        <w:t>Consiliul</w:t>
      </w:r>
      <w:r w:rsidRPr="00794519">
        <w:t xml:space="preserve"> a desfășurat o dezbatere de orientare cu privire la măsura în care textul președinției a realizat echilibrul adecvat între flexibilitate, subsidiaritate și obiectivele comune ale UE.</w:t>
      </w:r>
    </w:p>
    <w:p w14:paraId="7D071491" w14:textId="77777777" w:rsidR="009933D5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t>De asemenea, Consiliul a luat act de informarea din partea președinției cu privire la stadiul discuțiilor referitoare la propunerile privind PAC post-2027, la propunerea privind agricultura ecologică și la propunerea specifică privind OCP, precum și de observațiile delegațiilor.</w:t>
      </w:r>
    </w:p>
    <w:p w14:paraId="13ACFD15" w14:textId="77777777" w:rsidR="009F1F95" w:rsidRPr="00794519" w:rsidRDefault="47287767" w:rsidP="009F1F95">
      <w:pPr>
        <w:pStyle w:val="TableTitle"/>
      </w:pPr>
      <w:r w:rsidRPr="00794519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794519" w14:paraId="17368CB4" w14:textId="77777777" w:rsidTr="47287767">
        <w:tc>
          <w:tcPr>
            <w:tcW w:w="567" w:type="dxa"/>
            <w:tcMar>
              <w:right w:w="0" w:type="dxa"/>
            </w:tcMar>
          </w:tcPr>
          <w:p w14:paraId="6E75D296" w14:textId="77777777" w:rsidR="009F1F95" w:rsidRPr="00794519" w:rsidRDefault="47287767" w:rsidP="47287767">
            <w:pPr>
              <w:pStyle w:val="PointManual"/>
              <w:rPr>
                <w:b/>
                <w:bCs/>
                <w:highlight w:val="yellow"/>
              </w:rPr>
            </w:pPr>
            <w:r w:rsidRPr="00794519">
              <w:rPr>
                <w:b/>
              </w:rPr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1CBB08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rPr>
                <w:b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3FE32C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FACA7B" w14:textId="77777777" w:rsidR="009F1F95" w:rsidRPr="00794519" w:rsidRDefault="009F1F95" w:rsidP="009F1F95">
            <w:pPr>
              <w:rPr>
                <w:szCs w:val="24"/>
                <w:highlight w:val="yellow"/>
              </w:rPr>
            </w:pPr>
          </w:p>
        </w:tc>
      </w:tr>
      <w:tr w:rsidR="009F1F95" w:rsidRPr="00794519" w14:paraId="6011D1DB" w14:textId="77777777" w:rsidTr="47287767">
        <w:tc>
          <w:tcPr>
            <w:tcW w:w="567" w:type="dxa"/>
            <w:tcMar>
              <w:right w:w="0" w:type="dxa"/>
            </w:tcMar>
          </w:tcPr>
          <w:p w14:paraId="22C09BD3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26BD9A" w14:textId="77777777" w:rsidR="009F1F95" w:rsidRPr="00794519" w:rsidRDefault="00962C46" w:rsidP="47287767">
            <w:pPr>
              <w:tabs>
                <w:tab w:val="left" w:pos="720"/>
              </w:tabs>
              <w:ind w:left="596" w:hanging="567"/>
              <w:outlineLvl w:val="0"/>
              <w:rPr>
                <w:b/>
                <w:bCs/>
              </w:rPr>
            </w:pPr>
            <w:r w:rsidRPr="00794519">
              <w:rPr>
                <w:b/>
              </w:rPr>
              <w:t>a)</w:t>
            </w:r>
            <w:r w:rsidRPr="00794519">
              <w:rPr>
                <w:b/>
              </w:rPr>
              <w:tab/>
              <w:t>Cea de a 59-a Conferință a directorilor agențiilor de plăți ale UE (Nicosia, 25-27 mai 2026)</w:t>
            </w:r>
          </w:p>
          <w:p w14:paraId="33448F84" w14:textId="77777777" w:rsidR="009F1F95" w:rsidRPr="00794519" w:rsidRDefault="47287767" w:rsidP="47287767">
            <w:pPr>
              <w:pStyle w:val="Text1"/>
              <w:rPr>
                <w:i/>
                <w:iCs/>
                <w:highlight w:val="yellow"/>
              </w:rPr>
            </w:pPr>
            <w:r w:rsidRPr="0079451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429B3C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0B0A74C1" wp14:editId="2B2DD426">
                  <wp:extent cx="171450" cy="171450"/>
                  <wp:effectExtent l="0" t="0" r="0" b="0"/>
                  <wp:docPr id="2046365003" name="Picture 204636500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4A364B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10404/26</w:t>
            </w:r>
          </w:p>
        </w:tc>
      </w:tr>
    </w:tbl>
    <w:p w14:paraId="26ACAD01" w14:textId="77777777" w:rsidR="008C5739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  <w:highlight w:val="yellow"/>
        </w:rPr>
      </w:pPr>
      <w:r w:rsidRPr="00794519">
        <w:rPr>
          <w:u w:val="single"/>
        </w:rPr>
        <w:t>Consiliul</w:t>
      </w:r>
      <w:r w:rsidRPr="00794519">
        <w:t xml:space="preserve"> a luat act de informarea din partea președinției cu privire la rezultatele Conferinței directorilor agențiilor de plăți ale UE, precum și de observațiile delegațiilor.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F1F95" w:rsidRPr="00794519" w14:paraId="2C3DD2B5" w14:textId="77777777" w:rsidTr="47287767">
        <w:tc>
          <w:tcPr>
            <w:tcW w:w="567" w:type="dxa"/>
            <w:tcMar>
              <w:right w:w="0" w:type="dxa"/>
            </w:tcMar>
          </w:tcPr>
          <w:p w14:paraId="4975CF29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9942E4" w14:textId="77777777" w:rsidR="009F1F95" w:rsidRPr="00794519" w:rsidRDefault="009F1F95" w:rsidP="47287767">
            <w:pPr>
              <w:ind w:left="596" w:hanging="596"/>
              <w:rPr>
                <w:b/>
                <w:bCs/>
                <w:highlight w:val="yellow"/>
              </w:rPr>
            </w:pPr>
            <w:r w:rsidRPr="00794519">
              <w:rPr>
                <w:b/>
              </w:rPr>
              <w:t>b)</w:t>
            </w:r>
            <w:r w:rsidRPr="00794519">
              <w:rPr>
                <w:b/>
              </w:rPr>
              <w:tab/>
              <w:t>Propuneri privind politica agricolă comună post-2027: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A80D5A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151E73" w14:textId="77777777" w:rsidR="009F1F95" w:rsidRPr="00794519" w:rsidRDefault="009F1F95" w:rsidP="009F1F95">
            <w:pPr>
              <w:rPr>
                <w:szCs w:val="24"/>
                <w:highlight w:val="yellow"/>
              </w:rPr>
            </w:pPr>
          </w:p>
        </w:tc>
      </w:tr>
      <w:tr w:rsidR="009F1F95" w:rsidRPr="00794519" w14:paraId="10D4FB1B" w14:textId="77777777" w:rsidTr="47287767">
        <w:tc>
          <w:tcPr>
            <w:tcW w:w="567" w:type="dxa"/>
            <w:tcMar>
              <w:right w:w="0" w:type="dxa"/>
            </w:tcMar>
          </w:tcPr>
          <w:p w14:paraId="5AC934AE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F6E9A0" w14:textId="77777777" w:rsidR="009F1F95" w:rsidRPr="00794519" w:rsidRDefault="009F1F95" w:rsidP="47287767">
            <w:pPr>
              <w:pStyle w:val="Text1"/>
              <w:ind w:left="1163" w:hanging="567"/>
              <w:rPr>
                <w:b/>
                <w:bCs/>
              </w:rPr>
            </w:pPr>
            <w:r w:rsidRPr="00794519">
              <w:rPr>
                <w:b/>
              </w:rPr>
              <w:t>i)</w:t>
            </w:r>
            <w:r w:rsidRPr="00794519">
              <w:rPr>
                <w:b/>
              </w:rPr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6D86F9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2C37497C" wp14:editId="600AE75F">
                  <wp:extent cx="172442" cy="172442"/>
                  <wp:effectExtent l="0" t="0" r="0" b="0"/>
                  <wp:docPr id="43127436" name="Picture 43127436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1D5B12BD" wp14:editId="49EA8D5D">
                  <wp:extent cx="172442" cy="172442"/>
                  <wp:effectExtent l="0" t="0" r="0" b="0"/>
                  <wp:docPr id="1490944280" name="Picture 1490944280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DFF55F" w14:textId="77777777" w:rsidR="009F1F95" w:rsidRPr="00794519" w:rsidRDefault="009F1F95" w:rsidP="009F1F95">
            <w:pPr>
              <w:rPr>
                <w:szCs w:val="24"/>
                <w:highlight w:val="yellow"/>
              </w:rPr>
            </w:pPr>
          </w:p>
        </w:tc>
      </w:tr>
      <w:tr w:rsidR="009F1F95" w:rsidRPr="00794519" w14:paraId="0A5C239A" w14:textId="77777777" w:rsidTr="47287767">
        <w:tc>
          <w:tcPr>
            <w:tcW w:w="567" w:type="dxa"/>
            <w:tcMar>
              <w:right w:w="0" w:type="dxa"/>
            </w:tcMar>
          </w:tcPr>
          <w:p w14:paraId="55B1FA1F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D563C2" w14:textId="77777777" w:rsidR="009F1F95" w:rsidRPr="00794519" w:rsidRDefault="009F1F95" w:rsidP="009933D5">
            <w:pPr>
              <w:pStyle w:val="Text1"/>
              <w:ind w:left="1730" w:hanging="567"/>
            </w:pPr>
            <w:r w:rsidRPr="00794519">
              <w:t>–</w:t>
            </w:r>
            <w:r w:rsidRPr="00794519">
              <w:tab/>
            </w:r>
            <w:r w:rsidRPr="00794519">
              <w:rPr>
                <w:b/>
              </w:rPr>
              <w:t>Regulament de stabilire a condițiilor pentru punerea în aplicare a sprijinului Uniunii pentru PAC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60E3EA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146B10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10721/26</w:t>
            </w:r>
          </w:p>
        </w:tc>
      </w:tr>
      <w:tr w:rsidR="009F1F95" w:rsidRPr="00794519" w14:paraId="02063984" w14:textId="77777777" w:rsidTr="47287767">
        <w:tc>
          <w:tcPr>
            <w:tcW w:w="567" w:type="dxa"/>
            <w:tcMar>
              <w:right w:w="0" w:type="dxa"/>
            </w:tcMar>
          </w:tcPr>
          <w:p w14:paraId="0BCE75CF" w14:textId="77777777" w:rsidR="009F1F95" w:rsidRPr="00794519" w:rsidRDefault="009F1F95" w:rsidP="009F1F95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8A35C8" w14:textId="77777777" w:rsidR="009F1F95" w:rsidRPr="00794519" w:rsidRDefault="009F1F95" w:rsidP="009933D5">
            <w:pPr>
              <w:pStyle w:val="Text1"/>
              <w:ind w:left="1730" w:hanging="567"/>
            </w:pPr>
            <w:r w:rsidRPr="00794519">
              <w:t>-</w:t>
            </w:r>
            <w:r w:rsidRPr="00794519">
              <w:tab/>
            </w:r>
            <w:r w:rsidRPr="00794519">
              <w:rPr>
                <w:b/>
              </w:rPr>
              <w:t>Regulament de modificare în ceea ce privește programul pentru școli, intervențiile sectoriale, sectorul culturilor proteice, cânepa, standardele de comercializare, taxele la import, disponibilitatea aprovizionării și garanțiile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3DFA3E" w14:textId="77777777" w:rsidR="009F1F95" w:rsidRPr="00794519" w:rsidRDefault="009F1F95" w:rsidP="009F1F95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B60C65" w14:textId="77777777" w:rsidR="009F1F95" w:rsidRPr="00794519" w:rsidRDefault="47287767" w:rsidP="47287767">
            <w:pPr>
              <w:rPr>
                <w:highlight w:val="yellow"/>
              </w:rPr>
            </w:pPr>
            <w:r w:rsidRPr="00794519">
              <w:t>10364/1/26 REV 1</w:t>
            </w:r>
          </w:p>
        </w:tc>
      </w:tr>
      <w:tr w:rsidR="009933D5" w:rsidRPr="00794519" w14:paraId="3C4405B9" w14:textId="77777777" w:rsidTr="47287767">
        <w:tc>
          <w:tcPr>
            <w:tcW w:w="567" w:type="dxa"/>
            <w:tcMar>
              <w:right w:w="0" w:type="dxa"/>
            </w:tcMar>
          </w:tcPr>
          <w:p w14:paraId="43D9209E" w14:textId="77777777" w:rsidR="009933D5" w:rsidRPr="00794519" w:rsidRDefault="009933D5" w:rsidP="008424A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BC538EB" w14:textId="77777777" w:rsidR="009933D5" w:rsidRPr="00794519" w:rsidRDefault="009933D5" w:rsidP="47287767">
            <w:pPr>
              <w:ind w:left="1156" w:hanging="567"/>
              <w:rPr>
                <w:b/>
                <w:bCs/>
                <w:color w:val="000000" w:themeColor="text1"/>
              </w:rPr>
            </w:pPr>
            <w:r w:rsidRPr="00794519">
              <w:rPr>
                <w:b/>
                <w:color w:val="000000"/>
              </w:rPr>
              <w:t>ii)</w:t>
            </w:r>
            <w:r w:rsidRPr="00794519">
              <w:rPr>
                <w:b/>
                <w:color w:val="000000"/>
              </w:rPr>
              <w:tab/>
              <w:t>Regulament de modificare al Consiliului în ceea ce privește programul UE pentru școli</w:t>
            </w:r>
          </w:p>
          <w:p w14:paraId="58259950" w14:textId="77777777" w:rsidR="009933D5" w:rsidRPr="00794519" w:rsidRDefault="47287767" w:rsidP="47287767">
            <w:pPr>
              <w:ind w:left="596"/>
              <w:rPr>
                <w:color w:val="000000" w:themeColor="text1"/>
              </w:rPr>
            </w:pPr>
            <w:r w:rsidRPr="0079451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5777B56" w14:textId="77777777" w:rsidR="009933D5" w:rsidRPr="00794519" w:rsidRDefault="009933D5" w:rsidP="008424A2">
            <w:pPr>
              <w:pStyle w:val="NormalRight"/>
              <w:rPr>
                <w:noProof/>
              </w:rPr>
            </w:pPr>
            <w:r w:rsidRPr="00794519">
              <w:rPr>
                <w:noProof/>
              </w:rPr>
              <w:drawing>
                <wp:inline distT="0" distB="0" distL="0" distR="0" wp14:anchorId="76CC6D56" wp14:editId="1B8B8091">
                  <wp:extent cx="172442" cy="172442"/>
                  <wp:effectExtent l="0" t="0" r="0" b="0"/>
                  <wp:docPr id="1973061147" name="Picture 197306114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51D00C1F" wp14:editId="356DEC1C">
                  <wp:extent cx="171450" cy="171450"/>
                  <wp:effectExtent l="0" t="0" r="0" b="0"/>
                  <wp:docPr id="1185942062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3C373F3" w14:textId="77777777" w:rsidR="009933D5" w:rsidRPr="00794519" w:rsidRDefault="47287767" w:rsidP="008424A2">
            <w:r w:rsidRPr="00794519">
              <w:t>10364/26</w:t>
            </w:r>
          </w:p>
        </w:tc>
      </w:tr>
      <w:tr w:rsidR="005626BB" w:rsidRPr="00794519" w14:paraId="70257683" w14:textId="77777777" w:rsidTr="47287767">
        <w:tc>
          <w:tcPr>
            <w:tcW w:w="567" w:type="dxa"/>
            <w:tcMar>
              <w:right w:w="0" w:type="dxa"/>
            </w:tcMar>
          </w:tcPr>
          <w:p w14:paraId="189C58E2" w14:textId="77777777" w:rsidR="005626BB" w:rsidRPr="00794519" w:rsidRDefault="005626BB" w:rsidP="005626BB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0AA54D" w14:textId="77777777" w:rsidR="005626BB" w:rsidRPr="00794519" w:rsidRDefault="005626BB" w:rsidP="47287767">
            <w:pPr>
              <w:pStyle w:val="Text1"/>
              <w:ind w:left="596" w:hanging="567"/>
              <w:rPr>
                <w:b/>
                <w:bCs/>
              </w:rPr>
            </w:pPr>
            <w:r w:rsidRPr="00794519">
              <w:rPr>
                <w:b/>
              </w:rPr>
              <w:t>c)</w:t>
            </w:r>
            <w:r w:rsidRPr="00794519">
              <w:rPr>
                <w:b/>
              </w:rPr>
              <w:tab/>
            </w:r>
            <w:r w:rsidRPr="00794519">
              <w:rPr>
                <w:rFonts w:asciiTheme="majorBidi" w:hAnsiTheme="majorBidi"/>
                <w:b/>
              </w:rPr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745496" w14:textId="77777777" w:rsidR="005626BB" w:rsidRPr="00794519" w:rsidRDefault="005626BB" w:rsidP="005626BB">
            <w:pPr>
              <w:pStyle w:val="NormalRight"/>
              <w:rPr>
                <w:noProof/>
                <w:highlight w:val="yellow"/>
              </w:rPr>
            </w:pPr>
            <w:r w:rsidRPr="00794519">
              <w:rPr>
                <w:noProof/>
              </w:rPr>
              <w:drawing>
                <wp:inline distT="0" distB="0" distL="0" distR="0" wp14:anchorId="2A977C4C" wp14:editId="10883AEA">
                  <wp:extent cx="172442" cy="172442"/>
                  <wp:effectExtent l="0" t="0" r="0" b="0"/>
                  <wp:docPr id="1080302151" name="Picture 108030215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519">
              <w:rPr>
                <w:noProof/>
              </w:rPr>
              <w:drawing>
                <wp:inline distT="0" distB="0" distL="0" distR="0" wp14:anchorId="5548EB8A" wp14:editId="6980E060">
                  <wp:extent cx="172442" cy="172442"/>
                  <wp:effectExtent l="0" t="0" r="0" b="0"/>
                  <wp:docPr id="1659189294" name="Picture 165918929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DDE1A0" w14:textId="77777777" w:rsidR="005626BB" w:rsidRPr="00794519" w:rsidRDefault="005626BB" w:rsidP="005626BB"/>
        </w:tc>
      </w:tr>
      <w:tr w:rsidR="005626BB" w:rsidRPr="00794519" w14:paraId="33C49BE7" w14:textId="77777777" w:rsidTr="47287767">
        <w:tc>
          <w:tcPr>
            <w:tcW w:w="567" w:type="dxa"/>
            <w:tcMar>
              <w:right w:w="0" w:type="dxa"/>
            </w:tcMar>
          </w:tcPr>
          <w:p w14:paraId="6840730D" w14:textId="77777777" w:rsidR="005626BB" w:rsidRPr="00794519" w:rsidRDefault="005626BB" w:rsidP="005626BB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8AB67B" w14:textId="77777777" w:rsidR="005626BB" w:rsidRPr="00794519" w:rsidRDefault="005626BB" w:rsidP="47287767">
            <w:pPr>
              <w:pStyle w:val="Text1"/>
              <w:ind w:left="1163" w:hanging="596"/>
              <w:rPr>
                <w:b/>
                <w:bCs/>
              </w:rPr>
            </w:pPr>
            <w:r w:rsidRPr="00794519">
              <w:rPr>
                <w:b/>
              </w:rPr>
              <w:t>i)</w:t>
            </w:r>
            <w:r w:rsidRPr="00794519">
              <w:rPr>
                <w:b/>
                <w:color w:val="000000"/>
              </w:rPr>
              <w:tab/>
            </w:r>
            <w:r w:rsidRPr="00794519">
              <w:rPr>
                <w:b/>
              </w:rPr>
              <w:t>Regulament de modificare a Regulamentului privind agricultura ecologică în ceea ce privește normele referitoare la producție, etichetare, certificare și comercializare: 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8750B7" w14:textId="77777777" w:rsidR="005626BB" w:rsidRPr="00794519" w:rsidRDefault="005626BB" w:rsidP="005626BB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3079FC" w14:textId="77777777" w:rsidR="005626BB" w:rsidRPr="00794519" w:rsidRDefault="47287767" w:rsidP="005626BB">
            <w:r w:rsidRPr="00794519">
              <w:t>10670/26</w:t>
            </w:r>
          </w:p>
        </w:tc>
      </w:tr>
      <w:tr w:rsidR="005626BB" w:rsidRPr="00794519" w14:paraId="5FF6816B" w14:textId="77777777" w:rsidTr="47287767">
        <w:tc>
          <w:tcPr>
            <w:tcW w:w="567" w:type="dxa"/>
            <w:tcMar>
              <w:right w:w="0" w:type="dxa"/>
            </w:tcMar>
          </w:tcPr>
          <w:p w14:paraId="189DC137" w14:textId="77777777" w:rsidR="005626BB" w:rsidRPr="00794519" w:rsidRDefault="005626BB" w:rsidP="005626BB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0A1BB7" w14:textId="77777777" w:rsidR="005626BB" w:rsidRPr="00794519" w:rsidRDefault="005626BB" w:rsidP="47287767">
            <w:pPr>
              <w:ind w:left="1156" w:hanging="567"/>
              <w:rPr>
                <w:b/>
                <w:bCs/>
              </w:rPr>
            </w:pPr>
            <w:r w:rsidRPr="00794519">
              <w:rPr>
                <w:b/>
              </w:rPr>
              <w:t>ii)</w:t>
            </w:r>
            <w:r w:rsidRPr="00794519">
              <w:rPr>
                <w:b/>
                <w:color w:val="000000"/>
              </w:rPr>
              <w:tab/>
            </w:r>
            <w:r w:rsidRPr="00794519">
              <w:rPr>
                <w:b/>
              </w:rPr>
              <w:t>Regulament de modificare a Regulamentului privind organizarea comună a piețelor (OCP) în ceea ce privește consolidarea poziției fermierilor în cadrul lanțului de aprovizionare cu alimente: situația actuală</w:t>
            </w:r>
          </w:p>
          <w:p w14:paraId="59D63949" w14:textId="77777777" w:rsidR="005626BB" w:rsidRPr="00794519" w:rsidRDefault="47287767" w:rsidP="005626BB">
            <w:pPr>
              <w:pStyle w:val="Text1"/>
            </w:pPr>
            <w:r w:rsidRPr="00794519">
              <w:rPr>
                <w:b/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607E77" w14:textId="77777777" w:rsidR="005626BB" w:rsidRPr="00794519" w:rsidRDefault="005626BB" w:rsidP="005626BB">
            <w:pPr>
              <w:pStyle w:val="NormalRight"/>
              <w:rPr>
                <w:noProof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E03FA6" w14:textId="77777777" w:rsidR="005626BB" w:rsidRPr="00794519" w:rsidRDefault="47287767" w:rsidP="005626BB">
            <w:r w:rsidRPr="00794519">
              <w:t>10723/26</w:t>
            </w:r>
          </w:p>
        </w:tc>
      </w:tr>
    </w:tbl>
    <w:p w14:paraId="0ECFD5F8" w14:textId="77777777" w:rsidR="008C5739" w:rsidRPr="00794519" w:rsidRDefault="47287767" w:rsidP="4728776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94519">
        <w:t>Punctul10 literele b) și c), inclusiv toate subpunctele, au fost abordate împreună cu punctul 9.</w:t>
      </w:r>
    </w:p>
    <w:p w14:paraId="56503461" w14:textId="77777777" w:rsidR="00553E27" w:rsidRPr="00794519" w:rsidRDefault="00553E27" w:rsidP="00B13204">
      <w:pPr>
        <w:pStyle w:val="ImageLine"/>
        <w:spacing w:before="1440"/>
        <w:ind w:right="3402"/>
        <w:rPr>
          <w:highlight w:val="yellow"/>
        </w:rPr>
      </w:pPr>
    </w:p>
    <w:p w14:paraId="5DF64A4C" w14:textId="77777777" w:rsidR="0071601F" w:rsidRPr="00794519" w:rsidRDefault="0071601F" w:rsidP="0071601F">
      <w:pPr>
        <w:pStyle w:val="Image"/>
      </w:pPr>
      <w:r w:rsidRPr="00794519">
        <w:rPr>
          <w:noProof/>
        </w:rPr>
        <w:drawing>
          <wp:inline distT="0" distB="0" distL="0" distR="0" wp14:anchorId="4353AF7F" wp14:editId="7C807FD6">
            <wp:extent cx="172442" cy="172442"/>
            <wp:effectExtent l="0" t="0" r="0" b="0"/>
            <wp:docPr id="1982996449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519">
        <w:tab/>
        <w:t>Prima lectură</w:t>
      </w:r>
    </w:p>
    <w:p w14:paraId="4C8D3660" w14:textId="77777777" w:rsidR="007229E8" w:rsidRPr="00794519" w:rsidRDefault="00E42D91" w:rsidP="00B646CF">
      <w:pPr>
        <w:pStyle w:val="Image"/>
        <w:rPr>
          <w:noProof/>
        </w:rPr>
      </w:pPr>
      <w:r w:rsidRPr="00794519">
        <w:rPr>
          <w:noProof/>
        </w:rPr>
        <w:drawing>
          <wp:inline distT="0" distB="0" distL="0" distR="0" wp14:anchorId="68B539BD" wp14:editId="0B74F163">
            <wp:extent cx="172442" cy="172442"/>
            <wp:effectExtent l="0" t="0" r="0" b="0"/>
            <wp:docPr id="428925282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519">
        <w:tab/>
        <w:t>Punct bazat pe o propunere a Comisiei</w:t>
      </w:r>
    </w:p>
    <w:p w14:paraId="606BE8E0" w14:textId="77777777" w:rsidR="00B646CF" w:rsidRPr="00794519" w:rsidRDefault="00B646CF" w:rsidP="00794519">
      <w:pPr>
        <w:pStyle w:val="Image"/>
        <w:keepNext/>
        <w:ind w:left="851" w:hanging="851"/>
      </w:pPr>
      <w:r w:rsidRPr="00794519"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519">
        <w:tab/>
        <w:t>Dezbatere publică la propunerea președinției [articolul 8 alineatul (2) din Regulamentul de procedură al Consiliului]</w:t>
      </w:r>
    </w:p>
    <w:p w14:paraId="26D1B7B6" w14:textId="77777777" w:rsidR="00451461" w:rsidRPr="00794519" w:rsidRDefault="00451461" w:rsidP="00451461">
      <w:pPr>
        <w:pStyle w:val="FinalLine"/>
        <w:spacing w:before="480"/>
        <w:rPr>
          <w:highlight w:val="yellow"/>
        </w:rPr>
      </w:pPr>
    </w:p>
    <w:bookmarkEnd w:id="0"/>
    <w:p w14:paraId="56818EE4" w14:textId="77777777" w:rsidR="00BE748D" w:rsidRDefault="00BE748D" w:rsidP="00451461">
      <w:pPr>
        <w:pStyle w:val="FinalLine"/>
      </w:pPr>
    </w:p>
    <w:sectPr w:rsidR="00BE748D" w:rsidSect="0079451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3E9BC" w14:textId="77777777" w:rsidR="00380BD1" w:rsidRDefault="00380BD1" w:rsidP="002578A2">
      <w:r>
        <w:separator/>
      </w:r>
    </w:p>
  </w:endnote>
  <w:endnote w:type="continuationSeparator" w:id="0">
    <w:p w14:paraId="318AC8AE" w14:textId="77777777" w:rsidR="00380BD1" w:rsidRDefault="00380BD1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F677" w14:textId="77777777" w:rsidR="00736085" w:rsidRDefault="00736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4519" w:rsidRPr="00D94637" w14:paraId="4F6FABF3" w14:textId="77777777" w:rsidTr="00794519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1FA9C823" w14:textId="77777777" w:rsidR="00794519" w:rsidRPr="00D94637" w:rsidRDefault="0079451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94519" w:rsidRPr="00B310DC" w14:paraId="21E3A132" w14:textId="77777777" w:rsidTr="00794519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0A245CD3" w14:textId="1874484B" w:rsidR="00794519" w:rsidRPr="00AD7BF2" w:rsidRDefault="00794519" w:rsidP="004F54B2">
          <w:pPr>
            <w:pStyle w:val="FooterText"/>
          </w:pPr>
          <w:r>
            <w:t>10445/26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3009D26F" w14:textId="77777777" w:rsidR="00794519" w:rsidRPr="00AD7BF2" w:rsidRDefault="0079451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03DAC69E" w14:textId="77777777" w:rsidR="00794519" w:rsidRPr="002511D8" w:rsidRDefault="00794519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B024A27" w14:textId="245FC26C" w:rsidR="00794519" w:rsidRPr="00B310DC" w:rsidRDefault="0079451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4519" w:rsidRPr="00D94637" w14:paraId="460849C2" w14:textId="77777777" w:rsidTr="00794519">
      <w:trPr>
        <w:jc w:val="center"/>
      </w:trPr>
      <w:tc>
        <w:tcPr>
          <w:tcW w:w="1774" w:type="pct"/>
        </w:tcPr>
        <w:p w14:paraId="34ABCBB7" w14:textId="207C931C" w:rsidR="00794519" w:rsidRPr="00AD7BF2" w:rsidRDefault="0079451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DB2E912" w14:textId="336F793F" w:rsidR="00794519" w:rsidRPr="00AD7BF2" w:rsidRDefault="00794519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</w:tcPr>
        <w:p w14:paraId="13A43D38" w14:textId="7655B750" w:rsidR="00794519" w:rsidRPr="00D94637" w:rsidRDefault="0079451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1ECD537B" w14:textId="52A48E08" w:rsidR="00794519" w:rsidRPr="00695BAF" w:rsidRDefault="0079451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1A5D92B" w14:textId="77777777" w:rsidR="00794519" w:rsidRPr="00794519" w:rsidRDefault="00794519" w:rsidP="0079451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4519" w:rsidRPr="00D94637" w14:paraId="09361885" w14:textId="77777777" w:rsidTr="00794519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311B8E7D" w14:textId="77777777" w:rsidR="00794519" w:rsidRPr="00D94637" w:rsidRDefault="0079451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94519" w:rsidRPr="00B310DC" w14:paraId="0C2E128A" w14:textId="77777777" w:rsidTr="00794519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B576840" w14:textId="3F605563" w:rsidR="00794519" w:rsidRPr="00AD7BF2" w:rsidRDefault="00794519" w:rsidP="004F54B2">
          <w:pPr>
            <w:pStyle w:val="FooterText"/>
          </w:pPr>
          <w:r>
            <w:t>10445/26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63475975" w14:textId="77777777" w:rsidR="00794519" w:rsidRPr="00AD7BF2" w:rsidRDefault="0079451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33FC13C" w14:textId="77777777" w:rsidR="00794519" w:rsidRPr="002511D8" w:rsidRDefault="00794519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FE4EB91" w14:textId="0383375B" w:rsidR="00794519" w:rsidRPr="00B310DC" w:rsidRDefault="0079451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4519" w:rsidRPr="00D94637" w14:paraId="067740B8" w14:textId="77777777" w:rsidTr="00794519">
      <w:trPr>
        <w:jc w:val="center"/>
      </w:trPr>
      <w:tc>
        <w:tcPr>
          <w:tcW w:w="1774" w:type="pct"/>
        </w:tcPr>
        <w:p w14:paraId="5E89EB28" w14:textId="3DF5CB28" w:rsidR="00794519" w:rsidRPr="00AD7BF2" w:rsidRDefault="0079451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6C0F521E" w14:textId="5381D07D" w:rsidR="00794519" w:rsidRPr="00AD7BF2" w:rsidRDefault="00794519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</w:tcPr>
        <w:p w14:paraId="22CE3B04" w14:textId="5C8FBA6D" w:rsidR="00794519" w:rsidRPr="00D94637" w:rsidRDefault="0079451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5CBAD481" w14:textId="1C3D16D6" w:rsidR="00794519" w:rsidRPr="00695BAF" w:rsidRDefault="0079451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DD870D1" w14:textId="77777777" w:rsidR="00794519" w:rsidRPr="00794519" w:rsidRDefault="00794519" w:rsidP="0079451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D9D0" w14:textId="77777777" w:rsidR="00380BD1" w:rsidRDefault="00380BD1" w:rsidP="002578A2">
      <w:r>
        <w:separator/>
      </w:r>
    </w:p>
  </w:footnote>
  <w:footnote w:type="continuationSeparator" w:id="0">
    <w:p w14:paraId="60E68EF7" w14:textId="77777777" w:rsidR="00380BD1" w:rsidRDefault="00380BD1" w:rsidP="002578A2">
      <w:r>
        <w:continuationSeparator/>
      </w:r>
    </w:p>
  </w:footnote>
  <w:footnote w:id="1">
    <w:p w14:paraId="398239EF" w14:textId="77777777" w:rsidR="009F1F95" w:rsidRPr="00794519" w:rsidRDefault="009F1F95">
      <w:pPr>
        <w:pStyle w:val="FootnoteText"/>
      </w:pPr>
      <w:r w:rsidRPr="00794519">
        <w:rPr>
          <w:rStyle w:val="FootnoteReference"/>
        </w:rPr>
        <w:footnoteRef/>
      </w:r>
      <w:r w:rsidRPr="00794519">
        <w:tab/>
      </w:r>
      <w:r w:rsidRPr="00794519">
        <w:rPr>
          <w:sz w:val="23"/>
        </w:rPr>
        <w:t>În prezența viceprim-ministrului pentru integrarea europeană și euro-atlantică a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17C7" w14:textId="77777777" w:rsidR="00736085" w:rsidRDefault="007360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4F23" w14:textId="15E448F9" w:rsidR="00794519" w:rsidRPr="00794519" w:rsidRDefault="00794519" w:rsidP="0079451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3B5DD" w14:textId="3679BC55" w:rsidR="00794519" w:rsidRPr="00794519" w:rsidRDefault="00794519" w:rsidP="0079451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51" type="#_x0000_t75" alt="Item based on a Commission proposal" style="width:14.25pt;height:14.25pt;visibility:visible;mso-wrap-style:square" o:bullet="t">
        <v:imagedata r:id="rId2" o:title="Item based on a Commission proposal"/>
      </v:shape>
    </w:pict>
  </w:numPicBullet>
  <w:numPicBullet w:numPicBulletId="2">
    <w:pict>
      <v:shape w14:anchorId="74DFC0D0" id="_x0000_i1052" type="#_x0000_t75" alt="Public debate proposed by the Presidency (Article 8(2) of the Council's Rules of Procedure)" style="width:14.25pt;height:14.2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05920754"/>
    <w:name w:val="Points"/>
    <w:lvl w:ilvl="0">
      <w:start w:val="1"/>
      <w:numFmt w:val="bullet"/>
      <w:pStyle w:val="Point123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96C85"/>
    <w:multiLevelType w:val="hybridMultilevel"/>
    <w:tmpl w:val="083069F8"/>
    <w:lvl w:ilvl="0" w:tplc="28FA64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0" w15:restartNumberingAfterBreak="0">
    <w:nsid w:val="7D4C2AC7"/>
    <w:multiLevelType w:val="hybridMultilevel"/>
    <w:tmpl w:val="6DD027A2"/>
    <w:lvl w:ilvl="0" w:tplc="8654C656">
      <w:start w:val="1"/>
      <w:numFmt w:val="lowerLetter"/>
      <w:lvlText w:val="%1)"/>
      <w:lvlJc w:val="left"/>
      <w:pPr>
        <w:ind w:left="598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4" w:hanging="360"/>
      </w:pPr>
    </w:lvl>
    <w:lvl w:ilvl="2" w:tplc="080C001B" w:tentative="1">
      <w:start w:val="1"/>
      <w:numFmt w:val="lowerRoman"/>
      <w:lvlText w:val="%3."/>
      <w:lvlJc w:val="right"/>
      <w:pPr>
        <w:ind w:left="1834" w:hanging="180"/>
      </w:pPr>
    </w:lvl>
    <w:lvl w:ilvl="3" w:tplc="080C000F" w:tentative="1">
      <w:start w:val="1"/>
      <w:numFmt w:val="decimal"/>
      <w:lvlText w:val="%4."/>
      <w:lvlJc w:val="left"/>
      <w:pPr>
        <w:ind w:left="2554" w:hanging="360"/>
      </w:pPr>
    </w:lvl>
    <w:lvl w:ilvl="4" w:tplc="080C0019" w:tentative="1">
      <w:start w:val="1"/>
      <w:numFmt w:val="lowerLetter"/>
      <w:lvlText w:val="%5."/>
      <w:lvlJc w:val="left"/>
      <w:pPr>
        <w:ind w:left="3274" w:hanging="360"/>
      </w:pPr>
    </w:lvl>
    <w:lvl w:ilvl="5" w:tplc="080C001B" w:tentative="1">
      <w:start w:val="1"/>
      <w:numFmt w:val="lowerRoman"/>
      <w:lvlText w:val="%6."/>
      <w:lvlJc w:val="right"/>
      <w:pPr>
        <w:ind w:left="3994" w:hanging="180"/>
      </w:pPr>
    </w:lvl>
    <w:lvl w:ilvl="6" w:tplc="080C000F" w:tentative="1">
      <w:start w:val="1"/>
      <w:numFmt w:val="decimal"/>
      <w:lvlText w:val="%7."/>
      <w:lvlJc w:val="left"/>
      <w:pPr>
        <w:ind w:left="4714" w:hanging="360"/>
      </w:pPr>
    </w:lvl>
    <w:lvl w:ilvl="7" w:tplc="080C0019" w:tentative="1">
      <w:start w:val="1"/>
      <w:numFmt w:val="lowerLetter"/>
      <w:lvlText w:val="%8."/>
      <w:lvlJc w:val="left"/>
      <w:pPr>
        <w:ind w:left="5434" w:hanging="360"/>
      </w:pPr>
    </w:lvl>
    <w:lvl w:ilvl="8" w:tplc="080C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426275622">
    <w:abstractNumId w:val="23"/>
  </w:num>
  <w:num w:numId="2" w16cid:durableId="1225068686">
    <w:abstractNumId w:val="1"/>
  </w:num>
  <w:num w:numId="3" w16cid:durableId="1092628867">
    <w:abstractNumId w:val="24"/>
  </w:num>
  <w:num w:numId="4" w16cid:durableId="1111128698">
    <w:abstractNumId w:val="18"/>
  </w:num>
  <w:num w:numId="5" w16cid:durableId="1525315942">
    <w:abstractNumId w:val="2"/>
  </w:num>
  <w:num w:numId="6" w16cid:durableId="948005262">
    <w:abstractNumId w:val="27"/>
  </w:num>
  <w:num w:numId="7" w16cid:durableId="69013129">
    <w:abstractNumId w:val="29"/>
  </w:num>
  <w:num w:numId="8" w16cid:durableId="1150444738">
    <w:abstractNumId w:val="16"/>
  </w:num>
  <w:num w:numId="9" w16cid:durableId="2121876611">
    <w:abstractNumId w:val="26"/>
  </w:num>
  <w:num w:numId="10" w16cid:durableId="1041786221">
    <w:abstractNumId w:val="21"/>
  </w:num>
  <w:num w:numId="11" w16cid:durableId="914827087">
    <w:abstractNumId w:val="14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2"/>
  </w:num>
  <w:num w:numId="15" w16cid:durableId="1067387470">
    <w:abstractNumId w:val="28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7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5"/>
  </w:num>
  <w:num w:numId="23" w16cid:durableId="527332300">
    <w:abstractNumId w:val="20"/>
  </w:num>
  <w:num w:numId="24" w16cid:durableId="1166747186">
    <w:abstractNumId w:val="10"/>
  </w:num>
  <w:num w:numId="25" w16cid:durableId="90055660">
    <w:abstractNumId w:val="25"/>
  </w:num>
  <w:num w:numId="26" w16cid:durableId="1645817701">
    <w:abstractNumId w:val="13"/>
  </w:num>
  <w:num w:numId="27" w16cid:durableId="1628050793">
    <w:abstractNumId w:val="6"/>
  </w:num>
  <w:num w:numId="28" w16cid:durableId="257445569">
    <w:abstractNumId w:val="19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520438525">
    <w:abstractNumId w:val="12"/>
  </w:num>
  <w:num w:numId="34" w16cid:durableId="1874610662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6002368950205636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8-31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44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35&lt;/text&gt;_x000d__x000a_      &lt;text&gt;AGRI 484&lt;/text&gt;_x000d__x000a_      &lt;text&gt;PECHE 232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&amp;gt;CONSILIUL UNIUNII EUROPENE&amp;lt;/Paragraph&amp;gt;&amp;lt;Paragraph&amp;gt;(&amp;lt;Run FontWeight=&quot;Bold&quot; xml:space=&quot;preserve&quot;&amp;gt;Agricultur&amp;#259; &amp;lt;/Run&amp;gt;&amp;#537;i &amp;lt;Run FontWeight=&quot;Bold&quot;&amp;gt;Pescuit&amp;lt;/Run&amp;gt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LIFE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2&quot; /&gt;_x000d__x000a_      &lt;meeting date=&quot;2026-06-23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9927865496600501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3&lt;/text&gt;_x000d__x000a_  &lt;/metadata&gt;_x000d__x000a_  &lt;metadata key=&quot;md_Prefix&quot;&gt;_x000d__x000a_    &lt;text&gt;&lt;/text&gt;_x000d__x000a_  &lt;/metadata&gt;_x000d__x000a_  &lt;metadata key=&quot;md_DocumentNumber&quot;&gt;_x000d__x000a_    &lt;text&gt;53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&lt;/text&gt;_x000d__x000a_      &lt;text&gt;AGRI 22&lt;/text&gt;_x000d__x000a_      &lt;text&gt;PECHE 2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cfb05ea4c6a0e962fd76a0a8fa7eef2db62a463ba476f980162dc5ef8212f5fa"/>
  </w:docVars>
  <w:rsids>
    <w:rsidRoot w:val="00BE748D"/>
    <w:rsid w:val="00000753"/>
    <w:rsid w:val="000013DC"/>
    <w:rsid w:val="00007B14"/>
    <w:rsid w:val="00007E23"/>
    <w:rsid w:val="00011FB6"/>
    <w:rsid w:val="00021600"/>
    <w:rsid w:val="00024D0C"/>
    <w:rsid w:val="00025361"/>
    <w:rsid w:val="00032B7B"/>
    <w:rsid w:val="00033E37"/>
    <w:rsid w:val="00033FB8"/>
    <w:rsid w:val="0003402B"/>
    <w:rsid w:val="00037930"/>
    <w:rsid w:val="0004052E"/>
    <w:rsid w:val="00041BDE"/>
    <w:rsid w:val="00042ADC"/>
    <w:rsid w:val="000430AA"/>
    <w:rsid w:val="000433B0"/>
    <w:rsid w:val="00043B45"/>
    <w:rsid w:val="00045960"/>
    <w:rsid w:val="00045E73"/>
    <w:rsid w:val="00046D59"/>
    <w:rsid w:val="00047747"/>
    <w:rsid w:val="0005115C"/>
    <w:rsid w:val="0005139F"/>
    <w:rsid w:val="000517C9"/>
    <w:rsid w:val="0005404F"/>
    <w:rsid w:val="0005625B"/>
    <w:rsid w:val="000571BE"/>
    <w:rsid w:val="00057A63"/>
    <w:rsid w:val="000655F8"/>
    <w:rsid w:val="000667CC"/>
    <w:rsid w:val="0007024E"/>
    <w:rsid w:val="0007339C"/>
    <w:rsid w:val="00080FD0"/>
    <w:rsid w:val="00081BB7"/>
    <w:rsid w:val="000856A1"/>
    <w:rsid w:val="000911F9"/>
    <w:rsid w:val="00091825"/>
    <w:rsid w:val="0009455D"/>
    <w:rsid w:val="00097ED0"/>
    <w:rsid w:val="000A576C"/>
    <w:rsid w:val="000B2C90"/>
    <w:rsid w:val="000C0357"/>
    <w:rsid w:val="000C7F05"/>
    <w:rsid w:val="000D1EB9"/>
    <w:rsid w:val="000D40CE"/>
    <w:rsid w:val="000D735D"/>
    <w:rsid w:val="000D791C"/>
    <w:rsid w:val="000E06BC"/>
    <w:rsid w:val="000E1494"/>
    <w:rsid w:val="000E400F"/>
    <w:rsid w:val="000E47F3"/>
    <w:rsid w:val="000E5736"/>
    <w:rsid w:val="000E5E54"/>
    <w:rsid w:val="000E6EBB"/>
    <w:rsid w:val="000F094D"/>
    <w:rsid w:val="000F0DE4"/>
    <w:rsid w:val="000F50AF"/>
    <w:rsid w:val="00102B9B"/>
    <w:rsid w:val="00102D04"/>
    <w:rsid w:val="00106EE1"/>
    <w:rsid w:val="00107862"/>
    <w:rsid w:val="00110B72"/>
    <w:rsid w:val="0011388E"/>
    <w:rsid w:val="001164DE"/>
    <w:rsid w:val="001207B5"/>
    <w:rsid w:val="001211FF"/>
    <w:rsid w:val="0012450F"/>
    <w:rsid w:val="001317E2"/>
    <w:rsid w:val="00136A84"/>
    <w:rsid w:val="00136B61"/>
    <w:rsid w:val="00137268"/>
    <w:rsid w:val="0014566D"/>
    <w:rsid w:val="00146691"/>
    <w:rsid w:val="001521CD"/>
    <w:rsid w:val="001549D4"/>
    <w:rsid w:val="00156B25"/>
    <w:rsid w:val="001575D7"/>
    <w:rsid w:val="00162273"/>
    <w:rsid w:val="00166A30"/>
    <w:rsid w:val="00166AB3"/>
    <w:rsid w:val="0016710B"/>
    <w:rsid w:val="00167BE5"/>
    <w:rsid w:val="001701F0"/>
    <w:rsid w:val="0017222E"/>
    <w:rsid w:val="00172542"/>
    <w:rsid w:val="001725D2"/>
    <w:rsid w:val="00173669"/>
    <w:rsid w:val="00176B76"/>
    <w:rsid w:val="00181041"/>
    <w:rsid w:val="00182221"/>
    <w:rsid w:val="001844E5"/>
    <w:rsid w:val="00194024"/>
    <w:rsid w:val="00197B19"/>
    <w:rsid w:val="001A63B6"/>
    <w:rsid w:val="001A730A"/>
    <w:rsid w:val="001B0A95"/>
    <w:rsid w:val="001B1524"/>
    <w:rsid w:val="001B3FBE"/>
    <w:rsid w:val="001C2C0C"/>
    <w:rsid w:val="001D1640"/>
    <w:rsid w:val="001D24A3"/>
    <w:rsid w:val="001D43AA"/>
    <w:rsid w:val="001D445F"/>
    <w:rsid w:val="001D5595"/>
    <w:rsid w:val="001D6D5D"/>
    <w:rsid w:val="001D7E15"/>
    <w:rsid w:val="001E0022"/>
    <w:rsid w:val="001E0C5C"/>
    <w:rsid w:val="001E26EE"/>
    <w:rsid w:val="001E56CA"/>
    <w:rsid w:val="001E61C6"/>
    <w:rsid w:val="001E754D"/>
    <w:rsid w:val="001F096B"/>
    <w:rsid w:val="001F1AF2"/>
    <w:rsid w:val="001F22A5"/>
    <w:rsid w:val="001F62A1"/>
    <w:rsid w:val="00200731"/>
    <w:rsid w:val="00204E41"/>
    <w:rsid w:val="00205663"/>
    <w:rsid w:val="00207CEA"/>
    <w:rsid w:val="00207D50"/>
    <w:rsid w:val="00211ED9"/>
    <w:rsid w:val="00212973"/>
    <w:rsid w:val="00212B87"/>
    <w:rsid w:val="002135D7"/>
    <w:rsid w:val="002153F8"/>
    <w:rsid w:val="0022052C"/>
    <w:rsid w:val="00231936"/>
    <w:rsid w:val="002330BB"/>
    <w:rsid w:val="0023422F"/>
    <w:rsid w:val="00236AE4"/>
    <w:rsid w:val="00241050"/>
    <w:rsid w:val="00243FB1"/>
    <w:rsid w:val="00250247"/>
    <w:rsid w:val="0025123A"/>
    <w:rsid w:val="002571D3"/>
    <w:rsid w:val="002578A2"/>
    <w:rsid w:val="002663D3"/>
    <w:rsid w:val="00270D77"/>
    <w:rsid w:val="00272D6D"/>
    <w:rsid w:val="0027314C"/>
    <w:rsid w:val="002751BB"/>
    <w:rsid w:val="002766FD"/>
    <w:rsid w:val="00277E41"/>
    <w:rsid w:val="00280A69"/>
    <w:rsid w:val="00280DC8"/>
    <w:rsid w:val="00283A77"/>
    <w:rsid w:val="00290068"/>
    <w:rsid w:val="0029200A"/>
    <w:rsid w:val="0029486C"/>
    <w:rsid w:val="002952C9"/>
    <w:rsid w:val="002A1CC4"/>
    <w:rsid w:val="002A6BAC"/>
    <w:rsid w:val="002B0888"/>
    <w:rsid w:val="002B6EF1"/>
    <w:rsid w:val="002C0043"/>
    <w:rsid w:val="002C3ACD"/>
    <w:rsid w:val="002C3D02"/>
    <w:rsid w:val="002C4463"/>
    <w:rsid w:val="002D0123"/>
    <w:rsid w:val="002D0DBB"/>
    <w:rsid w:val="002D0F87"/>
    <w:rsid w:val="002D14E4"/>
    <w:rsid w:val="002D1B39"/>
    <w:rsid w:val="002E01D0"/>
    <w:rsid w:val="002E16B4"/>
    <w:rsid w:val="002E1B2C"/>
    <w:rsid w:val="002E751A"/>
    <w:rsid w:val="002F119E"/>
    <w:rsid w:val="002F3DC2"/>
    <w:rsid w:val="002F4890"/>
    <w:rsid w:val="003003A9"/>
    <w:rsid w:val="00307F84"/>
    <w:rsid w:val="0031157A"/>
    <w:rsid w:val="003168B7"/>
    <w:rsid w:val="00317F8A"/>
    <w:rsid w:val="00320767"/>
    <w:rsid w:val="00322C21"/>
    <w:rsid w:val="00325951"/>
    <w:rsid w:val="00327BDD"/>
    <w:rsid w:val="00330EBA"/>
    <w:rsid w:val="00333B59"/>
    <w:rsid w:val="003420EA"/>
    <w:rsid w:val="003423F2"/>
    <w:rsid w:val="003464C8"/>
    <w:rsid w:val="00347120"/>
    <w:rsid w:val="003517BA"/>
    <w:rsid w:val="00351AC7"/>
    <w:rsid w:val="003558DF"/>
    <w:rsid w:val="00361223"/>
    <w:rsid w:val="003625F9"/>
    <w:rsid w:val="00373CEA"/>
    <w:rsid w:val="00380BD1"/>
    <w:rsid w:val="00381522"/>
    <w:rsid w:val="00383060"/>
    <w:rsid w:val="00383CFB"/>
    <w:rsid w:val="00385F9C"/>
    <w:rsid w:val="003875B8"/>
    <w:rsid w:val="00391FA7"/>
    <w:rsid w:val="003947E7"/>
    <w:rsid w:val="00395272"/>
    <w:rsid w:val="0039647A"/>
    <w:rsid w:val="003B4A15"/>
    <w:rsid w:val="003B568E"/>
    <w:rsid w:val="003B72A3"/>
    <w:rsid w:val="003C0563"/>
    <w:rsid w:val="003C3E5E"/>
    <w:rsid w:val="003C5986"/>
    <w:rsid w:val="003D38CC"/>
    <w:rsid w:val="003D4105"/>
    <w:rsid w:val="003D4CAF"/>
    <w:rsid w:val="003D6450"/>
    <w:rsid w:val="003D6A3D"/>
    <w:rsid w:val="003D7CE3"/>
    <w:rsid w:val="003E1250"/>
    <w:rsid w:val="003E1286"/>
    <w:rsid w:val="003E1C6D"/>
    <w:rsid w:val="003E1D7F"/>
    <w:rsid w:val="003E6071"/>
    <w:rsid w:val="003F03F7"/>
    <w:rsid w:val="003F73F7"/>
    <w:rsid w:val="00400260"/>
    <w:rsid w:val="0041192B"/>
    <w:rsid w:val="00412A08"/>
    <w:rsid w:val="004147C9"/>
    <w:rsid w:val="004201B1"/>
    <w:rsid w:val="00421F58"/>
    <w:rsid w:val="0042239A"/>
    <w:rsid w:val="00422817"/>
    <w:rsid w:val="004240D0"/>
    <w:rsid w:val="00425F47"/>
    <w:rsid w:val="00427A0B"/>
    <w:rsid w:val="004303CE"/>
    <w:rsid w:val="0043436B"/>
    <w:rsid w:val="004422F0"/>
    <w:rsid w:val="00443B1C"/>
    <w:rsid w:val="00447B98"/>
    <w:rsid w:val="00447D37"/>
    <w:rsid w:val="00451461"/>
    <w:rsid w:val="00455EB0"/>
    <w:rsid w:val="0046044C"/>
    <w:rsid w:val="004625E2"/>
    <w:rsid w:val="00462A38"/>
    <w:rsid w:val="00465EC6"/>
    <w:rsid w:val="00467A95"/>
    <w:rsid w:val="00473A9C"/>
    <w:rsid w:val="00474093"/>
    <w:rsid w:val="0047636F"/>
    <w:rsid w:val="0047744B"/>
    <w:rsid w:val="00477932"/>
    <w:rsid w:val="0047799A"/>
    <w:rsid w:val="00481AD5"/>
    <w:rsid w:val="00486D4E"/>
    <w:rsid w:val="00486DA6"/>
    <w:rsid w:val="004877CA"/>
    <w:rsid w:val="004905FF"/>
    <w:rsid w:val="00491F69"/>
    <w:rsid w:val="004937E9"/>
    <w:rsid w:val="00493A8C"/>
    <w:rsid w:val="00493D7C"/>
    <w:rsid w:val="0049629C"/>
    <w:rsid w:val="004A1221"/>
    <w:rsid w:val="004A7F12"/>
    <w:rsid w:val="004B25C3"/>
    <w:rsid w:val="004B2AB3"/>
    <w:rsid w:val="004B4EBD"/>
    <w:rsid w:val="004C5D44"/>
    <w:rsid w:val="004D05FC"/>
    <w:rsid w:val="004D174F"/>
    <w:rsid w:val="004D2E15"/>
    <w:rsid w:val="004D5DB6"/>
    <w:rsid w:val="004D76EE"/>
    <w:rsid w:val="004E0AE8"/>
    <w:rsid w:val="004E3B8A"/>
    <w:rsid w:val="004E4B17"/>
    <w:rsid w:val="004E50FC"/>
    <w:rsid w:val="004F2F90"/>
    <w:rsid w:val="004F43BB"/>
    <w:rsid w:val="004F5FF4"/>
    <w:rsid w:val="00500E8C"/>
    <w:rsid w:val="005046DC"/>
    <w:rsid w:val="00504EE8"/>
    <w:rsid w:val="00512A33"/>
    <w:rsid w:val="00513971"/>
    <w:rsid w:val="00514AE2"/>
    <w:rsid w:val="005162E8"/>
    <w:rsid w:val="00520994"/>
    <w:rsid w:val="00522EB2"/>
    <w:rsid w:val="005248C9"/>
    <w:rsid w:val="00525C9C"/>
    <w:rsid w:val="00531313"/>
    <w:rsid w:val="00531338"/>
    <w:rsid w:val="00534270"/>
    <w:rsid w:val="00534F74"/>
    <w:rsid w:val="00536167"/>
    <w:rsid w:val="00540A9D"/>
    <w:rsid w:val="00540AA8"/>
    <w:rsid w:val="00542AB3"/>
    <w:rsid w:val="00542FE2"/>
    <w:rsid w:val="00544F64"/>
    <w:rsid w:val="00546644"/>
    <w:rsid w:val="00551C6C"/>
    <w:rsid w:val="0055226D"/>
    <w:rsid w:val="00552C9A"/>
    <w:rsid w:val="00553E27"/>
    <w:rsid w:val="00554169"/>
    <w:rsid w:val="005563B9"/>
    <w:rsid w:val="00561B6A"/>
    <w:rsid w:val="005626BB"/>
    <w:rsid w:val="00563190"/>
    <w:rsid w:val="00563B74"/>
    <w:rsid w:val="005671EF"/>
    <w:rsid w:val="005675AE"/>
    <w:rsid w:val="00571CE9"/>
    <w:rsid w:val="00571EF2"/>
    <w:rsid w:val="00581835"/>
    <w:rsid w:val="0058596C"/>
    <w:rsid w:val="0058603D"/>
    <w:rsid w:val="0059071D"/>
    <w:rsid w:val="0059173B"/>
    <w:rsid w:val="00592E1D"/>
    <w:rsid w:val="005977B3"/>
    <w:rsid w:val="005A214C"/>
    <w:rsid w:val="005A696D"/>
    <w:rsid w:val="005B7BED"/>
    <w:rsid w:val="005C2BC7"/>
    <w:rsid w:val="005C51DF"/>
    <w:rsid w:val="005C5CE4"/>
    <w:rsid w:val="005C7CA4"/>
    <w:rsid w:val="005D160E"/>
    <w:rsid w:val="005D1960"/>
    <w:rsid w:val="005D75DA"/>
    <w:rsid w:val="005E05D3"/>
    <w:rsid w:val="005E09CC"/>
    <w:rsid w:val="005E22F3"/>
    <w:rsid w:val="005E77A7"/>
    <w:rsid w:val="005F0A2B"/>
    <w:rsid w:val="005F0B0E"/>
    <w:rsid w:val="005F0DCC"/>
    <w:rsid w:val="005F2D68"/>
    <w:rsid w:val="005F7593"/>
    <w:rsid w:val="006023E5"/>
    <w:rsid w:val="00602808"/>
    <w:rsid w:val="0060364E"/>
    <w:rsid w:val="00605323"/>
    <w:rsid w:val="0060727F"/>
    <w:rsid w:val="006111A6"/>
    <w:rsid w:val="006147F7"/>
    <w:rsid w:val="006156C3"/>
    <w:rsid w:val="00615828"/>
    <w:rsid w:val="006165FD"/>
    <w:rsid w:val="00616826"/>
    <w:rsid w:val="006176F5"/>
    <w:rsid w:val="006251BD"/>
    <w:rsid w:val="006258A0"/>
    <w:rsid w:val="00625B70"/>
    <w:rsid w:val="006272F9"/>
    <w:rsid w:val="00631CA8"/>
    <w:rsid w:val="006366AB"/>
    <w:rsid w:val="00640882"/>
    <w:rsid w:val="00643014"/>
    <w:rsid w:val="00644338"/>
    <w:rsid w:val="00644D8D"/>
    <w:rsid w:val="006463A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698"/>
    <w:rsid w:val="00675F40"/>
    <w:rsid w:val="00681AB2"/>
    <w:rsid w:val="00685B3B"/>
    <w:rsid w:val="0069045D"/>
    <w:rsid w:val="0069149D"/>
    <w:rsid w:val="00693151"/>
    <w:rsid w:val="00693B9B"/>
    <w:rsid w:val="00694346"/>
    <w:rsid w:val="006A0517"/>
    <w:rsid w:val="006A47D9"/>
    <w:rsid w:val="006A59EA"/>
    <w:rsid w:val="006A7A67"/>
    <w:rsid w:val="006B0C3F"/>
    <w:rsid w:val="006B1803"/>
    <w:rsid w:val="006B1AB5"/>
    <w:rsid w:val="006B24C4"/>
    <w:rsid w:val="006B3B2C"/>
    <w:rsid w:val="006B47E4"/>
    <w:rsid w:val="006B5455"/>
    <w:rsid w:val="006C26DB"/>
    <w:rsid w:val="006C355C"/>
    <w:rsid w:val="006C3AE7"/>
    <w:rsid w:val="006C3FFF"/>
    <w:rsid w:val="006C69AA"/>
    <w:rsid w:val="006C6E9F"/>
    <w:rsid w:val="006D2FE2"/>
    <w:rsid w:val="006D7E14"/>
    <w:rsid w:val="006E519B"/>
    <w:rsid w:val="006E581A"/>
    <w:rsid w:val="006F0ECC"/>
    <w:rsid w:val="006F3F8C"/>
    <w:rsid w:val="006F7D39"/>
    <w:rsid w:val="007044FB"/>
    <w:rsid w:val="00706A9C"/>
    <w:rsid w:val="00710172"/>
    <w:rsid w:val="0071601F"/>
    <w:rsid w:val="00720D4A"/>
    <w:rsid w:val="00721E7B"/>
    <w:rsid w:val="007229E8"/>
    <w:rsid w:val="00722E5F"/>
    <w:rsid w:val="007333DF"/>
    <w:rsid w:val="00733A6F"/>
    <w:rsid w:val="00736085"/>
    <w:rsid w:val="00742C5F"/>
    <w:rsid w:val="00743DD5"/>
    <w:rsid w:val="0074718D"/>
    <w:rsid w:val="007528E3"/>
    <w:rsid w:val="007547FD"/>
    <w:rsid w:val="007618F2"/>
    <w:rsid w:val="007629F1"/>
    <w:rsid w:val="00763349"/>
    <w:rsid w:val="0076661D"/>
    <w:rsid w:val="007709A5"/>
    <w:rsid w:val="00772954"/>
    <w:rsid w:val="00772F95"/>
    <w:rsid w:val="00774A7C"/>
    <w:rsid w:val="00775234"/>
    <w:rsid w:val="00782090"/>
    <w:rsid w:val="007833F8"/>
    <w:rsid w:val="00787094"/>
    <w:rsid w:val="007915A4"/>
    <w:rsid w:val="00791CF1"/>
    <w:rsid w:val="00794301"/>
    <w:rsid w:val="0079444F"/>
    <w:rsid w:val="00794519"/>
    <w:rsid w:val="00794938"/>
    <w:rsid w:val="007974A9"/>
    <w:rsid w:val="00797655"/>
    <w:rsid w:val="007A08D2"/>
    <w:rsid w:val="007A43FA"/>
    <w:rsid w:val="007A6CEE"/>
    <w:rsid w:val="007A6D07"/>
    <w:rsid w:val="007B3B26"/>
    <w:rsid w:val="007B52D1"/>
    <w:rsid w:val="007B560E"/>
    <w:rsid w:val="007C02A8"/>
    <w:rsid w:val="007C3693"/>
    <w:rsid w:val="007C4E64"/>
    <w:rsid w:val="007C4FB1"/>
    <w:rsid w:val="007C6F70"/>
    <w:rsid w:val="007C7590"/>
    <w:rsid w:val="007C7994"/>
    <w:rsid w:val="007D2ED8"/>
    <w:rsid w:val="007D377F"/>
    <w:rsid w:val="007D3BA8"/>
    <w:rsid w:val="007D463B"/>
    <w:rsid w:val="007D4AE7"/>
    <w:rsid w:val="007D6EEE"/>
    <w:rsid w:val="007E34F1"/>
    <w:rsid w:val="007E3E80"/>
    <w:rsid w:val="007E72DA"/>
    <w:rsid w:val="007F2BF3"/>
    <w:rsid w:val="007F5B15"/>
    <w:rsid w:val="007F6087"/>
    <w:rsid w:val="00800801"/>
    <w:rsid w:val="00800873"/>
    <w:rsid w:val="00810B87"/>
    <w:rsid w:val="00814B57"/>
    <w:rsid w:val="00820805"/>
    <w:rsid w:val="00822AC2"/>
    <w:rsid w:val="008234E3"/>
    <w:rsid w:val="00823574"/>
    <w:rsid w:val="008250A1"/>
    <w:rsid w:val="008254CA"/>
    <w:rsid w:val="008305B1"/>
    <w:rsid w:val="00836578"/>
    <w:rsid w:val="00840588"/>
    <w:rsid w:val="008410ED"/>
    <w:rsid w:val="008417A7"/>
    <w:rsid w:val="0084181E"/>
    <w:rsid w:val="00842573"/>
    <w:rsid w:val="00842D46"/>
    <w:rsid w:val="00842E83"/>
    <w:rsid w:val="00850F49"/>
    <w:rsid w:val="0085294F"/>
    <w:rsid w:val="00853831"/>
    <w:rsid w:val="00853DDD"/>
    <w:rsid w:val="00854267"/>
    <w:rsid w:val="00855D77"/>
    <w:rsid w:val="00856E65"/>
    <w:rsid w:val="00860A30"/>
    <w:rsid w:val="00860E00"/>
    <w:rsid w:val="008636C5"/>
    <w:rsid w:val="00863CFC"/>
    <w:rsid w:val="00870BB2"/>
    <w:rsid w:val="008714C7"/>
    <w:rsid w:val="008733FF"/>
    <w:rsid w:val="008743D8"/>
    <w:rsid w:val="0087458A"/>
    <w:rsid w:val="0087692E"/>
    <w:rsid w:val="00880071"/>
    <w:rsid w:val="0089067A"/>
    <w:rsid w:val="00893D35"/>
    <w:rsid w:val="008A5661"/>
    <w:rsid w:val="008A75AF"/>
    <w:rsid w:val="008A7B96"/>
    <w:rsid w:val="008B3280"/>
    <w:rsid w:val="008C0C63"/>
    <w:rsid w:val="008C16CB"/>
    <w:rsid w:val="008C2AEE"/>
    <w:rsid w:val="008C520B"/>
    <w:rsid w:val="008C5739"/>
    <w:rsid w:val="008D2D25"/>
    <w:rsid w:val="008D33AC"/>
    <w:rsid w:val="008D3E20"/>
    <w:rsid w:val="008E62FF"/>
    <w:rsid w:val="008E73B9"/>
    <w:rsid w:val="008F5629"/>
    <w:rsid w:val="009025D7"/>
    <w:rsid w:val="00910F0E"/>
    <w:rsid w:val="00911719"/>
    <w:rsid w:val="00915DB4"/>
    <w:rsid w:val="00917592"/>
    <w:rsid w:val="00925DC8"/>
    <w:rsid w:val="00926DBE"/>
    <w:rsid w:val="009341B5"/>
    <w:rsid w:val="009364F9"/>
    <w:rsid w:val="009426E5"/>
    <w:rsid w:val="00943A98"/>
    <w:rsid w:val="00944653"/>
    <w:rsid w:val="0094718B"/>
    <w:rsid w:val="0095637C"/>
    <w:rsid w:val="00961C51"/>
    <w:rsid w:val="00962C46"/>
    <w:rsid w:val="00971629"/>
    <w:rsid w:val="00971A0E"/>
    <w:rsid w:val="00977AE3"/>
    <w:rsid w:val="009803C5"/>
    <w:rsid w:val="0098077A"/>
    <w:rsid w:val="00984939"/>
    <w:rsid w:val="00985091"/>
    <w:rsid w:val="00986237"/>
    <w:rsid w:val="00987115"/>
    <w:rsid w:val="009878D0"/>
    <w:rsid w:val="00987D69"/>
    <w:rsid w:val="009933D5"/>
    <w:rsid w:val="00994955"/>
    <w:rsid w:val="00995931"/>
    <w:rsid w:val="0099793F"/>
    <w:rsid w:val="009A4891"/>
    <w:rsid w:val="009B0388"/>
    <w:rsid w:val="009B147E"/>
    <w:rsid w:val="009B22BC"/>
    <w:rsid w:val="009B6881"/>
    <w:rsid w:val="009C02B7"/>
    <w:rsid w:val="009C10CB"/>
    <w:rsid w:val="009C13D1"/>
    <w:rsid w:val="009C6911"/>
    <w:rsid w:val="009C6DFA"/>
    <w:rsid w:val="009C7881"/>
    <w:rsid w:val="009D07D9"/>
    <w:rsid w:val="009D3978"/>
    <w:rsid w:val="009D4BA6"/>
    <w:rsid w:val="009E3BBA"/>
    <w:rsid w:val="009E6BEB"/>
    <w:rsid w:val="009F193A"/>
    <w:rsid w:val="009F1EFF"/>
    <w:rsid w:val="009F1F95"/>
    <w:rsid w:val="009F38DC"/>
    <w:rsid w:val="009F3E9F"/>
    <w:rsid w:val="009F4C62"/>
    <w:rsid w:val="009F617F"/>
    <w:rsid w:val="00A02089"/>
    <w:rsid w:val="00A027C9"/>
    <w:rsid w:val="00A02D8C"/>
    <w:rsid w:val="00A03259"/>
    <w:rsid w:val="00A04FC9"/>
    <w:rsid w:val="00A10D57"/>
    <w:rsid w:val="00A117B8"/>
    <w:rsid w:val="00A14773"/>
    <w:rsid w:val="00A157AA"/>
    <w:rsid w:val="00A16418"/>
    <w:rsid w:val="00A17EAE"/>
    <w:rsid w:val="00A20801"/>
    <w:rsid w:val="00A2588D"/>
    <w:rsid w:val="00A26F35"/>
    <w:rsid w:val="00A3682C"/>
    <w:rsid w:val="00A37E1D"/>
    <w:rsid w:val="00A50AE9"/>
    <w:rsid w:val="00A53FFE"/>
    <w:rsid w:val="00A56EB1"/>
    <w:rsid w:val="00A60F1E"/>
    <w:rsid w:val="00A61E8D"/>
    <w:rsid w:val="00A629F4"/>
    <w:rsid w:val="00A63EEF"/>
    <w:rsid w:val="00A6410F"/>
    <w:rsid w:val="00A64378"/>
    <w:rsid w:val="00A64DC0"/>
    <w:rsid w:val="00A66CD3"/>
    <w:rsid w:val="00A67B1A"/>
    <w:rsid w:val="00A71D49"/>
    <w:rsid w:val="00A749DE"/>
    <w:rsid w:val="00A75294"/>
    <w:rsid w:val="00A77A86"/>
    <w:rsid w:val="00A815D4"/>
    <w:rsid w:val="00A84CEE"/>
    <w:rsid w:val="00A91B35"/>
    <w:rsid w:val="00AA1A34"/>
    <w:rsid w:val="00AA26D1"/>
    <w:rsid w:val="00AA5125"/>
    <w:rsid w:val="00AA5F2C"/>
    <w:rsid w:val="00AB0329"/>
    <w:rsid w:val="00AC4BF0"/>
    <w:rsid w:val="00AC519E"/>
    <w:rsid w:val="00AC6FC0"/>
    <w:rsid w:val="00AD023C"/>
    <w:rsid w:val="00AD7160"/>
    <w:rsid w:val="00AE5FEC"/>
    <w:rsid w:val="00AE7F96"/>
    <w:rsid w:val="00AF049D"/>
    <w:rsid w:val="00AF0640"/>
    <w:rsid w:val="00AF2425"/>
    <w:rsid w:val="00AF3508"/>
    <w:rsid w:val="00AF4F7F"/>
    <w:rsid w:val="00B00DD1"/>
    <w:rsid w:val="00B0114C"/>
    <w:rsid w:val="00B06989"/>
    <w:rsid w:val="00B11A04"/>
    <w:rsid w:val="00B1288A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F86"/>
    <w:rsid w:val="00B27C47"/>
    <w:rsid w:val="00B30343"/>
    <w:rsid w:val="00B30441"/>
    <w:rsid w:val="00B3122F"/>
    <w:rsid w:val="00B31E1C"/>
    <w:rsid w:val="00B329A0"/>
    <w:rsid w:val="00B33DDC"/>
    <w:rsid w:val="00B340CB"/>
    <w:rsid w:val="00B42C34"/>
    <w:rsid w:val="00B44446"/>
    <w:rsid w:val="00B4785B"/>
    <w:rsid w:val="00B52FB0"/>
    <w:rsid w:val="00B53BEE"/>
    <w:rsid w:val="00B6044B"/>
    <w:rsid w:val="00B605B2"/>
    <w:rsid w:val="00B609DD"/>
    <w:rsid w:val="00B61602"/>
    <w:rsid w:val="00B646CF"/>
    <w:rsid w:val="00B64D55"/>
    <w:rsid w:val="00B65A34"/>
    <w:rsid w:val="00B67A3C"/>
    <w:rsid w:val="00B7322C"/>
    <w:rsid w:val="00B73A66"/>
    <w:rsid w:val="00B76B19"/>
    <w:rsid w:val="00B8352D"/>
    <w:rsid w:val="00B84014"/>
    <w:rsid w:val="00B84296"/>
    <w:rsid w:val="00B90C4A"/>
    <w:rsid w:val="00B952D7"/>
    <w:rsid w:val="00B95342"/>
    <w:rsid w:val="00BA1AAA"/>
    <w:rsid w:val="00BA1F6B"/>
    <w:rsid w:val="00BA4C28"/>
    <w:rsid w:val="00BB5BEC"/>
    <w:rsid w:val="00BB682B"/>
    <w:rsid w:val="00BC5C8C"/>
    <w:rsid w:val="00BC7B23"/>
    <w:rsid w:val="00BD10DA"/>
    <w:rsid w:val="00BD381D"/>
    <w:rsid w:val="00BD3F0B"/>
    <w:rsid w:val="00BD48D9"/>
    <w:rsid w:val="00BD58F2"/>
    <w:rsid w:val="00BE1F04"/>
    <w:rsid w:val="00BE5B6B"/>
    <w:rsid w:val="00BE748D"/>
    <w:rsid w:val="00BF37F4"/>
    <w:rsid w:val="00BF4687"/>
    <w:rsid w:val="00BF5A1D"/>
    <w:rsid w:val="00C15067"/>
    <w:rsid w:val="00C17227"/>
    <w:rsid w:val="00C22BC1"/>
    <w:rsid w:val="00C256B6"/>
    <w:rsid w:val="00C267A5"/>
    <w:rsid w:val="00C26C7A"/>
    <w:rsid w:val="00C274ED"/>
    <w:rsid w:val="00C276CA"/>
    <w:rsid w:val="00C314F8"/>
    <w:rsid w:val="00C34D76"/>
    <w:rsid w:val="00C359C6"/>
    <w:rsid w:val="00C37EDD"/>
    <w:rsid w:val="00C4432D"/>
    <w:rsid w:val="00C462A5"/>
    <w:rsid w:val="00C46BCB"/>
    <w:rsid w:val="00C47A6F"/>
    <w:rsid w:val="00C55E34"/>
    <w:rsid w:val="00C61B33"/>
    <w:rsid w:val="00C64A45"/>
    <w:rsid w:val="00C6536B"/>
    <w:rsid w:val="00C6620D"/>
    <w:rsid w:val="00C6707B"/>
    <w:rsid w:val="00C74F66"/>
    <w:rsid w:val="00C7583E"/>
    <w:rsid w:val="00C87B42"/>
    <w:rsid w:val="00C93B8B"/>
    <w:rsid w:val="00C941B1"/>
    <w:rsid w:val="00C951AE"/>
    <w:rsid w:val="00C96702"/>
    <w:rsid w:val="00CA10D8"/>
    <w:rsid w:val="00CA1DA9"/>
    <w:rsid w:val="00CA625C"/>
    <w:rsid w:val="00CB7C7F"/>
    <w:rsid w:val="00CC22E6"/>
    <w:rsid w:val="00CC5A24"/>
    <w:rsid w:val="00CC6608"/>
    <w:rsid w:val="00CC77B8"/>
    <w:rsid w:val="00CD5036"/>
    <w:rsid w:val="00CD53A6"/>
    <w:rsid w:val="00CD639D"/>
    <w:rsid w:val="00CE0D30"/>
    <w:rsid w:val="00CE1D8B"/>
    <w:rsid w:val="00CE1DCD"/>
    <w:rsid w:val="00CE3389"/>
    <w:rsid w:val="00CE6EDE"/>
    <w:rsid w:val="00CF3B43"/>
    <w:rsid w:val="00CF408F"/>
    <w:rsid w:val="00CF59A3"/>
    <w:rsid w:val="00CF7F79"/>
    <w:rsid w:val="00D007AD"/>
    <w:rsid w:val="00D053F3"/>
    <w:rsid w:val="00D105C7"/>
    <w:rsid w:val="00D126A9"/>
    <w:rsid w:val="00D133E2"/>
    <w:rsid w:val="00D13E9F"/>
    <w:rsid w:val="00D17CCF"/>
    <w:rsid w:val="00D25F9D"/>
    <w:rsid w:val="00D27425"/>
    <w:rsid w:val="00D3027D"/>
    <w:rsid w:val="00D32C55"/>
    <w:rsid w:val="00D35B0A"/>
    <w:rsid w:val="00D433D4"/>
    <w:rsid w:val="00D44FA6"/>
    <w:rsid w:val="00D45CCB"/>
    <w:rsid w:val="00D46208"/>
    <w:rsid w:val="00D46FC9"/>
    <w:rsid w:val="00D4771C"/>
    <w:rsid w:val="00D5084B"/>
    <w:rsid w:val="00D5290A"/>
    <w:rsid w:val="00D5361E"/>
    <w:rsid w:val="00D53A7F"/>
    <w:rsid w:val="00D53F79"/>
    <w:rsid w:val="00D5483C"/>
    <w:rsid w:val="00D57FCD"/>
    <w:rsid w:val="00D60D91"/>
    <w:rsid w:val="00D63E70"/>
    <w:rsid w:val="00D65754"/>
    <w:rsid w:val="00D701A7"/>
    <w:rsid w:val="00D759AB"/>
    <w:rsid w:val="00D808F8"/>
    <w:rsid w:val="00D80BAE"/>
    <w:rsid w:val="00D824D3"/>
    <w:rsid w:val="00D86BE5"/>
    <w:rsid w:val="00D90D08"/>
    <w:rsid w:val="00D921D1"/>
    <w:rsid w:val="00D95958"/>
    <w:rsid w:val="00D97718"/>
    <w:rsid w:val="00DA0482"/>
    <w:rsid w:val="00DA3470"/>
    <w:rsid w:val="00DA5834"/>
    <w:rsid w:val="00DC29D8"/>
    <w:rsid w:val="00DC5E13"/>
    <w:rsid w:val="00DE4A2A"/>
    <w:rsid w:val="00DE50F3"/>
    <w:rsid w:val="00DE6BAE"/>
    <w:rsid w:val="00DE7A1D"/>
    <w:rsid w:val="00DF6208"/>
    <w:rsid w:val="00E01FBA"/>
    <w:rsid w:val="00E03924"/>
    <w:rsid w:val="00E043B8"/>
    <w:rsid w:val="00E04BB2"/>
    <w:rsid w:val="00E069B2"/>
    <w:rsid w:val="00E07BA8"/>
    <w:rsid w:val="00E1092B"/>
    <w:rsid w:val="00E12531"/>
    <w:rsid w:val="00E12F30"/>
    <w:rsid w:val="00E22A46"/>
    <w:rsid w:val="00E23887"/>
    <w:rsid w:val="00E23DD1"/>
    <w:rsid w:val="00E32D28"/>
    <w:rsid w:val="00E4151E"/>
    <w:rsid w:val="00E41A88"/>
    <w:rsid w:val="00E42D91"/>
    <w:rsid w:val="00E44F6B"/>
    <w:rsid w:val="00E46C47"/>
    <w:rsid w:val="00E54620"/>
    <w:rsid w:val="00E54A28"/>
    <w:rsid w:val="00E56ACB"/>
    <w:rsid w:val="00E66FDB"/>
    <w:rsid w:val="00E723E9"/>
    <w:rsid w:val="00E7390A"/>
    <w:rsid w:val="00E74F7F"/>
    <w:rsid w:val="00E76D38"/>
    <w:rsid w:val="00E77203"/>
    <w:rsid w:val="00E83245"/>
    <w:rsid w:val="00E844B4"/>
    <w:rsid w:val="00E84F1D"/>
    <w:rsid w:val="00E90326"/>
    <w:rsid w:val="00E90B38"/>
    <w:rsid w:val="00EA01C9"/>
    <w:rsid w:val="00EA162C"/>
    <w:rsid w:val="00EA16D9"/>
    <w:rsid w:val="00EA1753"/>
    <w:rsid w:val="00EA17F1"/>
    <w:rsid w:val="00EA3054"/>
    <w:rsid w:val="00EA3279"/>
    <w:rsid w:val="00EA48EB"/>
    <w:rsid w:val="00EA674F"/>
    <w:rsid w:val="00EA72C6"/>
    <w:rsid w:val="00EB0ADF"/>
    <w:rsid w:val="00EB1C7A"/>
    <w:rsid w:val="00EB34D4"/>
    <w:rsid w:val="00EB3E70"/>
    <w:rsid w:val="00EB44C0"/>
    <w:rsid w:val="00EB5395"/>
    <w:rsid w:val="00EB7E42"/>
    <w:rsid w:val="00ED1D9D"/>
    <w:rsid w:val="00ED313C"/>
    <w:rsid w:val="00ED6C0B"/>
    <w:rsid w:val="00ED70F9"/>
    <w:rsid w:val="00EE240D"/>
    <w:rsid w:val="00EE2C34"/>
    <w:rsid w:val="00EE775D"/>
    <w:rsid w:val="00EE7A13"/>
    <w:rsid w:val="00EE7E7A"/>
    <w:rsid w:val="00EF0CC2"/>
    <w:rsid w:val="00F0299F"/>
    <w:rsid w:val="00F04722"/>
    <w:rsid w:val="00F05C13"/>
    <w:rsid w:val="00F1078B"/>
    <w:rsid w:val="00F1128F"/>
    <w:rsid w:val="00F1764A"/>
    <w:rsid w:val="00F20206"/>
    <w:rsid w:val="00F271B2"/>
    <w:rsid w:val="00F304F8"/>
    <w:rsid w:val="00F32E69"/>
    <w:rsid w:val="00F3687A"/>
    <w:rsid w:val="00F37384"/>
    <w:rsid w:val="00F43650"/>
    <w:rsid w:val="00F532E7"/>
    <w:rsid w:val="00F53D26"/>
    <w:rsid w:val="00F55295"/>
    <w:rsid w:val="00F63D9B"/>
    <w:rsid w:val="00F7383D"/>
    <w:rsid w:val="00F7395D"/>
    <w:rsid w:val="00F75F16"/>
    <w:rsid w:val="00F76C30"/>
    <w:rsid w:val="00F84398"/>
    <w:rsid w:val="00F8649C"/>
    <w:rsid w:val="00F8729F"/>
    <w:rsid w:val="00F872D5"/>
    <w:rsid w:val="00F90C42"/>
    <w:rsid w:val="00F94C57"/>
    <w:rsid w:val="00F964B1"/>
    <w:rsid w:val="00F974AB"/>
    <w:rsid w:val="00F97B14"/>
    <w:rsid w:val="00FA14E0"/>
    <w:rsid w:val="00FA161E"/>
    <w:rsid w:val="00FA27A4"/>
    <w:rsid w:val="00FA5255"/>
    <w:rsid w:val="00FB1CA2"/>
    <w:rsid w:val="00FB3A10"/>
    <w:rsid w:val="00FB5CE8"/>
    <w:rsid w:val="00FC0AC2"/>
    <w:rsid w:val="00FC1C16"/>
    <w:rsid w:val="00FC1DBB"/>
    <w:rsid w:val="00FC4224"/>
    <w:rsid w:val="00FC4404"/>
    <w:rsid w:val="00FD2B7B"/>
    <w:rsid w:val="00FD549A"/>
    <w:rsid w:val="00FD5871"/>
    <w:rsid w:val="00FE2C4F"/>
    <w:rsid w:val="00FE342C"/>
    <w:rsid w:val="00FE40C8"/>
    <w:rsid w:val="00FE534A"/>
    <w:rsid w:val="00FE7F31"/>
    <w:rsid w:val="00FF09B5"/>
    <w:rsid w:val="00FF538D"/>
    <w:rsid w:val="472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5D693B2D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95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73608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3608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3608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3608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3608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3608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36085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3608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3608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3608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3608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3608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1F62A1"/>
    <w:pPr>
      <w:spacing w:after="0" w:line="240" w:lineRule="auto"/>
    </w:pPr>
    <w:rPr>
      <w:rFonts w:ascii="Times New Roman" w:hAnsi="Times New Roman"/>
      <w:kern w:val="2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1F62A1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62A1"/>
    <w:rPr>
      <w:rFonts w:ascii="Calibri" w:hAnsi="Calibri"/>
      <w:szCs w:val="21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47FD4-B265-4985-A5F8-520841F36C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99D73-E8D4-4468-9ED0-A6346B114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8A497D-9E85-4425-B733-E3FC7678D4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7</TotalTime>
  <Pages>7</Pages>
  <Words>1348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SANCHEZ Maria Jose</cp:lastModifiedBy>
  <cp:revision>4</cp:revision>
  <cp:lastPrinted>2026-01-23T14:49:00Z</cp:lastPrinted>
  <dcterms:created xsi:type="dcterms:W3CDTF">2026-08-31T14:34:00Z</dcterms:created>
  <dcterms:modified xsi:type="dcterms:W3CDTF">2026-09-04T15:00:00Z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0x0101007818E9B9B6B6C74E848735DCDD5F12C9</vt:lpwstr>
  </property>
</Properties>
</file>