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44623859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EB07E9" w:rsidRPr="0056157B" w14:paraId="7B20D386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4005098" w14:textId="77777777" w:rsidR="00EB07E9" w:rsidRPr="0056157B" w:rsidRDefault="00EB07E9" w:rsidP="00634DC7">
                <w:pPr>
                  <w:pStyle w:val="TBNormalTechnicalBlock"/>
                </w:pPr>
              </w:p>
            </w:tc>
          </w:tr>
          <w:tr w:rsidR="00EB07E9" w:rsidRPr="0056157B" w14:paraId="58A745E8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55FA2A2" w14:textId="77777777" w:rsidR="00EB07E9" w:rsidRPr="0056157B" w:rsidRDefault="00EB07E9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667C0E1" wp14:editId="655F57A5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0EEEA82" w14:textId="77777777" w:rsidR="00EB07E9" w:rsidRPr="0056157B" w:rsidRDefault="00EB07E9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EB07E9" w:rsidRPr="00B84B6D" w14:paraId="1020C72F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431B677" w14:textId="77777777" w:rsidR="00EB07E9" w:rsidRPr="0056157B" w:rsidRDefault="00EB07E9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231BD43" w14:textId="77777777" w:rsidR="00EB07E9" w:rsidRPr="0056157B" w:rsidRDefault="00EB07E9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936787F" w14:textId="77777777" w:rsidR="00EB07E9" w:rsidRPr="0056157B" w:rsidRDefault="00EB07E9" w:rsidP="00233A0E">
                <w:pPr>
                  <w:pStyle w:val="TBNormalTechnicalBlock"/>
                  <w:rPr>
                    <w:b/>
                  </w:rPr>
                </w:pPr>
              </w:p>
              <w:p w14:paraId="69B99313" w14:textId="77777777" w:rsidR="00EB07E9" w:rsidRDefault="00EB07E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10 iulie 2026</w:t>
                </w:r>
              </w:p>
              <w:p w14:paraId="0F4C322C" w14:textId="77777777" w:rsidR="00EB07E9" w:rsidRPr="0019440B" w:rsidRDefault="00EB07E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92D7588" w14:textId="77777777" w:rsidR="00EB07E9" w:rsidRPr="0019440B" w:rsidRDefault="00EB07E9" w:rsidP="00233A0E">
                <w:pPr>
                  <w:pStyle w:val="TBNormalTechnicalBlock"/>
                </w:pPr>
              </w:p>
              <w:p w14:paraId="6002E168" w14:textId="77777777" w:rsidR="00EB07E9" w:rsidRDefault="00EB07E9" w:rsidP="00233A0E">
                <w:pPr>
                  <w:pStyle w:val="TBNormalTechnicalBlock"/>
                </w:pPr>
                <w:r>
                  <w:t>10449</w:t>
                </w:r>
                <w:r w:rsidRPr="0056157B">
                  <w:t>/</w:t>
                </w:r>
                <w:r>
                  <w:t>26</w:t>
                </w:r>
              </w:p>
              <w:p w14:paraId="698E4E7C" w14:textId="77777777" w:rsidR="00EB07E9" w:rsidRDefault="00EB07E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39</w:t>
                </w:r>
              </w:p>
              <w:p w14:paraId="1365E6FB" w14:textId="77777777" w:rsidR="00EB07E9" w:rsidRDefault="00EB07E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486</w:t>
                </w:r>
              </w:p>
              <w:p w14:paraId="475AEF4B" w14:textId="77777777" w:rsidR="00EB07E9" w:rsidRDefault="00EB07E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234</w:t>
                </w:r>
              </w:p>
              <w:p w14:paraId="069AEE5C" w14:textId="77777777" w:rsidR="00EB07E9" w:rsidRPr="007C5B64" w:rsidRDefault="00EB07E9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0B6F84C" w14:textId="77777777" w:rsidR="00EB07E9" w:rsidRPr="009E0BE9" w:rsidRDefault="00EB07E9" w:rsidP="00CD4D38">
                <w:pPr>
                  <w:pStyle w:val="TBDistrbMarkers"/>
                </w:pPr>
                <w:r>
                  <w:t>PARLNAT</w:t>
                </w:r>
              </w:p>
              <w:p w14:paraId="066029EB" w14:textId="77777777" w:rsidR="00EB07E9" w:rsidRPr="009E0BE9" w:rsidRDefault="00EB07E9" w:rsidP="00233A0E">
                <w:pPr>
                  <w:pStyle w:val="TBNormalTechnicalBlock"/>
                </w:pPr>
              </w:p>
              <w:p w14:paraId="3234D997" w14:textId="77777777" w:rsidR="00EB07E9" w:rsidRPr="009E0BE9" w:rsidRDefault="00EB07E9" w:rsidP="00233A0E">
                <w:pPr>
                  <w:pStyle w:val="TBNormalTechnicalBlock"/>
                </w:pPr>
              </w:p>
              <w:p w14:paraId="308C4431" w14:textId="77777777" w:rsidR="00EB07E9" w:rsidRPr="009E0BE9" w:rsidRDefault="00EB07E9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EB07E9" w:rsidRPr="00ED0749" w14:paraId="67B03A06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4861AD2" w14:textId="77777777" w:rsidR="00EB07E9" w:rsidRPr="00ED0749" w:rsidRDefault="00EB07E9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7BFCA16" w14:textId="77777777" w:rsidR="00EB07E9" w:rsidRPr="00ED0749" w:rsidRDefault="00EB07E9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3B87D6A" w14:textId="77777777" w:rsidR="00EB07E9" w:rsidRPr="00ED0749" w:rsidRDefault="00EB07E9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EAEF54F" w14:textId="77777777" w:rsidR="00EB07E9" w:rsidRPr="00ED0749" w:rsidRDefault="00EB07E9" w:rsidP="00DF1147">
          <w:pPr>
            <w:pStyle w:val="TBEntRefer"/>
            <w:rPr>
              <w:sz w:val="2"/>
              <w:szCs w:val="2"/>
            </w:rPr>
          </w:pPr>
        </w:p>
        <w:p w14:paraId="4905BE93" w14:textId="77777777" w:rsidR="00EB07E9" w:rsidRPr="00DD01AC" w:rsidRDefault="00EB07E9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EB07E9" w:rsidRPr="00133225" w14:paraId="7B34AD11" w14:textId="77777777" w:rsidTr="001E5BC3">
            <w:trPr>
              <w:jc w:val="center"/>
            </w:trPr>
            <w:tc>
              <w:tcPr>
                <w:tcW w:w="9645" w:type="dxa"/>
              </w:tcPr>
              <w:p w14:paraId="7C6CF660" w14:textId="77777777" w:rsidR="00EB07E9" w:rsidRPr="00C4351E" w:rsidRDefault="00EB07E9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EB07E9" w:rsidRPr="007D53AD" w14:paraId="17F3DABA" w14:textId="77777777" w:rsidTr="001E5BC3">
            <w:trPr>
              <w:jc w:val="center"/>
            </w:trPr>
            <w:tc>
              <w:tcPr>
                <w:tcW w:w="9645" w:type="dxa"/>
              </w:tcPr>
              <w:p w14:paraId="2EE07078" w14:textId="77777777" w:rsidR="00EB07E9" w:rsidRDefault="00EB07E9">
                <w:pPr>
                  <w:pStyle w:val="TBTableText"/>
                </w:pPr>
                <w:r>
                  <w:t>CONSILIUL UNIUNII EUROPENE</w:t>
                </w:r>
              </w:p>
              <w:p w14:paraId="734778D8" w14:textId="77777777" w:rsidR="00EB07E9" w:rsidRDefault="00EB07E9">
                <w:pPr>
                  <w:pStyle w:val="TBTableText"/>
                </w:pPr>
                <w:r>
                  <w:rPr>
                    <w:b/>
                  </w:rPr>
                  <w:t>(Agricultură și Pescuit)</w:t>
                </w:r>
              </w:p>
            </w:tc>
          </w:tr>
          <w:tr w:rsidR="00EB07E9" w:rsidRPr="007D53AD" w14:paraId="7B3FAC71" w14:textId="77777777" w:rsidTr="001E5BC3">
            <w:trPr>
              <w:jc w:val="center"/>
            </w:trPr>
            <w:tc>
              <w:tcPr>
                <w:tcW w:w="9645" w:type="dxa"/>
              </w:tcPr>
              <w:p w14:paraId="011AC68C" w14:textId="77777777" w:rsidR="00EB07E9" w:rsidRPr="006368AC" w:rsidRDefault="00EB07E9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EB07E9" w:rsidRPr="007D53AD" w14:paraId="007EC482" w14:textId="77777777" w:rsidTr="001E5BC3">
            <w:trPr>
              <w:jc w:val="center"/>
            </w:trPr>
            <w:tc>
              <w:tcPr>
                <w:tcW w:w="9645" w:type="dxa"/>
              </w:tcPr>
              <w:p w14:paraId="54C7651C" w14:textId="77777777" w:rsidR="00EB07E9" w:rsidRPr="006368AC" w:rsidRDefault="00EB07E9" w:rsidP="008639D3">
                <w:pPr>
                  <w:pStyle w:val="TBTableText"/>
                </w:pPr>
                <w:r>
                  <w:t>13 iulie 2026 (10.00)</w:t>
                </w:r>
              </w:p>
            </w:tc>
          </w:tr>
        </w:tbl>
        <w:p w14:paraId="1A4560D5" w14:textId="77777777" w:rsidR="00EB07E9" w:rsidRPr="008C6FD6" w:rsidRDefault="00A31F74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9A2906" w:rsidRPr="00EB07E9" w14:paraId="1399A471" w14:textId="77777777" w:rsidTr="00F03F77">
        <w:tc>
          <w:tcPr>
            <w:tcW w:w="9866" w:type="dxa"/>
            <w:gridSpan w:val="4"/>
            <w:tcMar>
              <w:right w:w="0" w:type="dxa"/>
            </w:tcMar>
          </w:tcPr>
          <w:p w14:paraId="72A0884B" w14:textId="77777777" w:rsidR="009A2906" w:rsidRPr="00EB07E9" w:rsidRDefault="009A2906" w:rsidP="00A31F74">
            <w:pPr>
              <w:rPr>
                <w:u w:val="single"/>
              </w:rPr>
            </w:pPr>
            <w:bookmarkStart w:id="1" w:name="DQC_RangeToBeChecked"/>
            <w:r w:rsidRPr="00EB07E9">
              <w:rPr>
                <w:b/>
                <w:u w:val="single"/>
              </w:rPr>
              <w:t>Format</w:t>
            </w:r>
            <w:r w:rsidRPr="00EB07E9">
              <w:rPr>
                <w:u w:val="single"/>
              </w:rPr>
              <w:t xml:space="preserve">: </w:t>
            </w:r>
            <w:r w:rsidRPr="00EB07E9">
              <w:rPr>
                <w:b/>
                <w:u w:val="single"/>
              </w:rPr>
              <w:t>2+2 (+2 în sala de audiție)</w:t>
            </w:r>
          </w:p>
        </w:tc>
      </w:tr>
      <w:tr w:rsidR="00D76F06" w:rsidRPr="00EB07E9" w14:paraId="4DD5490E" w14:textId="77777777" w:rsidTr="00D76F06">
        <w:tc>
          <w:tcPr>
            <w:tcW w:w="567" w:type="dxa"/>
            <w:tcMar>
              <w:right w:w="0" w:type="dxa"/>
            </w:tcMar>
          </w:tcPr>
          <w:p w14:paraId="0846303C" w14:textId="77777777" w:rsidR="00D76F06" w:rsidRPr="00EB07E9" w:rsidRDefault="009A2906" w:rsidP="00D76F06">
            <w:pPr>
              <w:pStyle w:val="PointManual"/>
            </w:pPr>
            <w:r w:rsidRPr="00EB07E9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07B53595" w14:textId="77777777" w:rsidR="00D76F06" w:rsidRPr="00EB07E9" w:rsidRDefault="00D76F06" w:rsidP="00C93B8B">
            <w:r w:rsidRPr="00EB07E9">
              <w:t>Adoptarea ordinii de zi</w:t>
            </w:r>
          </w:p>
        </w:tc>
      </w:tr>
      <w:tr w:rsidR="00D76F06" w:rsidRPr="00EB07E9" w14:paraId="2B9B9FD8" w14:textId="77777777" w:rsidTr="00D76F06">
        <w:tc>
          <w:tcPr>
            <w:tcW w:w="567" w:type="dxa"/>
            <w:tcMar>
              <w:right w:w="0" w:type="dxa"/>
            </w:tcMar>
          </w:tcPr>
          <w:p w14:paraId="0A607335" w14:textId="77777777" w:rsidR="00D76F06" w:rsidRPr="00EB07E9" w:rsidRDefault="009A2906" w:rsidP="00D76F06">
            <w:pPr>
              <w:pStyle w:val="PointManual"/>
            </w:pPr>
            <w:r w:rsidRPr="00EB07E9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313078EB" w14:textId="77777777" w:rsidR="00D76F06" w:rsidRPr="00EB07E9" w:rsidRDefault="00D76F06" w:rsidP="00A45E58">
            <w:r w:rsidRPr="00EB07E9">
              <w:t>Aprobarea punctelor „A”</w:t>
            </w:r>
          </w:p>
        </w:tc>
      </w:tr>
      <w:tr w:rsidR="00B61C61" w:rsidRPr="00EB07E9" w14:paraId="6B83788F" w14:textId="77777777" w:rsidTr="00D76F06">
        <w:trPr>
          <w:trHeight w:val="16"/>
        </w:trPr>
        <w:tc>
          <w:tcPr>
            <w:tcW w:w="567" w:type="dxa"/>
            <w:tcMar>
              <w:right w:w="0" w:type="dxa"/>
            </w:tcMar>
          </w:tcPr>
          <w:p w14:paraId="0C4FFE75" w14:textId="77777777" w:rsidR="00D76F06" w:rsidRPr="00EB07E9" w:rsidRDefault="00D76F06" w:rsidP="00D76F06"/>
        </w:tc>
        <w:tc>
          <w:tcPr>
            <w:tcW w:w="6463" w:type="dxa"/>
            <w:tcMar>
              <w:top w:w="284" w:type="dxa"/>
            </w:tcMar>
          </w:tcPr>
          <w:p w14:paraId="73E191F0" w14:textId="77777777" w:rsidR="00D76F06" w:rsidRPr="00EB07E9" w:rsidRDefault="00D76F06" w:rsidP="005E22F3">
            <w:pPr>
              <w:pStyle w:val="PointManual"/>
            </w:pPr>
            <w:r w:rsidRPr="00EB07E9">
              <w:t>a)</w:t>
            </w:r>
            <w:r w:rsidRPr="00EB07E9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FA8904F" w14:textId="77777777" w:rsidR="00D76F06" w:rsidRPr="00EB07E9" w:rsidRDefault="00D76F06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0B504BB" w14:textId="77777777" w:rsidR="00D76F06" w:rsidRPr="00EB07E9" w:rsidRDefault="0002433C" w:rsidP="00A45E58">
            <w:r w:rsidRPr="00EB07E9">
              <w:t>11670/26</w:t>
            </w:r>
          </w:p>
        </w:tc>
      </w:tr>
      <w:tr w:rsidR="00D76F06" w:rsidRPr="00EB07E9" w14:paraId="7ABA3D4F" w14:textId="77777777" w:rsidTr="00D76F06">
        <w:tc>
          <w:tcPr>
            <w:tcW w:w="567" w:type="dxa"/>
            <w:tcMar>
              <w:right w:w="0" w:type="dxa"/>
            </w:tcMar>
          </w:tcPr>
          <w:p w14:paraId="2DB50541" w14:textId="77777777" w:rsidR="00D76F06" w:rsidRPr="00EB07E9" w:rsidRDefault="00D76F06" w:rsidP="00D76F06"/>
        </w:tc>
        <w:tc>
          <w:tcPr>
            <w:tcW w:w="6463" w:type="dxa"/>
            <w:tcMar>
              <w:top w:w="284" w:type="dxa"/>
            </w:tcMar>
          </w:tcPr>
          <w:p w14:paraId="14975978" w14:textId="77777777" w:rsidR="00D76F06" w:rsidRPr="00EB07E9" w:rsidRDefault="00D76F06" w:rsidP="005E22F3">
            <w:pPr>
              <w:pStyle w:val="PointManual"/>
            </w:pPr>
            <w:r w:rsidRPr="00EB07E9">
              <w:t>b)</w:t>
            </w:r>
            <w:r w:rsidRPr="00EB07E9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D5015AE" w14:textId="77777777" w:rsidR="00D76F06" w:rsidRPr="00EB07E9" w:rsidRDefault="00D76F06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45C79D2" w14:textId="77777777" w:rsidR="00D76F06" w:rsidRPr="00EB07E9" w:rsidRDefault="0002433C" w:rsidP="00A45E58">
            <w:r w:rsidRPr="00EB07E9">
              <w:t>11671/26</w:t>
            </w:r>
          </w:p>
        </w:tc>
      </w:tr>
    </w:tbl>
    <w:p w14:paraId="01309330" w14:textId="77777777" w:rsidR="00EA0B8B" w:rsidRPr="00EB07E9" w:rsidRDefault="00EA0B8B" w:rsidP="00A31F74">
      <w:pPr>
        <w:spacing w:before="240"/>
        <w:rPr>
          <w:rFonts w:eastAsia="Calibri"/>
          <w:bCs/>
          <w:u w:val="single"/>
        </w:rPr>
      </w:pPr>
      <w:r w:rsidRPr="00EB07E9">
        <w:rPr>
          <w:u w:val="single"/>
        </w:rPr>
        <w:t>AGRICULTURĂ ȘI PESCUIT</w:t>
      </w:r>
    </w:p>
    <w:p w14:paraId="3F8B3C8E" w14:textId="77777777" w:rsidR="007F16A9" w:rsidRPr="00EB07E9" w:rsidRDefault="007F16A9" w:rsidP="005C3FC3">
      <w:pPr>
        <w:spacing w:before="120"/>
        <w:rPr>
          <w:b/>
          <w:bCs/>
          <w:u w:val="single"/>
        </w:rPr>
      </w:pPr>
      <w:r w:rsidRPr="00EB07E9">
        <w:rPr>
          <w:b/>
          <w:u w:val="single"/>
        </w:rPr>
        <w:t>Activități fără caracter legislativ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D76F06" w:rsidRPr="00EB07E9" w14:paraId="5D3069E3" w14:textId="77777777" w:rsidTr="00D76F06">
        <w:tc>
          <w:tcPr>
            <w:tcW w:w="567" w:type="dxa"/>
            <w:tcMar>
              <w:right w:w="0" w:type="dxa"/>
            </w:tcMar>
          </w:tcPr>
          <w:p w14:paraId="5B9EDC31" w14:textId="77777777" w:rsidR="00D76F06" w:rsidRPr="00EB07E9" w:rsidRDefault="009A2906" w:rsidP="00D76F06">
            <w:pPr>
              <w:pStyle w:val="PointManual"/>
            </w:pPr>
            <w:r w:rsidRPr="00EB07E9">
              <w:t>3.</w:t>
            </w:r>
          </w:p>
        </w:tc>
        <w:tc>
          <w:tcPr>
            <w:tcW w:w="6463" w:type="dxa"/>
            <w:tcMar>
              <w:top w:w="284" w:type="dxa"/>
            </w:tcMar>
          </w:tcPr>
          <w:p w14:paraId="7872297A" w14:textId="77777777" w:rsidR="00D76F06" w:rsidRPr="00EB07E9" w:rsidRDefault="00D76F06" w:rsidP="000408E4">
            <w:pPr>
              <w:rPr>
                <w:b/>
                <w:bCs/>
              </w:rPr>
            </w:pPr>
            <w:r w:rsidRPr="00EB07E9">
              <w:t>Programul de lucru al președinției</w:t>
            </w:r>
          </w:p>
          <w:p w14:paraId="4EAE19D1" w14:textId="77777777" w:rsidR="00D76F06" w:rsidRPr="00EB07E9" w:rsidRDefault="00D76F06" w:rsidP="000408E4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EB07E9">
              <w:rPr>
                <w:i/>
              </w:rPr>
              <w:t>Prezentare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821415E" w14:textId="77777777" w:rsidR="00D76F06" w:rsidRPr="00EB07E9" w:rsidRDefault="00D76F06" w:rsidP="000408E4">
            <w:pPr>
              <w:pStyle w:val="NormalRight"/>
              <w:rPr>
                <w:noProof/>
              </w:rPr>
            </w:pPr>
            <w:r w:rsidRPr="00EB07E9">
              <w:rPr>
                <w:noProof/>
              </w:rPr>
              <w:drawing>
                <wp:inline distT="0" distB="0" distL="0" distR="0" wp14:anchorId="15B241F7" wp14:editId="72995F38">
                  <wp:extent cx="171450" cy="171450"/>
                  <wp:effectExtent l="0" t="0" r="0" b="0"/>
                  <wp:docPr id="1043451048" name="Picture 1043451048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ED56FD6" w14:textId="77777777" w:rsidR="00D76F06" w:rsidRPr="00EB07E9" w:rsidRDefault="00D76F06" w:rsidP="000408E4"/>
        </w:tc>
      </w:tr>
    </w:tbl>
    <w:p w14:paraId="255B2121" w14:textId="77777777" w:rsidR="00E54240" w:rsidRPr="00EB07E9" w:rsidRDefault="00E54240" w:rsidP="005C3FC3">
      <w:pPr>
        <w:spacing w:before="120"/>
        <w:rPr>
          <w:rFonts w:eastAsia="Calibri"/>
          <w:bCs/>
          <w:u w:val="single"/>
        </w:rPr>
      </w:pPr>
    </w:p>
    <w:p w14:paraId="3412A58A" w14:textId="77777777" w:rsidR="000408E4" w:rsidRPr="00EB07E9" w:rsidRDefault="000408E4" w:rsidP="005C3FC3">
      <w:pPr>
        <w:spacing w:before="120"/>
        <w:rPr>
          <w:rFonts w:eastAsia="Calibri"/>
          <w:bCs/>
          <w:u w:val="single"/>
        </w:rPr>
      </w:pPr>
      <w:r w:rsidRPr="00EB07E9">
        <w:rPr>
          <w:u w:val="single"/>
        </w:rPr>
        <w:t>AGRICULTURĂ</w:t>
      </w:r>
    </w:p>
    <w:p w14:paraId="4A655B9A" w14:textId="77777777" w:rsidR="0040152D" w:rsidRPr="00EB07E9" w:rsidRDefault="0040152D" w:rsidP="005C3FC3">
      <w:pPr>
        <w:spacing w:before="120"/>
        <w:rPr>
          <w:b/>
          <w:bCs/>
          <w:u w:val="single"/>
        </w:rPr>
      </w:pPr>
      <w:r w:rsidRPr="00EB07E9">
        <w:rPr>
          <w:b/>
          <w:u w:val="single"/>
        </w:rPr>
        <w:t>Activități fără caracter legislativ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D76F06" w:rsidRPr="00EB07E9" w14:paraId="3DF8C44E" w14:textId="77777777" w:rsidTr="00050905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2D77ECD3" w14:textId="77777777" w:rsidR="00D76F06" w:rsidRPr="00EB07E9" w:rsidRDefault="009A2906" w:rsidP="00050905">
            <w:pPr>
              <w:pStyle w:val="PointManual"/>
            </w:pPr>
            <w:r w:rsidRPr="00EB07E9">
              <w:t>4.</w:t>
            </w:r>
          </w:p>
        </w:tc>
        <w:tc>
          <w:tcPr>
            <w:tcW w:w="6463" w:type="dxa"/>
            <w:tcMar>
              <w:top w:w="284" w:type="dxa"/>
            </w:tcMar>
          </w:tcPr>
          <w:p w14:paraId="6CC5383C" w14:textId="77777777" w:rsidR="00D76F06" w:rsidRPr="00EB07E9" w:rsidRDefault="00874AA2" w:rsidP="00050905">
            <w:r w:rsidRPr="00EB07E9">
              <w:t>Strategia UE privind creșterea animalelor și Planul privind proteinele</w:t>
            </w:r>
          </w:p>
          <w:p w14:paraId="650B50FA" w14:textId="77777777" w:rsidR="00D76F06" w:rsidRPr="00EB07E9" w:rsidRDefault="00D76F06" w:rsidP="00050905">
            <w:pPr>
              <w:rPr>
                <w:i/>
                <w:iCs/>
              </w:rPr>
            </w:pPr>
            <w:r w:rsidRPr="00EB07E9">
              <w:rPr>
                <w:i/>
              </w:rPr>
              <w:t>Prezentare din partea Comisiei</w:t>
            </w:r>
          </w:p>
          <w:p w14:paraId="7E2E7855" w14:textId="77777777" w:rsidR="00D76F06" w:rsidRPr="00EB07E9" w:rsidRDefault="00D76F06" w:rsidP="00050905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EB07E9">
              <w:rPr>
                <w:i/>
              </w:rPr>
              <w:lastRenderedPageBreak/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7CB5C33" w14:textId="77777777" w:rsidR="00D76F06" w:rsidRPr="00EB07E9" w:rsidRDefault="00D76F06" w:rsidP="00050905">
            <w:pPr>
              <w:pStyle w:val="NormalRight"/>
              <w:rPr>
                <w:noProof/>
              </w:rPr>
            </w:pPr>
            <w:r w:rsidRPr="00EB07E9">
              <w:rPr>
                <w:noProof/>
              </w:rPr>
              <w:lastRenderedPageBreak/>
              <w:drawing>
                <wp:inline distT="0" distB="0" distL="0" distR="0" wp14:anchorId="00E6D3EB" wp14:editId="325C997E">
                  <wp:extent cx="171450" cy="171450"/>
                  <wp:effectExtent l="0" t="0" r="0" b="0"/>
                  <wp:docPr id="1194213301" name="Picture 119421330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F9CEC2A" w14:textId="77777777" w:rsidR="00D76F06" w:rsidRPr="00EB07E9" w:rsidRDefault="006A553A" w:rsidP="00050905">
            <w:r w:rsidRPr="00EB07E9">
              <w:t>11527/26</w:t>
            </w:r>
          </w:p>
          <w:p w14:paraId="321CE6B8" w14:textId="77777777" w:rsidR="00874AA2" w:rsidRPr="00EB07E9" w:rsidRDefault="00874AA2" w:rsidP="00050905">
            <w:r w:rsidRPr="00EB07E9">
              <w:t>11376/26 + ADD 1</w:t>
            </w:r>
          </w:p>
          <w:p w14:paraId="19CBE40F" w14:textId="77777777" w:rsidR="00874AA2" w:rsidRPr="00EB07E9" w:rsidRDefault="00874AA2" w:rsidP="00050905">
            <w:r w:rsidRPr="00EB07E9">
              <w:t>11410/26</w:t>
            </w:r>
          </w:p>
        </w:tc>
      </w:tr>
    </w:tbl>
    <w:p w14:paraId="0B8FA84D" w14:textId="77777777" w:rsidR="005C3FC3" w:rsidRPr="00EB07E9" w:rsidRDefault="005C3FC3"/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B61C61" w:rsidRPr="00EB07E9" w14:paraId="5D19DD7C" w14:textId="77777777" w:rsidTr="00D76F06">
        <w:tc>
          <w:tcPr>
            <w:tcW w:w="567" w:type="dxa"/>
            <w:tcMar>
              <w:right w:w="0" w:type="dxa"/>
            </w:tcMar>
          </w:tcPr>
          <w:p w14:paraId="21383BC9" w14:textId="77777777" w:rsidR="00D76F06" w:rsidRPr="00EB07E9" w:rsidRDefault="009A2906" w:rsidP="005C3FC3">
            <w:pPr>
              <w:pStyle w:val="PointManual"/>
              <w:pageBreakBefore/>
            </w:pPr>
            <w:r w:rsidRPr="00EB07E9">
              <w:lastRenderedPageBreak/>
              <w:t>5.</w:t>
            </w:r>
          </w:p>
        </w:tc>
        <w:tc>
          <w:tcPr>
            <w:tcW w:w="6463" w:type="dxa"/>
            <w:tcMar>
              <w:top w:w="284" w:type="dxa"/>
            </w:tcMar>
          </w:tcPr>
          <w:p w14:paraId="055A4F23" w14:textId="77777777" w:rsidR="00D76F06" w:rsidRPr="00EB07E9" w:rsidRDefault="00D76F06" w:rsidP="005C3FC3">
            <w:pPr>
              <w:pageBreakBefore/>
            </w:pPr>
            <w:r w:rsidRPr="00EB07E9">
              <w:t>Femeile în agricultură</w:t>
            </w:r>
          </w:p>
          <w:p w14:paraId="749A9F45" w14:textId="77777777" w:rsidR="00D76F06" w:rsidRPr="00EB07E9" w:rsidRDefault="00D76F06" w:rsidP="005C3FC3">
            <w:pPr>
              <w:pageBreakBefore/>
            </w:pPr>
            <w:r w:rsidRPr="00EB07E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ADD04B0" w14:textId="77777777" w:rsidR="00D76F06" w:rsidRPr="00EB07E9" w:rsidRDefault="00D76F06" w:rsidP="005C3FC3">
            <w:pPr>
              <w:pStyle w:val="NormalRight"/>
              <w:pageBreakBefore/>
              <w:rPr>
                <w:noProof/>
              </w:rPr>
            </w:pPr>
            <w:r w:rsidRPr="00EB07E9">
              <w:rPr>
                <w:noProof/>
              </w:rPr>
              <w:drawing>
                <wp:inline distT="0" distB="0" distL="0" distR="0" wp14:anchorId="25793651" wp14:editId="3625819A">
                  <wp:extent cx="171450" cy="171450"/>
                  <wp:effectExtent l="0" t="0" r="0" b="0"/>
                  <wp:docPr id="1652082268" name="Picture 1652082268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C09C00F" w14:textId="77777777" w:rsidR="00D76F06" w:rsidRPr="00EB07E9" w:rsidRDefault="001F336F" w:rsidP="005C3FC3">
            <w:pPr>
              <w:pageBreakBefore/>
            </w:pPr>
            <w:r w:rsidRPr="00EB07E9">
              <w:t>11334/1/26 REV 1</w:t>
            </w:r>
          </w:p>
        </w:tc>
      </w:tr>
      <w:tr w:rsidR="00D76F06" w:rsidRPr="00EB07E9" w14:paraId="618AAA2B" w14:textId="77777777" w:rsidTr="00D76F06">
        <w:tc>
          <w:tcPr>
            <w:tcW w:w="567" w:type="dxa"/>
            <w:tcMar>
              <w:right w:w="0" w:type="dxa"/>
            </w:tcMar>
          </w:tcPr>
          <w:p w14:paraId="4452B650" w14:textId="77777777" w:rsidR="00D76F06" w:rsidRPr="00EB07E9" w:rsidRDefault="009A2906" w:rsidP="00D76F06">
            <w:pPr>
              <w:pStyle w:val="PointManual"/>
            </w:pPr>
            <w:r w:rsidRPr="00EB07E9">
              <w:t>6.</w:t>
            </w:r>
          </w:p>
        </w:tc>
        <w:tc>
          <w:tcPr>
            <w:tcW w:w="6463" w:type="dxa"/>
            <w:tcMar>
              <w:top w:w="284" w:type="dxa"/>
            </w:tcMar>
          </w:tcPr>
          <w:p w14:paraId="3428F3DB" w14:textId="77777777" w:rsidR="00D76F06" w:rsidRPr="00EB07E9" w:rsidRDefault="00D76F06" w:rsidP="000408E4">
            <w:r w:rsidRPr="00EB07E9">
              <w:t>Aspecte legate de comerț în domeniul agriculturii</w:t>
            </w:r>
          </w:p>
          <w:p w14:paraId="221FD567" w14:textId="77777777" w:rsidR="00D76F06" w:rsidRPr="00EB07E9" w:rsidRDefault="00D76F06" w:rsidP="000408E4">
            <w:pPr>
              <w:rPr>
                <w:b/>
                <w:bCs/>
                <w:i/>
                <w:iCs/>
              </w:rPr>
            </w:pPr>
            <w:r w:rsidRPr="00EB07E9">
              <w:rPr>
                <w:i/>
              </w:rPr>
              <w:t>Informare din partea Comisiei</w:t>
            </w:r>
          </w:p>
          <w:p w14:paraId="3A4A96C7" w14:textId="77777777" w:rsidR="00D76F06" w:rsidRPr="00EB07E9" w:rsidRDefault="00D76F06" w:rsidP="000408E4">
            <w:r w:rsidRPr="00EB07E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A871946" w14:textId="77777777" w:rsidR="00D76F06" w:rsidRPr="00EB07E9" w:rsidRDefault="00D76F06" w:rsidP="000408E4">
            <w:pPr>
              <w:pStyle w:val="NormalRight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BE16920" w14:textId="77777777" w:rsidR="00D76F06" w:rsidRPr="00EB07E9" w:rsidRDefault="00874AA2" w:rsidP="000408E4">
            <w:r w:rsidRPr="00EB07E9">
              <w:t>11373/26</w:t>
            </w:r>
          </w:p>
        </w:tc>
      </w:tr>
    </w:tbl>
    <w:p w14:paraId="1FAF20A5" w14:textId="77777777" w:rsidR="005C3FC3" w:rsidRPr="00EB07E9" w:rsidRDefault="005C3FC3" w:rsidP="005C3FC3">
      <w:pPr>
        <w:spacing w:before="120"/>
        <w:rPr>
          <w:b/>
          <w:bCs/>
          <w:u w:val="single"/>
        </w:rPr>
      </w:pPr>
    </w:p>
    <w:p w14:paraId="1C84186F" w14:textId="77777777" w:rsidR="00525C9C" w:rsidRPr="00EB07E9" w:rsidRDefault="00525C9C" w:rsidP="005C3FC3">
      <w:pPr>
        <w:spacing w:before="120"/>
        <w:rPr>
          <w:b/>
          <w:bCs/>
          <w:u w:val="single"/>
        </w:rPr>
      </w:pPr>
      <w:r w:rsidRPr="00EB07E9">
        <w:rPr>
          <w:b/>
          <w:u w:val="single"/>
        </w:rPr>
        <w:t>Diverse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B61C61" w:rsidRPr="00EB07E9" w14:paraId="19E96050" w14:textId="77777777" w:rsidTr="00F86E83">
        <w:tc>
          <w:tcPr>
            <w:tcW w:w="567" w:type="dxa"/>
            <w:tcMar>
              <w:right w:w="0" w:type="dxa"/>
            </w:tcMar>
          </w:tcPr>
          <w:p w14:paraId="12AA2089" w14:textId="77777777" w:rsidR="009A2906" w:rsidRPr="00EB07E9" w:rsidRDefault="009A2906" w:rsidP="009A2906">
            <w:pPr>
              <w:pStyle w:val="PointManual"/>
            </w:pPr>
            <w:r w:rsidRPr="00EB07E9">
              <w:t>7.</w:t>
            </w:r>
          </w:p>
        </w:tc>
        <w:tc>
          <w:tcPr>
            <w:tcW w:w="6463" w:type="dxa"/>
            <w:tcMar>
              <w:top w:w="284" w:type="dxa"/>
            </w:tcMar>
          </w:tcPr>
          <w:p w14:paraId="23AEE2D1" w14:textId="77777777" w:rsidR="009A2906" w:rsidRPr="00EB07E9" w:rsidRDefault="009A2906" w:rsidP="00F86E83">
            <w:pPr>
              <w:rPr>
                <w:u w:val="single"/>
              </w:rPr>
            </w:pPr>
            <w:r w:rsidRPr="00EB07E9">
              <w:rPr>
                <w:u w:val="single"/>
              </w:rPr>
              <w:t>Agricultură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7402480" w14:textId="77777777" w:rsidR="009A2906" w:rsidRPr="00EB07E9" w:rsidRDefault="009A2906" w:rsidP="00F86E83">
            <w:pPr>
              <w:pStyle w:val="NormalRight"/>
              <w:rPr>
                <w:noProof/>
                <w:u w:val="single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2C4FB4C" w14:textId="77777777" w:rsidR="009A2906" w:rsidRPr="00EB07E9" w:rsidRDefault="009A2906" w:rsidP="00F86E83"/>
        </w:tc>
      </w:tr>
      <w:tr w:rsidR="00B61C61" w:rsidRPr="00EB07E9" w14:paraId="74597673" w14:textId="77777777" w:rsidTr="0020671E">
        <w:trPr>
          <w:trHeight w:val="553"/>
        </w:trPr>
        <w:tc>
          <w:tcPr>
            <w:tcW w:w="567" w:type="dxa"/>
            <w:tcMar>
              <w:right w:w="0" w:type="dxa"/>
            </w:tcMar>
          </w:tcPr>
          <w:p w14:paraId="29209E67" w14:textId="77777777" w:rsidR="009A2906" w:rsidRPr="00EB07E9" w:rsidRDefault="009A2906" w:rsidP="009A2906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636997E1" w14:textId="77777777" w:rsidR="009A2906" w:rsidRPr="00EB07E9" w:rsidRDefault="009A2906" w:rsidP="009A2906">
            <w:pPr>
              <w:tabs>
                <w:tab w:val="left" w:pos="720"/>
              </w:tabs>
              <w:ind w:left="601" w:hanging="567"/>
              <w:outlineLvl w:val="0"/>
            </w:pPr>
            <w:r w:rsidRPr="00EB07E9">
              <w:t>a)</w:t>
            </w:r>
            <w:r w:rsidRPr="00EB07E9">
              <w:tab/>
              <w:t>Apariția gândacului Agrilus planipennis în Ungaria</w:t>
            </w:r>
          </w:p>
          <w:p w14:paraId="64F470FF" w14:textId="77777777" w:rsidR="009A2906" w:rsidRPr="00EB07E9" w:rsidRDefault="009A2906" w:rsidP="009A2906">
            <w:pPr>
              <w:ind w:left="596"/>
              <w:rPr>
                <w:u w:val="single"/>
              </w:rPr>
            </w:pPr>
            <w:r w:rsidRPr="00EB07E9">
              <w:rPr>
                <w:i/>
              </w:rPr>
              <w:t>Informare din partea Ungariei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09FD3CF" w14:textId="77777777" w:rsidR="009A2906" w:rsidRPr="00EB07E9" w:rsidRDefault="003C5F0A" w:rsidP="00F86E83">
            <w:pPr>
              <w:pStyle w:val="NormalRight"/>
              <w:rPr>
                <w:noProof/>
                <w:u w:val="single"/>
              </w:rPr>
            </w:pPr>
            <w:r w:rsidRPr="00EB07E9">
              <w:rPr>
                <w:noProof/>
              </w:rPr>
              <w:drawing>
                <wp:inline distT="0" distB="0" distL="0" distR="0" wp14:anchorId="57E9CDAB" wp14:editId="3F83FDAD">
                  <wp:extent cx="171450" cy="171450"/>
                  <wp:effectExtent l="0" t="0" r="0" b="0"/>
                  <wp:docPr id="1634616142" name="Picture 163461614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E8D78A0" w14:textId="77777777" w:rsidR="009A2906" w:rsidRPr="00EB07E9" w:rsidRDefault="00951DD0" w:rsidP="00F86E83">
            <w:r w:rsidRPr="00EB07E9">
              <w:t>11619/26</w:t>
            </w:r>
          </w:p>
        </w:tc>
      </w:tr>
      <w:tr w:rsidR="00B61C61" w:rsidRPr="00EB07E9" w14:paraId="783507BA" w14:textId="77777777" w:rsidTr="00F86E83">
        <w:tc>
          <w:tcPr>
            <w:tcW w:w="567" w:type="dxa"/>
            <w:tcMar>
              <w:right w:w="0" w:type="dxa"/>
            </w:tcMar>
          </w:tcPr>
          <w:p w14:paraId="2722224C" w14:textId="77777777" w:rsidR="009A2906" w:rsidRPr="00EB07E9" w:rsidRDefault="009A2906" w:rsidP="009A2906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638A95A6" w14:textId="77777777" w:rsidR="009A2906" w:rsidRPr="00EB07E9" w:rsidRDefault="009A2906" w:rsidP="009A2906">
            <w:pPr>
              <w:tabs>
                <w:tab w:val="left" w:pos="720"/>
              </w:tabs>
              <w:ind w:left="601" w:hanging="567"/>
              <w:outlineLvl w:val="0"/>
            </w:pPr>
            <w:r w:rsidRPr="00EB07E9">
              <w:t>b)</w:t>
            </w:r>
            <w:r w:rsidRPr="00EB07E9">
              <w:tab/>
              <w:t>Proiectul de program de lucru al Comisiei pentru 2027 privind politica UE de promovare a produselor agroalimentare</w:t>
            </w:r>
          </w:p>
          <w:p w14:paraId="569BEB8D" w14:textId="77777777" w:rsidR="009A2906" w:rsidRPr="00EB07E9" w:rsidRDefault="009A2906" w:rsidP="009A2906">
            <w:pPr>
              <w:ind w:left="596"/>
              <w:rPr>
                <w:u w:val="single"/>
              </w:rPr>
            </w:pPr>
            <w:r w:rsidRPr="00EB07E9">
              <w:rPr>
                <w:i/>
              </w:rPr>
              <w:t>Informare din partea Italiei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6A86FCB" w14:textId="77777777" w:rsidR="009A2906" w:rsidRPr="00EB07E9" w:rsidRDefault="003C5F0A" w:rsidP="00F86E83">
            <w:pPr>
              <w:pStyle w:val="NormalRight"/>
              <w:rPr>
                <w:noProof/>
                <w:u w:val="single"/>
              </w:rPr>
            </w:pPr>
            <w:r w:rsidRPr="00EB07E9">
              <w:rPr>
                <w:noProof/>
              </w:rPr>
              <w:drawing>
                <wp:inline distT="0" distB="0" distL="0" distR="0" wp14:anchorId="45A7A68C" wp14:editId="4BAD1463">
                  <wp:extent cx="171450" cy="171450"/>
                  <wp:effectExtent l="0" t="0" r="0" b="0"/>
                  <wp:docPr id="1122577151" name="Picture 112257715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6D583FA" w14:textId="77777777" w:rsidR="009A2906" w:rsidRPr="00EB07E9" w:rsidRDefault="003C5F0A" w:rsidP="00F86E83">
            <w:r w:rsidRPr="00EB07E9">
              <w:t>11598/26</w:t>
            </w:r>
          </w:p>
        </w:tc>
      </w:tr>
      <w:tr w:rsidR="00B61C61" w:rsidRPr="00EB07E9" w14:paraId="01BC5423" w14:textId="77777777" w:rsidTr="00F86E83">
        <w:tc>
          <w:tcPr>
            <w:tcW w:w="567" w:type="dxa"/>
            <w:tcMar>
              <w:right w:w="0" w:type="dxa"/>
            </w:tcMar>
          </w:tcPr>
          <w:p w14:paraId="257658CB" w14:textId="77777777" w:rsidR="009A2906" w:rsidRPr="00EB07E9" w:rsidRDefault="009A2906" w:rsidP="009A2906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48391EB7" w14:textId="77777777" w:rsidR="009A2906" w:rsidRPr="00EB07E9" w:rsidRDefault="009A2906" w:rsidP="009A2906">
            <w:pPr>
              <w:tabs>
                <w:tab w:val="left" w:pos="720"/>
              </w:tabs>
              <w:ind w:left="601" w:hanging="567"/>
              <w:outlineLvl w:val="0"/>
            </w:pPr>
            <w:r w:rsidRPr="00EB07E9">
              <w:t>c)</w:t>
            </w:r>
            <w:r w:rsidRPr="00EB07E9">
              <w:tab/>
              <w:t>Declarația comună a miniștrilor agriculturii din Grupul de la Vișegrad și din Bulgaria, Croația și România privind gestionarea eficace a situațiilor de criză agricolă în cadrul PAC și în contextul mai larg</w:t>
            </w:r>
          </w:p>
          <w:p w14:paraId="525C2A72" w14:textId="77777777" w:rsidR="009A2906" w:rsidRPr="00EB07E9" w:rsidRDefault="009A2906" w:rsidP="009A2906">
            <w:pPr>
              <w:ind w:left="596"/>
              <w:rPr>
                <w:u w:val="single"/>
              </w:rPr>
            </w:pPr>
            <w:r w:rsidRPr="00EB07E9">
              <w:rPr>
                <w:i/>
              </w:rPr>
              <w:t>Informare din partea Ungariei, Bulgariei, Cehiei, Croației, Poloniei, României și Slovaciei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4D53AB2" w14:textId="77777777" w:rsidR="009A2906" w:rsidRPr="00EB07E9" w:rsidRDefault="003C5F0A" w:rsidP="00F86E83">
            <w:pPr>
              <w:pStyle w:val="NormalRight"/>
              <w:rPr>
                <w:noProof/>
                <w:u w:val="single"/>
              </w:rPr>
            </w:pPr>
            <w:r w:rsidRPr="00EB07E9">
              <w:rPr>
                <w:noProof/>
              </w:rPr>
              <w:drawing>
                <wp:inline distT="0" distB="0" distL="0" distR="0" wp14:anchorId="49F3F766" wp14:editId="2F66F14D">
                  <wp:extent cx="171450" cy="171450"/>
                  <wp:effectExtent l="0" t="0" r="0" b="0"/>
                  <wp:docPr id="1846853797" name="Picture 1846853797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3398BFD" w14:textId="77777777" w:rsidR="009A2906" w:rsidRPr="00EB07E9" w:rsidRDefault="003C5F0A" w:rsidP="00F86E83">
            <w:r w:rsidRPr="00EB07E9">
              <w:t>11605/26</w:t>
            </w:r>
          </w:p>
        </w:tc>
      </w:tr>
      <w:tr w:rsidR="00B61C61" w:rsidRPr="00EB07E9" w14:paraId="42EA21FC" w14:textId="77777777" w:rsidTr="00F86E83">
        <w:tc>
          <w:tcPr>
            <w:tcW w:w="567" w:type="dxa"/>
            <w:tcMar>
              <w:right w:w="0" w:type="dxa"/>
            </w:tcMar>
          </w:tcPr>
          <w:p w14:paraId="30F4737F" w14:textId="77777777" w:rsidR="009A2906" w:rsidRPr="00EB07E9" w:rsidRDefault="009A2906" w:rsidP="009A2906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2CFF8C22" w14:textId="77777777" w:rsidR="009A2906" w:rsidRPr="00EB07E9" w:rsidRDefault="009A2906" w:rsidP="009A2906">
            <w:pPr>
              <w:tabs>
                <w:tab w:val="left" w:pos="720"/>
              </w:tabs>
              <w:ind w:left="601" w:hanging="567"/>
              <w:outlineLvl w:val="0"/>
              <w:rPr>
                <w:highlight w:val="yellow"/>
              </w:rPr>
            </w:pPr>
            <w:r w:rsidRPr="00EB07E9">
              <w:t>d)</w:t>
            </w:r>
            <w:r w:rsidRPr="00EB07E9">
              <w:tab/>
              <w:t>Declarația comună a miniștrilor agriculturii din Grupul de la Vișegrad și din Croația și România privind cooperarea în domeniul bioeconomiei și combaterea fenomenelor meteorologice extreme</w:t>
            </w:r>
          </w:p>
          <w:p w14:paraId="62AFB949" w14:textId="77777777" w:rsidR="009A2906" w:rsidRPr="00EB07E9" w:rsidRDefault="003C5F0A" w:rsidP="009A2906">
            <w:pPr>
              <w:ind w:left="596"/>
              <w:rPr>
                <w:u w:val="single"/>
              </w:rPr>
            </w:pPr>
            <w:r w:rsidRPr="00EB07E9">
              <w:rPr>
                <w:i/>
              </w:rPr>
              <w:t>Informare din partea Ungariei, Cehiei, Croației, Poloniei, României și Slovaciei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A64038F" w14:textId="77777777" w:rsidR="009A2906" w:rsidRPr="00EB07E9" w:rsidRDefault="003C5F0A" w:rsidP="00F86E83">
            <w:pPr>
              <w:pStyle w:val="NormalRight"/>
              <w:rPr>
                <w:noProof/>
                <w:u w:val="single"/>
              </w:rPr>
            </w:pPr>
            <w:r w:rsidRPr="00EB07E9">
              <w:rPr>
                <w:noProof/>
              </w:rPr>
              <w:drawing>
                <wp:inline distT="0" distB="0" distL="0" distR="0" wp14:anchorId="1B43EA5F" wp14:editId="1782F85C">
                  <wp:extent cx="171450" cy="171450"/>
                  <wp:effectExtent l="0" t="0" r="0" b="0"/>
                  <wp:docPr id="562363723" name="Picture 56236372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9E936DA" w14:textId="77777777" w:rsidR="003C5F0A" w:rsidRPr="00EB07E9" w:rsidRDefault="003C5F0A" w:rsidP="00F86E83">
            <w:r w:rsidRPr="00EB07E9">
              <w:t>11604/26</w:t>
            </w:r>
          </w:p>
        </w:tc>
      </w:tr>
    </w:tbl>
    <w:p w14:paraId="2B26A3C1" w14:textId="77777777" w:rsidR="00553E27" w:rsidRPr="00EB07E9" w:rsidRDefault="00553E27" w:rsidP="009A2906">
      <w:pPr>
        <w:pStyle w:val="ImageLine"/>
        <w:spacing w:before="960"/>
        <w:ind w:right="3402"/>
      </w:pPr>
    </w:p>
    <w:p w14:paraId="0464E97A" w14:textId="77777777" w:rsidR="00D017DE" w:rsidRPr="00EB07E9" w:rsidRDefault="00D017DE" w:rsidP="000408E4">
      <w:pPr>
        <w:pStyle w:val="Image"/>
        <w:keepNext/>
        <w:ind w:left="851" w:hanging="851"/>
      </w:pPr>
      <w:r w:rsidRPr="00EB07E9">
        <w:rPr>
          <w:noProof/>
        </w:rPr>
        <w:drawing>
          <wp:inline distT="0" distB="0" distL="0" distR="0" wp14:anchorId="167E9D98" wp14:editId="12707E3A">
            <wp:extent cx="171450" cy="171450"/>
            <wp:effectExtent l="0" t="0" r="0" b="0"/>
            <wp:docPr id="1871949292" name="Picture 1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7E9">
        <w:tab/>
        <w:t>Dezbatere publică la propunerea președinției [articolul 8 alineatul (2) din Regulamentul de procedură al Consiliului]</w:t>
      </w:r>
    </w:p>
    <w:bookmarkEnd w:id="1"/>
    <w:p w14:paraId="2E5D8FF0" w14:textId="77777777" w:rsidR="00BE748D" w:rsidRDefault="00BE748D" w:rsidP="009A2906">
      <w:pPr>
        <w:pStyle w:val="FinalLine"/>
        <w:spacing w:before="960"/>
        <w:ind w:left="3402" w:right="3402"/>
      </w:pPr>
    </w:p>
    <w:sectPr w:rsidR="00BE748D" w:rsidSect="00EB07E9">
      <w:headerReference w:type="default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968C9" w14:textId="77777777" w:rsidR="00CE6122" w:rsidRDefault="00CE6122" w:rsidP="002578A2">
      <w:r>
        <w:separator/>
      </w:r>
    </w:p>
  </w:endnote>
  <w:endnote w:type="continuationSeparator" w:id="0">
    <w:p w14:paraId="7A6A4515" w14:textId="77777777" w:rsidR="00CE6122" w:rsidRDefault="00CE6122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30F4A6E2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52F419A" w14:textId="77777777" w:rsidR="00A31F74" w:rsidRPr="00D94637" w:rsidRDefault="00A31F7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3E57BDBE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4B30258" w14:textId="77777777" w:rsidR="00A31F74" w:rsidRPr="00AD7BF2" w:rsidRDefault="00A31F74" w:rsidP="004F54B2">
          <w:pPr>
            <w:pStyle w:val="FooterText"/>
          </w:pPr>
          <w:r>
            <w:t>10449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26DC66E" w14:textId="77777777" w:rsidR="00A31F74" w:rsidRPr="00AD7BF2" w:rsidRDefault="00A31F7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8624958" w14:textId="77777777" w:rsidR="00A31F74" w:rsidRPr="002511D8" w:rsidRDefault="00A31F7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DA49793" w14:textId="77777777" w:rsidR="00A31F74" w:rsidRPr="00B310DC" w:rsidRDefault="00A31F7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5AF3FC88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4716E59C" w14:textId="77777777" w:rsidR="00A31F74" w:rsidRPr="00AD7BF2" w:rsidRDefault="00A31F7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473655E" w14:textId="77777777" w:rsidR="00A31F74" w:rsidRPr="00AD7BF2" w:rsidRDefault="00A31F74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6A049CDD" w14:textId="77777777" w:rsidR="00A31F74" w:rsidRPr="00D94637" w:rsidRDefault="00A31F7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E02C2B2" w14:textId="77777777" w:rsidR="00A31F74" w:rsidRPr="00695BAF" w:rsidRDefault="00A31F7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5D2BCD63" w14:textId="77777777" w:rsidR="00EF6081" w:rsidRDefault="00EF6081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500F868C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D242E42" w14:textId="77777777" w:rsidR="00A31F74" w:rsidRPr="00D94637" w:rsidRDefault="00A31F7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3FE96A25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EA98A43" w14:textId="77777777" w:rsidR="00A31F74" w:rsidRPr="00AD7BF2" w:rsidRDefault="00A31F74" w:rsidP="004F54B2">
          <w:pPr>
            <w:pStyle w:val="FooterText"/>
          </w:pPr>
          <w:r>
            <w:t>10449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92A31A3" w14:textId="77777777" w:rsidR="00A31F74" w:rsidRPr="00AD7BF2" w:rsidRDefault="00A31F7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2BF1972" w14:textId="77777777" w:rsidR="00A31F74" w:rsidRPr="002511D8" w:rsidRDefault="00A31F7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8402573" w14:textId="77777777" w:rsidR="00A31F74" w:rsidRPr="00B310DC" w:rsidRDefault="00A31F7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1B48B6B9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7899DE36" w14:textId="77777777" w:rsidR="00A31F74" w:rsidRPr="00AD7BF2" w:rsidRDefault="00A31F7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1EEB67A" w14:textId="77777777" w:rsidR="00A31F74" w:rsidRPr="00AD7BF2" w:rsidRDefault="00A31F74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7DDB3FB5" w14:textId="77777777" w:rsidR="00A31F74" w:rsidRPr="00D94637" w:rsidRDefault="00A31F7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F27F757" w14:textId="77777777" w:rsidR="00A31F74" w:rsidRPr="00695BAF" w:rsidRDefault="00A31F7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4F96A32F" w14:textId="77777777" w:rsidR="00EF6081" w:rsidRDefault="00EF6081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1AC1A" w14:textId="77777777" w:rsidR="00CE6122" w:rsidRDefault="00CE6122" w:rsidP="002578A2">
      <w:r>
        <w:separator/>
      </w:r>
    </w:p>
  </w:footnote>
  <w:footnote w:type="continuationSeparator" w:id="0">
    <w:p w14:paraId="2E953343" w14:textId="77777777" w:rsidR="00CE6122" w:rsidRDefault="00CE6122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9C2B3" w14:textId="77777777" w:rsidR="00EF6081" w:rsidRDefault="00A31F74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C6B61" w14:textId="77777777" w:rsidR="00EF6081" w:rsidRDefault="00A31F74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5.6pt;height:15.6pt;visibility:visible;mso-wrap-style:square" o:bullet="t">
        <v:imagedata r:id="rId1" o:title=""/>
      </v:shape>
    </w:pict>
  </w:numPicBullet>
  <w:numPicBullet w:numPicBulletId="1">
    <w:pict>
      <v:shape id="_x0000_i1036" type="#_x0000_t75" alt="Item based on a Commission proposal" style="width:9.5pt;height:9.5pt;visibility:visible;mso-wrap-style:square" o:bullet="t">
        <v:imagedata r:id="rId2" o:title="Item based on a Commission proposal"/>
      </v:shape>
    </w:pict>
  </w:numPicBullet>
  <w:numPicBullet w:numPicBulletId="2">
    <w:pict>
      <v:shape w14:anchorId="5667C0E1" id="_x0000_i1037" type="#_x0000_t75" alt="Public debate proposed by the Presidency (Article 8(2) of the Council's Rules of Procedure)" style="width:15.6pt;height:15.6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oNotTrackFormatting/>
  <w:defaultTabStop w:val="567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433651329337477500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7-10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0449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39&lt;/text&gt;_x000d__x000a_      &lt;text&gt;AGRI 486&lt;/text&gt;_x000d__x000a_      &lt;text&gt;PECHE 234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90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gricultur&amp;#259; &amp;#537;i Pescuit)&quot;&gt;&amp;lt;FlowDocument xmlns=&quot;http://schemas.microsoft.com/winfx/2006/xaml/presentation&quot;&amp;gt;&amp;lt;Paragraph&amp;gt;CONSILIUL UNIUNII EUROPENE&amp;lt;/Paragraph&amp;gt;&amp;lt;Paragraph&amp;gt;&amp;lt;Run FontWeight=&quot;Bold&quot;&amp;gt;(Agricultur&amp;#259; &amp;#537;i Pescuit)&amp;lt;/Run&amp;gt;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18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18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7-13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24729021927518997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26&lt;/text&gt;_x000d__x000a_  &lt;/metadata&gt;_x000d__x000a_  &lt;metadata key=&quot;md_Prefix&quot;&gt;_x000d__x000a_    &lt;text&gt;CM&lt;/text&gt;_x000d__x000a_  &lt;/metadata&gt;_x000d__x000a_  &lt;metadata key=&quot;md_DocumentNumber&quot;&gt;_x000d__x000a_    &lt;text&gt;339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90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DRAFT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FontWeight=&quot;Bold&quot; xml:lang=&quot;fr-be&quot; xml:space=&quot;preserve&quot;&amp;gt;(Agriculture &amp;lt;/Run&amp;gt;&amp;lt;Run xml:lang=&quot;fr-be&quot;&amp;gt;and Fisheries&amp;lt;/Run&amp;gt;&amp;lt;Run FontWeight=&quot;Bold&quot;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7-13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Not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26cf6192c7683cc74022503c174ce3d1268504f607de28a834537ecfd0c4482f"/>
  </w:docVars>
  <w:rsids>
    <w:rsidRoot w:val="00BE748D"/>
    <w:rsid w:val="00000753"/>
    <w:rsid w:val="000013DC"/>
    <w:rsid w:val="00006FCF"/>
    <w:rsid w:val="00007E23"/>
    <w:rsid w:val="00012564"/>
    <w:rsid w:val="0001300F"/>
    <w:rsid w:val="00021600"/>
    <w:rsid w:val="00023E58"/>
    <w:rsid w:val="0002433C"/>
    <w:rsid w:val="00032B7B"/>
    <w:rsid w:val="00032CF6"/>
    <w:rsid w:val="00033E37"/>
    <w:rsid w:val="0003402B"/>
    <w:rsid w:val="00037930"/>
    <w:rsid w:val="0004052E"/>
    <w:rsid w:val="000408E4"/>
    <w:rsid w:val="00041BDE"/>
    <w:rsid w:val="0004201D"/>
    <w:rsid w:val="00042ADC"/>
    <w:rsid w:val="000433B0"/>
    <w:rsid w:val="00043B45"/>
    <w:rsid w:val="00045E73"/>
    <w:rsid w:val="00046908"/>
    <w:rsid w:val="00046D59"/>
    <w:rsid w:val="00050905"/>
    <w:rsid w:val="000517C9"/>
    <w:rsid w:val="0005404F"/>
    <w:rsid w:val="00054CC0"/>
    <w:rsid w:val="0005625B"/>
    <w:rsid w:val="000571BE"/>
    <w:rsid w:val="00057A63"/>
    <w:rsid w:val="0007024E"/>
    <w:rsid w:val="00087EA0"/>
    <w:rsid w:val="000909F9"/>
    <w:rsid w:val="000911F9"/>
    <w:rsid w:val="00091825"/>
    <w:rsid w:val="0009455D"/>
    <w:rsid w:val="000A00FB"/>
    <w:rsid w:val="000A576C"/>
    <w:rsid w:val="000C0357"/>
    <w:rsid w:val="000C371C"/>
    <w:rsid w:val="000C7F05"/>
    <w:rsid w:val="000D1EB9"/>
    <w:rsid w:val="000D2102"/>
    <w:rsid w:val="000D3C36"/>
    <w:rsid w:val="000D40CE"/>
    <w:rsid w:val="000D735D"/>
    <w:rsid w:val="000D791C"/>
    <w:rsid w:val="000E06BC"/>
    <w:rsid w:val="000E400F"/>
    <w:rsid w:val="000E47F3"/>
    <w:rsid w:val="000E6EBB"/>
    <w:rsid w:val="000E7200"/>
    <w:rsid w:val="000F094D"/>
    <w:rsid w:val="000F0DE4"/>
    <w:rsid w:val="000F50AF"/>
    <w:rsid w:val="000F7D52"/>
    <w:rsid w:val="00102B9B"/>
    <w:rsid w:val="00102D04"/>
    <w:rsid w:val="001064A4"/>
    <w:rsid w:val="00106EE1"/>
    <w:rsid w:val="00107862"/>
    <w:rsid w:val="0011388E"/>
    <w:rsid w:val="00116376"/>
    <w:rsid w:val="001207B5"/>
    <w:rsid w:val="001211FF"/>
    <w:rsid w:val="0012387F"/>
    <w:rsid w:val="0012450F"/>
    <w:rsid w:val="00126871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95B6E"/>
    <w:rsid w:val="001A5CE3"/>
    <w:rsid w:val="001A63B6"/>
    <w:rsid w:val="001A730A"/>
    <w:rsid w:val="001B0A95"/>
    <w:rsid w:val="001B2A9A"/>
    <w:rsid w:val="001D0437"/>
    <w:rsid w:val="001D24A3"/>
    <w:rsid w:val="001D43AA"/>
    <w:rsid w:val="001D445F"/>
    <w:rsid w:val="001D7E15"/>
    <w:rsid w:val="001E0022"/>
    <w:rsid w:val="001E0C5C"/>
    <w:rsid w:val="001E396C"/>
    <w:rsid w:val="001E61C6"/>
    <w:rsid w:val="001E7F59"/>
    <w:rsid w:val="001F096B"/>
    <w:rsid w:val="001F22A5"/>
    <w:rsid w:val="001F336F"/>
    <w:rsid w:val="001F38EF"/>
    <w:rsid w:val="00200731"/>
    <w:rsid w:val="00201B26"/>
    <w:rsid w:val="00202200"/>
    <w:rsid w:val="00204E41"/>
    <w:rsid w:val="0020671E"/>
    <w:rsid w:val="00212973"/>
    <w:rsid w:val="00212B87"/>
    <w:rsid w:val="00216F3D"/>
    <w:rsid w:val="0022052C"/>
    <w:rsid w:val="00231936"/>
    <w:rsid w:val="002330BB"/>
    <w:rsid w:val="0023422F"/>
    <w:rsid w:val="00236AE4"/>
    <w:rsid w:val="00241050"/>
    <w:rsid w:val="00250247"/>
    <w:rsid w:val="00250502"/>
    <w:rsid w:val="00257639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97F02"/>
    <w:rsid w:val="002A6BAC"/>
    <w:rsid w:val="002B0888"/>
    <w:rsid w:val="002B11FB"/>
    <w:rsid w:val="002B6AF4"/>
    <w:rsid w:val="002C0043"/>
    <w:rsid w:val="002C3ACD"/>
    <w:rsid w:val="002C3D02"/>
    <w:rsid w:val="002C4463"/>
    <w:rsid w:val="002C4666"/>
    <w:rsid w:val="002D0123"/>
    <w:rsid w:val="002D0F87"/>
    <w:rsid w:val="002D70C1"/>
    <w:rsid w:val="002E01D0"/>
    <w:rsid w:val="002E16B4"/>
    <w:rsid w:val="00300777"/>
    <w:rsid w:val="0030535E"/>
    <w:rsid w:val="00306DDB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395B"/>
    <w:rsid w:val="003453A3"/>
    <w:rsid w:val="003464C8"/>
    <w:rsid w:val="00351AC7"/>
    <w:rsid w:val="0035361A"/>
    <w:rsid w:val="00360253"/>
    <w:rsid w:val="00360BB9"/>
    <w:rsid w:val="00361223"/>
    <w:rsid w:val="00381522"/>
    <w:rsid w:val="00383060"/>
    <w:rsid w:val="00383CFB"/>
    <w:rsid w:val="003875B8"/>
    <w:rsid w:val="00391FA7"/>
    <w:rsid w:val="00395272"/>
    <w:rsid w:val="003A16EE"/>
    <w:rsid w:val="003A699E"/>
    <w:rsid w:val="003B4A15"/>
    <w:rsid w:val="003B568E"/>
    <w:rsid w:val="003C5986"/>
    <w:rsid w:val="003C5F0A"/>
    <w:rsid w:val="003D38CC"/>
    <w:rsid w:val="003D4105"/>
    <w:rsid w:val="003D4CAF"/>
    <w:rsid w:val="003D6450"/>
    <w:rsid w:val="003E1250"/>
    <w:rsid w:val="003E4C4C"/>
    <w:rsid w:val="003E6071"/>
    <w:rsid w:val="003E7E0B"/>
    <w:rsid w:val="003F03F7"/>
    <w:rsid w:val="00400260"/>
    <w:rsid w:val="0040152D"/>
    <w:rsid w:val="00404595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5564A"/>
    <w:rsid w:val="00456D17"/>
    <w:rsid w:val="0046044C"/>
    <w:rsid w:val="004625E2"/>
    <w:rsid w:val="00465EC6"/>
    <w:rsid w:val="00467A95"/>
    <w:rsid w:val="00467B4D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589B"/>
    <w:rsid w:val="0049629C"/>
    <w:rsid w:val="00497F1D"/>
    <w:rsid w:val="004A16DB"/>
    <w:rsid w:val="004A7F12"/>
    <w:rsid w:val="004B2AB3"/>
    <w:rsid w:val="004C61FD"/>
    <w:rsid w:val="004D2E15"/>
    <w:rsid w:val="004D3A66"/>
    <w:rsid w:val="004D5DB6"/>
    <w:rsid w:val="004D76EE"/>
    <w:rsid w:val="004E0AE8"/>
    <w:rsid w:val="004E31F3"/>
    <w:rsid w:val="004E48A7"/>
    <w:rsid w:val="004E4B17"/>
    <w:rsid w:val="004F2F90"/>
    <w:rsid w:val="004F5FF4"/>
    <w:rsid w:val="00500E8C"/>
    <w:rsid w:val="005045CB"/>
    <w:rsid w:val="005046DC"/>
    <w:rsid w:val="00512A33"/>
    <w:rsid w:val="00513971"/>
    <w:rsid w:val="00514AE2"/>
    <w:rsid w:val="00515960"/>
    <w:rsid w:val="00520994"/>
    <w:rsid w:val="005240AC"/>
    <w:rsid w:val="005248C9"/>
    <w:rsid w:val="0052538F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27A4"/>
    <w:rsid w:val="00553E27"/>
    <w:rsid w:val="005563B9"/>
    <w:rsid w:val="00561B6A"/>
    <w:rsid w:val="00563190"/>
    <w:rsid w:val="00564158"/>
    <w:rsid w:val="00571CE9"/>
    <w:rsid w:val="00571EF2"/>
    <w:rsid w:val="00581835"/>
    <w:rsid w:val="0058596C"/>
    <w:rsid w:val="0058603D"/>
    <w:rsid w:val="00592E1D"/>
    <w:rsid w:val="005A214C"/>
    <w:rsid w:val="005A696D"/>
    <w:rsid w:val="005B7F1E"/>
    <w:rsid w:val="005C1AA1"/>
    <w:rsid w:val="005C3FC3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033B"/>
    <w:rsid w:val="006A47D9"/>
    <w:rsid w:val="006A553A"/>
    <w:rsid w:val="006A59EA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51D9"/>
    <w:rsid w:val="006D7E14"/>
    <w:rsid w:val="006F095D"/>
    <w:rsid w:val="006F7D39"/>
    <w:rsid w:val="0070275C"/>
    <w:rsid w:val="007044FB"/>
    <w:rsid w:val="00706A9C"/>
    <w:rsid w:val="00710172"/>
    <w:rsid w:val="007119C0"/>
    <w:rsid w:val="0071601F"/>
    <w:rsid w:val="007229E8"/>
    <w:rsid w:val="00722E5F"/>
    <w:rsid w:val="00724979"/>
    <w:rsid w:val="007333DF"/>
    <w:rsid w:val="00733A6F"/>
    <w:rsid w:val="00736823"/>
    <w:rsid w:val="00742C5F"/>
    <w:rsid w:val="0074718D"/>
    <w:rsid w:val="0076074C"/>
    <w:rsid w:val="007618F2"/>
    <w:rsid w:val="007629F1"/>
    <w:rsid w:val="00763349"/>
    <w:rsid w:val="0076661D"/>
    <w:rsid w:val="00772954"/>
    <w:rsid w:val="00774A7C"/>
    <w:rsid w:val="00775234"/>
    <w:rsid w:val="0078567A"/>
    <w:rsid w:val="007915A4"/>
    <w:rsid w:val="00791D55"/>
    <w:rsid w:val="00794301"/>
    <w:rsid w:val="007945BF"/>
    <w:rsid w:val="007A08D2"/>
    <w:rsid w:val="007A193E"/>
    <w:rsid w:val="007A2ACF"/>
    <w:rsid w:val="007A43FA"/>
    <w:rsid w:val="007A695C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5069"/>
    <w:rsid w:val="007D6CC3"/>
    <w:rsid w:val="007D6EEE"/>
    <w:rsid w:val="007E34F1"/>
    <w:rsid w:val="007E3E80"/>
    <w:rsid w:val="007E72DA"/>
    <w:rsid w:val="007F16A9"/>
    <w:rsid w:val="007F2B30"/>
    <w:rsid w:val="007F3085"/>
    <w:rsid w:val="007F5B15"/>
    <w:rsid w:val="00800801"/>
    <w:rsid w:val="00800873"/>
    <w:rsid w:val="00810B87"/>
    <w:rsid w:val="0081249B"/>
    <w:rsid w:val="00814B57"/>
    <w:rsid w:val="00821047"/>
    <w:rsid w:val="00822AC2"/>
    <w:rsid w:val="00824009"/>
    <w:rsid w:val="00826DC8"/>
    <w:rsid w:val="00833AB7"/>
    <w:rsid w:val="00840588"/>
    <w:rsid w:val="008417A7"/>
    <w:rsid w:val="0084181E"/>
    <w:rsid w:val="00841D70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74AA2"/>
    <w:rsid w:val="008761F8"/>
    <w:rsid w:val="00876E57"/>
    <w:rsid w:val="00880071"/>
    <w:rsid w:val="008856F1"/>
    <w:rsid w:val="0089067A"/>
    <w:rsid w:val="00893649"/>
    <w:rsid w:val="00893C96"/>
    <w:rsid w:val="00893D35"/>
    <w:rsid w:val="008960CA"/>
    <w:rsid w:val="008A149A"/>
    <w:rsid w:val="008A5661"/>
    <w:rsid w:val="008A75AF"/>
    <w:rsid w:val="008B0CF6"/>
    <w:rsid w:val="008B3280"/>
    <w:rsid w:val="008B3513"/>
    <w:rsid w:val="008B4A25"/>
    <w:rsid w:val="008C0C63"/>
    <w:rsid w:val="008C10A1"/>
    <w:rsid w:val="008C2AEE"/>
    <w:rsid w:val="008C5B3D"/>
    <w:rsid w:val="008D3E20"/>
    <w:rsid w:val="008E62FF"/>
    <w:rsid w:val="008F1DAC"/>
    <w:rsid w:val="008F2674"/>
    <w:rsid w:val="008F5629"/>
    <w:rsid w:val="009025D7"/>
    <w:rsid w:val="00903F54"/>
    <w:rsid w:val="00906149"/>
    <w:rsid w:val="00910A5F"/>
    <w:rsid w:val="00910F0E"/>
    <w:rsid w:val="00915DB4"/>
    <w:rsid w:val="00917592"/>
    <w:rsid w:val="00924C1E"/>
    <w:rsid w:val="00926DBE"/>
    <w:rsid w:val="009364F9"/>
    <w:rsid w:val="009426E5"/>
    <w:rsid w:val="0094718B"/>
    <w:rsid w:val="00951DD0"/>
    <w:rsid w:val="0095637C"/>
    <w:rsid w:val="009576CE"/>
    <w:rsid w:val="00961C51"/>
    <w:rsid w:val="00961EC3"/>
    <w:rsid w:val="00967689"/>
    <w:rsid w:val="0097187A"/>
    <w:rsid w:val="00971A0E"/>
    <w:rsid w:val="0098009A"/>
    <w:rsid w:val="009803C5"/>
    <w:rsid w:val="0098143C"/>
    <w:rsid w:val="00985091"/>
    <w:rsid w:val="00986237"/>
    <w:rsid w:val="00987115"/>
    <w:rsid w:val="0098732C"/>
    <w:rsid w:val="009878D0"/>
    <w:rsid w:val="00987D69"/>
    <w:rsid w:val="00994955"/>
    <w:rsid w:val="00995931"/>
    <w:rsid w:val="00995F66"/>
    <w:rsid w:val="0099793F"/>
    <w:rsid w:val="009A2906"/>
    <w:rsid w:val="009B147E"/>
    <w:rsid w:val="009B18D1"/>
    <w:rsid w:val="009B22BC"/>
    <w:rsid w:val="009C02B7"/>
    <w:rsid w:val="009C10CB"/>
    <w:rsid w:val="009C6911"/>
    <w:rsid w:val="009C7881"/>
    <w:rsid w:val="009D3978"/>
    <w:rsid w:val="009D3C40"/>
    <w:rsid w:val="009D4BA6"/>
    <w:rsid w:val="009E5131"/>
    <w:rsid w:val="009E6BEB"/>
    <w:rsid w:val="009F193A"/>
    <w:rsid w:val="009F1EFF"/>
    <w:rsid w:val="009F284F"/>
    <w:rsid w:val="009F4C62"/>
    <w:rsid w:val="009F617F"/>
    <w:rsid w:val="00A02089"/>
    <w:rsid w:val="00A02D8C"/>
    <w:rsid w:val="00A0772F"/>
    <w:rsid w:val="00A10D57"/>
    <w:rsid w:val="00A117B8"/>
    <w:rsid w:val="00A14773"/>
    <w:rsid w:val="00A16418"/>
    <w:rsid w:val="00A17DB0"/>
    <w:rsid w:val="00A17EAE"/>
    <w:rsid w:val="00A20801"/>
    <w:rsid w:val="00A229F2"/>
    <w:rsid w:val="00A27E5C"/>
    <w:rsid w:val="00A30866"/>
    <w:rsid w:val="00A31F74"/>
    <w:rsid w:val="00A34E94"/>
    <w:rsid w:val="00A3682C"/>
    <w:rsid w:val="00A37E1D"/>
    <w:rsid w:val="00A42530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75A05"/>
    <w:rsid w:val="00A819EC"/>
    <w:rsid w:val="00A84901"/>
    <w:rsid w:val="00A91B35"/>
    <w:rsid w:val="00AA1A34"/>
    <w:rsid w:val="00AA26D1"/>
    <w:rsid w:val="00AB0329"/>
    <w:rsid w:val="00AB5FCF"/>
    <w:rsid w:val="00AC4BF0"/>
    <w:rsid w:val="00AC519E"/>
    <w:rsid w:val="00AE5FEC"/>
    <w:rsid w:val="00AF0640"/>
    <w:rsid w:val="00AF2425"/>
    <w:rsid w:val="00AF4F7F"/>
    <w:rsid w:val="00AF5D9D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6271"/>
    <w:rsid w:val="00B27C47"/>
    <w:rsid w:val="00B30343"/>
    <w:rsid w:val="00B3122F"/>
    <w:rsid w:val="00B31E1C"/>
    <w:rsid w:val="00B329A0"/>
    <w:rsid w:val="00B340CB"/>
    <w:rsid w:val="00B37C6E"/>
    <w:rsid w:val="00B44446"/>
    <w:rsid w:val="00B52FB0"/>
    <w:rsid w:val="00B55369"/>
    <w:rsid w:val="00B6044B"/>
    <w:rsid w:val="00B609DD"/>
    <w:rsid w:val="00B60E96"/>
    <w:rsid w:val="00B61422"/>
    <w:rsid w:val="00B61602"/>
    <w:rsid w:val="00B61C61"/>
    <w:rsid w:val="00B6327F"/>
    <w:rsid w:val="00B646CF"/>
    <w:rsid w:val="00B64D55"/>
    <w:rsid w:val="00B64EDF"/>
    <w:rsid w:val="00B73859"/>
    <w:rsid w:val="00B73A66"/>
    <w:rsid w:val="00B76B19"/>
    <w:rsid w:val="00B82AE0"/>
    <w:rsid w:val="00B8352D"/>
    <w:rsid w:val="00B84014"/>
    <w:rsid w:val="00B90024"/>
    <w:rsid w:val="00B90C4A"/>
    <w:rsid w:val="00B95342"/>
    <w:rsid w:val="00BA1F6B"/>
    <w:rsid w:val="00BA4C28"/>
    <w:rsid w:val="00BB0B89"/>
    <w:rsid w:val="00BB5BEC"/>
    <w:rsid w:val="00BC013F"/>
    <w:rsid w:val="00BD381D"/>
    <w:rsid w:val="00BD3F0B"/>
    <w:rsid w:val="00BD58F2"/>
    <w:rsid w:val="00BE5B6B"/>
    <w:rsid w:val="00BE748D"/>
    <w:rsid w:val="00BF4687"/>
    <w:rsid w:val="00BF5A1D"/>
    <w:rsid w:val="00C15067"/>
    <w:rsid w:val="00C2123D"/>
    <w:rsid w:val="00C22BC1"/>
    <w:rsid w:val="00C26C7A"/>
    <w:rsid w:val="00C274ED"/>
    <w:rsid w:val="00C34D76"/>
    <w:rsid w:val="00C359C6"/>
    <w:rsid w:val="00C37EDD"/>
    <w:rsid w:val="00C425D4"/>
    <w:rsid w:val="00C45B93"/>
    <w:rsid w:val="00C462A5"/>
    <w:rsid w:val="00C46BCB"/>
    <w:rsid w:val="00C47A6F"/>
    <w:rsid w:val="00C51AC7"/>
    <w:rsid w:val="00C62A26"/>
    <w:rsid w:val="00C64A45"/>
    <w:rsid w:val="00C6536B"/>
    <w:rsid w:val="00C6620D"/>
    <w:rsid w:val="00C6707B"/>
    <w:rsid w:val="00C74929"/>
    <w:rsid w:val="00C74F66"/>
    <w:rsid w:val="00C7583E"/>
    <w:rsid w:val="00C92613"/>
    <w:rsid w:val="00C9362A"/>
    <w:rsid w:val="00C93B8B"/>
    <w:rsid w:val="00C93C4E"/>
    <w:rsid w:val="00C941B1"/>
    <w:rsid w:val="00C967F3"/>
    <w:rsid w:val="00CA10D8"/>
    <w:rsid w:val="00CA3FDA"/>
    <w:rsid w:val="00CA625C"/>
    <w:rsid w:val="00CB7C7F"/>
    <w:rsid w:val="00CC22E6"/>
    <w:rsid w:val="00CC30EC"/>
    <w:rsid w:val="00CC3E79"/>
    <w:rsid w:val="00CC4869"/>
    <w:rsid w:val="00CC5A24"/>
    <w:rsid w:val="00CC77B8"/>
    <w:rsid w:val="00CD135A"/>
    <w:rsid w:val="00CD4C99"/>
    <w:rsid w:val="00CD5036"/>
    <w:rsid w:val="00CD53A6"/>
    <w:rsid w:val="00CD639D"/>
    <w:rsid w:val="00CE0D30"/>
    <w:rsid w:val="00CE1D8B"/>
    <w:rsid w:val="00CE3389"/>
    <w:rsid w:val="00CE53B7"/>
    <w:rsid w:val="00CE6122"/>
    <w:rsid w:val="00CE6EDE"/>
    <w:rsid w:val="00CF2F13"/>
    <w:rsid w:val="00CF3B43"/>
    <w:rsid w:val="00CF408F"/>
    <w:rsid w:val="00CF59A3"/>
    <w:rsid w:val="00D017DE"/>
    <w:rsid w:val="00D053F3"/>
    <w:rsid w:val="00D05BE3"/>
    <w:rsid w:val="00D07547"/>
    <w:rsid w:val="00D126A9"/>
    <w:rsid w:val="00D133E2"/>
    <w:rsid w:val="00D13E9F"/>
    <w:rsid w:val="00D17CCF"/>
    <w:rsid w:val="00D25F9D"/>
    <w:rsid w:val="00D27425"/>
    <w:rsid w:val="00D3027D"/>
    <w:rsid w:val="00D35E56"/>
    <w:rsid w:val="00D44FA6"/>
    <w:rsid w:val="00D45CCB"/>
    <w:rsid w:val="00D46208"/>
    <w:rsid w:val="00D5290A"/>
    <w:rsid w:val="00D5361E"/>
    <w:rsid w:val="00D53A7F"/>
    <w:rsid w:val="00D53F79"/>
    <w:rsid w:val="00D544C3"/>
    <w:rsid w:val="00D5483C"/>
    <w:rsid w:val="00D630F0"/>
    <w:rsid w:val="00D63E70"/>
    <w:rsid w:val="00D65754"/>
    <w:rsid w:val="00D759AB"/>
    <w:rsid w:val="00D76F06"/>
    <w:rsid w:val="00D80BAE"/>
    <w:rsid w:val="00D824D3"/>
    <w:rsid w:val="00D8694F"/>
    <w:rsid w:val="00D86BE5"/>
    <w:rsid w:val="00D91B54"/>
    <w:rsid w:val="00D921D1"/>
    <w:rsid w:val="00D93606"/>
    <w:rsid w:val="00D95958"/>
    <w:rsid w:val="00DA0482"/>
    <w:rsid w:val="00DB4A59"/>
    <w:rsid w:val="00DC5E13"/>
    <w:rsid w:val="00DE37BB"/>
    <w:rsid w:val="00DE50F3"/>
    <w:rsid w:val="00DE6BAE"/>
    <w:rsid w:val="00DE7A1D"/>
    <w:rsid w:val="00DF6208"/>
    <w:rsid w:val="00E043B8"/>
    <w:rsid w:val="00E04BB2"/>
    <w:rsid w:val="00E04C4B"/>
    <w:rsid w:val="00E069B2"/>
    <w:rsid w:val="00E12531"/>
    <w:rsid w:val="00E12CE3"/>
    <w:rsid w:val="00E12F30"/>
    <w:rsid w:val="00E1416A"/>
    <w:rsid w:val="00E16970"/>
    <w:rsid w:val="00E226F4"/>
    <w:rsid w:val="00E23887"/>
    <w:rsid w:val="00E4151E"/>
    <w:rsid w:val="00E41A88"/>
    <w:rsid w:val="00E51E3D"/>
    <w:rsid w:val="00E54240"/>
    <w:rsid w:val="00E54A28"/>
    <w:rsid w:val="00E56ACB"/>
    <w:rsid w:val="00E56E99"/>
    <w:rsid w:val="00E63E0C"/>
    <w:rsid w:val="00E66FDB"/>
    <w:rsid w:val="00E70A10"/>
    <w:rsid w:val="00E723E9"/>
    <w:rsid w:val="00E74654"/>
    <w:rsid w:val="00E76755"/>
    <w:rsid w:val="00E76D38"/>
    <w:rsid w:val="00E77203"/>
    <w:rsid w:val="00E83245"/>
    <w:rsid w:val="00E844B4"/>
    <w:rsid w:val="00E84F1D"/>
    <w:rsid w:val="00E90326"/>
    <w:rsid w:val="00E91CD1"/>
    <w:rsid w:val="00EA01C9"/>
    <w:rsid w:val="00EA0B8B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07E9"/>
    <w:rsid w:val="00EB1C7A"/>
    <w:rsid w:val="00EB34D4"/>
    <w:rsid w:val="00EB44C0"/>
    <w:rsid w:val="00EB486F"/>
    <w:rsid w:val="00EB5395"/>
    <w:rsid w:val="00EB7E42"/>
    <w:rsid w:val="00ED1D9D"/>
    <w:rsid w:val="00ED4E0F"/>
    <w:rsid w:val="00ED6C0B"/>
    <w:rsid w:val="00ED70F9"/>
    <w:rsid w:val="00ED7735"/>
    <w:rsid w:val="00EE775D"/>
    <w:rsid w:val="00EE7E7A"/>
    <w:rsid w:val="00EF09BA"/>
    <w:rsid w:val="00EF0CC2"/>
    <w:rsid w:val="00EF6081"/>
    <w:rsid w:val="00F0325B"/>
    <w:rsid w:val="00F04722"/>
    <w:rsid w:val="00F1078B"/>
    <w:rsid w:val="00F1128F"/>
    <w:rsid w:val="00F12025"/>
    <w:rsid w:val="00F20206"/>
    <w:rsid w:val="00F271B2"/>
    <w:rsid w:val="00F304F8"/>
    <w:rsid w:val="00F3099F"/>
    <w:rsid w:val="00F32E69"/>
    <w:rsid w:val="00F3687A"/>
    <w:rsid w:val="00F43650"/>
    <w:rsid w:val="00F470D6"/>
    <w:rsid w:val="00F532E7"/>
    <w:rsid w:val="00F53D26"/>
    <w:rsid w:val="00F55295"/>
    <w:rsid w:val="00F7383D"/>
    <w:rsid w:val="00F7395D"/>
    <w:rsid w:val="00F75F16"/>
    <w:rsid w:val="00F76C03"/>
    <w:rsid w:val="00F77E94"/>
    <w:rsid w:val="00F8649C"/>
    <w:rsid w:val="00F87046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2C3D"/>
    <w:rsid w:val="00FA4B9A"/>
    <w:rsid w:val="00FA5255"/>
    <w:rsid w:val="00FB47ED"/>
    <w:rsid w:val="00FB5CE8"/>
    <w:rsid w:val="00FC0AC2"/>
    <w:rsid w:val="00FC1DBB"/>
    <w:rsid w:val="00FC4224"/>
    <w:rsid w:val="00FD2B7B"/>
    <w:rsid w:val="00FD2C74"/>
    <w:rsid w:val="00FE2C4F"/>
    <w:rsid w:val="00FE342C"/>
    <w:rsid w:val="00FE40C8"/>
    <w:rsid w:val="00FE72D1"/>
    <w:rsid w:val="00FE7F31"/>
    <w:rsid w:val="00FF3E53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2"/>
    </o:shapelayout>
  </w:shapeDefaults>
  <w:decimalSymbol w:val=","/>
  <w:listSeparator w:val=";"/>
  <w14:docId w14:val="4624536C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ro-RO" w:eastAsia="ro-RO" w:bidi="ro-RO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EB07E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EB07E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B07E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B07E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B07E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B07E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EB07E9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EB07E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EB07E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B07E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EB07E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EB07E9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bin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9f6ae4196f2832700dad36a0e945e5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C137B2-78B6-4F9B-86FF-29DDE30B09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AA44CB-33AE-4109-B24D-E736AB04A0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3AFE9A-07D7-4266-B08F-78CF9A0817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2</Pages>
  <Words>318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STROESCU Silviu-Octavian</cp:lastModifiedBy>
  <cp:revision>6</cp:revision>
  <cp:lastPrinted>2026-02-04T10:54:00Z</cp:lastPrinted>
  <dcterms:created xsi:type="dcterms:W3CDTF">2026-07-10T16:35:00Z</dcterms:created>
  <dcterms:modified xsi:type="dcterms:W3CDTF">2026-07-10T16:39:00Z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4190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0x0101007818E9B9B6B6C74E848735DCDD5F12C9</vt:lpwstr>
  </property>
</Properties>
</file>