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c0e54045a459b" /><Relationship Type="http://schemas.openxmlformats.org/package/2006/relationships/metadata/core-properties" Target="/docProps/core.xml" Id="R0a3d18ade72a4b1e" /><Relationship Type="http://schemas.openxmlformats.org/officeDocument/2006/relationships/extended-properties" Target="/docProps/app.xml" Id="R390edf5b10714b0c" /><Relationship Type="http://schemas.openxmlformats.org/officeDocument/2006/relationships/custom-properties" Target="/docProps/custom.xml" Id="Ree807300c7c148c0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6ce40fec146c4be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22 June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10912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338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CYBER 310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812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682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931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ESPACE 108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IA 175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1271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262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136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2026/0013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11 June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</w:t>
                </w:r>
              </w:p>
              <w:p>
                <w:pPr>
                  <w:pStyle w:val="TBSubjectText"/>
                </w:pPr>
                <w:r>
                  <w:t xml:space="preserve">[doc. 5600/26 -</w:t>
                </w:r>
                <w:r>
                  <w:t xml:space="preserve"> </w:t>
                </w:r>
                <w:r>
                  <w:t xml:space="preserve">COM(2026)16]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8E3717" w:rsidP="000A5CC0" w:rsidRDefault="008E3717" w14:paraId="4B1CEF6B" w14:textId="26DD7CD3">
      <w:pPr>
        <w:spacing w:before="480"/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>the</w:t>
      </w:r>
      <w:r w:rsidR="00890666">
        <w:t xml:space="preserve"> Italian Chamber of Deputies</w:t>
      </w:r>
      <w:r>
        <w:rPr>
          <w:rFonts w:asciiTheme="majorBidi" w:hAnsiTheme="majorBidi" w:cstheme="majorBidi"/>
          <w:szCs w:val="24"/>
        </w:rPr>
        <w:t xml:space="preserve"> on the above.</w:t>
      </w:r>
    </w:p>
    <w:p w:rsidR="008E3717" w:rsidP="00817271" w:rsidRDefault="008E3717" w14:paraId="4B1CEF6C" w14:textId="77777777">
      <w:pPr>
        <w:pStyle w:val="Lignefinal"/>
      </w:pPr>
    </w:p>
    <w:p w:rsidRPr="00817271" w:rsidR="008E3717" w:rsidP="000A5CC0" w:rsidRDefault="008E3717" w14:paraId="4B1CEF6D" w14:textId="77777777">
      <w:pPr>
        <w:pStyle w:val="pj"/>
        <w:spacing w:before="600"/>
      </w:pPr>
    </w:p>
    <w:p w:rsidR="008E3717" w:rsidP="00817271" w:rsidRDefault="008E3717" w14:paraId="4B1CEF6E" w14:textId="77777777">
      <w:pPr>
        <w:sectPr w:rsidR="00817271" w:rsidSect="008E3717">
          <w:footerReference w:type="even" r:id="R7c78a71439cc474f"/>
          <w:headerReference w:type="even" r:id="Rcf33c297b48b4417"/>
          <w:headerReference w:type="default" r:id="R0211b1934c7a4ea4"/>
          <w:footerReference w:type="default" r:id="R1d5c49dc31dd4d68"/>
          <w:headerReference w:type="first" r:id="Re9aa989922d04b23"/>
          <w:footerReference w:type="first" r:id="R4db4117672f145f5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E80D97" w:rsidR="008E3717" w:rsidP="007E0FF0" w:rsidRDefault="00890666" w14:paraId="4B1CEF6F" w14:textId="29B91CC8">
      <w:pPr>
        <w:pStyle w:val="NoSpacing"/>
      </w:pPr>
      <w:r>
        <w:rPr>
          <w:noProof/>
        </w:rPr>
        <w:lastRenderedPageBreak/>
        <w:drawing>
          <wp:inline distT="0" distB="0" distL="0" distR="0" wp14:anchorId="4DB493D6" wp14:editId="44968D49">
            <wp:extent cx="6120765" cy="865568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926746" name="Picture 444926746"/>
                    <pic:cNvPicPr/>
                  </pic:nvPicPr>
                  <pic:blipFill>
                    <a:blip r:embed="R8baadd0b6a8b4a1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FBED08" wp14:editId="45360625">
            <wp:extent cx="6120765" cy="865568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09565" name="Picture 26609565"/>
                    <pic:cNvPicPr/>
                  </pic:nvPicPr>
                  <pic:blipFill>
                    <a:blip r:embed="R5fe469afd2fc41a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2586A5" wp14:editId="1AF507B9">
            <wp:extent cx="6120765" cy="8655685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434576" name="Picture 1821434576"/>
                    <pic:cNvPicPr/>
                  </pic:nvPicPr>
                  <pic:blipFill>
                    <a:blip r:embed="R28eec359fe5840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91F0EF" wp14:editId="1A0A5F41">
            <wp:extent cx="6120765" cy="865568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254" name="Picture 20854254"/>
                    <pic:cNvPicPr/>
                  </pic:nvPicPr>
                  <pic:blipFill>
                    <a:blip r:embed="Re566800076d340b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E80D97" w:rsidR="000A5CC0" w:rsidSect="000A5CC0">
      <w:headerReference w:type="even" r:id="Rf7092cf31a694328"/>
      <w:headerReference w:type="default" r:id="Rf5cfe7ab33d84971"/>
      <w:footerReference w:type="even" r:id="Rcdd2f365a99748cf"/>
      <w:footerReference w:type="default" r:id="Reb91b48545364936"/>
      <w:headerReference w:type="first" r:id="Rc63f0765052146b4"/>
      <w:footerReference w:type="first" r:id="Ra044633833584e1f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10912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10912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8E3717" w:rsidTr="008E3717" w14:paraId="749972F4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8E3717" w:rsidP="00D94637" w:rsidRDefault="008E3717" w14:paraId="2B805068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8E3717" w:rsidTr="008E3717" w14:paraId="5E0C044B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8E3717" w:rsidP="004F54B2" w:rsidRDefault="008E3717" w14:paraId="3DDBFE4A" w14:textId="77013AD8">
          <w:pPr>
            <w:pStyle w:val="FooterText"/>
          </w:pPr>
          <w:r>
            <w:t>10912/26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8E3717" w:rsidP="00D94637" w:rsidRDefault="008E3717" w14:paraId="3BB73C44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8E3717" w:rsidP="00D94637" w:rsidRDefault="008E3717" w14:paraId="7F8FDF4E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8E3717" w:rsidP="00D94637" w:rsidRDefault="008E3717" w14:paraId="4D76B509" w14:textId="5806DFD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8E3717" w:rsidTr="008E3717" w14:paraId="5301F6B8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8E3717" w:rsidP="00D94637" w:rsidRDefault="008E3717" w14:paraId="0E0D8BEA" w14:textId="7CAE9B5A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8E3717" w:rsidP="00D204D6" w:rsidRDefault="008E3717" w14:paraId="38BD3B3E" w14:textId="159458E8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8E3717" w:rsidP="002F0099" w:rsidRDefault="008E3717" w14:paraId="4E968BF2" w14:textId="5605F4B3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8E3717" w:rsidP="00D94637" w:rsidRDefault="008E3717" w14:paraId="00839544" w14:textId="26482C93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8E3717" w:rsidR="001024F1" w:rsidP="008E3717" w:rsidRDefault="001024F1" w14:paraId="4B1CEF9B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10912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10912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3717" w:rsidRDefault="008E3717" w14:paraId="4B1CEFA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0A5CC0" w:rsidTr="000A5CC0" w14:paraId="4B1CEFAE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8E3717" w:rsidP="00D94637" w:rsidRDefault="008E3717" w14:paraId="4B1CEFAD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0A5CC0" w:rsidTr="000A5CC0" w14:paraId="4B1CEFB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8E3717" w:rsidP="004F54B2" w:rsidRDefault="008E3717" w14:paraId="4B1CEFAF" w14:textId="77777777">
          <w:pPr>
            <w:pStyle w:val="FooterText"/>
          </w:pPr>
          <w:r>
            <w:t>9599/26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8E3717" w:rsidP="00D94637" w:rsidRDefault="008E3717" w14:paraId="4B1CEFB0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8E3717" w:rsidP="00D94637" w:rsidRDefault="008E3717" w14:paraId="4B1CEFB1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8E3717" w:rsidP="00D94637" w:rsidRDefault="008E3717" w14:paraId="4B1CEFB2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0A5CC0" w:rsidTr="000A5CC0" w14:paraId="4B1CEFB8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8E3717" w:rsidP="00D94637" w:rsidRDefault="008E3717" w14:paraId="4B1CEFB4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8E3717" w:rsidP="00D204D6" w:rsidRDefault="008E3717" w14:paraId="4B1CEFB5" w14:textId="77777777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8E3717" w:rsidP="002F0099" w:rsidRDefault="008E3717" w14:paraId="4B1CEFB6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8E3717" w:rsidP="00D94637" w:rsidRDefault="008E3717" w14:paraId="4B1CEFB7" w14:textId="6AE68712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</w:t>
          </w:r>
          <w:r w:rsidR="00890666">
            <w:rPr>
              <w:b/>
              <w:caps/>
              <w:spacing w:val="-20"/>
              <w:position w:val="-4"/>
              <w:sz w:val="36"/>
            </w:rPr>
            <w:t>IT</w:t>
          </w:r>
        </w:p>
      </w:tc>
    </w:tr>
    <w:bookmarkEnd w:id="1"/>
  </w:tbl>
  <w:p w:rsidRPr="000A5CC0" w:rsidR="008E3717" w:rsidP="000A5CC0" w:rsidRDefault="008E3717" w14:paraId="4B1CEFB9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0A5CC0" w:rsidTr="000A5CC0" w14:paraId="4B1CEFBC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8E3717" w:rsidP="00D94637" w:rsidRDefault="008E3717" w14:paraId="4B1CEFBB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0A5CC0" w:rsidTr="000A5CC0" w14:paraId="4B1CEFC1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8E3717" w:rsidP="004F54B2" w:rsidRDefault="008E3717" w14:paraId="4B1CEFBD" w14:textId="77777777">
          <w:pPr>
            <w:pStyle w:val="FooterText"/>
          </w:pPr>
          <w:r>
            <w:t>9599/26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8E3717" w:rsidP="00D94637" w:rsidRDefault="008E3717" w14:paraId="4B1CEFBE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8E3717" w:rsidP="00D94637" w:rsidRDefault="008E3717" w14:paraId="4B1CEFBF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8E3717" w:rsidP="00D94637" w:rsidRDefault="008E3717" w14:paraId="4B1CEFC0" w14:textId="77777777">
          <w:pPr>
            <w:pStyle w:val="FooterText"/>
            <w:jc w:val="right"/>
          </w:pPr>
        </w:p>
      </w:tc>
    </w:tr>
    <w:tr w:rsidRPr="00D94637" w:rsidR="000A5CC0" w:rsidTr="000A5CC0" w14:paraId="4B1CEFC6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8E3717" w:rsidP="00D94637" w:rsidRDefault="008E3717" w14:paraId="4B1CEFC2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8E3717" w:rsidP="00D204D6" w:rsidRDefault="008E3717" w14:paraId="4B1CEFC3" w14:textId="77777777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8E3717" w:rsidP="002F0099" w:rsidRDefault="008E3717" w14:paraId="4B1CEFC4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8E3717" w:rsidP="00D94637" w:rsidRDefault="008E3717" w14:paraId="4B1CEFC5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EN‌/CS</w:t>
          </w:r>
        </w:p>
      </w:tc>
    </w:tr>
  </w:tbl>
  <w:p w:rsidRPr="000A5CC0" w:rsidR="008E3717" w:rsidP="000A5CC0" w:rsidRDefault="008E3717" w14:paraId="4B1CEFC7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717" w:rsidP="005037DB" w:rsidRDefault="008E3717" w14:paraId="4B1CEF88" w14:textId="77777777">
      <w:pPr>
        <w:spacing w:line="240" w:lineRule="auto"/>
      </w:pPr>
      <w:r>
        <w:separator/>
      </w:r>
    </w:p>
  </w:footnote>
  <w:footnote w:type="continuationSeparator" w:id="0">
    <w:p w:rsidR="008E3717" w:rsidP="005037DB" w:rsidRDefault="008E3717" w14:paraId="4B1CEF89" w14:textId="77777777">
      <w:pPr>
        <w:spacing w:line="240" w:lineRule="auto"/>
      </w:pPr>
      <w:r>
        <w:continuationSeparator/>
      </w:r>
    </w:p>
  </w:footnote>
  <w:footnote w:id="2">
    <w:p w:rsidRPr="00DD45ED" w:rsidR="00DD45ED" w:rsidP="00DD45ED" w:rsidRDefault="008E3717" w14:paraId="48C387BA" w14:textId="2925D3C1">
      <w:pPr>
        <w:pStyle w:val="FootnoteText"/>
        <w:ind w:left="360" w:hanging="360"/>
        <w:rPr>
          <w:rFonts w:ascii="Times New Roman" w:hAnsi="Times New Roman" w:cs="Times New Roman"/>
          <w:lang w:val="en-GB"/>
        </w:rPr>
      </w:pPr>
      <w:r w:rsidRPr="00DD45ED">
        <w:rPr>
          <w:rStyle w:val="FootnoteReference"/>
          <w:rFonts w:ascii="Times New Roman" w:hAnsi="Times New Roman" w:cs="Times New Roman"/>
        </w:rPr>
        <w:footnoteRef/>
      </w:r>
      <w:r w:rsidRPr="00DD45ED">
        <w:rPr>
          <w:rFonts w:ascii="Times New Roman" w:hAnsi="Times New Roman" w:cs="Times New Roman"/>
        </w:rPr>
        <w:t xml:space="preserve"> </w:t>
      </w:r>
      <w:r w:rsidRPr="00DD45ED">
        <w:rPr>
          <w:rFonts w:ascii="Times New Roman" w:hAnsi="Times New Roman" w:cs="Times New Roman"/>
        </w:rPr>
        <w:tab/>
      </w:r>
      <w:r w:rsidR="00DD45ED">
        <w:rPr>
          <w:rFonts w:ascii="Times New Roman" w:hAnsi="Times New Roman" w:cs="Times New Roman"/>
        </w:rPr>
        <w:t xml:space="preserve">The </w:t>
      </w:r>
      <w:r w:rsidRPr="00DD45ED" w:rsidR="00DD45ED">
        <w:rPr>
          <w:rFonts w:ascii="Times New Roman" w:hAnsi="Times New Roman" w:cs="Times New Roman"/>
          <w:lang w:val="en-GB"/>
        </w:rPr>
        <w:t xml:space="preserve">translation(s) of the opinion may be available on the Interparliamentary EU Information Exchange website (IPEX) at the following address: </w:t>
      </w:r>
      <w:hyperlink w:history="1" r:id="rId1">
        <w:r w:rsidRPr="00DD45ED" w:rsidR="00DD45ED">
          <w:rPr>
            <w:rStyle w:val="Hyperlink"/>
            <w:rFonts w:ascii="Times New Roman" w:hAnsi="Times New Roman" w:cs="Times New Roman"/>
            <w:lang w:val="en-GB"/>
          </w:rPr>
          <w:t>https://secure.ipex.eu/IPEXL-WEB/document/COM-2026-0016</w:t>
        </w:r>
      </w:hyperlink>
    </w:p>
    <w:p w:rsidRPr="003A6528" w:rsidR="008E3717" w:rsidP="000A5CC0" w:rsidRDefault="008E3717" w14:paraId="4B1CEFC8" w14:textId="103AD0ED">
      <w:pPr>
        <w:pStyle w:val="FootnoteText"/>
        <w:rPr>
          <w:rFonts w:asciiTheme="majorBidi" w:hAnsiTheme="majorBidi" w:cstheme="majorBidi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E3717" w:rsidR="001024F1" w:rsidP="008E3717" w:rsidRDefault="008E3717" w14:paraId="4B1CEF8D" w14:textId="551ACCE1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3717" w:rsidRDefault="008E3717" w14:paraId="4B1CEFA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A5CC0" w:rsidR="008E3717" w:rsidP="000A5CC0" w:rsidRDefault="008E3717" w14:paraId="4B1CEFA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A5CC0" w:rsidR="008E3717" w:rsidP="000A5CC0" w:rsidRDefault="008E3717" w14:paraId="4B1CEFBA" w14:textId="77777777">
    <w:pPr>
      <w:pStyle w:val="HeaderCouncil"/>
    </w:pPr>
    <w: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6-22&lt;/text&gt;&#13;&#10;  &lt;/metadata&gt;&#13;&#10;  &lt;metadata key=&quot;md_Prefix&quot;&gt;&#13;&#10;    &lt;text&gt;&lt;/text&gt;&#13;&#10;  &lt;/metadata&gt;&#13;&#10;  &lt;metadata key=&quot;md_DocumentNumber&quot;&gt;&#13;&#10;    &lt;text&gt;10912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TELECOM 338&lt;/text&gt;&#13;&#10;      &lt;text&gt;CYBER 310&lt;/text&gt;&#13;&#10;      &lt;text&gt;COMPET 812&lt;/text&gt;&#13;&#10;      &lt;text&gt;MI 682&lt;/text&gt;&#13;&#10;      &lt;text&gt;FIN 931&lt;/text&gt;&#13;&#10;      &lt;text&gt;ESPACE 108&lt;/text&gt;&#13;&#10;      &lt;text&gt;IA 175&lt;/text&gt;&#13;&#10;      &lt;text&gt;CODEC 1271&lt;/text&gt;&#13;&#10;      &lt;text&gt;INST 262&lt;/text&gt;&#13;&#10;      &lt;text&gt;PARLNAT 136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13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 &quot;&gt;&amp;lt;FlowDocument xmlns=&quot;http://schemas.microsoft.com/winfx/2006/xaml/presentation&quot;&amp;gt;&amp;lt;Paragraph&amp;gt;The Italian Chamber of Deputies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6-1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 [doc. 5600/26 - COM(2026)16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digital networks, amending Regulation (EU) 2015/2120, Directive 2002/58/EC and Decision No 676/2002/EC and repealing Regulation (EU) 2018/1971, Directive (EU) 2018/1972 and Decision No 243/2012/EU (Digital Networks Act)&amp;lt;/Paragraph&amp;gt;&amp;lt;Paragraph&amp;gt;[doc. 5600/26 - COM(2026)16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6f914fd96966f49160d07a38ecdac7bfcc55690bdb22743197a103c93f2d8ecb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0A5CC0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0A5CC0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0A5CC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0A5CC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0A5CC0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0A5CC0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0A5CC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0A5CC0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0A5CC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0A5CC0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0A5CC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0A5CC0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0A5CC0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817271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817271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817271"/>
    <w:rPr>
      <w:color w:val="0000FF"/>
      <w:bdr w:val="none" w:color="auto" w:sz="0" w:space="0"/>
      <w:shd w:val="clear" w:color="auto" w:fill="auto"/>
    </w:rPr>
  </w:style>
  <w:style w:type="paragraph" w:styleId="pj" w:customStyle="1">
    <w:name w:val="p.j."/>
    <w:basedOn w:val="Normal"/>
    <w:link w:val="pjChar"/>
    <w:rsid w:val="00817271"/>
    <w:pPr>
      <w:spacing w:before="1200" w:after="120" w:line="240" w:lineRule="auto"/>
      <w:ind w:left="1440" w:hanging="1440"/>
    </w:pPr>
    <w:rPr>
      <w:rFonts w:cs="Times New Roman"/>
    </w:rPr>
  </w:style>
  <w:style w:type="character" w:styleId="pjChar" w:customStyle="1">
    <w:name w:val="p.j. Char"/>
    <w:basedOn w:val="DefaultParagraphFont"/>
    <w:link w:val="pj"/>
    <w:rsid w:val="00817271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817271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after="160" w:line="240" w:lineRule="auto"/>
      <w:ind w:left="480" w:hanging="480"/>
    </w:pPr>
    <w:rPr>
      <w:rFonts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817271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817271"/>
    <w:rPr>
      <w:rFonts w:ascii="Times New Roman" w:hAnsi="Times New Roman" w:cs="Times New Roman"/>
      <w:sz w:val="2"/>
    </w:rPr>
    <w:pPr>
      <w:spacing w:before="0" w:after="0"/>
    </w:pPr>
  </w:style>
  <w:style w:type="character" w:styleId="HeaderCouncilChar" w:customStyle="1">
    <w:name w:val="Header Council Char"/>
    <w:basedOn w:val="pjChar"/>
    <w:link w:val="HeaderCouncil"/>
    <w:rsid w:val="00817271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817271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817271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817271"/>
    <w:rPr>
      <w:rFonts w:ascii="Times New Roman" w:hAnsi="Times New Roman" w:cs="Times New Roman"/>
      <w:sz w:val="2"/>
    </w:rPr>
    <w:pPr>
      <w:spacing w:before="0" w:after="0"/>
    </w:pPr>
  </w:style>
  <w:style w:type="character" w:styleId="FooterCouncilChar" w:customStyle="1">
    <w:name w:val="Footer Council Char"/>
    <w:basedOn w:val="pjChar"/>
    <w:link w:val="FooterCouncil"/>
    <w:rsid w:val="00817271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817271"/>
    <w:pPr>
      <w:spacing w:before="0" w:after="0" w:line="240" w:lineRule="auto"/>
    </w:pPr>
    <w:rPr>
      <w:rFonts w:ascii="Times New Roman" w:hAnsi="Times New Roman" w:eastAsia="Times New Roman" w:cs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817271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5CC0"/>
    <w:pPr>
      <w:spacing w:line="240" w:lineRule="auto"/>
    </w:pPr>
    <w:rPr>
      <w:rFonts w:asciiTheme="minorHAnsi" w:hAnsiTheme="minorHAnsi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A5CC0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A5CC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A5CC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5CC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4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8baadd0b6a8b4a1f" Type="http://schemas.openxmlformats.org/officeDocument/2006/relationships/image" Target="/media/image2.bin"/><Relationship Id="R1d5c49dc31dd4d68" Type="http://schemas.openxmlformats.org/officeDocument/2006/relationships/footer" Target="/word/footer5.xml"/><Relationship Id="Rcdd2f365a99748cf" Type="http://schemas.openxmlformats.org/officeDocument/2006/relationships/footer" Target="/word/footer7.xml"/><Relationship Id="R6e15b4238d814f5e" Type="http://schemas.openxmlformats.org/officeDocument/2006/relationships/header" Target="/word/header1.xml"/><Relationship Id="R7c78a71439cc474f" Type="http://schemas.openxmlformats.org/officeDocument/2006/relationships/footer" Target="/word/footer4.xml"/><Relationship Id="rId3" Type="http://schemas.openxmlformats.org/officeDocument/2006/relationships/customXml" Target="../customXml/item3.xml"/><Relationship Id="R5b3c72f745f84789" Type="http://schemas.openxmlformats.org/officeDocument/2006/relationships/footnotes" Target="/word/footnotes.xml"/><Relationship Id="R2ef9a5f95a03456a" Type="http://schemas.openxmlformats.org/officeDocument/2006/relationships/endnotes" Target="/word/endnotes.xml"/><Relationship Id="Rb8246e50acf6403a" Type="http://schemas.openxmlformats.org/officeDocument/2006/relationships/styles" Target="/word/styles.xml"/><Relationship Id="Rcf33c297b48b4417" Type="http://schemas.openxmlformats.org/officeDocument/2006/relationships/header" Target="/word/header4.xml"/><Relationship Id="R3eb5e8c318c5476f" Type="http://schemas.openxmlformats.org/officeDocument/2006/relationships/glossaryDocument" Target="/word/glossary/document.xml"/><Relationship Id="R20f0193b56d54026" Type="http://schemas.openxmlformats.org/officeDocument/2006/relationships/settings" Target="/word/settings.xml"/><Relationship Id="Rc4a13df1878848b6" Type="http://schemas.openxmlformats.org/officeDocument/2006/relationships/webSettings" Target="/word/webSettings.xml"/><Relationship Id="R86fc5ef0f3cb4a55" Type="http://schemas.openxmlformats.org/officeDocument/2006/relationships/header" Target="/word/header2.xml"/><Relationship Id="rId2" Type="http://schemas.openxmlformats.org/officeDocument/2006/relationships/customXml" Target="../customXml/item2.xml"/><Relationship Id="R5be42b6a95254b12" Type="http://schemas.openxmlformats.org/officeDocument/2006/relationships/footer" Target="/word/footer1.xml"/><Relationship Id="R4810752e37e74084" Type="http://schemas.openxmlformats.org/officeDocument/2006/relationships/footer" Target="/word/footer2.xml"/><Relationship Id="R28eec359fe584088" Type="http://schemas.openxmlformats.org/officeDocument/2006/relationships/image" Target="/media/image4.bin"/><Relationship Id="Re9aa989922d04b23" Type="http://schemas.openxmlformats.org/officeDocument/2006/relationships/header" Target="/word/header6.xml"/><Relationship Id="Rf7092cf31a694328" Type="http://schemas.openxmlformats.org/officeDocument/2006/relationships/header" Target="/word/header7.xml"/><Relationship Id="Rc63f0765052146b4" Type="http://schemas.openxmlformats.org/officeDocument/2006/relationships/header" Target="/word/header9.xml"/><Relationship Id="Reb91b48545364936" Type="http://schemas.openxmlformats.org/officeDocument/2006/relationships/footer" Target="/word/footer8.xml"/><Relationship Id="rId1" Type="http://schemas.openxmlformats.org/officeDocument/2006/relationships/customXml" Target="../customXml/item1.xml"/><Relationship Id="R10626a6867b847f2" Type="http://schemas.openxmlformats.org/officeDocument/2006/relationships/fontTable" Target="/word/fontTable.xml"/><Relationship Id="R4db4117672f145f5" Type="http://schemas.openxmlformats.org/officeDocument/2006/relationships/footer" Target="/word/footer6.xml"/><Relationship Id="Rf5cfe7ab33d84971" Type="http://schemas.openxmlformats.org/officeDocument/2006/relationships/header" Target="/word/header8.xml"/><Relationship Id="Rc5ac73aa4ab4480c" Type="http://schemas.openxmlformats.org/officeDocument/2006/relationships/header" Target="/word/header3.xml"/><Relationship Id="R0211b1934c7a4ea4" Type="http://schemas.openxmlformats.org/officeDocument/2006/relationships/header" Target="/word/header5.xml"/><Relationship Id="R34386d2e77d145b5" Type="http://schemas.openxmlformats.org/officeDocument/2006/relationships/theme" Target="/word/theme/theme1.xml"/><Relationship Id="Re566800076d340bf" Type="http://schemas.openxmlformats.org/officeDocument/2006/relationships/image" Target="/media/image5.bin"/><Relationship Id="Ra044633833584e1f" Type="http://schemas.openxmlformats.org/officeDocument/2006/relationships/footer" Target="/word/footer9.xml"/><Relationship Id="R6ce40fec146c4be4" Type="http://schemas.openxmlformats.org/officeDocument/2006/relationships/image" Target="/media/image.bin"/><Relationship Id="R3424c88056ca4a22" Type="http://schemas.openxmlformats.org/officeDocument/2006/relationships/footer" Target="/word/footer3.xml"/><Relationship Id="R5fe469afd2fc41a4" Type="http://schemas.openxmlformats.org/officeDocument/2006/relationships/image" Target="/media/image3.bin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016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d2b7f0647fa8466d" /><Relationship Type="http://schemas.openxmlformats.org/officeDocument/2006/relationships/fontTable" Target="/word/glossary/fontTable2.xml" Id="R73084c74eba044c1" /><Relationship Type="http://schemas.openxmlformats.org/officeDocument/2006/relationships/settings" Target="/word/glossary/settings2.xml" Id="R365dd0fb04e04005" /><Relationship Type="http://schemas.openxmlformats.org/officeDocument/2006/relationships/webSettings" Target="/word/glossary/webSettings2.xml" Id="Re38400677aa3492d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C5A7EC-CC5A-4088-93FC-B675978236E7}"/>
</file>

<file path=customXml/itemProps2.xml><?xml version="1.0" encoding="utf-8"?>
<ds:datastoreItem xmlns:ds="http://schemas.openxmlformats.org/officeDocument/2006/customXml" ds:itemID="{CDE603B3-8D1D-4E38-A956-101BFAD20A18}"/>
</file>

<file path=customXml/itemProps3.xml><?xml version="1.0" encoding="utf-8"?>
<ds:datastoreItem xmlns:ds="http://schemas.openxmlformats.org/officeDocument/2006/customXml" ds:itemID="{C6F01C5A-568D-4E8B-8956-9E3B7F97B2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Marjeta%20DOLINAR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2026-06-22T07:40:16Z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