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E14688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3B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90797C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90797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64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0797C" w:rsidRPr="0090797C">
        <w:rPr>
          <w:rFonts w:ascii="Times New Roman" w:hAnsi="Times New Roman"/>
          <w:b/>
          <w:sz w:val="24"/>
          <w:szCs w:val="24"/>
          <w:lang w:val="ro-RO"/>
        </w:rPr>
        <w:t>pentru completarea Ordonan</w:t>
      </w:r>
      <w:r w:rsidR="0090797C" w:rsidRPr="0090797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0797C" w:rsidRPr="0090797C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90797C" w:rsidRPr="0090797C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90797C" w:rsidRPr="0090797C">
        <w:rPr>
          <w:rFonts w:ascii="Times New Roman" w:hAnsi="Times New Roman"/>
          <w:b/>
          <w:sz w:val="24"/>
          <w:szCs w:val="24"/>
          <w:lang w:val="ro-RO"/>
        </w:rPr>
        <w:t xml:space="preserve"> a Guvernului nr.34/2008 privind organizarea </w:t>
      </w:r>
      <w:r w:rsidR="0090797C" w:rsidRPr="0090797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0797C" w:rsidRPr="0090797C">
        <w:rPr>
          <w:rFonts w:ascii="Times New Roman" w:hAnsi="Times New Roman"/>
          <w:b/>
          <w:sz w:val="24"/>
          <w:szCs w:val="24"/>
          <w:lang w:val="ro-RO"/>
        </w:rPr>
        <w:t>i func</w:t>
      </w:r>
      <w:r w:rsidR="0090797C" w:rsidRPr="0090797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0797C" w:rsidRPr="0090797C">
        <w:rPr>
          <w:rFonts w:ascii="Times New Roman" w:hAnsi="Times New Roman"/>
          <w:b/>
          <w:sz w:val="24"/>
          <w:szCs w:val="24"/>
          <w:lang w:val="ro-RO"/>
        </w:rPr>
        <w:t>ionarea Sistemului na</w:t>
      </w:r>
      <w:r w:rsidR="0090797C" w:rsidRPr="0090797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0797C" w:rsidRPr="0090797C">
        <w:rPr>
          <w:rFonts w:ascii="Times New Roman" w:hAnsi="Times New Roman"/>
          <w:b/>
          <w:sz w:val="24"/>
          <w:szCs w:val="24"/>
          <w:lang w:val="ro-RO"/>
        </w:rPr>
        <w:t>ional unic pentru apeluri de urgen</w:t>
      </w:r>
      <w:r w:rsidR="0090797C" w:rsidRPr="0090797C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E14688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0797C">
        <w:rPr>
          <w:rFonts w:ascii="Times New Roman" w:hAnsi="Times New Roman"/>
          <w:sz w:val="24"/>
          <w:szCs w:val="24"/>
          <w:lang w:val="ro-RO"/>
        </w:rPr>
        <w:t>obisnuită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0797C">
        <w:rPr>
          <w:rFonts w:ascii="Times New Roman" w:hAnsi="Times New Roman"/>
          <w:b/>
          <w:sz w:val="24"/>
          <w:szCs w:val="24"/>
          <w:lang w:val="ro-RO"/>
        </w:rPr>
        <w:t>36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3B60">
        <w:rPr>
          <w:rFonts w:ascii="Times New Roman" w:hAnsi="Times New Roman"/>
          <w:sz w:val="24"/>
          <w:szCs w:val="24"/>
          <w:lang w:val="ro-RO"/>
        </w:rPr>
        <w:t>17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90797C" w:rsidRPr="0090797C">
        <w:rPr>
          <w:rFonts w:ascii="Times New Roman" w:hAnsi="Times New Roman"/>
          <w:i/>
          <w:sz w:val="24"/>
          <w:szCs w:val="24"/>
          <w:lang w:val="ro-RO"/>
        </w:rPr>
        <w:t>pentru completarea Ordonan</w:t>
      </w:r>
      <w:r w:rsidR="0090797C" w:rsidRPr="0090797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0797C" w:rsidRPr="0090797C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90797C" w:rsidRPr="0090797C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90797C" w:rsidRPr="0090797C">
        <w:rPr>
          <w:rFonts w:ascii="Times New Roman" w:hAnsi="Times New Roman"/>
          <w:i/>
          <w:sz w:val="24"/>
          <w:szCs w:val="24"/>
          <w:lang w:val="ro-RO"/>
        </w:rPr>
        <w:t xml:space="preserve"> a Guvernului nr.34/2008 privind organizarea </w:t>
      </w:r>
      <w:r w:rsidR="0090797C" w:rsidRPr="0090797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0797C" w:rsidRPr="0090797C">
        <w:rPr>
          <w:rFonts w:ascii="Times New Roman" w:hAnsi="Times New Roman"/>
          <w:i/>
          <w:sz w:val="24"/>
          <w:szCs w:val="24"/>
          <w:lang w:val="ro-RO"/>
        </w:rPr>
        <w:t>i func</w:t>
      </w:r>
      <w:r w:rsidR="0090797C" w:rsidRPr="0090797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0797C" w:rsidRPr="0090797C">
        <w:rPr>
          <w:rFonts w:ascii="Times New Roman" w:hAnsi="Times New Roman"/>
          <w:i/>
          <w:sz w:val="24"/>
          <w:szCs w:val="24"/>
          <w:lang w:val="ro-RO"/>
        </w:rPr>
        <w:t>ionarea Sistemului na</w:t>
      </w:r>
      <w:r w:rsidR="0090797C" w:rsidRPr="0090797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0797C" w:rsidRPr="0090797C">
        <w:rPr>
          <w:rFonts w:ascii="Times New Roman" w:hAnsi="Times New Roman"/>
          <w:i/>
          <w:sz w:val="24"/>
          <w:szCs w:val="24"/>
          <w:lang w:val="ro-RO"/>
        </w:rPr>
        <w:t>ional unic pentru apeluri de urgen</w:t>
      </w:r>
      <w:r w:rsidR="0090797C" w:rsidRPr="0090797C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Regulamentul</w:t>
      </w:r>
      <w:r w:rsidR="00E14688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14688">
        <w:rPr>
          <w:rFonts w:ascii="Times New Roman" w:hAnsi="Times New Roman"/>
          <w:b/>
          <w:sz w:val="24"/>
          <w:szCs w:val="24"/>
          <w:lang w:val="ro-RO"/>
        </w:rPr>
        <w:t>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>
        <w:rPr>
          <w:rFonts w:ascii="Times New Roman" w:hAnsi="Times New Roman"/>
          <w:b/>
          <w:sz w:val="24"/>
          <w:szCs w:val="24"/>
          <w:lang w:val="ro-RO"/>
        </w:rPr>
        <w:t>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D9627D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E14688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E14688" w:rsidRDefault="00E14688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C7C" w:rsidRDefault="00032C7C">
      <w:r>
        <w:separator/>
      </w:r>
    </w:p>
  </w:endnote>
  <w:endnote w:type="continuationSeparator" w:id="1">
    <w:p w:rsidR="00032C7C" w:rsidRDefault="00032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882E2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C7C" w:rsidRDefault="00032C7C">
      <w:r>
        <w:separator/>
      </w:r>
    </w:p>
  </w:footnote>
  <w:footnote w:type="continuationSeparator" w:id="1">
    <w:p w:rsidR="00032C7C" w:rsidRDefault="00032C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882E2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2C7C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2E21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29BC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4688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2020-03-03T13:46:00Z</cp:lastPrinted>
  <dcterms:created xsi:type="dcterms:W3CDTF">2020-03-02T12:31:00Z</dcterms:created>
  <dcterms:modified xsi:type="dcterms:W3CDTF">2020-03-03T13:46:00Z</dcterms:modified>
</cp:coreProperties>
</file>