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544E6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BB1DAF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BB1DAF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208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B1DAF" w:rsidRPr="00BB1DAF">
        <w:rPr>
          <w:rFonts w:ascii="Times New Roman" w:hAnsi="Times New Roman"/>
          <w:b/>
          <w:sz w:val="24"/>
          <w:szCs w:val="24"/>
          <w:lang w:val="ro-RO"/>
        </w:rPr>
        <w:t>pentru completarea Legii nr.360/2002 privind Statutul poli</w:t>
      </w:r>
      <w:r w:rsidR="00BB1DAF" w:rsidRPr="00BB1DAF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B1DAF" w:rsidRPr="00BB1DAF">
        <w:rPr>
          <w:rFonts w:ascii="Times New Roman" w:hAnsi="Times New Roman"/>
          <w:b/>
          <w:sz w:val="24"/>
          <w:szCs w:val="24"/>
          <w:lang w:val="ro-RO"/>
        </w:rPr>
        <w:t>istului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26B74">
        <w:rPr>
          <w:rFonts w:ascii="Times New Roman" w:hAnsi="Times New Roman"/>
          <w:sz w:val="24"/>
          <w:szCs w:val="24"/>
          <w:lang w:val="ro-RO"/>
        </w:rPr>
        <w:t>1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BB1DAF">
        <w:rPr>
          <w:rFonts w:ascii="Times New Roman" w:hAnsi="Times New Roman"/>
          <w:b/>
          <w:sz w:val="24"/>
          <w:szCs w:val="24"/>
          <w:lang w:val="ro-RO"/>
        </w:rPr>
        <w:t>287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544E6">
        <w:rPr>
          <w:rFonts w:ascii="Times New Roman" w:hAnsi="Times New Roman"/>
          <w:sz w:val="24"/>
          <w:szCs w:val="24"/>
          <w:lang w:val="ro-RO"/>
        </w:rPr>
        <w:t>20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mai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B1DAF" w:rsidRPr="00BB1DAF">
        <w:rPr>
          <w:rFonts w:ascii="Times New Roman" w:hAnsi="Times New Roman"/>
          <w:i/>
          <w:sz w:val="24"/>
          <w:szCs w:val="24"/>
          <w:lang w:val="ro-RO"/>
        </w:rPr>
        <w:t>pentru completarea Legii nr.360/2002 privind Statutul poli</w:t>
      </w:r>
      <w:r w:rsidR="00BB1DAF" w:rsidRPr="00BB1DAF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B1DAF" w:rsidRPr="00BB1DAF">
        <w:rPr>
          <w:rFonts w:ascii="Times New Roman" w:hAnsi="Times New Roman"/>
          <w:i/>
          <w:sz w:val="24"/>
          <w:szCs w:val="24"/>
          <w:lang w:val="ro-RO"/>
        </w:rPr>
        <w:t>istului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2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BB1DAF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2CA0" w:rsidRDefault="00162CA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BB1DAF" w:rsidRDefault="00BB1DA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BB1DAF" w:rsidRDefault="00BB1DA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BB1DAF" w:rsidRDefault="00BB1DA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BB1DAF" w:rsidRDefault="00BB1DA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BB1DAF" w:rsidRDefault="00BB1DA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9598D" w:rsidRDefault="00F9598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335" w:rsidRDefault="007C6335">
      <w:r>
        <w:separator/>
      </w:r>
    </w:p>
  </w:endnote>
  <w:endnote w:type="continuationSeparator" w:id="1">
    <w:p w:rsidR="007C6335" w:rsidRDefault="007C6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1D53A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335" w:rsidRDefault="007C6335">
      <w:r>
        <w:separator/>
      </w:r>
    </w:p>
  </w:footnote>
  <w:footnote w:type="continuationSeparator" w:id="1">
    <w:p w:rsidR="007C6335" w:rsidRDefault="007C63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1D53A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335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1DAF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2</cp:revision>
  <cp:lastPrinted>2020-03-12T11:49:00Z</cp:lastPrinted>
  <dcterms:created xsi:type="dcterms:W3CDTF">2020-06-02T09:53:00Z</dcterms:created>
  <dcterms:modified xsi:type="dcterms:W3CDTF">2020-06-02T09:53:00Z</dcterms:modified>
</cp:coreProperties>
</file>