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04C18" w:rsidP="00A544E6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15</w:t>
            </w:r>
            <w:r w:rsidR="00AC2BD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A544E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iunie</w:t>
            </w:r>
            <w:r w:rsidR="00AC2BD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C42AB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2020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380C74">
            <w:pPr>
              <w:ind w:left="-222" w:right="-78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C04C18">
            <w:pPr>
              <w:ind w:left="42"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8623E7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252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AVIZ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C04C18" w:rsidRPr="00C04C18">
        <w:rPr>
          <w:rFonts w:ascii="Times New Roman" w:hAnsi="Times New Roman"/>
          <w:b/>
          <w:sz w:val="24"/>
          <w:szCs w:val="24"/>
          <w:lang w:val="ro-RO"/>
        </w:rPr>
        <w:t>privind prelungirea mandatelor autorit</w:t>
      </w:r>
      <w:r w:rsidR="00C04C18" w:rsidRPr="00C04C18">
        <w:rPr>
          <w:rFonts w:ascii="Times New Roman" w:hAnsi="Times New Roman" w:hint="eastAsia"/>
          <w:b/>
          <w:sz w:val="24"/>
          <w:szCs w:val="24"/>
          <w:lang w:val="ro-RO"/>
        </w:rPr>
        <w:t>ăţ</w:t>
      </w:r>
      <w:r w:rsidR="00C04C18" w:rsidRPr="00C04C18">
        <w:rPr>
          <w:rFonts w:ascii="Times New Roman" w:hAnsi="Times New Roman"/>
          <w:b/>
          <w:sz w:val="24"/>
          <w:szCs w:val="24"/>
          <w:lang w:val="ro-RO"/>
        </w:rPr>
        <w:t>ilor administra</w:t>
      </w:r>
      <w:r w:rsidR="00C04C18" w:rsidRPr="00C04C18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C04C18" w:rsidRPr="00C04C18">
        <w:rPr>
          <w:rFonts w:ascii="Times New Roman" w:hAnsi="Times New Roman"/>
          <w:b/>
          <w:sz w:val="24"/>
          <w:szCs w:val="24"/>
          <w:lang w:val="ro-RO"/>
        </w:rPr>
        <w:t xml:space="preserve">iei publice locale </w:t>
      </w:r>
      <w:r w:rsidR="00C04C18" w:rsidRPr="00C04C18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C04C18" w:rsidRPr="00C04C18">
        <w:rPr>
          <w:rFonts w:ascii="Times New Roman" w:hAnsi="Times New Roman"/>
          <w:b/>
          <w:sz w:val="24"/>
          <w:szCs w:val="24"/>
          <w:lang w:val="ro-RO"/>
        </w:rPr>
        <w:t>i pentru modificarea art.151 alin.(3) din Ordonan</w:t>
      </w:r>
      <w:r w:rsidR="00C04C18" w:rsidRPr="00C04C18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C04C18" w:rsidRPr="00C04C18">
        <w:rPr>
          <w:rFonts w:ascii="Times New Roman" w:hAnsi="Times New Roman"/>
          <w:b/>
          <w:sz w:val="24"/>
          <w:szCs w:val="24"/>
          <w:lang w:val="ro-RO"/>
        </w:rPr>
        <w:t>a de urgen</w:t>
      </w:r>
      <w:r w:rsidR="00C04C18" w:rsidRPr="00C04C18">
        <w:rPr>
          <w:rFonts w:ascii="Times New Roman" w:hAnsi="Times New Roman" w:hint="eastAsia"/>
          <w:b/>
          <w:sz w:val="24"/>
          <w:szCs w:val="24"/>
          <w:lang w:val="ro-RO"/>
        </w:rPr>
        <w:t>ţă</w:t>
      </w:r>
      <w:r w:rsidR="00C04C18" w:rsidRPr="00C04C18">
        <w:rPr>
          <w:rFonts w:ascii="Times New Roman" w:hAnsi="Times New Roman"/>
          <w:b/>
          <w:sz w:val="24"/>
          <w:szCs w:val="24"/>
          <w:lang w:val="ro-RO"/>
        </w:rPr>
        <w:t xml:space="preserve"> a Guvernului nr.57/2019 privind Codul administrativ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AC5A3F" w:rsidRDefault="00515106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ab/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E428E5">
        <w:rPr>
          <w:rFonts w:ascii="Times New Roman" w:hAnsi="Times New Roman"/>
          <w:sz w:val="24"/>
          <w:szCs w:val="24"/>
          <w:lang w:val="ro-RO"/>
        </w:rPr>
        <w:t xml:space="preserve"> art.94</w:t>
      </w:r>
      <w:r w:rsidR="00A544E6">
        <w:rPr>
          <w:rFonts w:ascii="Times New Roman" w:hAnsi="Times New Roman"/>
          <w:sz w:val="24"/>
          <w:szCs w:val="24"/>
          <w:lang w:val="ro-RO"/>
        </w:rPr>
        <w:t xml:space="preserve"> și 115 alin.(</w:t>
      </w:r>
      <w:r w:rsidR="00D26B74">
        <w:rPr>
          <w:rFonts w:ascii="Times New Roman" w:hAnsi="Times New Roman"/>
          <w:sz w:val="24"/>
          <w:szCs w:val="24"/>
          <w:lang w:val="ro-RO"/>
        </w:rPr>
        <w:t>1</w:t>
      </w:r>
      <w:r w:rsidR="00A544E6">
        <w:rPr>
          <w:rFonts w:ascii="Times New Roman" w:hAnsi="Times New Roman"/>
          <w:sz w:val="24"/>
          <w:szCs w:val="24"/>
          <w:lang w:val="ro-RO"/>
        </w:rPr>
        <w:t>)</w:t>
      </w:r>
      <w:r w:rsidR="00E428E5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Regulamentul</w:t>
      </w:r>
      <w:r w:rsidR="00B90649">
        <w:rPr>
          <w:rFonts w:ascii="Times New Roman" w:hAnsi="Times New Roman"/>
          <w:sz w:val="24"/>
          <w:szCs w:val="24"/>
          <w:lang w:val="ro-RO"/>
        </w:rPr>
        <w:t>ui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Deputaţilor,</w:t>
      </w:r>
      <w:r w:rsidR="003B392B">
        <w:rPr>
          <w:rFonts w:ascii="Times New Roman" w:hAnsi="Times New Roman"/>
          <w:sz w:val="24"/>
          <w:szCs w:val="24"/>
          <w:lang w:val="ro-RO"/>
        </w:rPr>
        <w:t xml:space="preserve"> republicat,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544E6">
        <w:rPr>
          <w:rFonts w:ascii="Times New Roman" w:hAnsi="Times New Roman"/>
          <w:sz w:val="24"/>
          <w:szCs w:val="24"/>
          <w:lang w:val="ro-RO"/>
        </w:rPr>
        <w:t>de urgență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="00C04C18">
        <w:rPr>
          <w:rFonts w:ascii="Times New Roman" w:hAnsi="Times New Roman"/>
          <w:b/>
          <w:sz w:val="24"/>
          <w:szCs w:val="24"/>
          <w:lang w:val="ro-RO"/>
        </w:rPr>
        <w:t>363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C04C18">
        <w:rPr>
          <w:rFonts w:ascii="Times New Roman" w:hAnsi="Times New Roman"/>
          <w:sz w:val="24"/>
          <w:szCs w:val="24"/>
          <w:lang w:val="ro-RO"/>
        </w:rPr>
        <w:t>12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04C18">
        <w:rPr>
          <w:rFonts w:ascii="Times New Roman" w:hAnsi="Times New Roman"/>
          <w:sz w:val="24"/>
          <w:szCs w:val="24"/>
          <w:lang w:val="ro-RO"/>
        </w:rPr>
        <w:t>iunie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80C74">
        <w:rPr>
          <w:rFonts w:ascii="Times New Roman" w:hAnsi="Times New Roman"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="0084177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41772">
        <w:rPr>
          <w:rFonts w:ascii="Times New Roman" w:hAnsi="Times New Roman"/>
          <w:i/>
          <w:sz w:val="24"/>
          <w:szCs w:val="24"/>
          <w:lang w:val="ro-RO"/>
        </w:rPr>
        <w:t>proiectul de L</w:t>
      </w:r>
      <w:r w:rsidR="00841772" w:rsidRPr="00841772">
        <w:rPr>
          <w:rFonts w:ascii="Times New Roman" w:hAnsi="Times New Roman"/>
          <w:i/>
          <w:sz w:val="24"/>
          <w:szCs w:val="24"/>
          <w:lang w:val="ro-RO"/>
        </w:rPr>
        <w:t>ege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04C18" w:rsidRPr="00C04C18">
        <w:rPr>
          <w:rFonts w:ascii="Times New Roman" w:hAnsi="Times New Roman"/>
          <w:i/>
          <w:sz w:val="24"/>
          <w:szCs w:val="24"/>
          <w:lang w:val="ro-RO"/>
        </w:rPr>
        <w:t>privind prelungirea mandatelor autorit</w:t>
      </w:r>
      <w:r w:rsidR="00C04C18" w:rsidRPr="00C04C18">
        <w:rPr>
          <w:rFonts w:ascii="Times New Roman" w:hAnsi="Times New Roman" w:hint="eastAsia"/>
          <w:i/>
          <w:sz w:val="24"/>
          <w:szCs w:val="24"/>
          <w:lang w:val="ro-RO"/>
        </w:rPr>
        <w:t>ăţ</w:t>
      </w:r>
      <w:r w:rsidR="00C04C18" w:rsidRPr="00C04C18">
        <w:rPr>
          <w:rFonts w:ascii="Times New Roman" w:hAnsi="Times New Roman"/>
          <w:i/>
          <w:sz w:val="24"/>
          <w:szCs w:val="24"/>
          <w:lang w:val="ro-RO"/>
        </w:rPr>
        <w:t>ilor administra</w:t>
      </w:r>
      <w:r w:rsidR="00C04C18" w:rsidRPr="00C04C18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C04C18" w:rsidRPr="00C04C18">
        <w:rPr>
          <w:rFonts w:ascii="Times New Roman" w:hAnsi="Times New Roman"/>
          <w:i/>
          <w:sz w:val="24"/>
          <w:szCs w:val="24"/>
          <w:lang w:val="ro-RO"/>
        </w:rPr>
        <w:t xml:space="preserve">iei publice locale </w:t>
      </w:r>
      <w:r w:rsidR="00C04C18" w:rsidRPr="00C04C18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C04C18" w:rsidRPr="00C04C18">
        <w:rPr>
          <w:rFonts w:ascii="Times New Roman" w:hAnsi="Times New Roman"/>
          <w:i/>
          <w:sz w:val="24"/>
          <w:szCs w:val="24"/>
          <w:lang w:val="ro-RO"/>
        </w:rPr>
        <w:t>i pentru modificarea art.151 alin.(3) din Ordonan</w:t>
      </w:r>
      <w:r w:rsidR="00C04C18" w:rsidRPr="00C04C18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C04C18" w:rsidRPr="00C04C18">
        <w:rPr>
          <w:rFonts w:ascii="Times New Roman" w:hAnsi="Times New Roman"/>
          <w:i/>
          <w:sz w:val="24"/>
          <w:szCs w:val="24"/>
          <w:lang w:val="ro-RO"/>
        </w:rPr>
        <w:t>a de urgen</w:t>
      </w:r>
      <w:r w:rsidR="00C04C18" w:rsidRPr="00C04C18">
        <w:rPr>
          <w:rFonts w:ascii="Times New Roman" w:hAnsi="Times New Roman" w:hint="eastAsia"/>
          <w:i/>
          <w:sz w:val="24"/>
          <w:szCs w:val="24"/>
          <w:lang w:val="ro-RO"/>
        </w:rPr>
        <w:t>ţă</w:t>
      </w:r>
      <w:r w:rsidR="00C04C18" w:rsidRPr="00C04C18">
        <w:rPr>
          <w:rFonts w:ascii="Times New Roman" w:hAnsi="Times New Roman"/>
          <w:i/>
          <w:sz w:val="24"/>
          <w:szCs w:val="24"/>
          <w:lang w:val="ro-RO"/>
        </w:rPr>
        <w:t xml:space="preserve"> a Guvernului nr.57/2019 privind Codul administrativ</w:t>
      </w:r>
      <w:r w:rsidR="00A544E6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AC5A3F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>
        <w:rPr>
          <w:rFonts w:ascii="Times New Roman" w:hAnsi="Times New Roman"/>
          <w:bCs/>
          <w:i/>
          <w:sz w:val="24"/>
          <w:szCs w:val="24"/>
          <w:lang w:val="ro-RO"/>
        </w:rPr>
        <w:tab/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>Potrivit prevederilor</w:t>
      </w:r>
      <w:r w:rsidR="00762220">
        <w:rPr>
          <w:rFonts w:ascii="Times New Roman" w:hAnsi="Times New Roman"/>
          <w:sz w:val="24"/>
          <w:szCs w:val="24"/>
          <w:lang w:val="ro-RO"/>
        </w:rPr>
        <w:t xml:space="preserve"> art.61 </w:t>
      </w:r>
      <w:r w:rsidR="00E428E5">
        <w:rPr>
          <w:rFonts w:ascii="Times New Roman" w:hAnsi="Times New Roman"/>
          <w:sz w:val="24"/>
          <w:szCs w:val="24"/>
          <w:lang w:val="ro-RO"/>
        </w:rPr>
        <w:t>din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Regulamentul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sus menţionat în şedinţa</w:t>
      </w:r>
      <w:r w:rsidR="00380C74">
        <w:rPr>
          <w:rFonts w:ascii="Times New Roman" w:hAnsi="Times New Roman"/>
          <w:sz w:val="24"/>
          <w:szCs w:val="24"/>
          <w:lang w:val="ro-RO"/>
        </w:rPr>
        <w:t xml:space="preserve"> online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04C18">
        <w:rPr>
          <w:rFonts w:ascii="Times New Roman" w:hAnsi="Times New Roman"/>
          <w:b/>
          <w:sz w:val="24"/>
          <w:szCs w:val="24"/>
          <w:lang w:val="ro-RO"/>
        </w:rPr>
        <w:t>15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544E6">
        <w:rPr>
          <w:rFonts w:ascii="Times New Roman" w:hAnsi="Times New Roman"/>
          <w:b/>
          <w:sz w:val="24"/>
          <w:szCs w:val="24"/>
          <w:lang w:val="ro-RO"/>
        </w:rPr>
        <w:t>iunie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2020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070822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Cs/>
          <w:i/>
          <w:sz w:val="24"/>
          <w:szCs w:val="24"/>
          <w:lang w:val="ro-RO"/>
        </w:rPr>
        <w:tab/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C04C18">
        <w:rPr>
          <w:rFonts w:ascii="Times New Roman" w:hAnsi="Times New Roman"/>
          <w:sz w:val="24"/>
          <w:szCs w:val="24"/>
          <w:lang w:val="ro-RO"/>
        </w:rPr>
        <w:t>majoritate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="003D2065"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C04C18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 w:rsidR="003D2065">
        <w:rPr>
          <w:rFonts w:ascii="Times New Roman" w:hAnsi="Times New Roman"/>
          <w:sz w:val="24"/>
          <w:szCs w:val="24"/>
          <w:lang w:val="ro-RO"/>
        </w:rPr>
        <w:t>proiectului de lege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F9598D" w:rsidRPr="00AC5A3F" w:rsidRDefault="00F9598D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3D2065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366396" w:rsidRDefault="00366396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342979" w:rsidRDefault="00342979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2CA0" w:rsidRDefault="00162CA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F9598D" w:rsidRDefault="00F9598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AC2BD6" w:rsidRDefault="00AC2BD6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sectPr w:rsidR="00AC2BD6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0CE0" w:rsidRDefault="00F40CE0">
      <w:r>
        <w:separator/>
      </w:r>
    </w:p>
  </w:endnote>
  <w:endnote w:type="continuationSeparator" w:id="1">
    <w:p w:rsidR="00F40CE0" w:rsidRDefault="00F40C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E37D4A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0CE0" w:rsidRDefault="00F40CE0">
      <w:r>
        <w:separator/>
      </w:r>
    </w:p>
  </w:footnote>
  <w:footnote w:type="continuationSeparator" w:id="1">
    <w:p w:rsidR="00F40CE0" w:rsidRDefault="00F40C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E37D4A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B722A"/>
    <w:rsid w:val="00001296"/>
    <w:rsid w:val="000071DD"/>
    <w:rsid w:val="000125A1"/>
    <w:rsid w:val="00012AB8"/>
    <w:rsid w:val="00015D76"/>
    <w:rsid w:val="00017F75"/>
    <w:rsid w:val="0002268E"/>
    <w:rsid w:val="00022BFC"/>
    <w:rsid w:val="00023850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3A9"/>
    <w:rsid w:val="000514DE"/>
    <w:rsid w:val="00055767"/>
    <w:rsid w:val="000604CA"/>
    <w:rsid w:val="00065683"/>
    <w:rsid w:val="00070822"/>
    <w:rsid w:val="0007298E"/>
    <w:rsid w:val="000729B8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1A90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2CA0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1A15"/>
    <w:rsid w:val="001C4B7B"/>
    <w:rsid w:val="001D0651"/>
    <w:rsid w:val="001D0B75"/>
    <w:rsid w:val="001D0ED3"/>
    <w:rsid w:val="001D1A10"/>
    <w:rsid w:val="001D3E7A"/>
    <w:rsid w:val="001D53A2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1354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47F1"/>
    <w:rsid w:val="002C6052"/>
    <w:rsid w:val="002C6103"/>
    <w:rsid w:val="002C7E03"/>
    <w:rsid w:val="002D09CF"/>
    <w:rsid w:val="002D369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244C"/>
    <w:rsid w:val="00342979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66396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0C74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392B"/>
    <w:rsid w:val="003B53C4"/>
    <w:rsid w:val="003B6477"/>
    <w:rsid w:val="003B6D8B"/>
    <w:rsid w:val="003B7D31"/>
    <w:rsid w:val="003C7419"/>
    <w:rsid w:val="003C7FE4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917"/>
    <w:rsid w:val="003F2ED6"/>
    <w:rsid w:val="003F420B"/>
    <w:rsid w:val="003F73ED"/>
    <w:rsid w:val="0040061E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7AA"/>
    <w:rsid w:val="00427A38"/>
    <w:rsid w:val="0043344D"/>
    <w:rsid w:val="00442F36"/>
    <w:rsid w:val="00443404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1D1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1F85"/>
    <w:rsid w:val="004A3E2F"/>
    <w:rsid w:val="004A3FCB"/>
    <w:rsid w:val="004A46C3"/>
    <w:rsid w:val="004A750D"/>
    <w:rsid w:val="004A75E7"/>
    <w:rsid w:val="004A7797"/>
    <w:rsid w:val="004B0FD3"/>
    <w:rsid w:val="004B1633"/>
    <w:rsid w:val="004B38B3"/>
    <w:rsid w:val="004B3BA6"/>
    <w:rsid w:val="004B4EB7"/>
    <w:rsid w:val="004B6F66"/>
    <w:rsid w:val="004B7E5C"/>
    <w:rsid w:val="004C05DB"/>
    <w:rsid w:val="004C1566"/>
    <w:rsid w:val="004C259A"/>
    <w:rsid w:val="004C55BE"/>
    <w:rsid w:val="004D2600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47496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315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0726"/>
    <w:rsid w:val="005E4B4F"/>
    <w:rsid w:val="005E5CC3"/>
    <w:rsid w:val="005F3955"/>
    <w:rsid w:val="005F3A3A"/>
    <w:rsid w:val="005F4911"/>
    <w:rsid w:val="006017B7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3EAD"/>
    <w:rsid w:val="0074400A"/>
    <w:rsid w:val="007462A5"/>
    <w:rsid w:val="00746B85"/>
    <w:rsid w:val="00746F5F"/>
    <w:rsid w:val="0075342D"/>
    <w:rsid w:val="00755B01"/>
    <w:rsid w:val="00757CAC"/>
    <w:rsid w:val="00762220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E782C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28D8"/>
    <w:rsid w:val="00833DA6"/>
    <w:rsid w:val="00833F28"/>
    <w:rsid w:val="00836B3D"/>
    <w:rsid w:val="00837FA4"/>
    <w:rsid w:val="00841772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23E7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0797C"/>
    <w:rsid w:val="009138F5"/>
    <w:rsid w:val="009150FA"/>
    <w:rsid w:val="00917B4E"/>
    <w:rsid w:val="00920DB7"/>
    <w:rsid w:val="0092419E"/>
    <w:rsid w:val="00925318"/>
    <w:rsid w:val="009264E7"/>
    <w:rsid w:val="00926659"/>
    <w:rsid w:val="00926DE6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29E6"/>
    <w:rsid w:val="009639BE"/>
    <w:rsid w:val="00963B60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165B"/>
    <w:rsid w:val="00984C1A"/>
    <w:rsid w:val="00985DFF"/>
    <w:rsid w:val="00987A56"/>
    <w:rsid w:val="00994C4B"/>
    <w:rsid w:val="009A24A7"/>
    <w:rsid w:val="009A2B48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2F74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44E6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58B6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2BD6"/>
    <w:rsid w:val="00AC4171"/>
    <w:rsid w:val="00AC514E"/>
    <w:rsid w:val="00AC5A3F"/>
    <w:rsid w:val="00AC681A"/>
    <w:rsid w:val="00AC6CF7"/>
    <w:rsid w:val="00AC71CC"/>
    <w:rsid w:val="00AC7CC6"/>
    <w:rsid w:val="00AD1D8B"/>
    <w:rsid w:val="00AD7F60"/>
    <w:rsid w:val="00AE1FCD"/>
    <w:rsid w:val="00AE2AF5"/>
    <w:rsid w:val="00AE637E"/>
    <w:rsid w:val="00AE7CBF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25B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8F7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E6A37"/>
    <w:rsid w:val="00BF033E"/>
    <w:rsid w:val="00BF2041"/>
    <w:rsid w:val="00BF2D56"/>
    <w:rsid w:val="00C04A15"/>
    <w:rsid w:val="00C04C18"/>
    <w:rsid w:val="00C10EF9"/>
    <w:rsid w:val="00C11F35"/>
    <w:rsid w:val="00C1401A"/>
    <w:rsid w:val="00C15F5B"/>
    <w:rsid w:val="00C17C32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3F7C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C5CCC"/>
    <w:rsid w:val="00CD2600"/>
    <w:rsid w:val="00CD396B"/>
    <w:rsid w:val="00CD72BB"/>
    <w:rsid w:val="00CE05BC"/>
    <w:rsid w:val="00CE1729"/>
    <w:rsid w:val="00CE37E9"/>
    <w:rsid w:val="00CE403D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1304"/>
    <w:rsid w:val="00D225EB"/>
    <w:rsid w:val="00D2306B"/>
    <w:rsid w:val="00D26B74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1B50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335"/>
    <w:rsid w:val="00E157F5"/>
    <w:rsid w:val="00E161CE"/>
    <w:rsid w:val="00E16C92"/>
    <w:rsid w:val="00E16E82"/>
    <w:rsid w:val="00E22870"/>
    <w:rsid w:val="00E265BE"/>
    <w:rsid w:val="00E27462"/>
    <w:rsid w:val="00E31EA6"/>
    <w:rsid w:val="00E32B7D"/>
    <w:rsid w:val="00E34474"/>
    <w:rsid w:val="00E347BC"/>
    <w:rsid w:val="00E37D4A"/>
    <w:rsid w:val="00E41D7A"/>
    <w:rsid w:val="00E42097"/>
    <w:rsid w:val="00E428E5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0CE0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598D"/>
    <w:rsid w:val="00F96023"/>
    <w:rsid w:val="00FA4366"/>
    <w:rsid w:val="00FA46AA"/>
    <w:rsid w:val="00FA53D0"/>
    <w:rsid w:val="00FA6B08"/>
    <w:rsid w:val="00FA7453"/>
    <w:rsid w:val="00FB15BD"/>
    <w:rsid w:val="00FB1791"/>
    <w:rsid w:val="00FB2723"/>
    <w:rsid w:val="00FB2858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1ED"/>
    <w:rsid w:val="00FF774D"/>
    <w:rsid w:val="00FF7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066CD-9C9E-41D8-B541-43221CDFF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5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Parlamentul   României</vt:lpstr>
      <vt:lpstr/>
      <vt:lpstr/>
      <vt:lpstr/>
      <vt:lpstr/>
      <vt:lpstr/>
      <vt:lpstr>AVIZ</vt:lpstr>
    </vt:vector>
  </TitlesOfParts>
  <Company>CAMERA DEPUTATILOR</Company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sergiu.pahontu</cp:lastModifiedBy>
  <cp:revision>2</cp:revision>
  <cp:lastPrinted>2020-03-12T11:49:00Z</cp:lastPrinted>
  <dcterms:created xsi:type="dcterms:W3CDTF">2020-06-15T06:58:00Z</dcterms:created>
  <dcterms:modified xsi:type="dcterms:W3CDTF">2020-06-15T06:58:00Z</dcterms:modified>
</cp:coreProperties>
</file>