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jc w:val="center"/>
        <w:tblLayout w:type="fixed"/>
        <w:tblLook w:val="0000"/>
      </w:tblPr>
      <w:tblGrid>
        <w:gridCol w:w="6948"/>
        <w:gridCol w:w="1647"/>
        <w:gridCol w:w="513"/>
      </w:tblGrid>
      <w:tr w:rsidR="00941E15">
        <w:trPr>
          <w:gridAfter w:val="1"/>
          <w:wAfter w:w="513" w:type="dxa"/>
          <w:trHeight w:val="3070"/>
          <w:jc w:val="center"/>
        </w:trPr>
        <w:tc>
          <w:tcPr>
            <w:tcW w:w="859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tbl>
            <w:tblPr>
              <w:tblW w:w="10929" w:type="dxa"/>
              <w:jc w:val="center"/>
              <w:tblInd w:w="1" w:type="dxa"/>
              <w:tblLayout w:type="fixed"/>
              <w:tblLook w:val="0000"/>
            </w:tblPr>
            <w:tblGrid>
              <w:gridCol w:w="10929"/>
            </w:tblGrid>
            <w:tr w:rsidR="00941E15">
              <w:trPr>
                <w:trHeight w:val="3256"/>
                <w:jc w:val="center"/>
              </w:trPr>
              <w:tc>
                <w:tcPr>
                  <w:tcW w:w="10929" w:type="dxa"/>
                  <w:vAlign w:val="center"/>
                </w:tcPr>
                <w:p w:rsidR="00941E15" w:rsidRDefault="00DA4AFF">
                  <w:pPr>
                    <w:autoSpaceDE w:val="0"/>
                    <w:autoSpaceDN w:val="0"/>
                    <w:adjustRightInd w:val="0"/>
                    <w:ind w:left="177" w:right="-114"/>
                    <w:jc w:val="center"/>
                    <w:rPr>
                      <w:b/>
                      <w:bCs/>
                      <w:sz w:val="38"/>
                      <w:szCs w:val="38"/>
                    </w:rPr>
                  </w:pPr>
                  <w:r>
                    <w:rPr>
                      <w:rFonts w:ascii="Calibri" w:hAnsi="Calibri" w:cs="Calibri"/>
                      <w:noProof/>
                      <w:sz w:val="22"/>
                      <w:szCs w:val="22"/>
                      <w:lang w:eastAsia="zh-CN"/>
                    </w:rPr>
                    <w:drawing>
                      <wp:inline distT="0" distB="0" distL="0" distR="0">
                        <wp:extent cx="809625" cy="981075"/>
                        <wp:effectExtent l="19050" t="0" r="9525" b="0"/>
                        <wp:docPr id="1" name="Picture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09625" cy="9810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941E15" w:rsidRDefault="00941E15">
                  <w:pPr>
                    <w:autoSpaceDE w:val="0"/>
                    <w:autoSpaceDN w:val="0"/>
                    <w:adjustRightInd w:val="0"/>
                    <w:ind w:left="177" w:right="-114"/>
                    <w:jc w:val="center"/>
                    <w:rPr>
                      <w:b/>
                      <w:bCs/>
                      <w:sz w:val="38"/>
                      <w:szCs w:val="38"/>
                    </w:rPr>
                  </w:pPr>
                  <w:r>
                    <w:rPr>
                      <w:b/>
                      <w:bCs/>
                      <w:sz w:val="38"/>
                      <w:szCs w:val="38"/>
                    </w:rPr>
                    <w:t>PARLAMENTUL ROMÂNIEI</w:t>
                  </w:r>
                </w:p>
                <w:p w:rsidR="00941E15" w:rsidRDefault="00941E15">
                  <w:pPr>
                    <w:autoSpaceDE w:val="0"/>
                    <w:autoSpaceDN w:val="0"/>
                    <w:adjustRightInd w:val="0"/>
                    <w:ind w:left="177" w:right="-114"/>
                    <w:jc w:val="center"/>
                    <w:rPr>
                      <w:b/>
                      <w:bCs/>
                      <w:sz w:val="38"/>
                      <w:szCs w:val="38"/>
                    </w:rPr>
                  </w:pPr>
                  <w:r>
                    <w:rPr>
                      <w:b/>
                      <w:bCs/>
                      <w:sz w:val="38"/>
                      <w:szCs w:val="38"/>
                    </w:rPr>
                    <w:t>CAMERA DEPUTAŢILOR</w:t>
                  </w:r>
                </w:p>
                <w:p w:rsidR="00B947C9" w:rsidRDefault="00941E15">
                  <w:pPr>
                    <w:autoSpaceDE w:val="0"/>
                    <w:autoSpaceDN w:val="0"/>
                    <w:adjustRightInd w:val="0"/>
                    <w:ind w:left="177" w:right="-114"/>
                    <w:jc w:val="center"/>
                    <w:rPr>
                      <w:b/>
                      <w:bCs/>
                      <w:sz w:val="28"/>
                      <w:szCs w:val="28"/>
                    </w:rPr>
                  </w:pPr>
                  <w:r>
                    <w:rPr>
                      <w:b/>
                      <w:bCs/>
                      <w:sz w:val="28"/>
                      <w:szCs w:val="28"/>
                    </w:rPr>
                    <w:t>COMISIA PENTRU ADMINISTRAŢIE PUBLICĂ ŞI</w:t>
                  </w:r>
                  <w:r w:rsidR="00B947C9">
                    <w:rPr>
                      <w:b/>
                      <w:bCs/>
                      <w:sz w:val="28"/>
                      <w:szCs w:val="28"/>
                    </w:rPr>
                    <w:t xml:space="preserve"> </w:t>
                  </w:r>
                </w:p>
                <w:p w:rsidR="00941E15" w:rsidRDefault="00941E15">
                  <w:pPr>
                    <w:autoSpaceDE w:val="0"/>
                    <w:autoSpaceDN w:val="0"/>
                    <w:adjustRightInd w:val="0"/>
                    <w:ind w:left="177" w:right="-114"/>
                    <w:jc w:val="center"/>
                    <w:rPr>
                      <w:rFonts w:ascii="Calibri" w:hAnsi="Calibri" w:cs="Calibri"/>
                      <w:sz w:val="22"/>
                      <w:szCs w:val="22"/>
                    </w:rPr>
                  </w:pPr>
                  <w:r>
                    <w:rPr>
                      <w:b/>
                      <w:bCs/>
                      <w:sz w:val="28"/>
                      <w:szCs w:val="28"/>
                    </w:rPr>
                    <w:t>AMENAJAREA TERITORIULUI</w:t>
                  </w:r>
                </w:p>
              </w:tc>
            </w:tr>
          </w:tbl>
          <w:p w:rsidR="00941E15" w:rsidRDefault="00941E15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41E15">
        <w:tblPrEx>
          <w:jc w:val="left"/>
        </w:tblPrEx>
        <w:trPr>
          <w:trHeight w:val="245"/>
        </w:trPr>
        <w:tc>
          <w:tcPr>
            <w:tcW w:w="69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941E15" w:rsidRDefault="00941E15">
            <w:pPr>
              <w:autoSpaceDE w:val="0"/>
              <w:autoSpaceDN w:val="0"/>
              <w:adjustRightInd w:val="0"/>
              <w:ind w:right="-133"/>
              <w:jc w:val="right"/>
              <w:rPr>
                <w:b/>
                <w:bCs/>
                <w:sz w:val="22"/>
                <w:szCs w:val="22"/>
              </w:rPr>
            </w:pPr>
          </w:p>
          <w:p w:rsidR="00941E15" w:rsidRDefault="00941E15">
            <w:pPr>
              <w:autoSpaceDE w:val="0"/>
              <w:autoSpaceDN w:val="0"/>
              <w:adjustRightInd w:val="0"/>
              <w:ind w:right="-133"/>
              <w:jc w:val="right"/>
              <w:rPr>
                <w:rFonts w:ascii="Calibri" w:hAnsi="Calibri" w:cs="Calibri"/>
                <w:sz w:val="22"/>
                <w:szCs w:val="22"/>
              </w:rPr>
            </w:pPr>
            <w:proofErr w:type="spellStart"/>
            <w:r>
              <w:rPr>
                <w:b/>
                <w:bCs/>
                <w:sz w:val="22"/>
                <w:szCs w:val="22"/>
              </w:rPr>
              <w:t>Bucureşti</w:t>
            </w:r>
            <w:proofErr w:type="spellEnd"/>
            <w:r>
              <w:rPr>
                <w:b/>
                <w:bCs/>
                <w:sz w:val="22"/>
                <w:szCs w:val="22"/>
              </w:rPr>
              <w:t>,</w:t>
            </w:r>
          </w:p>
        </w:tc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941E15" w:rsidRDefault="00941E15">
            <w:pPr>
              <w:autoSpaceDE w:val="0"/>
              <w:autoSpaceDN w:val="0"/>
              <w:adjustRightInd w:val="0"/>
              <w:ind w:right="-133" w:firstLine="720"/>
              <w:rPr>
                <w:b/>
                <w:bCs/>
                <w:sz w:val="22"/>
                <w:szCs w:val="22"/>
              </w:rPr>
            </w:pPr>
          </w:p>
          <w:p w:rsidR="00941E15" w:rsidRDefault="005C4965">
            <w:pPr>
              <w:autoSpaceDE w:val="0"/>
              <w:autoSpaceDN w:val="0"/>
              <w:adjustRightInd w:val="0"/>
              <w:ind w:right="-133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26</w:t>
            </w:r>
            <w:r w:rsidR="00C531A7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="00C531A7">
              <w:rPr>
                <w:b/>
                <w:bCs/>
                <w:sz w:val="22"/>
                <w:szCs w:val="22"/>
              </w:rPr>
              <w:t>octombrie</w:t>
            </w:r>
            <w:proofErr w:type="spellEnd"/>
            <w:r w:rsidR="00941E15">
              <w:rPr>
                <w:b/>
                <w:bCs/>
                <w:sz w:val="22"/>
                <w:szCs w:val="22"/>
              </w:rPr>
              <w:t xml:space="preserve"> 2020</w:t>
            </w:r>
          </w:p>
        </w:tc>
      </w:tr>
      <w:tr w:rsidR="00941E15">
        <w:tblPrEx>
          <w:jc w:val="left"/>
        </w:tblPrEx>
        <w:trPr>
          <w:trHeight w:val="217"/>
        </w:trPr>
        <w:tc>
          <w:tcPr>
            <w:tcW w:w="69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941E15" w:rsidRDefault="00941E15">
            <w:pPr>
              <w:autoSpaceDE w:val="0"/>
              <w:autoSpaceDN w:val="0"/>
              <w:adjustRightInd w:val="0"/>
              <w:ind w:right="-133"/>
              <w:jc w:val="right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Nr.</w:t>
            </w:r>
          </w:p>
        </w:tc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941E15" w:rsidRDefault="00941E15">
            <w:pPr>
              <w:autoSpaceDE w:val="0"/>
              <w:autoSpaceDN w:val="0"/>
              <w:adjustRightInd w:val="0"/>
              <w:ind w:right="-133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4c-7/</w:t>
            </w:r>
            <w:r w:rsidR="00545DBC">
              <w:rPr>
                <w:b/>
                <w:bCs/>
                <w:sz w:val="22"/>
                <w:szCs w:val="22"/>
              </w:rPr>
              <w:t xml:space="preserve"> </w:t>
            </w:r>
            <w:r w:rsidR="00DC2F12">
              <w:rPr>
                <w:b/>
                <w:bCs/>
                <w:sz w:val="22"/>
                <w:szCs w:val="22"/>
              </w:rPr>
              <w:t>367</w:t>
            </w:r>
          </w:p>
        </w:tc>
      </w:tr>
    </w:tbl>
    <w:p w:rsidR="00941E15" w:rsidRDefault="00941E15" w:rsidP="00941E15">
      <w:pPr>
        <w:keepNext/>
        <w:autoSpaceDE w:val="0"/>
        <w:autoSpaceDN w:val="0"/>
        <w:adjustRightInd w:val="0"/>
        <w:ind w:right="-133"/>
      </w:pPr>
    </w:p>
    <w:p w:rsidR="00941E15" w:rsidRDefault="00941E15" w:rsidP="00941E15">
      <w:pPr>
        <w:keepNext/>
        <w:autoSpaceDE w:val="0"/>
        <w:autoSpaceDN w:val="0"/>
        <w:adjustRightInd w:val="0"/>
        <w:ind w:right="-133"/>
      </w:pPr>
    </w:p>
    <w:p w:rsidR="00941E15" w:rsidRDefault="00941E15" w:rsidP="00941E15">
      <w:pPr>
        <w:keepNext/>
        <w:autoSpaceDE w:val="0"/>
        <w:autoSpaceDN w:val="0"/>
        <w:adjustRightInd w:val="0"/>
        <w:ind w:right="-133"/>
      </w:pPr>
    </w:p>
    <w:p w:rsidR="00941E15" w:rsidRDefault="00941E15" w:rsidP="00941E15">
      <w:pPr>
        <w:keepNext/>
        <w:autoSpaceDE w:val="0"/>
        <w:autoSpaceDN w:val="0"/>
        <w:adjustRightInd w:val="0"/>
        <w:ind w:left="-450" w:right="-488"/>
        <w:jc w:val="center"/>
        <w:rPr>
          <w:b/>
          <w:bCs/>
        </w:rPr>
      </w:pPr>
      <w:r>
        <w:rPr>
          <w:b/>
          <w:bCs/>
        </w:rPr>
        <w:t>A V I Z</w:t>
      </w:r>
    </w:p>
    <w:p w:rsidR="00FD497D" w:rsidRDefault="006457E4" w:rsidP="00941E15">
      <w:pPr>
        <w:autoSpaceDE w:val="0"/>
        <w:autoSpaceDN w:val="0"/>
        <w:adjustRightInd w:val="0"/>
        <w:ind w:left="-450" w:right="-488"/>
        <w:jc w:val="center"/>
        <w:rPr>
          <w:b/>
        </w:rPr>
      </w:pPr>
      <w:proofErr w:type="spellStart"/>
      <w:proofErr w:type="gramStart"/>
      <w:r>
        <w:rPr>
          <w:b/>
        </w:rPr>
        <w:t>asupra</w:t>
      </w:r>
      <w:proofErr w:type="spellEnd"/>
      <w:proofErr w:type="gramEnd"/>
      <w:r>
        <w:rPr>
          <w:b/>
        </w:rPr>
        <w:t xml:space="preserve"> </w:t>
      </w:r>
      <w:proofErr w:type="spellStart"/>
      <w:r>
        <w:rPr>
          <w:b/>
        </w:rPr>
        <w:t>p</w:t>
      </w:r>
      <w:r w:rsidR="00DC2F12">
        <w:rPr>
          <w:b/>
        </w:rPr>
        <w:t>ropunerii</w:t>
      </w:r>
      <w:proofErr w:type="spellEnd"/>
      <w:r>
        <w:rPr>
          <w:b/>
        </w:rPr>
        <w:t xml:space="preserve"> legislative</w:t>
      </w:r>
      <w:r w:rsidR="00DC2F12" w:rsidRPr="00DC2F12">
        <w:rPr>
          <w:b/>
        </w:rPr>
        <w:t xml:space="preserve"> </w:t>
      </w:r>
      <w:proofErr w:type="spellStart"/>
      <w:r w:rsidR="00DC2F12" w:rsidRPr="00DC2F12">
        <w:rPr>
          <w:b/>
        </w:rPr>
        <w:t>pentru</w:t>
      </w:r>
      <w:proofErr w:type="spellEnd"/>
      <w:r w:rsidR="00DC2F12" w:rsidRPr="00DC2F12">
        <w:rPr>
          <w:b/>
        </w:rPr>
        <w:t xml:space="preserve"> </w:t>
      </w:r>
      <w:proofErr w:type="spellStart"/>
      <w:r w:rsidR="00DC2F12" w:rsidRPr="00DC2F12">
        <w:rPr>
          <w:b/>
        </w:rPr>
        <w:t>completarea</w:t>
      </w:r>
      <w:proofErr w:type="spellEnd"/>
      <w:r w:rsidR="00DC2F12" w:rsidRPr="00DC2F12">
        <w:rPr>
          <w:b/>
        </w:rPr>
        <w:t xml:space="preserve"> </w:t>
      </w:r>
      <w:proofErr w:type="spellStart"/>
      <w:r w:rsidR="00DC2F12" w:rsidRPr="00DC2F12">
        <w:rPr>
          <w:b/>
        </w:rPr>
        <w:t>Ordonanţei</w:t>
      </w:r>
      <w:proofErr w:type="spellEnd"/>
      <w:r w:rsidR="00DC2F12" w:rsidRPr="00DC2F12">
        <w:rPr>
          <w:b/>
        </w:rPr>
        <w:t xml:space="preserve"> de </w:t>
      </w:r>
      <w:proofErr w:type="spellStart"/>
      <w:r w:rsidR="00DC2F12" w:rsidRPr="00DC2F12">
        <w:rPr>
          <w:b/>
        </w:rPr>
        <w:t>urgenţă</w:t>
      </w:r>
      <w:proofErr w:type="spellEnd"/>
      <w:r w:rsidR="00DC2F12" w:rsidRPr="00DC2F12">
        <w:rPr>
          <w:b/>
        </w:rPr>
        <w:t xml:space="preserve"> nr.23/2020 </w:t>
      </w:r>
      <w:proofErr w:type="spellStart"/>
      <w:r w:rsidR="00DC2F12" w:rsidRPr="00DC2F12">
        <w:rPr>
          <w:b/>
        </w:rPr>
        <w:t>pentru</w:t>
      </w:r>
      <w:proofErr w:type="spellEnd"/>
      <w:r w:rsidR="00DC2F12" w:rsidRPr="00DC2F12">
        <w:rPr>
          <w:b/>
        </w:rPr>
        <w:t xml:space="preserve"> </w:t>
      </w:r>
      <w:proofErr w:type="spellStart"/>
      <w:r w:rsidR="00DC2F12" w:rsidRPr="00DC2F12">
        <w:rPr>
          <w:b/>
        </w:rPr>
        <w:t>modificarea</w:t>
      </w:r>
      <w:proofErr w:type="spellEnd"/>
      <w:r w:rsidR="00DC2F12" w:rsidRPr="00DC2F12">
        <w:rPr>
          <w:b/>
        </w:rPr>
        <w:t xml:space="preserve"> </w:t>
      </w:r>
      <w:proofErr w:type="spellStart"/>
      <w:r w:rsidR="00DC2F12" w:rsidRPr="00DC2F12">
        <w:rPr>
          <w:b/>
        </w:rPr>
        <w:t>şi</w:t>
      </w:r>
      <w:proofErr w:type="spellEnd"/>
      <w:r w:rsidR="00DC2F12" w:rsidRPr="00DC2F12">
        <w:rPr>
          <w:b/>
        </w:rPr>
        <w:t xml:space="preserve"> </w:t>
      </w:r>
      <w:proofErr w:type="spellStart"/>
      <w:r w:rsidR="00DC2F12" w:rsidRPr="00DC2F12">
        <w:rPr>
          <w:b/>
        </w:rPr>
        <w:t>completarea</w:t>
      </w:r>
      <w:proofErr w:type="spellEnd"/>
      <w:r w:rsidR="00DC2F12" w:rsidRPr="00DC2F12">
        <w:rPr>
          <w:b/>
        </w:rPr>
        <w:t xml:space="preserve"> </w:t>
      </w:r>
      <w:proofErr w:type="spellStart"/>
      <w:r w:rsidR="00DC2F12" w:rsidRPr="00DC2F12">
        <w:rPr>
          <w:b/>
        </w:rPr>
        <w:t>unor</w:t>
      </w:r>
      <w:proofErr w:type="spellEnd"/>
      <w:r w:rsidR="00DC2F12" w:rsidRPr="00DC2F12">
        <w:rPr>
          <w:b/>
        </w:rPr>
        <w:t xml:space="preserve"> </w:t>
      </w:r>
      <w:proofErr w:type="spellStart"/>
      <w:r w:rsidR="00DC2F12" w:rsidRPr="00DC2F12">
        <w:rPr>
          <w:b/>
        </w:rPr>
        <w:t>acte</w:t>
      </w:r>
      <w:proofErr w:type="spellEnd"/>
      <w:r w:rsidR="00DC2F12" w:rsidRPr="00DC2F12">
        <w:rPr>
          <w:b/>
        </w:rPr>
        <w:t xml:space="preserve"> normative cu impact </w:t>
      </w:r>
      <w:proofErr w:type="spellStart"/>
      <w:r w:rsidR="00DC2F12" w:rsidRPr="00DC2F12">
        <w:rPr>
          <w:b/>
        </w:rPr>
        <w:t>asupra</w:t>
      </w:r>
      <w:proofErr w:type="spellEnd"/>
      <w:r w:rsidR="00DC2F12" w:rsidRPr="00DC2F12">
        <w:rPr>
          <w:b/>
        </w:rPr>
        <w:t xml:space="preserve"> </w:t>
      </w:r>
      <w:proofErr w:type="spellStart"/>
      <w:r w:rsidR="00DC2F12" w:rsidRPr="00DC2F12">
        <w:rPr>
          <w:b/>
        </w:rPr>
        <w:t>sistemului</w:t>
      </w:r>
      <w:proofErr w:type="spellEnd"/>
      <w:r w:rsidR="00DC2F12" w:rsidRPr="00DC2F12">
        <w:rPr>
          <w:b/>
        </w:rPr>
        <w:t xml:space="preserve"> </w:t>
      </w:r>
      <w:proofErr w:type="spellStart"/>
      <w:r w:rsidR="00DC2F12" w:rsidRPr="00DC2F12">
        <w:rPr>
          <w:b/>
        </w:rPr>
        <w:t>achiziţiilor</w:t>
      </w:r>
      <w:proofErr w:type="spellEnd"/>
      <w:r w:rsidR="00DC2F12" w:rsidRPr="00DC2F12">
        <w:rPr>
          <w:b/>
        </w:rPr>
        <w:t xml:space="preserve"> </w:t>
      </w:r>
      <w:proofErr w:type="spellStart"/>
      <w:r w:rsidR="00DC2F12" w:rsidRPr="00DC2F12">
        <w:rPr>
          <w:b/>
        </w:rPr>
        <w:t>publice</w:t>
      </w:r>
      <w:proofErr w:type="spellEnd"/>
    </w:p>
    <w:p w:rsidR="006457E4" w:rsidRPr="00E02EF5" w:rsidRDefault="006457E4" w:rsidP="00941E15">
      <w:pPr>
        <w:autoSpaceDE w:val="0"/>
        <w:autoSpaceDN w:val="0"/>
        <w:adjustRightInd w:val="0"/>
        <w:ind w:left="-450" w:right="-488"/>
        <w:jc w:val="center"/>
        <w:rPr>
          <w:b/>
        </w:rPr>
      </w:pPr>
    </w:p>
    <w:p w:rsidR="00DC2F12" w:rsidRDefault="00941E15" w:rsidP="00911598">
      <w:pPr>
        <w:tabs>
          <w:tab w:val="left" w:pos="180"/>
        </w:tabs>
        <w:spacing w:line="360" w:lineRule="auto"/>
        <w:ind w:left="-360" w:right="-540"/>
        <w:jc w:val="both"/>
      </w:pPr>
      <w:r>
        <w:tab/>
        <w:t xml:space="preserve">   </w:t>
      </w:r>
      <w:proofErr w:type="spellStart"/>
      <w:r>
        <w:t>În</w:t>
      </w:r>
      <w:proofErr w:type="spellEnd"/>
      <w:r>
        <w:t xml:space="preserve"> </w:t>
      </w:r>
      <w:proofErr w:type="spellStart"/>
      <w:r>
        <w:t>con</w:t>
      </w:r>
      <w:r w:rsidR="0062776C">
        <w:t>formitate</w:t>
      </w:r>
      <w:proofErr w:type="spellEnd"/>
      <w:r w:rsidR="0062776C">
        <w:t xml:space="preserve"> cu </w:t>
      </w:r>
      <w:proofErr w:type="spellStart"/>
      <w:r w:rsidR="0062776C">
        <w:t>prevederile</w:t>
      </w:r>
      <w:proofErr w:type="spellEnd"/>
      <w:r w:rsidR="0062776C">
        <w:t xml:space="preserve"> art.94</w:t>
      </w:r>
      <w:r w:rsidR="005C48E0">
        <w:rPr>
          <w:lang w:val="ro-RO"/>
        </w:rPr>
        <w:t xml:space="preserve"> </w:t>
      </w:r>
      <w:r>
        <w:t xml:space="preserve">din </w:t>
      </w:r>
      <w:proofErr w:type="spellStart"/>
      <w:r>
        <w:t>Regulamentul</w:t>
      </w:r>
      <w:proofErr w:type="spellEnd"/>
      <w:r>
        <w:t xml:space="preserve"> </w:t>
      </w:r>
      <w:proofErr w:type="spellStart"/>
      <w:r>
        <w:t>Camerei</w:t>
      </w:r>
      <w:proofErr w:type="spellEnd"/>
      <w:r>
        <w:t xml:space="preserve"> </w:t>
      </w:r>
      <w:proofErr w:type="spellStart"/>
      <w:r>
        <w:t>Deputaţilor</w:t>
      </w:r>
      <w:proofErr w:type="spellEnd"/>
      <w:r>
        <w:t xml:space="preserve">, </w:t>
      </w:r>
      <w:proofErr w:type="spellStart"/>
      <w:r>
        <w:t>republicat</w:t>
      </w:r>
      <w:proofErr w:type="spellEnd"/>
      <w:r>
        <w:t xml:space="preserve">, </w:t>
      </w:r>
      <w:r w:rsidR="006457E4">
        <w:t xml:space="preserve">cu </w:t>
      </w:r>
      <w:proofErr w:type="spellStart"/>
      <w:r w:rsidR="006457E4">
        <w:t>modificările</w:t>
      </w:r>
      <w:proofErr w:type="spellEnd"/>
      <w:r w:rsidR="006457E4">
        <w:t xml:space="preserve"> </w:t>
      </w:r>
      <w:proofErr w:type="spellStart"/>
      <w:r w:rsidR="006457E4">
        <w:t>și</w:t>
      </w:r>
      <w:proofErr w:type="spellEnd"/>
      <w:r w:rsidR="006457E4">
        <w:t xml:space="preserve"> </w:t>
      </w:r>
      <w:proofErr w:type="spellStart"/>
      <w:r w:rsidR="006457E4">
        <w:t>completările</w:t>
      </w:r>
      <w:proofErr w:type="spellEnd"/>
      <w:r w:rsidR="006457E4">
        <w:t xml:space="preserve"> </w:t>
      </w:r>
      <w:proofErr w:type="spellStart"/>
      <w:r w:rsidR="006457E4">
        <w:t>ulterioare</w:t>
      </w:r>
      <w:proofErr w:type="spellEnd"/>
      <w:r w:rsidR="006457E4">
        <w:t xml:space="preserve">, </w:t>
      </w:r>
      <w:proofErr w:type="spellStart"/>
      <w:r>
        <w:t>Comisia</w:t>
      </w:r>
      <w:proofErr w:type="spellEnd"/>
      <w:r>
        <w:t xml:space="preserve">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administraţie</w:t>
      </w:r>
      <w:proofErr w:type="spellEnd"/>
      <w:r>
        <w:t xml:space="preserve"> </w:t>
      </w:r>
      <w:proofErr w:type="spellStart"/>
      <w:r>
        <w:t>publică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amenajarea</w:t>
      </w:r>
      <w:proofErr w:type="spellEnd"/>
      <w:r>
        <w:t xml:space="preserve"> </w:t>
      </w:r>
      <w:proofErr w:type="spellStart"/>
      <w:r>
        <w:t>teritoriului</w:t>
      </w:r>
      <w:proofErr w:type="spellEnd"/>
      <w:r>
        <w:t xml:space="preserve"> a </w:t>
      </w:r>
      <w:proofErr w:type="spellStart"/>
      <w:r>
        <w:t>fost</w:t>
      </w:r>
      <w:proofErr w:type="spellEnd"/>
      <w:r>
        <w:t xml:space="preserve"> </w:t>
      </w:r>
      <w:proofErr w:type="spellStart"/>
      <w:r>
        <w:t>sesizată</w:t>
      </w:r>
      <w:proofErr w:type="spellEnd"/>
      <w:r>
        <w:t xml:space="preserve">,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dezbatere</w:t>
      </w:r>
      <w:proofErr w:type="spellEnd"/>
      <w:r>
        <w:t xml:space="preserve"> </w:t>
      </w:r>
      <w:proofErr w:type="spellStart"/>
      <w:r>
        <w:t>şi</w:t>
      </w:r>
      <w:proofErr w:type="spellEnd"/>
      <w:r>
        <w:t xml:space="preserve"> </w:t>
      </w:r>
      <w:proofErr w:type="spellStart"/>
      <w:r>
        <w:t>avizare</w:t>
      </w:r>
      <w:proofErr w:type="spellEnd"/>
      <w:r>
        <w:t xml:space="preserve">, </w:t>
      </w:r>
      <w:proofErr w:type="spellStart"/>
      <w:r>
        <w:t>în</w:t>
      </w:r>
      <w:proofErr w:type="spellEnd"/>
      <w:r>
        <w:t xml:space="preserve"> </w:t>
      </w:r>
      <w:proofErr w:type="spellStart"/>
      <w:r>
        <w:t>procedură</w:t>
      </w:r>
      <w:proofErr w:type="spellEnd"/>
      <w:r>
        <w:t xml:space="preserve"> obi</w:t>
      </w:r>
      <w:proofErr w:type="spellStart"/>
      <w:r>
        <w:rPr>
          <w:lang w:val="ro-RO"/>
        </w:rPr>
        <w:t>șnuită</w:t>
      </w:r>
      <w:proofErr w:type="spellEnd"/>
      <w:r>
        <w:t xml:space="preserve">, </w:t>
      </w:r>
      <w:proofErr w:type="spellStart"/>
      <w:r>
        <w:t>prin</w:t>
      </w:r>
      <w:proofErr w:type="spellEnd"/>
      <w:r>
        <w:t xml:space="preserve"> </w:t>
      </w:r>
      <w:proofErr w:type="spellStart"/>
      <w:r>
        <w:t>adresa</w:t>
      </w:r>
      <w:proofErr w:type="spellEnd"/>
      <w:r>
        <w:t xml:space="preserve"> nr. </w:t>
      </w:r>
      <w:proofErr w:type="spellStart"/>
      <w:proofErr w:type="gramStart"/>
      <w:r>
        <w:rPr>
          <w:b/>
          <w:bCs/>
        </w:rPr>
        <w:t>PLx</w:t>
      </w:r>
      <w:proofErr w:type="spellEnd"/>
      <w:r>
        <w:rPr>
          <w:b/>
          <w:bCs/>
        </w:rPr>
        <w:t xml:space="preserve"> </w:t>
      </w:r>
      <w:r w:rsidR="005C4965">
        <w:rPr>
          <w:b/>
          <w:bCs/>
        </w:rPr>
        <w:t>484</w:t>
      </w:r>
      <w:r w:rsidR="008E392A">
        <w:rPr>
          <w:b/>
          <w:bCs/>
        </w:rPr>
        <w:t>/2020</w:t>
      </w:r>
      <w:r>
        <w:rPr>
          <w:b/>
          <w:bCs/>
        </w:rPr>
        <w:t xml:space="preserve"> </w:t>
      </w:r>
      <w:r>
        <w:t xml:space="preserve">din </w:t>
      </w:r>
      <w:r w:rsidR="005C4965">
        <w:t>17 august</w:t>
      </w:r>
      <w:r>
        <w:t xml:space="preserve"> 2020, cu </w:t>
      </w:r>
      <w:proofErr w:type="spellStart"/>
      <w:r w:rsidR="00DC2F12">
        <w:t>p</w:t>
      </w:r>
      <w:r w:rsidR="00DC2F12" w:rsidRPr="00DC2F12">
        <w:t>ropunere</w:t>
      </w:r>
      <w:r w:rsidR="00DC2F12">
        <w:t>a</w:t>
      </w:r>
      <w:proofErr w:type="spellEnd"/>
      <w:r w:rsidR="00DC2F12" w:rsidRPr="00DC2F12">
        <w:t xml:space="preserve"> </w:t>
      </w:r>
      <w:proofErr w:type="spellStart"/>
      <w:r w:rsidR="00DC2F12" w:rsidRPr="00DC2F12">
        <w:t>legislativă</w:t>
      </w:r>
      <w:proofErr w:type="spellEnd"/>
      <w:r w:rsidR="00DC2F12" w:rsidRPr="00DC2F12">
        <w:t xml:space="preserve"> </w:t>
      </w:r>
      <w:proofErr w:type="spellStart"/>
      <w:r w:rsidR="00DC2F12" w:rsidRPr="00DC2F12">
        <w:t>pentru</w:t>
      </w:r>
      <w:proofErr w:type="spellEnd"/>
      <w:r w:rsidR="00DC2F12" w:rsidRPr="00DC2F12">
        <w:t xml:space="preserve"> </w:t>
      </w:r>
      <w:proofErr w:type="spellStart"/>
      <w:r w:rsidR="00DC2F12" w:rsidRPr="00DC2F12">
        <w:t>completarea</w:t>
      </w:r>
      <w:proofErr w:type="spellEnd"/>
      <w:r w:rsidR="00DC2F12" w:rsidRPr="00DC2F12">
        <w:t xml:space="preserve"> </w:t>
      </w:r>
      <w:proofErr w:type="spellStart"/>
      <w:r w:rsidR="00DC2F12" w:rsidRPr="00DC2F12">
        <w:t>Ordonanţei</w:t>
      </w:r>
      <w:proofErr w:type="spellEnd"/>
      <w:r w:rsidR="00DC2F12" w:rsidRPr="00DC2F12">
        <w:t xml:space="preserve"> de </w:t>
      </w:r>
      <w:proofErr w:type="spellStart"/>
      <w:r w:rsidR="00DC2F12" w:rsidRPr="00DC2F12">
        <w:t>urgenţă</w:t>
      </w:r>
      <w:proofErr w:type="spellEnd"/>
      <w:r w:rsidR="00DC2F12" w:rsidRPr="00DC2F12">
        <w:t xml:space="preserve"> nr.23/2020 </w:t>
      </w:r>
      <w:proofErr w:type="spellStart"/>
      <w:r w:rsidR="00DC2F12" w:rsidRPr="00DC2F12">
        <w:t>pentru</w:t>
      </w:r>
      <w:proofErr w:type="spellEnd"/>
      <w:r w:rsidR="00DC2F12" w:rsidRPr="00DC2F12">
        <w:t xml:space="preserve"> </w:t>
      </w:r>
      <w:proofErr w:type="spellStart"/>
      <w:r w:rsidR="00DC2F12" w:rsidRPr="00DC2F12">
        <w:t>modificarea</w:t>
      </w:r>
      <w:proofErr w:type="spellEnd"/>
      <w:r w:rsidR="00DC2F12" w:rsidRPr="00DC2F12">
        <w:t xml:space="preserve"> </w:t>
      </w:r>
      <w:proofErr w:type="spellStart"/>
      <w:r w:rsidR="00DC2F12" w:rsidRPr="00DC2F12">
        <w:t>şi</w:t>
      </w:r>
      <w:proofErr w:type="spellEnd"/>
      <w:r w:rsidR="00DC2F12" w:rsidRPr="00DC2F12">
        <w:t xml:space="preserve"> </w:t>
      </w:r>
      <w:proofErr w:type="spellStart"/>
      <w:r w:rsidR="00DC2F12" w:rsidRPr="00DC2F12">
        <w:t>completarea</w:t>
      </w:r>
      <w:proofErr w:type="spellEnd"/>
      <w:r w:rsidR="00DC2F12" w:rsidRPr="00DC2F12">
        <w:t xml:space="preserve"> </w:t>
      </w:r>
      <w:proofErr w:type="spellStart"/>
      <w:r w:rsidR="00DC2F12" w:rsidRPr="00DC2F12">
        <w:t>unor</w:t>
      </w:r>
      <w:proofErr w:type="spellEnd"/>
      <w:r w:rsidR="00DC2F12" w:rsidRPr="00DC2F12">
        <w:t xml:space="preserve"> </w:t>
      </w:r>
      <w:proofErr w:type="spellStart"/>
      <w:r w:rsidR="00DC2F12" w:rsidRPr="00DC2F12">
        <w:t>acte</w:t>
      </w:r>
      <w:proofErr w:type="spellEnd"/>
      <w:r w:rsidR="00DC2F12" w:rsidRPr="00DC2F12">
        <w:t xml:space="preserve"> normative cu impact </w:t>
      </w:r>
      <w:proofErr w:type="spellStart"/>
      <w:r w:rsidR="00DC2F12" w:rsidRPr="00DC2F12">
        <w:t>asupra</w:t>
      </w:r>
      <w:proofErr w:type="spellEnd"/>
      <w:r w:rsidR="00DC2F12" w:rsidRPr="00DC2F12">
        <w:t xml:space="preserve"> </w:t>
      </w:r>
      <w:proofErr w:type="spellStart"/>
      <w:r w:rsidR="00DC2F12" w:rsidRPr="00DC2F12">
        <w:t>sistemului</w:t>
      </w:r>
      <w:proofErr w:type="spellEnd"/>
      <w:r w:rsidR="00DC2F12" w:rsidRPr="00DC2F12">
        <w:t xml:space="preserve"> </w:t>
      </w:r>
      <w:proofErr w:type="spellStart"/>
      <w:r w:rsidR="00DC2F12" w:rsidRPr="00DC2F12">
        <w:t>achiziţiilor</w:t>
      </w:r>
      <w:proofErr w:type="spellEnd"/>
      <w:r w:rsidR="00DC2F12" w:rsidRPr="00DC2F12">
        <w:t xml:space="preserve"> </w:t>
      </w:r>
      <w:proofErr w:type="spellStart"/>
      <w:r w:rsidR="00DC2F12" w:rsidRPr="00DC2F12">
        <w:t>publice</w:t>
      </w:r>
      <w:proofErr w:type="spellEnd"/>
      <w:r w:rsidR="00DC2F12">
        <w:t>.</w:t>
      </w:r>
      <w:proofErr w:type="gramEnd"/>
    </w:p>
    <w:p w:rsidR="00941E15" w:rsidRDefault="003304C6" w:rsidP="00911598">
      <w:pPr>
        <w:tabs>
          <w:tab w:val="left" w:pos="180"/>
        </w:tabs>
        <w:spacing w:line="360" w:lineRule="auto"/>
        <w:ind w:left="-360" w:right="-540"/>
        <w:jc w:val="both"/>
      </w:pPr>
      <w:r>
        <w:t xml:space="preserve">  </w:t>
      </w:r>
      <w:r w:rsidR="00911598">
        <w:t xml:space="preserve"> </w:t>
      </w:r>
      <w:r w:rsidR="005C48E0">
        <w:tab/>
      </w:r>
      <w:r w:rsidR="00911598">
        <w:t xml:space="preserve"> </w:t>
      </w:r>
      <w:proofErr w:type="spellStart"/>
      <w:r w:rsidR="00941E15">
        <w:t>Potrivit</w:t>
      </w:r>
      <w:proofErr w:type="spellEnd"/>
      <w:r w:rsidR="00941E15">
        <w:t xml:space="preserve"> </w:t>
      </w:r>
      <w:proofErr w:type="spellStart"/>
      <w:r w:rsidR="00941E15">
        <w:t>prevederilor</w:t>
      </w:r>
      <w:proofErr w:type="spellEnd"/>
      <w:r w:rsidR="00941E15">
        <w:t xml:space="preserve"> art.61 din </w:t>
      </w:r>
      <w:proofErr w:type="spellStart"/>
      <w:r w:rsidR="00941E15">
        <w:t>Regulamentul</w:t>
      </w:r>
      <w:proofErr w:type="spellEnd"/>
      <w:r w:rsidR="00941E15">
        <w:t xml:space="preserve"> </w:t>
      </w:r>
      <w:proofErr w:type="spellStart"/>
      <w:r w:rsidR="00941E15">
        <w:t>Camerei</w:t>
      </w:r>
      <w:proofErr w:type="spellEnd"/>
      <w:r w:rsidR="00941E15">
        <w:t xml:space="preserve"> </w:t>
      </w:r>
      <w:proofErr w:type="spellStart"/>
      <w:r w:rsidR="00941E15">
        <w:t>Deputaţilor</w:t>
      </w:r>
      <w:proofErr w:type="spellEnd"/>
      <w:r w:rsidR="00941E15">
        <w:t xml:space="preserve">, </w:t>
      </w:r>
      <w:proofErr w:type="spellStart"/>
      <w:r w:rsidR="00941E15">
        <w:t>republicat</w:t>
      </w:r>
      <w:proofErr w:type="spellEnd"/>
      <w:r w:rsidR="00941E15">
        <w:t xml:space="preserve">, </w:t>
      </w:r>
      <w:proofErr w:type="spellStart"/>
      <w:r w:rsidR="00941E15">
        <w:t>membrii</w:t>
      </w:r>
      <w:proofErr w:type="spellEnd"/>
      <w:r w:rsidR="00941E15">
        <w:t xml:space="preserve"> </w:t>
      </w:r>
      <w:proofErr w:type="spellStart"/>
      <w:r w:rsidR="00941E15">
        <w:t>Comisiei</w:t>
      </w:r>
      <w:proofErr w:type="spellEnd"/>
      <w:r w:rsidR="00941E15">
        <w:t xml:space="preserve"> </w:t>
      </w:r>
      <w:proofErr w:type="spellStart"/>
      <w:r w:rsidR="00941E15">
        <w:t>pentru</w:t>
      </w:r>
      <w:proofErr w:type="spellEnd"/>
      <w:r w:rsidR="00941E15">
        <w:t xml:space="preserve"> </w:t>
      </w:r>
      <w:proofErr w:type="spellStart"/>
      <w:r w:rsidR="00941E15">
        <w:t>administraţie</w:t>
      </w:r>
      <w:proofErr w:type="spellEnd"/>
      <w:r w:rsidR="00941E15">
        <w:t xml:space="preserve"> </w:t>
      </w:r>
      <w:proofErr w:type="spellStart"/>
      <w:r w:rsidR="00941E15">
        <w:t>publică</w:t>
      </w:r>
      <w:proofErr w:type="spellEnd"/>
      <w:r w:rsidR="00941E15">
        <w:t xml:space="preserve"> </w:t>
      </w:r>
      <w:proofErr w:type="spellStart"/>
      <w:r w:rsidR="00941E15">
        <w:t>și</w:t>
      </w:r>
      <w:proofErr w:type="spellEnd"/>
      <w:r w:rsidR="00941E15">
        <w:t xml:space="preserve"> </w:t>
      </w:r>
      <w:proofErr w:type="spellStart"/>
      <w:r w:rsidR="00941E15">
        <w:t>amenajarea</w:t>
      </w:r>
      <w:proofErr w:type="spellEnd"/>
      <w:r w:rsidR="00941E15">
        <w:t xml:space="preserve"> </w:t>
      </w:r>
      <w:proofErr w:type="spellStart"/>
      <w:r w:rsidR="00941E15">
        <w:t>teritoriul</w:t>
      </w:r>
      <w:r w:rsidR="00053AD0">
        <w:t>ui</w:t>
      </w:r>
      <w:proofErr w:type="spellEnd"/>
      <w:r w:rsidR="00053AD0">
        <w:t xml:space="preserve"> au </w:t>
      </w:r>
      <w:proofErr w:type="spellStart"/>
      <w:r w:rsidR="00053AD0">
        <w:t>examinat</w:t>
      </w:r>
      <w:proofErr w:type="spellEnd"/>
      <w:r w:rsidR="00053AD0">
        <w:t xml:space="preserve"> </w:t>
      </w:r>
      <w:proofErr w:type="spellStart"/>
      <w:r w:rsidR="003421D8">
        <w:t>propunerea</w:t>
      </w:r>
      <w:proofErr w:type="spellEnd"/>
      <w:r w:rsidR="003421D8">
        <w:t xml:space="preserve"> </w:t>
      </w:r>
      <w:proofErr w:type="spellStart"/>
      <w:r w:rsidR="003421D8">
        <w:t>legislativă</w:t>
      </w:r>
      <w:proofErr w:type="spellEnd"/>
      <w:r w:rsidR="004046EF" w:rsidRPr="003A5086">
        <w:t xml:space="preserve"> </w:t>
      </w:r>
      <w:proofErr w:type="spellStart"/>
      <w:r w:rsidR="004046EF">
        <w:t>mai</w:t>
      </w:r>
      <w:proofErr w:type="spellEnd"/>
      <w:r w:rsidR="004046EF">
        <w:t xml:space="preserve"> </w:t>
      </w:r>
      <w:proofErr w:type="spellStart"/>
      <w:r w:rsidR="00941E15">
        <w:t>sus</w:t>
      </w:r>
      <w:proofErr w:type="spellEnd"/>
      <w:r w:rsidR="00941E15">
        <w:t xml:space="preserve"> </w:t>
      </w:r>
      <w:proofErr w:type="spellStart"/>
      <w:r w:rsidR="00941E15">
        <w:t>menţionat</w:t>
      </w:r>
      <w:r w:rsidR="003421D8">
        <w:t>ă</w:t>
      </w:r>
      <w:proofErr w:type="spellEnd"/>
      <w:r w:rsidR="00941E15">
        <w:t xml:space="preserve"> </w:t>
      </w:r>
      <w:proofErr w:type="spellStart"/>
      <w:r w:rsidR="00941E15">
        <w:t>în</w:t>
      </w:r>
      <w:proofErr w:type="spellEnd"/>
      <w:r w:rsidR="00941E15">
        <w:t xml:space="preserve"> </w:t>
      </w:r>
      <w:proofErr w:type="spellStart"/>
      <w:r w:rsidR="00941E15">
        <w:t>şedinţa</w:t>
      </w:r>
      <w:proofErr w:type="spellEnd"/>
      <w:r w:rsidR="00941E15">
        <w:t xml:space="preserve"> </w:t>
      </w:r>
      <w:r w:rsidR="00545DBC">
        <w:t>on</w:t>
      </w:r>
      <w:r w:rsidR="0053164B">
        <w:t>-</w:t>
      </w:r>
      <w:r w:rsidR="00545DBC">
        <w:t xml:space="preserve">line </w:t>
      </w:r>
      <w:r w:rsidR="00941E15">
        <w:t>din</w:t>
      </w:r>
      <w:r w:rsidR="00545DBC">
        <w:rPr>
          <w:b/>
          <w:bCs/>
        </w:rPr>
        <w:t xml:space="preserve"> </w:t>
      </w:r>
      <w:r w:rsidR="00053AD0" w:rsidRPr="00053AD0">
        <w:rPr>
          <w:bCs/>
        </w:rPr>
        <w:t xml:space="preserve">data </w:t>
      </w:r>
      <w:r w:rsidR="00053AD0" w:rsidRPr="005C4965">
        <w:rPr>
          <w:bCs/>
        </w:rPr>
        <w:t>de</w:t>
      </w:r>
      <w:r w:rsidR="00053AD0" w:rsidRPr="005C4965">
        <w:rPr>
          <w:b/>
          <w:bCs/>
        </w:rPr>
        <w:t xml:space="preserve"> </w:t>
      </w:r>
      <w:r w:rsidR="005C4965" w:rsidRPr="005C4965">
        <w:rPr>
          <w:b/>
          <w:bCs/>
        </w:rPr>
        <w:t>26</w:t>
      </w:r>
      <w:r w:rsidR="006457E4" w:rsidRPr="005C4965">
        <w:rPr>
          <w:b/>
          <w:bCs/>
        </w:rPr>
        <w:t xml:space="preserve"> </w:t>
      </w:r>
      <w:proofErr w:type="spellStart"/>
      <w:r w:rsidR="006457E4" w:rsidRPr="005C4965">
        <w:rPr>
          <w:b/>
          <w:bCs/>
        </w:rPr>
        <w:t>octombrie</w:t>
      </w:r>
      <w:proofErr w:type="spellEnd"/>
      <w:r w:rsidR="00545DBC" w:rsidRPr="005C4965">
        <w:rPr>
          <w:b/>
          <w:bCs/>
        </w:rPr>
        <w:t xml:space="preserve"> </w:t>
      </w:r>
      <w:r w:rsidR="00941E15" w:rsidRPr="005C4965">
        <w:rPr>
          <w:b/>
          <w:bCs/>
        </w:rPr>
        <w:t>2020</w:t>
      </w:r>
      <w:r w:rsidR="00941E15" w:rsidRPr="005C4965">
        <w:t>.</w:t>
      </w:r>
    </w:p>
    <w:p w:rsidR="00941E15" w:rsidRDefault="00941E15" w:rsidP="00941E15">
      <w:pPr>
        <w:autoSpaceDE w:val="0"/>
        <w:autoSpaceDN w:val="0"/>
        <w:adjustRightInd w:val="0"/>
        <w:spacing w:line="360" w:lineRule="auto"/>
        <w:ind w:left="-450" w:right="-488" w:firstLine="720"/>
        <w:jc w:val="both"/>
      </w:pPr>
      <w:proofErr w:type="spellStart"/>
      <w:proofErr w:type="gramStart"/>
      <w:r>
        <w:t>În</w:t>
      </w:r>
      <w:proofErr w:type="spellEnd"/>
      <w:r>
        <w:t xml:space="preserve"> </w:t>
      </w:r>
      <w:proofErr w:type="spellStart"/>
      <w:r>
        <w:t>urma</w:t>
      </w:r>
      <w:proofErr w:type="spellEnd"/>
      <w:r>
        <w:t xml:space="preserve"> </w:t>
      </w:r>
      <w:proofErr w:type="spellStart"/>
      <w:r>
        <w:t>finalizării</w:t>
      </w:r>
      <w:proofErr w:type="spellEnd"/>
      <w:r>
        <w:t xml:space="preserve"> </w:t>
      </w:r>
      <w:proofErr w:type="spellStart"/>
      <w:r>
        <w:t>dezbaterilor</w:t>
      </w:r>
      <w:proofErr w:type="spellEnd"/>
      <w:r>
        <w:t xml:space="preserve">, </w:t>
      </w:r>
      <w:proofErr w:type="spellStart"/>
      <w:r>
        <w:t>membrii</w:t>
      </w:r>
      <w:proofErr w:type="spellEnd"/>
      <w:r>
        <w:t xml:space="preserve"> </w:t>
      </w:r>
      <w:proofErr w:type="spellStart"/>
      <w:r>
        <w:t>comisiei</w:t>
      </w:r>
      <w:proofErr w:type="spellEnd"/>
      <w:r>
        <w:t xml:space="preserve"> au </w:t>
      </w:r>
      <w:proofErr w:type="spellStart"/>
      <w:r>
        <w:t>hotărât</w:t>
      </w:r>
      <w:proofErr w:type="spellEnd"/>
      <w:r>
        <w:t xml:space="preserve">, </w:t>
      </w:r>
      <w:r w:rsidRPr="00545DBC">
        <w:t>cu</w:t>
      </w:r>
      <w:r w:rsidR="00A32574">
        <w:rPr>
          <w:b/>
        </w:rPr>
        <w:t xml:space="preserve"> </w:t>
      </w:r>
      <w:proofErr w:type="spellStart"/>
      <w:r w:rsidR="006251A2" w:rsidRPr="005C4965">
        <w:rPr>
          <w:b/>
        </w:rPr>
        <w:t>unanimitate</w:t>
      </w:r>
      <w:proofErr w:type="spellEnd"/>
      <w:r w:rsidRPr="005C4965">
        <w:rPr>
          <w:b/>
        </w:rPr>
        <w:t xml:space="preserve"> de </w:t>
      </w:r>
      <w:proofErr w:type="spellStart"/>
      <w:r w:rsidRPr="005C4965">
        <w:rPr>
          <w:b/>
        </w:rPr>
        <w:t>voturi</w:t>
      </w:r>
      <w:proofErr w:type="spellEnd"/>
      <w:r w:rsidRPr="006457E4">
        <w:rPr>
          <w:color w:val="C00000"/>
        </w:rPr>
        <w:t>,</w:t>
      </w:r>
      <w:r>
        <w:t xml:space="preserve"> </w:t>
      </w:r>
      <w:proofErr w:type="spellStart"/>
      <w:r w:rsidR="0062776C">
        <w:rPr>
          <w:b/>
          <w:bCs/>
        </w:rPr>
        <w:t>avizarea</w:t>
      </w:r>
      <w:proofErr w:type="spellEnd"/>
      <w:r w:rsidR="009778D8">
        <w:rPr>
          <w:b/>
          <w:bCs/>
        </w:rPr>
        <w:t xml:space="preserve"> </w:t>
      </w:r>
      <w:proofErr w:type="spellStart"/>
      <w:r w:rsidR="00D73DAD">
        <w:rPr>
          <w:b/>
          <w:bCs/>
        </w:rPr>
        <w:t>negativă</w:t>
      </w:r>
      <w:proofErr w:type="spellEnd"/>
      <w:r>
        <w:rPr>
          <w:i/>
          <w:iCs/>
        </w:rPr>
        <w:t xml:space="preserve"> </w:t>
      </w:r>
      <w:r>
        <w:t xml:space="preserve">a </w:t>
      </w:r>
      <w:proofErr w:type="spellStart"/>
      <w:r w:rsidR="006457E4">
        <w:t>propunerii</w:t>
      </w:r>
      <w:proofErr w:type="spellEnd"/>
      <w:r w:rsidR="006457E4">
        <w:t xml:space="preserve"> legislative</w:t>
      </w:r>
      <w:r>
        <w:t>.</w:t>
      </w:r>
      <w:proofErr w:type="gramEnd"/>
    </w:p>
    <w:p w:rsidR="00941E15" w:rsidRDefault="00941E15" w:rsidP="00941E15">
      <w:pPr>
        <w:autoSpaceDE w:val="0"/>
        <w:autoSpaceDN w:val="0"/>
        <w:adjustRightInd w:val="0"/>
        <w:ind w:right="-133"/>
        <w:rPr>
          <w:sz w:val="18"/>
          <w:szCs w:val="18"/>
        </w:rPr>
      </w:pPr>
    </w:p>
    <w:p w:rsidR="001A2D84" w:rsidRDefault="001A2D84" w:rsidP="00941E15">
      <w:pPr>
        <w:autoSpaceDE w:val="0"/>
        <w:autoSpaceDN w:val="0"/>
        <w:adjustRightInd w:val="0"/>
        <w:ind w:right="-133"/>
        <w:rPr>
          <w:sz w:val="18"/>
          <w:szCs w:val="18"/>
        </w:rPr>
      </w:pPr>
    </w:p>
    <w:p w:rsidR="001A2D84" w:rsidRDefault="001A2D84" w:rsidP="00941E15">
      <w:pPr>
        <w:autoSpaceDE w:val="0"/>
        <w:autoSpaceDN w:val="0"/>
        <w:adjustRightInd w:val="0"/>
        <w:ind w:right="-133"/>
        <w:rPr>
          <w:sz w:val="18"/>
          <w:szCs w:val="18"/>
        </w:rPr>
      </w:pPr>
    </w:p>
    <w:tbl>
      <w:tblPr>
        <w:tblW w:w="0" w:type="auto"/>
        <w:tblInd w:w="108" w:type="dxa"/>
        <w:tblLayout w:type="fixed"/>
        <w:tblLook w:val="0000"/>
      </w:tblPr>
      <w:tblGrid>
        <w:gridCol w:w="5069"/>
        <w:gridCol w:w="5070"/>
      </w:tblGrid>
      <w:tr w:rsidR="00941E15">
        <w:trPr>
          <w:trHeight w:val="1"/>
        </w:trPr>
        <w:tc>
          <w:tcPr>
            <w:tcW w:w="50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941E15" w:rsidRDefault="00941E15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b/>
                <w:bCs/>
                <w:sz w:val="28"/>
                <w:szCs w:val="28"/>
              </w:rPr>
              <w:t>PREŞEDINTE</w:t>
            </w:r>
          </w:p>
        </w:tc>
        <w:tc>
          <w:tcPr>
            <w:tcW w:w="50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941E15" w:rsidRDefault="00941E15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b/>
                <w:bCs/>
                <w:sz w:val="28"/>
                <w:szCs w:val="28"/>
              </w:rPr>
              <w:t>SECRETAR</w:t>
            </w:r>
          </w:p>
        </w:tc>
      </w:tr>
      <w:tr w:rsidR="00941E15" w:rsidRPr="00941E15">
        <w:trPr>
          <w:trHeight w:val="1"/>
        </w:trPr>
        <w:tc>
          <w:tcPr>
            <w:tcW w:w="50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941E15" w:rsidRPr="00941E15" w:rsidRDefault="00941E15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b/>
                <w:sz w:val="28"/>
                <w:szCs w:val="28"/>
              </w:rPr>
            </w:pPr>
            <w:r w:rsidRPr="00941E15">
              <w:rPr>
                <w:b/>
                <w:sz w:val="28"/>
                <w:szCs w:val="28"/>
              </w:rPr>
              <w:t>ANGELICA FADOR</w:t>
            </w:r>
          </w:p>
        </w:tc>
        <w:tc>
          <w:tcPr>
            <w:tcW w:w="50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941E15" w:rsidRPr="00941E15" w:rsidRDefault="005C4965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ANDREI NICOLAE</w:t>
            </w:r>
          </w:p>
        </w:tc>
      </w:tr>
    </w:tbl>
    <w:p w:rsidR="00941E15" w:rsidRDefault="00941E15" w:rsidP="00941E15">
      <w:pPr>
        <w:autoSpaceDE w:val="0"/>
        <w:autoSpaceDN w:val="0"/>
        <w:adjustRightInd w:val="0"/>
        <w:ind w:right="-133"/>
        <w:rPr>
          <w:i/>
          <w:iCs/>
          <w:sz w:val="16"/>
          <w:szCs w:val="16"/>
        </w:rPr>
      </w:pPr>
    </w:p>
    <w:p w:rsidR="00911598" w:rsidRDefault="00911598" w:rsidP="00911598">
      <w:pPr>
        <w:tabs>
          <w:tab w:val="left" w:pos="7335"/>
        </w:tabs>
        <w:autoSpaceDE w:val="0"/>
        <w:autoSpaceDN w:val="0"/>
        <w:adjustRightInd w:val="0"/>
        <w:ind w:right="-133"/>
        <w:rPr>
          <w:i/>
          <w:iCs/>
          <w:sz w:val="16"/>
          <w:szCs w:val="16"/>
        </w:rPr>
      </w:pPr>
    </w:p>
    <w:p w:rsidR="001A2D84" w:rsidRDefault="001A2D84" w:rsidP="00911598">
      <w:pPr>
        <w:tabs>
          <w:tab w:val="left" w:pos="7335"/>
        </w:tabs>
        <w:autoSpaceDE w:val="0"/>
        <w:autoSpaceDN w:val="0"/>
        <w:adjustRightInd w:val="0"/>
        <w:ind w:right="-133"/>
        <w:rPr>
          <w:i/>
          <w:iCs/>
          <w:sz w:val="16"/>
          <w:szCs w:val="16"/>
        </w:rPr>
      </w:pPr>
    </w:p>
    <w:p w:rsidR="001A2D84" w:rsidRDefault="001A2D84" w:rsidP="00911598">
      <w:pPr>
        <w:tabs>
          <w:tab w:val="left" w:pos="7335"/>
        </w:tabs>
        <w:autoSpaceDE w:val="0"/>
        <w:autoSpaceDN w:val="0"/>
        <w:adjustRightInd w:val="0"/>
        <w:ind w:right="-133"/>
        <w:rPr>
          <w:i/>
          <w:iCs/>
          <w:sz w:val="16"/>
          <w:szCs w:val="16"/>
        </w:rPr>
      </w:pPr>
    </w:p>
    <w:p w:rsidR="001A2D84" w:rsidRDefault="001A2D84" w:rsidP="00911598">
      <w:pPr>
        <w:tabs>
          <w:tab w:val="left" w:pos="7335"/>
        </w:tabs>
        <w:autoSpaceDE w:val="0"/>
        <w:autoSpaceDN w:val="0"/>
        <w:adjustRightInd w:val="0"/>
        <w:ind w:right="-133"/>
        <w:rPr>
          <w:i/>
          <w:iCs/>
          <w:sz w:val="16"/>
          <w:szCs w:val="16"/>
        </w:rPr>
      </w:pPr>
    </w:p>
    <w:p w:rsidR="00941E15" w:rsidRDefault="00941E15" w:rsidP="00941E15">
      <w:pPr>
        <w:autoSpaceDE w:val="0"/>
        <w:autoSpaceDN w:val="0"/>
        <w:adjustRightInd w:val="0"/>
        <w:ind w:right="-133"/>
        <w:rPr>
          <w:i/>
          <w:iCs/>
          <w:sz w:val="16"/>
          <w:szCs w:val="16"/>
        </w:rPr>
      </w:pPr>
      <w:proofErr w:type="spellStart"/>
      <w:r>
        <w:rPr>
          <w:i/>
          <w:iCs/>
          <w:sz w:val="16"/>
          <w:szCs w:val="16"/>
        </w:rPr>
        <w:t>Intocmit</w:t>
      </w:r>
      <w:proofErr w:type="spellEnd"/>
      <w:r>
        <w:rPr>
          <w:i/>
          <w:iCs/>
          <w:sz w:val="16"/>
          <w:szCs w:val="16"/>
        </w:rPr>
        <w:t>:</w:t>
      </w:r>
    </w:p>
    <w:p w:rsidR="00753369" w:rsidRDefault="00941E15" w:rsidP="00941E15">
      <w:pPr>
        <w:autoSpaceDE w:val="0"/>
        <w:autoSpaceDN w:val="0"/>
        <w:adjustRightInd w:val="0"/>
        <w:ind w:right="-133"/>
      </w:pPr>
      <w:proofErr w:type="spellStart"/>
      <w:r>
        <w:rPr>
          <w:i/>
          <w:iCs/>
          <w:sz w:val="16"/>
          <w:szCs w:val="16"/>
        </w:rPr>
        <w:t>Consilier</w:t>
      </w:r>
      <w:proofErr w:type="spellEnd"/>
      <w:r>
        <w:rPr>
          <w:i/>
          <w:iCs/>
          <w:sz w:val="16"/>
          <w:szCs w:val="16"/>
        </w:rPr>
        <w:t xml:space="preserve"> </w:t>
      </w:r>
      <w:proofErr w:type="spellStart"/>
      <w:r>
        <w:rPr>
          <w:i/>
          <w:iCs/>
          <w:sz w:val="16"/>
          <w:szCs w:val="16"/>
        </w:rPr>
        <w:t>parlamentar</w:t>
      </w:r>
      <w:proofErr w:type="spellEnd"/>
      <w:r>
        <w:rPr>
          <w:i/>
          <w:iCs/>
          <w:sz w:val="16"/>
          <w:szCs w:val="16"/>
        </w:rPr>
        <w:t xml:space="preserve"> Beatrice </w:t>
      </w:r>
      <w:proofErr w:type="spellStart"/>
      <w:r>
        <w:rPr>
          <w:i/>
          <w:iCs/>
          <w:sz w:val="16"/>
          <w:szCs w:val="16"/>
        </w:rPr>
        <w:t>Meianu</w:t>
      </w:r>
      <w:proofErr w:type="spellEnd"/>
    </w:p>
    <w:sectPr w:rsidR="00753369" w:rsidSect="00941E15">
      <w:pgSz w:w="12240" w:h="15840"/>
      <w:pgMar w:top="1440" w:right="1440" w:bottom="720" w:left="1440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20"/>
  <w:characterSpacingControl w:val="doNotCompress"/>
  <w:compat/>
  <w:rsids>
    <w:rsidRoot w:val="00941E15"/>
    <w:rsid w:val="00053AD0"/>
    <w:rsid w:val="001537AD"/>
    <w:rsid w:val="001A2D84"/>
    <w:rsid w:val="00297D85"/>
    <w:rsid w:val="003304C6"/>
    <w:rsid w:val="003421D8"/>
    <w:rsid w:val="003976A1"/>
    <w:rsid w:val="003A5086"/>
    <w:rsid w:val="004046EF"/>
    <w:rsid w:val="00424022"/>
    <w:rsid w:val="0053164B"/>
    <w:rsid w:val="00545DBC"/>
    <w:rsid w:val="005C48E0"/>
    <w:rsid w:val="005C4965"/>
    <w:rsid w:val="005F70AF"/>
    <w:rsid w:val="006251A2"/>
    <w:rsid w:val="0062776C"/>
    <w:rsid w:val="006457E4"/>
    <w:rsid w:val="006B04D3"/>
    <w:rsid w:val="006B4825"/>
    <w:rsid w:val="00746710"/>
    <w:rsid w:val="00753369"/>
    <w:rsid w:val="007C7FE0"/>
    <w:rsid w:val="00864F5E"/>
    <w:rsid w:val="008E392A"/>
    <w:rsid w:val="00911598"/>
    <w:rsid w:val="00941E15"/>
    <w:rsid w:val="009472D7"/>
    <w:rsid w:val="00952327"/>
    <w:rsid w:val="00955B25"/>
    <w:rsid w:val="00965916"/>
    <w:rsid w:val="00971A27"/>
    <w:rsid w:val="00976924"/>
    <w:rsid w:val="009778D8"/>
    <w:rsid w:val="00A32574"/>
    <w:rsid w:val="00A62AA0"/>
    <w:rsid w:val="00A8144D"/>
    <w:rsid w:val="00B121F4"/>
    <w:rsid w:val="00B947C9"/>
    <w:rsid w:val="00C34650"/>
    <w:rsid w:val="00C531A7"/>
    <w:rsid w:val="00D20A8C"/>
    <w:rsid w:val="00D73DAD"/>
    <w:rsid w:val="00D87A27"/>
    <w:rsid w:val="00D9528B"/>
    <w:rsid w:val="00DA4AFF"/>
    <w:rsid w:val="00DC2F12"/>
    <w:rsid w:val="00E02EF5"/>
    <w:rsid w:val="00E723C0"/>
    <w:rsid w:val="00EF7EAC"/>
    <w:rsid w:val="00F12DC3"/>
    <w:rsid w:val="00F144F0"/>
    <w:rsid w:val="00F80496"/>
    <w:rsid w:val="00F86A6D"/>
    <w:rsid w:val="00FB5839"/>
    <w:rsid w:val="00FD497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941E15"/>
    <w:rPr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rsid w:val="00A8144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8144D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08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2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96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03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13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38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31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102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234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261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66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92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514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576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53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0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02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35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28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621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61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39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84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202</Words>
  <Characters>1155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Betty</dc:creator>
  <cp:lastModifiedBy>beatrice.meianu</cp:lastModifiedBy>
  <cp:revision>16</cp:revision>
  <cp:lastPrinted>2020-10-26T11:59:00Z</cp:lastPrinted>
  <dcterms:created xsi:type="dcterms:W3CDTF">2020-05-26T06:21:00Z</dcterms:created>
  <dcterms:modified xsi:type="dcterms:W3CDTF">2020-10-26T11:59:00Z</dcterms:modified>
</cp:coreProperties>
</file>