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7B4FEF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603F5718" w14:textId="6D18EBD3" w:rsidR="007B4FEF" w:rsidRPr="007B4FEF" w:rsidRDefault="008A1727" w:rsidP="008A17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Bucureşti,  </w:t>
            </w:r>
            <w:r>
              <w:rPr>
                <w:b/>
                <w:bCs/>
                <w:sz w:val="28"/>
                <w:szCs w:val="28"/>
                <w:lang w:val="ro-RO"/>
              </w:rPr>
              <w:t>12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aprilie 2022</w:t>
            </w:r>
          </w:p>
        </w:tc>
      </w:tr>
      <w:tr w:rsidR="007B4FEF" w:rsidRPr="007B4FEF" w14:paraId="0084305E" w14:textId="77777777" w:rsidTr="007B4FEF">
        <w:tblPrEx>
          <w:jc w:val="left"/>
        </w:tblPrEx>
        <w:trPr>
          <w:gridBefore w:val="1"/>
          <w:wBefore w:w="5688" w:type="dxa"/>
          <w:trHeight w:val="252"/>
        </w:trPr>
        <w:tc>
          <w:tcPr>
            <w:tcW w:w="3600" w:type="dxa"/>
            <w:gridSpan w:val="2"/>
            <w:shd w:val="clear" w:color="000000" w:fill="FFFFFF"/>
          </w:tcPr>
          <w:p w14:paraId="1EAD7C3F" w14:textId="2164E84E" w:rsidR="007B4FEF" w:rsidRPr="007B4FEF" w:rsidRDefault="008A1727" w:rsidP="008A172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>
              <w:rPr>
                <w:b/>
                <w:bCs/>
                <w:sz w:val="28"/>
                <w:szCs w:val="28"/>
                <w:lang w:val="ro-RO"/>
              </w:rPr>
              <w:t>138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7777777"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2F8D01D7" w14:textId="7F0C6DBA" w:rsidR="007A5B53" w:rsidRPr="008A1727" w:rsidRDefault="006B4825" w:rsidP="008A1727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8A1727">
        <w:rPr>
          <w:b/>
          <w:sz w:val="28"/>
          <w:szCs w:val="28"/>
          <w:lang w:val="ro-RO"/>
        </w:rPr>
        <w:t xml:space="preserve">asupra </w:t>
      </w:r>
      <w:r w:rsidR="008A1727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8A1727" w:rsidRPr="008A1727">
        <w:rPr>
          <w:b/>
          <w:sz w:val="28"/>
          <w:szCs w:val="28"/>
          <w:lang w:val="ro-RO"/>
        </w:rPr>
        <w:t>pentru aprobarea Ordonanţei Guvernului nr.9/2022 privind instalaţiile portuare de preluare a deşeurilor provenite de la nave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05BC363B" w:rsidR="0055264D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Deputaţilor,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>Comisia pentru administraţie publică și amenajarea teritoriului a fost sesizată, pentru avizare</w:t>
      </w:r>
      <w:r w:rsidR="009C1F55" w:rsidRPr="009C1F55">
        <w:rPr>
          <w:sz w:val="28"/>
          <w:szCs w:val="28"/>
          <w:lang w:val="ro-RO"/>
        </w:rPr>
        <w:t xml:space="preserve"> </w:t>
      </w:r>
      <w:r w:rsidR="009C1F55" w:rsidRPr="009C2D04">
        <w:rPr>
          <w:sz w:val="28"/>
          <w:szCs w:val="28"/>
          <w:lang w:val="ro-RO"/>
        </w:rPr>
        <w:t xml:space="preserve">cu </w:t>
      </w:r>
      <w:r w:rsidR="009C1F55">
        <w:rPr>
          <w:b/>
          <w:i/>
          <w:sz w:val="28"/>
          <w:szCs w:val="28"/>
          <w:lang w:val="ro-RO"/>
        </w:rPr>
        <w:t xml:space="preserve">proiectul de </w:t>
      </w:r>
      <w:r w:rsidR="00471B36">
        <w:rPr>
          <w:b/>
          <w:i/>
          <w:sz w:val="28"/>
          <w:szCs w:val="28"/>
          <w:lang w:val="ro-RO"/>
        </w:rPr>
        <w:t xml:space="preserve">Lege </w:t>
      </w:r>
      <w:bookmarkStart w:id="0" w:name="_GoBack"/>
      <w:bookmarkEnd w:id="0"/>
      <w:r w:rsidR="009C1F55" w:rsidRPr="008A1727">
        <w:rPr>
          <w:b/>
          <w:i/>
          <w:sz w:val="28"/>
          <w:szCs w:val="28"/>
          <w:lang w:val="ro-RO"/>
        </w:rPr>
        <w:t>pentru aprobarea Ordonanţei Guvernului nr.9/2022 privind instalaţiile portuare de preluare a deşeurilor provenite de la nave</w:t>
      </w:r>
      <w:r w:rsidR="00941E15" w:rsidRPr="009C2D04">
        <w:rPr>
          <w:sz w:val="28"/>
          <w:szCs w:val="28"/>
          <w:lang w:val="ro-RO"/>
        </w:rPr>
        <w:t xml:space="preserve">, prin adresa nr. </w:t>
      </w:r>
      <w:r w:rsidR="00941E15" w:rsidRPr="009C2D04">
        <w:rPr>
          <w:b/>
          <w:bCs/>
          <w:sz w:val="28"/>
          <w:szCs w:val="28"/>
          <w:lang w:val="ro-RO"/>
        </w:rPr>
        <w:t>PL</w:t>
      </w:r>
      <w:r w:rsidR="000A2A05" w:rsidRPr="009C2D04">
        <w:rPr>
          <w:b/>
          <w:bCs/>
          <w:sz w:val="28"/>
          <w:szCs w:val="28"/>
          <w:lang w:val="ro-RO"/>
        </w:rPr>
        <w:t>-</w:t>
      </w:r>
      <w:r w:rsidR="00941E15" w:rsidRPr="009C2D04">
        <w:rPr>
          <w:b/>
          <w:bCs/>
          <w:sz w:val="28"/>
          <w:szCs w:val="28"/>
          <w:lang w:val="ro-RO"/>
        </w:rPr>
        <w:t xml:space="preserve">x </w:t>
      </w:r>
      <w:r w:rsidR="00A763A0">
        <w:rPr>
          <w:b/>
          <w:bCs/>
          <w:sz w:val="28"/>
          <w:szCs w:val="28"/>
          <w:lang w:val="ro-RO"/>
        </w:rPr>
        <w:t>9</w:t>
      </w:r>
      <w:r w:rsidR="008A1727">
        <w:rPr>
          <w:b/>
          <w:bCs/>
          <w:sz w:val="28"/>
          <w:szCs w:val="28"/>
          <w:lang w:val="ro-RO"/>
        </w:rPr>
        <w:t>9</w:t>
      </w:r>
      <w:r w:rsidR="007A5B53" w:rsidRPr="009C2D04">
        <w:rPr>
          <w:b/>
          <w:bCs/>
          <w:sz w:val="28"/>
          <w:szCs w:val="28"/>
          <w:lang w:val="ro-RO"/>
        </w:rPr>
        <w:t>/2022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A763A0">
        <w:rPr>
          <w:sz w:val="28"/>
          <w:szCs w:val="28"/>
          <w:lang w:val="ro-RO"/>
        </w:rPr>
        <w:t>14</w:t>
      </w:r>
      <w:r w:rsidR="007A5B53" w:rsidRPr="009C2D04">
        <w:rPr>
          <w:sz w:val="28"/>
          <w:szCs w:val="28"/>
          <w:lang w:val="ro-RO"/>
        </w:rPr>
        <w:t xml:space="preserve"> </w:t>
      </w:r>
      <w:r w:rsidR="00A45642">
        <w:rPr>
          <w:sz w:val="28"/>
          <w:szCs w:val="28"/>
          <w:lang w:val="ro-RO"/>
        </w:rPr>
        <w:t>martie</w:t>
      </w:r>
      <w:r w:rsidR="007A5B53" w:rsidRPr="009C2D04">
        <w:rPr>
          <w:sz w:val="28"/>
          <w:szCs w:val="28"/>
          <w:lang w:val="ro-RO"/>
        </w:rPr>
        <w:t xml:space="preserve"> 2022</w:t>
      </w:r>
      <w:r w:rsidR="0055264D" w:rsidRPr="009C1F55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0C0CB63E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Deputaţilor,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administraţie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în şedinţa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8A1727">
        <w:rPr>
          <w:b/>
          <w:bCs/>
          <w:sz w:val="28"/>
          <w:szCs w:val="28"/>
          <w:lang w:val="ro-RO"/>
        </w:rPr>
        <w:t>12</w:t>
      </w:r>
      <w:r w:rsidR="006B0EE5" w:rsidRPr="006B0EE5">
        <w:rPr>
          <w:b/>
          <w:bCs/>
          <w:sz w:val="28"/>
          <w:szCs w:val="28"/>
          <w:lang w:val="ro-RO"/>
        </w:rPr>
        <w:t xml:space="preserve"> 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26EA39A" w14:textId="0DE9D5C3" w:rsidR="001A2D84" w:rsidRPr="009C2D04" w:rsidRDefault="00287878" w:rsidP="0028787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F71044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8A1727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098701B9" w14:textId="5EBA5E19" w:rsid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EB8D121" w14:textId="033BB5FC" w:rsidR="008A1727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4C1339B" w14:textId="77777777" w:rsidR="008A1727" w:rsidRPr="009C2D04" w:rsidRDefault="008A17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14:paraId="2E66A7BD" w14:textId="77777777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77777777"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77777777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969C117" w14:textId="77777777" w:rsidR="00F71044" w:rsidRDefault="00F7104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F25CCE" w14:textId="1FB4C394" w:rsidR="0055264D" w:rsidRDefault="0055264D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74BFC833" w14:textId="7C7038A5" w:rsidR="008A1727" w:rsidRDefault="008A1727" w:rsidP="009C2D04">
      <w:pPr>
        <w:autoSpaceDE w:val="0"/>
        <w:autoSpaceDN w:val="0"/>
        <w:adjustRightInd w:val="0"/>
        <w:ind w:right="-133"/>
        <w:rPr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7CD726BE" w14:textId="2825BA2C" w:rsidR="008A1727" w:rsidRDefault="008A1727" w:rsidP="008A1727">
      <w:pPr>
        <w:pStyle w:val="Footer"/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p w14:paraId="783A1656" w14:textId="77777777" w:rsidR="008A1727" w:rsidRPr="009C2D04" w:rsidRDefault="008A1727" w:rsidP="009C2D04">
      <w:pPr>
        <w:autoSpaceDE w:val="0"/>
        <w:autoSpaceDN w:val="0"/>
        <w:adjustRightInd w:val="0"/>
        <w:ind w:right="-133"/>
        <w:rPr>
          <w:lang w:val="ro-RO"/>
        </w:rPr>
      </w:pPr>
    </w:p>
    <w:sectPr w:rsidR="008A1727" w:rsidRPr="009C2D04" w:rsidSect="00491CD3"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445D7" w14:textId="77777777" w:rsidR="00F63D11" w:rsidRDefault="00F63D11" w:rsidP="00860144">
      <w:r>
        <w:separator/>
      </w:r>
    </w:p>
  </w:endnote>
  <w:endnote w:type="continuationSeparator" w:id="0">
    <w:p w14:paraId="13C2BD9E" w14:textId="77777777" w:rsidR="00F63D11" w:rsidRDefault="00F63D11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BDE49" w14:textId="77777777" w:rsidR="00F63D11" w:rsidRDefault="00F63D11" w:rsidP="00860144">
      <w:r>
        <w:separator/>
      </w:r>
    </w:p>
  </w:footnote>
  <w:footnote w:type="continuationSeparator" w:id="0">
    <w:p w14:paraId="7E4AC9BF" w14:textId="77777777" w:rsidR="00F63D11" w:rsidRDefault="00F63D11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C4DD8"/>
    <w:rsid w:val="001F2452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71B36"/>
    <w:rsid w:val="00481015"/>
    <w:rsid w:val="00482600"/>
    <w:rsid w:val="00491CD3"/>
    <w:rsid w:val="0053164B"/>
    <w:rsid w:val="00545DBC"/>
    <w:rsid w:val="0055264D"/>
    <w:rsid w:val="00566383"/>
    <w:rsid w:val="00572908"/>
    <w:rsid w:val="00584A7E"/>
    <w:rsid w:val="005C08B3"/>
    <w:rsid w:val="005C48E0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A1727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B0DF7"/>
    <w:rsid w:val="00AD6465"/>
    <w:rsid w:val="00B223D1"/>
    <w:rsid w:val="00B947C9"/>
    <w:rsid w:val="00C060D4"/>
    <w:rsid w:val="00C3465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23C0"/>
    <w:rsid w:val="00EB4EA5"/>
    <w:rsid w:val="00EF7EAC"/>
    <w:rsid w:val="00F12DC3"/>
    <w:rsid w:val="00F54370"/>
    <w:rsid w:val="00F63D11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F28A8-B21D-4780-B877-CFEA20807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8</cp:revision>
  <cp:lastPrinted>2022-04-12T08:48:00Z</cp:lastPrinted>
  <dcterms:created xsi:type="dcterms:W3CDTF">2022-04-12T08:41:00Z</dcterms:created>
  <dcterms:modified xsi:type="dcterms:W3CDTF">2022-04-13T11:07:00Z</dcterms:modified>
</cp:coreProperties>
</file>