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5688"/>
        <w:gridCol w:w="3087"/>
        <w:gridCol w:w="513"/>
      </w:tblGrid>
      <w:tr w:rsidR="00941E15" w14:paraId="75AF46E3" w14:textId="77777777" w:rsidTr="009C2D04">
        <w:trPr>
          <w:gridAfter w:val="1"/>
          <w:wAfter w:w="513" w:type="dxa"/>
          <w:trHeight w:val="3070"/>
          <w:jc w:val="center"/>
        </w:trPr>
        <w:tc>
          <w:tcPr>
            <w:tcW w:w="87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tbl>
            <w:tblPr>
              <w:tblW w:w="10929" w:type="dxa"/>
              <w:jc w:val="center"/>
              <w:tblLayout w:type="fixed"/>
              <w:tblLook w:val="0000" w:firstRow="0" w:lastRow="0" w:firstColumn="0" w:lastColumn="0" w:noHBand="0" w:noVBand="0"/>
            </w:tblPr>
            <w:tblGrid>
              <w:gridCol w:w="10929"/>
            </w:tblGrid>
            <w:tr w:rsidR="00941E15" w14:paraId="6770E883" w14:textId="77777777">
              <w:trPr>
                <w:trHeight w:val="3256"/>
                <w:jc w:val="center"/>
              </w:trPr>
              <w:tc>
                <w:tcPr>
                  <w:tcW w:w="10929" w:type="dxa"/>
                  <w:vAlign w:val="center"/>
                </w:tcPr>
                <w:p w14:paraId="7ECB1788" w14:textId="77777777" w:rsidR="00941E15" w:rsidRDefault="00DA4AFF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38"/>
                      <w:szCs w:val="38"/>
                    </w:rPr>
                  </w:pPr>
                  <w:r>
                    <w:rPr>
                      <w:rFonts w:ascii="Calibri" w:hAnsi="Calibri" w:cs="Calibri"/>
                      <w:noProof/>
                      <w:sz w:val="22"/>
                      <w:szCs w:val="22"/>
                      <w:lang w:val="ro-RO" w:eastAsia="ro-RO"/>
                    </w:rPr>
                    <w:drawing>
                      <wp:inline distT="0" distB="0" distL="0" distR="0" wp14:anchorId="6FB3AE96" wp14:editId="5B3DA47B">
                        <wp:extent cx="809625" cy="981075"/>
                        <wp:effectExtent l="19050" t="0" r="9525" b="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9625" cy="981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5052B74A" w14:textId="77777777" w:rsidR="00941E15" w:rsidRPr="009C2D04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i/>
                      <w:sz w:val="36"/>
                      <w:szCs w:val="36"/>
                    </w:rPr>
                  </w:pPr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>P</w:t>
                  </w:r>
                  <w:r w:rsidR="007B4FEF">
                    <w:rPr>
                      <w:b/>
                      <w:bCs/>
                      <w:i/>
                      <w:sz w:val="36"/>
                      <w:szCs w:val="36"/>
                    </w:rPr>
                    <w:t>arlamentul</w:t>
                  </w:r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 xml:space="preserve"> R</w:t>
                  </w:r>
                  <w:r w:rsidR="007B4FEF">
                    <w:rPr>
                      <w:b/>
                      <w:bCs/>
                      <w:i/>
                      <w:sz w:val="36"/>
                      <w:szCs w:val="36"/>
                    </w:rPr>
                    <w:t>omâniei</w:t>
                  </w:r>
                </w:p>
                <w:p w14:paraId="104E6787" w14:textId="77777777" w:rsidR="00941E15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i/>
                      <w:sz w:val="36"/>
                      <w:szCs w:val="36"/>
                    </w:rPr>
                  </w:pPr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>C</w:t>
                  </w:r>
                  <w:r w:rsidR="007B4FEF">
                    <w:rPr>
                      <w:b/>
                      <w:bCs/>
                      <w:i/>
                      <w:sz w:val="36"/>
                      <w:szCs w:val="36"/>
                    </w:rPr>
                    <w:t xml:space="preserve">amera </w:t>
                  </w:r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>D</w:t>
                  </w:r>
                  <w:r w:rsidR="007B4FEF">
                    <w:rPr>
                      <w:b/>
                      <w:bCs/>
                      <w:i/>
                      <w:sz w:val="36"/>
                      <w:szCs w:val="36"/>
                    </w:rPr>
                    <w:t>eputaților</w:t>
                  </w:r>
                </w:p>
                <w:p w14:paraId="2AE6711F" w14:textId="77777777" w:rsidR="00080896" w:rsidRPr="006B0EE5" w:rsidRDefault="00080896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  <w:p w14:paraId="658E8C40" w14:textId="77777777" w:rsidR="00DF58A9" w:rsidRPr="009C2D04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9C2D04">
                    <w:rPr>
                      <w:b/>
                      <w:bCs/>
                      <w:sz w:val="28"/>
                      <w:szCs w:val="28"/>
                    </w:rPr>
                    <w:t xml:space="preserve">COMISIA PENTRU ADMINISTRAŢIE PUBLICĂ </w:t>
                  </w:r>
                </w:p>
                <w:p w14:paraId="28A752DC" w14:textId="77777777" w:rsidR="00941E15" w:rsidRDefault="00941E15" w:rsidP="00DF58A9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9C2D04">
                    <w:rPr>
                      <w:b/>
                      <w:bCs/>
                      <w:sz w:val="28"/>
                      <w:szCs w:val="28"/>
                    </w:rPr>
                    <w:t>ŞI</w:t>
                  </w:r>
                  <w:r w:rsidR="00B947C9" w:rsidRPr="009C2D04">
                    <w:rPr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9C2D04">
                    <w:rPr>
                      <w:b/>
                      <w:bCs/>
                      <w:sz w:val="28"/>
                      <w:szCs w:val="28"/>
                    </w:rPr>
                    <w:t>AMENAJAREA TERITORIULUI</w:t>
                  </w:r>
                </w:p>
                <w:p w14:paraId="36229312" w14:textId="77777777" w:rsidR="009C2D04" w:rsidRPr="00080896" w:rsidRDefault="009C2D04" w:rsidP="00DF58A9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rFonts w:ascii="Calibri" w:hAnsi="Calibri" w:cs="Calibri"/>
                      <w:sz w:val="28"/>
                      <w:szCs w:val="28"/>
                    </w:rPr>
                  </w:pPr>
                </w:p>
              </w:tc>
            </w:tr>
          </w:tbl>
          <w:p w14:paraId="7194D4A9" w14:textId="77777777" w:rsidR="00941E15" w:rsidRDefault="00941E1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B4FEF" w:rsidRPr="007B4FEF" w14:paraId="78FD0B75" w14:textId="77777777" w:rsidTr="007B4FEF">
        <w:tblPrEx>
          <w:jc w:val="left"/>
        </w:tblPrEx>
        <w:trPr>
          <w:gridBefore w:val="1"/>
          <w:wBefore w:w="5688" w:type="dxa"/>
          <w:trHeight w:val="378"/>
        </w:trPr>
        <w:tc>
          <w:tcPr>
            <w:tcW w:w="3600" w:type="dxa"/>
            <w:gridSpan w:val="2"/>
            <w:shd w:val="clear" w:color="000000" w:fill="FFFFFF"/>
          </w:tcPr>
          <w:p w14:paraId="603F5718" w14:textId="793F9443" w:rsidR="007B4FEF" w:rsidRPr="007B4FEF" w:rsidRDefault="008A1727" w:rsidP="009B4D7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  <w:lang w:val="ro-RO"/>
              </w:rPr>
            </w:pPr>
            <w:r w:rsidRPr="007B4FEF">
              <w:rPr>
                <w:b/>
                <w:bCs/>
                <w:sz w:val="28"/>
                <w:szCs w:val="28"/>
                <w:lang w:val="ro-RO"/>
              </w:rPr>
              <w:t xml:space="preserve">Bucureşti,  </w:t>
            </w:r>
            <w:r>
              <w:rPr>
                <w:b/>
                <w:bCs/>
                <w:sz w:val="28"/>
                <w:szCs w:val="28"/>
                <w:lang w:val="ro-RO"/>
              </w:rPr>
              <w:t>1</w:t>
            </w:r>
            <w:r w:rsidR="009B4D7F">
              <w:rPr>
                <w:b/>
                <w:bCs/>
                <w:sz w:val="28"/>
                <w:szCs w:val="28"/>
                <w:lang w:val="ro-RO"/>
              </w:rPr>
              <w:t>9</w:t>
            </w:r>
            <w:r w:rsidRPr="007B4FEF">
              <w:rPr>
                <w:b/>
                <w:bCs/>
                <w:sz w:val="28"/>
                <w:szCs w:val="28"/>
                <w:lang w:val="ro-RO"/>
              </w:rPr>
              <w:t xml:space="preserve"> aprilie 2022</w:t>
            </w:r>
          </w:p>
        </w:tc>
      </w:tr>
      <w:tr w:rsidR="007B4FEF" w:rsidRPr="007B4FEF" w14:paraId="0084305E" w14:textId="77777777" w:rsidTr="007B4FEF">
        <w:tblPrEx>
          <w:jc w:val="left"/>
        </w:tblPrEx>
        <w:trPr>
          <w:gridBefore w:val="1"/>
          <w:wBefore w:w="5688" w:type="dxa"/>
          <w:trHeight w:val="252"/>
        </w:trPr>
        <w:tc>
          <w:tcPr>
            <w:tcW w:w="3600" w:type="dxa"/>
            <w:gridSpan w:val="2"/>
            <w:shd w:val="clear" w:color="000000" w:fill="FFFFFF"/>
          </w:tcPr>
          <w:p w14:paraId="1EAD7C3F" w14:textId="6CB6090F" w:rsidR="007B4FEF" w:rsidRPr="007B4FEF" w:rsidRDefault="008A1727" w:rsidP="009B4D7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  <w:lang w:val="ro-RO"/>
              </w:rPr>
            </w:pPr>
            <w:r w:rsidRPr="007B4FEF">
              <w:rPr>
                <w:b/>
                <w:bCs/>
                <w:sz w:val="28"/>
                <w:szCs w:val="28"/>
                <w:lang w:val="ro-RO"/>
              </w:rPr>
              <w:t>Nr. 4c-7/</w:t>
            </w:r>
            <w:r w:rsidR="009B4D7F">
              <w:rPr>
                <w:b/>
                <w:bCs/>
                <w:sz w:val="28"/>
                <w:szCs w:val="28"/>
                <w:lang w:val="ro-RO"/>
              </w:rPr>
              <w:t>220</w:t>
            </w:r>
          </w:p>
        </w:tc>
      </w:tr>
    </w:tbl>
    <w:p w14:paraId="6A403174" w14:textId="77777777" w:rsidR="009C2D04" w:rsidRDefault="009C2D04" w:rsidP="00DF58A9">
      <w:pPr>
        <w:keepNext/>
        <w:autoSpaceDE w:val="0"/>
        <w:autoSpaceDN w:val="0"/>
        <w:adjustRightInd w:val="0"/>
        <w:spacing w:line="360" w:lineRule="auto"/>
        <w:ind w:left="-450" w:right="-488"/>
        <w:jc w:val="center"/>
        <w:rPr>
          <w:b/>
          <w:bCs/>
          <w:sz w:val="28"/>
          <w:szCs w:val="28"/>
        </w:rPr>
      </w:pPr>
    </w:p>
    <w:p w14:paraId="3BB62EE5" w14:textId="77777777" w:rsidR="00941E15" w:rsidRPr="009C2D04" w:rsidRDefault="00941E15" w:rsidP="00DF58A9">
      <w:pPr>
        <w:keepNext/>
        <w:autoSpaceDE w:val="0"/>
        <w:autoSpaceDN w:val="0"/>
        <w:adjustRightInd w:val="0"/>
        <w:spacing w:line="360" w:lineRule="auto"/>
        <w:ind w:left="-450" w:right="-488"/>
        <w:jc w:val="center"/>
        <w:rPr>
          <w:b/>
          <w:bCs/>
          <w:sz w:val="28"/>
          <w:szCs w:val="28"/>
        </w:rPr>
      </w:pPr>
      <w:r w:rsidRPr="009C2D04">
        <w:rPr>
          <w:b/>
          <w:bCs/>
          <w:sz w:val="28"/>
          <w:szCs w:val="28"/>
        </w:rPr>
        <w:t>A V I Z</w:t>
      </w:r>
    </w:p>
    <w:p w14:paraId="2F8D01D7" w14:textId="2ED44089" w:rsidR="007A5B53" w:rsidRPr="008A1727" w:rsidRDefault="006B4825" w:rsidP="008A1727">
      <w:pPr>
        <w:autoSpaceDE w:val="0"/>
        <w:autoSpaceDN w:val="0"/>
        <w:adjustRightInd w:val="0"/>
        <w:spacing w:line="276" w:lineRule="auto"/>
        <w:ind w:left="-450" w:right="-488"/>
        <w:jc w:val="center"/>
        <w:rPr>
          <w:b/>
          <w:sz w:val="28"/>
          <w:szCs w:val="28"/>
          <w:lang w:val="ro-RO"/>
        </w:rPr>
      </w:pPr>
      <w:r w:rsidRPr="008A1727">
        <w:rPr>
          <w:b/>
          <w:sz w:val="28"/>
          <w:szCs w:val="28"/>
          <w:lang w:val="ro-RO"/>
        </w:rPr>
        <w:t xml:space="preserve">asupra </w:t>
      </w:r>
      <w:r w:rsidR="008A1727">
        <w:rPr>
          <w:b/>
          <w:sz w:val="28"/>
          <w:szCs w:val="28"/>
          <w:lang w:val="ro-RO"/>
        </w:rPr>
        <w:t>p</w:t>
      </w:r>
      <w:r w:rsidR="00295DD9">
        <w:rPr>
          <w:b/>
          <w:sz w:val="28"/>
          <w:szCs w:val="28"/>
          <w:lang w:val="ro-RO"/>
        </w:rPr>
        <w:t>roiectului de Lege</w:t>
      </w:r>
      <w:r w:rsidR="0055264D" w:rsidRPr="00080896">
        <w:rPr>
          <w:b/>
          <w:sz w:val="28"/>
          <w:szCs w:val="28"/>
          <w:lang w:val="ro-RO"/>
        </w:rPr>
        <w:t xml:space="preserve"> </w:t>
      </w:r>
      <w:r w:rsidR="009B4D7F" w:rsidRPr="009B4D7F">
        <w:rPr>
          <w:b/>
          <w:sz w:val="28"/>
          <w:szCs w:val="28"/>
          <w:lang w:val="ro-RO"/>
        </w:rPr>
        <w:t>privind stabilirea cadrului organizatoric în scopul operaţionalizării la nivel naţional a Sistemului de intrare/ieşire şi a Sistemului european de informaţii şi de autorizare privind călătoriile</w:t>
      </w:r>
    </w:p>
    <w:p w14:paraId="4F8C5060" w14:textId="77777777" w:rsidR="007A5B53" w:rsidRPr="009C2D04" w:rsidRDefault="007A5B53" w:rsidP="0055264D">
      <w:pPr>
        <w:autoSpaceDE w:val="0"/>
        <w:autoSpaceDN w:val="0"/>
        <w:adjustRightInd w:val="0"/>
        <w:spacing w:line="276" w:lineRule="auto"/>
        <w:ind w:left="-450" w:right="-488"/>
        <w:jc w:val="center"/>
        <w:rPr>
          <w:b/>
          <w:sz w:val="28"/>
          <w:szCs w:val="28"/>
          <w:lang w:val="ro-RO"/>
        </w:rPr>
      </w:pPr>
    </w:p>
    <w:p w14:paraId="54F4405A" w14:textId="49E42920" w:rsidR="0055264D" w:rsidRPr="009C2D04" w:rsidRDefault="00287878" w:rsidP="009C2D04">
      <w:pPr>
        <w:autoSpaceDE w:val="0"/>
        <w:autoSpaceDN w:val="0"/>
        <w:adjustRightInd w:val="0"/>
        <w:spacing w:line="276" w:lineRule="auto"/>
        <w:ind w:left="-450" w:right="-488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ab/>
      </w:r>
      <w:r w:rsidR="00941E15" w:rsidRPr="009C2D04">
        <w:rPr>
          <w:sz w:val="28"/>
          <w:szCs w:val="28"/>
          <w:lang w:val="ro-RO"/>
        </w:rPr>
        <w:t>În con</w:t>
      </w:r>
      <w:r w:rsidR="0062776C" w:rsidRPr="009C2D04">
        <w:rPr>
          <w:sz w:val="28"/>
          <w:szCs w:val="28"/>
          <w:lang w:val="ro-RO"/>
        </w:rPr>
        <w:t>formitate cu prevederile art.</w:t>
      </w:r>
      <w:r w:rsidR="002B6A54" w:rsidRPr="009C2D04">
        <w:rPr>
          <w:sz w:val="28"/>
          <w:szCs w:val="28"/>
          <w:lang w:val="ro-RO"/>
        </w:rPr>
        <w:t xml:space="preserve"> </w:t>
      </w:r>
      <w:r w:rsidR="0062776C" w:rsidRPr="009C2D04">
        <w:rPr>
          <w:sz w:val="28"/>
          <w:szCs w:val="28"/>
          <w:lang w:val="ro-RO"/>
        </w:rPr>
        <w:t>9</w:t>
      </w:r>
      <w:r w:rsidR="002B6A54" w:rsidRPr="009C2D04">
        <w:rPr>
          <w:sz w:val="28"/>
          <w:szCs w:val="28"/>
          <w:lang w:val="ro-RO"/>
        </w:rPr>
        <w:t>5</w:t>
      </w:r>
      <w:r w:rsidR="00A763A0">
        <w:rPr>
          <w:sz w:val="28"/>
          <w:szCs w:val="28"/>
          <w:lang w:val="ro-RO"/>
        </w:rPr>
        <w:t xml:space="preserve"> și 117 alin.(3)</w:t>
      </w:r>
      <w:r w:rsidR="000A2A05" w:rsidRPr="009C2D04">
        <w:rPr>
          <w:sz w:val="28"/>
          <w:szCs w:val="28"/>
          <w:lang w:val="ro-RO"/>
        </w:rPr>
        <w:t xml:space="preserve"> </w:t>
      </w:r>
      <w:r w:rsidR="00941E15" w:rsidRPr="009C2D04">
        <w:rPr>
          <w:sz w:val="28"/>
          <w:szCs w:val="28"/>
          <w:lang w:val="ro-RO"/>
        </w:rPr>
        <w:t xml:space="preserve">din Regulamentul Camerei Deputaţilor, republicat, </w:t>
      </w:r>
      <w:r w:rsidR="00427C79" w:rsidRPr="009C2D04">
        <w:rPr>
          <w:sz w:val="28"/>
          <w:szCs w:val="28"/>
          <w:lang w:val="ro-RO"/>
        </w:rPr>
        <w:t xml:space="preserve">cu modificările și completările ulterioare, </w:t>
      </w:r>
      <w:r w:rsidR="00941E15" w:rsidRPr="009C2D04">
        <w:rPr>
          <w:sz w:val="28"/>
          <w:szCs w:val="28"/>
          <w:lang w:val="ro-RO"/>
        </w:rPr>
        <w:t>Comisia pentru administraţie publică și amenajarea teritoriului a fost sesizată, pentru avizare</w:t>
      </w:r>
      <w:r w:rsidR="009C1F55" w:rsidRPr="009C1F55">
        <w:rPr>
          <w:sz w:val="28"/>
          <w:szCs w:val="28"/>
          <w:lang w:val="ro-RO"/>
        </w:rPr>
        <w:t xml:space="preserve"> </w:t>
      </w:r>
      <w:r w:rsidR="009C1F55" w:rsidRPr="009C2D04">
        <w:rPr>
          <w:sz w:val="28"/>
          <w:szCs w:val="28"/>
          <w:lang w:val="ro-RO"/>
        </w:rPr>
        <w:t xml:space="preserve">cu </w:t>
      </w:r>
      <w:r w:rsidR="009C1F55">
        <w:rPr>
          <w:b/>
          <w:i/>
          <w:sz w:val="28"/>
          <w:szCs w:val="28"/>
          <w:lang w:val="ro-RO"/>
        </w:rPr>
        <w:t xml:space="preserve">proiectul de </w:t>
      </w:r>
      <w:r w:rsidR="00471B36">
        <w:rPr>
          <w:b/>
          <w:i/>
          <w:sz w:val="28"/>
          <w:szCs w:val="28"/>
          <w:lang w:val="ro-RO"/>
        </w:rPr>
        <w:t xml:space="preserve">Lege </w:t>
      </w:r>
      <w:r w:rsidR="009B4D7F" w:rsidRPr="009B4D7F">
        <w:rPr>
          <w:b/>
          <w:i/>
          <w:sz w:val="28"/>
          <w:szCs w:val="28"/>
          <w:lang w:val="ro-RO"/>
        </w:rPr>
        <w:t>privind stabilirea cadrului organizatoric în scopul operaţionalizării la nivel naţional a Sistemului de intrare/ieşire şi a Sistemului european de informaţii şi de autorizare privind călătoriile</w:t>
      </w:r>
      <w:r w:rsidR="00941E15" w:rsidRPr="009C2D04">
        <w:rPr>
          <w:sz w:val="28"/>
          <w:szCs w:val="28"/>
          <w:lang w:val="ro-RO"/>
        </w:rPr>
        <w:t xml:space="preserve">, prin adresa nr. </w:t>
      </w:r>
      <w:r w:rsidR="00941E15" w:rsidRPr="009C2D04">
        <w:rPr>
          <w:b/>
          <w:bCs/>
          <w:sz w:val="28"/>
          <w:szCs w:val="28"/>
          <w:lang w:val="ro-RO"/>
        </w:rPr>
        <w:t>PL</w:t>
      </w:r>
      <w:r w:rsidR="000A2A05" w:rsidRPr="009C2D04">
        <w:rPr>
          <w:b/>
          <w:bCs/>
          <w:sz w:val="28"/>
          <w:szCs w:val="28"/>
          <w:lang w:val="ro-RO"/>
        </w:rPr>
        <w:t>-</w:t>
      </w:r>
      <w:r w:rsidR="00941E15" w:rsidRPr="009C2D04">
        <w:rPr>
          <w:b/>
          <w:bCs/>
          <w:sz w:val="28"/>
          <w:szCs w:val="28"/>
          <w:lang w:val="ro-RO"/>
        </w:rPr>
        <w:t xml:space="preserve">x </w:t>
      </w:r>
      <w:r w:rsidR="009B4D7F">
        <w:rPr>
          <w:b/>
          <w:bCs/>
          <w:sz w:val="28"/>
          <w:szCs w:val="28"/>
          <w:lang w:val="ro-RO"/>
        </w:rPr>
        <w:t>185</w:t>
      </w:r>
      <w:r w:rsidR="007A5B53" w:rsidRPr="009C2D04">
        <w:rPr>
          <w:b/>
          <w:bCs/>
          <w:sz w:val="28"/>
          <w:szCs w:val="28"/>
          <w:lang w:val="ro-RO"/>
        </w:rPr>
        <w:t>/2022</w:t>
      </w:r>
      <w:r w:rsidR="00941E15" w:rsidRPr="009C2D04">
        <w:rPr>
          <w:b/>
          <w:bCs/>
          <w:sz w:val="28"/>
          <w:szCs w:val="28"/>
          <w:lang w:val="ro-RO"/>
        </w:rPr>
        <w:t xml:space="preserve"> </w:t>
      </w:r>
      <w:r w:rsidR="00941E15" w:rsidRPr="009C2D04">
        <w:rPr>
          <w:sz w:val="28"/>
          <w:szCs w:val="28"/>
          <w:lang w:val="ro-RO"/>
        </w:rPr>
        <w:t xml:space="preserve">din </w:t>
      </w:r>
      <w:r w:rsidR="00A763A0">
        <w:rPr>
          <w:sz w:val="28"/>
          <w:szCs w:val="28"/>
          <w:lang w:val="ro-RO"/>
        </w:rPr>
        <w:t>1</w:t>
      </w:r>
      <w:r w:rsidR="009B4D7F">
        <w:rPr>
          <w:sz w:val="28"/>
          <w:szCs w:val="28"/>
          <w:lang w:val="ro-RO"/>
        </w:rPr>
        <w:t>1</w:t>
      </w:r>
      <w:r w:rsidR="007A5B53" w:rsidRPr="009C2D04">
        <w:rPr>
          <w:sz w:val="28"/>
          <w:szCs w:val="28"/>
          <w:lang w:val="ro-RO"/>
        </w:rPr>
        <w:t xml:space="preserve"> </w:t>
      </w:r>
      <w:r w:rsidR="009B4D7F">
        <w:rPr>
          <w:sz w:val="28"/>
          <w:szCs w:val="28"/>
          <w:lang w:val="ro-RO"/>
        </w:rPr>
        <w:t>aprilie</w:t>
      </w:r>
      <w:r w:rsidR="007A5B53" w:rsidRPr="009C2D04">
        <w:rPr>
          <w:sz w:val="28"/>
          <w:szCs w:val="28"/>
          <w:lang w:val="ro-RO"/>
        </w:rPr>
        <w:t xml:space="preserve"> 2022</w:t>
      </w:r>
      <w:r w:rsidR="0055264D" w:rsidRPr="009C1F55">
        <w:rPr>
          <w:sz w:val="28"/>
          <w:szCs w:val="28"/>
          <w:lang w:val="ro-RO"/>
        </w:rPr>
        <w:t>.</w:t>
      </w:r>
      <w:r w:rsidR="003304C6" w:rsidRPr="009C2D04">
        <w:rPr>
          <w:sz w:val="28"/>
          <w:szCs w:val="28"/>
          <w:lang w:val="ro-RO"/>
        </w:rPr>
        <w:t xml:space="preserve">  </w:t>
      </w:r>
      <w:r w:rsidR="00911598" w:rsidRPr="009C2D04">
        <w:rPr>
          <w:sz w:val="28"/>
          <w:szCs w:val="28"/>
          <w:lang w:val="ro-RO"/>
        </w:rPr>
        <w:t xml:space="preserve"> </w:t>
      </w:r>
    </w:p>
    <w:p w14:paraId="39558F7E" w14:textId="1D51DEB0" w:rsidR="00941E15" w:rsidRPr="009C2D04" w:rsidRDefault="00287878" w:rsidP="009C2D04">
      <w:pPr>
        <w:autoSpaceDE w:val="0"/>
        <w:autoSpaceDN w:val="0"/>
        <w:adjustRightInd w:val="0"/>
        <w:spacing w:line="276" w:lineRule="auto"/>
        <w:ind w:left="-450" w:right="-488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ab/>
      </w:r>
      <w:r w:rsidR="00941E15" w:rsidRPr="009C2D04">
        <w:rPr>
          <w:sz w:val="28"/>
          <w:szCs w:val="28"/>
          <w:lang w:val="ro-RO"/>
        </w:rPr>
        <w:t>Potrivit prevederilor art.6</w:t>
      </w:r>
      <w:r w:rsidR="002B6A54" w:rsidRPr="009C2D04">
        <w:rPr>
          <w:sz w:val="28"/>
          <w:szCs w:val="28"/>
          <w:lang w:val="ro-RO"/>
        </w:rPr>
        <w:t>2</w:t>
      </w:r>
      <w:r w:rsidR="00941E15" w:rsidRPr="009C2D04">
        <w:rPr>
          <w:sz w:val="28"/>
          <w:szCs w:val="28"/>
          <w:lang w:val="ro-RO"/>
        </w:rPr>
        <w:t xml:space="preserve"> din Regulamentul Camerei Deputaţilor, republicat,</w:t>
      </w:r>
      <w:r w:rsidR="00427C79" w:rsidRPr="009C2D04">
        <w:rPr>
          <w:sz w:val="28"/>
          <w:szCs w:val="28"/>
          <w:lang w:val="ro-RO"/>
        </w:rPr>
        <w:t xml:space="preserve"> cu modificările și completările ulterioare,</w:t>
      </w:r>
      <w:r w:rsidR="00941E15" w:rsidRPr="009C2D04">
        <w:rPr>
          <w:sz w:val="28"/>
          <w:szCs w:val="28"/>
          <w:lang w:val="ro-RO"/>
        </w:rPr>
        <w:t xml:space="preserve"> membrii Comisiei pentru administraţie publică și amenajarea teritoriul</w:t>
      </w:r>
      <w:r w:rsidR="00053AD0" w:rsidRPr="009C2D04">
        <w:rPr>
          <w:sz w:val="28"/>
          <w:szCs w:val="28"/>
          <w:lang w:val="ro-RO"/>
        </w:rPr>
        <w:t xml:space="preserve">ui au examinat </w:t>
      </w:r>
      <w:r w:rsidR="00295DD9">
        <w:rPr>
          <w:sz w:val="28"/>
          <w:szCs w:val="28"/>
          <w:lang w:val="ro-RO"/>
        </w:rPr>
        <w:t>proiectul de lege</w:t>
      </w:r>
      <w:r w:rsidR="004046EF" w:rsidRPr="009C2D04">
        <w:rPr>
          <w:sz w:val="28"/>
          <w:szCs w:val="28"/>
          <w:lang w:val="ro-RO"/>
        </w:rPr>
        <w:t xml:space="preserve"> </w:t>
      </w:r>
      <w:r w:rsidR="00941E15" w:rsidRPr="009C2D04">
        <w:rPr>
          <w:sz w:val="28"/>
          <w:szCs w:val="28"/>
          <w:lang w:val="ro-RO"/>
        </w:rPr>
        <w:t>în şedinţa din</w:t>
      </w:r>
      <w:r w:rsidR="00545DBC" w:rsidRPr="009C2D04">
        <w:rPr>
          <w:b/>
          <w:bCs/>
          <w:sz w:val="28"/>
          <w:szCs w:val="28"/>
          <w:lang w:val="ro-RO"/>
        </w:rPr>
        <w:t xml:space="preserve"> </w:t>
      </w:r>
      <w:r w:rsidR="00053AD0" w:rsidRPr="009C2D04">
        <w:rPr>
          <w:bCs/>
          <w:sz w:val="28"/>
          <w:szCs w:val="28"/>
          <w:lang w:val="ro-RO"/>
        </w:rPr>
        <w:t>data de</w:t>
      </w:r>
      <w:r w:rsidR="00053AD0" w:rsidRPr="009C2D04">
        <w:rPr>
          <w:b/>
          <w:bCs/>
          <w:sz w:val="28"/>
          <w:szCs w:val="28"/>
          <w:lang w:val="ro-RO"/>
        </w:rPr>
        <w:t xml:space="preserve"> </w:t>
      </w:r>
      <w:r w:rsidR="008A1727">
        <w:rPr>
          <w:b/>
          <w:bCs/>
          <w:sz w:val="28"/>
          <w:szCs w:val="28"/>
          <w:lang w:val="ro-RO"/>
        </w:rPr>
        <w:t>1</w:t>
      </w:r>
      <w:r w:rsidR="009B4D7F">
        <w:rPr>
          <w:b/>
          <w:bCs/>
          <w:sz w:val="28"/>
          <w:szCs w:val="28"/>
          <w:lang w:val="ro-RO"/>
        </w:rPr>
        <w:t>9</w:t>
      </w:r>
      <w:r w:rsidR="006B0EE5" w:rsidRPr="006B0EE5">
        <w:rPr>
          <w:b/>
          <w:bCs/>
          <w:sz w:val="28"/>
          <w:szCs w:val="28"/>
          <w:lang w:val="ro-RO"/>
        </w:rPr>
        <w:t xml:space="preserve"> aprilie</w:t>
      </w:r>
      <w:r w:rsidR="002B6A54" w:rsidRPr="006B0EE5">
        <w:rPr>
          <w:b/>
          <w:bCs/>
          <w:sz w:val="28"/>
          <w:szCs w:val="28"/>
          <w:lang w:val="ro-RO"/>
        </w:rPr>
        <w:t xml:space="preserve"> 2022</w:t>
      </w:r>
      <w:r w:rsidR="00941E15" w:rsidRPr="009C2D04">
        <w:rPr>
          <w:sz w:val="28"/>
          <w:szCs w:val="28"/>
          <w:lang w:val="ro-RO"/>
        </w:rPr>
        <w:t>.</w:t>
      </w:r>
    </w:p>
    <w:p w14:paraId="226EA39A" w14:textId="0DE9D5C3" w:rsidR="001A2D84" w:rsidRPr="009C2D04" w:rsidRDefault="00287878" w:rsidP="00287878">
      <w:pPr>
        <w:autoSpaceDE w:val="0"/>
        <w:autoSpaceDN w:val="0"/>
        <w:adjustRightInd w:val="0"/>
        <w:spacing w:line="276" w:lineRule="auto"/>
        <w:ind w:left="-450" w:right="-488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ab/>
      </w:r>
      <w:r w:rsidR="00941E15" w:rsidRPr="009C2D04">
        <w:rPr>
          <w:sz w:val="28"/>
          <w:szCs w:val="28"/>
          <w:lang w:val="ro-RO"/>
        </w:rPr>
        <w:t>În urma finalizării dezbaterilor, membrii comisiei au hotărât, cu</w:t>
      </w:r>
      <w:r w:rsidR="00A32574" w:rsidRPr="009C2D04">
        <w:rPr>
          <w:b/>
          <w:sz w:val="28"/>
          <w:szCs w:val="28"/>
          <w:lang w:val="ro-RO"/>
        </w:rPr>
        <w:t xml:space="preserve"> </w:t>
      </w:r>
      <w:r w:rsidR="00F71044">
        <w:rPr>
          <w:sz w:val="28"/>
          <w:szCs w:val="28"/>
          <w:lang w:val="ro-RO"/>
        </w:rPr>
        <w:t>unanimitate</w:t>
      </w:r>
      <w:r w:rsidR="00427C79" w:rsidRPr="00860144">
        <w:rPr>
          <w:sz w:val="28"/>
          <w:szCs w:val="28"/>
          <w:lang w:val="ro-RO"/>
        </w:rPr>
        <w:t xml:space="preserve"> </w:t>
      </w:r>
      <w:r w:rsidR="00941E15" w:rsidRPr="00860144">
        <w:rPr>
          <w:sz w:val="28"/>
          <w:szCs w:val="28"/>
          <w:lang w:val="ro-RO"/>
        </w:rPr>
        <w:t>de voturi,</w:t>
      </w:r>
      <w:r w:rsidR="00941E15" w:rsidRPr="009C2D04">
        <w:rPr>
          <w:sz w:val="28"/>
          <w:szCs w:val="28"/>
          <w:lang w:val="ro-RO"/>
        </w:rPr>
        <w:t xml:space="preserve"> </w:t>
      </w:r>
      <w:r w:rsidR="0062776C" w:rsidRPr="009C2D04">
        <w:rPr>
          <w:b/>
          <w:bCs/>
          <w:sz w:val="28"/>
          <w:szCs w:val="28"/>
          <w:lang w:val="ro-RO"/>
        </w:rPr>
        <w:t>avizarea</w:t>
      </w:r>
      <w:r w:rsidR="009778D8" w:rsidRPr="009C2D04">
        <w:rPr>
          <w:b/>
          <w:bCs/>
          <w:sz w:val="28"/>
          <w:szCs w:val="28"/>
          <w:lang w:val="ro-RO"/>
        </w:rPr>
        <w:t xml:space="preserve"> </w:t>
      </w:r>
      <w:r w:rsidR="008A1727">
        <w:rPr>
          <w:b/>
          <w:bCs/>
          <w:sz w:val="28"/>
          <w:szCs w:val="28"/>
          <w:lang w:val="ro-RO"/>
        </w:rPr>
        <w:t>favorabilă</w:t>
      </w:r>
      <w:r w:rsidR="00941E15" w:rsidRPr="009C2D04">
        <w:rPr>
          <w:i/>
          <w:iCs/>
          <w:sz w:val="28"/>
          <w:szCs w:val="28"/>
          <w:lang w:val="ro-RO"/>
        </w:rPr>
        <w:t xml:space="preserve"> </w:t>
      </w:r>
      <w:r w:rsidR="00941E15" w:rsidRPr="009C2D04">
        <w:rPr>
          <w:sz w:val="28"/>
          <w:szCs w:val="28"/>
          <w:lang w:val="ro-RO"/>
        </w:rPr>
        <w:t xml:space="preserve">a </w:t>
      </w:r>
      <w:r w:rsidR="00F71044">
        <w:rPr>
          <w:sz w:val="28"/>
          <w:szCs w:val="28"/>
          <w:lang w:val="ro-RO"/>
        </w:rPr>
        <w:t>proiectului de lege</w:t>
      </w:r>
      <w:r w:rsidR="009C2D04" w:rsidRPr="009C2D04">
        <w:rPr>
          <w:sz w:val="28"/>
          <w:szCs w:val="28"/>
          <w:lang w:val="ro-RO"/>
        </w:rPr>
        <w:t>.</w:t>
      </w:r>
    </w:p>
    <w:p w14:paraId="098701B9" w14:textId="5EBA5E19" w:rsidR="009C2D04" w:rsidRDefault="009C2D04" w:rsidP="009C2D04">
      <w:pPr>
        <w:autoSpaceDE w:val="0"/>
        <w:autoSpaceDN w:val="0"/>
        <w:adjustRightInd w:val="0"/>
        <w:spacing w:line="276" w:lineRule="auto"/>
        <w:ind w:left="-450" w:right="-488" w:firstLine="720"/>
        <w:jc w:val="both"/>
        <w:rPr>
          <w:sz w:val="28"/>
          <w:szCs w:val="28"/>
          <w:lang w:val="ro-RO"/>
        </w:rPr>
      </w:pPr>
    </w:p>
    <w:p w14:paraId="2EB8D121" w14:textId="033BB5FC" w:rsidR="008A1727" w:rsidRDefault="008A1727" w:rsidP="009C2D04">
      <w:pPr>
        <w:autoSpaceDE w:val="0"/>
        <w:autoSpaceDN w:val="0"/>
        <w:adjustRightInd w:val="0"/>
        <w:spacing w:line="276" w:lineRule="auto"/>
        <w:ind w:left="-450" w:right="-488" w:firstLine="720"/>
        <w:jc w:val="both"/>
        <w:rPr>
          <w:sz w:val="28"/>
          <w:szCs w:val="28"/>
          <w:lang w:val="ro-RO"/>
        </w:rPr>
      </w:pPr>
    </w:p>
    <w:p w14:paraId="24C1339B" w14:textId="77777777" w:rsidR="008A1727" w:rsidRPr="009C2D04" w:rsidRDefault="008A1727" w:rsidP="009C2D04">
      <w:pPr>
        <w:autoSpaceDE w:val="0"/>
        <w:autoSpaceDN w:val="0"/>
        <w:adjustRightInd w:val="0"/>
        <w:spacing w:line="276" w:lineRule="auto"/>
        <w:ind w:left="-450" w:right="-488" w:firstLine="720"/>
        <w:jc w:val="both"/>
        <w:rPr>
          <w:sz w:val="28"/>
          <w:szCs w:val="28"/>
          <w:lang w:val="ro-RO"/>
        </w:rPr>
      </w:pPr>
    </w:p>
    <w:tbl>
      <w:tblPr>
        <w:tblW w:w="898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982"/>
      </w:tblGrid>
      <w:tr w:rsidR="009B4D7F" w:rsidRPr="009C2D04" w14:paraId="50B65CA1" w14:textId="77777777" w:rsidTr="009B4D7F">
        <w:trPr>
          <w:trHeight w:val="1"/>
        </w:trPr>
        <w:tc>
          <w:tcPr>
            <w:tcW w:w="89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B59C138" w14:textId="77777777" w:rsidR="009B4D7F" w:rsidRPr="009C2D04" w:rsidRDefault="009B4D7F" w:rsidP="00DF58A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libri" w:hAnsi="Calibri" w:cs="Calibri"/>
                <w:sz w:val="28"/>
                <w:szCs w:val="28"/>
                <w:lang w:val="ro-RO"/>
              </w:rPr>
            </w:pPr>
            <w:bookmarkStart w:id="0" w:name="_GoBack"/>
            <w:bookmarkEnd w:id="0"/>
            <w:r w:rsidRPr="009C2D04">
              <w:rPr>
                <w:b/>
                <w:bCs/>
                <w:sz w:val="28"/>
                <w:szCs w:val="28"/>
                <w:lang w:val="ro-RO"/>
              </w:rPr>
              <w:t>PREŞEDINTE</w:t>
            </w:r>
          </w:p>
        </w:tc>
      </w:tr>
      <w:tr w:rsidR="009B4D7F" w:rsidRPr="009C2D04" w14:paraId="2E66A7BD" w14:textId="77777777" w:rsidTr="009B4D7F">
        <w:trPr>
          <w:trHeight w:val="1"/>
        </w:trPr>
        <w:tc>
          <w:tcPr>
            <w:tcW w:w="89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F0C7D1A" w14:textId="77777777" w:rsidR="009B4D7F" w:rsidRPr="009C2D04" w:rsidRDefault="009B4D7F" w:rsidP="00DF58A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 w:val="28"/>
                <w:szCs w:val="28"/>
                <w:lang w:val="ro-RO"/>
              </w:rPr>
            </w:pPr>
            <w:r w:rsidRPr="009C2D04">
              <w:rPr>
                <w:b/>
                <w:bCs/>
                <w:sz w:val="28"/>
                <w:szCs w:val="28"/>
                <w:lang w:val="ro-RO"/>
              </w:rPr>
              <w:t>Simona BUCURA-OPRESCU</w:t>
            </w:r>
          </w:p>
        </w:tc>
      </w:tr>
    </w:tbl>
    <w:p w14:paraId="333DD8A0" w14:textId="77777777" w:rsidR="00D75B0E" w:rsidRDefault="00D75B0E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14:paraId="2969C117" w14:textId="77777777" w:rsidR="00F71044" w:rsidRDefault="00F71044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14:paraId="6AF25CCE" w14:textId="1FB4C394" w:rsidR="0055264D" w:rsidRDefault="0055264D" w:rsidP="009C2D04">
      <w:pPr>
        <w:autoSpaceDE w:val="0"/>
        <w:autoSpaceDN w:val="0"/>
        <w:adjustRightInd w:val="0"/>
        <w:ind w:right="-133"/>
        <w:rPr>
          <w:lang w:val="ro-RO"/>
        </w:rPr>
      </w:pPr>
    </w:p>
    <w:p w14:paraId="74BFC833" w14:textId="7C7038A5" w:rsidR="008A1727" w:rsidRDefault="008A1727" w:rsidP="009C2D04">
      <w:pPr>
        <w:autoSpaceDE w:val="0"/>
        <w:autoSpaceDN w:val="0"/>
        <w:adjustRightInd w:val="0"/>
        <w:ind w:right="-133"/>
        <w:rPr>
          <w:lang w:val="ro-RO"/>
        </w:rPr>
      </w:pPr>
    </w:p>
    <w:p w14:paraId="6777DFF2" w14:textId="77777777" w:rsidR="008A1727" w:rsidRPr="009C2D04" w:rsidRDefault="008A1727" w:rsidP="008A1727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  <w:r w:rsidRPr="009C2D04">
        <w:rPr>
          <w:iCs/>
          <w:sz w:val="20"/>
          <w:szCs w:val="20"/>
          <w:lang w:val="ro-RO"/>
        </w:rPr>
        <w:t>Șef serviciu,</w:t>
      </w:r>
      <w:r>
        <w:rPr>
          <w:iCs/>
          <w:sz w:val="20"/>
          <w:szCs w:val="20"/>
          <w:lang w:val="ro-RO"/>
        </w:rPr>
        <w:t xml:space="preserve"> </w:t>
      </w:r>
      <w:r w:rsidRPr="009C2D04">
        <w:rPr>
          <w:iCs/>
          <w:sz w:val="20"/>
          <w:szCs w:val="20"/>
          <w:lang w:val="ro-RO"/>
        </w:rPr>
        <w:t>Cristian BITEA</w:t>
      </w:r>
    </w:p>
    <w:p w14:paraId="7CD726BE" w14:textId="2825BA2C" w:rsidR="008A1727" w:rsidRDefault="008A1727" w:rsidP="008A1727">
      <w:pPr>
        <w:pStyle w:val="Footer"/>
      </w:pPr>
      <w:r w:rsidRPr="009C2D04">
        <w:rPr>
          <w:iCs/>
          <w:sz w:val="20"/>
          <w:szCs w:val="20"/>
          <w:lang w:val="ro-RO"/>
        </w:rPr>
        <w:t>Consilier parlamentar</w:t>
      </w:r>
      <w:r>
        <w:rPr>
          <w:iCs/>
          <w:sz w:val="20"/>
          <w:szCs w:val="20"/>
          <w:lang w:val="ro-RO"/>
        </w:rPr>
        <w:t>,</w:t>
      </w:r>
      <w:r w:rsidRPr="009C2D04">
        <w:rPr>
          <w:iCs/>
          <w:sz w:val="20"/>
          <w:szCs w:val="20"/>
          <w:lang w:val="ro-RO"/>
        </w:rPr>
        <w:t xml:space="preserve"> </w:t>
      </w:r>
      <w:r>
        <w:rPr>
          <w:iCs/>
          <w:sz w:val="20"/>
          <w:szCs w:val="20"/>
          <w:lang w:val="ro-RO"/>
        </w:rPr>
        <w:t>Nicoleta TOMA</w:t>
      </w:r>
    </w:p>
    <w:p w14:paraId="783A1656" w14:textId="77777777" w:rsidR="008A1727" w:rsidRPr="009C2D04" w:rsidRDefault="008A1727" w:rsidP="009C2D04">
      <w:pPr>
        <w:autoSpaceDE w:val="0"/>
        <w:autoSpaceDN w:val="0"/>
        <w:adjustRightInd w:val="0"/>
        <w:ind w:right="-133"/>
        <w:rPr>
          <w:lang w:val="ro-RO"/>
        </w:rPr>
      </w:pPr>
    </w:p>
    <w:sectPr w:rsidR="008A1727" w:rsidRPr="009C2D04" w:rsidSect="00491CD3">
      <w:pgSz w:w="11906" w:h="16838" w:code="9"/>
      <w:pgMar w:top="900" w:right="1440" w:bottom="540" w:left="144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8563BA" w14:textId="77777777" w:rsidR="00AC047A" w:rsidRDefault="00AC047A" w:rsidP="00860144">
      <w:r>
        <w:separator/>
      </w:r>
    </w:p>
  </w:endnote>
  <w:endnote w:type="continuationSeparator" w:id="0">
    <w:p w14:paraId="4CFC99B2" w14:textId="77777777" w:rsidR="00AC047A" w:rsidRDefault="00AC047A" w:rsidP="00860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6A7F51" w14:textId="77777777" w:rsidR="00AC047A" w:rsidRDefault="00AC047A" w:rsidP="00860144">
      <w:r>
        <w:separator/>
      </w:r>
    </w:p>
  </w:footnote>
  <w:footnote w:type="continuationSeparator" w:id="0">
    <w:p w14:paraId="520452C9" w14:textId="77777777" w:rsidR="00AC047A" w:rsidRDefault="00AC047A" w:rsidP="008601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4930D8"/>
    <w:multiLevelType w:val="hybridMultilevel"/>
    <w:tmpl w:val="398ABB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0D0991"/>
    <w:multiLevelType w:val="hybridMultilevel"/>
    <w:tmpl w:val="398AAA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E15"/>
    <w:rsid w:val="00043018"/>
    <w:rsid w:val="00053AD0"/>
    <w:rsid w:val="00070EBA"/>
    <w:rsid w:val="00080896"/>
    <w:rsid w:val="00092596"/>
    <w:rsid w:val="000A2A05"/>
    <w:rsid w:val="000B52D9"/>
    <w:rsid w:val="000B781F"/>
    <w:rsid w:val="001537AD"/>
    <w:rsid w:val="001A1C5A"/>
    <w:rsid w:val="001A2D84"/>
    <w:rsid w:val="001C4DD8"/>
    <w:rsid w:val="001F2452"/>
    <w:rsid w:val="00233133"/>
    <w:rsid w:val="002464E7"/>
    <w:rsid w:val="0027225F"/>
    <w:rsid w:val="00282A21"/>
    <w:rsid w:val="00287878"/>
    <w:rsid w:val="00295DD9"/>
    <w:rsid w:val="00297D85"/>
    <w:rsid w:val="002A0995"/>
    <w:rsid w:val="002A0FB2"/>
    <w:rsid w:val="002B6A54"/>
    <w:rsid w:val="002C7EF1"/>
    <w:rsid w:val="003304C6"/>
    <w:rsid w:val="0035645B"/>
    <w:rsid w:val="0036311B"/>
    <w:rsid w:val="00382B1B"/>
    <w:rsid w:val="00394150"/>
    <w:rsid w:val="003976A1"/>
    <w:rsid w:val="003A5086"/>
    <w:rsid w:val="004046EF"/>
    <w:rsid w:val="00424022"/>
    <w:rsid w:val="00427C79"/>
    <w:rsid w:val="004347B7"/>
    <w:rsid w:val="00464214"/>
    <w:rsid w:val="004647B5"/>
    <w:rsid w:val="00471B36"/>
    <w:rsid w:val="00481015"/>
    <w:rsid w:val="00482600"/>
    <w:rsid w:val="00491CD3"/>
    <w:rsid w:val="0053164B"/>
    <w:rsid w:val="00545DBC"/>
    <w:rsid w:val="0055264D"/>
    <w:rsid w:val="00566383"/>
    <w:rsid w:val="00572908"/>
    <w:rsid w:val="00584A7E"/>
    <w:rsid w:val="005C08B3"/>
    <w:rsid w:val="005C48E0"/>
    <w:rsid w:val="005F70AF"/>
    <w:rsid w:val="0062776C"/>
    <w:rsid w:val="00634E1E"/>
    <w:rsid w:val="0068261C"/>
    <w:rsid w:val="006A6DB4"/>
    <w:rsid w:val="006B04D3"/>
    <w:rsid w:val="006B0EE5"/>
    <w:rsid w:val="006B4825"/>
    <w:rsid w:val="00745690"/>
    <w:rsid w:val="00746710"/>
    <w:rsid w:val="00753369"/>
    <w:rsid w:val="00790DCB"/>
    <w:rsid w:val="007A5B53"/>
    <w:rsid w:val="007A6027"/>
    <w:rsid w:val="007B4FEF"/>
    <w:rsid w:val="007C7FE0"/>
    <w:rsid w:val="007F0FBC"/>
    <w:rsid w:val="0082159F"/>
    <w:rsid w:val="00826792"/>
    <w:rsid w:val="008408D7"/>
    <w:rsid w:val="00843B5D"/>
    <w:rsid w:val="00860144"/>
    <w:rsid w:val="00864F5E"/>
    <w:rsid w:val="008A1727"/>
    <w:rsid w:val="008C413C"/>
    <w:rsid w:val="008D145F"/>
    <w:rsid w:val="008E392A"/>
    <w:rsid w:val="0090042E"/>
    <w:rsid w:val="00911598"/>
    <w:rsid w:val="00931845"/>
    <w:rsid w:val="00941E15"/>
    <w:rsid w:val="009472D7"/>
    <w:rsid w:val="00952327"/>
    <w:rsid w:val="00965916"/>
    <w:rsid w:val="00966DE3"/>
    <w:rsid w:val="00971A27"/>
    <w:rsid w:val="0097463A"/>
    <w:rsid w:val="00976924"/>
    <w:rsid w:val="009778D8"/>
    <w:rsid w:val="0098034B"/>
    <w:rsid w:val="009B4D7F"/>
    <w:rsid w:val="009C1F55"/>
    <w:rsid w:val="009C2D04"/>
    <w:rsid w:val="00A25B39"/>
    <w:rsid w:val="00A32574"/>
    <w:rsid w:val="00A34511"/>
    <w:rsid w:val="00A41749"/>
    <w:rsid w:val="00A45642"/>
    <w:rsid w:val="00A62AA0"/>
    <w:rsid w:val="00A705FD"/>
    <w:rsid w:val="00A763A0"/>
    <w:rsid w:val="00A8144D"/>
    <w:rsid w:val="00A86F42"/>
    <w:rsid w:val="00AB0DF7"/>
    <w:rsid w:val="00AC047A"/>
    <w:rsid w:val="00AD6465"/>
    <w:rsid w:val="00B223D1"/>
    <w:rsid w:val="00B5055C"/>
    <w:rsid w:val="00B947C9"/>
    <w:rsid w:val="00C060D4"/>
    <w:rsid w:val="00C34650"/>
    <w:rsid w:val="00C531A7"/>
    <w:rsid w:val="00D67163"/>
    <w:rsid w:val="00D71DEA"/>
    <w:rsid w:val="00D73DAD"/>
    <w:rsid w:val="00D75B0E"/>
    <w:rsid w:val="00D77B71"/>
    <w:rsid w:val="00D87A27"/>
    <w:rsid w:val="00D9528B"/>
    <w:rsid w:val="00DA4AFF"/>
    <w:rsid w:val="00DD544B"/>
    <w:rsid w:val="00DF58A9"/>
    <w:rsid w:val="00E02EF5"/>
    <w:rsid w:val="00E35EB8"/>
    <w:rsid w:val="00E723C0"/>
    <w:rsid w:val="00EB4EA5"/>
    <w:rsid w:val="00EF7EAC"/>
    <w:rsid w:val="00F12DC3"/>
    <w:rsid w:val="00F54370"/>
    <w:rsid w:val="00F63D11"/>
    <w:rsid w:val="00F71044"/>
    <w:rsid w:val="00F80496"/>
    <w:rsid w:val="00F86A6D"/>
    <w:rsid w:val="00FA13FE"/>
    <w:rsid w:val="00FB5839"/>
    <w:rsid w:val="00FD4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8F42080"/>
  <w15:docId w15:val="{90C4731D-A8E2-4FEA-9A35-B46F87B8E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1E15"/>
    <w:rPr>
      <w:sz w:val="24"/>
      <w:szCs w:val="24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55264D"/>
    <w:pPr>
      <w:keepNext/>
      <w:jc w:val="center"/>
      <w:outlineLvl w:val="1"/>
    </w:pPr>
    <w:rPr>
      <w:rFonts w:ascii="Bookman" w:hAnsi="Bookman"/>
      <w:b/>
      <w:szCs w:val="20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55264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A814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144D"/>
    <w:rPr>
      <w:rFonts w:ascii="Tahoma" w:hAnsi="Tahoma" w:cs="Tahoma"/>
      <w:sz w:val="16"/>
      <w:szCs w:val="16"/>
      <w:lang w:eastAsia="en-US"/>
    </w:rPr>
  </w:style>
  <w:style w:type="character" w:customStyle="1" w:styleId="Heading2Char">
    <w:name w:val="Heading 2 Char"/>
    <w:basedOn w:val="DefaultParagraphFont"/>
    <w:link w:val="Heading2"/>
    <w:rsid w:val="0055264D"/>
    <w:rPr>
      <w:rFonts w:ascii="Bookman" w:hAnsi="Bookman"/>
      <w:b/>
      <w:sz w:val="24"/>
      <w:lang w:eastAsia="en-US"/>
    </w:rPr>
  </w:style>
  <w:style w:type="character" w:customStyle="1" w:styleId="Heading4Char">
    <w:name w:val="Heading 4 Char"/>
    <w:basedOn w:val="DefaultParagraphFont"/>
    <w:link w:val="Heading4"/>
    <w:semiHidden/>
    <w:rsid w:val="0055264D"/>
    <w:rPr>
      <w:rFonts w:ascii="Calibri" w:hAnsi="Calibri"/>
      <w:b/>
      <w:bCs/>
      <w:sz w:val="28"/>
      <w:szCs w:val="28"/>
      <w:lang w:eastAsia="en-US"/>
    </w:rPr>
  </w:style>
  <w:style w:type="table" w:styleId="TableGrid">
    <w:name w:val="Table Grid"/>
    <w:basedOn w:val="TableNormal"/>
    <w:uiPriority w:val="59"/>
    <w:rsid w:val="0055264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584A7E"/>
    <w:pPr>
      <w:ind w:left="720"/>
      <w:contextualSpacing/>
    </w:pPr>
  </w:style>
  <w:style w:type="character" w:customStyle="1" w:styleId="ln2articol1">
    <w:name w:val="ln2articol1"/>
    <w:basedOn w:val="DefaultParagraphFont"/>
    <w:rsid w:val="00745690"/>
    <w:rPr>
      <w:b/>
      <w:bCs/>
      <w:color w:val="0000AF"/>
    </w:rPr>
  </w:style>
  <w:style w:type="paragraph" w:styleId="Header">
    <w:name w:val="header"/>
    <w:basedOn w:val="Normal"/>
    <w:link w:val="HeaderChar"/>
    <w:unhideWhenUsed/>
    <w:rsid w:val="0086014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60144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6014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0144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8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4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0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8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1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7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7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0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8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2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69711C-6ABD-4CD2-A35D-4724CE1F68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207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Sergiu Pahontu</dc:creator>
  <cp:lastModifiedBy>Nicoleta Toma</cp:lastModifiedBy>
  <cp:revision>3</cp:revision>
  <cp:lastPrinted>2022-04-12T08:48:00Z</cp:lastPrinted>
  <dcterms:created xsi:type="dcterms:W3CDTF">2022-04-20T07:08:00Z</dcterms:created>
  <dcterms:modified xsi:type="dcterms:W3CDTF">2022-04-20T07:11:00Z</dcterms:modified>
</cp:coreProperties>
</file>