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bookmarkStart w:id="0" w:name="_GoBack"/>
                  <w:bookmarkEnd w:id="0"/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A5CA5" w:rsidRPr="008A5CA5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8C78C6" w:rsidRPr="008A5CA5" w:rsidRDefault="008C78C6" w:rsidP="008C78C6">
            <w:pPr>
              <w:autoSpaceDE w:val="0"/>
              <w:autoSpaceDN w:val="0"/>
              <w:adjustRightInd w:val="0"/>
              <w:rPr>
                <w:sz w:val="28"/>
                <w:szCs w:val="28"/>
                <w:lang w:val="ro-RO"/>
              </w:rPr>
            </w:pPr>
            <w:r w:rsidRPr="008A5CA5">
              <w:rPr>
                <w:b/>
                <w:bCs/>
                <w:sz w:val="28"/>
                <w:szCs w:val="28"/>
                <w:lang w:val="ro-RO"/>
              </w:rPr>
              <w:t xml:space="preserve">Bucureşti,  </w:t>
            </w:r>
            <w:r w:rsidR="008A5CA5" w:rsidRPr="008A5CA5">
              <w:rPr>
                <w:b/>
                <w:bCs/>
                <w:sz w:val="28"/>
                <w:szCs w:val="28"/>
                <w:lang w:val="ro-RO"/>
              </w:rPr>
              <w:t>24 iunie 2026</w:t>
            </w:r>
          </w:p>
        </w:tc>
      </w:tr>
      <w:tr w:rsidR="008C78C6" w:rsidRPr="00C63F31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8C78C6" w:rsidRPr="008A5CA5" w:rsidRDefault="008A5CA5" w:rsidP="00ED0F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ro-RO"/>
              </w:rPr>
            </w:pPr>
            <w:r w:rsidRPr="008A5CA5">
              <w:rPr>
                <w:b/>
                <w:sz w:val="28"/>
                <w:szCs w:val="28"/>
                <w:lang w:val="ro-RO"/>
              </w:rPr>
              <w:t>Nr. 7</w:t>
            </w:r>
            <w:r w:rsidR="008C78C6" w:rsidRPr="008A5CA5">
              <w:rPr>
                <w:b/>
                <w:sz w:val="28"/>
                <w:szCs w:val="28"/>
                <w:lang w:val="ro-RO"/>
              </w:rPr>
              <w:t>c-7/</w:t>
            </w:r>
            <w:r w:rsidRPr="008A5CA5">
              <w:rPr>
                <w:b/>
                <w:sz w:val="28"/>
                <w:szCs w:val="28"/>
                <w:lang w:val="ro-RO"/>
              </w:rPr>
              <w:t>636</w:t>
            </w:r>
            <w:r>
              <w:rPr>
                <w:b/>
                <w:sz w:val="28"/>
                <w:szCs w:val="28"/>
                <w:lang w:val="ro-RO"/>
              </w:rPr>
              <w:t>/2022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93047A" w:rsidRDefault="006B4825" w:rsidP="001137F6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4C3DAB">
        <w:rPr>
          <w:b/>
          <w:sz w:val="28"/>
          <w:szCs w:val="28"/>
          <w:lang w:val="ro-RO"/>
        </w:rPr>
        <w:t>p</w:t>
      </w:r>
      <w:r w:rsidR="004C3DAB" w:rsidRPr="004C3DAB">
        <w:rPr>
          <w:b/>
          <w:sz w:val="28"/>
          <w:szCs w:val="28"/>
          <w:lang w:val="ro-RO"/>
        </w:rPr>
        <w:t>roiect</w:t>
      </w:r>
      <w:r w:rsidR="004C3DAB">
        <w:rPr>
          <w:b/>
          <w:sz w:val="28"/>
          <w:szCs w:val="28"/>
          <w:lang w:val="ro-RO"/>
        </w:rPr>
        <w:t>ului</w:t>
      </w:r>
      <w:r w:rsidR="004C3DAB" w:rsidRPr="004C3DAB">
        <w:rPr>
          <w:b/>
          <w:sz w:val="28"/>
          <w:szCs w:val="28"/>
          <w:lang w:val="ro-RO"/>
        </w:rPr>
        <w:t xml:space="preserve"> </w:t>
      </w:r>
      <w:r w:rsidR="00C80E2A" w:rsidRPr="00C80E2A">
        <w:rPr>
          <w:b/>
          <w:sz w:val="28"/>
          <w:szCs w:val="28"/>
          <w:lang w:val="ro-RO"/>
        </w:rPr>
        <w:t xml:space="preserve">de </w:t>
      </w:r>
      <w:r w:rsidR="008A5CA5" w:rsidRPr="008A5CA5">
        <w:rPr>
          <w:b/>
          <w:sz w:val="28"/>
          <w:szCs w:val="28"/>
          <w:lang w:val="ro-RO"/>
        </w:rPr>
        <w:t>Lege privind reglementarea tichetelor sociale pe suport electronic</w:t>
      </w:r>
    </w:p>
    <w:p w:rsidR="00B552AB" w:rsidRDefault="00B552AB" w:rsidP="001137F6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</w:p>
    <w:p w:rsidR="0055264D" w:rsidRPr="00ED0F97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10735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Deputaţilor,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administraţie publică și amenajarea teritoriului a fost sesizată, pentru avizare, prin adresa nr. </w:t>
      </w:r>
      <w:r w:rsidR="00941E15" w:rsidRPr="009C2D04">
        <w:rPr>
          <w:b/>
          <w:bCs/>
          <w:sz w:val="28"/>
          <w:szCs w:val="28"/>
          <w:lang w:val="ro-RO"/>
        </w:rPr>
        <w:t xml:space="preserve">PLx </w:t>
      </w:r>
      <w:r w:rsidR="008A5CA5">
        <w:rPr>
          <w:b/>
          <w:bCs/>
          <w:sz w:val="28"/>
          <w:szCs w:val="28"/>
          <w:lang w:val="ro-RO"/>
        </w:rPr>
        <w:t>561/2022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8A5CA5">
        <w:rPr>
          <w:sz w:val="28"/>
          <w:szCs w:val="28"/>
          <w:lang w:val="ro-RO"/>
        </w:rPr>
        <w:t>4</w:t>
      </w:r>
      <w:r w:rsidR="00C80E2A">
        <w:rPr>
          <w:sz w:val="28"/>
          <w:szCs w:val="28"/>
          <w:lang w:val="ro-RO"/>
        </w:rPr>
        <w:t xml:space="preserve"> octombrie</w:t>
      </w:r>
      <w:r w:rsidR="008C78C6">
        <w:rPr>
          <w:sz w:val="28"/>
          <w:szCs w:val="28"/>
          <w:lang w:val="ro-RO"/>
        </w:rPr>
        <w:t xml:space="preserve"> 2</w:t>
      </w:r>
      <w:r w:rsidR="00C36ED0">
        <w:rPr>
          <w:sz w:val="28"/>
          <w:szCs w:val="28"/>
          <w:lang w:val="ro-RO"/>
        </w:rPr>
        <w:t>02</w:t>
      </w:r>
      <w:r w:rsidR="008A5CA5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4C3DAB" w:rsidRPr="00ED0F97">
        <w:rPr>
          <w:i/>
          <w:sz w:val="28"/>
          <w:szCs w:val="28"/>
          <w:lang w:val="ro-RO"/>
        </w:rPr>
        <w:t xml:space="preserve">proiectul </w:t>
      </w:r>
      <w:r w:rsidR="00C80E2A" w:rsidRPr="00C80E2A">
        <w:rPr>
          <w:i/>
          <w:sz w:val="28"/>
          <w:szCs w:val="28"/>
          <w:lang w:val="ro-RO"/>
        </w:rPr>
        <w:t xml:space="preserve">de </w:t>
      </w:r>
      <w:r w:rsidR="008A5CA5" w:rsidRPr="008A5CA5">
        <w:rPr>
          <w:i/>
          <w:sz w:val="28"/>
          <w:szCs w:val="28"/>
          <w:lang w:val="ro-RO"/>
        </w:rPr>
        <w:t>Lege privind reglementarea tichetelor sociale pe suport electronic</w:t>
      </w:r>
      <w:r w:rsidR="001137F6" w:rsidRPr="00ED0F97">
        <w:rPr>
          <w:i/>
          <w:sz w:val="28"/>
          <w:szCs w:val="28"/>
          <w:lang w:val="ro-RO"/>
        </w:rPr>
        <w:t>.</w:t>
      </w:r>
    </w:p>
    <w:p w:rsidR="00941E15" w:rsidRPr="00C63F31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Deputaţilor, republicat,</w:t>
      </w:r>
      <w:r w:rsidR="00427C79" w:rsidRPr="009C2D04">
        <w:rPr>
          <w:sz w:val="28"/>
          <w:szCs w:val="28"/>
          <w:lang w:val="ro-RO"/>
        </w:rPr>
        <w:t xml:space="preserve"> cu modificările ulterioare,</w:t>
      </w:r>
      <w:r w:rsidR="00941E15" w:rsidRPr="009C2D04">
        <w:rPr>
          <w:sz w:val="28"/>
          <w:szCs w:val="28"/>
          <w:lang w:val="ro-RO"/>
        </w:rPr>
        <w:t xml:space="preserve"> membrii Comisiei pentru administraţie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C3DAB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>sus menţionat în şedinţa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 xml:space="preserve">data </w:t>
      </w:r>
      <w:r w:rsidR="00053AD0" w:rsidRPr="00C63F31">
        <w:rPr>
          <w:bCs/>
          <w:sz w:val="28"/>
          <w:szCs w:val="28"/>
          <w:lang w:val="ro-RO"/>
        </w:rPr>
        <w:t>de</w:t>
      </w:r>
      <w:r w:rsidR="00053AD0" w:rsidRPr="00C63F31">
        <w:rPr>
          <w:b/>
          <w:bCs/>
          <w:sz w:val="28"/>
          <w:szCs w:val="28"/>
          <w:lang w:val="ro-RO"/>
        </w:rPr>
        <w:t xml:space="preserve"> </w:t>
      </w:r>
      <w:r w:rsidR="008A5CA5">
        <w:rPr>
          <w:b/>
          <w:bCs/>
          <w:sz w:val="28"/>
          <w:szCs w:val="28"/>
          <w:lang w:val="ro-RO"/>
        </w:rPr>
        <w:t>24 iunie</w:t>
      </w:r>
      <w:r w:rsidR="00C63F31" w:rsidRPr="00C63F31">
        <w:rPr>
          <w:b/>
          <w:bCs/>
          <w:sz w:val="28"/>
          <w:szCs w:val="28"/>
          <w:lang w:val="ro-RO"/>
        </w:rPr>
        <w:t xml:space="preserve"> 202</w:t>
      </w:r>
      <w:r w:rsidR="008A5CA5">
        <w:rPr>
          <w:b/>
          <w:bCs/>
          <w:sz w:val="28"/>
          <w:szCs w:val="28"/>
          <w:lang w:val="ro-RO"/>
        </w:rPr>
        <w:t>6</w:t>
      </w:r>
      <w:r w:rsidR="00941E15" w:rsidRPr="00C63F31">
        <w:rPr>
          <w:sz w:val="28"/>
          <w:szCs w:val="28"/>
          <w:lang w:val="ro-RO"/>
        </w:rPr>
        <w:t>.</w:t>
      </w:r>
    </w:p>
    <w:p w:rsidR="001A2D84" w:rsidRPr="00F67CE5" w:rsidRDefault="00941E15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 xml:space="preserve">În urma finalizării dezbaterilor, membrii comisiei au hotărât, </w:t>
      </w:r>
      <w:r w:rsidRPr="00F67CE5">
        <w:rPr>
          <w:sz w:val="28"/>
          <w:szCs w:val="28"/>
          <w:lang w:val="ro-RO"/>
        </w:rPr>
        <w:t>cu</w:t>
      </w:r>
      <w:r w:rsidR="008A5CA5">
        <w:rPr>
          <w:b/>
          <w:sz w:val="28"/>
          <w:szCs w:val="28"/>
          <w:lang w:val="ro-RO"/>
        </w:rPr>
        <w:t xml:space="preserve"> majoritate </w:t>
      </w:r>
      <w:r w:rsidRPr="00F67CE5">
        <w:rPr>
          <w:sz w:val="28"/>
          <w:szCs w:val="28"/>
          <w:lang w:val="ro-RO"/>
        </w:rPr>
        <w:t xml:space="preserve">de voturi, </w:t>
      </w:r>
      <w:r w:rsidR="0062776C" w:rsidRPr="00F67CE5">
        <w:rPr>
          <w:b/>
          <w:bCs/>
          <w:sz w:val="28"/>
          <w:szCs w:val="28"/>
          <w:lang w:val="ro-RO"/>
        </w:rPr>
        <w:t>avizarea</w:t>
      </w:r>
      <w:r w:rsidR="009778D8" w:rsidRPr="00F67CE5">
        <w:rPr>
          <w:b/>
          <w:bCs/>
          <w:sz w:val="28"/>
          <w:szCs w:val="28"/>
          <w:lang w:val="ro-RO"/>
        </w:rPr>
        <w:t xml:space="preserve"> </w:t>
      </w:r>
      <w:r w:rsidR="008C78C6">
        <w:rPr>
          <w:b/>
          <w:bCs/>
          <w:sz w:val="28"/>
          <w:szCs w:val="28"/>
          <w:lang w:val="ro-RO"/>
        </w:rPr>
        <w:t>negativă</w:t>
      </w:r>
      <w:r w:rsidRPr="00F67CE5">
        <w:rPr>
          <w:i/>
          <w:iCs/>
          <w:sz w:val="28"/>
          <w:szCs w:val="28"/>
          <w:lang w:val="ro-RO"/>
        </w:rPr>
        <w:t xml:space="preserve"> </w:t>
      </w:r>
      <w:r w:rsidR="004C3DAB">
        <w:rPr>
          <w:sz w:val="28"/>
          <w:szCs w:val="28"/>
          <w:lang w:val="ro-RO"/>
        </w:rPr>
        <w:t>a proiectului de lege</w:t>
      </w:r>
      <w:r w:rsidR="007B3D0B" w:rsidRPr="00F67CE5">
        <w:rPr>
          <w:sz w:val="28"/>
          <w:szCs w:val="28"/>
          <w:lang w:val="ro-RO"/>
        </w:rPr>
        <w:t xml:space="preserve"> </w:t>
      </w:r>
      <w:r w:rsidR="009C2D04" w:rsidRPr="00F67CE5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8A5CA5" w:rsidRDefault="008A5CA5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8A5CA5" w:rsidRPr="00F67CE5" w:rsidRDefault="008A5CA5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8A5CA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="007F0FBC"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8A5CA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A5CA5">
              <w:rPr>
                <w:b/>
                <w:bCs/>
                <w:sz w:val="28"/>
                <w:szCs w:val="28"/>
                <w:lang w:val="ro-RO"/>
              </w:rPr>
              <w:t>Virgil Alin CHIRILĂ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8A5CA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A5CA5">
              <w:rPr>
                <w:b/>
                <w:sz w:val="28"/>
                <w:szCs w:val="28"/>
                <w:lang w:val="ro-RO"/>
              </w:rPr>
              <w:t>NAGY Szabolcs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8A5CA5" w:rsidRDefault="008A5CA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8A5CA5" w:rsidRDefault="008A5CA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8A5CA5" w:rsidRDefault="008A5CA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8A5CA5" w:rsidRDefault="008A5CA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13C" w:rsidRDefault="0059513C" w:rsidP="00860144">
      <w:r>
        <w:separator/>
      </w:r>
    </w:p>
  </w:endnote>
  <w:endnote w:type="continuationSeparator" w:id="0">
    <w:p w:rsidR="0059513C" w:rsidRDefault="0059513C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13C" w:rsidRDefault="0059513C" w:rsidP="00860144">
      <w:r>
        <w:separator/>
      </w:r>
    </w:p>
  </w:footnote>
  <w:footnote w:type="continuationSeparator" w:id="0">
    <w:p w:rsidR="0059513C" w:rsidRDefault="0059513C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76A8C"/>
    <w:rsid w:val="00080896"/>
    <w:rsid w:val="00082379"/>
    <w:rsid w:val="00092596"/>
    <w:rsid w:val="000A2A05"/>
    <w:rsid w:val="000B52D9"/>
    <w:rsid w:val="000B781F"/>
    <w:rsid w:val="000C1C0C"/>
    <w:rsid w:val="000C48BB"/>
    <w:rsid w:val="00107355"/>
    <w:rsid w:val="001137F6"/>
    <w:rsid w:val="001170C4"/>
    <w:rsid w:val="001537AD"/>
    <w:rsid w:val="001A1C5A"/>
    <w:rsid w:val="001A2D84"/>
    <w:rsid w:val="001C4DD8"/>
    <w:rsid w:val="00211C15"/>
    <w:rsid w:val="00215C55"/>
    <w:rsid w:val="00222742"/>
    <w:rsid w:val="00233133"/>
    <w:rsid w:val="00245401"/>
    <w:rsid w:val="0027225F"/>
    <w:rsid w:val="002829ED"/>
    <w:rsid w:val="00282A21"/>
    <w:rsid w:val="00297D85"/>
    <w:rsid w:val="002A0995"/>
    <w:rsid w:val="002A0FB2"/>
    <w:rsid w:val="002B6A54"/>
    <w:rsid w:val="002C4FF2"/>
    <w:rsid w:val="002C7EF1"/>
    <w:rsid w:val="002D537B"/>
    <w:rsid w:val="002E3D7B"/>
    <w:rsid w:val="00306B20"/>
    <w:rsid w:val="003304C6"/>
    <w:rsid w:val="0036311B"/>
    <w:rsid w:val="003758F5"/>
    <w:rsid w:val="00382282"/>
    <w:rsid w:val="00382B1B"/>
    <w:rsid w:val="003976A1"/>
    <w:rsid w:val="003A5086"/>
    <w:rsid w:val="004046EF"/>
    <w:rsid w:val="00424022"/>
    <w:rsid w:val="00427A04"/>
    <w:rsid w:val="00427C79"/>
    <w:rsid w:val="004347B7"/>
    <w:rsid w:val="00442FF2"/>
    <w:rsid w:val="00456E2F"/>
    <w:rsid w:val="0046037B"/>
    <w:rsid w:val="00464214"/>
    <w:rsid w:val="004647B5"/>
    <w:rsid w:val="00481015"/>
    <w:rsid w:val="004B1E2E"/>
    <w:rsid w:val="004C0584"/>
    <w:rsid w:val="004C3DAB"/>
    <w:rsid w:val="004E538E"/>
    <w:rsid w:val="00513C24"/>
    <w:rsid w:val="0053164B"/>
    <w:rsid w:val="00535371"/>
    <w:rsid w:val="00545DBC"/>
    <w:rsid w:val="0055264D"/>
    <w:rsid w:val="00553E64"/>
    <w:rsid w:val="00566383"/>
    <w:rsid w:val="00572908"/>
    <w:rsid w:val="00584A7E"/>
    <w:rsid w:val="00585A99"/>
    <w:rsid w:val="0059513C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6F1965"/>
    <w:rsid w:val="00745690"/>
    <w:rsid w:val="00746710"/>
    <w:rsid w:val="00753369"/>
    <w:rsid w:val="0078447B"/>
    <w:rsid w:val="00790DCB"/>
    <w:rsid w:val="00797653"/>
    <w:rsid w:val="007A5B53"/>
    <w:rsid w:val="007A6027"/>
    <w:rsid w:val="007B3D0B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A5CA5"/>
    <w:rsid w:val="008C29E9"/>
    <w:rsid w:val="008C413C"/>
    <w:rsid w:val="008C78C6"/>
    <w:rsid w:val="008D145F"/>
    <w:rsid w:val="008E392A"/>
    <w:rsid w:val="0090042E"/>
    <w:rsid w:val="00911598"/>
    <w:rsid w:val="00911BEF"/>
    <w:rsid w:val="0091550C"/>
    <w:rsid w:val="00925807"/>
    <w:rsid w:val="0093047A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A7915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216DD"/>
    <w:rsid w:val="00B43E3C"/>
    <w:rsid w:val="00B552AB"/>
    <w:rsid w:val="00B947C9"/>
    <w:rsid w:val="00BB5373"/>
    <w:rsid w:val="00C060D4"/>
    <w:rsid w:val="00C07D28"/>
    <w:rsid w:val="00C245C9"/>
    <w:rsid w:val="00C34650"/>
    <w:rsid w:val="00C36ED0"/>
    <w:rsid w:val="00C531A7"/>
    <w:rsid w:val="00C63F31"/>
    <w:rsid w:val="00C80E2A"/>
    <w:rsid w:val="00CF1ABD"/>
    <w:rsid w:val="00D2777E"/>
    <w:rsid w:val="00D67163"/>
    <w:rsid w:val="00D71DEA"/>
    <w:rsid w:val="00D73DAD"/>
    <w:rsid w:val="00D75B0E"/>
    <w:rsid w:val="00D77B71"/>
    <w:rsid w:val="00D8452A"/>
    <w:rsid w:val="00D87A27"/>
    <w:rsid w:val="00D93C5A"/>
    <w:rsid w:val="00D9528B"/>
    <w:rsid w:val="00DA4AFF"/>
    <w:rsid w:val="00DD05BE"/>
    <w:rsid w:val="00DD544B"/>
    <w:rsid w:val="00DF2448"/>
    <w:rsid w:val="00DF58A9"/>
    <w:rsid w:val="00E02EF5"/>
    <w:rsid w:val="00E35EB8"/>
    <w:rsid w:val="00E7062D"/>
    <w:rsid w:val="00E723C0"/>
    <w:rsid w:val="00E7244C"/>
    <w:rsid w:val="00EB2892"/>
    <w:rsid w:val="00EB4EA5"/>
    <w:rsid w:val="00ED0F97"/>
    <w:rsid w:val="00EF7EAC"/>
    <w:rsid w:val="00F12DC3"/>
    <w:rsid w:val="00F46E08"/>
    <w:rsid w:val="00F54370"/>
    <w:rsid w:val="00F67CE5"/>
    <w:rsid w:val="00F77F78"/>
    <w:rsid w:val="00F80496"/>
    <w:rsid w:val="00F86A6D"/>
    <w:rsid w:val="00FA13FE"/>
    <w:rsid w:val="00FB33AA"/>
    <w:rsid w:val="00FB5839"/>
    <w:rsid w:val="00FD497D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88980-0A01-4944-AA61-3161A0761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2026-06-24T08:30:00Z</dcterms:created>
  <dcterms:modified xsi:type="dcterms:W3CDTF">2026-06-24T08:30:00Z</dcterms:modified>
</cp:coreProperties>
</file>