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59F" w:rsidRPr="00DF159F" w:rsidRDefault="00DF159F" w:rsidP="00DF1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PARLAMENTUL ROMÂNIEI</w:t>
      </w:r>
    </w:p>
    <w:p w:rsidR="00DF159F" w:rsidRPr="00DF159F" w:rsidRDefault="00DF159F" w:rsidP="00DF1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F159F">
        <w:rPr>
          <w:rFonts w:ascii="Times New Roman" w:eastAsia="Times New Roman" w:hAnsi="Times New Roman" w:cs="Times New Roman"/>
          <w:sz w:val="28"/>
          <w:szCs w:val="28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79942926" r:id="rId5"/>
        </w:objec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860"/>
      </w:tblGrid>
      <w:tr w:rsidR="00DF159F" w:rsidRPr="00DF159F" w:rsidTr="00BF7CFF">
        <w:trPr>
          <w:trHeight w:val="578"/>
        </w:trPr>
        <w:tc>
          <w:tcPr>
            <w:tcW w:w="5040" w:type="dxa"/>
          </w:tcPr>
          <w:p w:rsidR="00DF159F" w:rsidRPr="00DF159F" w:rsidRDefault="00DF159F" w:rsidP="00DF15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/>
              </w:rPr>
            </w:pPr>
            <w:r w:rsidRPr="00DF159F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DF159F" w:rsidRPr="00DF159F" w:rsidRDefault="00DF159F" w:rsidP="00DF159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/>
              </w:rPr>
            </w:pPr>
            <w:r w:rsidRPr="00DF159F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/>
              </w:rPr>
              <w:t xml:space="preserve">                                 Bucureşti, 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/>
              </w:rPr>
              <w:t>12.02.2018</w:t>
            </w:r>
          </w:p>
          <w:p w:rsidR="00DF159F" w:rsidRPr="00DF159F" w:rsidRDefault="00DF159F" w:rsidP="00DF159F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 w:eastAsia="ro-RO"/>
              </w:rPr>
            </w:pPr>
            <w:r w:rsidRPr="00DF159F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 w:eastAsia="ro-RO"/>
              </w:rPr>
              <w:t xml:space="preserve">                                Nr. 4c-4/</w:t>
            </w:r>
            <w:r w:rsidR="00655827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RO" w:eastAsia="ro-RO"/>
              </w:rPr>
              <w:t>37</w:t>
            </w:r>
            <w:bookmarkStart w:id="0" w:name="_GoBack"/>
            <w:bookmarkEnd w:id="0"/>
          </w:p>
        </w:tc>
      </w:tr>
    </w:tbl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Către,  </w:t>
      </w:r>
    </w:p>
    <w:p w:rsidR="00DF159F" w:rsidRPr="00DF159F" w:rsidRDefault="00DF159F" w:rsidP="00DF159F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 xml:space="preserve">Comisia </w:t>
      </w:r>
      <w:r w:rsidR="003755B8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pentru politică economică, reformă şi privatizare</w:t>
      </w: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 xml:space="preserve">           </w:t>
      </w:r>
    </w:p>
    <w:p w:rsidR="00DF159F" w:rsidRPr="00DF159F" w:rsidRDefault="00DF159F" w:rsidP="00DF159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ro-RO"/>
        </w:rPr>
        <w:t>AVIZ</w:t>
      </w:r>
    </w:p>
    <w:p w:rsidR="00DF159F" w:rsidRPr="00DF159F" w:rsidRDefault="00DF159F" w:rsidP="00DF1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asupra proiectului </w:t>
      </w:r>
      <w:r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 Lege privind unele măsuri pentru protejarea intereselor economice ale statului</w:t>
      </w:r>
    </w:p>
    <w:p w:rsidR="00DF159F" w:rsidRPr="00DF159F" w:rsidRDefault="00DF159F" w:rsidP="00DF1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DF159F" w:rsidRPr="00DF159F" w:rsidRDefault="00DF159F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În conformitate cu prevederile art.95</w:t>
      </w:r>
      <w:r w:rsidR="0094673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şi 115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republicat, </w:t>
      </w:r>
      <w:r w:rsidR="0094673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şi completările ulterioare, 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Comisia pentru agricultură, silvicultură, industrie alimentară şi servicii specifice a fost sesizată spre avizare</w:t>
      </w:r>
      <w:r w:rsidR="0094673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în procedură de urgenţă, 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proiectul de Lege </w:t>
      </w:r>
      <w:r w:rsidR="0094673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privind unele măsuri pentru protejarea intereselor economice ale statului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946737">
        <w:rPr>
          <w:rFonts w:ascii="Times New Roman" w:eastAsia="Times New Roman" w:hAnsi="Times New Roman" w:cs="Times New Roman"/>
          <w:sz w:val="26"/>
          <w:szCs w:val="26"/>
          <w:lang w:val="ro-RO"/>
        </w:rPr>
        <w:t>transmis cu adresa PLx 489 din 27.11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.2017 şi înregistrat sub </w:t>
      </w: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nr.4c-4/</w:t>
      </w:r>
      <w:r w:rsidR="00946737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607</w:t>
      </w: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/</w:t>
      </w:r>
      <w:r w:rsidR="00946737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28</w:t>
      </w: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.</w:t>
      </w:r>
      <w:r w:rsidR="00946737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11</w:t>
      </w: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.2017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DF159F" w:rsidRPr="00DF159F" w:rsidRDefault="00DF159F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Potrivit prevederilor art.75 din Constituţia României, republicată, şi ale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art.92 alin.(9) pct.1 din Regulamentul Camerei Deputaţilor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, republicat,</w:t>
      </w:r>
      <w:r w:rsidR="0094673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cu modificările şi completările ulterioare,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Camera Deputaţilor este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Cameră decizională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DF159F" w:rsidRPr="00DF159F" w:rsidRDefault="00DF159F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3755B8">
        <w:rPr>
          <w:rFonts w:ascii="Times New Roman" w:eastAsia="Times New Roman" w:hAnsi="Times New Roman" w:cs="Times New Roman"/>
          <w:sz w:val="26"/>
          <w:szCs w:val="26"/>
          <w:lang w:val="ro-RO"/>
        </w:rPr>
        <w:t>379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3755B8">
        <w:rPr>
          <w:rFonts w:ascii="Times New Roman" w:eastAsia="Times New Roman" w:hAnsi="Times New Roman" w:cs="Times New Roman"/>
          <w:sz w:val="26"/>
          <w:szCs w:val="26"/>
          <w:lang w:val="ro-RO"/>
        </w:rPr>
        <w:t>24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.05.2017,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 avizat favorabil 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 lege sus menţionat.</w:t>
      </w:r>
    </w:p>
    <w:p w:rsidR="00DF159F" w:rsidRPr="00DF159F" w:rsidRDefault="00DF159F" w:rsidP="003755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Potrivit prevederilor art.61 din Regulamentul Camerei Deputaţilor, republicat, cu modificările şi completările ulterioare, Comisia a dezbătut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DF159F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proiectul de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Lege </w:t>
      </w:r>
      <w:r w:rsidR="003755B8" w:rsidRPr="003755B8">
        <w:rPr>
          <w:rFonts w:ascii="Times New Roman" w:eastAsia="Times New Roman" w:hAnsi="Times New Roman" w:cs="Times New Roman"/>
          <w:sz w:val="26"/>
          <w:szCs w:val="26"/>
          <w:lang w:val="ro-RO"/>
        </w:rPr>
        <w:t>privind unele măsuri pentru protejarea in</w:t>
      </w:r>
      <w:r w:rsidR="003755B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tereselor economice ale statului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3755B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7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3755B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februarie 2018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:rsidR="00DF159F" w:rsidRPr="00DF159F" w:rsidRDefault="00DF159F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În urma dezbaterilor, membrii Comisiei au hotărât,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unanimitate, </w:t>
      </w:r>
      <w:r w:rsidR="003755B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avizarea negativă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proiectului de </w:t>
      </w:r>
      <w:r w:rsidRPr="00DF159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Lege </w:t>
      </w:r>
      <w:r w:rsidR="003755B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privind unele măsuri pentru protejarea intereselor economice ale statului</w:t>
      </w:r>
    </w:p>
    <w:p w:rsidR="00DF159F" w:rsidRPr="00DF159F" w:rsidRDefault="00DF159F" w:rsidP="00DF15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proiectul de lege face parte din categoria </w:t>
      </w:r>
      <w:r w:rsidR="003755B8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legilor organice</w:t>
      </w:r>
      <w:r w:rsidRPr="00DF159F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DF159F" w:rsidRDefault="00DF159F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3755B8" w:rsidRDefault="003755B8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3755B8" w:rsidRPr="00DF159F" w:rsidRDefault="003755B8" w:rsidP="00DF15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DF159F" w:rsidRPr="00DF159F" w:rsidRDefault="00DF159F" w:rsidP="00DF159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PREŞEDINTE, </w:t>
      </w: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         SECRETAR,</w:t>
      </w: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Alexandru STĂNESCU</w:t>
      </w: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DF159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        Dan CIOCAN</w:t>
      </w:r>
    </w:p>
    <w:p w:rsidR="00DF159F" w:rsidRPr="00DF159F" w:rsidRDefault="00DF159F" w:rsidP="00DF159F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szCs w:val="28"/>
          <w:lang w:val="ro-RO"/>
        </w:rPr>
      </w:pPr>
    </w:p>
    <w:p w:rsidR="00DF159F" w:rsidRPr="00DF159F" w:rsidRDefault="00DF159F" w:rsidP="00DF159F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szCs w:val="28"/>
          <w:lang w:val="ro-RO"/>
        </w:rPr>
      </w:pPr>
    </w:p>
    <w:p w:rsidR="00DF159F" w:rsidRPr="00DF159F" w:rsidRDefault="00DF159F" w:rsidP="00DF159F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szCs w:val="28"/>
          <w:lang w:val="ro-RO"/>
        </w:rPr>
      </w:pPr>
    </w:p>
    <w:p w:rsidR="00DF159F" w:rsidRPr="00DF159F" w:rsidRDefault="00DF159F" w:rsidP="00DF159F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b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28"/>
          <w:lang w:val="ro-RO"/>
        </w:rPr>
      </w:pP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DF159F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</w:p>
    <w:p w:rsidR="00DF159F" w:rsidRPr="00DF159F" w:rsidRDefault="00DF159F" w:rsidP="00DF15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DF159F">
        <w:rPr>
          <w:rFonts w:ascii="Times New Roman" w:eastAsia="Times New Roman" w:hAnsi="Times New Roman" w:cs="Times New Roman"/>
          <w:sz w:val="20"/>
          <w:szCs w:val="20"/>
          <w:lang w:val="ro-RO"/>
        </w:rPr>
        <w:t>Consilier parlamentar, Alexandra Simionel</w:t>
      </w:r>
    </w:p>
    <w:p w:rsidR="00663217" w:rsidRDefault="00663217"/>
    <w:sectPr w:rsidR="00663217" w:rsidSect="00CC5ED6">
      <w:pgSz w:w="11906" w:h="16838" w:code="9"/>
      <w:pgMar w:top="261" w:right="902" w:bottom="181" w:left="162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59F"/>
    <w:rsid w:val="00213D66"/>
    <w:rsid w:val="003755B8"/>
    <w:rsid w:val="00655827"/>
    <w:rsid w:val="00663217"/>
    <w:rsid w:val="00946737"/>
    <w:rsid w:val="00BF2534"/>
    <w:rsid w:val="00DF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EF5A"/>
  <w15:chartTrackingRefBased/>
  <w15:docId w15:val="{814395CE-D7A4-4AEE-A1CB-E3E1ECB9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3</cp:revision>
  <cp:lastPrinted>2018-02-08T12:43:00Z</cp:lastPrinted>
  <dcterms:created xsi:type="dcterms:W3CDTF">2018-02-08T12:25:00Z</dcterms:created>
  <dcterms:modified xsi:type="dcterms:W3CDTF">2018-02-12T10:16:00Z</dcterms:modified>
</cp:coreProperties>
</file>