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06A" w:rsidRDefault="0019006A" w:rsidP="0019006A">
      <w:pPr>
        <w:jc w:val="center"/>
        <w:rPr>
          <w:sz w:val="28"/>
          <w:szCs w:val="28"/>
          <w:lang w:val="ro-RO"/>
        </w:rPr>
      </w:pPr>
      <w:r>
        <w:rPr>
          <w:noProof/>
          <w:sz w:val="28"/>
          <w:szCs w:val="28"/>
        </w:rPr>
        <w:drawing>
          <wp:inline distT="0" distB="0" distL="0" distR="0" wp14:anchorId="4E9773B9">
            <wp:extent cx="865505" cy="10306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5505" cy="1030605"/>
                    </a:xfrm>
                    <a:prstGeom prst="rect">
                      <a:avLst/>
                    </a:prstGeom>
                    <a:noFill/>
                  </pic:spPr>
                </pic:pic>
              </a:graphicData>
            </a:graphic>
          </wp:inline>
        </w:drawing>
      </w:r>
      <w:r w:rsidRPr="0019006A">
        <w:rPr>
          <w:sz w:val="28"/>
          <w:szCs w:val="28"/>
          <w:lang w:val="ro-RO"/>
        </w:rPr>
        <w:t xml:space="preserve">  </w:t>
      </w:r>
    </w:p>
    <w:p w:rsidR="0019006A" w:rsidRPr="0019006A" w:rsidRDefault="0019006A" w:rsidP="0019006A">
      <w:pPr>
        <w:jc w:val="center"/>
        <w:rPr>
          <w:sz w:val="28"/>
          <w:szCs w:val="28"/>
          <w:lang w:val="ro-RO"/>
        </w:rPr>
      </w:pPr>
      <w:r w:rsidRPr="0019006A">
        <w:rPr>
          <w:sz w:val="28"/>
          <w:szCs w:val="28"/>
          <w:lang w:val="ro-RO"/>
        </w:rPr>
        <w:t>PARLAMENTUL  ROMÂNIEI</w:t>
      </w:r>
    </w:p>
    <w:p w:rsidR="0019006A" w:rsidRDefault="0019006A" w:rsidP="0019006A">
      <w:pPr>
        <w:jc w:val="center"/>
        <w:rPr>
          <w:sz w:val="28"/>
          <w:szCs w:val="28"/>
          <w:lang w:val="ro-RO"/>
        </w:rPr>
      </w:pPr>
      <w:r w:rsidRPr="0019006A">
        <w:rPr>
          <w:sz w:val="28"/>
          <w:szCs w:val="28"/>
          <w:lang w:val="ro-RO"/>
        </w:rPr>
        <w:t>CAMERA  DEPUTAŢILOR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19006A" w:rsidTr="00B82B64">
        <w:tc>
          <w:tcPr>
            <w:tcW w:w="7280" w:type="dxa"/>
          </w:tcPr>
          <w:p w:rsidR="0019006A" w:rsidRDefault="0019006A" w:rsidP="0019006A">
            <w:pPr>
              <w:jc w:val="center"/>
              <w:rPr>
                <w:sz w:val="28"/>
                <w:szCs w:val="28"/>
                <w:lang w:val="ro-RO"/>
              </w:rPr>
            </w:pPr>
            <w:r>
              <w:rPr>
                <w:sz w:val="28"/>
                <w:szCs w:val="28"/>
                <w:lang w:val="ro-RO"/>
              </w:rPr>
              <w:t>Comisia pentru agricultură, silvicultură, industrie alimentară și servicii specifice</w:t>
            </w:r>
          </w:p>
        </w:tc>
        <w:tc>
          <w:tcPr>
            <w:tcW w:w="7280" w:type="dxa"/>
          </w:tcPr>
          <w:p w:rsidR="0019006A" w:rsidRDefault="0019006A" w:rsidP="0019006A">
            <w:pPr>
              <w:jc w:val="center"/>
              <w:rPr>
                <w:sz w:val="28"/>
                <w:szCs w:val="28"/>
                <w:lang w:val="ro-RO"/>
              </w:rPr>
            </w:pPr>
            <w:r>
              <w:rPr>
                <w:sz w:val="28"/>
                <w:szCs w:val="28"/>
                <w:lang w:val="ro-RO"/>
              </w:rPr>
              <w:t>Nr. 4c-4/</w:t>
            </w:r>
            <w:r w:rsidR="00C27246">
              <w:rPr>
                <w:sz w:val="28"/>
                <w:szCs w:val="28"/>
                <w:lang w:val="ro-RO"/>
              </w:rPr>
              <w:t>347</w:t>
            </w:r>
          </w:p>
          <w:p w:rsidR="0019006A" w:rsidRDefault="00B82B64" w:rsidP="00CB76AB">
            <w:pPr>
              <w:jc w:val="center"/>
              <w:rPr>
                <w:sz w:val="28"/>
                <w:szCs w:val="28"/>
                <w:lang w:val="ro-RO"/>
              </w:rPr>
            </w:pPr>
            <w:r>
              <w:rPr>
                <w:sz w:val="28"/>
                <w:szCs w:val="28"/>
                <w:lang w:val="ro-RO"/>
              </w:rPr>
              <w:t xml:space="preserve">București, </w:t>
            </w:r>
            <w:r w:rsidR="00327BF5">
              <w:rPr>
                <w:sz w:val="28"/>
                <w:szCs w:val="28"/>
                <w:lang w:val="ro-RO"/>
              </w:rPr>
              <w:t>2</w:t>
            </w:r>
            <w:r w:rsidR="00C27246">
              <w:rPr>
                <w:sz w:val="28"/>
                <w:szCs w:val="28"/>
                <w:lang w:val="ro-RO"/>
              </w:rPr>
              <w:t>1</w:t>
            </w:r>
            <w:r w:rsidR="0019006A">
              <w:rPr>
                <w:sz w:val="28"/>
                <w:szCs w:val="28"/>
                <w:lang w:val="ro-RO"/>
              </w:rPr>
              <w:t>.05.2018</w:t>
            </w:r>
          </w:p>
        </w:tc>
      </w:tr>
    </w:tbl>
    <w:p w:rsidR="0019006A" w:rsidRPr="003E03F1" w:rsidRDefault="0019006A" w:rsidP="0019006A">
      <w:pPr>
        <w:jc w:val="center"/>
        <w:rPr>
          <w:b/>
          <w:sz w:val="28"/>
          <w:szCs w:val="28"/>
          <w:lang w:val="ro-RO"/>
        </w:rPr>
      </w:pPr>
      <w:r w:rsidRPr="003E03F1">
        <w:rPr>
          <w:b/>
          <w:sz w:val="28"/>
          <w:szCs w:val="28"/>
          <w:lang w:val="ro-RO"/>
        </w:rPr>
        <w:tab/>
      </w:r>
    </w:p>
    <w:p w:rsidR="0019006A" w:rsidRPr="003E03F1" w:rsidRDefault="0019006A" w:rsidP="0019006A">
      <w:pPr>
        <w:jc w:val="center"/>
        <w:rPr>
          <w:b/>
          <w:sz w:val="28"/>
          <w:szCs w:val="28"/>
          <w:lang w:val="ro-RO"/>
        </w:rPr>
      </w:pPr>
      <w:r w:rsidRPr="003E03F1">
        <w:rPr>
          <w:b/>
          <w:sz w:val="28"/>
          <w:szCs w:val="28"/>
          <w:lang w:val="ro-RO"/>
        </w:rPr>
        <w:t>RAPORT</w:t>
      </w:r>
    </w:p>
    <w:p w:rsidR="0019006A" w:rsidRPr="0019006A" w:rsidRDefault="0019006A" w:rsidP="0019006A">
      <w:pPr>
        <w:jc w:val="center"/>
        <w:rPr>
          <w:sz w:val="28"/>
          <w:szCs w:val="28"/>
          <w:lang w:val="ro-RO"/>
        </w:rPr>
      </w:pPr>
      <w:r w:rsidRPr="0019006A">
        <w:rPr>
          <w:sz w:val="28"/>
          <w:szCs w:val="28"/>
          <w:lang w:val="ro-RO"/>
        </w:rPr>
        <w:t>Proiect de Lege pentru aprobarea Ordonanței de urgență a Guvernului nr. 4/2018 privind modificarea și completarea Ordonanței de urgență a Guvernului nr. 3/2015 pentru aprobarea schemelor de plăți care se aplică în agricultură în perioada 2015-2020 și pentru modificarea art. 2 din Legea nr. 36/1991 privind societățile agricole și alte forme de asociere în agricultură</w:t>
      </w:r>
    </w:p>
    <w:p w:rsidR="0019006A" w:rsidRPr="003E03F1" w:rsidRDefault="0019006A" w:rsidP="0019006A">
      <w:pPr>
        <w:jc w:val="center"/>
        <w:rPr>
          <w:b/>
          <w:sz w:val="28"/>
          <w:szCs w:val="28"/>
          <w:lang w:val="ro-RO"/>
        </w:rPr>
      </w:pPr>
      <w:r w:rsidRPr="003E03F1">
        <w:rPr>
          <w:b/>
          <w:sz w:val="28"/>
          <w:szCs w:val="28"/>
          <w:lang w:val="ro-RO"/>
        </w:rPr>
        <w:t>(PLx 200/2018)</w:t>
      </w:r>
    </w:p>
    <w:p w:rsidR="0019006A" w:rsidRPr="0019006A" w:rsidRDefault="0019006A" w:rsidP="0019006A">
      <w:pPr>
        <w:ind w:firstLine="720"/>
        <w:jc w:val="both"/>
        <w:rPr>
          <w:sz w:val="28"/>
          <w:szCs w:val="28"/>
          <w:lang w:val="ro-RO"/>
        </w:rPr>
      </w:pPr>
      <w:r w:rsidRPr="0019006A">
        <w:rPr>
          <w:sz w:val="28"/>
          <w:szCs w:val="28"/>
          <w:lang w:val="ro-RO"/>
        </w:rPr>
        <w:t>În conformitate cu prevederile art. 95 și 115 din Regulamentul Camerei Deputaţilor, republicat,</w:t>
      </w:r>
      <w:r w:rsidR="000022ED">
        <w:rPr>
          <w:sz w:val="28"/>
          <w:szCs w:val="28"/>
          <w:lang w:val="ro-RO"/>
        </w:rPr>
        <w:t xml:space="preserve"> </w:t>
      </w:r>
      <w:r w:rsidRPr="0019006A">
        <w:rPr>
          <w:sz w:val="28"/>
          <w:szCs w:val="28"/>
          <w:lang w:val="ro-RO"/>
        </w:rPr>
        <w:t>cu modificări</w:t>
      </w:r>
      <w:r>
        <w:rPr>
          <w:sz w:val="28"/>
          <w:szCs w:val="28"/>
          <w:lang w:val="ro-RO"/>
        </w:rPr>
        <w:t xml:space="preserve">le </w:t>
      </w:r>
      <w:r w:rsidRPr="0019006A">
        <w:rPr>
          <w:sz w:val="28"/>
          <w:szCs w:val="28"/>
          <w:lang w:val="ro-RO"/>
        </w:rPr>
        <w:t>și completări</w:t>
      </w:r>
      <w:r>
        <w:rPr>
          <w:sz w:val="28"/>
          <w:szCs w:val="28"/>
          <w:lang w:val="ro-RO"/>
        </w:rPr>
        <w:t xml:space="preserve">le ulterioare, </w:t>
      </w:r>
      <w:r w:rsidRPr="0019006A">
        <w:rPr>
          <w:sz w:val="28"/>
          <w:szCs w:val="28"/>
          <w:lang w:val="ro-RO"/>
        </w:rPr>
        <w:t xml:space="preserve"> Comisia pentru agricultură, silvicultură, industrie alimen</w:t>
      </w:r>
      <w:r>
        <w:rPr>
          <w:sz w:val="28"/>
          <w:szCs w:val="28"/>
          <w:lang w:val="ro-RO"/>
        </w:rPr>
        <w:t>tară şi servicii specifice  a</w:t>
      </w:r>
      <w:r w:rsidRPr="0019006A">
        <w:rPr>
          <w:sz w:val="28"/>
          <w:szCs w:val="28"/>
          <w:lang w:val="ro-RO"/>
        </w:rPr>
        <w:t xml:space="preserve"> fost</w:t>
      </w:r>
      <w:r>
        <w:rPr>
          <w:sz w:val="28"/>
          <w:szCs w:val="28"/>
          <w:lang w:val="ro-RO"/>
        </w:rPr>
        <w:t xml:space="preserve"> sesizată</w:t>
      </w:r>
      <w:r w:rsidRPr="0019006A">
        <w:rPr>
          <w:sz w:val="28"/>
          <w:szCs w:val="28"/>
          <w:lang w:val="ro-RO"/>
        </w:rPr>
        <w:t xml:space="preserve"> spre dezbatere,în fond, în procedură de urgență, cu  Proiectul de Lege pentru aprobarea Ordonanței de urgență a Guvernului nr. 4/2018 privind modificarea și completarea Ordonanței de urgență a Guvernului nr. 3/2015 pentru aprobarea schemelor de plăți care se aplică în agricultură în perioada 2015-2020 și pentru modificarea art. 2 din Legea nr. 36/1991 privind societățile agricole și alte forme de asociere în agricultură, transmis cu adresa nr. PLx </w:t>
      </w:r>
      <w:r>
        <w:rPr>
          <w:sz w:val="28"/>
          <w:szCs w:val="28"/>
          <w:lang w:val="ro-RO"/>
        </w:rPr>
        <w:t>200/2018 şi înregistrat cu nr. 4c-4/260</w:t>
      </w:r>
      <w:r w:rsidRPr="0019006A">
        <w:rPr>
          <w:sz w:val="28"/>
          <w:szCs w:val="28"/>
          <w:lang w:val="ro-RO"/>
        </w:rPr>
        <w:t>/1</w:t>
      </w:r>
      <w:r>
        <w:rPr>
          <w:sz w:val="28"/>
          <w:szCs w:val="28"/>
          <w:lang w:val="ro-RO"/>
        </w:rPr>
        <w:t>7</w:t>
      </w:r>
      <w:r w:rsidRPr="0019006A">
        <w:rPr>
          <w:sz w:val="28"/>
          <w:szCs w:val="28"/>
          <w:lang w:val="ro-RO"/>
        </w:rPr>
        <w:t>.</w:t>
      </w:r>
      <w:r>
        <w:rPr>
          <w:sz w:val="28"/>
          <w:szCs w:val="28"/>
          <w:lang w:val="ro-RO"/>
        </w:rPr>
        <w:t>04</w:t>
      </w:r>
      <w:r w:rsidRPr="0019006A">
        <w:rPr>
          <w:sz w:val="28"/>
          <w:szCs w:val="28"/>
          <w:lang w:val="ro-RO"/>
        </w:rPr>
        <w:t>.201</w:t>
      </w:r>
      <w:r>
        <w:rPr>
          <w:sz w:val="28"/>
          <w:szCs w:val="28"/>
          <w:lang w:val="ro-RO"/>
        </w:rPr>
        <w:t>8</w:t>
      </w:r>
      <w:r w:rsidRPr="0019006A">
        <w:rPr>
          <w:sz w:val="28"/>
          <w:szCs w:val="28"/>
          <w:lang w:val="ro-RO"/>
        </w:rPr>
        <w:t>.</w:t>
      </w:r>
    </w:p>
    <w:p w:rsidR="0019006A" w:rsidRPr="0019006A" w:rsidRDefault="0019006A" w:rsidP="00326D90">
      <w:pPr>
        <w:ind w:firstLine="720"/>
        <w:jc w:val="both"/>
        <w:rPr>
          <w:sz w:val="28"/>
          <w:szCs w:val="28"/>
          <w:lang w:val="ro-RO"/>
        </w:rPr>
      </w:pPr>
      <w:r w:rsidRPr="0019006A">
        <w:rPr>
          <w:sz w:val="28"/>
          <w:szCs w:val="28"/>
          <w:lang w:val="ro-RO"/>
        </w:rPr>
        <w:lastRenderedPageBreak/>
        <w:t>Potrivit art. 76 (2)  din Constituţia României, republicată, şi ale art.92 alin. (9) pct.1 din Regulamentul Camerei Deputaţilor, republicat, cu modificări și completări Camera Deputaţilor este Cameră decizională.</w:t>
      </w:r>
    </w:p>
    <w:p w:rsidR="0019006A" w:rsidRPr="0019006A" w:rsidRDefault="0019006A" w:rsidP="00326D90">
      <w:pPr>
        <w:ind w:firstLine="720"/>
        <w:jc w:val="both"/>
        <w:rPr>
          <w:sz w:val="28"/>
          <w:szCs w:val="28"/>
          <w:lang w:val="ro-RO"/>
        </w:rPr>
      </w:pPr>
      <w:r w:rsidRPr="0019006A">
        <w:rPr>
          <w:sz w:val="28"/>
          <w:szCs w:val="28"/>
          <w:lang w:val="ro-RO"/>
        </w:rPr>
        <w:t xml:space="preserve">Proiectul de lege a fost adoptat de Senat, în calitate de primă Cameră sesizată, în şedinţa din </w:t>
      </w:r>
      <w:r w:rsidR="00326D90">
        <w:rPr>
          <w:sz w:val="28"/>
          <w:szCs w:val="28"/>
          <w:lang w:val="ro-RO"/>
        </w:rPr>
        <w:t>10</w:t>
      </w:r>
      <w:r w:rsidRPr="0019006A">
        <w:rPr>
          <w:sz w:val="28"/>
          <w:szCs w:val="28"/>
          <w:lang w:val="ro-RO"/>
        </w:rPr>
        <w:t xml:space="preserve"> </w:t>
      </w:r>
      <w:r w:rsidR="00326D90">
        <w:rPr>
          <w:sz w:val="28"/>
          <w:szCs w:val="28"/>
          <w:lang w:val="ro-RO"/>
        </w:rPr>
        <w:t>aprilie</w:t>
      </w:r>
      <w:r w:rsidRPr="0019006A">
        <w:rPr>
          <w:sz w:val="28"/>
          <w:szCs w:val="28"/>
          <w:lang w:val="ro-RO"/>
        </w:rPr>
        <w:t xml:space="preserve"> 201</w:t>
      </w:r>
      <w:r w:rsidR="00326D90">
        <w:rPr>
          <w:sz w:val="28"/>
          <w:szCs w:val="28"/>
          <w:lang w:val="ro-RO"/>
        </w:rPr>
        <w:t>8</w:t>
      </w:r>
      <w:r w:rsidRPr="0019006A">
        <w:rPr>
          <w:sz w:val="28"/>
          <w:szCs w:val="28"/>
          <w:lang w:val="ro-RO"/>
        </w:rPr>
        <w:t>.</w:t>
      </w:r>
    </w:p>
    <w:p w:rsidR="0019006A" w:rsidRPr="0019006A" w:rsidRDefault="0019006A" w:rsidP="00326D90">
      <w:pPr>
        <w:ind w:firstLine="720"/>
        <w:jc w:val="both"/>
        <w:rPr>
          <w:sz w:val="28"/>
          <w:szCs w:val="28"/>
          <w:lang w:val="ro-RO"/>
        </w:rPr>
      </w:pPr>
      <w:r w:rsidRPr="0019006A">
        <w:rPr>
          <w:sz w:val="28"/>
          <w:szCs w:val="28"/>
          <w:lang w:val="ro-RO"/>
        </w:rPr>
        <w:t>La înt</w:t>
      </w:r>
      <w:r w:rsidR="00326D90">
        <w:rPr>
          <w:sz w:val="28"/>
          <w:szCs w:val="28"/>
          <w:lang w:val="ro-RO"/>
        </w:rPr>
        <w:t>ocmirea prezentului raport , Comisia a</w:t>
      </w:r>
      <w:r w:rsidRPr="0019006A">
        <w:rPr>
          <w:sz w:val="28"/>
          <w:szCs w:val="28"/>
          <w:lang w:val="ro-RO"/>
        </w:rPr>
        <w:t xml:space="preserve"> avut în vedere:</w:t>
      </w:r>
    </w:p>
    <w:p w:rsidR="0019006A" w:rsidRPr="00162C82" w:rsidRDefault="0019006A" w:rsidP="00D2074A">
      <w:pPr>
        <w:ind w:firstLine="720"/>
        <w:jc w:val="both"/>
        <w:rPr>
          <w:sz w:val="28"/>
          <w:szCs w:val="28"/>
        </w:rPr>
      </w:pPr>
      <w:r w:rsidRPr="0019006A">
        <w:rPr>
          <w:sz w:val="28"/>
          <w:szCs w:val="28"/>
          <w:lang w:val="ro-RO"/>
        </w:rPr>
        <w:t>-</w:t>
      </w:r>
      <w:r w:rsidR="00D2074A">
        <w:rPr>
          <w:sz w:val="28"/>
          <w:szCs w:val="28"/>
          <w:lang w:val="ro-RO"/>
        </w:rPr>
        <w:t xml:space="preserve"> </w:t>
      </w:r>
      <w:r w:rsidRPr="0019006A">
        <w:rPr>
          <w:sz w:val="28"/>
          <w:szCs w:val="28"/>
          <w:lang w:val="ro-RO"/>
        </w:rPr>
        <w:t>avizul favorabil al</w:t>
      </w:r>
      <w:r w:rsidR="00D2074A">
        <w:rPr>
          <w:sz w:val="28"/>
          <w:szCs w:val="28"/>
          <w:lang w:val="ro-RO"/>
        </w:rPr>
        <w:t xml:space="preserve"> Consiliului Legislativ (nr. 95/13</w:t>
      </w:r>
      <w:r w:rsidRPr="0019006A">
        <w:rPr>
          <w:sz w:val="28"/>
          <w:szCs w:val="28"/>
          <w:lang w:val="ro-RO"/>
        </w:rPr>
        <w:t>.0</w:t>
      </w:r>
      <w:r w:rsidR="00D2074A">
        <w:rPr>
          <w:sz w:val="28"/>
          <w:szCs w:val="28"/>
          <w:lang w:val="ro-RO"/>
        </w:rPr>
        <w:t>2.2018</w:t>
      </w:r>
      <w:r w:rsidR="00162C82">
        <w:rPr>
          <w:sz w:val="28"/>
          <w:szCs w:val="28"/>
          <w:lang w:val="ro-RO"/>
        </w:rPr>
        <w:t>)</w:t>
      </w:r>
      <w:r w:rsidR="00162C82">
        <w:rPr>
          <w:sz w:val="28"/>
          <w:szCs w:val="28"/>
        </w:rPr>
        <w:t>;</w:t>
      </w:r>
    </w:p>
    <w:p w:rsidR="00162C82" w:rsidRPr="0019006A" w:rsidRDefault="00162C82" w:rsidP="00D2074A">
      <w:pPr>
        <w:ind w:firstLine="720"/>
        <w:jc w:val="both"/>
        <w:rPr>
          <w:sz w:val="28"/>
          <w:szCs w:val="28"/>
          <w:lang w:val="ro-RO"/>
        </w:rPr>
      </w:pPr>
      <w:r>
        <w:rPr>
          <w:sz w:val="28"/>
          <w:szCs w:val="28"/>
          <w:lang w:val="ro-RO"/>
        </w:rPr>
        <w:t>-avizul favorabil al Comisiei pentru mediu și echilibru ecologic.</w:t>
      </w:r>
      <w:r w:rsidR="00013C78">
        <w:rPr>
          <w:sz w:val="28"/>
          <w:szCs w:val="28"/>
          <w:lang w:val="ro-RO"/>
        </w:rPr>
        <w:t xml:space="preserve"> </w:t>
      </w:r>
    </w:p>
    <w:p w:rsidR="0019006A" w:rsidRPr="0019006A" w:rsidRDefault="0019006A" w:rsidP="00D2074A">
      <w:pPr>
        <w:ind w:firstLine="720"/>
        <w:jc w:val="both"/>
        <w:rPr>
          <w:sz w:val="28"/>
          <w:szCs w:val="28"/>
          <w:lang w:val="ro-RO"/>
        </w:rPr>
      </w:pPr>
      <w:r w:rsidRPr="0019006A">
        <w:rPr>
          <w:sz w:val="28"/>
          <w:szCs w:val="28"/>
          <w:lang w:val="ro-RO"/>
        </w:rPr>
        <w:t xml:space="preserve">Proiectul de lege are ca obiect de reglementare modificarea și completarea </w:t>
      </w:r>
      <w:r w:rsidR="00D2074A">
        <w:rPr>
          <w:sz w:val="28"/>
          <w:szCs w:val="28"/>
          <w:lang w:val="ro-RO"/>
        </w:rPr>
        <w:t>Ordonanței de urgență a Guvernului nr. 3/2015 pentru aprobarea schemelor de plăți care se aplică în agricultură în perioada 2015-2020 și pentru modificarea art. 2 din Legea nr. 36/1991 privind societățile agricole și alte forme de asociere în agricultură, aprobată cu modificări și completări prin Legea nr. 104/2015, cu modificările și completările ulterioare, în vederea implementării corespunzătoare a actelor europene în domeniu și a angajamentelor ce revin României,</w:t>
      </w:r>
      <w:r w:rsidR="00871062">
        <w:rPr>
          <w:sz w:val="28"/>
          <w:szCs w:val="28"/>
          <w:lang w:val="ro-RO"/>
        </w:rPr>
        <w:t xml:space="preserve"> în calitete de stat membru al Uniunii E</w:t>
      </w:r>
      <w:r w:rsidR="00D2074A">
        <w:rPr>
          <w:sz w:val="28"/>
          <w:szCs w:val="28"/>
          <w:lang w:val="ro-RO"/>
        </w:rPr>
        <w:t>uropene, în cadrul politicii agricole comune.</w:t>
      </w:r>
    </w:p>
    <w:p w:rsidR="0019006A" w:rsidRPr="0019006A" w:rsidRDefault="0019006A" w:rsidP="00D2074A">
      <w:pPr>
        <w:ind w:firstLine="720"/>
        <w:jc w:val="both"/>
        <w:rPr>
          <w:sz w:val="28"/>
          <w:szCs w:val="28"/>
          <w:lang w:val="ro-RO"/>
        </w:rPr>
      </w:pPr>
      <w:r w:rsidRPr="0019006A">
        <w:rPr>
          <w:sz w:val="28"/>
          <w:szCs w:val="28"/>
          <w:lang w:val="ro-RO"/>
        </w:rPr>
        <w:t>La d</w:t>
      </w:r>
      <w:r w:rsidR="00F07482">
        <w:rPr>
          <w:sz w:val="28"/>
          <w:szCs w:val="28"/>
          <w:lang w:val="ro-RO"/>
        </w:rPr>
        <w:t>ezbaterea proiectului</w:t>
      </w:r>
      <w:r w:rsidR="00A3218E">
        <w:rPr>
          <w:sz w:val="28"/>
          <w:szCs w:val="28"/>
          <w:lang w:val="ro-RO"/>
        </w:rPr>
        <w:t xml:space="preserve"> de lege a participat ca invitat</w:t>
      </w:r>
      <w:r w:rsidRPr="0019006A">
        <w:rPr>
          <w:sz w:val="28"/>
          <w:szCs w:val="28"/>
          <w:lang w:val="ro-RO"/>
        </w:rPr>
        <w:t>, în conformitate cu prevederile art. 55 din Regulamentul Camerei Deputaţilor, republicat,cu modificări</w:t>
      </w:r>
      <w:r w:rsidR="00D2074A">
        <w:rPr>
          <w:sz w:val="28"/>
          <w:szCs w:val="28"/>
          <w:lang w:val="ro-RO"/>
        </w:rPr>
        <w:t>le</w:t>
      </w:r>
      <w:r w:rsidRPr="0019006A">
        <w:rPr>
          <w:sz w:val="28"/>
          <w:szCs w:val="28"/>
          <w:lang w:val="ro-RO"/>
        </w:rPr>
        <w:t xml:space="preserve"> și completări</w:t>
      </w:r>
      <w:r w:rsidR="00D2074A">
        <w:rPr>
          <w:sz w:val="28"/>
          <w:szCs w:val="28"/>
          <w:lang w:val="ro-RO"/>
        </w:rPr>
        <w:t>le ulterioare</w:t>
      </w:r>
      <w:r w:rsidRPr="0019006A">
        <w:rPr>
          <w:sz w:val="28"/>
          <w:szCs w:val="28"/>
          <w:lang w:val="ro-RO"/>
        </w:rPr>
        <w:t xml:space="preserve">, </w:t>
      </w:r>
      <w:r w:rsidR="00F07482">
        <w:rPr>
          <w:sz w:val="28"/>
          <w:szCs w:val="28"/>
          <w:lang w:val="ro-RO"/>
        </w:rPr>
        <w:t>domnul Sorin Claudiu Roșu Mareș, secretar de stat Ministerul Agriculturii și Dezvoltării Rurale.</w:t>
      </w:r>
    </w:p>
    <w:p w:rsidR="0019006A" w:rsidRPr="0019006A" w:rsidRDefault="0019006A" w:rsidP="00D2074A">
      <w:pPr>
        <w:ind w:firstLine="720"/>
        <w:jc w:val="both"/>
        <w:rPr>
          <w:sz w:val="28"/>
          <w:szCs w:val="28"/>
          <w:lang w:val="ro-RO"/>
        </w:rPr>
      </w:pPr>
      <w:r w:rsidRPr="0019006A">
        <w:rPr>
          <w:sz w:val="28"/>
          <w:szCs w:val="28"/>
          <w:lang w:val="ro-RO"/>
        </w:rPr>
        <w:t>În conformitate cu prevederi</w:t>
      </w:r>
      <w:r w:rsidR="00D2074A">
        <w:rPr>
          <w:sz w:val="28"/>
          <w:szCs w:val="28"/>
          <w:lang w:val="ro-RO"/>
        </w:rPr>
        <w:t xml:space="preserve">le art. 61 </w:t>
      </w:r>
      <w:r w:rsidRPr="0019006A">
        <w:rPr>
          <w:sz w:val="28"/>
          <w:szCs w:val="28"/>
          <w:lang w:val="ro-RO"/>
        </w:rPr>
        <w:t xml:space="preserve"> din Regulamentul Camerei Deputaţilor, republicat, cu modificări</w:t>
      </w:r>
      <w:r w:rsidR="00D2074A">
        <w:rPr>
          <w:sz w:val="28"/>
          <w:szCs w:val="28"/>
          <w:lang w:val="ro-RO"/>
        </w:rPr>
        <w:t>le</w:t>
      </w:r>
      <w:r w:rsidRPr="0019006A">
        <w:rPr>
          <w:sz w:val="28"/>
          <w:szCs w:val="28"/>
          <w:lang w:val="ro-RO"/>
        </w:rPr>
        <w:t xml:space="preserve"> și completări</w:t>
      </w:r>
      <w:r w:rsidR="00D2074A">
        <w:rPr>
          <w:sz w:val="28"/>
          <w:szCs w:val="28"/>
          <w:lang w:val="ro-RO"/>
        </w:rPr>
        <w:t>le ulterioare</w:t>
      </w:r>
      <w:r w:rsidRPr="0019006A">
        <w:rPr>
          <w:sz w:val="28"/>
          <w:szCs w:val="28"/>
          <w:lang w:val="ro-RO"/>
        </w:rPr>
        <w:t xml:space="preserve">,  Comisia pentru agricultură, silvicultură, industrie alimentară şi servicii specifice </w:t>
      </w:r>
      <w:r w:rsidR="00D2074A">
        <w:rPr>
          <w:sz w:val="28"/>
          <w:szCs w:val="28"/>
          <w:lang w:val="ro-RO"/>
        </w:rPr>
        <w:t>a</w:t>
      </w:r>
      <w:r w:rsidRPr="0019006A">
        <w:rPr>
          <w:sz w:val="28"/>
          <w:szCs w:val="28"/>
          <w:lang w:val="ro-RO"/>
        </w:rPr>
        <w:t xml:space="preserve"> examinat proiectul de lege, </w:t>
      </w:r>
      <w:r w:rsidR="00D2074A">
        <w:rPr>
          <w:sz w:val="28"/>
          <w:szCs w:val="28"/>
          <w:lang w:val="ro-RO"/>
        </w:rPr>
        <w:t>în şedinţa</w:t>
      </w:r>
      <w:r w:rsidRPr="0019006A">
        <w:rPr>
          <w:sz w:val="28"/>
          <w:szCs w:val="28"/>
          <w:lang w:val="ro-RO"/>
        </w:rPr>
        <w:t xml:space="preserve"> </w:t>
      </w:r>
      <w:r w:rsidR="00D2074A">
        <w:rPr>
          <w:sz w:val="28"/>
          <w:szCs w:val="28"/>
          <w:lang w:val="ro-RO"/>
        </w:rPr>
        <w:t>din</w:t>
      </w:r>
      <w:r w:rsidRPr="0019006A">
        <w:rPr>
          <w:sz w:val="28"/>
          <w:szCs w:val="28"/>
          <w:lang w:val="ro-RO"/>
        </w:rPr>
        <w:t xml:space="preserve"> data de </w:t>
      </w:r>
      <w:r w:rsidR="00D2074A">
        <w:rPr>
          <w:sz w:val="28"/>
          <w:szCs w:val="28"/>
          <w:lang w:val="ro-RO"/>
        </w:rPr>
        <w:t>1</w:t>
      </w:r>
      <w:r w:rsidRPr="0019006A">
        <w:rPr>
          <w:sz w:val="28"/>
          <w:szCs w:val="28"/>
          <w:lang w:val="ro-RO"/>
        </w:rPr>
        <w:t xml:space="preserve">5 </w:t>
      </w:r>
      <w:r w:rsidR="00013C78">
        <w:rPr>
          <w:sz w:val="28"/>
          <w:szCs w:val="28"/>
          <w:lang w:val="ro-RO"/>
        </w:rPr>
        <w:t>mai</w:t>
      </w:r>
      <w:r w:rsidRPr="0019006A">
        <w:rPr>
          <w:sz w:val="28"/>
          <w:szCs w:val="28"/>
          <w:lang w:val="ro-RO"/>
        </w:rPr>
        <w:t xml:space="preserve"> 201</w:t>
      </w:r>
      <w:r w:rsidR="00D2074A">
        <w:rPr>
          <w:sz w:val="28"/>
          <w:szCs w:val="28"/>
          <w:lang w:val="ro-RO"/>
        </w:rPr>
        <w:t>8</w:t>
      </w:r>
      <w:r w:rsidRPr="0019006A">
        <w:rPr>
          <w:sz w:val="28"/>
          <w:szCs w:val="28"/>
          <w:lang w:val="ro-RO"/>
        </w:rPr>
        <w:t>.</w:t>
      </w:r>
    </w:p>
    <w:p w:rsidR="0019006A" w:rsidRPr="0019006A" w:rsidRDefault="0019006A" w:rsidP="00D2074A">
      <w:pPr>
        <w:ind w:firstLine="720"/>
        <w:jc w:val="both"/>
        <w:rPr>
          <w:sz w:val="28"/>
          <w:szCs w:val="28"/>
          <w:lang w:val="ro-RO"/>
        </w:rPr>
      </w:pPr>
      <w:r w:rsidRPr="0019006A">
        <w:rPr>
          <w:sz w:val="28"/>
          <w:szCs w:val="28"/>
          <w:lang w:val="ro-RO"/>
        </w:rPr>
        <w:t>La lucrările Comisiei pentru agricultură, silvicultură, industrie alimentară și servicii specifice şi-au înr</w:t>
      </w:r>
      <w:r w:rsidR="00797C0A">
        <w:rPr>
          <w:sz w:val="28"/>
          <w:szCs w:val="28"/>
          <w:lang w:val="ro-RO"/>
        </w:rPr>
        <w:t>egistrat prezenţa un nu</w:t>
      </w:r>
      <w:r w:rsidR="002E2C3B">
        <w:rPr>
          <w:sz w:val="28"/>
          <w:szCs w:val="28"/>
          <w:lang w:val="ro-RO"/>
        </w:rPr>
        <w:t xml:space="preserve">măr de 18 </w:t>
      </w:r>
      <w:r w:rsidRPr="0019006A">
        <w:rPr>
          <w:sz w:val="28"/>
          <w:szCs w:val="28"/>
          <w:lang w:val="ro-RO"/>
        </w:rPr>
        <w:t>deputaţi, din totalul de 25 membri ai comisiei.</w:t>
      </w:r>
    </w:p>
    <w:p w:rsidR="0019006A" w:rsidRPr="0019006A" w:rsidRDefault="0019006A" w:rsidP="004D3A6A">
      <w:pPr>
        <w:ind w:firstLine="720"/>
        <w:jc w:val="both"/>
        <w:rPr>
          <w:sz w:val="28"/>
          <w:szCs w:val="28"/>
          <w:lang w:val="ro-RO"/>
        </w:rPr>
      </w:pPr>
      <w:r w:rsidRPr="0019006A">
        <w:rPr>
          <w:sz w:val="28"/>
          <w:szCs w:val="28"/>
          <w:lang w:val="ro-RO"/>
        </w:rPr>
        <w:t>În urma examinării proiectului de lege şi a opiniilor exprim</w:t>
      </w:r>
      <w:r w:rsidR="00502D82">
        <w:rPr>
          <w:sz w:val="28"/>
          <w:szCs w:val="28"/>
          <w:lang w:val="ro-RO"/>
        </w:rPr>
        <w:t>ate de către membrii comisiei</w:t>
      </w:r>
      <w:r w:rsidRPr="0019006A">
        <w:rPr>
          <w:sz w:val="28"/>
          <w:szCs w:val="28"/>
          <w:lang w:val="ro-RO"/>
        </w:rPr>
        <w:t xml:space="preserve">, s-a hotărât, </w:t>
      </w:r>
      <w:r w:rsidR="00013C78">
        <w:rPr>
          <w:sz w:val="28"/>
          <w:szCs w:val="28"/>
          <w:lang w:val="ro-RO"/>
        </w:rPr>
        <w:t xml:space="preserve">cu </w:t>
      </w:r>
      <w:r w:rsidR="00013C78" w:rsidRPr="00820C4C">
        <w:rPr>
          <w:b/>
          <w:sz w:val="28"/>
          <w:szCs w:val="28"/>
          <w:lang w:val="ro-RO"/>
        </w:rPr>
        <w:t xml:space="preserve">majoritate de voturi </w:t>
      </w:r>
      <w:r w:rsidR="00013C78" w:rsidRPr="00107C08">
        <w:rPr>
          <w:sz w:val="28"/>
          <w:szCs w:val="28"/>
          <w:lang w:val="ro-RO"/>
        </w:rPr>
        <w:t>(s-au înregistrat două abțineri),</w:t>
      </w:r>
      <w:r w:rsidRPr="00107C08">
        <w:rPr>
          <w:sz w:val="28"/>
          <w:szCs w:val="28"/>
          <w:lang w:val="ro-RO"/>
        </w:rPr>
        <w:t xml:space="preserve"> </w:t>
      </w:r>
      <w:r w:rsidRPr="0019006A">
        <w:rPr>
          <w:sz w:val="28"/>
          <w:szCs w:val="28"/>
          <w:lang w:val="ro-RO"/>
        </w:rPr>
        <w:t>să se supună plenului Camerei Deputaţilor spre dezbatere</w:t>
      </w:r>
      <w:r w:rsidR="004D3A6A">
        <w:rPr>
          <w:sz w:val="28"/>
          <w:szCs w:val="28"/>
          <w:lang w:val="ro-RO"/>
        </w:rPr>
        <w:t xml:space="preserve"> şi </w:t>
      </w:r>
      <w:r w:rsidR="004D3A6A" w:rsidRPr="00CE3D57">
        <w:rPr>
          <w:b/>
          <w:sz w:val="28"/>
          <w:szCs w:val="28"/>
          <w:lang w:val="ro-RO"/>
        </w:rPr>
        <w:t>adoptare</w:t>
      </w:r>
      <w:r w:rsidR="004D3A6A">
        <w:rPr>
          <w:sz w:val="28"/>
          <w:szCs w:val="28"/>
          <w:lang w:val="ro-RO"/>
        </w:rPr>
        <w:t xml:space="preserve">, </w:t>
      </w:r>
      <w:r w:rsidRPr="0019006A">
        <w:rPr>
          <w:sz w:val="28"/>
          <w:szCs w:val="28"/>
          <w:lang w:val="ro-RO"/>
        </w:rPr>
        <w:t xml:space="preserve"> </w:t>
      </w:r>
      <w:r w:rsidR="004D3A6A" w:rsidRPr="004D3A6A">
        <w:rPr>
          <w:sz w:val="28"/>
          <w:szCs w:val="28"/>
          <w:lang w:val="ro-RO"/>
        </w:rPr>
        <w:t xml:space="preserve">Proiectul de Lege </w:t>
      </w:r>
      <w:r w:rsidR="004D3A6A" w:rsidRPr="004D3A6A">
        <w:rPr>
          <w:sz w:val="28"/>
          <w:szCs w:val="28"/>
          <w:lang w:val="ro-RO"/>
        </w:rPr>
        <w:lastRenderedPageBreak/>
        <w:t>pentru aprobarea Ordonanței de urgență a Guvernului nr. 4/2018 privind modificarea și completarea Ordonanței de urgență a Guvernului nr. 3/2015 pentru aprobarea schemelor de plăți care se aplică în agricultură în perioada 2015-2020 și pentru modificarea art. 2 din Legea nr. 36/1991 privind societățile agricole și alte forme de asociere în agricultură</w:t>
      </w:r>
      <w:r w:rsidR="002029E2">
        <w:rPr>
          <w:sz w:val="28"/>
          <w:szCs w:val="28"/>
          <w:lang w:val="ro-RO"/>
        </w:rPr>
        <w:t>,</w:t>
      </w:r>
      <w:r w:rsidRPr="0019006A">
        <w:rPr>
          <w:sz w:val="28"/>
          <w:szCs w:val="28"/>
          <w:lang w:val="ro-RO"/>
        </w:rPr>
        <w:t xml:space="preserve">  </w:t>
      </w:r>
      <w:r w:rsidRPr="002029E2">
        <w:rPr>
          <w:b/>
          <w:sz w:val="28"/>
          <w:szCs w:val="28"/>
          <w:lang w:val="ro-RO"/>
        </w:rPr>
        <w:t>cu amendamentele admise</w:t>
      </w:r>
      <w:r w:rsidRPr="0019006A">
        <w:rPr>
          <w:sz w:val="28"/>
          <w:szCs w:val="28"/>
          <w:lang w:val="ro-RO"/>
        </w:rPr>
        <w:t xml:space="preserve"> </w:t>
      </w:r>
      <w:r w:rsidR="002029E2">
        <w:rPr>
          <w:sz w:val="28"/>
          <w:szCs w:val="28"/>
          <w:lang w:val="ro-RO"/>
        </w:rPr>
        <w:t xml:space="preserve"> redate în A</w:t>
      </w:r>
      <w:r w:rsidR="004D3A6A">
        <w:rPr>
          <w:sz w:val="28"/>
          <w:szCs w:val="28"/>
          <w:lang w:val="ro-RO"/>
        </w:rPr>
        <w:t>nexa</w:t>
      </w:r>
      <w:r w:rsidRPr="0019006A">
        <w:rPr>
          <w:sz w:val="28"/>
          <w:szCs w:val="28"/>
          <w:lang w:val="ro-RO"/>
        </w:rPr>
        <w:t xml:space="preserve"> care fac</w:t>
      </w:r>
      <w:r w:rsidR="004D3A6A">
        <w:rPr>
          <w:sz w:val="28"/>
          <w:szCs w:val="28"/>
          <w:lang w:val="ro-RO"/>
        </w:rPr>
        <w:t>e</w:t>
      </w:r>
      <w:r w:rsidRPr="0019006A">
        <w:rPr>
          <w:sz w:val="28"/>
          <w:szCs w:val="28"/>
          <w:lang w:val="ro-RO"/>
        </w:rPr>
        <w:t xml:space="preserve"> parte integrantă din prezentul raport.</w:t>
      </w:r>
    </w:p>
    <w:p w:rsidR="0019006A" w:rsidRDefault="0019006A" w:rsidP="004D3A6A">
      <w:pPr>
        <w:ind w:firstLine="720"/>
        <w:jc w:val="both"/>
        <w:rPr>
          <w:sz w:val="28"/>
          <w:szCs w:val="28"/>
          <w:lang w:val="ro-RO"/>
        </w:rPr>
      </w:pPr>
      <w:r w:rsidRPr="0019006A">
        <w:rPr>
          <w:sz w:val="28"/>
          <w:szCs w:val="28"/>
          <w:lang w:val="ro-RO"/>
        </w:rPr>
        <w:t xml:space="preserve">În raport cu obiectul şi conţinutul său, </w:t>
      </w:r>
      <w:r w:rsidRPr="00CE3D57">
        <w:rPr>
          <w:b/>
          <w:sz w:val="28"/>
          <w:szCs w:val="28"/>
          <w:lang w:val="ro-RO"/>
        </w:rPr>
        <w:t>proiectul de lege</w:t>
      </w:r>
      <w:r w:rsidRPr="0019006A">
        <w:rPr>
          <w:sz w:val="28"/>
          <w:szCs w:val="28"/>
          <w:lang w:val="ro-RO"/>
        </w:rPr>
        <w:t xml:space="preserve"> face parte din categoria </w:t>
      </w:r>
      <w:r w:rsidRPr="00CE3D57">
        <w:rPr>
          <w:b/>
          <w:sz w:val="28"/>
          <w:szCs w:val="28"/>
          <w:lang w:val="ro-RO"/>
        </w:rPr>
        <w:t>legilor ordinare</w:t>
      </w:r>
      <w:r w:rsidRPr="0019006A">
        <w:rPr>
          <w:sz w:val="28"/>
          <w:szCs w:val="28"/>
          <w:lang w:val="ro-RO"/>
        </w:rPr>
        <w:t>.</w:t>
      </w:r>
    </w:p>
    <w:p w:rsidR="004573F9" w:rsidRPr="0019006A" w:rsidRDefault="004573F9" w:rsidP="004D3A6A">
      <w:pPr>
        <w:ind w:firstLine="720"/>
        <w:jc w:val="both"/>
        <w:rPr>
          <w:sz w:val="28"/>
          <w:szCs w:val="28"/>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4D3A6A" w:rsidTr="004573F9">
        <w:tc>
          <w:tcPr>
            <w:tcW w:w="7280" w:type="dxa"/>
          </w:tcPr>
          <w:p w:rsidR="004D3A6A" w:rsidRDefault="007E0D9A" w:rsidP="007E0D9A">
            <w:pPr>
              <w:jc w:val="center"/>
              <w:rPr>
                <w:sz w:val="28"/>
                <w:szCs w:val="28"/>
                <w:lang w:val="ro-RO"/>
              </w:rPr>
            </w:pPr>
            <w:r>
              <w:rPr>
                <w:sz w:val="28"/>
                <w:szCs w:val="28"/>
                <w:lang w:val="ro-RO"/>
              </w:rPr>
              <w:t>PREȘEDINTE,</w:t>
            </w:r>
          </w:p>
          <w:p w:rsidR="007E0D9A" w:rsidRPr="007E0D9A" w:rsidRDefault="007E0D9A" w:rsidP="007E0D9A">
            <w:pPr>
              <w:jc w:val="center"/>
              <w:rPr>
                <w:b/>
                <w:sz w:val="28"/>
                <w:szCs w:val="28"/>
                <w:lang w:val="ro-RO"/>
              </w:rPr>
            </w:pPr>
            <w:r w:rsidRPr="007E0D9A">
              <w:rPr>
                <w:b/>
                <w:sz w:val="28"/>
                <w:szCs w:val="28"/>
                <w:lang w:val="ro-RO"/>
              </w:rPr>
              <w:t>Alexandru STĂNESCU</w:t>
            </w:r>
          </w:p>
        </w:tc>
        <w:tc>
          <w:tcPr>
            <w:tcW w:w="7280" w:type="dxa"/>
          </w:tcPr>
          <w:p w:rsidR="004D3A6A" w:rsidRDefault="007E0D9A" w:rsidP="007E0D9A">
            <w:pPr>
              <w:jc w:val="center"/>
              <w:rPr>
                <w:sz w:val="28"/>
                <w:szCs w:val="28"/>
                <w:lang w:val="ro-RO"/>
              </w:rPr>
            </w:pPr>
            <w:r>
              <w:rPr>
                <w:sz w:val="28"/>
                <w:szCs w:val="28"/>
                <w:lang w:val="ro-RO"/>
              </w:rPr>
              <w:t>SECRETAR,</w:t>
            </w:r>
          </w:p>
          <w:p w:rsidR="007E0D9A" w:rsidRPr="007E0D9A" w:rsidRDefault="007E0D9A" w:rsidP="007E0D9A">
            <w:pPr>
              <w:jc w:val="center"/>
              <w:rPr>
                <w:b/>
                <w:sz w:val="28"/>
                <w:szCs w:val="28"/>
                <w:lang w:val="ro-RO"/>
              </w:rPr>
            </w:pPr>
            <w:r w:rsidRPr="007E0D9A">
              <w:rPr>
                <w:b/>
                <w:sz w:val="28"/>
                <w:szCs w:val="28"/>
                <w:lang w:val="ro-RO"/>
              </w:rPr>
              <w:t>Dan CIOCAN</w:t>
            </w:r>
          </w:p>
        </w:tc>
      </w:tr>
    </w:tbl>
    <w:p w:rsidR="0019006A" w:rsidRDefault="0019006A" w:rsidP="0019006A">
      <w:pPr>
        <w:jc w:val="both"/>
        <w:rPr>
          <w:sz w:val="28"/>
          <w:szCs w:val="28"/>
          <w:lang w:val="ro-RO"/>
        </w:rPr>
      </w:pPr>
    </w:p>
    <w:p w:rsidR="004D3A6A" w:rsidRDefault="004D3A6A" w:rsidP="0019006A">
      <w:pPr>
        <w:jc w:val="both"/>
        <w:rPr>
          <w:sz w:val="28"/>
          <w:szCs w:val="28"/>
          <w:lang w:val="ro-RO"/>
        </w:rPr>
      </w:pPr>
    </w:p>
    <w:p w:rsidR="004D3A6A" w:rsidRDefault="004D3A6A" w:rsidP="0019006A">
      <w:pPr>
        <w:jc w:val="both"/>
        <w:rPr>
          <w:sz w:val="28"/>
          <w:szCs w:val="28"/>
          <w:lang w:val="ro-RO"/>
        </w:rPr>
      </w:pPr>
    </w:p>
    <w:p w:rsidR="00013C78" w:rsidRDefault="00013C78" w:rsidP="0019006A">
      <w:pPr>
        <w:jc w:val="both"/>
        <w:rPr>
          <w:sz w:val="28"/>
          <w:szCs w:val="28"/>
          <w:lang w:val="ro-RO"/>
        </w:rPr>
      </w:pPr>
      <w:r>
        <w:rPr>
          <w:sz w:val="28"/>
          <w:szCs w:val="28"/>
          <w:lang w:val="ro-RO"/>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0"/>
      </w:tblGrid>
      <w:tr w:rsidR="00013C78" w:rsidTr="00013C78">
        <w:tc>
          <w:tcPr>
            <w:tcW w:w="14560" w:type="dxa"/>
          </w:tcPr>
          <w:p w:rsidR="00013C78" w:rsidRDefault="00013C78" w:rsidP="0019006A">
            <w:pPr>
              <w:jc w:val="both"/>
              <w:rPr>
                <w:sz w:val="28"/>
                <w:szCs w:val="28"/>
                <w:lang w:val="ro-RO"/>
              </w:rPr>
            </w:pPr>
            <w:r>
              <w:rPr>
                <w:sz w:val="28"/>
                <w:szCs w:val="28"/>
                <w:lang w:val="ro-RO"/>
              </w:rPr>
              <w:t>Șef serviciu, consilier Anton Păștinaru</w:t>
            </w:r>
          </w:p>
        </w:tc>
      </w:tr>
      <w:tr w:rsidR="00013C78" w:rsidTr="00013C78">
        <w:tc>
          <w:tcPr>
            <w:tcW w:w="14560" w:type="dxa"/>
          </w:tcPr>
          <w:p w:rsidR="00013C78" w:rsidRDefault="00013C78" w:rsidP="0019006A">
            <w:pPr>
              <w:jc w:val="both"/>
              <w:rPr>
                <w:sz w:val="28"/>
                <w:szCs w:val="28"/>
                <w:lang w:val="ro-RO"/>
              </w:rPr>
            </w:pPr>
            <w:r>
              <w:rPr>
                <w:sz w:val="28"/>
                <w:szCs w:val="28"/>
                <w:lang w:val="ro-RO"/>
              </w:rPr>
              <w:t xml:space="preserve">                      consilier dr. Gabriela Amalia Ciurea</w:t>
            </w:r>
          </w:p>
        </w:tc>
      </w:tr>
    </w:tbl>
    <w:p w:rsidR="004D3A6A" w:rsidRDefault="004D3A6A" w:rsidP="0019006A">
      <w:pPr>
        <w:jc w:val="both"/>
        <w:rPr>
          <w:sz w:val="28"/>
          <w:szCs w:val="28"/>
          <w:lang w:val="ro-RO"/>
        </w:rPr>
      </w:pPr>
    </w:p>
    <w:p w:rsidR="004D3A6A" w:rsidRDefault="004D3A6A" w:rsidP="0019006A">
      <w:pPr>
        <w:jc w:val="both"/>
        <w:rPr>
          <w:sz w:val="28"/>
          <w:szCs w:val="28"/>
          <w:lang w:val="ro-RO"/>
        </w:rPr>
      </w:pPr>
    </w:p>
    <w:p w:rsidR="004D3A6A" w:rsidRDefault="004D3A6A" w:rsidP="0019006A">
      <w:pPr>
        <w:jc w:val="both"/>
        <w:rPr>
          <w:sz w:val="28"/>
          <w:szCs w:val="28"/>
          <w:lang w:val="ro-RO"/>
        </w:rPr>
      </w:pPr>
    </w:p>
    <w:p w:rsidR="004D3A6A" w:rsidRDefault="004D3A6A" w:rsidP="0019006A">
      <w:pPr>
        <w:jc w:val="both"/>
        <w:rPr>
          <w:sz w:val="28"/>
          <w:szCs w:val="28"/>
          <w:lang w:val="ro-RO"/>
        </w:rPr>
      </w:pPr>
    </w:p>
    <w:p w:rsidR="004D3A6A" w:rsidRDefault="004D3A6A" w:rsidP="0019006A">
      <w:pPr>
        <w:jc w:val="both"/>
        <w:rPr>
          <w:sz w:val="28"/>
          <w:szCs w:val="28"/>
          <w:lang w:val="ro-RO"/>
        </w:rPr>
      </w:pPr>
    </w:p>
    <w:p w:rsidR="004D3A6A" w:rsidRDefault="004D3A6A" w:rsidP="0019006A">
      <w:pPr>
        <w:jc w:val="both"/>
        <w:rPr>
          <w:sz w:val="28"/>
          <w:szCs w:val="28"/>
          <w:lang w:val="ro-RO"/>
        </w:rPr>
      </w:pPr>
    </w:p>
    <w:p w:rsidR="0019006A" w:rsidRPr="00164646" w:rsidRDefault="00536430" w:rsidP="004D3A6A">
      <w:pPr>
        <w:jc w:val="right"/>
        <w:rPr>
          <w:i/>
          <w:sz w:val="28"/>
          <w:szCs w:val="28"/>
          <w:lang w:val="ro-RO"/>
        </w:rPr>
      </w:pPr>
      <w:r>
        <w:rPr>
          <w:i/>
          <w:sz w:val="28"/>
          <w:szCs w:val="28"/>
          <w:lang w:val="ro-RO"/>
        </w:rPr>
        <w:lastRenderedPageBreak/>
        <w:t>A</w:t>
      </w:r>
      <w:bookmarkStart w:id="0" w:name="_GoBack"/>
      <w:bookmarkEnd w:id="0"/>
      <w:r w:rsidR="004D3A6A" w:rsidRPr="00164646">
        <w:rPr>
          <w:i/>
          <w:sz w:val="28"/>
          <w:szCs w:val="28"/>
          <w:lang w:val="ro-RO"/>
        </w:rPr>
        <w:t>nexa</w:t>
      </w:r>
    </w:p>
    <w:p w:rsidR="0019006A" w:rsidRPr="00C3065A" w:rsidRDefault="0019006A" w:rsidP="0019006A">
      <w:pPr>
        <w:jc w:val="both"/>
        <w:rPr>
          <w:b/>
          <w:sz w:val="28"/>
          <w:szCs w:val="28"/>
          <w:lang w:val="ro-RO"/>
        </w:rPr>
      </w:pPr>
      <w:r w:rsidRPr="0019006A">
        <w:rPr>
          <w:sz w:val="28"/>
          <w:szCs w:val="28"/>
          <w:lang w:val="ro-RO"/>
        </w:rPr>
        <w:tab/>
      </w:r>
    </w:p>
    <w:p w:rsidR="006B592B" w:rsidRPr="00C3065A" w:rsidRDefault="004B011B" w:rsidP="007F4A20">
      <w:pPr>
        <w:jc w:val="center"/>
        <w:rPr>
          <w:b/>
          <w:sz w:val="28"/>
          <w:szCs w:val="28"/>
          <w:lang w:val="ro-RO"/>
        </w:rPr>
      </w:pPr>
      <w:r w:rsidRPr="00C3065A">
        <w:rPr>
          <w:b/>
          <w:sz w:val="28"/>
          <w:szCs w:val="28"/>
          <w:lang w:val="ro-RO"/>
        </w:rPr>
        <w:t>AMENDAMENTE ADMISE</w:t>
      </w:r>
    </w:p>
    <w:p w:rsidR="007F4A20" w:rsidRDefault="007F4A20" w:rsidP="007F4A20">
      <w:pPr>
        <w:jc w:val="center"/>
        <w:rPr>
          <w:b/>
          <w:sz w:val="28"/>
          <w:szCs w:val="28"/>
          <w:lang w:val="ro-RO"/>
        </w:rPr>
      </w:pPr>
      <w:r w:rsidRPr="007F4A20">
        <w:rPr>
          <w:b/>
          <w:sz w:val="28"/>
          <w:szCs w:val="28"/>
          <w:lang w:val="ro-RO"/>
        </w:rPr>
        <w:t>(PLx 200/2018)</w:t>
      </w:r>
    </w:p>
    <w:tbl>
      <w:tblPr>
        <w:tblStyle w:val="TableGrid"/>
        <w:tblW w:w="0" w:type="auto"/>
        <w:tblLook w:val="04A0" w:firstRow="1" w:lastRow="0" w:firstColumn="1" w:lastColumn="0" w:noHBand="0" w:noVBand="1"/>
      </w:tblPr>
      <w:tblGrid>
        <w:gridCol w:w="605"/>
        <w:gridCol w:w="4528"/>
        <w:gridCol w:w="4363"/>
        <w:gridCol w:w="2826"/>
        <w:gridCol w:w="2238"/>
      </w:tblGrid>
      <w:tr w:rsidR="008B10FB" w:rsidTr="008B10FB">
        <w:tc>
          <w:tcPr>
            <w:tcW w:w="605" w:type="dxa"/>
          </w:tcPr>
          <w:p w:rsidR="008B10FB" w:rsidRDefault="008B10FB" w:rsidP="007F4A20">
            <w:pPr>
              <w:jc w:val="center"/>
              <w:rPr>
                <w:b/>
                <w:sz w:val="28"/>
                <w:szCs w:val="28"/>
                <w:lang w:val="ro-RO"/>
              </w:rPr>
            </w:pPr>
            <w:r>
              <w:rPr>
                <w:b/>
                <w:sz w:val="28"/>
                <w:szCs w:val="28"/>
                <w:lang w:val="ro-RO"/>
              </w:rPr>
              <w:t>Nr. crt.</w:t>
            </w:r>
          </w:p>
        </w:tc>
        <w:tc>
          <w:tcPr>
            <w:tcW w:w="4493" w:type="dxa"/>
          </w:tcPr>
          <w:p w:rsidR="008B10FB" w:rsidRDefault="008B10FB" w:rsidP="007F4A20">
            <w:pPr>
              <w:jc w:val="center"/>
              <w:rPr>
                <w:b/>
                <w:sz w:val="28"/>
                <w:szCs w:val="28"/>
                <w:lang w:val="ro-RO"/>
              </w:rPr>
            </w:pPr>
            <w:r>
              <w:rPr>
                <w:b/>
                <w:sz w:val="28"/>
                <w:szCs w:val="28"/>
                <w:lang w:val="ro-RO"/>
              </w:rPr>
              <w:t xml:space="preserve">Text </w:t>
            </w:r>
          </w:p>
          <w:p w:rsidR="008B10FB" w:rsidRDefault="008B10FB" w:rsidP="007F4A20">
            <w:pPr>
              <w:jc w:val="center"/>
              <w:rPr>
                <w:b/>
                <w:sz w:val="28"/>
                <w:szCs w:val="28"/>
                <w:lang w:val="ro-RO"/>
              </w:rPr>
            </w:pPr>
            <w:r>
              <w:rPr>
                <w:b/>
                <w:sz w:val="28"/>
                <w:szCs w:val="28"/>
                <w:lang w:val="ro-RO"/>
              </w:rPr>
              <w:t>Ordonanță de urgență a Guvernului</w:t>
            </w:r>
          </w:p>
          <w:p w:rsidR="008B10FB" w:rsidRDefault="008B10FB" w:rsidP="007F4A20">
            <w:pPr>
              <w:jc w:val="center"/>
              <w:rPr>
                <w:b/>
                <w:sz w:val="28"/>
                <w:szCs w:val="28"/>
                <w:lang w:val="ro-RO"/>
              </w:rPr>
            </w:pPr>
            <w:r>
              <w:rPr>
                <w:b/>
                <w:sz w:val="28"/>
                <w:szCs w:val="28"/>
                <w:lang w:val="ro-RO"/>
              </w:rPr>
              <w:t>nr. 4/2018</w:t>
            </w:r>
          </w:p>
        </w:tc>
        <w:tc>
          <w:tcPr>
            <w:tcW w:w="4392" w:type="dxa"/>
          </w:tcPr>
          <w:p w:rsidR="008B10FB" w:rsidRDefault="008B10FB" w:rsidP="007F4A20">
            <w:pPr>
              <w:jc w:val="center"/>
              <w:rPr>
                <w:b/>
                <w:sz w:val="28"/>
                <w:szCs w:val="28"/>
                <w:lang w:val="ro-RO"/>
              </w:rPr>
            </w:pPr>
            <w:r>
              <w:rPr>
                <w:b/>
                <w:sz w:val="28"/>
                <w:szCs w:val="28"/>
                <w:lang w:val="ro-RO"/>
              </w:rPr>
              <w:t>Text Senat</w:t>
            </w:r>
          </w:p>
          <w:p w:rsidR="008B10FB" w:rsidRDefault="008B10FB" w:rsidP="007F4A20">
            <w:pPr>
              <w:jc w:val="center"/>
              <w:rPr>
                <w:b/>
                <w:sz w:val="28"/>
                <w:szCs w:val="28"/>
                <w:lang w:val="ro-RO"/>
              </w:rPr>
            </w:pPr>
          </w:p>
        </w:tc>
        <w:tc>
          <w:tcPr>
            <w:tcW w:w="2832" w:type="dxa"/>
          </w:tcPr>
          <w:p w:rsidR="008B10FB" w:rsidRDefault="008B10FB" w:rsidP="007F4A20">
            <w:pPr>
              <w:jc w:val="center"/>
              <w:rPr>
                <w:b/>
                <w:sz w:val="28"/>
                <w:szCs w:val="28"/>
                <w:lang w:val="ro-RO"/>
              </w:rPr>
            </w:pPr>
            <w:r>
              <w:rPr>
                <w:b/>
                <w:sz w:val="28"/>
                <w:szCs w:val="28"/>
                <w:lang w:val="ro-RO"/>
              </w:rPr>
              <w:t>Text propus de Comisie</w:t>
            </w:r>
          </w:p>
        </w:tc>
        <w:tc>
          <w:tcPr>
            <w:tcW w:w="2238" w:type="dxa"/>
          </w:tcPr>
          <w:p w:rsidR="008B10FB" w:rsidRDefault="008B10FB" w:rsidP="007F4A20">
            <w:pPr>
              <w:jc w:val="center"/>
              <w:rPr>
                <w:b/>
                <w:sz w:val="28"/>
                <w:szCs w:val="28"/>
                <w:lang w:val="ro-RO"/>
              </w:rPr>
            </w:pPr>
            <w:r>
              <w:rPr>
                <w:b/>
                <w:sz w:val="28"/>
                <w:szCs w:val="28"/>
                <w:lang w:val="ro-RO"/>
              </w:rPr>
              <w:t xml:space="preserve">Motivarea </w:t>
            </w:r>
          </w:p>
          <w:p w:rsidR="008B10FB" w:rsidRDefault="008B10FB" w:rsidP="007F4A20">
            <w:pPr>
              <w:jc w:val="center"/>
              <w:rPr>
                <w:b/>
                <w:sz w:val="28"/>
                <w:szCs w:val="28"/>
                <w:lang w:val="ro-RO"/>
              </w:rPr>
            </w:pPr>
            <w:r>
              <w:rPr>
                <w:b/>
                <w:sz w:val="28"/>
                <w:szCs w:val="28"/>
                <w:lang w:val="ro-RO"/>
              </w:rPr>
              <w:t>amendamentelor</w:t>
            </w:r>
          </w:p>
        </w:tc>
      </w:tr>
      <w:tr w:rsidR="008B10FB" w:rsidTr="008B10FB">
        <w:tc>
          <w:tcPr>
            <w:tcW w:w="605" w:type="dxa"/>
          </w:tcPr>
          <w:p w:rsidR="008B10FB" w:rsidRPr="007E7B03" w:rsidRDefault="007E7B03" w:rsidP="007F4A20">
            <w:pPr>
              <w:jc w:val="center"/>
              <w:rPr>
                <w:sz w:val="28"/>
                <w:szCs w:val="28"/>
                <w:lang w:val="ro-RO"/>
              </w:rPr>
            </w:pPr>
            <w:r w:rsidRPr="007E7B03">
              <w:rPr>
                <w:sz w:val="28"/>
                <w:szCs w:val="28"/>
                <w:lang w:val="ro-RO"/>
              </w:rPr>
              <w:t>1.</w:t>
            </w:r>
          </w:p>
        </w:tc>
        <w:tc>
          <w:tcPr>
            <w:tcW w:w="4493" w:type="dxa"/>
          </w:tcPr>
          <w:p w:rsidR="008B10FB" w:rsidRDefault="008B10FB" w:rsidP="007F4A20">
            <w:pPr>
              <w:jc w:val="center"/>
              <w:rPr>
                <w:b/>
                <w:sz w:val="28"/>
                <w:szCs w:val="28"/>
                <w:lang w:val="ro-RO"/>
              </w:rPr>
            </w:pPr>
          </w:p>
        </w:tc>
        <w:tc>
          <w:tcPr>
            <w:tcW w:w="4392" w:type="dxa"/>
          </w:tcPr>
          <w:p w:rsidR="008B10FB" w:rsidRDefault="008B10FB" w:rsidP="008B10FB">
            <w:pPr>
              <w:jc w:val="center"/>
              <w:rPr>
                <w:sz w:val="28"/>
                <w:szCs w:val="28"/>
                <w:lang w:val="ro-RO"/>
              </w:rPr>
            </w:pPr>
            <w:r>
              <w:rPr>
                <w:sz w:val="28"/>
                <w:szCs w:val="28"/>
                <w:lang w:val="ro-RO"/>
              </w:rPr>
              <w:t>Lege</w:t>
            </w:r>
          </w:p>
          <w:p w:rsidR="008B10FB" w:rsidRPr="008B10FB" w:rsidRDefault="008B10FB" w:rsidP="008B10FB">
            <w:pPr>
              <w:jc w:val="both"/>
              <w:rPr>
                <w:sz w:val="28"/>
                <w:szCs w:val="28"/>
                <w:lang w:val="ro-RO"/>
              </w:rPr>
            </w:pPr>
            <w:r>
              <w:rPr>
                <w:sz w:val="28"/>
                <w:szCs w:val="28"/>
                <w:lang w:val="ro-RO"/>
              </w:rPr>
              <w:t>pentru aprobarea Ordonanței de urgență a Guvernului nr. 4/2018 privind modificarea și completarea Ordonanței de urgență a Guvernului nr. 3/2015 pentru aprobarea schemelor de plăți care se aplică în agricultură în perioada 2015-2020 și pentru modificarea art. 2 din Legea nr. 36/1991 privind societățile agricole și alte forme de asociere în agricultură</w:t>
            </w:r>
          </w:p>
        </w:tc>
        <w:tc>
          <w:tcPr>
            <w:tcW w:w="2832" w:type="dxa"/>
          </w:tcPr>
          <w:p w:rsidR="008B10FB" w:rsidRDefault="00321406" w:rsidP="00321406">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8B10FB" w:rsidTr="008B10FB">
        <w:tc>
          <w:tcPr>
            <w:tcW w:w="605" w:type="dxa"/>
          </w:tcPr>
          <w:p w:rsidR="008B10FB" w:rsidRPr="007E7B03" w:rsidRDefault="007E7B03" w:rsidP="007F4A20">
            <w:pPr>
              <w:jc w:val="center"/>
              <w:rPr>
                <w:sz w:val="28"/>
                <w:szCs w:val="28"/>
                <w:lang w:val="ro-RO"/>
              </w:rPr>
            </w:pPr>
            <w:r w:rsidRPr="007E7B03">
              <w:rPr>
                <w:sz w:val="28"/>
                <w:szCs w:val="28"/>
                <w:lang w:val="ro-RO"/>
              </w:rPr>
              <w:t>2.</w:t>
            </w:r>
          </w:p>
        </w:tc>
        <w:tc>
          <w:tcPr>
            <w:tcW w:w="4493" w:type="dxa"/>
          </w:tcPr>
          <w:p w:rsidR="008B10FB" w:rsidRDefault="008B10FB" w:rsidP="007F4A20">
            <w:pPr>
              <w:jc w:val="center"/>
              <w:rPr>
                <w:b/>
                <w:sz w:val="28"/>
                <w:szCs w:val="28"/>
                <w:lang w:val="ro-RO"/>
              </w:rPr>
            </w:pPr>
          </w:p>
        </w:tc>
        <w:tc>
          <w:tcPr>
            <w:tcW w:w="4392" w:type="dxa"/>
          </w:tcPr>
          <w:p w:rsidR="008B10FB" w:rsidRPr="007E7B03" w:rsidRDefault="007E7B03" w:rsidP="007E7B03">
            <w:pPr>
              <w:jc w:val="both"/>
              <w:rPr>
                <w:sz w:val="28"/>
                <w:szCs w:val="28"/>
                <w:lang w:val="ro-RO"/>
              </w:rPr>
            </w:pPr>
            <w:r>
              <w:rPr>
                <w:b/>
                <w:sz w:val="28"/>
                <w:szCs w:val="28"/>
                <w:lang w:val="ro-RO"/>
              </w:rPr>
              <w:t xml:space="preserve">Articol unic.- </w:t>
            </w:r>
            <w:r>
              <w:rPr>
                <w:sz w:val="28"/>
                <w:szCs w:val="28"/>
                <w:lang w:val="ro-RO"/>
              </w:rPr>
              <w:t xml:space="preserve">Se aprobă Ordonanța de urgență a Guvernului nr. 4 din 15 februarie 2018 privind modificarea și completarea Ordonanței de urgență a Guvernului nr. 3/2015 pentru </w:t>
            </w:r>
            <w:r>
              <w:rPr>
                <w:sz w:val="28"/>
                <w:szCs w:val="28"/>
                <w:lang w:val="ro-RO"/>
              </w:rPr>
              <w:lastRenderedPageBreak/>
              <w:t>aprobarea schemelor de plăți care se aplică în agricultură în perioada 2015-2020 și pentru modificarea art. 2 din Legea nr. 36/1991 privind societățile agricole și alte forme de asociere în agricultură, publicată în Monitorul Oficial al României, Partea I, nr. 152 din 19 februarie 2018</w:t>
            </w:r>
            <w:r w:rsidR="001D30AA">
              <w:rPr>
                <w:sz w:val="28"/>
                <w:szCs w:val="28"/>
                <w:lang w:val="ro-RO"/>
              </w:rPr>
              <w:t>.</w:t>
            </w:r>
          </w:p>
        </w:tc>
        <w:tc>
          <w:tcPr>
            <w:tcW w:w="2832" w:type="dxa"/>
          </w:tcPr>
          <w:p w:rsidR="008B10FB" w:rsidRDefault="004725CA" w:rsidP="00230685">
            <w:pPr>
              <w:jc w:val="both"/>
              <w:rPr>
                <w:b/>
                <w:sz w:val="28"/>
                <w:szCs w:val="28"/>
                <w:lang w:val="ro-RO"/>
              </w:rPr>
            </w:pPr>
            <w:r w:rsidRPr="004725CA">
              <w:rPr>
                <w:b/>
                <w:sz w:val="28"/>
                <w:szCs w:val="28"/>
                <w:lang w:val="ro-RO"/>
              </w:rPr>
              <w:lastRenderedPageBreak/>
              <w:t xml:space="preserve">Articol unic.- </w:t>
            </w:r>
            <w:r w:rsidRPr="004725CA">
              <w:rPr>
                <w:sz w:val="28"/>
                <w:szCs w:val="28"/>
                <w:lang w:val="ro-RO"/>
              </w:rPr>
              <w:t xml:space="preserve">Se aprobă Ordonanța de urgență a Guvernului nr. 4 din 15 februarie 2018 privind </w:t>
            </w:r>
            <w:r w:rsidRPr="004725CA">
              <w:rPr>
                <w:sz w:val="28"/>
                <w:szCs w:val="28"/>
                <w:lang w:val="ro-RO"/>
              </w:rPr>
              <w:lastRenderedPageBreak/>
              <w:t>modificarea și completarea Ordonanței de urgență a Guvernului nr. 3/2015 pentru aprobarea schemelor de plăți care se aplică în agricultură în perioada 2015-2020 și pentru modificarea art. 2 din Legea nr. 36/1991 privind societățile agricole și alte forme de asociere în agricultură, publicată în Monitorul Oficial al României, Partea I, nr. 152 din</w:t>
            </w:r>
            <w:r w:rsidRPr="004725CA">
              <w:rPr>
                <w:b/>
                <w:sz w:val="28"/>
                <w:szCs w:val="28"/>
                <w:lang w:val="ro-RO"/>
              </w:rPr>
              <w:t xml:space="preserve"> </w:t>
            </w:r>
            <w:r w:rsidR="00111F49">
              <w:rPr>
                <w:sz w:val="28"/>
                <w:szCs w:val="28"/>
                <w:lang w:val="ro-RO"/>
              </w:rPr>
              <w:t xml:space="preserve">19 februarie 2018, </w:t>
            </w:r>
            <w:r w:rsidR="00111F49" w:rsidRPr="00111F49">
              <w:rPr>
                <w:b/>
                <w:sz w:val="28"/>
                <w:szCs w:val="28"/>
                <w:lang w:val="ro-RO"/>
              </w:rPr>
              <w:t>cu următoarele modificări</w:t>
            </w:r>
            <w:r w:rsidR="00230685">
              <w:rPr>
                <w:b/>
                <w:sz w:val="28"/>
                <w:szCs w:val="28"/>
                <w:lang w:val="ro-RO"/>
              </w:rPr>
              <w:t xml:space="preserve"> si completă</w:t>
            </w:r>
            <w:r w:rsidR="00230685" w:rsidRPr="00230685">
              <w:rPr>
                <w:b/>
                <w:sz w:val="28"/>
                <w:szCs w:val="28"/>
                <w:lang w:val="ro-RO"/>
              </w:rPr>
              <w:t>ri:</w:t>
            </w:r>
          </w:p>
        </w:tc>
        <w:tc>
          <w:tcPr>
            <w:tcW w:w="2238" w:type="dxa"/>
          </w:tcPr>
          <w:p w:rsidR="008B10FB" w:rsidRDefault="008B10FB" w:rsidP="007F4A20">
            <w:pPr>
              <w:jc w:val="center"/>
              <w:rPr>
                <w:b/>
                <w:sz w:val="28"/>
                <w:szCs w:val="28"/>
                <w:lang w:val="ro-RO"/>
              </w:rPr>
            </w:pPr>
          </w:p>
        </w:tc>
      </w:tr>
      <w:tr w:rsidR="008B10FB" w:rsidTr="00C01651">
        <w:tc>
          <w:tcPr>
            <w:tcW w:w="605" w:type="dxa"/>
            <w:tcBorders>
              <w:bottom w:val="nil"/>
            </w:tcBorders>
          </w:tcPr>
          <w:p w:rsidR="008B10FB" w:rsidRPr="007E7B03" w:rsidRDefault="007E7B03" w:rsidP="007F4A20">
            <w:pPr>
              <w:jc w:val="center"/>
              <w:rPr>
                <w:sz w:val="28"/>
                <w:szCs w:val="28"/>
                <w:lang w:val="ro-RO"/>
              </w:rPr>
            </w:pPr>
            <w:r w:rsidRPr="007E7B03">
              <w:rPr>
                <w:sz w:val="28"/>
                <w:szCs w:val="28"/>
                <w:lang w:val="ro-RO"/>
              </w:rPr>
              <w:lastRenderedPageBreak/>
              <w:t>3.</w:t>
            </w:r>
          </w:p>
        </w:tc>
        <w:tc>
          <w:tcPr>
            <w:tcW w:w="4493" w:type="dxa"/>
            <w:tcBorders>
              <w:bottom w:val="nil"/>
            </w:tcBorders>
          </w:tcPr>
          <w:p w:rsidR="008B10FB" w:rsidRDefault="001D30AA" w:rsidP="007F4A20">
            <w:pPr>
              <w:jc w:val="center"/>
              <w:rPr>
                <w:sz w:val="28"/>
                <w:szCs w:val="28"/>
                <w:lang w:val="ro-RO"/>
              </w:rPr>
            </w:pPr>
            <w:r w:rsidRPr="001D30AA">
              <w:rPr>
                <w:sz w:val="28"/>
                <w:szCs w:val="28"/>
                <w:lang w:val="ro-RO"/>
              </w:rPr>
              <w:t>Ordonanță de urgență</w:t>
            </w:r>
            <w:r>
              <w:rPr>
                <w:sz w:val="28"/>
                <w:szCs w:val="28"/>
                <w:lang w:val="ro-RO"/>
              </w:rPr>
              <w:t xml:space="preserve"> </w:t>
            </w:r>
          </w:p>
          <w:p w:rsidR="001D30AA" w:rsidRPr="001D30AA" w:rsidRDefault="001D30AA" w:rsidP="001D30AA">
            <w:pPr>
              <w:jc w:val="both"/>
              <w:rPr>
                <w:sz w:val="28"/>
                <w:szCs w:val="28"/>
                <w:lang w:val="ro-RO"/>
              </w:rPr>
            </w:pPr>
            <w:r>
              <w:rPr>
                <w:sz w:val="28"/>
                <w:szCs w:val="28"/>
                <w:lang w:val="ro-RO"/>
              </w:rPr>
              <w:t xml:space="preserve">privind modificarea și completarea  Ordonanței de urgență a Guvernului nr. 3/2015 pentru aprobarea </w:t>
            </w:r>
            <w:r>
              <w:rPr>
                <w:sz w:val="28"/>
                <w:szCs w:val="28"/>
                <w:lang w:val="ro-RO"/>
              </w:rPr>
              <w:lastRenderedPageBreak/>
              <w:t>schemelor de plăți care se aplică în agricultură în perioada 2015-2020 și pentru modificarea art. 2 din Legea nr. 36/1991 privind societățile agricole și alte forme de asociere în agricultură</w:t>
            </w:r>
          </w:p>
        </w:tc>
        <w:tc>
          <w:tcPr>
            <w:tcW w:w="4392" w:type="dxa"/>
            <w:tcBorders>
              <w:bottom w:val="nil"/>
            </w:tcBorders>
          </w:tcPr>
          <w:p w:rsidR="008B10FB" w:rsidRDefault="008B10FB" w:rsidP="007F4A20">
            <w:pPr>
              <w:jc w:val="center"/>
              <w:rPr>
                <w:b/>
                <w:sz w:val="28"/>
                <w:szCs w:val="28"/>
                <w:lang w:val="ro-RO"/>
              </w:rPr>
            </w:pPr>
          </w:p>
        </w:tc>
        <w:tc>
          <w:tcPr>
            <w:tcW w:w="2832" w:type="dxa"/>
            <w:tcBorders>
              <w:bottom w:val="nil"/>
            </w:tcBorders>
          </w:tcPr>
          <w:p w:rsidR="008B10FB" w:rsidRDefault="00321406" w:rsidP="00321406">
            <w:pPr>
              <w:rPr>
                <w:b/>
                <w:sz w:val="28"/>
                <w:szCs w:val="28"/>
                <w:lang w:val="ro-RO"/>
              </w:rPr>
            </w:pPr>
            <w:r>
              <w:rPr>
                <w:b/>
                <w:sz w:val="28"/>
                <w:szCs w:val="28"/>
                <w:lang w:val="ro-RO"/>
              </w:rPr>
              <w:t>Nemodificat</w:t>
            </w:r>
          </w:p>
        </w:tc>
        <w:tc>
          <w:tcPr>
            <w:tcW w:w="2238" w:type="dxa"/>
            <w:tcBorders>
              <w:bottom w:val="nil"/>
            </w:tcBorders>
          </w:tcPr>
          <w:p w:rsidR="008B10FB" w:rsidRDefault="008B10FB" w:rsidP="007F4A20">
            <w:pPr>
              <w:jc w:val="center"/>
              <w:rPr>
                <w:b/>
                <w:sz w:val="28"/>
                <w:szCs w:val="28"/>
                <w:lang w:val="ro-RO"/>
              </w:rPr>
            </w:pPr>
          </w:p>
        </w:tc>
      </w:tr>
      <w:tr w:rsidR="008B10FB" w:rsidTr="00C01651">
        <w:tc>
          <w:tcPr>
            <w:tcW w:w="605" w:type="dxa"/>
            <w:tcBorders>
              <w:top w:val="nil"/>
            </w:tcBorders>
          </w:tcPr>
          <w:p w:rsidR="008B10FB" w:rsidRPr="007E7B03" w:rsidRDefault="008B10FB" w:rsidP="00C01651">
            <w:pPr>
              <w:rPr>
                <w:sz w:val="28"/>
                <w:szCs w:val="28"/>
                <w:lang w:val="ro-RO"/>
              </w:rPr>
            </w:pPr>
          </w:p>
        </w:tc>
        <w:tc>
          <w:tcPr>
            <w:tcW w:w="4493" w:type="dxa"/>
            <w:tcBorders>
              <w:top w:val="nil"/>
            </w:tcBorders>
          </w:tcPr>
          <w:p w:rsidR="008B10FB" w:rsidRPr="001824C2" w:rsidRDefault="008B10FB" w:rsidP="0090614F">
            <w:pPr>
              <w:jc w:val="both"/>
              <w:rPr>
                <w:b/>
                <w:sz w:val="28"/>
                <w:szCs w:val="28"/>
              </w:rPr>
            </w:pPr>
          </w:p>
        </w:tc>
        <w:tc>
          <w:tcPr>
            <w:tcW w:w="4392" w:type="dxa"/>
            <w:tcBorders>
              <w:top w:val="nil"/>
            </w:tcBorders>
          </w:tcPr>
          <w:p w:rsidR="008B10FB" w:rsidRDefault="008B10FB" w:rsidP="007F4A20">
            <w:pPr>
              <w:jc w:val="center"/>
              <w:rPr>
                <w:b/>
                <w:sz w:val="28"/>
                <w:szCs w:val="28"/>
                <w:lang w:val="ro-RO"/>
              </w:rPr>
            </w:pPr>
          </w:p>
        </w:tc>
        <w:tc>
          <w:tcPr>
            <w:tcW w:w="2832" w:type="dxa"/>
            <w:tcBorders>
              <w:top w:val="nil"/>
            </w:tcBorders>
          </w:tcPr>
          <w:p w:rsidR="008B10FB" w:rsidRDefault="008B10FB" w:rsidP="007F4A20">
            <w:pPr>
              <w:jc w:val="center"/>
              <w:rPr>
                <w:b/>
                <w:sz w:val="28"/>
                <w:szCs w:val="28"/>
                <w:lang w:val="ro-RO"/>
              </w:rPr>
            </w:pPr>
          </w:p>
        </w:tc>
        <w:tc>
          <w:tcPr>
            <w:tcW w:w="2238" w:type="dxa"/>
            <w:tcBorders>
              <w:top w:val="nil"/>
            </w:tcBorders>
          </w:tcPr>
          <w:p w:rsidR="008B10FB" w:rsidRDefault="008B10FB" w:rsidP="007F4A20">
            <w:pPr>
              <w:jc w:val="center"/>
              <w:rPr>
                <w:b/>
                <w:sz w:val="28"/>
                <w:szCs w:val="28"/>
                <w:lang w:val="ro-RO"/>
              </w:rPr>
            </w:pPr>
          </w:p>
        </w:tc>
      </w:tr>
      <w:tr w:rsidR="008B10FB" w:rsidTr="008B10FB">
        <w:tc>
          <w:tcPr>
            <w:tcW w:w="605" w:type="dxa"/>
          </w:tcPr>
          <w:p w:rsidR="008B10FB" w:rsidRPr="007E7B03" w:rsidRDefault="007C2416" w:rsidP="007F4A20">
            <w:pPr>
              <w:jc w:val="center"/>
              <w:rPr>
                <w:sz w:val="28"/>
                <w:szCs w:val="28"/>
                <w:lang w:val="ro-RO"/>
              </w:rPr>
            </w:pPr>
            <w:r>
              <w:rPr>
                <w:sz w:val="28"/>
                <w:szCs w:val="28"/>
                <w:lang w:val="ro-RO"/>
              </w:rPr>
              <w:t>4</w:t>
            </w:r>
            <w:r w:rsidR="007E7B03" w:rsidRPr="007E7B03">
              <w:rPr>
                <w:sz w:val="28"/>
                <w:szCs w:val="28"/>
                <w:lang w:val="ro-RO"/>
              </w:rPr>
              <w:t>.</w:t>
            </w:r>
          </w:p>
        </w:tc>
        <w:tc>
          <w:tcPr>
            <w:tcW w:w="4493" w:type="dxa"/>
          </w:tcPr>
          <w:p w:rsidR="00EE5E54" w:rsidRDefault="0033518A" w:rsidP="001064BC">
            <w:pPr>
              <w:jc w:val="both"/>
            </w:pPr>
            <w:r w:rsidRPr="001064BC">
              <w:rPr>
                <w:sz w:val="28"/>
                <w:szCs w:val="28"/>
                <w:lang w:val="ro-RO"/>
              </w:rPr>
              <w:t>1.</w:t>
            </w:r>
            <w:r w:rsidR="001064BC">
              <w:rPr>
                <w:sz w:val="28"/>
                <w:szCs w:val="28"/>
                <w:lang w:val="ro-RO"/>
              </w:rPr>
              <w:t xml:space="preserve"> </w:t>
            </w:r>
            <w:r w:rsidR="001064BC" w:rsidRPr="001064BC">
              <w:rPr>
                <w:b/>
                <w:sz w:val="28"/>
                <w:szCs w:val="28"/>
                <w:lang w:val="ro-RO"/>
              </w:rPr>
              <w:t>La articolul 2 alineatul (1), litera i) se modifică și va avea următorul cuprins</w:t>
            </w:r>
            <w:r w:rsidR="001064BC" w:rsidRPr="001064BC">
              <w:rPr>
                <w:b/>
                <w:sz w:val="28"/>
                <w:szCs w:val="28"/>
              </w:rPr>
              <w:t>:</w:t>
            </w:r>
            <w:r w:rsidR="00EE5E54">
              <w:t xml:space="preserve"> </w:t>
            </w:r>
          </w:p>
          <w:p w:rsidR="00EE5E54" w:rsidRPr="001064BC" w:rsidRDefault="00EE5E54" w:rsidP="00F427BA">
            <w:pPr>
              <w:jc w:val="both"/>
              <w:rPr>
                <w:sz w:val="28"/>
                <w:szCs w:val="28"/>
              </w:rPr>
            </w:pPr>
            <w:r>
              <w:rPr>
                <w:rFonts w:cstheme="minorHAnsi"/>
                <w:sz w:val="28"/>
                <w:szCs w:val="28"/>
              </w:rPr>
              <w:t>„</w:t>
            </w:r>
            <w:proofErr w:type="spellStart"/>
            <w:proofErr w:type="gramStart"/>
            <w:r w:rsidR="00F427BA">
              <w:rPr>
                <w:rFonts w:cstheme="minorHAnsi"/>
                <w:sz w:val="28"/>
                <w:szCs w:val="28"/>
              </w:rPr>
              <w:t>i</w:t>
            </w:r>
            <w:proofErr w:type="spellEnd"/>
            <w:r w:rsidRPr="00EE5E54">
              <w:rPr>
                <w:sz w:val="28"/>
                <w:szCs w:val="28"/>
              </w:rPr>
              <w:t>)</w:t>
            </w:r>
            <w:proofErr w:type="spellStart"/>
            <w:r w:rsidRPr="00F427BA">
              <w:rPr>
                <w:i/>
                <w:sz w:val="28"/>
                <w:szCs w:val="28"/>
              </w:rPr>
              <w:t>pârloagă</w:t>
            </w:r>
            <w:proofErr w:type="spellEnd"/>
            <w:proofErr w:type="gramEnd"/>
            <w:r w:rsidRPr="00EE5E54">
              <w:rPr>
                <w:sz w:val="28"/>
                <w:szCs w:val="28"/>
              </w:rPr>
              <w:t xml:space="preserve"> </w:t>
            </w:r>
            <w:proofErr w:type="spellStart"/>
            <w:r w:rsidRPr="00EE5E54">
              <w:rPr>
                <w:sz w:val="28"/>
                <w:szCs w:val="28"/>
              </w:rPr>
              <w:t>înseamnă</w:t>
            </w:r>
            <w:proofErr w:type="spellEnd"/>
            <w:r w:rsidRPr="00EE5E54">
              <w:rPr>
                <w:sz w:val="28"/>
                <w:szCs w:val="28"/>
              </w:rPr>
              <w:t xml:space="preserve"> </w:t>
            </w:r>
            <w:proofErr w:type="spellStart"/>
            <w:r w:rsidRPr="00EE5E54">
              <w:rPr>
                <w:sz w:val="28"/>
                <w:szCs w:val="28"/>
              </w:rPr>
              <w:t>teren</w:t>
            </w:r>
            <w:proofErr w:type="spellEnd"/>
            <w:r w:rsidRPr="00EE5E54">
              <w:rPr>
                <w:sz w:val="28"/>
                <w:szCs w:val="28"/>
              </w:rPr>
              <w:t xml:space="preserve"> </w:t>
            </w:r>
            <w:proofErr w:type="spellStart"/>
            <w:r w:rsidRPr="00EE5E54">
              <w:rPr>
                <w:sz w:val="28"/>
                <w:szCs w:val="28"/>
              </w:rPr>
              <w:t>arabil</w:t>
            </w:r>
            <w:proofErr w:type="spellEnd"/>
            <w:r w:rsidRPr="00EE5E54">
              <w:rPr>
                <w:sz w:val="28"/>
                <w:szCs w:val="28"/>
              </w:rPr>
              <w:t xml:space="preserve"> </w:t>
            </w:r>
            <w:proofErr w:type="spellStart"/>
            <w:r w:rsidRPr="00EE5E54">
              <w:rPr>
                <w:sz w:val="28"/>
                <w:szCs w:val="28"/>
              </w:rPr>
              <w:t>necultivat</w:t>
            </w:r>
            <w:proofErr w:type="spellEnd"/>
            <w:r w:rsidRPr="00EE5E54">
              <w:rPr>
                <w:sz w:val="28"/>
                <w:szCs w:val="28"/>
              </w:rPr>
              <w:t xml:space="preserve"> </w:t>
            </w:r>
            <w:proofErr w:type="spellStart"/>
            <w:r w:rsidRPr="00EE5E54">
              <w:rPr>
                <w:sz w:val="28"/>
                <w:szCs w:val="28"/>
              </w:rPr>
              <w:t>pe</w:t>
            </w:r>
            <w:proofErr w:type="spellEnd"/>
            <w:r w:rsidRPr="00EE5E54">
              <w:rPr>
                <w:sz w:val="28"/>
                <w:szCs w:val="28"/>
              </w:rPr>
              <w:t xml:space="preserve"> </w:t>
            </w:r>
            <w:proofErr w:type="spellStart"/>
            <w:r w:rsidRPr="00EE5E54">
              <w:rPr>
                <w:sz w:val="28"/>
                <w:szCs w:val="28"/>
              </w:rPr>
              <w:t>durata</w:t>
            </w:r>
            <w:proofErr w:type="spellEnd"/>
            <w:r w:rsidRPr="00EE5E54">
              <w:rPr>
                <w:sz w:val="28"/>
                <w:szCs w:val="28"/>
              </w:rPr>
              <w:t xml:space="preserve"> </w:t>
            </w:r>
            <w:proofErr w:type="spellStart"/>
            <w:r w:rsidRPr="00EE5E54">
              <w:rPr>
                <w:sz w:val="28"/>
                <w:szCs w:val="28"/>
              </w:rPr>
              <w:t>unui</w:t>
            </w:r>
            <w:proofErr w:type="spellEnd"/>
            <w:r w:rsidRPr="00EE5E54">
              <w:rPr>
                <w:sz w:val="28"/>
                <w:szCs w:val="28"/>
              </w:rPr>
              <w:t xml:space="preserve"> an, </w:t>
            </w:r>
            <w:proofErr w:type="spellStart"/>
            <w:r w:rsidRPr="00EE5E54">
              <w:rPr>
                <w:sz w:val="28"/>
                <w:szCs w:val="28"/>
              </w:rPr>
              <w:t>întreţinut</w:t>
            </w:r>
            <w:proofErr w:type="spellEnd"/>
            <w:r w:rsidRPr="00EE5E54">
              <w:rPr>
                <w:sz w:val="28"/>
                <w:szCs w:val="28"/>
              </w:rPr>
              <w:t xml:space="preserve"> </w:t>
            </w:r>
            <w:proofErr w:type="spellStart"/>
            <w:r w:rsidRPr="00EE5E54">
              <w:rPr>
                <w:sz w:val="28"/>
                <w:szCs w:val="28"/>
              </w:rPr>
              <w:t>în</w:t>
            </w:r>
            <w:proofErr w:type="spellEnd"/>
            <w:r w:rsidRPr="00EE5E54">
              <w:rPr>
                <w:sz w:val="28"/>
                <w:szCs w:val="28"/>
              </w:rPr>
              <w:t xml:space="preserve"> </w:t>
            </w:r>
            <w:proofErr w:type="spellStart"/>
            <w:r w:rsidRPr="00EE5E54">
              <w:rPr>
                <w:sz w:val="28"/>
                <w:szCs w:val="28"/>
              </w:rPr>
              <w:t>bune</w:t>
            </w:r>
            <w:proofErr w:type="spellEnd"/>
            <w:r w:rsidRPr="00EE5E54">
              <w:rPr>
                <w:sz w:val="28"/>
                <w:szCs w:val="28"/>
              </w:rPr>
              <w:t xml:space="preserve"> </w:t>
            </w:r>
            <w:proofErr w:type="spellStart"/>
            <w:r w:rsidRPr="00EE5E54">
              <w:rPr>
                <w:sz w:val="28"/>
                <w:szCs w:val="28"/>
              </w:rPr>
              <w:t>condiţii</w:t>
            </w:r>
            <w:proofErr w:type="spellEnd"/>
            <w:r w:rsidRPr="00EE5E54">
              <w:rPr>
                <w:sz w:val="28"/>
                <w:szCs w:val="28"/>
              </w:rPr>
              <w:t xml:space="preserve"> </w:t>
            </w:r>
            <w:proofErr w:type="spellStart"/>
            <w:r w:rsidRPr="00EE5E54">
              <w:rPr>
                <w:sz w:val="28"/>
                <w:szCs w:val="28"/>
              </w:rPr>
              <w:t>agricole</w:t>
            </w:r>
            <w:proofErr w:type="spellEnd"/>
            <w:r w:rsidRPr="00EE5E54">
              <w:rPr>
                <w:sz w:val="28"/>
                <w:szCs w:val="28"/>
              </w:rPr>
              <w:t xml:space="preserve"> </w:t>
            </w:r>
            <w:proofErr w:type="spellStart"/>
            <w:r w:rsidRPr="00EE5E54">
              <w:rPr>
                <w:sz w:val="28"/>
                <w:szCs w:val="28"/>
              </w:rPr>
              <w:t>şi</w:t>
            </w:r>
            <w:proofErr w:type="spellEnd"/>
            <w:r w:rsidRPr="00EE5E54">
              <w:rPr>
                <w:sz w:val="28"/>
                <w:szCs w:val="28"/>
              </w:rPr>
              <w:t xml:space="preserve"> de </w:t>
            </w:r>
            <w:proofErr w:type="spellStart"/>
            <w:r w:rsidRPr="00EE5E54">
              <w:rPr>
                <w:sz w:val="28"/>
                <w:szCs w:val="28"/>
              </w:rPr>
              <w:t>mediu</w:t>
            </w:r>
            <w:proofErr w:type="spellEnd"/>
            <w:r w:rsidRPr="00EE5E54">
              <w:rPr>
                <w:sz w:val="28"/>
                <w:szCs w:val="28"/>
              </w:rPr>
              <w:t xml:space="preserve">, </w:t>
            </w:r>
            <w:proofErr w:type="spellStart"/>
            <w:r w:rsidRPr="00EE5E54">
              <w:rPr>
                <w:sz w:val="28"/>
                <w:szCs w:val="28"/>
              </w:rPr>
              <w:t>pe</w:t>
            </w:r>
            <w:proofErr w:type="spellEnd"/>
            <w:r w:rsidRPr="00EE5E54">
              <w:rPr>
                <w:sz w:val="28"/>
                <w:szCs w:val="28"/>
              </w:rPr>
              <w:t xml:space="preserve"> care se </w:t>
            </w:r>
            <w:proofErr w:type="spellStart"/>
            <w:r w:rsidRPr="00EE5E54">
              <w:rPr>
                <w:sz w:val="28"/>
                <w:szCs w:val="28"/>
              </w:rPr>
              <w:t>efectuează</w:t>
            </w:r>
            <w:proofErr w:type="spellEnd"/>
            <w:r w:rsidRPr="00EE5E54">
              <w:rPr>
                <w:sz w:val="28"/>
                <w:szCs w:val="28"/>
              </w:rPr>
              <w:t xml:space="preserve"> </w:t>
            </w:r>
            <w:proofErr w:type="spellStart"/>
            <w:r w:rsidRPr="00EE5E54">
              <w:rPr>
                <w:sz w:val="28"/>
                <w:szCs w:val="28"/>
              </w:rPr>
              <w:t>activitatea</w:t>
            </w:r>
            <w:proofErr w:type="spellEnd"/>
            <w:r w:rsidRPr="00EE5E54">
              <w:rPr>
                <w:sz w:val="28"/>
                <w:szCs w:val="28"/>
              </w:rPr>
              <w:t xml:space="preserve"> </w:t>
            </w:r>
            <w:proofErr w:type="spellStart"/>
            <w:r w:rsidRPr="00EE5E54">
              <w:rPr>
                <w:sz w:val="28"/>
                <w:szCs w:val="28"/>
              </w:rPr>
              <w:t>minimă</w:t>
            </w:r>
            <w:proofErr w:type="spellEnd"/>
            <w:r w:rsidRPr="00EE5E54">
              <w:rPr>
                <w:sz w:val="28"/>
                <w:szCs w:val="28"/>
              </w:rPr>
              <w:t xml:space="preserve"> </w:t>
            </w:r>
            <w:proofErr w:type="spellStart"/>
            <w:r w:rsidRPr="00EE5E54">
              <w:rPr>
                <w:sz w:val="28"/>
                <w:szCs w:val="28"/>
              </w:rPr>
              <w:t>aşa</w:t>
            </w:r>
            <w:proofErr w:type="spellEnd"/>
            <w:r w:rsidRPr="00EE5E54">
              <w:rPr>
                <w:sz w:val="28"/>
                <w:szCs w:val="28"/>
              </w:rPr>
              <w:t xml:space="preserve"> cum </w:t>
            </w:r>
            <w:proofErr w:type="spellStart"/>
            <w:r w:rsidRPr="00EE5E54">
              <w:rPr>
                <w:sz w:val="28"/>
                <w:szCs w:val="28"/>
              </w:rPr>
              <w:t>este</w:t>
            </w:r>
            <w:proofErr w:type="spellEnd"/>
            <w:r w:rsidRPr="00EE5E54">
              <w:rPr>
                <w:sz w:val="28"/>
                <w:szCs w:val="28"/>
              </w:rPr>
              <w:t xml:space="preserve"> </w:t>
            </w:r>
            <w:proofErr w:type="spellStart"/>
            <w:r w:rsidRPr="00EE5E54">
              <w:rPr>
                <w:sz w:val="28"/>
                <w:szCs w:val="28"/>
              </w:rPr>
              <w:t>definită</w:t>
            </w:r>
            <w:proofErr w:type="spellEnd"/>
            <w:r w:rsidRPr="00EE5E54">
              <w:rPr>
                <w:sz w:val="28"/>
                <w:szCs w:val="28"/>
              </w:rPr>
              <w:t xml:space="preserve"> la </w:t>
            </w:r>
            <w:proofErr w:type="spellStart"/>
            <w:r w:rsidRPr="00EE5E54">
              <w:rPr>
                <w:sz w:val="28"/>
                <w:szCs w:val="28"/>
              </w:rPr>
              <w:t>alin</w:t>
            </w:r>
            <w:proofErr w:type="spellEnd"/>
            <w:r w:rsidRPr="00EE5E54">
              <w:rPr>
                <w:sz w:val="28"/>
                <w:szCs w:val="28"/>
              </w:rPr>
              <w:t xml:space="preserve">. (2) lit. c). </w:t>
            </w:r>
            <w:proofErr w:type="spellStart"/>
            <w:r w:rsidRPr="00EE5E54">
              <w:rPr>
                <w:sz w:val="28"/>
                <w:szCs w:val="28"/>
              </w:rPr>
              <w:t>Perioada</w:t>
            </w:r>
            <w:proofErr w:type="spellEnd"/>
            <w:r w:rsidRPr="00EE5E54">
              <w:rPr>
                <w:sz w:val="28"/>
                <w:szCs w:val="28"/>
              </w:rPr>
              <w:t xml:space="preserve"> </w:t>
            </w:r>
            <w:proofErr w:type="spellStart"/>
            <w:r w:rsidRPr="00EE5E54">
              <w:rPr>
                <w:sz w:val="28"/>
                <w:szCs w:val="28"/>
              </w:rPr>
              <w:t>în</w:t>
            </w:r>
            <w:proofErr w:type="spellEnd"/>
            <w:r w:rsidRPr="00EE5E54">
              <w:rPr>
                <w:sz w:val="28"/>
                <w:szCs w:val="28"/>
              </w:rPr>
              <w:t xml:space="preserve"> care </w:t>
            </w:r>
            <w:proofErr w:type="spellStart"/>
            <w:r w:rsidRPr="00EE5E54">
              <w:rPr>
                <w:sz w:val="28"/>
                <w:szCs w:val="28"/>
              </w:rPr>
              <w:t>terenul</w:t>
            </w:r>
            <w:proofErr w:type="spellEnd"/>
            <w:r w:rsidRPr="00EE5E54">
              <w:rPr>
                <w:sz w:val="28"/>
                <w:szCs w:val="28"/>
              </w:rPr>
              <w:t xml:space="preserve"> </w:t>
            </w:r>
            <w:proofErr w:type="spellStart"/>
            <w:r w:rsidRPr="00EE5E54">
              <w:rPr>
                <w:sz w:val="28"/>
                <w:szCs w:val="28"/>
              </w:rPr>
              <w:t>este</w:t>
            </w:r>
            <w:proofErr w:type="spellEnd"/>
            <w:r w:rsidRPr="00EE5E54">
              <w:rPr>
                <w:sz w:val="28"/>
                <w:szCs w:val="28"/>
              </w:rPr>
              <w:t xml:space="preserve"> </w:t>
            </w:r>
            <w:proofErr w:type="spellStart"/>
            <w:r w:rsidRPr="00EE5E54">
              <w:rPr>
                <w:sz w:val="28"/>
                <w:szCs w:val="28"/>
              </w:rPr>
              <w:t>lăsat</w:t>
            </w:r>
            <w:proofErr w:type="spellEnd"/>
            <w:r w:rsidRPr="00EE5E54">
              <w:rPr>
                <w:sz w:val="28"/>
                <w:szCs w:val="28"/>
              </w:rPr>
              <w:t xml:space="preserve"> </w:t>
            </w:r>
            <w:proofErr w:type="spellStart"/>
            <w:r w:rsidRPr="00EE5E54">
              <w:rPr>
                <w:sz w:val="28"/>
                <w:szCs w:val="28"/>
              </w:rPr>
              <w:t>în</w:t>
            </w:r>
            <w:proofErr w:type="spellEnd"/>
            <w:r w:rsidRPr="00EE5E54">
              <w:rPr>
                <w:sz w:val="28"/>
                <w:szCs w:val="28"/>
              </w:rPr>
              <w:t xml:space="preserve"> </w:t>
            </w:r>
            <w:proofErr w:type="spellStart"/>
            <w:r w:rsidRPr="00EE5E54">
              <w:rPr>
                <w:sz w:val="28"/>
                <w:szCs w:val="28"/>
              </w:rPr>
              <w:t>pârloagă</w:t>
            </w:r>
            <w:proofErr w:type="spellEnd"/>
            <w:r w:rsidRPr="00EE5E54">
              <w:rPr>
                <w:sz w:val="28"/>
                <w:szCs w:val="28"/>
              </w:rPr>
              <w:t xml:space="preserve"> </w:t>
            </w:r>
            <w:proofErr w:type="spellStart"/>
            <w:r w:rsidRPr="00EE5E54">
              <w:rPr>
                <w:sz w:val="28"/>
                <w:szCs w:val="28"/>
              </w:rPr>
              <w:t>este</w:t>
            </w:r>
            <w:proofErr w:type="spellEnd"/>
            <w:r w:rsidRPr="00EE5E54">
              <w:rPr>
                <w:sz w:val="28"/>
                <w:szCs w:val="28"/>
              </w:rPr>
              <w:t xml:space="preserve"> de minimum 6 </w:t>
            </w:r>
            <w:proofErr w:type="spellStart"/>
            <w:r w:rsidRPr="00EE5E54">
              <w:rPr>
                <w:sz w:val="28"/>
                <w:szCs w:val="28"/>
              </w:rPr>
              <w:t>luni</w:t>
            </w:r>
            <w:proofErr w:type="spellEnd"/>
            <w:r w:rsidRPr="00EE5E54">
              <w:rPr>
                <w:sz w:val="28"/>
                <w:szCs w:val="28"/>
              </w:rPr>
              <w:t xml:space="preserve"> </w:t>
            </w:r>
            <w:proofErr w:type="spellStart"/>
            <w:r w:rsidRPr="00EE5E54">
              <w:rPr>
                <w:sz w:val="28"/>
                <w:szCs w:val="28"/>
              </w:rPr>
              <w:t>într</w:t>
            </w:r>
            <w:proofErr w:type="spellEnd"/>
            <w:r w:rsidRPr="00EE5E54">
              <w:rPr>
                <w:sz w:val="28"/>
                <w:szCs w:val="28"/>
              </w:rPr>
              <w:t xml:space="preserve">-un an </w:t>
            </w:r>
            <w:proofErr w:type="spellStart"/>
            <w:r w:rsidRPr="00EE5E54">
              <w:rPr>
                <w:sz w:val="28"/>
                <w:szCs w:val="28"/>
              </w:rPr>
              <w:t>calendaristic</w:t>
            </w:r>
            <w:proofErr w:type="spellEnd"/>
            <w:r w:rsidRPr="00EE5E54">
              <w:rPr>
                <w:sz w:val="28"/>
                <w:szCs w:val="28"/>
              </w:rPr>
              <w:t xml:space="preserve"> </w:t>
            </w:r>
            <w:proofErr w:type="spellStart"/>
            <w:r w:rsidRPr="00EE5E54">
              <w:rPr>
                <w:sz w:val="28"/>
                <w:szCs w:val="28"/>
              </w:rPr>
              <w:t>şi</w:t>
            </w:r>
            <w:proofErr w:type="spellEnd"/>
            <w:r w:rsidRPr="00EE5E54">
              <w:rPr>
                <w:sz w:val="28"/>
                <w:szCs w:val="28"/>
              </w:rPr>
              <w:t xml:space="preserve"> </w:t>
            </w:r>
            <w:proofErr w:type="spellStart"/>
            <w:r w:rsidRPr="00EE5E54">
              <w:rPr>
                <w:sz w:val="28"/>
                <w:szCs w:val="28"/>
              </w:rPr>
              <w:t>acoperă</w:t>
            </w:r>
            <w:proofErr w:type="spellEnd"/>
            <w:r w:rsidRPr="00EE5E54">
              <w:rPr>
                <w:sz w:val="28"/>
                <w:szCs w:val="28"/>
              </w:rPr>
              <w:t xml:space="preserve"> </w:t>
            </w:r>
            <w:proofErr w:type="spellStart"/>
            <w:r w:rsidRPr="00EE5E54">
              <w:rPr>
                <w:sz w:val="28"/>
                <w:szCs w:val="28"/>
              </w:rPr>
              <w:t>lunile</w:t>
            </w:r>
            <w:proofErr w:type="spellEnd"/>
            <w:r w:rsidRPr="00EE5E54">
              <w:rPr>
                <w:sz w:val="28"/>
                <w:szCs w:val="28"/>
              </w:rPr>
              <w:t xml:space="preserve"> </w:t>
            </w:r>
            <w:proofErr w:type="spellStart"/>
            <w:r w:rsidRPr="00EE5E54">
              <w:rPr>
                <w:sz w:val="28"/>
                <w:szCs w:val="28"/>
              </w:rPr>
              <w:t>aprilie-septembrie</w:t>
            </w:r>
            <w:proofErr w:type="spellEnd"/>
            <w:r w:rsidRPr="00EE5E54">
              <w:rPr>
                <w:sz w:val="28"/>
                <w:szCs w:val="28"/>
              </w:rPr>
              <w:t>;</w:t>
            </w:r>
            <w:r>
              <w:rPr>
                <w:rFonts w:cstheme="minorHAnsi"/>
                <w:sz w:val="28"/>
                <w:szCs w:val="28"/>
              </w:rPr>
              <w:t>“</w:t>
            </w:r>
          </w:p>
        </w:tc>
        <w:tc>
          <w:tcPr>
            <w:tcW w:w="4392" w:type="dxa"/>
          </w:tcPr>
          <w:p w:rsidR="008B10FB" w:rsidRDefault="008B10FB" w:rsidP="007F4A20">
            <w:pPr>
              <w:jc w:val="center"/>
              <w:rPr>
                <w:b/>
                <w:sz w:val="28"/>
                <w:szCs w:val="28"/>
                <w:lang w:val="ro-RO"/>
              </w:rPr>
            </w:pPr>
          </w:p>
        </w:tc>
        <w:tc>
          <w:tcPr>
            <w:tcW w:w="2832" w:type="dxa"/>
          </w:tcPr>
          <w:p w:rsidR="008B10FB" w:rsidRDefault="00321406" w:rsidP="00321406">
            <w:pPr>
              <w:rPr>
                <w:b/>
                <w:sz w:val="28"/>
                <w:szCs w:val="28"/>
                <w:lang w:val="ro-RO"/>
              </w:rPr>
            </w:pPr>
            <w:r>
              <w:rPr>
                <w:b/>
                <w:sz w:val="28"/>
                <w:szCs w:val="28"/>
                <w:lang w:val="ro-RO"/>
              </w:rPr>
              <w:t>Nemodificat</w:t>
            </w:r>
          </w:p>
          <w:p w:rsidR="00666662" w:rsidRDefault="00666662" w:rsidP="007F4A20">
            <w:pPr>
              <w:jc w:val="center"/>
              <w:rPr>
                <w:b/>
                <w:sz w:val="28"/>
                <w:szCs w:val="28"/>
                <w:lang w:val="ro-RO"/>
              </w:rPr>
            </w:pPr>
          </w:p>
          <w:p w:rsidR="00666662" w:rsidRDefault="00666662" w:rsidP="007F4A20">
            <w:pPr>
              <w:jc w:val="center"/>
              <w:rPr>
                <w:b/>
                <w:sz w:val="28"/>
                <w:szCs w:val="28"/>
                <w:lang w:val="ro-RO"/>
              </w:rPr>
            </w:pPr>
          </w:p>
          <w:p w:rsidR="00666662" w:rsidRDefault="00666662" w:rsidP="007F4A20">
            <w:pPr>
              <w:jc w:val="center"/>
              <w:rPr>
                <w:b/>
                <w:sz w:val="28"/>
                <w:szCs w:val="28"/>
                <w:lang w:val="ro-RO"/>
              </w:rPr>
            </w:pPr>
          </w:p>
          <w:p w:rsidR="00666662" w:rsidRDefault="00666662" w:rsidP="007F4A20">
            <w:pPr>
              <w:jc w:val="center"/>
              <w:rPr>
                <w:b/>
                <w:sz w:val="28"/>
                <w:szCs w:val="28"/>
                <w:lang w:val="ro-RO"/>
              </w:rPr>
            </w:pPr>
          </w:p>
          <w:p w:rsidR="00666662" w:rsidRDefault="00666662" w:rsidP="007F4A20">
            <w:pPr>
              <w:jc w:val="center"/>
              <w:rPr>
                <w:b/>
                <w:sz w:val="28"/>
                <w:szCs w:val="28"/>
                <w:lang w:val="ro-RO"/>
              </w:rPr>
            </w:pPr>
          </w:p>
          <w:p w:rsidR="00666662" w:rsidRDefault="00666662" w:rsidP="007F4A20">
            <w:pPr>
              <w:jc w:val="center"/>
              <w:rPr>
                <w:b/>
                <w:sz w:val="28"/>
                <w:szCs w:val="28"/>
                <w:lang w:val="ro-RO"/>
              </w:rPr>
            </w:pPr>
          </w:p>
          <w:p w:rsidR="00666662" w:rsidRDefault="00666662" w:rsidP="007F4A20">
            <w:pPr>
              <w:jc w:val="center"/>
              <w:rPr>
                <w:b/>
                <w:sz w:val="28"/>
                <w:szCs w:val="28"/>
                <w:lang w:val="ro-RO"/>
              </w:rPr>
            </w:pPr>
          </w:p>
          <w:p w:rsidR="00666662" w:rsidRDefault="00666662" w:rsidP="007F4A20">
            <w:pPr>
              <w:jc w:val="center"/>
              <w:rPr>
                <w:b/>
                <w:sz w:val="28"/>
                <w:szCs w:val="28"/>
                <w:lang w:val="ro-RO"/>
              </w:rPr>
            </w:pPr>
          </w:p>
          <w:p w:rsidR="00666662" w:rsidRDefault="00666662" w:rsidP="007F4A20">
            <w:pPr>
              <w:jc w:val="center"/>
              <w:rPr>
                <w:b/>
                <w:sz w:val="28"/>
                <w:szCs w:val="28"/>
                <w:lang w:val="ro-RO"/>
              </w:rPr>
            </w:pPr>
          </w:p>
          <w:p w:rsidR="00666662" w:rsidRDefault="00666662" w:rsidP="007F4A20">
            <w:pPr>
              <w:jc w:val="center"/>
              <w:rPr>
                <w:b/>
                <w:sz w:val="28"/>
                <w:szCs w:val="28"/>
                <w:lang w:val="ro-RO"/>
              </w:rPr>
            </w:pPr>
          </w:p>
          <w:p w:rsidR="00666662" w:rsidRDefault="00666662" w:rsidP="007F4A20">
            <w:pPr>
              <w:jc w:val="center"/>
              <w:rPr>
                <w:b/>
                <w:sz w:val="28"/>
                <w:szCs w:val="28"/>
                <w:lang w:val="ro-RO"/>
              </w:rPr>
            </w:pPr>
          </w:p>
          <w:p w:rsidR="00666662" w:rsidRDefault="00666662" w:rsidP="007F4A20">
            <w:pPr>
              <w:jc w:val="center"/>
              <w:rPr>
                <w:b/>
                <w:sz w:val="28"/>
                <w:szCs w:val="28"/>
                <w:lang w:val="ro-RO"/>
              </w:rPr>
            </w:pPr>
          </w:p>
        </w:tc>
        <w:tc>
          <w:tcPr>
            <w:tcW w:w="2238" w:type="dxa"/>
          </w:tcPr>
          <w:p w:rsidR="008B10FB" w:rsidRDefault="008B10FB" w:rsidP="007F4A20">
            <w:pPr>
              <w:jc w:val="center"/>
              <w:rPr>
                <w:b/>
                <w:sz w:val="28"/>
                <w:szCs w:val="28"/>
                <w:lang w:val="ro-RO"/>
              </w:rPr>
            </w:pPr>
          </w:p>
        </w:tc>
      </w:tr>
      <w:tr w:rsidR="00666662" w:rsidTr="008B10FB">
        <w:tc>
          <w:tcPr>
            <w:tcW w:w="605" w:type="dxa"/>
          </w:tcPr>
          <w:p w:rsidR="00666662" w:rsidRPr="007E7B03" w:rsidRDefault="007C2416" w:rsidP="007F4A20">
            <w:pPr>
              <w:jc w:val="center"/>
              <w:rPr>
                <w:sz w:val="28"/>
                <w:szCs w:val="28"/>
                <w:lang w:val="ro-RO"/>
              </w:rPr>
            </w:pPr>
            <w:r>
              <w:rPr>
                <w:sz w:val="28"/>
                <w:szCs w:val="28"/>
                <w:lang w:val="ro-RO"/>
              </w:rPr>
              <w:t>5.</w:t>
            </w:r>
          </w:p>
        </w:tc>
        <w:tc>
          <w:tcPr>
            <w:tcW w:w="4493" w:type="dxa"/>
          </w:tcPr>
          <w:p w:rsidR="00666662" w:rsidRPr="001064BC" w:rsidRDefault="00666662" w:rsidP="001064BC">
            <w:pPr>
              <w:jc w:val="both"/>
              <w:rPr>
                <w:sz w:val="28"/>
                <w:szCs w:val="28"/>
                <w:lang w:val="ro-RO"/>
              </w:rPr>
            </w:pPr>
          </w:p>
        </w:tc>
        <w:tc>
          <w:tcPr>
            <w:tcW w:w="4392" w:type="dxa"/>
          </w:tcPr>
          <w:p w:rsidR="00666662" w:rsidRDefault="00666662" w:rsidP="007F4A20">
            <w:pPr>
              <w:jc w:val="center"/>
              <w:rPr>
                <w:b/>
                <w:sz w:val="28"/>
                <w:szCs w:val="28"/>
                <w:lang w:val="ro-RO"/>
              </w:rPr>
            </w:pPr>
          </w:p>
        </w:tc>
        <w:tc>
          <w:tcPr>
            <w:tcW w:w="2832" w:type="dxa"/>
          </w:tcPr>
          <w:p w:rsidR="00373E9F" w:rsidRDefault="00373E9F" w:rsidP="00666662">
            <w:pPr>
              <w:jc w:val="both"/>
              <w:rPr>
                <w:b/>
                <w:sz w:val="28"/>
                <w:szCs w:val="28"/>
                <w:lang w:val="ro-RO"/>
              </w:rPr>
            </w:pPr>
            <w:r>
              <w:rPr>
                <w:b/>
                <w:sz w:val="28"/>
                <w:szCs w:val="28"/>
                <w:lang w:val="ro-RO"/>
              </w:rPr>
              <w:t>1. La articolul unic, după</w:t>
            </w:r>
            <w:r w:rsidRPr="00373E9F">
              <w:rPr>
                <w:b/>
                <w:sz w:val="28"/>
                <w:szCs w:val="28"/>
                <w:lang w:val="ro-RO"/>
              </w:rPr>
              <w:t xml:space="preserve"> punctul 1 se</w:t>
            </w:r>
            <w:r>
              <w:rPr>
                <w:b/>
                <w:sz w:val="28"/>
                <w:szCs w:val="28"/>
                <w:lang w:val="ro-RO"/>
              </w:rPr>
              <w:t xml:space="preserve"> introduce un nou punct, pct. 1</w:t>
            </w:r>
            <w:r>
              <w:rPr>
                <w:b/>
                <w:sz w:val="28"/>
                <w:szCs w:val="28"/>
                <w:vertAlign w:val="superscript"/>
                <w:lang w:val="ro-RO"/>
              </w:rPr>
              <w:t>1</w:t>
            </w:r>
            <w:r w:rsidRPr="00373E9F">
              <w:rPr>
                <w:b/>
                <w:sz w:val="28"/>
                <w:szCs w:val="28"/>
                <w:lang w:val="ro-RO"/>
              </w:rPr>
              <w:t>, cu urmatorul cuprins:</w:t>
            </w:r>
          </w:p>
          <w:p w:rsidR="00666662" w:rsidRPr="00666662" w:rsidRDefault="00D72A57" w:rsidP="00666662">
            <w:pPr>
              <w:jc w:val="both"/>
              <w:rPr>
                <w:b/>
                <w:sz w:val="28"/>
                <w:szCs w:val="28"/>
              </w:rPr>
            </w:pPr>
            <w:r>
              <w:rPr>
                <w:b/>
                <w:sz w:val="28"/>
                <w:szCs w:val="28"/>
                <w:lang w:val="ro-RO"/>
              </w:rPr>
              <w:t>.</w:t>
            </w:r>
            <w:r w:rsidR="00373E9F">
              <w:rPr>
                <w:rFonts w:cstheme="minorHAnsi"/>
                <w:b/>
                <w:sz w:val="28"/>
                <w:szCs w:val="28"/>
                <w:lang w:val="ro-RO"/>
              </w:rPr>
              <w:t>„</w:t>
            </w:r>
            <w:r w:rsidR="00373E9F">
              <w:rPr>
                <w:b/>
                <w:sz w:val="28"/>
                <w:szCs w:val="28"/>
                <w:lang w:val="ro-RO"/>
              </w:rPr>
              <w:t>1</w:t>
            </w:r>
            <w:r w:rsidR="00373E9F">
              <w:rPr>
                <w:b/>
                <w:sz w:val="28"/>
                <w:szCs w:val="28"/>
                <w:vertAlign w:val="superscript"/>
                <w:lang w:val="ro-RO"/>
              </w:rPr>
              <w:t>1</w:t>
            </w:r>
            <w:r w:rsidR="00373E9F">
              <w:rPr>
                <w:b/>
                <w:sz w:val="28"/>
                <w:szCs w:val="28"/>
                <w:lang w:val="ro-RO"/>
              </w:rPr>
              <w:t xml:space="preserve"> </w:t>
            </w:r>
            <w:r w:rsidR="00666662">
              <w:rPr>
                <w:b/>
                <w:sz w:val="28"/>
                <w:szCs w:val="28"/>
                <w:lang w:val="ro-RO"/>
              </w:rPr>
              <w:t xml:space="preserve">La articolul 2 alineatul (1) litera r) se </w:t>
            </w:r>
            <w:r w:rsidR="00666662">
              <w:rPr>
                <w:b/>
                <w:sz w:val="28"/>
                <w:szCs w:val="28"/>
                <w:lang w:val="ro-RO"/>
              </w:rPr>
              <w:lastRenderedPageBreak/>
              <w:t>modifică și va avea următorul cuprins</w:t>
            </w:r>
            <w:r w:rsidR="00666662">
              <w:rPr>
                <w:b/>
                <w:sz w:val="28"/>
                <w:szCs w:val="28"/>
              </w:rPr>
              <w:t>:</w:t>
            </w:r>
          </w:p>
          <w:p w:rsidR="00666662" w:rsidRDefault="00666662" w:rsidP="00666662">
            <w:pPr>
              <w:jc w:val="both"/>
              <w:rPr>
                <w:rFonts w:cstheme="minorHAnsi"/>
                <w:b/>
                <w:color w:val="000000" w:themeColor="text1"/>
                <w:sz w:val="28"/>
                <w:szCs w:val="28"/>
                <w:lang w:val="ro-RO"/>
              </w:rPr>
            </w:pPr>
            <w:r w:rsidRPr="00666662">
              <w:rPr>
                <w:sz w:val="28"/>
                <w:szCs w:val="28"/>
                <w:lang w:val="ro-RO"/>
              </w:rPr>
              <w:t xml:space="preserve">r) utilizarea terenului înseamnă utilizarea pentru activităţi agricole a suprafeţei de teren agricol din cadrul exploataţiei aflate la dispoziţia fermierului </w:t>
            </w:r>
            <w:r w:rsidRPr="00136DCD">
              <w:rPr>
                <w:b/>
                <w:color w:val="000000" w:themeColor="text1"/>
                <w:sz w:val="28"/>
                <w:szCs w:val="28"/>
                <w:lang w:val="ro-RO"/>
              </w:rPr>
              <w:t>la data depunerii cererii, în anul de cerere.</w:t>
            </w:r>
            <w:r w:rsidR="00B7002C">
              <w:rPr>
                <w:rFonts w:cstheme="minorHAnsi"/>
                <w:b/>
                <w:color w:val="000000" w:themeColor="text1"/>
                <w:sz w:val="28"/>
                <w:szCs w:val="28"/>
                <w:lang w:val="ro-RO"/>
              </w:rPr>
              <w:t>“</w:t>
            </w:r>
          </w:p>
          <w:p w:rsidR="00830353" w:rsidRPr="000C2D10" w:rsidRDefault="00830353" w:rsidP="00C3065A">
            <w:pPr>
              <w:jc w:val="both"/>
              <w:rPr>
                <w:sz w:val="28"/>
                <w:szCs w:val="28"/>
                <w:lang w:val="ro-RO"/>
              </w:rPr>
            </w:pPr>
            <w:r w:rsidRPr="00830353">
              <w:rPr>
                <w:rFonts w:cstheme="minorHAnsi"/>
                <w:color w:val="000000" w:themeColor="text1"/>
                <w:sz w:val="28"/>
                <w:szCs w:val="28"/>
                <w:lang w:val="ro-RO"/>
              </w:rPr>
              <w:t>Autor</w:t>
            </w:r>
            <w:r w:rsidR="000C2D10">
              <w:rPr>
                <w:rFonts w:cstheme="minorHAnsi"/>
                <w:color w:val="000000" w:themeColor="text1"/>
                <w:sz w:val="28"/>
                <w:szCs w:val="28"/>
              </w:rPr>
              <w:t xml:space="preserve">: </w:t>
            </w:r>
            <w:proofErr w:type="spellStart"/>
            <w:r w:rsidR="000C2D10" w:rsidRPr="0019635C">
              <w:rPr>
                <w:rFonts w:cstheme="minorHAnsi"/>
                <w:i/>
                <w:color w:val="000000" w:themeColor="text1"/>
                <w:sz w:val="28"/>
                <w:szCs w:val="28"/>
              </w:rPr>
              <w:t>Comisia</w:t>
            </w:r>
            <w:proofErr w:type="spellEnd"/>
            <w:r w:rsidR="000C2D10" w:rsidRPr="0019635C">
              <w:rPr>
                <w:rFonts w:cstheme="minorHAnsi"/>
                <w:i/>
                <w:color w:val="000000" w:themeColor="text1"/>
                <w:sz w:val="28"/>
                <w:szCs w:val="28"/>
              </w:rPr>
              <w:t xml:space="preserve"> </w:t>
            </w:r>
            <w:proofErr w:type="spellStart"/>
            <w:r w:rsidR="000C2D10" w:rsidRPr="0019635C">
              <w:rPr>
                <w:rFonts w:cstheme="minorHAnsi"/>
                <w:i/>
                <w:color w:val="000000" w:themeColor="text1"/>
                <w:sz w:val="28"/>
                <w:szCs w:val="28"/>
              </w:rPr>
              <w:t>pentru</w:t>
            </w:r>
            <w:proofErr w:type="spellEnd"/>
            <w:r w:rsidR="000C2D10" w:rsidRPr="0019635C">
              <w:rPr>
                <w:rFonts w:cstheme="minorHAnsi"/>
                <w:i/>
                <w:color w:val="000000" w:themeColor="text1"/>
                <w:sz w:val="28"/>
                <w:szCs w:val="28"/>
              </w:rPr>
              <w:t xml:space="preserve"> </w:t>
            </w:r>
            <w:proofErr w:type="spellStart"/>
            <w:r w:rsidR="000C2D10" w:rsidRPr="0019635C">
              <w:rPr>
                <w:rFonts w:cstheme="minorHAnsi"/>
                <w:i/>
                <w:color w:val="000000" w:themeColor="text1"/>
                <w:sz w:val="28"/>
                <w:szCs w:val="28"/>
              </w:rPr>
              <w:t>agricultur</w:t>
            </w:r>
            <w:proofErr w:type="spellEnd"/>
            <w:r w:rsidR="000C2D10" w:rsidRPr="0019635C">
              <w:rPr>
                <w:rFonts w:cstheme="minorHAnsi"/>
                <w:i/>
                <w:color w:val="000000" w:themeColor="text1"/>
                <w:sz w:val="28"/>
                <w:szCs w:val="28"/>
                <w:lang w:val="ro-RO"/>
              </w:rPr>
              <w:t>ă</w:t>
            </w:r>
          </w:p>
        </w:tc>
        <w:tc>
          <w:tcPr>
            <w:tcW w:w="2238" w:type="dxa"/>
          </w:tcPr>
          <w:p w:rsidR="00666662" w:rsidRDefault="00666662" w:rsidP="007F4A20">
            <w:pPr>
              <w:jc w:val="center"/>
              <w:rPr>
                <w:b/>
                <w:sz w:val="28"/>
                <w:szCs w:val="28"/>
                <w:lang w:val="ro-RO"/>
              </w:rPr>
            </w:pPr>
          </w:p>
        </w:tc>
      </w:tr>
      <w:tr w:rsidR="008B10FB" w:rsidTr="008B10FB">
        <w:tc>
          <w:tcPr>
            <w:tcW w:w="605" w:type="dxa"/>
          </w:tcPr>
          <w:p w:rsidR="008B10FB" w:rsidRPr="007E7B03" w:rsidRDefault="007E7B03" w:rsidP="007F4A20">
            <w:pPr>
              <w:jc w:val="center"/>
              <w:rPr>
                <w:sz w:val="28"/>
                <w:szCs w:val="28"/>
                <w:lang w:val="ro-RO"/>
              </w:rPr>
            </w:pPr>
            <w:r w:rsidRPr="007E7B03">
              <w:rPr>
                <w:sz w:val="28"/>
                <w:szCs w:val="28"/>
                <w:lang w:val="ro-RO"/>
              </w:rPr>
              <w:lastRenderedPageBreak/>
              <w:t>6.</w:t>
            </w:r>
          </w:p>
        </w:tc>
        <w:tc>
          <w:tcPr>
            <w:tcW w:w="4493" w:type="dxa"/>
          </w:tcPr>
          <w:p w:rsidR="008B10FB" w:rsidRDefault="00AF5569" w:rsidP="00F427BA">
            <w:pPr>
              <w:jc w:val="both"/>
              <w:rPr>
                <w:b/>
                <w:sz w:val="28"/>
                <w:szCs w:val="28"/>
                <w:lang w:val="ro-RO"/>
              </w:rPr>
            </w:pPr>
            <w:r w:rsidRPr="00AF5569">
              <w:rPr>
                <w:sz w:val="28"/>
                <w:szCs w:val="28"/>
                <w:lang w:val="ro-RO"/>
              </w:rPr>
              <w:t>2.</w:t>
            </w:r>
            <w:r>
              <w:rPr>
                <w:sz w:val="28"/>
                <w:szCs w:val="28"/>
                <w:lang w:val="ro-RO"/>
              </w:rPr>
              <w:t xml:space="preserve"> </w:t>
            </w:r>
            <w:r w:rsidR="00F427BA" w:rsidRPr="00F427BA">
              <w:rPr>
                <w:b/>
                <w:sz w:val="28"/>
                <w:szCs w:val="28"/>
                <w:lang w:val="ro-RO"/>
              </w:rPr>
              <w:t>La articolul 2 alineatul (1), după litera s) se introduce o nouă literă, litera ş), cu următorul cuprins:</w:t>
            </w:r>
          </w:p>
          <w:p w:rsidR="00F427BA" w:rsidRPr="00F427BA" w:rsidRDefault="00F427BA" w:rsidP="00F427BA">
            <w:pPr>
              <w:jc w:val="both"/>
              <w:rPr>
                <w:sz w:val="28"/>
                <w:szCs w:val="28"/>
                <w:lang w:val="ro-RO"/>
              </w:rPr>
            </w:pPr>
            <w:r>
              <w:rPr>
                <w:rFonts w:cstheme="minorHAnsi"/>
                <w:sz w:val="28"/>
                <w:szCs w:val="28"/>
                <w:lang w:val="ro-RO"/>
              </w:rPr>
              <w:t>„ ș)</w:t>
            </w:r>
            <w:r w:rsidRPr="00F427BA">
              <w:rPr>
                <w:rFonts w:cstheme="minorHAnsi"/>
                <w:i/>
                <w:sz w:val="28"/>
                <w:szCs w:val="28"/>
                <w:lang w:val="ro-RO"/>
              </w:rPr>
              <w:t>teren în pregătire pentru culturi</w:t>
            </w:r>
            <w:r w:rsidRPr="00F427BA">
              <w:rPr>
                <w:rFonts w:cstheme="minorHAnsi"/>
                <w:sz w:val="28"/>
                <w:szCs w:val="28"/>
                <w:lang w:val="ro-RO"/>
              </w:rPr>
              <w:t xml:space="preserve"> </w:t>
            </w:r>
            <w:r w:rsidRPr="00F427BA">
              <w:rPr>
                <w:rFonts w:cstheme="minorHAnsi"/>
                <w:i/>
                <w:sz w:val="28"/>
                <w:szCs w:val="28"/>
                <w:lang w:val="ro-RO"/>
              </w:rPr>
              <w:t xml:space="preserve">permanente </w:t>
            </w:r>
            <w:r w:rsidRPr="00F427BA">
              <w:rPr>
                <w:rFonts w:cstheme="minorHAnsi"/>
                <w:sz w:val="28"/>
                <w:szCs w:val="28"/>
                <w:lang w:val="ro-RO"/>
              </w:rPr>
              <w:t xml:space="preserve">înseamnă teren pe care urmează să se înfiinţeze culturi permanente şi pe care se desfăşoară activitate minimă. Regimul de teren în pregătire pentru culturi permanente poate fi menţinut pe o perioadă de maximum 3 ani, care începe cu anul </w:t>
            </w:r>
            <w:r w:rsidRPr="00F427BA">
              <w:rPr>
                <w:rFonts w:cstheme="minorHAnsi"/>
                <w:sz w:val="28"/>
                <w:szCs w:val="28"/>
                <w:lang w:val="ro-RO"/>
              </w:rPr>
              <w:lastRenderedPageBreak/>
              <w:t>primei declarări a acestuia pentru schema de plată unică pe suprafaţă.</w:t>
            </w:r>
            <w:r w:rsidR="00FE31ED">
              <w:rPr>
                <w:rFonts w:cstheme="minorHAnsi"/>
                <w:sz w:val="28"/>
                <w:szCs w:val="28"/>
                <w:lang w:val="ro-RO"/>
              </w:rPr>
              <w:t>“</w:t>
            </w:r>
          </w:p>
        </w:tc>
        <w:tc>
          <w:tcPr>
            <w:tcW w:w="4392" w:type="dxa"/>
          </w:tcPr>
          <w:p w:rsidR="008B10FB" w:rsidRDefault="008B10FB" w:rsidP="007F4A20">
            <w:pPr>
              <w:jc w:val="center"/>
              <w:rPr>
                <w:b/>
                <w:sz w:val="28"/>
                <w:szCs w:val="28"/>
                <w:lang w:val="ro-RO"/>
              </w:rPr>
            </w:pPr>
          </w:p>
        </w:tc>
        <w:tc>
          <w:tcPr>
            <w:tcW w:w="2832" w:type="dxa"/>
          </w:tcPr>
          <w:p w:rsidR="008B10FB" w:rsidRDefault="006E4F20" w:rsidP="006E4F20">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8B10FB" w:rsidTr="008B10FB">
        <w:tc>
          <w:tcPr>
            <w:tcW w:w="605" w:type="dxa"/>
          </w:tcPr>
          <w:p w:rsidR="008B10FB" w:rsidRPr="007E7B03" w:rsidRDefault="007E7B03" w:rsidP="007F4A20">
            <w:pPr>
              <w:jc w:val="center"/>
              <w:rPr>
                <w:sz w:val="28"/>
                <w:szCs w:val="28"/>
                <w:lang w:val="ro-RO"/>
              </w:rPr>
            </w:pPr>
            <w:r w:rsidRPr="007E7B03">
              <w:rPr>
                <w:sz w:val="28"/>
                <w:szCs w:val="28"/>
                <w:lang w:val="ro-RO"/>
              </w:rPr>
              <w:lastRenderedPageBreak/>
              <w:t>7.</w:t>
            </w:r>
          </w:p>
        </w:tc>
        <w:tc>
          <w:tcPr>
            <w:tcW w:w="4493" w:type="dxa"/>
          </w:tcPr>
          <w:p w:rsidR="00FE31ED" w:rsidRPr="00FE31ED" w:rsidRDefault="00FE31ED" w:rsidP="00FE31ED">
            <w:pPr>
              <w:jc w:val="both"/>
              <w:rPr>
                <w:b/>
                <w:sz w:val="28"/>
                <w:szCs w:val="28"/>
                <w:lang w:val="ro-RO"/>
              </w:rPr>
            </w:pPr>
            <w:r w:rsidRPr="00FE31ED">
              <w:rPr>
                <w:sz w:val="28"/>
                <w:szCs w:val="28"/>
                <w:lang w:val="ro-RO"/>
              </w:rPr>
              <w:t xml:space="preserve">3. </w:t>
            </w:r>
            <w:r w:rsidRPr="00FE31ED">
              <w:rPr>
                <w:b/>
                <w:sz w:val="28"/>
                <w:szCs w:val="28"/>
                <w:lang w:val="ro-RO"/>
              </w:rPr>
              <w:t>La articolul 2 alineatul (2), litera e) se modifică şi va avea următorul cuprins:</w:t>
            </w:r>
          </w:p>
          <w:p w:rsidR="008B10FB" w:rsidRPr="00FE31ED" w:rsidRDefault="00FE31ED" w:rsidP="00FE31ED">
            <w:pPr>
              <w:jc w:val="both"/>
              <w:rPr>
                <w:sz w:val="28"/>
                <w:szCs w:val="28"/>
                <w:lang w:val="ro-RO"/>
              </w:rPr>
            </w:pPr>
            <w:r>
              <w:rPr>
                <w:rFonts w:cstheme="minorHAnsi"/>
                <w:sz w:val="28"/>
                <w:szCs w:val="28"/>
                <w:lang w:val="ro-RO"/>
              </w:rPr>
              <w:t>„</w:t>
            </w:r>
            <w:r w:rsidRPr="00FE31ED">
              <w:rPr>
                <w:sz w:val="28"/>
                <w:szCs w:val="28"/>
                <w:lang w:val="ro-RO"/>
              </w:rPr>
              <w:t>e)efectuarea unei activităţi minime pe suprafeţele agricole, menţinute în mod obişnuit într-o stare adecvată pentru păşunat sau pentru cultivare, prin realizarea a cel puţin o tăiere anuală de întreţinere şi, respectiv, cel puţin o cosire anuală a ierburilor dintre rânduri sau o lucrare anuală de întreţinere a solului, în cazul viilor şi livezilor.</w:t>
            </w:r>
            <w:r>
              <w:rPr>
                <w:rFonts w:cstheme="minorHAnsi"/>
                <w:sz w:val="28"/>
                <w:szCs w:val="28"/>
                <w:lang w:val="ro-RO"/>
              </w:rPr>
              <w:t>“</w:t>
            </w:r>
          </w:p>
        </w:tc>
        <w:tc>
          <w:tcPr>
            <w:tcW w:w="4392" w:type="dxa"/>
          </w:tcPr>
          <w:p w:rsidR="008B10FB" w:rsidRDefault="008B10FB" w:rsidP="007F4A20">
            <w:pPr>
              <w:jc w:val="center"/>
              <w:rPr>
                <w:b/>
                <w:sz w:val="28"/>
                <w:szCs w:val="28"/>
                <w:lang w:val="ro-RO"/>
              </w:rPr>
            </w:pPr>
          </w:p>
        </w:tc>
        <w:tc>
          <w:tcPr>
            <w:tcW w:w="2832" w:type="dxa"/>
          </w:tcPr>
          <w:p w:rsidR="008B10FB" w:rsidRDefault="006E4F20" w:rsidP="006E4F20">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8B10FB" w:rsidTr="008B10FB">
        <w:tc>
          <w:tcPr>
            <w:tcW w:w="605" w:type="dxa"/>
          </w:tcPr>
          <w:p w:rsidR="008B10FB" w:rsidRPr="007E7B03" w:rsidRDefault="007E7B03" w:rsidP="007F4A20">
            <w:pPr>
              <w:jc w:val="center"/>
              <w:rPr>
                <w:sz w:val="28"/>
                <w:szCs w:val="28"/>
                <w:lang w:val="ro-RO"/>
              </w:rPr>
            </w:pPr>
            <w:r w:rsidRPr="007E7B03">
              <w:rPr>
                <w:sz w:val="28"/>
                <w:szCs w:val="28"/>
                <w:lang w:val="ro-RO"/>
              </w:rPr>
              <w:t>8.</w:t>
            </w:r>
          </w:p>
        </w:tc>
        <w:tc>
          <w:tcPr>
            <w:tcW w:w="4493" w:type="dxa"/>
          </w:tcPr>
          <w:p w:rsidR="008B10FB" w:rsidRDefault="0052590C" w:rsidP="00C80DFA">
            <w:pPr>
              <w:jc w:val="both"/>
              <w:rPr>
                <w:b/>
                <w:sz w:val="28"/>
                <w:szCs w:val="28"/>
                <w:lang w:val="ro-RO"/>
              </w:rPr>
            </w:pPr>
            <w:r w:rsidRPr="0052590C">
              <w:rPr>
                <w:sz w:val="28"/>
                <w:szCs w:val="28"/>
                <w:lang w:val="ro-RO"/>
              </w:rPr>
              <w:t>4.</w:t>
            </w:r>
            <w:r w:rsidR="00C80DFA">
              <w:rPr>
                <w:sz w:val="28"/>
                <w:szCs w:val="28"/>
                <w:lang w:val="ro-RO"/>
              </w:rPr>
              <w:t xml:space="preserve"> </w:t>
            </w:r>
            <w:r w:rsidR="00C80DFA" w:rsidRPr="00C80DFA">
              <w:rPr>
                <w:b/>
                <w:sz w:val="28"/>
                <w:szCs w:val="28"/>
                <w:lang w:val="ro-RO"/>
              </w:rPr>
              <w:t>La articolul 4, alineatul (1) se modifică şi va avea următorul cuprins:</w:t>
            </w:r>
          </w:p>
          <w:p w:rsidR="00C80DFA" w:rsidRPr="0052590C" w:rsidRDefault="00C80DFA" w:rsidP="00BF0BC7">
            <w:pPr>
              <w:jc w:val="both"/>
              <w:rPr>
                <w:sz w:val="28"/>
                <w:szCs w:val="28"/>
                <w:lang w:val="ro-RO"/>
              </w:rPr>
            </w:pPr>
            <w:r>
              <w:rPr>
                <w:rFonts w:cstheme="minorHAnsi"/>
                <w:sz w:val="28"/>
                <w:szCs w:val="28"/>
                <w:lang w:val="ro-RO"/>
              </w:rPr>
              <w:t>„</w:t>
            </w:r>
            <w:r>
              <w:rPr>
                <w:sz w:val="28"/>
                <w:szCs w:val="28"/>
                <w:lang w:val="ro-RO"/>
              </w:rPr>
              <w:t xml:space="preserve">Art. 4 – (1) </w:t>
            </w:r>
            <w:r w:rsidRPr="00C80DFA">
              <w:rPr>
                <w:sz w:val="28"/>
                <w:szCs w:val="28"/>
                <w:lang w:val="ro-RO"/>
              </w:rPr>
              <w:t xml:space="preserve">Ministerul Agriculturii şi Dezvoltării Rurale este autoritatea competentă pentru gestionarea fondurilor Uniunii Europene pentru agricultură şi dezvoltare rurală, respectiv Fondul european pentru garantare în agricultură (FEGA), Fondul european pentru agricultură şi </w:t>
            </w:r>
            <w:r w:rsidRPr="00C80DFA">
              <w:rPr>
                <w:sz w:val="28"/>
                <w:szCs w:val="28"/>
                <w:lang w:val="ro-RO"/>
              </w:rPr>
              <w:lastRenderedPageBreak/>
              <w:t>dezvoltare rurală (FEADR) şi fondurilor din bugetul naţional aferente FEGA şi FEADR, incluzând elaborarea legislaţiei specifice.</w:t>
            </w:r>
            <w:r>
              <w:rPr>
                <w:rFonts w:cstheme="minorHAnsi"/>
                <w:sz w:val="28"/>
                <w:szCs w:val="28"/>
                <w:lang w:val="ro-RO"/>
              </w:rPr>
              <w:t>“</w:t>
            </w:r>
          </w:p>
        </w:tc>
        <w:tc>
          <w:tcPr>
            <w:tcW w:w="4392" w:type="dxa"/>
          </w:tcPr>
          <w:p w:rsidR="008B10FB" w:rsidRDefault="008B10FB" w:rsidP="007F4A20">
            <w:pPr>
              <w:jc w:val="center"/>
              <w:rPr>
                <w:b/>
                <w:sz w:val="28"/>
                <w:szCs w:val="28"/>
                <w:lang w:val="ro-RO"/>
              </w:rPr>
            </w:pPr>
          </w:p>
        </w:tc>
        <w:tc>
          <w:tcPr>
            <w:tcW w:w="2832" w:type="dxa"/>
          </w:tcPr>
          <w:p w:rsidR="008B10FB" w:rsidRDefault="006E4F20" w:rsidP="006E4F20">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8B10FB" w:rsidTr="008B10FB">
        <w:tc>
          <w:tcPr>
            <w:tcW w:w="605" w:type="dxa"/>
          </w:tcPr>
          <w:p w:rsidR="008B10FB" w:rsidRPr="007E7B03" w:rsidRDefault="007E7B03" w:rsidP="007F4A20">
            <w:pPr>
              <w:jc w:val="center"/>
              <w:rPr>
                <w:sz w:val="28"/>
                <w:szCs w:val="28"/>
                <w:lang w:val="ro-RO"/>
              </w:rPr>
            </w:pPr>
            <w:r w:rsidRPr="007E7B03">
              <w:rPr>
                <w:sz w:val="28"/>
                <w:szCs w:val="28"/>
                <w:lang w:val="ro-RO"/>
              </w:rPr>
              <w:lastRenderedPageBreak/>
              <w:t>9.</w:t>
            </w:r>
          </w:p>
        </w:tc>
        <w:tc>
          <w:tcPr>
            <w:tcW w:w="4493" w:type="dxa"/>
          </w:tcPr>
          <w:p w:rsidR="008B10FB" w:rsidRDefault="00BF0BC7" w:rsidP="00BF0BC7">
            <w:pPr>
              <w:jc w:val="both"/>
              <w:rPr>
                <w:b/>
                <w:sz w:val="28"/>
                <w:szCs w:val="28"/>
                <w:lang w:val="ro-RO"/>
              </w:rPr>
            </w:pPr>
            <w:r>
              <w:rPr>
                <w:sz w:val="28"/>
                <w:szCs w:val="28"/>
                <w:lang w:val="ro-RO"/>
              </w:rPr>
              <w:t xml:space="preserve">5. </w:t>
            </w:r>
            <w:r w:rsidRPr="00BF0BC7">
              <w:rPr>
                <w:b/>
                <w:sz w:val="28"/>
                <w:szCs w:val="28"/>
                <w:lang w:val="ro-RO"/>
              </w:rPr>
              <w:t>La articolul 6, după alineatul (6) se introduce un nou alineat, alineatul (6</w:t>
            </w:r>
            <w:r w:rsidRPr="00BF0BC7">
              <w:rPr>
                <w:b/>
                <w:sz w:val="28"/>
                <w:szCs w:val="28"/>
                <w:vertAlign w:val="superscript"/>
                <w:lang w:val="ro-RO"/>
              </w:rPr>
              <w:t>1</w:t>
            </w:r>
            <w:r w:rsidRPr="00BF0BC7">
              <w:rPr>
                <w:b/>
                <w:sz w:val="28"/>
                <w:szCs w:val="28"/>
                <w:lang w:val="ro-RO"/>
              </w:rPr>
              <w:t>), cu următorul cuprins:</w:t>
            </w:r>
          </w:p>
          <w:p w:rsidR="00BF0BC7" w:rsidRPr="00092AA8" w:rsidRDefault="00092AA8" w:rsidP="00BF0BC7">
            <w:pPr>
              <w:jc w:val="both"/>
              <w:rPr>
                <w:sz w:val="28"/>
                <w:szCs w:val="28"/>
                <w:lang w:val="ro-RO"/>
              </w:rPr>
            </w:pPr>
            <w:r>
              <w:rPr>
                <w:rFonts w:cstheme="minorHAnsi"/>
                <w:sz w:val="28"/>
                <w:szCs w:val="28"/>
                <w:lang w:val="ro-RO"/>
              </w:rPr>
              <w:t>„</w:t>
            </w:r>
            <w:r>
              <w:rPr>
                <w:sz w:val="28"/>
                <w:szCs w:val="28"/>
                <w:lang w:val="ro-RO"/>
              </w:rPr>
              <w:t>(6</w:t>
            </w:r>
            <w:r>
              <w:rPr>
                <w:sz w:val="28"/>
                <w:szCs w:val="28"/>
                <w:vertAlign w:val="superscript"/>
                <w:lang w:val="ro-RO"/>
              </w:rPr>
              <w:t>1</w:t>
            </w:r>
            <w:r>
              <w:rPr>
                <w:sz w:val="28"/>
                <w:szCs w:val="28"/>
                <w:lang w:val="ro-RO"/>
              </w:rPr>
              <w:t xml:space="preserve">) </w:t>
            </w:r>
            <w:r w:rsidR="00D57773" w:rsidRPr="00D57773">
              <w:rPr>
                <w:sz w:val="28"/>
                <w:szCs w:val="28"/>
                <w:lang w:val="ro-RO"/>
              </w:rPr>
              <w:t xml:space="preserve">Începând cu anul de cerere 2019, statutul de fermier activ se stabileşte şi prin verificarea înregistrării persoanelor fizice şi juridice şi a formelor asociative de persoane fizice sau juridice, indiferent de statutul juridic al acestora, pentru activităţile lor agricole, în Registrul contribuabililor/plătitorilor, potrivit prevederilor art. 91 din Legea nr. 207/2015 privind Codul de procedură fiscală, cu modificările şi completările ulterioare, cu respectarea prevederilor art. 3 pct. 3 lit. (a) din Regulamentul (UE) 2017/2.393 al Parlamentului European şi al Consiliului din 13 decembrie 2017 de modificare a Regulamentelor (UE) nr. 1.305/2013 privind sprijinul pentru </w:t>
            </w:r>
            <w:r w:rsidR="00D57773" w:rsidRPr="00D57773">
              <w:rPr>
                <w:sz w:val="28"/>
                <w:szCs w:val="28"/>
                <w:lang w:val="ro-RO"/>
              </w:rPr>
              <w:lastRenderedPageBreak/>
              <w:t>dezvoltare rurală acordat din Fondul european agricol pentru dezvoltare rurală (FEADR), (UE) nr. 1.306/2013 privind finanţarea, gestionarea şi monitorizarea politicii agricole comune, (UE) nr. 1.307/2013 de stabilire a unor norme privind plăţile directe acordate fermierilor prin scheme de sprijin în cadrul politicii agricole comune, (UE) nr. 1.308/ 2013 de instituire a unei organizări comune a pieţelor produselor agricole şi (UE) nr. 652/2014 de stabilire a unor dispoziţii pentru gestionarea cheltuielilor privind lanţul alimentar, sănătatea şi bunăstarea animalelor, precum şi sănătatea plantelor şi materialul de reproducere a plantelor.</w:t>
            </w:r>
            <w:r w:rsidR="00D57773">
              <w:rPr>
                <w:rFonts w:cstheme="minorHAnsi"/>
                <w:sz w:val="28"/>
                <w:szCs w:val="28"/>
                <w:lang w:val="ro-RO"/>
              </w:rPr>
              <w:t>“</w:t>
            </w:r>
          </w:p>
        </w:tc>
        <w:tc>
          <w:tcPr>
            <w:tcW w:w="4392" w:type="dxa"/>
          </w:tcPr>
          <w:p w:rsidR="008B10FB" w:rsidRDefault="008B10FB" w:rsidP="007F4A20">
            <w:pPr>
              <w:jc w:val="center"/>
              <w:rPr>
                <w:b/>
                <w:sz w:val="28"/>
                <w:szCs w:val="28"/>
                <w:lang w:val="ro-RO"/>
              </w:rPr>
            </w:pPr>
          </w:p>
        </w:tc>
        <w:tc>
          <w:tcPr>
            <w:tcW w:w="2832" w:type="dxa"/>
          </w:tcPr>
          <w:p w:rsidR="008B10FB" w:rsidRDefault="006E4F20" w:rsidP="006E4F20">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8B10FB" w:rsidTr="008B10FB">
        <w:tc>
          <w:tcPr>
            <w:tcW w:w="605" w:type="dxa"/>
          </w:tcPr>
          <w:p w:rsidR="008B10FB" w:rsidRPr="007E7B03" w:rsidRDefault="007E7B03" w:rsidP="007F4A20">
            <w:pPr>
              <w:jc w:val="center"/>
              <w:rPr>
                <w:sz w:val="28"/>
                <w:szCs w:val="28"/>
                <w:lang w:val="ro-RO"/>
              </w:rPr>
            </w:pPr>
            <w:r w:rsidRPr="007E7B03">
              <w:rPr>
                <w:sz w:val="28"/>
                <w:szCs w:val="28"/>
                <w:lang w:val="ro-RO"/>
              </w:rPr>
              <w:lastRenderedPageBreak/>
              <w:t>10.</w:t>
            </w:r>
          </w:p>
        </w:tc>
        <w:tc>
          <w:tcPr>
            <w:tcW w:w="4493" w:type="dxa"/>
          </w:tcPr>
          <w:p w:rsidR="008B10FB" w:rsidRDefault="00760B06" w:rsidP="00757F67">
            <w:pPr>
              <w:jc w:val="both"/>
              <w:rPr>
                <w:b/>
                <w:sz w:val="28"/>
                <w:szCs w:val="28"/>
                <w:lang w:val="ro-RO"/>
              </w:rPr>
            </w:pPr>
            <w:r w:rsidRPr="00760B06">
              <w:rPr>
                <w:sz w:val="28"/>
                <w:szCs w:val="28"/>
                <w:lang w:val="ro-RO"/>
              </w:rPr>
              <w:t>6.</w:t>
            </w:r>
            <w:r>
              <w:rPr>
                <w:sz w:val="28"/>
                <w:szCs w:val="28"/>
                <w:lang w:val="ro-RO"/>
              </w:rPr>
              <w:t xml:space="preserve"> </w:t>
            </w:r>
            <w:r w:rsidR="00757F67" w:rsidRPr="00757F67">
              <w:rPr>
                <w:b/>
                <w:sz w:val="28"/>
                <w:szCs w:val="28"/>
                <w:lang w:val="ro-RO"/>
              </w:rPr>
              <w:t>La articolul 8 alineatul (1), litera f) se modifică şi va avea următorul cuprins:</w:t>
            </w:r>
          </w:p>
          <w:p w:rsidR="00757F67" w:rsidRPr="0057549F" w:rsidRDefault="0057549F" w:rsidP="00757F67">
            <w:pPr>
              <w:jc w:val="both"/>
              <w:rPr>
                <w:sz w:val="28"/>
                <w:szCs w:val="28"/>
                <w:lang w:val="ro-RO"/>
              </w:rPr>
            </w:pPr>
            <w:r w:rsidRPr="0057549F">
              <w:rPr>
                <w:rFonts w:cstheme="minorHAnsi"/>
                <w:sz w:val="28"/>
                <w:szCs w:val="28"/>
                <w:lang w:val="ro-RO"/>
              </w:rPr>
              <w:t>„</w:t>
            </w:r>
            <w:r>
              <w:rPr>
                <w:rFonts w:cstheme="minorHAnsi"/>
                <w:sz w:val="28"/>
                <w:szCs w:val="28"/>
                <w:lang w:val="ro-RO"/>
              </w:rPr>
              <w:t xml:space="preserve">f) </w:t>
            </w:r>
            <w:r w:rsidRPr="0057549F">
              <w:rPr>
                <w:rFonts w:cstheme="minorHAnsi"/>
                <w:sz w:val="28"/>
                <w:szCs w:val="28"/>
                <w:lang w:val="ro-RO"/>
              </w:rPr>
              <w:t xml:space="preserve">să declare toate parcelele agricole, în sensul prevederilor art. 72 alin. (2) din Regulamentul (UE) nr. 1.306/2013 al Parlamentului European şi al </w:t>
            </w:r>
            <w:r w:rsidRPr="0057549F">
              <w:rPr>
                <w:rFonts w:cstheme="minorHAnsi"/>
                <w:sz w:val="28"/>
                <w:szCs w:val="28"/>
                <w:lang w:val="ro-RO"/>
              </w:rPr>
              <w:lastRenderedPageBreak/>
              <w:t xml:space="preserve">Consiliului din 17 decembrie 2013. Fermierii care deţin parcele agricole cu o suprafaţă de până la 0,1 ha nesolicitate la plată pot să nu le declare, cu condiţia ca suprafaţa însumată a acestor parcele să nu depăşească un hectar. De asemenea, fermierii care nu depun cerere pentru nicio plată directă bazată pe suprafaţă nu au obligaţia de a-şi declara parcelele agricole dacă suprafaţa totală nu depăşeşte 1 ha. În toate cazurile, fermierul indică în cererea sa că are la dispoziţie parcele agricole şi, la cererea APIA, indică localizarea acestora. Fermierii care participă la schema pentru micii fermieri, astfel cum este prevăzut în titlul V din Regulamentul (UE) nr. 1.307/2013 al Parlamentului European şi al Consiliului din 17 decembrie 2013, nu au obligaţia de a-şi declara parcelele agricole pentru care nu depun cerere de plată, cu excepţia cazului în care o astfel de declaraţie este necesară </w:t>
            </w:r>
            <w:r w:rsidRPr="0057549F">
              <w:rPr>
                <w:rFonts w:cstheme="minorHAnsi"/>
                <w:sz w:val="28"/>
                <w:szCs w:val="28"/>
                <w:lang w:val="ro-RO"/>
              </w:rPr>
              <w:lastRenderedPageBreak/>
              <w:t>pentru obţinerea unui alt tip de ajutor sau sprijin.</w:t>
            </w:r>
            <w:r>
              <w:rPr>
                <w:rFonts w:cstheme="minorHAnsi"/>
                <w:sz w:val="28"/>
                <w:szCs w:val="28"/>
                <w:lang w:val="ro-RO"/>
              </w:rPr>
              <w:t>“</w:t>
            </w:r>
          </w:p>
        </w:tc>
        <w:tc>
          <w:tcPr>
            <w:tcW w:w="4392" w:type="dxa"/>
          </w:tcPr>
          <w:p w:rsidR="008B10FB" w:rsidRDefault="008B10FB" w:rsidP="007F4A20">
            <w:pPr>
              <w:jc w:val="center"/>
              <w:rPr>
                <w:b/>
                <w:sz w:val="28"/>
                <w:szCs w:val="28"/>
                <w:lang w:val="ro-RO"/>
              </w:rPr>
            </w:pPr>
          </w:p>
        </w:tc>
        <w:tc>
          <w:tcPr>
            <w:tcW w:w="2832" w:type="dxa"/>
          </w:tcPr>
          <w:p w:rsidR="008B10FB" w:rsidRDefault="006E4F20" w:rsidP="006E4F20">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8B10FB" w:rsidTr="008B10FB">
        <w:tc>
          <w:tcPr>
            <w:tcW w:w="605" w:type="dxa"/>
          </w:tcPr>
          <w:p w:rsidR="008B10FB" w:rsidRPr="007E7B03" w:rsidRDefault="007E7B03" w:rsidP="007F4A20">
            <w:pPr>
              <w:jc w:val="center"/>
              <w:rPr>
                <w:sz w:val="28"/>
                <w:szCs w:val="28"/>
                <w:lang w:val="ro-RO"/>
              </w:rPr>
            </w:pPr>
            <w:r w:rsidRPr="007E7B03">
              <w:rPr>
                <w:sz w:val="28"/>
                <w:szCs w:val="28"/>
                <w:lang w:val="ro-RO"/>
              </w:rPr>
              <w:lastRenderedPageBreak/>
              <w:t>11.</w:t>
            </w:r>
          </w:p>
        </w:tc>
        <w:tc>
          <w:tcPr>
            <w:tcW w:w="4493" w:type="dxa"/>
          </w:tcPr>
          <w:p w:rsidR="008B10FB" w:rsidRDefault="0057549F" w:rsidP="006B45B8">
            <w:pPr>
              <w:jc w:val="both"/>
              <w:rPr>
                <w:b/>
                <w:sz w:val="28"/>
                <w:szCs w:val="28"/>
                <w:lang w:val="ro-RO"/>
              </w:rPr>
            </w:pPr>
            <w:r w:rsidRPr="0057549F">
              <w:rPr>
                <w:sz w:val="28"/>
                <w:szCs w:val="28"/>
                <w:lang w:val="ro-RO"/>
              </w:rPr>
              <w:t xml:space="preserve">7. </w:t>
            </w:r>
            <w:r w:rsidR="006B45B8" w:rsidRPr="006B45B8">
              <w:rPr>
                <w:b/>
                <w:sz w:val="28"/>
                <w:szCs w:val="28"/>
                <w:lang w:val="ro-RO"/>
              </w:rPr>
              <w:t>La articolul 8 alineatul (1), după litera f) se introduce o nouă literă, litera f</w:t>
            </w:r>
            <w:r w:rsidR="006B45B8" w:rsidRPr="006B45B8">
              <w:rPr>
                <w:b/>
                <w:sz w:val="28"/>
                <w:szCs w:val="28"/>
                <w:vertAlign w:val="superscript"/>
                <w:lang w:val="ro-RO"/>
              </w:rPr>
              <w:t>1</w:t>
            </w:r>
            <w:r w:rsidR="006B45B8" w:rsidRPr="006B45B8">
              <w:rPr>
                <w:b/>
                <w:sz w:val="28"/>
                <w:szCs w:val="28"/>
                <w:lang w:val="ro-RO"/>
              </w:rPr>
              <w:t>), cu următorul cuprins:</w:t>
            </w:r>
          </w:p>
          <w:p w:rsidR="00A33EE5" w:rsidRPr="003E38F8" w:rsidRDefault="003E38F8" w:rsidP="006B45B8">
            <w:pPr>
              <w:jc w:val="both"/>
              <w:rPr>
                <w:sz w:val="28"/>
                <w:szCs w:val="28"/>
                <w:lang w:val="ro-RO"/>
              </w:rPr>
            </w:pPr>
            <w:r w:rsidRPr="003E38F8">
              <w:rPr>
                <w:rFonts w:cstheme="minorHAnsi"/>
                <w:sz w:val="28"/>
                <w:szCs w:val="28"/>
                <w:lang w:val="ro-RO"/>
              </w:rPr>
              <w:t>„</w:t>
            </w:r>
            <w:r>
              <w:rPr>
                <w:rFonts w:cstheme="minorHAnsi"/>
                <w:sz w:val="28"/>
                <w:szCs w:val="28"/>
                <w:lang w:val="ro-RO"/>
              </w:rPr>
              <w:t>f</w:t>
            </w:r>
            <w:r>
              <w:rPr>
                <w:rFonts w:cstheme="minorHAnsi"/>
                <w:sz w:val="28"/>
                <w:szCs w:val="28"/>
                <w:vertAlign w:val="superscript"/>
                <w:lang w:val="ro-RO"/>
              </w:rPr>
              <w:t>1</w:t>
            </w:r>
            <w:r>
              <w:rPr>
                <w:rFonts w:cstheme="minorHAnsi"/>
                <w:sz w:val="28"/>
                <w:szCs w:val="28"/>
                <w:lang w:val="ro-RO"/>
              </w:rPr>
              <w:t>)</w:t>
            </w:r>
            <w:r>
              <w:t xml:space="preserve"> </w:t>
            </w:r>
            <w:r w:rsidRPr="003E38F8">
              <w:rPr>
                <w:rFonts w:cstheme="minorHAnsi"/>
                <w:sz w:val="28"/>
                <w:szCs w:val="28"/>
                <w:lang w:val="ro-RO"/>
              </w:rPr>
              <w:t>să declare toate zonele de interes ecologic prevăzute la art. 20 alin. (1);</w:t>
            </w:r>
            <w:r>
              <w:rPr>
                <w:rFonts w:cstheme="minorHAnsi"/>
                <w:sz w:val="28"/>
                <w:szCs w:val="28"/>
                <w:lang w:val="ro-RO"/>
              </w:rPr>
              <w:t>“</w:t>
            </w:r>
          </w:p>
        </w:tc>
        <w:tc>
          <w:tcPr>
            <w:tcW w:w="4392" w:type="dxa"/>
          </w:tcPr>
          <w:p w:rsidR="008B10FB" w:rsidRDefault="008B10FB" w:rsidP="007F4A20">
            <w:pPr>
              <w:jc w:val="center"/>
              <w:rPr>
                <w:b/>
                <w:sz w:val="28"/>
                <w:szCs w:val="28"/>
                <w:lang w:val="ro-RO"/>
              </w:rPr>
            </w:pPr>
          </w:p>
        </w:tc>
        <w:tc>
          <w:tcPr>
            <w:tcW w:w="2832" w:type="dxa"/>
          </w:tcPr>
          <w:p w:rsidR="008B10FB" w:rsidRDefault="00CB045D" w:rsidP="00CB045D">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8B10FB" w:rsidTr="008B10FB">
        <w:tc>
          <w:tcPr>
            <w:tcW w:w="605" w:type="dxa"/>
          </w:tcPr>
          <w:p w:rsidR="008B10FB" w:rsidRPr="007E7B03" w:rsidRDefault="007E7B03" w:rsidP="007F4A20">
            <w:pPr>
              <w:jc w:val="center"/>
              <w:rPr>
                <w:sz w:val="28"/>
                <w:szCs w:val="28"/>
                <w:lang w:val="ro-RO"/>
              </w:rPr>
            </w:pPr>
            <w:r w:rsidRPr="007E7B03">
              <w:rPr>
                <w:sz w:val="28"/>
                <w:szCs w:val="28"/>
                <w:lang w:val="ro-RO"/>
              </w:rPr>
              <w:t>12.</w:t>
            </w:r>
          </w:p>
        </w:tc>
        <w:tc>
          <w:tcPr>
            <w:tcW w:w="4493" w:type="dxa"/>
          </w:tcPr>
          <w:p w:rsidR="008B10FB" w:rsidRDefault="003E38F8" w:rsidP="003E38F8">
            <w:pPr>
              <w:jc w:val="both"/>
              <w:rPr>
                <w:b/>
                <w:sz w:val="28"/>
                <w:szCs w:val="28"/>
                <w:lang w:val="ro-RO"/>
              </w:rPr>
            </w:pPr>
            <w:r w:rsidRPr="003E38F8">
              <w:rPr>
                <w:sz w:val="28"/>
                <w:szCs w:val="28"/>
                <w:lang w:val="ro-RO"/>
              </w:rPr>
              <w:t xml:space="preserve">8. </w:t>
            </w:r>
            <w:r w:rsidRPr="003E38F8">
              <w:rPr>
                <w:b/>
                <w:sz w:val="28"/>
                <w:szCs w:val="28"/>
                <w:lang w:val="ro-RO"/>
              </w:rPr>
              <w:t>La articolul 10, alineatele (1) şi (4) se modifică şi vor avea următorul cuprins:</w:t>
            </w:r>
          </w:p>
          <w:p w:rsidR="003E38F8" w:rsidRDefault="003E38F8" w:rsidP="003E38F8">
            <w:pPr>
              <w:jc w:val="both"/>
              <w:rPr>
                <w:rFonts w:cstheme="minorHAnsi"/>
                <w:sz w:val="28"/>
                <w:szCs w:val="28"/>
              </w:rPr>
            </w:pPr>
            <w:r>
              <w:rPr>
                <w:rFonts w:cstheme="minorHAnsi"/>
                <w:sz w:val="28"/>
                <w:szCs w:val="28"/>
                <w:lang w:val="ro-RO"/>
              </w:rPr>
              <w:t xml:space="preserve">„Art. 10.-(1) </w:t>
            </w:r>
            <w:r w:rsidRPr="003E38F8">
              <w:rPr>
                <w:rFonts w:cstheme="minorHAnsi"/>
                <w:i/>
                <w:sz w:val="28"/>
                <w:szCs w:val="28"/>
                <w:lang w:val="ro-RO"/>
              </w:rPr>
              <w:t>Hectar eligibil</w:t>
            </w:r>
            <w:r>
              <w:rPr>
                <w:rFonts w:cstheme="minorHAnsi"/>
                <w:sz w:val="28"/>
                <w:szCs w:val="28"/>
                <w:lang w:val="ro-RO"/>
              </w:rPr>
              <w:t xml:space="preserve"> înseamnă</w:t>
            </w:r>
            <w:r>
              <w:rPr>
                <w:rFonts w:cstheme="minorHAnsi"/>
                <w:sz w:val="28"/>
                <w:szCs w:val="28"/>
              </w:rPr>
              <w:t>:</w:t>
            </w:r>
          </w:p>
          <w:p w:rsidR="00E01FEF" w:rsidRPr="00E01FEF" w:rsidRDefault="00E01FEF" w:rsidP="00E01FEF">
            <w:pPr>
              <w:pStyle w:val="ListParagraph"/>
              <w:numPr>
                <w:ilvl w:val="0"/>
                <w:numId w:val="2"/>
              </w:numPr>
              <w:jc w:val="both"/>
              <w:rPr>
                <w:sz w:val="28"/>
                <w:szCs w:val="28"/>
              </w:rPr>
            </w:pPr>
            <w:proofErr w:type="spellStart"/>
            <w:r w:rsidRPr="00E01FEF">
              <w:rPr>
                <w:sz w:val="28"/>
                <w:szCs w:val="28"/>
              </w:rPr>
              <w:t>orice</w:t>
            </w:r>
            <w:proofErr w:type="spellEnd"/>
            <w:r w:rsidRPr="00E01FEF">
              <w:rPr>
                <w:sz w:val="28"/>
                <w:szCs w:val="28"/>
              </w:rPr>
              <w:t xml:space="preserve"> </w:t>
            </w:r>
            <w:proofErr w:type="spellStart"/>
            <w:r w:rsidRPr="00E01FEF">
              <w:rPr>
                <w:sz w:val="28"/>
                <w:szCs w:val="28"/>
              </w:rPr>
              <w:t>suprafaţă</w:t>
            </w:r>
            <w:proofErr w:type="spellEnd"/>
            <w:r w:rsidRPr="00E01FEF">
              <w:rPr>
                <w:sz w:val="28"/>
                <w:szCs w:val="28"/>
              </w:rPr>
              <w:t xml:space="preserve"> </w:t>
            </w:r>
            <w:proofErr w:type="spellStart"/>
            <w:r w:rsidRPr="00E01FEF">
              <w:rPr>
                <w:sz w:val="28"/>
                <w:szCs w:val="28"/>
              </w:rPr>
              <w:t>agricolă</w:t>
            </w:r>
            <w:proofErr w:type="spellEnd"/>
            <w:r w:rsidRPr="00E01FEF">
              <w:rPr>
                <w:sz w:val="28"/>
                <w:szCs w:val="28"/>
              </w:rPr>
              <w:t xml:space="preserve"> a </w:t>
            </w:r>
          </w:p>
          <w:p w:rsidR="00E01FEF" w:rsidRDefault="00E01FEF" w:rsidP="00E01FEF">
            <w:pPr>
              <w:jc w:val="both"/>
              <w:rPr>
                <w:sz w:val="28"/>
                <w:szCs w:val="28"/>
              </w:rPr>
            </w:pPr>
            <w:r w:rsidRPr="00E01FEF">
              <w:rPr>
                <w:sz w:val="28"/>
                <w:szCs w:val="28"/>
              </w:rPr>
              <w:t xml:space="preserve"> </w:t>
            </w:r>
            <w:proofErr w:type="spellStart"/>
            <w:r w:rsidRPr="00E01FEF">
              <w:rPr>
                <w:sz w:val="28"/>
                <w:szCs w:val="28"/>
              </w:rPr>
              <w:t>exploataţiei</w:t>
            </w:r>
            <w:proofErr w:type="spellEnd"/>
            <w:r w:rsidRPr="00E01FEF">
              <w:rPr>
                <w:sz w:val="28"/>
                <w:szCs w:val="28"/>
              </w:rPr>
              <w:t xml:space="preserve"> care </w:t>
            </w:r>
            <w:proofErr w:type="spellStart"/>
            <w:r w:rsidRPr="00E01FEF">
              <w:rPr>
                <w:sz w:val="28"/>
                <w:szCs w:val="28"/>
              </w:rPr>
              <w:t>este</w:t>
            </w:r>
            <w:proofErr w:type="spellEnd"/>
            <w:r w:rsidRPr="00E01FEF">
              <w:rPr>
                <w:sz w:val="28"/>
                <w:szCs w:val="28"/>
              </w:rPr>
              <w:t xml:space="preserve"> </w:t>
            </w:r>
            <w:proofErr w:type="spellStart"/>
            <w:r w:rsidRPr="00E01FEF">
              <w:rPr>
                <w:sz w:val="28"/>
                <w:szCs w:val="28"/>
              </w:rPr>
              <w:t>utilizată</w:t>
            </w:r>
            <w:proofErr w:type="spellEnd"/>
            <w:r w:rsidRPr="00E01FEF">
              <w:rPr>
                <w:sz w:val="28"/>
                <w:szCs w:val="28"/>
              </w:rPr>
              <w:t xml:space="preserve"> </w:t>
            </w:r>
            <w:proofErr w:type="spellStart"/>
            <w:r w:rsidRPr="00E01FEF">
              <w:rPr>
                <w:sz w:val="28"/>
                <w:szCs w:val="28"/>
              </w:rPr>
              <w:t>pentru</w:t>
            </w:r>
            <w:proofErr w:type="spellEnd"/>
            <w:r w:rsidRPr="00E01FEF">
              <w:rPr>
                <w:sz w:val="28"/>
                <w:szCs w:val="28"/>
              </w:rPr>
              <w:t xml:space="preserve"> o </w:t>
            </w:r>
            <w:proofErr w:type="spellStart"/>
            <w:r w:rsidRPr="00E01FEF">
              <w:rPr>
                <w:sz w:val="28"/>
                <w:szCs w:val="28"/>
              </w:rPr>
              <w:t>activitate</w:t>
            </w:r>
            <w:proofErr w:type="spellEnd"/>
            <w:r w:rsidRPr="00E01FEF">
              <w:rPr>
                <w:sz w:val="28"/>
                <w:szCs w:val="28"/>
              </w:rPr>
              <w:t xml:space="preserve"> </w:t>
            </w:r>
            <w:proofErr w:type="spellStart"/>
            <w:r w:rsidRPr="00E01FEF">
              <w:rPr>
                <w:sz w:val="28"/>
                <w:szCs w:val="28"/>
              </w:rPr>
              <w:t>agricolă</w:t>
            </w:r>
            <w:proofErr w:type="spellEnd"/>
            <w:r w:rsidRPr="00E01FEF">
              <w:rPr>
                <w:sz w:val="28"/>
                <w:szCs w:val="28"/>
              </w:rPr>
              <w:t xml:space="preserve">; </w:t>
            </w:r>
            <w:proofErr w:type="spellStart"/>
            <w:r w:rsidRPr="00E01FEF">
              <w:rPr>
                <w:sz w:val="28"/>
                <w:szCs w:val="28"/>
              </w:rPr>
              <w:t>sau</w:t>
            </w:r>
            <w:proofErr w:type="spellEnd"/>
          </w:p>
          <w:p w:rsidR="00E930D2" w:rsidRDefault="00E930D2" w:rsidP="00E930D2">
            <w:pPr>
              <w:pStyle w:val="ListParagraph"/>
              <w:numPr>
                <w:ilvl w:val="0"/>
                <w:numId w:val="2"/>
              </w:numPr>
              <w:jc w:val="both"/>
              <w:rPr>
                <w:sz w:val="28"/>
                <w:szCs w:val="28"/>
              </w:rPr>
            </w:pPr>
            <w:proofErr w:type="spellStart"/>
            <w:r w:rsidRPr="00E930D2">
              <w:rPr>
                <w:sz w:val="28"/>
                <w:szCs w:val="28"/>
              </w:rPr>
              <w:t>orice</w:t>
            </w:r>
            <w:proofErr w:type="spellEnd"/>
            <w:r w:rsidRPr="00E930D2">
              <w:rPr>
                <w:sz w:val="28"/>
                <w:szCs w:val="28"/>
              </w:rPr>
              <w:t xml:space="preserve"> </w:t>
            </w:r>
            <w:proofErr w:type="spellStart"/>
            <w:r w:rsidRPr="00E930D2">
              <w:rPr>
                <w:sz w:val="28"/>
                <w:szCs w:val="28"/>
              </w:rPr>
              <w:t>suprafaţă</w:t>
            </w:r>
            <w:proofErr w:type="spellEnd"/>
            <w:r w:rsidRPr="00E930D2">
              <w:rPr>
                <w:sz w:val="28"/>
                <w:szCs w:val="28"/>
              </w:rPr>
              <w:t xml:space="preserve"> care a </w:t>
            </w:r>
            <w:proofErr w:type="spellStart"/>
            <w:r w:rsidRPr="00E930D2">
              <w:rPr>
                <w:sz w:val="28"/>
                <w:szCs w:val="28"/>
              </w:rPr>
              <w:t>dat</w:t>
            </w:r>
            <w:proofErr w:type="spellEnd"/>
          </w:p>
          <w:p w:rsidR="00E01FEF" w:rsidRDefault="00E930D2" w:rsidP="00E930D2">
            <w:pPr>
              <w:jc w:val="both"/>
              <w:rPr>
                <w:sz w:val="28"/>
                <w:szCs w:val="28"/>
              </w:rPr>
            </w:pPr>
            <w:r w:rsidRPr="00E930D2">
              <w:rPr>
                <w:sz w:val="28"/>
                <w:szCs w:val="28"/>
              </w:rPr>
              <w:t xml:space="preserve"> </w:t>
            </w:r>
            <w:proofErr w:type="spellStart"/>
            <w:r w:rsidRPr="00E930D2">
              <w:rPr>
                <w:sz w:val="28"/>
                <w:szCs w:val="28"/>
              </w:rPr>
              <w:t>dreptul</w:t>
            </w:r>
            <w:proofErr w:type="spellEnd"/>
            <w:r w:rsidRPr="00E930D2">
              <w:rPr>
                <w:sz w:val="28"/>
                <w:szCs w:val="28"/>
              </w:rPr>
              <w:t xml:space="preserve"> la </w:t>
            </w:r>
            <w:proofErr w:type="spellStart"/>
            <w:r w:rsidRPr="00E930D2">
              <w:rPr>
                <w:sz w:val="28"/>
                <w:szCs w:val="28"/>
              </w:rPr>
              <w:t>plăţi</w:t>
            </w:r>
            <w:proofErr w:type="spellEnd"/>
            <w:r w:rsidRPr="00E930D2">
              <w:rPr>
                <w:sz w:val="28"/>
                <w:szCs w:val="28"/>
              </w:rPr>
              <w:t xml:space="preserve"> </w:t>
            </w:r>
            <w:proofErr w:type="spellStart"/>
            <w:r w:rsidRPr="00E930D2">
              <w:rPr>
                <w:sz w:val="28"/>
                <w:szCs w:val="28"/>
              </w:rPr>
              <w:t>în</w:t>
            </w:r>
            <w:proofErr w:type="spellEnd"/>
            <w:r w:rsidRPr="00E930D2">
              <w:rPr>
                <w:sz w:val="28"/>
                <w:szCs w:val="28"/>
              </w:rPr>
              <w:t xml:space="preserve"> 2008 </w:t>
            </w:r>
            <w:proofErr w:type="spellStart"/>
            <w:r w:rsidRPr="00E930D2">
              <w:rPr>
                <w:sz w:val="28"/>
                <w:szCs w:val="28"/>
              </w:rPr>
              <w:t>în</w:t>
            </w:r>
            <w:proofErr w:type="spellEnd"/>
            <w:r w:rsidRPr="00E930D2">
              <w:rPr>
                <w:sz w:val="28"/>
                <w:szCs w:val="28"/>
              </w:rPr>
              <w:t xml:space="preserve"> </w:t>
            </w:r>
            <w:proofErr w:type="spellStart"/>
            <w:r w:rsidRPr="00E930D2">
              <w:rPr>
                <w:sz w:val="28"/>
                <w:szCs w:val="28"/>
              </w:rPr>
              <w:t>cadrul</w:t>
            </w:r>
            <w:proofErr w:type="spellEnd"/>
            <w:r w:rsidRPr="00E930D2">
              <w:rPr>
                <w:sz w:val="28"/>
                <w:szCs w:val="28"/>
              </w:rPr>
              <w:t xml:space="preserve"> </w:t>
            </w:r>
            <w:proofErr w:type="spellStart"/>
            <w:r w:rsidRPr="00E930D2">
              <w:rPr>
                <w:sz w:val="28"/>
                <w:szCs w:val="28"/>
              </w:rPr>
              <w:t>schemei</w:t>
            </w:r>
            <w:proofErr w:type="spellEnd"/>
            <w:r w:rsidRPr="00E930D2">
              <w:rPr>
                <w:sz w:val="28"/>
                <w:szCs w:val="28"/>
              </w:rPr>
              <w:t xml:space="preserve"> de </w:t>
            </w:r>
            <w:proofErr w:type="spellStart"/>
            <w:r w:rsidRPr="00E930D2">
              <w:rPr>
                <w:sz w:val="28"/>
                <w:szCs w:val="28"/>
              </w:rPr>
              <w:t>plată</w:t>
            </w:r>
            <w:proofErr w:type="spellEnd"/>
            <w:r w:rsidRPr="00E930D2">
              <w:rPr>
                <w:sz w:val="28"/>
                <w:szCs w:val="28"/>
              </w:rPr>
              <w:t xml:space="preserve"> </w:t>
            </w:r>
            <w:proofErr w:type="spellStart"/>
            <w:r w:rsidRPr="00E930D2">
              <w:rPr>
                <w:sz w:val="28"/>
                <w:szCs w:val="28"/>
              </w:rPr>
              <w:t>unică</w:t>
            </w:r>
            <w:proofErr w:type="spellEnd"/>
            <w:r w:rsidRPr="00E930D2">
              <w:rPr>
                <w:sz w:val="28"/>
                <w:szCs w:val="28"/>
              </w:rPr>
              <w:t xml:space="preserve"> </w:t>
            </w:r>
            <w:proofErr w:type="spellStart"/>
            <w:r w:rsidRPr="00E930D2">
              <w:rPr>
                <w:sz w:val="28"/>
                <w:szCs w:val="28"/>
              </w:rPr>
              <w:t>pe</w:t>
            </w:r>
            <w:proofErr w:type="spellEnd"/>
            <w:r w:rsidRPr="00E930D2">
              <w:rPr>
                <w:sz w:val="28"/>
                <w:szCs w:val="28"/>
              </w:rPr>
              <w:t xml:space="preserve"> </w:t>
            </w:r>
            <w:proofErr w:type="spellStart"/>
            <w:r w:rsidRPr="00E930D2">
              <w:rPr>
                <w:sz w:val="28"/>
                <w:szCs w:val="28"/>
              </w:rPr>
              <w:t>suprafaţă</w:t>
            </w:r>
            <w:proofErr w:type="spellEnd"/>
            <w:r w:rsidRPr="00E930D2">
              <w:rPr>
                <w:sz w:val="28"/>
                <w:szCs w:val="28"/>
              </w:rPr>
              <w:t xml:space="preserve"> </w:t>
            </w:r>
            <w:proofErr w:type="spellStart"/>
            <w:r w:rsidRPr="00E930D2">
              <w:rPr>
                <w:sz w:val="28"/>
                <w:szCs w:val="28"/>
              </w:rPr>
              <w:t>şi</w:t>
            </w:r>
            <w:proofErr w:type="spellEnd"/>
            <w:r w:rsidRPr="00E930D2">
              <w:rPr>
                <w:sz w:val="28"/>
                <w:szCs w:val="28"/>
              </w:rPr>
              <w:t xml:space="preserve"> care </w:t>
            </w:r>
            <w:proofErr w:type="spellStart"/>
            <w:r w:rsidRPr="00E930D2">
              <w:rPr>
                <w:sz w:val="28"/>
                <w:szCs w:val="28"/>
              </w:rPr>
              <w:t>pe</w:t>
            </w:r>
            <w:proofErr w:type="spellEnd"/>
            <w:r w:rsidRPr="00E930D2">
              <w:rPr>
                <w:sz w:val="28"/>
                <w:szCs w:val="28"/>
              </w:rPr>
              <w:t xml:space="preserve"> </w:t>
            </w:r>
            <w:proofErr w:type="spellStart"/>
            <w:r w:rsidRPr="00E930D2">
              <w:rPr>
                <w:sz w:val="28"/>
                <w:szCs w:val="28"/>
              </w:rPr>
              <w:t>durata</w:t>
            </w:r>
            <w:proofErr w:type="spellEnd"/>
            <w:r w:rsidRPr="00E930D2">
              <w:rPr>
                <w:sz w:val="28"/>
                <w:szCs w:val="28"/>
              </w:rPr>
              <w:t xml:space="preserve"> </w:t>
            </w:r>
            <w:proofErr w:type="spellStart"/>
            <w:r w:rsidRPr="00E930D2">
              <w:rPr>
                <w:sz w:val="28"/>
                <w:szCs w:val="28"/>
              </w:rPr>
              <w:t>angajamentului</w:t>
            </w:r>
            <w:proofErr w:type="spellEnd"/>
            <w:r w:rsidRPr="00E930D2">
              <w:rPr>
                <w:sz w:val="28"/>
                <w:szCs w:val="28"/>
              </w:rPr>
              <w:t xml:space="preserve"> relevant al </w:t>
            </w:r>
            <w:proofErr w:type="spellStart"/>
            <w:r w:rsidRPr="00E930D2">
              <w:rPr>
                <w:sz w:val="28"/>
                <w:szCs w:val="28"/>
              </w:rPr>
              <w:t>fermierului</w:t>
            </w:r>
            <w:proofErr w:type="spellEnd"/>
            <w:r w:rsidRPr="00E930D2">
              <w:rPr>
                <w:sz w:val="28"/>
                <w:szCs w:val="28"/>
              </w:rPr>
              <w:t xml:space="preserve"> individual </w:t>
            </w:r>
            <w:proofErr w:type="spellStart"/>
            <w:r w:rsidRPr="00E930D2">
              <w:rPr>
                <w:sz w:val="28"/>
                <w:szCs w:val="28"/>
              </w:rPr>
              <w:t>este</w:t>
            </w:r>
            <w:proofErr w:type="spellEnd"/>
            <w:r w:rsidRPr="00E930D2">
              <w:rPr>
                <w:sz w:val="28"/>
                <w:szCs w:val="28"/>
              </w:rPr>
              <w:t xml:space="preserve"> </w:t>
            </w:r>
            <w:proofErr w:type="spellStart"/>
            <w:r w:rsidRPr="00E930D2">
              <w:rPr>
                <w:sz w:val="28"/>
                <w:szCs w:val="28"/>
              </w:rPr>
              <w:t>împădurită</w:t>
            </w:r>
            <w:proofErr w:type="spellEnd"/>
            <w:r w:rsidRPr="00E930D2">
              <w:rPr>
                <w:sz w:val="28"/>
                <w:szCs w:val="28"/>
              </w:rPr>
              <w:t xml:space="preserve"> </w:t>
            </w:r>
            <w:proofErr w:type="spellStart"/>
            <w:r w:rsidRPr="00E930D2">
              <w:rPr>
                <w:sz w:val="28"/>
                <w:szCs w:val="28"/>
              </w:rPr>
              <w:t>în</w:t>
            </w:r>
            <w:proofErr w:type="spellEnd"/>
            <w:r w:rsidRPr="00E930D2">
              <w:rPr>
                <w:sz w:val="28"/>
                <w:szCs w:val="28"/>
              </w:rPr>
              <w:t xml:space="preserve"> </w:t>
            </w:r>
            <w:proofErr w:type="spellStart"/>
            <w:r w:rsidRPr="00E930D2">
              <w:rPr>
                <w:sz w:val="28"/>
                <w:szCs w:val="28"/>
              </w:rPr>
              <w:t>temeiul</w:t>
            </w:r>
            <w:proofErr w:type="spellEnd"/>
            <w:r w:rsidRPr="00E930D2">
              <w:rPr>
                <w:sz w:val="28"/>
                <w:szCs w:val="28"/>
              </w:rPr>
              <w:t xml:space="preserve"> art. 22 din </w:t>
            </w:r>
            <w:proofErr w:type="spellStart"/>
            <w:r w:rsidRPr="00E930D2">
              <w:rPr>
                <w:sz w:val="28"/>
                <w:szCs w:val="28"/>
              </w:rPr>
              <w:t>Regulamentul</w:t>
            </w:r>
            <w:proofErr w:type="spellEnd"/>
            <w:r w:rsidRPr="00E930D2">
              <w:rPr>
                <w:sz w:val="28"/>
                <w:szCs w:val="28"/>
              </w:rPr>
              <w:t xml:space="preserve"> (UE) </w:t>
            </w:r>
            <w:proofErr w:type="spellStart"/>
            <w:r w:rsidRPr="00E930D2">
              <w:rPr>
                <w:sz w:val="28"/>
                <w:szCs w:val="28"/>
              </w:rPr>
              <w:t>nr</w:t>
            </w:r>
            <w:proofErr w:type="spellEnd"/>
            <w:r w:rsidRPr="00E930D2">
              <w:rPr>
                <w:sz w:val="28"/>
                <w:szCs w:val="28"/>
              </w:rPr>
              <w:t xml:space="preserve">. 1.305/2013 al </w:t>
            </w:r>
            <w:proofErr w:type="spellStart"/>
            <w:r w:rsidRPr="00E930D2">
              <w:rPr>
                <w:sz w:val="28"/>
                <w:szCs w:val="28"/>
              </w:rPr>
              <w:t>Parlamentului</w:t>
            </w:r>
            <w:proofErr w:type="spellEnd"/>
            <w:r w:rsidRPr="00E930D2">
              <w:rPr>
                <w:sz w:val="28"/>
                <w:szCs w:val="28"/>
              </w:rPr>
              <w:t xml:space="preserve"> European </w:t>
            </w:r>
            <w:proofErr w:type="spellStart"/>
            <w:r w:rsidRPr="00E930D2">
              <w:rPr>
                <w:sz w:val="28"/>
                <w:szCs w:val="28"/>
              </w:rPr>
              <w:t>şi</w:t>
            </w:r>
            <w:proofErr w:type="spellEnd"/>
            <w:r w:rsidRPr="00E930D2">
              <w:rPr>
                <w:sz w:val="28"/>
                <w:szCs w:val="28"/>
              </w:rPr>
              <w:t xml:space="preserve"> al </w:t>
            </w:r>
            <w:proofErr w:type="spellStart"/>
            <w:r w:rsidRPr="00E930D2">
              <w:rPr>
                <w:sz w:val="28"/>
                <w:szCs w:val="28"/>
              </w:rPr>
              <w:t>Consiliului</w:t>
            </w:r>
            <w:proofErr w:type="spellEnd"/>
            <w:r w:rsidRPr="00E930D2">
              <w:rPr>
                <w:sz w:val="28"/>
                <w:szCs w:val="28"/>
              </w:rPr>
              <w:t xml:space="preserve"> din 17 </w:t>
            </w:r>
            <w:proofErr w:type="spellStart"/>
            <w:r w:rsidRPr="00E930D2">
              <w:rPr>
                <w:sz w:val="28"/>
                <w:szCs w:val="28"/>
              </w:rPr>
              <w:t>decembrie</w:t>
            </w:r>
            <w:proofErr w:type="spellEnd"/>
            <w:r w:rsidRPr="00E930D2">
              <w:rPr>
                <w:sz w:val="28"/>
                <w:szCs w:val="28"/>
              </w:rPr>
              <w:t xml:space="preserve"> 2013 </w:t>
            </w:r>
            <w:proofErr w:type="spellStart"/>
            <w:r w:rsidRPr="00E930D2">
              <w:rPr>
                <w:sz w:val="28"/>
                <w:szCs w:val="28"/>
              </w:rPr>
              <w:t>sau</w:t>
            </w:r>
            <w:proofErr w:type="spellEnd"/>
            <w:r w:rsidRPr="00E930D2">
              <w:rPr>
                <w:sz w:val="28"/>
                <w:szCs w:val="28"/>
              </w:rPr>
              <w:t xml:space="preserve"> </w:t>
            </w:r>
            <w:proofErr w:type="spellStart"/>
            <w:r w:rsidRPr="00E930D2">
              <w:rPr>
                <w:sz w:val="28"/>
                <w:szCs w:val="28"/>
              </w:rPr>
              <w:t>în</w:t>
            </w:r>
            <w:proofErr w:type="spellEnd"/>
            <w:r w:rsidRPr="00E930D2">
              <w:rPr>
                <w:sz w:val="28"/>
                <w:szCs w:val="28"/>
              </w:rPr>
              <w:t xml:space="preserve"> </w:t>
            </w:r>
            <w:proofErr w:type="spellStart"/>
            <w:r w:rsidRPr="00E930D2">
              <w:rPr>
                <w:sz w:val="28"/>
                <w:szCs w:val="28"/>
              </w:rPr>
              <w:t>temeiul</w:t>
            </w:r>
            <w:proofErr w:type="spellEnd"/>
            <w:r w:rsidRPr="00E930D2">
              <w:rPr>
                <w:sz w:val="28"/>
                <w:szCs w:val="28"/>
              </w:rPr>
              <w:t xml:space="preserve"> </w:t>
            </w:r>
            <w:proofErr w:type="spellStart"/>
            <w:r w:rsidRPr="00E930D2">
              <w:rPr>
                <w:sz w:val="28"/>
                <w:szCs w:val="28"/>
              </w:rPr>
              <w:t>unei</w:t>
            </w:r>
            <w:proofErr w:type="spellEnd"/>
            <w:r w:rsidRPr="00E930D2">
              <w:rPr>
                <w:sz w:val="28"/>
                <w:szCs w:val="28"/>
              </w:rPr>
              <w:t xml:space="preserve"> scheme </w:t>
            </w:r>
            <w:proofErr w:type="spellStart"/>
            <w:r w:rsidRPr="00E930D2">
              <w:rPr>
                <w:sz w:val="28"/>
                <w:szCs w:val="28"/>
              </w:rPr>
              <w:t>naţionale</w:t>
            </w:r>
            <w:proofErr w:type="spellEnd"/>
            <w:r w:rsidRPr="00E930D2">
              <w:rPr>
                <w:sz w:val="28"/>
                <w:szCs w:val="28"/>
              </w:rPr>
              <w:t xml:space="preserve"> ale </w:t>
            </w:r>
            <w:proofErr w:type="spellStart"/>
            <w:r w:rsidRPr="00E930D2">
              <w:rPr>
                <w:sz w:val="28"/>
                <w:szCs w:val="28"/>
              </w:rPr>
              <w:t>cărei</w:t>
            </w:r>
            <w:proofErr w:type="spellEnd"/>
            <w:r w:rsidRPr="00E930D2">
              <w:rPr>
                <w:sz w:val="28"/>
                <w:szCs w:val="28"/>
              </w:rPr>
              <w:t xml:space="preserve"> </w:t>
            </w:r>
            <w:proofErr w:type="spellStart"/>
            <w:r w:rsidRPr="00E930D2">
              <w:rPr>
                <w:sz w:val="28"/>
                <w:szCs w:val="28"/>
              </w:rPr>
              <w:t>condiţii</w:t>
            </w:r>
            <w:proofErr w:type="spellEnd"/>
            <w:r w:rsidRPr="00E930D2">
              <w:rPr>
                <w:sz w:val="28"/>
                <w:szCs w:val="28"/>
              </w:rPr>
              <w:t xml:space="preserve"> </w:t>
            </w:r>
            <w:proofErr w:type="spellStart"/>
            <w:r w:rsidRPr="00E930D2">
              <w:rPr>
                <w:sz w:val="28"/>
                <w:szCs w:val="28"/>
              </w:rPr>
              <w:t>respectă</w:t>
            </w:r>
            <w:proofErr w:type="spellEnd"/>
            <w:r w:rsidRPr="00E930D2">
              <w:rPr>
                <w:sz w:val="28"/>
                <w:szCs w:val="28"/>
              </w:rPr>
              <w:t xml:space="preserve"> </w:t>
            </w:r>
            <w:proofErr w:type="spellStart"/>
            <w:r w:rsidRPr="00E930D2">
              <w:rPr>
                <w:sz w:val="28"/>
                <w:szCs w:val="28"/>
              </w:rPr>
              <w:t>dispoziţiile</w:t>
            </w:r>
            <w:proofErr w:type="spellEnd"/>
            <w:r w:rsidRPr="00E930D2">
              <w:rPr>
                <w:sz w:val="28"/>
                <w:szCs w:val="28"/>
              </w:rPr>
              <w:t xml:space="preserve"> art. 22 din </w:t>
            </w:r>
            <w:proofErr w:type="spellStart"/>
            <w:r w:rsidRPr="00E930D2">
              <w:rPr>
                <w:sz w:val="28"/>
                <w:szCs w:val="28"/>
              </w:rPr>
              <w:t>Regulamentul</w:t>
            </w:r>
            <w:proofErr w:type="spellEnd"/>
            <w:r w:rsidRPr="00E930D2">
              <w:rPr>
                <w:sz w:val="28"/>
                <w:szCs w:val="28"/>
              </w:rPr>
              <w:t xml:space="preserve"> (UE) </w:t>
            </w:r>
            <w:proofErr w:type="spellStart"/>
            <w:r w:rsidRPr="00E930D2">
              <w:rPr>
                <w:sz w:val="28"/>
                <w:szCs w:val="28"/>
              </w:rPr>
              <w:t>nr</w:t>
            </w:r>
            <w:proofErr w:type="spellEnd"/>
            <w:r w:rsidRPr="00E930D2">
              <w:rPr>
                <w:sz w:val="28"/>
                <w:szCs w:val="28"/>
              </w:rPr>
              <w:t xml:space="preserve">. </w:t>
            </w:r>
            <w:r w:rsidRPr="00E930D2">
              <w:rPr>
                <w:sz w:val="28"/>
                <w:szCs w:val="28"/>
              </w:rPr>
              <w:lastRenderedPageBreak/>
              <w:t xml:space="preserve">1.305/2013 al </w:t>
            </w:r>
            <w:proofErr w:type="spellStart"/>
            <w:r w:rsidRPr="00E930D2">
              <w:rPr>
                <w:sz w:val="28"/>
                <w:szCs w:val="28"/>
              </w:rPr>
              <w:t>Parlamentului</w:t>
            </w:r>
            <w:proofErr w:type="spellEnd"/>
            <w:r w:rsidRPr="00E930D2">
              <w:rPr>
                <w:sz w:val="28"/>
                <w:szCs w:val="28"/>
              </w:rPr>
              <w:t xml:space="preserve"> European </w:t>
            </w:r>
            <w:proofErr w:type="spellStart"/>
            <w:r w:rsidRPr="00E930D2">
              <w:rPr>
                <w:sz w:val="28"/>
                <w:szCs w:val="28"/>
              </w:rPr>
              <w:t>şi</w:t>
            </w:r>
            <w:proofErr w:type="spellEnd"/>
            <w:r w:rsidRPr="00E930D2">
              <w:rPr>
                <w:sz w:val="28"/>
                <w:szCs w:val="28"/>
              </w:rPr>
              <w:t xml:space="preserve"> al </w:t>
            </w:r>
            <w:proofErr w:type="spellStart"/>
            <w:r w:rsidRPr="00E930D2">
              <w:rPr>
                <w:sz w:val="28"/>
                <w:szCs w:val="28"/>
              </w:rPr>
              <w:t>Consiliului</w:t>
            </w:r>
            <w:proofErr w:type="spellEnd"/>
            <w:r w:rsidRPr="00E930D2">
              <w:rPr>
                <w:sz w:val="28"/>
                <w:szCs w:val="28"/>
              </w:rPr>
              <w:t xml:space="preserve"> din 17 </w:t>
            </w:r>
            <w:proofErr w:type="spellStart"/>
            <w:r w:rsidRPr="00E930D2">
              <w:rPr>
                <w:sz w:val="28"/>
                <w:szCs w:val="28"/>
              </w:rPr>
              <w:t>decembrie</w:t>
            </w:r>
            <w:proofErr w:type="spellEnd"/>
            <w:r w:rsidRPr="00E930D2">
              <w:rPr>
                <w:sz w:val="28"/>
                <w:szCs w:val="28"/>
              </w:rPr>
              <w:t xml:space="preserve"> 2013.</w:t>
            </w:r>
          </w:p>
          <w:p w:rsidR="00E930D2" w:rsidRDefault="00E930D2" w:rsidP="00E930D2">
            <w:pPr>
              <w:jc w:val="both"/>
              <w:rPr>
                <w:sz w:val="28"/>
                <w:szCs w:val="28"/>
              </w:rPr>
            </w:pPr>
            <w:r>
              <w:rPr>
                <w:sz w:val="28"/>
                <w:szCs w:val="28"/>
              </w:rPr>
              <w:t>………………………………………………………..</w:t>
            </w:r>
          </w:p>
          <w:p w:rsidR="00E930D2" w:rsidRPr="00E930D2" w:rsidRDefault="00E930D2" w:rsidP="00E930D2">
            <w:pPr>
              <w:jc w:val="both"/>
              <w:rPr>
                <w:sz w:val="28"/>
                <w:szCs w:val="28"/>
              </w:rPr>
            </w:pPr>
            <w:r>
              <w:rPr>
                <w:sz w:val="28"/>
                <w:szCs w:val="28"/>
              </w:rPr>
              <w:t xml:space="preserve">(4) </w:t>
            </w:r>
            <w:proofErr w:type="spellStart"/>
            <w:r w:rsidRPr="00E930D2">
              <w:rPr>
                <w:sz w:val="28"/>
                <w:szCs w:val="28"/>
              </w:rPr>
              <w:t>În</w:t>
            </w:r>
            <w:proofErr w:type="spellEnd"/>
            <w:r w:rsidRPr="00E930D2">
              <w:rPr>
                <w:sz w:val="28"/>
                <w:szCs w:val="28"/>
              </w:rPr>
              <w:t xml:space="preserve"> </w:t>
            </w:r>
            <w:proofErr w:type="spellStart"/>
            <w:r w:rsidRPr="00E930D2">
              <w:rPr>
                <w:sz w:val="28"/>
                <w:szCs w:val="28"/>
              </w:rPr>
              <w:t>cazul</w:t>
            </w:r>
            <w:proofErr w:type="spellEnd"/>
            <w:r w:rsidRPr="00E930D2">
              <w:rPr>
                <w:sz w:val="28"/>
                <w:szCs w:val="28"/>
              </w:rPr>
              <w:t xml:space="preserve"> </w:t>
            </w:r>
            <w:proofErr w:type="spellStart"/>
            <w:r w:rsidRPr="00E930D2">
              <w:rPr>
                <w:sz w:val="28"/>
                <w:szCs w:val="28"/>
              </w:rPr>
              <w:t>pajiştilor</w:t>
            </w:r>
            <w:proofErr w:type="spellEnd"/>
            <w:r w:rsidRPr="00E930D2">
              <w:rPr>
                <w:sz w:val="28"/>
                <w:szCs w:val="28"/>
              </w:rPr>
              <w:t xml:space="preserve"> </w:t>
            </w:r>
            <w:proofErr w:type="spellStart"/>
            <w:r w:rsidRPr="00E930D2">
              <w:rPr>
                <w:sz w:val="28"/>
                <w:szCs w:val="28"/>
              </w:rPr>
              <w:t>permanente</w:t>
            </w:r>
            <w:proofErr w:type="spellEnd"/>
            <w:r w:rsidRPr="00E930D2">
              <w:rPr>
                <w:sz w:val="28"/>
                <w:szCs w:val="28"/>
              </w:rPr>
              <w:t xml:space="preserve"> care </w:t>
            </w:r>
            <w:proofErr w:type="spellStart"/>
            <w:r w:rsidRPr="00E930D2">
              <w:rPr>
                <w:sz w:val="28"/>
                <w:szCs w:val="28"/>
              </w:rPr>
              <w:t>conţin</w:t>
            </w:r>
            <w:proofErr w:type="spellEnd"/>
            <w:r w:rsidRPr="00E930D2">
              <w:rPr>
                <w:sz w:val="28"/>
                <w:szCs w:val="28"/>
              </w:rPr>
              <w:t xml:space="preserve"> </w:t>
            </w:r>
            <w:proofErr w:type="spellStart"/>
            <w:r w:rsidRPr="00E930D2">
              <w:rPr>
                <w:sz w:val="28"/>
                <w:szCs w:val="28"/>
              </w:rPr>
              <w:t>elemente</w:t>
            </w:r>
            <w:proofErr w:type="spellEnd"/>
            <w:r w:rsidRPr="00E930D2">
              <w:rPr>
                <w:sz w:val="28"/>
                <w:szCs w:val="28"/>
              </w:rPr>
              <w:t xml:space="preserve"> disparate </w:t>
            </w:r>
            <w:proofErr w:type="spellStart"/>
            <w:r w:rsidRPr="00E930D2">
              <w:rPr>
                <w:sz w:val="28"/>
                <w:szCs w:val="28"/>
              </w:rPr>
              <w:t>neeligibile</w:t>
            </w:r>
            <w:proofErr w:type="spellEnd"/>
            <w:r w:rsidRPr="00E930D2">
              <w:rPr>
                <w:sz w:val="28"/>
                <w:szCs w:val="28"/>
              </w:rPr>
              <w:t xml:space="preserve">, </w:t>
            </w:r>
            <w:proofErr w:type="spellStart"/>
            <w:r w:rsidRPr="00E930D2">
              <w:rPr>
                <w:sz w:val="28"/>
                <w:szCs w:val="28"/>
              </w:rPr>
              <w:t>precum</w:t>
            </w:r>
            <w:proofErr w:type="spellEnd"/>
            <w:r w:rsidRPr="00E930D2">
              <w:rPr>
                <w:sz w:val="28"/>
                <w:szCs w:val="28"/>
              </w:rPr>
              <w:t xml:space="preserve"> </w:t>
            </w:r>
            <w:proofErr w:type="spellStart"/>
            <w:r w:rsidRPr="00E930D2">
              <w:rPr>
                <w:sz w:val="28"/>
                <w:szCs w:val="28"/>
              </w:rPr>
              <w:t>elemente</w:t>
            </w:r>
            <w:proofErr w:type="spellEnd"/>
            <w:r w:rsidRPr="00E930D2">
              <w:rPr>
                <w:sz w:val="28"/>
                <w:szCs w:val="28"/>
              </w:rPr>
              <w:t xml:space="preserve"> de </w:t>
            </w:r>
            <w:proofErr w:type="spellStart"/>
            <w:r w:rsidRPr="00E930D2">
              <w:rPr>
                <w:sz w:val="28"/>
                <w:szCs w:val="28"/>
              </w:rPr>
              <w:t>peisaj</w:t>
            </w:r>
            <w:proofErr w:type="spellEnd"/>
            <w:r w:rsidRPr="00E930D2">
              <w:rPr>
                <w:sz w:val="28"/>
                <w:szCs w:val="28"/>
              </w:rPr>
              <w:t xml:space="preserve"> </w:t>
            </w:r>
            <w:proofErr w:type="spellStart"/>
            <w:r w:rsidRPr="00E930D2">
              <w:rPr>
                <w:sz w:val="28"/>
                <w:szCs w:val="28"/>
              </w:rPr>
              <w:t>şi</w:t>
            </w:r>
            <w:proofErr w:type="spellEnd"/>
            <w:r w:rsidRPr="00E930D2">
              <w:rPr>
                <w:sz w:val="28"/>
                <w:szCs w:val="28"/>
              </w:rPr>
              <w:t xml:space="preserve"> </w:t>
            </w:r>
            <w:proofErr w:type="spellStart"/>
            <w:r w:rsidRPr="00E930D2">
              <w:rPr>
                <w:sz w:val="28"/>
                <w:szCs w:val="28"/>
              </w:rPr>
              <w:t>arbori</w:t>
            </w:r>
            <w:proofErr w:type="spellEnd"/>
            <w:r w:rsidRPr="00E930D2">
              <w:rPr>
                <w:sz w:val="28"/>
                <w:szCs w:val="28"/>
              </w:rPr>
              <w:t xml:space="preserve">, </w:t>
            </w:r>
            <w:proofErr w:type="spellStart"/>
            <w:r w:rsidRPr="00E930D2">
              <w:rPr>
                <w:sz w:val="28"/>
                <w:szCs w:val="28"/>
              </w:rPr>
              <w:t>începând</w:t>
            </w:r>
            <w:proofErr w:type="spellEnd"/>
            <w:r w:rsidRPr="00E930D2">
              <w:rPr>
                <w:sz w:val="28"/>
                <w:szCs w:val="28"/>
              </w:rPr>
              <w:t xml:space="preserve"> cu </w:t>
            </w:r>
            <w:proofErr w:type="spellStart"/>
            <w:r w:rsidRPr="00E930D2">
              <w:rPr>
                <w:sz w:val="28"/>
                <w:szCs w:val="28"/>
              </w:rPr>
              <w:t>anul</w:t>
            </w:r>
            <w:proofErr w:type="spellEnd"/>
            <w:r w:rsidRPr="00E930D2">
              <w:rPr>
                <w:sz w:val="28"/>
                <w:szCs w:val="28"/>
              </w:rPr>
              <w:t xml:space="preserve"> de </w:t>
            </w:r>
            <w:proofErr w:type="spellStart"/>
            <w:r w:rsidRPr="00E930D2">
              <w:rPr>
                <w:sz w:val="28"/>
                <w:szCs w:val="28"/>
              </w:rPr>
              <w:t>cerere</w:t>
            </w:r>
            <w:proofErr w:type="spellEnd"/>
            <w:r w:rsidRPr="00E930D2">
              <w:rPr>
                <w:sz w:val="28"/>
                <w:szCs w:val="28"/>
              </w:rPr>
              <w:t xml:space="preserve"> 2020 </w:t>
            </w:r>
            <w:proofErr w:type="spellStart"/>
            <w:r w:rsidRPr="00E930D2">
              <w:rPr>
                <w:sz w:val="28"/>
                <w:szCs w:val="28"/>
              </w:rPr>
              <w:t>hectarul</w:t>
            </w:r>
            <w:proofErr w:type="spellEnd"/>
            <w:r w:rsidRPr="00E930D2">
              <w:rPr>
                <w:sz w:val="28"/>
                <w:szCs w:val="28"/>
              </w:rPr>
              <w:t xml:space="preserve"> </w:t>
            </w:r>
            <w:proofErr w:type="spellStart"/>
            <w:r w:rsidRPr="00E930D2">
              <w:rPr>
                <w:sz w:val="28"/>
                <w:szCs w:val="28"/>
              </w:rPr>
              <w:t>eligibil</w:t>
            </w:r>
            <w:proofErr w:type="spellEnd"/>
            <w:r w:rsidRPr="00E930D2">
              <w:rPr>
                <w:sz w:val="28"/>
                <w:szCs w:val="28"/>
              </w:rPr>
              <w:t xml:space="preserve"> se </w:t>
            </w:r>
            <w:proofErr w:type="spellStart"/>
            <w:r w:rsidRPr="00E930D2">
              <w:rPr>
                <w:sz w:val="28"/>
                <w:szCs w:val="28"/>
              </w:rPr>
              <w:t>determină</w:t>
            </w:r>
            <w:proofErr w:type="spellEnd"/>
            <w:r w:rsidRPr="00E930D2">
              <w:rPr>
                <w:sz w:val="28"/>
                <w:szCs w:val="28"/>
              </w:rPr>
              <w:t xml:space="preserve"> </w:t>
            </w:r>
            <w:proofErr w:type="spellStart"/>
            <w:r w:rsidRPr="00E930D2">
              <w:rPr>
                <w:sz w:val="28"/>
                <w:szCs w:val="28"/>
              </w:rPr>
              <w:t>prin</w:t>
            </w:r>
            <w:proofErr w:type="spellEnd"/>
            <w:r w:rsidRPr="00E930D2">
              <w:rPr>
                <w:sz w:val="28"/>
                <w:szCs w:val="28"/>
              </w:rPr>
              <w:t xml:space="preserve"> </w:t>
            </w:r>
            <w:proofErr w:type="spellStart"/>
            <w:r w:rsidRPr="00E930D2">
              <w:rPr>
                <w:sz w:val="28"/>
                <w:szCs w:val="28"/>
              </w:rPr>
              <w:t>aplicarea</w:t>
            </w:r>
            <w:proofErr w:type="spellEnd"/>
            <w:r w:rsidRPr="00E930D2">
              <w:rPr>
                <w:sz w:val="28"/>
                <w:szCs w:val="28"/>
              </w:rPr>
              <w:t xml:space="preserve"> </w:t>
            </w:r>
            <w:proofErr w:type="spellStart"/>
            <w:r w:rsidRPr="00E930D2">
              <w:rPr>
                <w:sz w:val="28"/>
                <w:szCs w:val="28"/>
              </w:rPr>
              <w:t>unui</w:t>
            </w:r>
            <w:proofErr w:type="spellEnd"/>
            <w:r w:rsidRPr="00E930D2">
              <w:rPr>
                <w:sz w:val="28"/>
                <w:szCs w:val="28"/>
              </w:rPr>
              <w:t xml:space="preserve"> </w:t>
            </w:r>
            <w:proofErr w:type="spellStart"/>
            <w:r w:rsidRPr="00E930D2">
              <w:rPr>
                <w:sz w:val="28"/>
                <w:szCs w:val="28"/>
              </w:rPr>
              <w:t>sistem</w:t>
            </w:r>
            <w:proofErr w:type="spellEnd"/>
            <w:r w:rsidRPr="00E930D2">
              <w:rPr>
                <w:sz w:val="28"/>
                <w:szCs w:val="28"/>
              </w:rPr>
              <w:t xml:space="preserve"> </w:t>
            </w:r>
            <w:proofErr w:type="spellStart"/>
            <w:r w:rsidRPr="00E930D2">
              <w:rPr>
                <w:sz w:val="28"/>
                <w:szCs w:val="28"/>
              </w:rPr>
              <w:t>proporţional</w:t>
            </w:r>
            <w:proofErr w:type="spellEnd"/>
            <w:r w:rsidRPr="00E930D2">
              <w:rPr>
                <w:sz w:val="28"/>
                <w:szCs w:val="28"/>
              </w:rPr>
              <w:t xml:space="preserve"> de </w:t>
            </w:r>
            <w:proofErr w:type="spellStart"/>
            <w:r w:rsidRPr="00E930D2">
              <w:rPr>
                <w:sz w:val="28"/>
                <w:szCs w:val="28"/>
              </w:rPr>
              <w:t>reducere</w:t>
            </w:r>
            <w:proofErr w:type="spellEnd"/>
            <w:r w:rsidRPr="00E930D2">
              <w:rPr>
                <w:sz w:val="28"/>
                <w:szCs w:val="28"/>
              </w:rPr>
              <w:t xml:space="preserve"> a </w:t>
            </w:r>
            <w:proofErr w:type="spellStart"/>
            <w:r w:rsidRPr="00E930D2">
              <w:rPr>
                <w:sz w:val="28"/>
                <w:szCs w:val="28"/>
              </w:rPr>
              <w:t>suprafeţei</w:t>
            </w:r>
            <w:proofErr w:type="spellEnd"/>
            <w:r w:rsidRPr="00E930D2">
              <w:rPr>
                <w:sz w:val="28"/>
                <w:szCs w:val="28"/>
              </w:rPr>
              <w:t xml:space="preserve"> </w:t>
            </w:r>
            <w:proofErr w:type="spellStart"/>
            <w:r w:rsidRPr="00E930D2">
              <w:rPr>
                <w:sz w:val="28"/>
                <w:szCs w:val="28"/>
              </w:rPr>
              <w:t>bazat</w:t>
            </w:r>
            <w:proofErr w:type="spellEnd"/>
            <w:r w:rsidRPr="00E930D2">
              <w:rPr>
                <w:sz w:val="28"/>
                <w:szCs w:val="28"/>
              </w:rPr>
              <w:t xml:space="preserve"> </w:t>
            </w:r>
            <w:proofErr w:type="spellStart"/>
            <w:r w:rsidRPr="00E930D2">
              <w:rPr>
                <w:sz w:val="28"/>
                <w:szCs w:val="28"/>
              </w:rPr>
              <w:t>pe</w:t>
            </w:r>
            <w:proofErr w:type="spellEnd"/>
            <w:r w:rsidRPr="00E930D2">
              <w:rPr>
                <w:sz w:val="28"/>
                <w:szCs w:val="28"/>
              </w:rPr>
              <w:t xml:space="preserve"> </w:t>
            </w:r>
            <w:proofErr w:type="spellStart"/>
            <w:r w:rsidRPr="00E930D2">
              <w:rPr>
                <w:sz w:val="28"/>
                <w:szCs w:val="28"/>
              </w:rPr>
              <w:t>procentajul</w:t>
            </w:r>
            <w:proofErr w:type="spellEnd"/>
            <w:r w:rsidRPr="00E930D2">
              <w:rPr>
                <w:sz w:val="28"/>
                <w:szCs w:val="28"/>
              </w:rPr>
              <w:t xml:space="preserve"> de </w:t>
            </w:r>
            <w:proofErr w:type="spellStart"/>
            <w:r w:rsidRPr="00E930D2">
              <w:rPr>
                <w:sz w:val="28"/>
                <w:szCs w:val="28"/>
              </w:rPr>
              <w:t>suprafaţă</w:t>
            </w:r>
            <w:proofErr w:type="spellEnd"/>
            <w:r w:rsidRPr="00E930D2">
              <w:rPr>
                <w:sz w:val="28"/>
                <w:szCs w:val="28"/>
              </w:rPr>
              <w:t xml:space="preserve"> </w:t>
            </w:r>
            <w:proofErr w:type="spellStart"/>
            <w:r w:rsidRPr="00E930D2">
              <w:rPr>
                <w:sz w:val="28"/>
                <w:szCs w:val="28"/>
              </w:rPr>
              <w:t>neeligibilă</w:t>
            </w:r>
            <w:proofErr w:type="spellEnd"/>
            <w:r w:rsidRPr="00E930D2">
              <w:rPr>
                <w:sz w:val="28"/>
                <w:szCs w:val="28"/>
              </w:rPr>
              <w:t xml:space="preserve"> </w:t>
            </w:r>
            <w:proofErr w:type="spellStart"/>
            <w:r w:rsidRPr="00E930D2">
              <w:rPr>
                <w:sz w:val="28"/>
                <w:szCs w:val="28"/>
              </w:rPr>
              <w:t>în</w:t>
            </w:r>
            <w:proofErr w:type="spellEnd"/>
            <w:r w:rsidRPr="00E930D2">
              <w:rPr>
                <w:sz w:val="28"/>
                <w:szCs w:val="28"/>
              </w:rPr>
              <w:t xml:space="preserve"> </w:t>
            </w:r>
            <w:proofErr w:type="spellStart"/>
            <w:r w:rsidRPr="00E930D2">
              <w:rPr>
                <w:sz w:val="28"/>
                <w:szCs w:val="28"/>
              </w:rPr>
              <w:t>cadrul</w:t>
            </w:r>
            <w:proofErr w:type="spellEnd"/>
            <w:r w:rsidRPr="00E930D2">
              <w:rPr>
                <w:sz w:val="28"/>
                <w:szCs w:val="28"/>
              </w:rPr>
              <w:t xml:space="preserve"> </w:t>
            </w:r>
            <w:proofErr w:type="spellStart"/>
            <w:r w:rsidRPr="00E930D2">
              <w:rPr>
                <w:sz w:val="28"/>
                <w:szCs w:val="28"/>
              </w:rPr>
              <w:t>blocului</w:t>
            </w:r>
            <w:proofErr w:type="spellEnd"/>
            <w:r w:rsidRPr="00E930D2">
              <w:rPr>
                <w:sz w:val="28"/>
                <w:szCs w:val="28"/>
              </w:rPr>
              <w:t xml:space="preserve"> </w:t>
            </w:r>
            <w:proofErr w:type="spellStart"/>
            <w:r w:rsidRPr="00E930D2">
              <w:rPr>
                <w:sz w:val="28"/>
                <w:szCs w:val="28"/>
              </w:rPr>
              <w:t>fizic</w:t>
            </w:r>
            <w:proofErr w:type="spellEnd"/>
            <w:r w:rsidRPr="00E930D2">
              <w:rPr>
                <w:sz w:val="28"/>
                <w:szCs w:val="28"/>
              </w:rPr>
              <w:t xml:space="preserve">, </w:t>
            </w:r>
            <w:proofErr w:type="spellStart"/>
            <w:r w:rsidRPr="00E930D2">
              <w:rPr>
                <w:sz w:val="28"/>
                <w:szCs w:val="28"/>
              </w:rPr>
              <w:t>definit</w:t>
            </w:r>
            <w:proofErr w:type="spellEnd"/>
            <w:r w:rsidRPr="00E930D2">
              <w:rPr>
                <w:sz w:val="28"/>
                <w:szCs w:val="28"/>
              </w:rPr>
              <w:t xml:space="preserve"> la art. 10 din </w:t>
            </w:r>
            <w:proofErr w:type="spellStart"/>
            <w:r w:rsidRPr="00E930D2">
              <w:rPr>
                <w:sz w:val="28"/>
                <w:szCs w:val="28"/>
              </w:rPr>
              <w:t>Regulamentul</w:t>
            </w:r>
            <w:proofErr w:type="spellEnd"/>
            <w:r w:rsidRPr="00E930D2">
              <w:rPr>
                <w:sz w:val="28"/>
                <w:szCs w:val="28"/>
              </w:rPr>
              <w:t xml:space="preserve"> </w:t>
            </w:r>
            <w:proofErr w:type="spellStart"/>
            <w:r w:rsidRPr="00E930D2">
              <w:rPr>
                <w:sz w:val="28"/>
                <w:szCs w:val="28"/>
              </w:rPr>
              <w:t>delegat</w:t>
            </w:r>
            <w:proofErr w:type="spellEnd"/>
            <w:r w:rsidRPr="00E930D2">
              <w:rPr>
                <w:sz w:val="28"/>
                <w:szCs w:val="28"/>
              </w:rPr>
              <w:t xml:space="preserve"> (UE) </w:t>
            </w:r>
            <w:proofErr w:type="spellStart"/>
            <w:r w:rsidRPr="00E930D2">
              <w:rPr>
                <w:sz w:val="28"/>
                <w:szCs w:val="28"/>
              </w:rPr>
              <w:t>nr</w:t>
            </w:r>
            <w:proofErr w:type="spellEnd"/>
            <w:r w:rsidRPr="00E930D2">
              <w:rPr>
                <w:sz w:val="28"/>
                <w:szCs w:val="28"/>
              </w:rPr>
              <w:t xml:space="preserve">. 640/2014 al </w:t>
            </w:r>
            <w:proofErr w:type="spellStart"/>
            <w:r w:rsidRPr="00E930D2">
              <w:rPr>
                <w:sz w:val="28"/>
                <w:szCs w:val="28"/>
              </w:rPr>
              <w:t>Comisiei</w:t>
            </w:r>
            <w:proofErr w:type="spellEnd"/>
            <w:r w:rsidRPr="00E930D2">
              <w:rPr>
                <w:sz w:val="28"/>
                <w:szCs w:val="28"/>
              </w:rPr>
              <w:t xml:space="preserve"> din 11 </w:t>
            </w:r>
            <w:proofErr w:type="spellStart"/>
            <w:r w:rsidRPr="00E930D2">
              <w:rPr>
                <w:sz w:val="28"/>
                <w:szCs w:val="28"/>
              </w:rPr>
              <w:t>martie</w:t>
            </w:r>
            <w:proofErr w:type="spellEnd"/>
            <w:r w:rsidRPr="00E930D2">
              <w:rPr>
                <w:sz w:val="28"/>
                <w:szCs w:val="28"/>
              </w:rPr>
              <w:t xml:space="preserve"> 2014. </w:t>
            </w:r>
            <w:proofErr w:type="spellStart"/>
            <w:r w:rsidRPr="00E930D2">
              <w:rPr>
                <w:sz w:val="28"/>
                <w:szCs w:val="28"/>
              </w:rPr>
              <w:t>Reducerea</w:t>
            </w:r>
            <w:proofErr w:type="spellEnd"/>
            <w:r w:rsidRPr="00E930D2">
              <w:rPr>
                <w:sz w:val="28"/>
                <w:szCs w:val="28"/>
              </w:rPr>
              <w:t xml:space="preserve"> </w:t>
            </w:r>
            <w:proofErr w:type="spellStart"/>
            <w:r w:rsidRPr="00E930D2">
              <w:rPr>
                <w:sz w:val="28"/>
                <w:szCs w:val="28"/>
              </w:rPr>
              <w:t>suprafeţelor</w:t>
            </w:r>
            <w:proofErr w:type="spellEnd"/>
            <w:r w:rsidRPr="00E930D2">
              <w:rPr>
                <w:sz w:val="28"/>
                <w:szCs w:val="28"/>
              </w:rPr>
              <w:t xml:space="preserve"> ca </w:t>
            </w:r>
            <w:proofErr w:type="spellStart"/>
            <w:r w:rsidRPr="00E930D2">
              <w:rPr>
                <w:sz w:val="28"/>
                <w:szCs w:val="28"/>
              </w:rPr>
              <w:t>rezultat</w:t>
            </w:r>
            <w:proofErr w:type="spellEnd"/>
            <w:r w:rsidRPr="00E930D2">
              <w:rPr>
                <w:sz w:val="28"/>
                <w:szCs w:val="28"/>
              </w:rPr>
              <w:t xml:space="preserve"> al </w:t>
            </w:r>
            <w:proofErr w:type="spellStart"/>
            <w:r w:rsidRPr="00E930D2">
              <w:rPr>
                <w:sz w:val="28"/>
                <w:szCs w:val="28"/>
              </w:rPr>
              <w:t>aplicării</w:t>
            </w:r>
            <w:proofErr w:type="spellEnd"/>
            <w:r w:rsidRPr="00E930D2">
              <w:rPr>
                <w:sz w:val="28"/>
                <w:szCs w:val="28"/>
              </w:rPr>
              <w:t xml:space="preserve"> </w:t>
            </w:r>
            <w:proofErr w:type="spellStart"/>
            <w:r w:rsidRPr="00E930D2">
              <w:rPr>
                <w:sz w:val="28"/>
                <w:szCs w:val="28"/>
              </w:rPr>
              <w:t>acestui</w:t>
            </w:r>
            <w:proofErr w:type="spellEnd"/>
            <w:r w:rsidRPr="00E930D2">
              <w:rPr>
                <w:sz w:val="28"/>
                <w:szCs w:val="28"/>
              </w:rPr>
              <w:t xml:space="preserve"> </w:t>
            </w:r>
            <w:proofErr w:type="spellStart"/>
            <w:r w:rsidRPr="00E930D2">
              <w:rPr>
                <w:sz w:val="28"/>
                <w:szCs w:val="28"/>
              </w:rPr>
              <w:t>sistem</w:t>
            </w:r>
            <w:proofErr w:type="spellEnd"/>
            <w:r w:rsidRPr="00E930D2">
              <w:rPr>
                <w:sz w:val="28"/>
                <w:szCs w:val="28"/>
              </w:rPr>
              <w:t xml:space="preserve"> nu </w:t>
            </w:r>
            <w:proofErr w:type="spellStart"/>
            <w:r w:rsidRPr="00E930D2">
              <w:rPr>
                <w:sz w:val="28"/>
                <w:szCs w:val="28"/>
              </w:rPr>
              <w:t>constituie</w:t>
            </w:r>
            <w:proofErr w:type="spellEnd"/>
            <w:r w:rsidRPr="00E930D2">
              <w:rPr>
                <w:sz w:val="28"/>
                <w:szCs w:val="28"/>
              </w:rPr>
              <w:t xml:space="preserve"> </w:t>
            </w:r>
            <w:proofErr w:type="spellStart"/>
            <w:r w:rsidRPr="00E930D2">
              <w:rPr>
                <w:sz w:val="28"/>
                <w:szCs w:val="28"/>
              </w:rPr>
              <w:t>neconformitate</w:t>
            </w:r>
            <w:proofErr w:type="spellEnd"/>
            <w:r w:rsidRPr="00E930D2">
              <w:rPr>
                <w:sz w:val="28"/>
                <w:szCs w:val="28"/>
              </w:rPr>
              <w:t xml:space="preserve"> </w:t>
            </w:r>
            <w:proofErr w:type="spellStart"/>
            <w:r w:rsidRPr="00E930D2">
              <w:rPr>
                <w:sz w:val="28"/>
                <w:szCs w:val="28"/>
              </w:rPr>
              <w:t>în</w:t>
            </w:r>
            <w:proofErr w:type="spellEnd"/>
            <w:r w:rsidRPr="00E930D2">
              <w:rPr>
                <w:sz w:val="28"/>
                <w:szCs w:val="28"/>
              </w:rPr>
              <w:t xml:space="preserve"> </w:t>
            </w:r>
            <w:proofErr w:type="spellStart"/>
            <w:r w:rsidRPr="00E930D2">
              <w:rPr>
                <w:sz w:val="28"/>
                <w:szCs w:val="28"/>
              </w:rPr>
              <w:t>cadrul</w:t>
            </w:r>
            <w:proofErr w:type="spellEnd"/>
            <w:r w:rsidRPr="00E930D2">
              <w:rPr>
                <w:sz w:val="28"/>
                <w:szCs w:val="28"/>
              </w:rPr>
              <w:t xml:space="preserve"> </w:t>
            </w:r>
            <w:proofErr w:type="spellStart"/>
            <w:r w:rsidRPr="00E930D2">
              <w:rPr>
                <w:sz w:val="28"/>
                <w:szCs w:val="28"/>
              </w:rPr>
              <w:t>angajamentelor</w:t>
            </w:r>
            <w:proofErr w:type="spellEnd"/>
            <w:r w:rsidRPr="00E930D2">
              <w:rPr>
                <w:sz w:val="28"/>
                <w:szCs w:val="28"/>
              </w:rPr>
              <w:t xml:space="preserve"> </w:t>
            </w:r>
            <w:proofErr w:type="spellStart"/>
            <w:r w:rsidRPr="00E930D2">
              <w:rPr>
                <w:sz w:val="28"/>
                <w:szCs w:val="28"/>
              </w:rPr>
              <w:t>încheiate</w:t>
            </w:r>
            <w:proofErr w:type="spellEnd"/>
            <w:r w:rsidRPr="00E930D2">
              <w:rPr>
                <w:sz w:val="28"/>
                <w:szCs w:val="28"/>
              </w:rPr>
              <w:t xml:space="preserve"> </w:t>
            </w:r>
            <w:proofErr w:type="spellStart"/>
            <w:r w:rsidRPr="00E930D2">
              <w:rPr>
                <w:sz w:val="28"/>
                <w:szCs w:val="28"/>
              </w:rPr>
              <w:t>pentru</w:t>
            </w:r>
            <w:proofErr w:type="spellEnd"/>
            <w:r w:rsidRPr="00E930D2">
              <w:rPr>
                <w:sz w:val="28"/>
                <w:szCs w:val="28"/>
              </w:rPr>
              <w:t xml:space="preserve"> </w:t>
            </w:r>
            <w:proofErr w:type="spellStart"/>
            <w:r w:rsidRPr="00E930D2">
              <w:rPr>
                <w:sz w:val="28"/>
                <w:szCs w:val="28"/>
              </w:rPr>
              <w:t>măsurile</w:t>
            </w:r>
            <w:proofErr w:type="spellEnd"/>
            <w:r w:rsidRPr="00E930D2">
              <w:rPr>
                <w:sz w:val="28"/>
                <w:szCs w:val="28"/>
              </w:rPr>
              <w:t xml:space="preserve"> delegate </w:t>
            </w:r>
            <w:proofErr w:type="spellStart"/>
            <w:r w:rsidRPr="00E930D2">
              <w:rPr>
                <w:sz w:val="28"/>
                <w:szCs w:val="28"/>
              </w:rPr>
              <w:t>şi</w:t>
            </w:r>
            <w:proofErr w:type="spellEnd"/>
            <w:r w:rsidRPr="00E930D2">
              <w:rPr>
                <w:sz w:val="28"/>
                <w:szCs w:val="28"/>
              </w:rPr>
              <w:t xml:space="preserve"> nu </w:t>
            </w:r>
            <w:proofErr w:type="spellStart"/>
            <w:r w:rsidRPr="00E930D2">
              <w:rPr>
                <w:sz w:val="28"/>
                <w:szCs w:val="28"/>
              </w:rPr>
              <w:t>determină</w:t>
            </w:r>
            <w:proofErr w:type="spellEnd"/>
            <w:r w:rsidRPr="00E930D2">
              <w:rPr>
                <w:sz w:val="28"/>
                <w:szCs w:val="28"/>
              </w:rPr>
              <w:t xml:space="preserve"> </w:t>
            </w:r>
            <w:proofErr w:type="spellStart"/>
            <w:r w:rsidRPr="00E930D2">
              <w:rPr>
                <w:sz w:val="28"/>
                <w:szCs w:val="28"/>
              </w:rPr>
              <w:t>aplicarea</w:t>
            </w:r>
            <w:proofErr w:type="spellEnd"/>
            <w:r w:rsidRPr="00E930D2">
              <w:rPr>
                <w:sz w:val="28"/>
                <w:szCs w:val="28"/>
              </w:rPr>
              <w:t xml:space="preserve"> de </w:t>
            </w:r>
            <w:proofErr w:type="spellStart"/>
            <w:r w:rsidRPr="00E930D2">
              <w:rPr>
                <w:sz w:val="28"/>
                <w:szCs w:val="28"/>
              </w:rPr>
              <w:t>sancţiuni</w:t>
            </w:r>
            <w:proofErr w:type="spellEnd"/>
            <w:r w:rsidRPr="00E930D2">
              <w:rPr>
                <w:sz w:val="28"/>
                <w:szCs w:val="28"/>
              </w:rPr>
              <w:t>.</w:t>
            </w:r>
            <w:r w:rsidR="002A3125">
              <w:rPr>
                <w:rFonts w:cstheme="minorHAnsi"/>
                <w:sz w:val="28"/>
                <w:szCs w:val="28"/>
              </w:rPr>
              <w:t>″</w:t>
            </w:r>
          </w:p>
        </w:tc>
        <w:tc>
          <w:tcPr>
            <w:tcW w:w="4392" w:type="dxa"/>
          </w:tcPr>
          <w:p w:rsidR="008B10FB" w:rsidRDefault="008B10FB" w:rsidP="007F4A20">
            <w:pPr>
              <w:jc w:val="center"/>
              <w:rPr>
                <w:b/>
                <w:sz w:val="28"/>
                <w:szCs w:val="28"/>
                <w:lang w:val="ro-RO"/>
              </w:rPr>
            </w:pPr>
          </w:p>
        </w:tc>
        <w:tc>
          <w:tcPr>
            <w:tcW w:w="2832" w:type="dxa"/>
          </w:tcPr>
          <w:p w:rsidR="008B10FB" w:rsidRDefault="00CB045D" w:rsidP="00CB045D">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E1651D" w:rsidTr="008B10FB">
        <w:tc>
          <w:tcPr>
            <w:tcW w:w="605" w:type="dxa"/>
          </w:tcPr>
          <w:p w:rsidR="00E1651D" w:rsidRPr="007E7B03" w:rsidRDefault="00903D5E" w:rsidP="007F4A20">
            <w:pPr>
              <w:jc w:val="center"/>
              <w:rPr>
                <w:sz w:val="28"/>
                <w:szCs w:val="28"/>
                <w:lang w:val="ro-RO"/>
              </w:rPr>
            </w:pPr>
            <w:r>
              <w:rPr>
                <w:sz w:val="28"/>
                <w:szCs w:val="28"/>
                <w:lang w:val="ro-RO"/>
              </w:rPr>
              <w:lastRenderedPageBreak/>
              <w:t>13.</w:t>
            </w:r>
          </w:p>
        </w:tc>
        <w:tc>
          <w:tcPr>
            <w:tcW w:w="4493" w:type="dxa"/>
          </w:tcPr>
          <w:p w:rsidR="00E1651D" w:rsidRPr="003E38F8" w:rsidRDefault="00E1651D" w:rsidP="003E38F8">
            <w:pPr>
              <w:jc w:val="both"/>
              <w:rPr>
                <w:sz w:val="28"/>
                <w:szCs w:val="28"/>
                <w:lang w:val="ro-RO"/>
              </w:rPr>
            </w:pPr>
          </w:p>
        </w:tc>
        <w:tc>
          <w:tcPr>
            <w:tcW w:w="4392" w:type="dxa"/>
          </w:tcPr>
          <w:p w:rsidR="00E1651D" w:rsidRDefault="00E1651D" w:rsidP="007F4A20">
            <w:pPr>
              <w:jc w:val="center"/>
              <w:rPr>
                <w:b/>
                <w:sz w:val="28"/>
                <w:szCs w:val="28"/>
                <w:lang w:val="ro-RO"/>
              </w:rPr>
            </w:pPr>
          </w:p>
        </w:tc>
        <w:tc>
          <w:tcPr>
            <w:tcW w:w="2832" w:type="dxa"/>
          </w:tcPr>
          <w:p w:rsidR="001E18AA" w:rsidRDefault="00CB2696" w:rsidP="00E1651D">
            <w:pPr>
              <w:jc w:val="both"/>
              <w:rPr>
                <w:rFonts w:cstheme="minorHAnsi"/>
                <w:b/>
                <w:sz w:val="28"/>
                <w:szCs w:val="28"/>
                <w:lang w:val="ro-RO"/>
              </w:rPr>
            </w:pPr>
            <w:r>
              <w:rPr>
                <w:rFonts w:cstheme="minorHAnsi"/>
                <w:b/>
                <w:sz w:val="28"/>
                <w:szCs w:val="28"/>
                <w:lang w:val="ro-RO"/>
              </w:rPr>
              <w:t>2. La articolul unic, după</w:t>
            </w:r>
            <w:r w:rsidR="001E18AA" w:rsidRPr="001E18AA">
              <w:rPr>
                <w:rFonts w:cstheme="minorHAnsi"/>
                <w:b/>
                <w:sz w:val="28"/>
                <w:szCs w:val="28"/>
                <w:lang w:val="ro-RO"/>
              </w:rPr>
              <w:t xml:space="preserve"> punctul 8 se</w:t>
            </w:r>
            <w:r w:rsidR="001E18AA">
              <w:rPr>
                <w:rFonts w:cstheme="minorHAnsi"/>
                <w:b/>
                <w:sz w:val="28"/>
                <w:szCs w:val="28"/>
                <w:lang w:val="ro-RO"/>
              </w:rPr>
              <w:t xml:space="preserve"> introduce un nou punct, pct. 8</w:t>
            </w:r>
            <w:r w:rsidR="001E18AA">
              <w:rPr>
                <w:rFonts w:cstheme="minorHAnsi"/>
                <w:b/>
                <w:sz w:val="28"/>
                <w:szCs w:val="28"/>
                <w:vertAlign w:val="superscript"/>
                <w:lang w:val="ro-RO"/>
              </w:rPr>
              <w:t>1</w:t>
            </w:r>
            <w:r>
              <w:rPr>
                <w:rFonts w:cstheme="minorHAnsi"/>
                <w:b/>
                <w:sz w:val="28"/>
                <w:szCs w:val="28"/>
                <w:lang w:val="ro-RO"/>
              </w:rPr>
              <w:t>, cu urmă</w:t>
            </w:r>
            <w:r w:rsidR="001E18AA" w:rsidRPr="001E18AA">
              <w:rPr>
                <w:rFonts w:cstheme="minorHAnsi"/>
                <w:b/>
                <w:sz w:val="28"/>
                <w:szCs w:val="28"/>
                <w:lang w:val="ro-RO"/>
              </w:rPr>
              <w:t>torul cuprins:</w:t>
            </w:r>
          </w:p>
          <w:p w:rsidR="00E1651D" w:rsidRPr="00E1651D" w:rsidRDefault="006B297E" w:rsidP="00E1651D">
            <w:pPr>
              <w:jc w:val="both"/>
              <w:rPr>
                <w:b/>
                <w:sz w:val="28"/>
                <w:szCs w:val="28"/>
                <w:lang w:val="ro-RO"/>
              </w:rPr>
            </w:pPr>
            <w:r>
              <w:rPr>
                <w:rFonts w:cstheme="minorHAnsi"/>
                <w:b/>
                <w:sz w:val="28"/>
                <w:szCs w:val="28"/>
                <w:lang w:val="ro-RO"/>
              </w:rPr>
              <w:lastRenderedPageBreak/>
              <w:t>„</w:t>
            </w:r>
            <w:r>
              <w:rPr>
                <w:b/>
                <w:sz w:val="28"/>
                <w:szCs w:val="28"/>
                <w:lang w:val="ro-RO"/>
              </w:rPr>
              <w:t xml:space="preserve"> 8</w:t>
            </w:r>
            <w:r>
              <w:rPr>
                <w:b/>
                <w:sz w:val="28"/>
                <w:szCs w:val="28"/>
                <w:vertAlign w:val="superscript"/>
                <w:lang w:val="ro-RO"/>
              </w:rPr>
              <w:t xml:space="preserve">1 </w:t>
            </w:r>
            <w:r w:rsidR="00E1651D" w:rsidRPr="00E1651D">
              <w:rPr>
                <w:b/>
                <w:sz w:val="28"/>
                <w:szCs w:val="28"/>
                <w:lang w:val="ro-RO"/>
              </w:rPr>
              <w:t xml:space="preserve">La articolul (12) după alin. (2) se introduc  </w:t>
            </w:r>
            <w:r w:rsidR="007C2416">
              <w:rPr>
                <w:b/>
                <w:sz w:val="28"/>
                <w:szCs w:val="28"/>
                <w:lang w:val="ro-RO"/>
              </w:rPr>
              <w:t xml:space="preserve">două noi alineate, alin.(3) și  (4) </w:t>
            </w:r>
            <w:r w:rsidR="00E1651D" w:rsidRPr="00E1651D">
              <w:rPr>
                <w:b/>
                <w:sz w:val="28"/>
                <w:szCs w:val="28"/>
                <w:lang w:val="ro-RO"/>
              </w:rPr>
              <w:t>, cu următorul cuprins:</w:t>
            </w:r>
          </w:p>
          <w:p w:rsidR="00E1651D" w:rsidRPr="00E1651D" w:rsidRDefault="00E1651D" w:rsidP="00E1651D">
            <w:pPr>
              <w:jc w:val="both"/>
              <w:rPr>
                <w:sz w:val="28"/>
                <w:szCs w:val="28"/>
                <w:lang w:val="ro-RO"/>
              </w:rPr>
            </w:pPr>
          </w:p>
          <w:p w:rsidR="00E1651D" w:rsidRDefault="00E1651D" w:rsidP="00E1651D">
            <w:pPr>
              <w:jc w:val="both"/>
              <w:rPr>
                <w:sz w:val="28"/>
                <w:szCs w:val="28"/>
                <w:lang w:val="ro-RO"/>
              </w:rPr>
            </w:pPr>
            <w:r w:rsidRPr="00E1651D">
              <w:rPr>
                <w:sz w:val="28"/>
                <w:szCs w:val="28"/>
                <w:lang w:val="ro-RO"/>
              </w:rPr>
              <w:t>(3) A</w:t>
            </w:r>
            <w:r w:rsidR="00832F2D">
              <w:rPr>
                <w:sz w:val="28"/>
                <w:szCs w:val="28"/>
                <w:lang w:val="ro-RO"/>
              </w:rPr>
              <w:t xml:space="preserve">jutorul </w:t>
            </w:r>
            <w:r w:rsidRPr="00E1651D">
              <w:rPr>
                <w:sz w:val="28"/>
                <w:szCs w:val="28"/>
                <w:lang w:val="ro-RO"/>
              </w:rPr>
              <w:t>N</w:t>
            </w:r>
            <w:r w:rsidR="00832F2D">
              <w:rPr>
                <w:sz w:val="28"/>
                <w:szCs w:val="28"/>
                <w:lang w:val="ro-RO"/>
              </w:rPr>
              <w:t xml:space="preserve">ațional </w:t>
            </w:r>
            <w:r w:rsidRPr="00E1651D">
              <w:rPr>
                <w:sz w:val="28"/>
                <w:szCs w:val="28"/>
                <w:lang w:val="ro-RO"/>
              </w:rPr>
              <w:t>T</w:t>
            </w:r>
            <w:r w:rsidR="00832F2D">
              <w:rPr>
                <w:sz w:val="28"/>
                <w:szCs w:val="28"/>
                <w:lang w:val="ro-RO"/>
              </w:rPr>
              <w:t>ranzitoriu</w:t>
            </w:r>
            <w:r w:rsidRPr="00E1651D">
              <w:rPr>
                <w:sz w:val="28"/>
                <w:szCs w:val="28"/>
                <w:lang w:val="ro-RO"/>
              </w:rPr>
              <w:t xml:space="preserve"> în sectorul vegetal se acordă pentru suprafețele determinate la plată în anul de cerere.</w:t>
            </w:r>
          </w:p>
          <w:p w:rsidR="00E1651D" w:rsidRPr="00E1651D" w:rsidRDefault="00E1651D" w:rsidP="00E1651D">
            <w:pPr>
              <w:jc w:val="both"/>
              <w:rPr>
                <w:sz w:val="28"/>
                <w:szCs w:val="28"/>
                <w:lang w:val="ro-RO"/>
              </w:rPr>
            </w:pPr>
            <w:r w:rsidRPr="00E1651D">
              <w:rPr>
                <w:sz w:val="28"/>
                <w:szCs w:val="28"/>
                <w:lang w:val="ro-RO"/>
              </w:rPr>
              <w:t>(4)  A</w:t>
            </w:r>
            <w:r w:rsidR="00832F2D">
              <w:rPr>
                <w:sz w:val="28"/>
                <w:szCs w:val="28"/>
                <w:lang w:val="ro-RO"/>
              </w:rPr>
              <w:t xml:space="preserve">jutorul </w:t>
            </w:r>
            <w:r w:rsidRPr="00E1651D">
              <w:rPr>
                <w:sz w:val="28"/>
                <w:szCs w:val="28"/>
                <w:lang w:val="ro-RO"/>
              </w:rPr>
              <w:t>N</w:t>
            </w:r>
            <w:r w:rsidR="00832F2D">
              <w:rPr>
                <w:sz w:val="28"/>
                <w:szCs w:val="28"/>
                <w:lang w:val="ro-RO"/>
              </w:rPr>
              <w:t xml:space="preserve">ațional </w:t>
            </w:r>
            <w:r w:rsidRPr="00E1651D">
              <w:rPr>
                <w:sz w:val="28"/>
                <w:szCs w:val="28"/>
                <w:lang w:val="ro-RO"/>
              </w:rPr>
              <w:t>T</w:t>
            </w:r>
            <w:r w:rsidR="00832F2D">
              <w:rPr>
                <w:sz w:val="28"/>
                <w:szCs w:val="28"/>
                <w:lang w:val="ro-RO"/>
              </w:rPr>
              <w:t>ranzitoriu</w:t>
            </w:r>
            <w:r w:rsidRPr="00E1651D">
              <w:rPr>
                <w:sz w:val="28"/>
                <w:szCs w:val="28"/>
                <w:lang w:val="ro-RO"/>
              </w:rPr>
              <w:t xml:space="preserve"> în sectorul zootehnic se acordă:</w:t>
            </w:r>
          </w:p>
          <w:p w:rsidR="00E1651D" w:rsidRPr="00E1651D" w:rsidRDefault="00E1651D" w:rsidP="00E1651D">
            <w:pPr>
              <w:jc w:val="both"/>
              <w:rPr>
                <w:sz w:val="28"/>
                <w:szCs w:val="28"/>
                <w:lang w:val="ro-RO"/>
              </w:rPr>
            </w:pPr>
            <w:r w:rsidRPr="00E1651D">
              <w:rPr>
                <w:sz w:val="28"/>
                <w:szCs w:val="28"/>
                <w:lang w:val="ro-RO"/>
              </w:rPr>
              <w:t>a) pentru efectivele de animale existente în Registrul Național al Exploatațiilor la data de 1 ianuarie a anului de cerere, în cazul schemei pentru specia bovine, în sectorul carne;</w:t>
            </w:r>
          </w:p>
          <w:p w:rsidR="006406BF" w:rsidRDefault="00E1651D" w:rsidP="00E1651D">
            <w:pPr>
              <w:jc w:val="both"/>
              <w:rPr>
                <w:sz w:val="28"/>
                <w:szCs w:val="28"/>
                <w:lang w:val="ro-RO"/>
              </w:rPr>
            </w:pPr>
            <w:r w:rsidRPr="00E1651D">
              <w:rPr>
                <w:sz w:val="28"/>
                <w:szCs w:val="28"/>
                <w:lang w:val="ro-RO"/>
              </w:rPr>
              <w:t xml:space="preserve">b) pentru cantitățile de lapte livrate în anul </w:t>
            </w:r>
            <w:r w:rsidRPr="00E1651D">
              <w:rPr>
                <w:sz w:val="28"/>
                <w:szCs w:val="28"/>
                <w:lang w:val="ro-RO"/>
              </w:rPr>
              <w:lastRenderedPageBreak/>
              <w:t>anterior anului de cerere, în cazul schemei pentru specia bovine, în sectorul lapte;</w:t>
            </w:r>
          </w:p>
          <w:p w:rsidR="0065057A" w:rsidRPr="00E1651D" w:rsidRDefault="0065057A" w:rsidP="00E1651D">
            <w:pPr>
              <w:jc w:val="both"/>
              <w:rPr>
                <w:sz w:val="28"/>
                <w:szCs w:val="28"/>
                <w:lang w:val="ro-RO"/>
              </w:rPr>
            </w:pPr>
          </w:p>
          <w:p w:rsidR="00E1651D" w:rsidRDefault="00E1651D" w:rsidP="00334D07">
            <w:pPr>
              <w:jc w:val="both"/>
              <w:rPr>
                <w:sz w:val="28"/>
                <w:szCs w:val="28"/>
                <w:lang w:val="ro-RO"/>
              </w:rPr>
            </w:pPr>
            <w:r w:rsidRPr="00E1651D">
              <w:rPr>
                <w:sz w:val="28"/>
                <w:szCs w:val="28"/>
                <w:lang w:val="ro-RO"/>
              </w:rPr>
              <w:t>c) pentru efectivele de femele ovine/caprine care au împlinit vârsta de minimum un an la data de 31 martie a anului de cerere, în cazul schemei pentru speciile ovine/caprine.</w:t>
            </w:r>
            <w:r w:rsidR="006B297E">
              <w:rPr>
                <w:rFonts w:cstheme="minorHAnsi"/>
                <w:sz w:val="28"/>
                <w:szCs w:val="28"/>
                <w:lang w:val="ro-RO"/>
              </w:rPr>
              <w:t>“</w:t>
            </w:r>
          </w:p>
          <w:p w:rsidR="0019635C" w:rsidRPr="00E1651D" w:rsidRDefault="0019635C" w:rsidP="00CB2696">
            <w:pPr>
              <w:jc w:val="both"/>
              <w:rPr>
                <w:sz w:val="28"/>
                <w:szCs w:val="28"/>
                <w:lang w:val="ro-RO"/>
              </w:rPr>
            </w:pPr>
            <w:r w:rsidRPr="0019635C">
              <w:rPr>
                <w:sz w:val="28"/>
                <w:szCs w:val="28"/>
                <w:lang w:val="ro-RO"/>
              </w:rPr>
              <w:t xml:space="preserve">Autor: </w:t>
            </w:r>
            <w:r w:rsidRPr="0019635C">
              <w:rPr>
                <w:i/>
                <w:sz w:val="28"/>
                <w:szCs w:val="28"/>
                <w:lang w:val="ro-RO"/>
              </w:rPr>
              <w:t>Comisia pentru agricultură</w:t>
            </w:r>
          </w:p>
        </w:tc>
        <w:tc>
          <w:tcPr>
            <w:tcW w:w="2238" w:type="dxa"/>
          </w:tcPr>
          <w:p w:rsidR="00CB3274" w:rsidRDefault="00CB3274" w:rsidP="005B727E">
            <w:pPr>
              <w:jc w:val="both"/>
              <w:rPr>
                <w:sz w:val="28"/>
                <w:szCs w:val="28"/>
                <w:lang w:val="ro-RO"/>
              </w:rPr>
            </w:pPr>
          </w:p>
          <w:p w:rsidR="006406BF" w:rsidRDefault="006406BF" w:rsidP="005B727E">
            <w:pPr>
              <w:jc w:val="both"/>
              <w:rPr>
                <w:sz w:val="28"/>
                <w:szCs w:val="28"/>
                <w:lang w:val="ro-RO"/>
              </w:rPr>
            </w:pPr>
          </w:p>
          <w:p w:rsidR="006406BF" w:rsidRDefault="006406BF" w:rsidP="005B727E">
            <w:pPr>
              <w:jc w:val="both"/>
              <w:rPr>
                <w:sz w:val="28"/>
                <w:szCs w:val="28"/>
                <w:lang w:val="ro-RO"/>
              </w:rPr>
            </w:pPr>
          </w:p>
          <w:p w:rsidR="006406BF" w:rsidRDefault="006406BF" w:rsidP="005B727E">
            <w:pPr>
              <w:jc w:val="both"/>
              <w:rPr>
                <w:sz w:val="28"/>
                <w:szCs w:val="28"/>
                <w:lang w:val="ro-RO"/>
              </w:rPr>
            </w:pPr>
          </w:p>
          <w:p w:rsidR="006406BF" w:rsidRDefault="006406BF" w:rsidP="005B727E">
            <w:pPr>
              <w:jc w:val="both"/>
              <w:rPr>
                <w:sz w:val="28"/>
                <w:szCs w:val="28"/>
                <w:lang w:val="ro-RO"/>
              </w:rPr>
            </w:pPr>
          </w:p>
          <w:p w:rsidR="006406BF" w:rsidRDefault="006406BF" w:rsidP="006406BF">
            <w:pPr>
              <w:jc w:val="both"/>
              <w:rPr>
                <w:sz w:val="28"/>
                <w:szCs w:val="28"/>
                <w:lang w:val="ro-RO"/>
              </w:rPr>
            </w:pPr>
          </w:p>
          <w:p w:rsidR="0065057A" w:rsidRDefault="0065057A" w:rsidP="006406BF">
            <w:pPr>
              <w:jc w:val="both"/>
              <w:rPr>
                <w:sz w:val="28"/>
                <w:szCs w:val="28"/>
                <w:lang w:val="ro-RO"/>
              </w:rPr>
            </w:pPr>
          </w:p>
          <w:p w:rsidR="0065057A" w:rsidRDefault="0065057A" w:rsidP="006406BF">
            <w:pPr>
              <w:jc w:val="both"/>
              <w:rPr>
                <w:sz w:val="28"/>
                <w:szCs w:val="28"/>
                <w:lang w:val="ro-RO"/>
              </w:rPr>
            </w:pPr>
          </w:p>
          <w:p w:rsidR="0065057A" w:rsidRDefault="0065057A" w:rsidP="006406BF">
            <w:pPr>
              <w:jc w:val="both"/>
              <w:rPr>
                <w:sz w:val="28"/>
                <w:szCs w:val="28"/>
                <w:lang w:val="ro-RO"/>
              </w:rPr>
            </w:pPr>
          </w:p>
          <w:p w:rsidR="0065057A" w:rsidRDefault="0065057A" w:rsidP="006406BF">
            <w:pPr>
              <w:jc w:val="both"/>
              <w:rPr>
                <w:sz w:val="28"/>
                <w:szCs w:val="28"/>
                <w:lang w:val="ro-RO"/>
              </w:rPr>
            </w:pPr>
          </w:p>
          <w:p w:rsidR="0065057A" w:rsidRDefault="0065057A" w:rsidP="006406BF">
            <w:pPr>
              <w:jc w:val="both"/>
              <w:rPr>
                <w:sz w:val="28"/>
                <w:szCs w:val="28"/>
                <w:lang w:val="ro-RO"/>
              </w:rPr>
            </w:pPr>
          </w:p>
          <w:p w:rsidR="006406BF" w:rsidRPr="006406BF" w:rsidRDefault="0065057A" w:rsidP="006406BF">
            <w:pPr>
              <w:jc w:val="both"/>
              <w:rPr>
                <w:sz w:val="28"/>
                <w:szCs w:val="28"/>
                <w:lang w:val="ro-RO"/>
              </w:rPr>
            </w:pPr>
            <w:r>
              <w:rPr>
                <w:sz w:val="28"/>
                <w:szCs w:val="28"/>
                <w:lang w:val="ro-RO"/>
              </w:rPr>
              <w:t>Având în vedere sesizările producă</w:t>
            </w:r>
            <w:r w:rsidR="006406BF" w:rsidRPr="006406BF">
              <w:rPr>
                <w:sz w:val="28"/>
                <w:szCs w:val="28"/>
                <w:lang w:val="ro-RO"/>
              </w:rPr>
              <w:t xml:space="preserve">torilor agricoli din sectorul vegetal pentru care plata la ANT 2-5 (in, canepa, hamei, tutun) s-a acordat ținând cont de un an de referință, se propun premise egale la accesarea acestei forme de sprijin pentru toți producatorii, respectiv suprafața determinată la </w:t>
            </w:r>
            <w:r w:rsidR="006406BF" w:rsidRPr="006406BF">
              <w:rPr>
                <w:sz w:val="28"/>
                <w:szCs w:val="28"/>
                <w:lang w:val="ro-RO"/>
              </w:rPr>
              <w:lastRenderedPageBreak/>
              <w:t>plată pentru anul în curs, fără a se mai ține cont de anul de referință.</w:t>
            </w:r>
          </w:p>
          <w:p w:rsidR="006406BF" w:rsidRPr="00CB3274" w:rsidRDefault="006406BF" w:rsidP="006406BF">
            <w:pPr>
              <w:jc w:val="both"/>
              <w:rPr>
                <w:sz w:val="28"/>
                <w:szCs w:val="28"/>
                <w:lang w:val="ro-RO"/>
              </w:rPr>
            </w:pPr>
            <w:r w:rsidRPr="006406BF">
              <w:rPr>
                <w:sz w:val="28"/>
                <w:szCs w:val="28"/>
                <w:lang w:val="ro-RO"/>
              </w:rPr>
              <w:t xml:space="preserve">Având în vedere numeroasele sesizări ale crescătorilor de animale referitoare la caracterul inechitabil al plăților în cadrul ANT zootehnic, respectiv plata pentru animale care nu mai există în exploatații sau pentru cantități de lapte obținute în trecut și care nu se mai realizează și în prezent, se propune crearea unor premise </w:t>
            </w:r>
            <w:r w:rsidRPr="006406BF">
              <w:rPr>
                <w:sz w:val="28"/>
                <w:szCs w:val="28"/>
                <w:lang w:val="ro-RO"/>
              </w:rPr>
              <w:lastRenderedPageBreak/>
              <w:t xml:space="preserve">egale la accesarea schemelor de sprijin, pentru toți crescătorii de bovine. </w:t>
            </w:r>
          </w:p>
        </w:tc>
      </w:tr>
      <w:tr w:rsidR="008B10FB" w:rsidTr="008B10FB">
        <w:tc>
          <w:tcPr>
            <w:tcW w:w="605" w:type="dxa"/>
          </w:tcPr>
          <w:p w:rsidR="008B10FB" w:rsidRPr="007E7B03" w:rsidRDefault="00903D5E" w:rsidP="007F4A20">
            <w:pPr>
              <w:jc w:val="center"/>
              <w:rPr>
                <w:sz w:val="28"/>
                <w:szCs w:val="28"/>
                <w:lang w:val="ro-RO"/>
              </w:rPr>
            </w:pPr>
            <w:r>
              <w:rPr>
                <w:sz w:val="28"/>
                <w:szCs w:val="28"/>
                <w:lang w:val="ro-RO"/>
              </w:rPr>
              <w:lastRenderedPageBreak/>
              <w:t>14</w:t>
            </w:r>
            <w:r w:rsidR="007E7B03" w:rsidRPr="007E7B03">
              <w:rPr>
                <w:sz w:val="28"/>
                <w:szCs w:val="28"/>
                <w:lang w:val="ro-RO"/>
              </w:rPr>
              <w:t>.</w:t>
            </w:r>
          </w:p>
        </w:tc>
        <w:tc>
          <w:tcPr>
            <w:tcW w:w="4493" w:type="dxa"/>
          </w:tcPr>
          <w:p w:rsidR="008B10FB" w:rsidRDefault="002A3125" w:rsidP="006B287F">
            <w:pPr>
              <w:jc w:val="both"/>
              <w:rPr>
                <w:b/>
                <w:sz w:val="28"/>
                <w:szCs w:val="28"/>
                <w:lang w:val="ro-RO"/>
              </w:rPr>
            </w:pPr>
            <w:r w:rsidRPr="002A3125">
              <w:rPr>
                <w:sz w:val="28"/>
                <w:szCs w:val="28"/>
                <w:lang w:val="ro-RO"/>
              </w:rPr>
              <w:t>9.</w:t>
            </w:r>
            <w:r>
              <w:rPr>
                <w:sz w:val="28"/>
                <w:szCs w:val="28"/>
                <w:lang w:val="ro-RO"/>
              </w:rPr>
              <w:t xml:space="preserve"> </w:t>
            </w:r>
            <w:r w:rsidR="006B287F" w:rsidRPr="006B287F">
              <w:rPr>
                <w:b/>
                <w:sz w:val="28"/>
                <w:szCs w:val="28"/>
                <w:lang w:val="ro-RO"/>
              </w:rPr>
              <w:t>Articolul 13 se modifică şi va avea următorul cuprins:</w:t>
            </w:r>
          </w:p>
          <w:p w:rsidR="006B287F" w:rsidRPr="00F40417" w:rsidRDefault="00F40417" w:rsidP="00951AE2">
            <w:pPr>
              <w:jc w:val="both"/>
              <w:rPr>
                <w:sz w:val="28"/>
                <w:szCs w:val="28"/>
                <w:lang w:val="ro-RO"/>
              </w:rPr>
            </w:pPr>
            <w:r w:rsidRPr="00F40417">
              <w:rPr>
                <w:rFonts w:cstheme="minorHAnsi"/>
                <w:sz w:val="28"/>
                <w:szCs w:val="28"/>
                <w:lang w:val="ro-RO"/>
              </w:rPr>
              <w:t>„</w:t>
            </w:r>
            <w:r w:rsidR="00951AE2">
              <w:rPr>
                <w:rFonts w:cstheme="minorHAnsi"/>
                <w:sz w:val="28"/>
                <w:szCs w:val="28"/>
                <w:lang w:val="ro-RO"/>
              </w:rPr>
              <w:t xml:space="preserve">Art. 13.- </w:t>
            </w:r>
            <w:r w:rsidR="00951AE2" w:rsidRPr="00951AE2">
              <w:rPr>
                <w:rFonts w:cstheme="minorHAnsi"/>
                <w:sz w:val="28"/>
                <w:szCs w:val="28"/>
                <w:lang w:val="ro-RO"/>
              </w:rPr>
              <w:t>Plafoanele alocate ANT în sectoarele vegetal şi zootehnic se stabilesc anual prin hotărâre a Guvernului.</w:t>
            </w:r>
            <w:r w:rsidR="00951AE2">
              <w:rPr>
                <w:rFonts w:cstheme="minorHAnsi"/>
                <w:sz w:val="28"/>
                <w:szCs w:val="28"/>
                <w:lang w:val="ro-RO"/>
              </w:rPr>
              <w:t>″</w:t>
            </w:r>
          </w:p>
        </w:tc>
        <w:tc>
          <w:tcPr>
            <w:tcW w:w="4392" w:type="dxa"/>
          </w:tcPr>
          <w:p w:rsidR="008B10FB" w:rsidRDefault="008B10FB" w:rsidP="007F4A20">
            <w:pPr>
              <w:jc w:val="center"/>
              <w:rPr>
                <w:b/>
                <w:sz w:val="28"/>
                <w:szCs w:val="28"/>
                <w:lang w:val="ro-RO"/>
              </w:rPr>
            </w:pPr>
          </w:p>
        </w:tc>
        <w:tc>
          <w:tcPr>
            <w:tcW w:w="2832" w:type="dxa"/>
          </w:tcPr>
          <w:p w:rsidR="008B10FB" w:rsidRDefault="00F17886" w:rsidP="00F17886">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8B10FB" w:rsidTr="008B10FB">
        <w:tc>
          <w:tcPr>
            <w:tcW w:w="605" w:type="dxa"/>
          </w:tcPr>
          <w:p w:rsidR="008B10FB" w:rsidRPr="007E7B03" w:rsidRDefault="007E7B03" w:rsidP="00903D5E">
            <w:pPr>
              <w:jc w:val="center"/>
              <w:rPr>
                <w:sz w:val="28"/>
                <w:szCs w:val="28"/>
                <w:lang w:val="ro-RO"/>
              </w:rPr>
            </w:pPr>
            <w:r w:rsidRPr="007E7B03">
              <w:rPr>
                <w:sz w:val="28"/>
                <w:szCs w:val="28"/>
                <w:lang w:val="ro-RO"/>
              </w:rPr>
              <w:t>1</w:t>
            </w:r>
            <w:r w:rsidR="00903D5E">
              <w:rPr>
                <w:sz w:val="28"/>
                <w:szCs w:val="28"/>
                <w:lang w:val="ro-RO"/>
              </w:rPr>
              <w:t>5</w:t>
            </w:r>
            <w:r w:rsidRPr="007E7B03">
              <w:rPr>
                <w:sz w:val="28"/>
                <w:szCs w:val="28"/>
                <w:lang w:val="ro-RO"/>
              </w:rPr>
              <w:t>.</w:t>
            </w:r>
          </w:p>
        </w:tc>
        <w:tc>
          <w:tcPr>
            <w:tcW w:w="4493" w:type="dxa"/>
          </w:tcPr>
          <w:p w:rsidR="008B10FB" w:rsidRDefault="00951AE2" w:rsidP="00951AE2">
            <w:pPr>
              <w:jc w:val="both"/>
              <w:rPr>
                <w:b/>
                <w:sz w:val="28"/>
                <w:szCs w:val="28"/>
                <w:lang w:val="ro-RO"/>
              </w:rPr>
            </w:pPr>
            <w:r w:rsidRPr="00951AE2">
              <w:rPr>
                <w:sz w:val="28"/>
                <w:szCs w:val="28"/>
                <w:lang w:val="ro-RO"/>
              </w:rPr>
              <w:t>10.</w:t>
            </w:r>
            <w:r>
              <w:rPr>
                <w:sz w:val="28"/>
                <w:szCs w:val="28"/>
                <w:lang w:val="ro-RO"/>
              </w:rPr>
              <w:t xml:space="preserve"> </w:t>
            </w:r>
            <w:r w:rsidRPr="00951AE2">
              <w:rPr>
                <w:b/>
                <w:sz w:val="28"/>
                <w:szCs w:val="28"/>
                <w:lang w:val="ro-RO"/>
              </w:rPr>
              <w:t>La articolul 18 alineatul (1), litera c) se modifică şi va avea următorul cuprins:</w:t>
            </w:r>
          </w:p>
          <w:p w:rsidR="000A08EE" w:rsidRPr="000A08EE" w:rsidRDefault="000A08EE" w:rsidP="00951AE2">
            <w:pPr>
              <w:jc w:val="both"/>
              <w:rPr>
                <w:sz w:val="28"/>
                <w:szCs w:val="28"/>
                <w:lang w:val="ro-RO"/>
              </w:rPr>
            </w:pPr>
            <w:r>
              <w:rPr>
                <w:rFonts w:cstheme="minorHAnsi"/>
                <w:sz w:val="28"/>
                <w:szCs w:val="28"/>
                <w:lang w:val="ro-RO"/>
              </w:rPr>
              <w:t>„</w:t>
            </w:r>
            <w:r>
              <w:rPr>
                <w:sz w:val="28"/>
                <w:szCs w:val="28"/>
                <w:lang w:val="ro-RO"/>
              </w:rPr>
              <w:t xml:space="preserve">c) </w:t>
            </w:r>
            <w:r w:rsidRPr="000A08EE">
              <w:rPr>
                <w:sz w:val="28"/>
                <w:szCs w:val="28"/>
                <w:lang w:val="ro-RO"/>
              </w:rPr>
              <w:t xml:space="preserve">fără a aduce atingere numărului de culturi prevăzute la lit. a) şi b), în cazul în care suprafaţa de teren arabil este cultivată în proporţie de peste 75% cu iarbă ori cu alte plante erbacee sau este pârloagă ori este acoperită cu culturi aflate sub apă o mare parte a ciclului de producţie, cultura preponderentă de pe restul suprafeţei arabile trebuie să ocupe maximum 75% din terenul arabil rămas, cu </w:t>
            </w:r>
            <w:r w:rsidRPr="000A08EE">
              <w:rPr>
                <w:sz w:val="28"/>
                <w:szCs w:val="28"/>
                <w:lang w:val="ro-RO"/>
              </w:rPr>
              <w:lastRenderedPageBreak/>
              <w:t>excepţia cazului în care această suprafaţă rămasă este acoperită cu iarbă sau alte plante furajere erbacee ori este teren lăsat pârloagă.</w:t>
            </w:r>
            <w:r>
              <w:rPr>
                <w:rFonts w:cstheme="minorHAnsi"/>
                <w:sz w:val="28"/>
                <w:szCs w:val="28"/>
                <w:lang w:val="ro-RO"/>
              </w:rPr>
              <w:t>″</w:t>
            </w:r>
          </w:p>
        </w:tc>
        <w:tc>
          <w:tcPr>
            <w:tcW w:w="4392" w:type="dxa"/>
          </w:tcPr>
          <w:p w:rsidR="008B10FB" w:rsidRDefault="008B10FB" w:rsidP="007F4A20">
            <w:pPr>
              <w:jc w:val="center"/>
              <w:rPr>
                <w:b/>
                <w:sz w:val="28"/>
                <w:szCs w:val="28"/>
                <w:lang w:val="ro-RO"/>
              </w:rPr>
            </w:pPr>
          </w:p>
        </w:tc>
        <w:tc>
          <w:tcPr>
            <w:tcW w:w="2832" w:type="dxa"/>
          </w:tcPr>
          <w:p w:rsidR="008B10FB" w:rsidRDefault="00F17886" w:rsidP="00F17886">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8B10FB" w:rsidTr="008B10FB">
        <w:tc>
          <w:tcPr>
            <w:tcW w:w="605" w:type="dxa"/>
          </w:tcPr>
          <w:p w:rsidR="008B10FB" w:rsidRPr="007E7B03" w:rsidRDefault="007E7B03" w:rsidP="00903D5E">
            <w:pPr>
              <w:jc w:val="center"/>
              <w:rPr>
                <w:sz w:val="28"/>
                <w:szCs w:val="28"/>
                <w:lang w:val="ro-RO"/>
              </w:rPr>
            </w:pPr>
            <w:r w:rsidRPr="007E7B03">
              <w:rPr>
                <w:sz w:val="28"/>
                <w:szCs w:val="28"/>
                <w:lang w:val="ro-RO"/>
              </w:rPr>
              <w:lastRenderedPageBreak/>
              <w:t>1</w:t>
            </w:r>
            <w:r w:rsidR="00903D5E">
              <w:rPr>
                <w:sz w:val="28"/>
                <w:szCs w:val="28"/>
                <w:lang w:val="ro-RO"/>
              </w:rPr>
              <w:t>6</w:t>
            </w:r>
            <w:r w:rsidRPr="007E7B03">
              <w:rPr>
                <w:sz w:val="28"/>
                <w:szCs w:val="28"/>
                <w:lang w:val="ro-RO"/>
              </w:rPr>
              <w:t>.</w:t>
            </w:r>
          </w:p>
        </w:tc>
        <w:tc>
          <w:tcPr>
            <w:tcW w:w="4493" w:type="dxa"/>
          </w:tcPr>
          <w:p w:rsidR="008B10FB" w:rsidRDefault="00E71B96" w:rsidP="00E71B96">
            <w:pPr>
              <w:rPr>
                <w:b/>
                <w:sz w:val="28"/>
                <w:szCs w:val="28"/>
                <w:lang w:val="ro-RO"/>
              </w:rPr>
            </w:pPr>
            <w:r w:rsidRPr="00E71B96">
              <w:rPr>
                <w:sz w:val="28"/>
                <w:szCs w:val="28"/>
                <w:lang w:val="ro-RO"/>
              </w:rPr>
              <w:t xml:space="preserve">11. </w:t>
            </w:r>
            <w:r w:rsidRPr="000A13AF">
              <w:rPr>
                <w:b/>
                <w:sz w:val="28"/>
                <w:szCs w:val="28"/>
                <w:lang w:val="ro-RO"/>
              </w:rPr>
              <w:t>La articolul 18 alineatul (2), litera d) se modifică şi va avea următorul cuprins:</w:t>
            </w:r>
          </w:p>
          <w:p w:rsidR="009914BC" w:rsidRPr="009914BC" w:rsidRDefault="009914BC" w:rsidP="006D238E">
            <w:pPr>
              <w:jc w:val="both"/>
              <w:rPr>
                <w:sz w:val="28"/>
                <w:szCs w:val="28"/>
                <w:lang w:val="ro-RO"/>
              </w:rPr>
            </w:pPr>
            <w:r>
              <w:rPr>
                <w:rFonts w:cstheme="minorHAnsi"/>
                <w:sz w:val="28"/>
                <w:szCs w:val="28"/>
                <w:lang w:val="ro-RO"/>
              </w:rPr>
              <w:t>„</w:t>
            </w:r>
            <w:r w:rsidR="006D238E">
              <w:rPr>
                <w:sz w:val="28"/>
                <w:szCs w:val="28"/>
                <w:lang w:val="ro-RO"/>
              </w:rPr>
              <w:t xml:space="preserve">d) </w:t>
            </w:r>
            <w:r w:rsidR="006D238E" w:rsidRPr="006D238E">
              <w:rPr>
                <w:sz w:val="28"/>
                <w:szCs w:val="28"/>
                <w:lang w:val="ro-RO"/>
              </w:rPr>
              <w:t>culturile de iarnă şi cele de primăvară sunt considerate culturi distincte, chiar dacă aparţin aceluiaşi gen. Triticum spelta este considerată a fi o cultură distinctă de culturile care aparţin aceluiaşi gen.</w:t>
            </w:r>
            <w:r w:rsidR="006D238E">
              <w:rPr>
                <w:rFonts w:cstheme="minorHAnsi"/>
                <w:sz w:val="28"/>
                <w:szCs w:val="28"/>
                <w:lang w:val="ro-RO"/>
              </w:rPr>
              <w:t>″</w:t>
            </w:r>
          </w:p>
        </w:tc>
        <w:tc>
          <w:tcPr>
            <w:tcW w:w="4392" w:type="dxa"/>
          </w:tcPr>
          <w:p w:rsidR="008B10FB" w:rsidRDefault="008B10FB" w:rsidP="007F4A20">
            <w:pPr>
              <w:jc w:val="center"/>
              <w:rPr>
                <w:b/>
                <w:sz w:val="28"/>
                <w:szCs w:val="28"/>
                <w:lang w:val="ro-RO"/>
              </w:rPr>
            </w:pPr>
          </w:p>
        </w:tc>
        <w:tc>
          <w:tcPr>
            <w:tcW w:w="2832" w:type="dxa"/>
          </w:tcPr>
          <w:p w:rsidR="008B10FB" w:rsidRDefault="00F17886" w:rsidP="00F17886">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8B10FB" w:rsidTr="008B10FB">
        <w:tc>
          <w:tcPr>
            <w:tcW w:w="605" w:type="dxa"/>
          </w:tcPr>
          <w:p w:rsidR="008B10FB" w:rsidRPr="007E7B03" w:rsidRDefault="007E7B03" w:rsidP="00903D5E">
            <w:pPr>
              <w:jc w:val="center"/>
              <w:rPr>
                <w:sz w:val="28"/>
                <w:szCs w:val="28"/>
                <w:lang w:val="ro-RO"/>
              </w:rPr>
            </w:pPr>
            <w:r w:rsidRPr="007E7B03">
              <w:rPr>
                <w:sz w:val="28"/>
                <w:szCs w:val="28"/>
                <w:lang w:val="ro-RO"/>
              </w:rPr>
              <w:t>1</w:t>
            </w:r>
            <w:r w:rsidR="00903D5E">
              <w:rPr>
                <w:sz w:val="28"/>
                <w:szCs w:val="28"/>
                <w:lang w:val="ro-RO"/>
              </w:rPr>
              <w:t>7</w:t>
            </w:r>
            <w:r w:rsidRPr="007E7B03">
              <w:rPr>
                <w:sz w:val="28"/>
                <w:szCs w:val="28"/>
                <w:lang w:val="ro-RO"/>
              </w:rPr>
              <w:t>.</w:t>
            </w:r>
          </w:p>
        </w:tc>
        <w:tc>
          <w:tcPr>
            <w:tcW w:w="4493" w:type="dxa"/>
          </w:tcPr>
          <w:p w:rsidR="008B10FB" w:rsidRDefault="006D238E" w:rsidP="006D238E">
            <w:pPr>
              <w:jc w:val="both"/>
              <w:rPr>
                <w:sz w:val="28"/>
                <w:szCs w:val="28"/>
                <w:lang w:val="ro-RO"/>
              </w:rPr>
            </w:pPr>
            <w:r w:rsidRPr="006D238E">
              <w:rPr>
                <w:sz w:val="28"/>
                <w:szCs w:val="28"/>
                <w:lang w:val="ro-RO"/>
              </w:rPr>
              <w:t>12.</w:t>
            </w:r>
            <w:r>
              <w:rPr>
                <w:sz w:val="28"/>
                <w:szCs w:val="28"/>
                <w:lang w:val="ro-RO"/>
              </w:rPr>
              <w:t xml:space="preserve"> </w:t>
            </w:r>
            <w:r w:rsidRPr="006D238E">
              <w:rPr>
                <w:b/>
                <w:sz w:val="28"/>
                <w:szCs w:val="28"/>
                <w:lang w:val="ro-RO"/>
              </w:rPr>
              <w:t>La articolul 18 alineatul (3), literele b) şi c) se modifică şi vor avea următorul cuprins:</w:t>
            </w:r>
          </w:p>
          <w:p w:rsidR="006D238E" w:rsidRDefault="006D238E" w:rsidP="006D238E">
            <w:pPr>
              <w:jc w:val="both"/>
              <w:rPr>
                <w:sz w:val="28"/>
                <w:szCs w:val="28"/>
                <w:lang w:val="ro-RO"/>
              </w:rPr>
            </w:pPr>
            <w:r>
              <w:rPr>
                <w:rFonts w:cstheme="minorHAnsi"/>
                <w:sz w:val="28"/>
                <w:szCs w:val="28"/>
                <w:lang w:val="ro-RO"/>
              </w:rPr>
              <w:t>„</w:t>
            </w:r>
            <w:r>
              <w:rPr>
                <w:sz w:val="28"/>
                <w:szCs w:val="28"/>
                <w:lang w:val="ro-RO"/>
              </w:rPr>
              <w:t xml:space="preserve">b) </w:t>
            </w:r>
            <w:r w:rsidR="00223615" w:rsidRPr="00223615">
              <w:rPr>
                <w:sz w:val="28"/>
                <w:szCs w:val="28"/>
                <w:lang w:val="ro-RO"/>
              </w:rPr>
              <w:t>peste 75% din terenul arabil este utilizat pentru producţia de iarbă sau alte furaje erbacee, este cultivat cu culturi de leguminoase, este teren lăsat pârloagă sau face obiectul unei combinaţii între aceste utilizări;</w:t>
            </w:r>
          </w:p>
          <w:p w:rsidR="00223615" w:rsidRPr="00223615" w:rsidRDefault="00223615" w:rsidP="00223615">
            <w:pPr>
              <w:jc w:val="both"/>
              <w:rPr>
                <w:sz w:val="28"/>
                <w:szCs w:val="28"/>
                <w:lang w:val="ro-RO"/>
              </w:rPr>
            </w:pPr>
            <w:r>
              <w:rPr>
                <w:sz w:val="28"/>
                <w:szCs w:val="28"/>
                <w:lang w:val="ro-RO"/>
              </w:rPr>
              <w:t>c)</w:t>
            </w:r>
            <w:r>
              <w:t xml:space="preserve"> </w:t>
            </w:r>
            <w:r w:rsidRPr="00223615">
              <w:rPr>
                <w:sz w:val="28"/>
                <w:szCs w:val="28"/>
                <w:lang w:val="ro-RO"/>
              </w:rPr>
              <w:t xml:space="preserve">peste 75% din suprafaţa agricolă eligibilă este pajişte permanentă, este utilizată pentru producţia de iarbă sau alte furaje erbacee ori pentru culturi </w:t>
            </w:r>
            <w:r w:rsidRPr="00223615">
              <w:rPr>
                <w:sz w:val="28"/>
                <w:szCs w:val="28"/>
                <w:lang w:val="ro-RO"/>
              </w:rPr>
              <w:lastRenderedPageBreak/>
              <w:t>aflate sub apă o mare parte a ciclului de cultură sau face obiectul unei combinaţii între aceste utilizări;</w:t>
            </w:r>
            <w:r w:rsidR="00C037FD">
              <w:rPr>
                <w:rFonts w:cstheme="minorHAnsi"/>
                <w:sz w:val="28"/>
                <w:szCs w:val="28"/>
                <w:lang w:val="ro-RO"/>
              </w:rPr>
              <w:t>“</w:t>
            </w:r>
          </w:p>
        </w:tc>
        <w:tc>
          <w:tcPr>
            <w:tcW w:w="4392" w:type="dxa"/>
          </w:tcPr>
          <w:p w:rsidR="008B10FB" w:rsidRDefault="008B10FB" w:rsidP="007F4A20">
            <w:pPr>
              <w:jc w:val="center"/>
              <w:rPr>
                <w:b/>
                <w:sz w:val="28"/>
                <w:szCs w:val="28"/>
                <w:lang w:val="ro-RO"/>
              </w:rPr>
            </w:pPr>
          </w:p>
        </w:tc>
        <w:tc>
          <w:tcPr>
            <w:tcW w:w="2832" w:type="dxa"/>
          </w:tcPr>
          <w:p w:rsidR="008B10FB" w:rsidRDefault="004316DD" w:rsidP="004316DD">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8B10FB" w:rsidTr="008B10FB">
        <w:tc>
          <w:tcPr>
            <w:tcW w:w="605" w:type="dxa"/>
          </w:tcPr>
          <w:p w:rsidR="008B10FB" w:rsidRPr="007E7B03" w:rsidRDefault="007E7B03" w:rsidP="00903D5E">
            <w:pPr>
              <w:jc w:val="center"/>
              <w:rPr>
                <w:sz w:val="28"/>
                <w:szCs w:val="28"/>
                <w:lang w:val="ro-RO"/>
              </w:rPr>
            </w:pPr>
            <w:r w:rsidRPr="007E7B03">
              <w:rPr>
                <w:sz w:val="28"/>
                <w:szCs w:val="28"/>
                <w:lang w:val="ro-RO"/>
              </w:rPr>
              <w:lastRenderedPageBreak/>
              <w:t>1</w:t>
            </w:r>
            <w:r w:rsidR="00903D5E">
              <w:rPr>
                <w:sz w:val="28"/>
                <w:szCs w:val="28"/>
                <w:lang w:val="ro-RO"/>
              </w:rPr>
              <w:t>8</w:t>
            </w:r>
            <w:r w:rsidRPr="007E7B03">
              <w:rPr>
                <w:sz w:val="28"/>
                <w:szCs w:val="28"/>
                <w:lang w:val="ro-RO"/>
              </w:rPr>
              <w:t>.</w:t>
            </w:r>
          </w:p>
        </w:tc>
        <w:tc>
          <w:tcPr>
            <w:tcW w:w="4493" w:type="dxa"/>
          </w:tcPr>
          <w:p w:rsidR="008B10FB" w:rsidRDefault="00C037FD" w:rsidP="00C037FD">
            <w:pPr>
              <w:jc w:val="both"/>
              <w:rPr>
                <w:b/>
                <w:sz w:val="28"/>
                <w:szCs w:val="28"/>
                <w:lang w:val="ro-RO"/>
              </w:rPr>
            </w:pPr>
            <w:r w:rsidRPr="00C037FD">
              <w:rPr>
                <w:sz w:val="28"/>
                <w:szCs w:val="28"/>
                <w:lang w:val="ro-RO"/>
              </w:rPr>
              <w:t xml:space="preserve">13. </w:t>
            </w:r>
            <w:r w:rsidRPr="00C037FD">
              <w:rPr>
                <w:b/>
                <w:sz w:val="28"/>
                <w:szCs w:val="28"/>
                <w:lang w:val="ro-RO"/>
              </w:rPr>
              <w:t>La articolul 20, alineatele (1), (2) şi (4) se modifică şi vor avea următorul cuprins:</w:t>
            </w:r>
          </w:p>
          <w:p w:rsidR="00546770" w:rsidRDefault="00546770" w:rsidP="00C037FD">
            <w:pPr>
              <w:jc w:val="both"/>
              <w:rPr>
                <w:sz w:val="28"/>
                <w:szCs w:val="28"/>
                <w:lang w:val="ro-RO"/>
              </w:rPr>
            </w:pPr>
            <w:r>
              <w:rPr>
                <w:rFonts w:cstheme="minorHAnsi"/>
                <w:sz w:val="28"/>
                <w:szCs w:val="28"/>
                <w:lang w:val="ro-RO"/>
              </w:rPr>
              <w:t>„</w:t>
            </w:r>
            <w:r>
              <w:rPr>
                <w:sz w:val="28"/>
                <w:szCs w:val="28"/>
                <w:lang w:val="ro-RO"/>
              </w:rPr>
              <w:t xml:space="preserve">Art. 20.- (1) </w:t>
            </w:r>
            <w:r w:rsidRPr="00546770">
              <w:rPr>
                <w:sz w:val="28"/>
                <w:szCs w:val="28"/>
                <w:lang w:val="ro-RO"/>
              </w:rPr>
              <w:t>În sensul art. 17 alin. (1), fermierii în ale căror exploataţii terenul arabil este mai mare de 15 ha se asigură că, începând cu anul de cerere 2018, o suprafaţă care corespunde unui procent minim de 5% din terenul arabil al exploataţiei pe care fermierul l-a declarat este zonă de interes ecologic. Sunt considerate zone de interes ecologic</w:t>
            </w:r>
            <w:r>
              <w:rPr>
                <w:sz w:val="28"/>
                <w:szCs w:val="28"/>
                <w:lang w:val="ro-RO"/>
              </w:rPr>
              <w:t>:</w:t>
            </w:r>
          </w:p>
          <w:p w:rsidR="00546770" w:rsidRDefault="00546770" w:rsidP="00C037FD">
            <w:pPr>
              <w:jc w:val="both"/>
              <w:rPr>
                <w:sz w:val="28"/>
                <w:szCs w:val="28"/>
                <w:lang w:val="ro-RO"/>
              </w:rPr>
            </w:pPr>
            <w:r>
              <w:rPr>
                <w:sz w:val="28"/>
                <w:szCs w:val="28"/>
                <w:lang w:val="ro-RO"/>
              </w:rPr>
              <w:t>a)</w:t>
            </w:r>
            <w:r>
              <w:t xml:space="preserve"> </w:t>
            </w:r>
            <w:r w:rsidRPr="00546770">
              <w:rPr>
                <w:sz w:val="28"/>
                <w:szCs w:val="28"/>
                <w:lang w:val="ro-RO"/>
              </w:rPr>
              <w:t>terase;</w:t>
            </w:r>
          </w:p>
          <w:p w:rsidR="00546770" w:rsidRDefault="00546770" w:rsidP="00C037FD">
            <w:pPr>
              <w:jc w:val="both"/>
              <w:rPr>
                <w:sz w:val="28"/>
                <w:szCs w:val="28"/>
                <w:lang w:val="ro-RO"/>
              </w:rPr>
            </w:pPr>
            <w:r>
              <w:rPr>
                <w:sz w:val="28"/>
                <w:szCs w:val="28"/>
                <w:lang w:val="ro-RO"/>
              </w:rPr>
              <w:t xml:space="preserve">b) </w:t>
            </w:r>
            <w:r w:rsidR="00E445E5" w:rsidRPr="00E445E5">
              <w:rPr>
                <w:sz w:val="28"/>
                <w:szCs w:val="28"/>
                <w:lang w:val="ro-RO"/>
              </w:rPr>
              <w:t>elemente de peisaj - garduri vii/fâşii împădurite/arbori în aliniament, arbori izolaţi, pâlcuri arbustive din zona de câmpie, iazuri, rigole;</w:t>
            </w:r>
          </w:p>
          <w:p w:rsidR="00E445E5" w:rsidRDefault="00E445E5" w:rsidP="00C037FD">
            <w:pPr>
              <w:jc w:val="both"/>
              <w:rPr>
                <w:sz w:val="28"/>
                <w:szCs w:val="28"/>
                <w:lang w:val="ro-RO"/>
              </w:rPr>
            </w:pPr>
            <w:r>
              <w:rPr>
                <w:sz w:val="28"/>
                <w:szCs w:val="28"/>
                <w:lang w:val="ro-RO"/>
              </w:rPr>
              <w:t>c)</w:t>
            </w:r>
            <w:r>
              <w:t xml:space="preserve"> </w:t>
            </w:r>
            <w:r w:rsidRPr="00E445E5">
              <w:rPr>
                <w:sz w:val="28"/>
                <w:szCs w:val="28"/>
                <w:lang w:val="ro-RO"/>
              </w:rPr>
              <w:t>zone tampon situate pe marginea apelor curgătoare sau stătătoare şi margini de câmp;</w:t>
            </w:r>
          </w:p>
          <w:p w:rsidR="00E445E5" w:rsidRDefault="00E445E5" w:rsidP="00C037FD">
            <w:pPr>
              <w:jc w:val="both"/>
              <w:rPr>
                <w:sz w:val="28"/>
                <w:szCs w:val="28"/>
                <w:lang w:val="ro-RO"/>
              </w:rPr>
            </w:pPr>
            <w:r>
              <w:rPr>
                <w:sz w:val="28"/>
                <w:szCs w:val="28"/>
                <w:lang w:val="ro-RO"/>
              </w:rPr>
              <w:t>d)</w:t>
            </w:r>
            <w:r>
              <w:t xml:space="preserve"> </w:t>
            </w:r>
            <w:r w:rsidRPr="00E445E5">
              <w:rPr>
                <w:sz w:val="28"/>
                <w:szCs w:val="28"/>
                <w:lang w:val="ro-RO"/>
              </w:rPr>
              <w:t>zone cu specii forestiere cu ciclu scurt de producţie;</w:t>
            </w:r>
          </w:p>
          <w:p w:rsidR="00E445E5" w:rsidRDefault="00E445E5" w:rsidP="00C037FD">
            <w:pPr>
              <w:jc w:val="both"/>
              <w:rPr>
                <w:sz w:val="28"/>
                <w:szCs w:val="28"/>
                <w:lang w:val="ro-RO"/>
              </w:rPr>
            </w:pPr>
            <w:r>
              <w:rPr>
                <w:sz w:val="28"/>
                <w:szCs w:val="28"/>
                <w:lang w:val="ro-RO"/>
              </w:rPr>
              <w:lastRenderedPageBreak/>
              <w:t>e)</w:t>
            </w:r>
            <w:r>
              <w:t xml:space="preserve"> </w:t>
            </w:r>
            <w:r w:rsidRPr="00E445E5">
              <w:rPr>
                <w:sz w:val="28"/>
                <w:szCs w:val="28"/>
                <w:lang w:val="ro-RO"/>
              </w:rPr>
              <w:t>terenuri împădurite prin măsura 221 «Prima împădurire a terenurilor agricole» din cadrul PNDR 2007-2013, prin submăsura 8.1 «Împăduriri şi crearea de suprafeţe împădurite» din cadrul PNDR 2014-2020 sau în temeiul unei scheme naţionale ale cărei condiţii respectă dispoziţiile art. 43 alin. (1), (2) şi (3) din Regulamentul (CE) nr. 1.698/2005 al Consiliului din 20 septembrie 2005 sau ale art. 22 din Regulamentul (UE) nr. 1.305/2013 al Parlamentului European şi al Consiliului din 17 decembrie 2013;</w:t>
            </w:r>
          </w:p>
          <w:p w:rsidR="00E445E5" w:rsidRDefault="00E445E5" w:rsidP="00C037FD">
            <w:pPr>
              <w:jc w:val="both"/>
              <w:rPr>
                <w:sz w:val="28"/>
                <w:szCs w:val="28"/>
                <w:lang w:val="ro-RO"/>
              </w:rPr>
            </w:pPr>
            <w:r>
              <w:rPr>
                <w:sz w:val="28"/>
                <w:szCs w:val="28"/>
                <w:lang w:val="ro-RO"/>
              </w:rPr>
              <w:t>f)</w:t>
            </w:r>
            <w:r w:rsidR="00382C08">
              <w:t xml:space="preserve"> </w:t>
            </w:r>
            <w:r w:rsidR="00382C08" w:rsidRPr="00382C08">
              <w:rPr>
                <w:sz w:val="28"/>
                <w:szCs w:val="28"/>
                <w:lang w:val="ro-RO"/>
              </w:rPr>
              <w:t>zone cu culturi secundare sau strat vegetal;</w:t>
            </w:r>
          </w:p>
          <w:p w:rsidR="00382C08" w:rsidRDefault="00382C08" w:rsidP="00C037FD">
            <w:pPr>
              <w:jc w:val="both"/>
              <w:rPr>
                <w:sz w:val="28"/>
                <w:szCs w:val="28"/>
                <w:lang w:val="ro-RO"/>
              </w:rPr>
            </w:pPr>
            <w:r>
              <w:rPr>
                <w:sz w:val="28"/>
                <w:szCs w:val="28"/>
                <w:lang w:val="ro-RO"/>
              </w:rPr>
              <w:t>g)</w:t>
            </w:r>
            <w:r w:rsidR="00C3521B">
              <w:t xml:space="preserve"> </w:t>
            </w:r>
            <w:r w:rsidR="00C3521B" w:rsidRPr="00C3521B">
              <w:rPr>
                <w:sz w:val="28"/>
                <w:szCs w:val="28"/>
                <w:lang w:val="ro-RO"/>
              </w:rPr>
              <w:t>zone cu culturi fixatoare de azot;</w:t>
            </w:r>
          </w:p>
          <w:p w:rsidR="00C3521B" w:rsidRDefault="00C3521B" w:rsidP="00C037FD">
            <w:pPr>
              <w:jc w:val="both"/>
              <w:rPr>
                <w:sz w:val="28"/>
                <w:szCs w:val="28"/>
                <w:lang w:val="ro-RO"/>
              </w:rPr>
            </w:pPr>
            <w:r>
              <w:rPr>
                <w:sz w:val="28"/>
                <w:szCs w:val="28"/>
                <w:lang w:val="ro-RO"/>
              </w:rPr>
              <w:t>h)</w:t>
            </w:r>
            <w:r>
              <w:t xml:space="preserve"> </w:t>
            </w:r>
            <w:r w:rsidRPr="00C3521B">
              <w:rPr>
                <w:sz w:val="28"/>
                <w:szCs w:val="28"/>
                <w:lang w:val="ro-RO"/>
              </w:rPr>
              <w:t>zone cu Miscanthus.</w:t>
            </w:r>
          </w:p>
          <w:p w:rsidR="00C3521B" w:rsidRDefault="00C3521B" w:rsidP="00C037FD">
            <w:pPr>
              <w:jc w:val="both"/>
              <w:rPr>
                <w:sz w:val="28"/>
                <w:szCs w:val="28"/>
                <w:lang w:val="ro-RO"/>
              </w:rPr>
            </w:pPr>
            <w:r>
              <w:rPr>
                <w:sz w:val="28"/>
                <w:szCs w:val="28"/>
                <w:lang w:val="ro-RO"/>
              </w:rPr>
              <w:t>.............................................................</w:t>
            </w:r>
          </w:p>
          <w:p w:rsidR="00947E75" w:rsidRDefault="00947E75" w:rsidP="00C037FD">
            <w:pPr>
              <w:jc w:val="both"/>
              <w:rPr>
                <w:sz w:val="28"/>
                <w:szCs w:val="28"/>
                <w:lang w:val="ro-RO"/>
              </w:rPr>
            </w:pPr>
            <w:r>
              <w:rPr>
                <w:sz w:val="28"/>
                <w:szCs w:val="28"/>
                <w:lang w:val="ro-RO"/>
              </w:rPr>
              <w:t>(2)</w:t>
            </w:r>
            <w:r w:rsidR="006D7AA8">
              <w:rPr>
                <w:sz w:val="28"/>
                <w:szCs w:val="28"/>
                <w:lang w:val="ro-RO"/>
              </w:rPr>
              <w:t xml:space="preserve"> </w:t>
            </w:r>
            <w:r w:rsidRPr="00947E75">
              <w:rPr>
                <w:sz w:val="28"/>
                <w:szCs w:val="28"/>
                <w:lang w:val="ro-RO"/>
              </w:rPr>
              <w:t xml:space="preserve">Zonele de interes ecologic prevăzute la alin. (1) sunt situate pe terenul arabil al exploataţiei, cu excepţia celor prevăzute la alin. (1) lit. d), e) şi h). Zonele de interes ecologic prevăzute la alin. (1) lit. b) şi c) pot fi </w:t>
            </w:r>
            <w:r w:rsidRPr="00947E75">
              <w:rPr>
                <w:sz w:val="28"/>
                <w:szCs w:val="28"/>
                <w:lang w:val="ro-RO"/>
              </w:rPr>
              <w:lastRenderedPageBreak/>
              <w:t>adiacente terenului arabil al exploataţiei declarat de fermier.</w:t>
            </w:r>
          </w:p>
          <w:p w:rsidR="006D7AA8" w:rsidRDefault="006D7AA8" w:rsidP="00C037FD">
            <w:pPr>
              <w:jc w:val="both"/>
              <w:rPr>
                <w:sz w:val="28"/>
                <w:szCs w:val="28"/>
                <w:lang w:val="ro-RO"/>
              </w:rPr>
            </w:pPr>
            <w:r>
              <w:rPr>
                <w:sz w:val="28"/>
                <w:szCs w:val="28"/>
                <w:lang w:val="ro-RO"/>
              </w:rPr>
              <w:t>.............................................................</w:t>
            </w:r>
          </w:p>
          <w:p w:rsidR="006D7AA8" w:rsidRPr="006D7AA8" w:rsidRDefault="006D7AA8" w:rsidP="006D7AA8">
            <w:pPr>
              <w:jc w:val="both"/>
              <w:rPr>
                <w:sz w:val="28"/>
                <w:szCs w:val="28"/>
                <w:lang w:val="ro-RO"/>
              </w:rPr>
            </w:pPr>
            <w:r>
              <w:rPr>
                <w:sz w:val="28"/>
                <w:szCs w:val="28"/>
                <w:lang w:val="ro-RO"/>
              </w:rPr>
              <w:t xml:space="preserve">(4)  </w:t>
            </w:r>
            <w:r w:rsidRPr="006D7AA8">
              <w:rPr>
                <w:sz w:val="28"/>
                <w:szCs w:val="28"/>
                <w:lang w:val="ro-RO"/>
              </w:rPr>
              <w:t>Prevederile alin. (1) nu se aplică exploataţiilor în următoarele situaţii:</w:t>
            </w:r>
          </w:p>
          <w:p w:rsidR="006D7AA8" w:rsidRPr="006D7AA8" w:rsidRDefault="006D7AA8" w:rsidP="006D7AA8">
            <w:pPr>
              <w:jc w:val="both"/>
              <w:rPr>
                <w:sz w:val="28"/>
                <w:szCs w:val="28"/>
                <w:lang w:val="ro-RO"/>
              </w:rPr>
            </w:pPr>
            <w:r w:rsidRPr="006D7AA8">
              <w:rPr>
                <w:sz w:val="28"/>
                <w:szCs w:val="28"/>
                <w:lang w:val="ro-RO"/>
              </w:rPr>
              <w:t>a)peste 75% din terenul arabil este utilizat pentru producţia de iarbă sau alte furaje erbacee, este teren lăsat pârloagă, este cultivat cu culturi de leguminoase sau face obiectul unei combinaţii între aceste utilizări;</w:t>
            </w:r>
          </w:p>
          <w:p w:rsidR="00C3521B" w:rsidRPr="00546770" w:rsidRDefault="006D7AA8" w:rsidP="006D7AA8">
            <w:pPr>
              <w:jc w:val="both"/>
              <w:rPr>
                <w:sz w:val="28"/>
                <w:szCs w:val="28"/>
                <w:lang w:val="ro-RO"/>
              </w:rPr>
            </w:pPr>
            <w:r w:rsidRPr="006D7AA8">
              <w:rPr>
                <w:sz w:val="28"/>
                <w:szCs w:val="28"/>
                <w:lang w:val="ro-RO"/>
              </w:rPr>
              <w:t>b)peste 75% din suprafaţa agricolă eligibilă este pajişte permanentă, este utilizată pentru producţia de iarbă sau alte furaje erbacee sau este cultivată cu culturi aflate sub apă fie o mare parte a anului, fie o mare parte a ciclului de cultură sau face obiectul unei combinaţii între aceste utilizări.</w:t>
            </w:r>
            <w:r>
              <w:rPr>
                <w:rFonts w:cstheme="minorHAnsi"/>
                <w:sz w:val="28"/>
                <w:szCs w:val="28"/>
                <w:lang w:val="ro-RO"/>
              </w:rPr>
              <w:t>“</w:t>
            </w:r>
          </w:p>
        </w:tc>
        <w:tc>
          <w:tcPr>
            <w:tcW w:w="4392" w:type="dxa"/>
          </w:tcPr>
          <w:p w:rsidR="008B10FB" w:rsidRDefault="008B10FB" w:rsidP="007F4A20">
            <w:pPr>
              <w:jc w:val="center"/>
              <w:rPr>
                <w:b/>
                <w:sz w:val="28"/>
                <w:szCs w:val="28"/>
                <w:lang w:val="ro-RO"/>
              </w:rPr>
            </w:pPr>
          </w:p>
        </w:tc>
        <w:tc>
          <w:tcPr>
            <w:tcW w:w="2832" w:type="dxa"/>
          </w:tcPr>
          <w:p w:rsidR="008B10FB" w:rsidRDefault="004316DD" w:rsidP="004316DD">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8B10FB" w:rsidTr="008B10FB">
        <w:tc>
          <w:tcPr>
            <w:tcW w:w="605" w:type="dxa"/>
          </w:tcPr>
          <w:p w:rsidR="008B10FB" w:rsidRPr="007E7B03" w:rsidRDefault="007E7B03" w:rsidP="00903D5E">
            <w:pPr>
              <w:jc w:val="center"/>
              <w:rPr>
                <w:sz w:val="28"/>
                <w:szCs w:val="28"/>
                <w:lang w:val="ro-RO"/>
              </w:rPr>
            </w:pPr>
            <w:r w:rsidRPr="007E7B03">
              <w:rPr>
                <w:sz w:val="28"/>
                <w:szCs w:val="28"/>
                <w:lang w:val="ro-RO"/>
              </w:rPr>
              <w:lastRenderedPageBreak/>
              <w:t>1</w:t>
            </w:r>
            <w:r w:rsidR="00903D5E">
              <w:rPr>
                <w:sz w:val="28"/>
                <w:szCs w:val="28"/>
                <w:lang w:val="ro-RO"/>
              </w:rPr>
              <w:t>9</w:t>
            </w:r>
            <w:r w:rsidRPr="007E7B03">
              <w:rPr>
                <w:sz w:val="28"/>
                <w:szCs w:val="28"/>
                <w:lang w:val="ro-RO"/>
              </w:rPr>
              <w:t>.</w:t>
            </w:r>
          </w:p>
        </w:tc>
        <w:tc>
          <w:tcPr>
            <w:tcW w:w="4493" w:type="dxa"/>
          </w:tcPr>
          <w:p w:rsidR="008B10FB" w:rsidRDefault="006D7AA8" w:rsidP="006D7AA8">
            <w:pPr>
              <w:jc w:val="both"/>
              <w:rPr>
                <w:b/>
                <w:sz w:val="28"/>
                <w:szCs w:val="28"/>
                <w:lang w:val="ro-RO"/>
              </w:rPr>
            </w:pPr>
            <w:r w:rsidRPr="006D7AA8">
              <w:rPr>
                <w:sz w:val="28"/>
                <w:szCs w:val="28"/>
                <w:lang w:val="ro-RO"/>
              </w:rPr>
              <w:t xml:space="preserve">14. </w:t>
            </w:r>
            <w:r w:rsidRPr="006D7AA8">
              <w:rPr>
                <w:b/>
                <w:sz w:val="28"/>
                <w:szCs w:val="28"/>
                <w:lang w:val="ro-RO"/>
              </w:rPr>
              <w:t>La articolul 22, alineatul (3) se modifică şi va avea următorul cuprins:</w:t>
            </w:r>
          </w:p>
          <w:p w:rsidR="006D7AA8" w:rsidRPr="006D7AA8" w:rsidRDefault="006D7AA8" w:rsidP="006D7AA8">
            <w:pPr>
              <w:jc w:val="both"/>
              <w:rPr>
                <w:sz w:val="28"/>
                <w:szCs w:val="28"/>
                <w:lang w:val="ro-RO"/>
              </w:rPr>
            </w:pPr>
            <w:r>
              <w:rPr>
                <w:rFonts w:cstheme="minorHAnsi"/>
                <w:sz w:val="28"/>
                <w:szCs w:val="28"/>
                <w:lang w:val="ro-RO"/>
              </w:rPr>
              <w:t>„</w:t>
            </w:r>
            <w:r>
              <w:rPr>
                <w:sz w:val="28"/>
                <w:szCs w:val="28"/>
                <w:lang w:val="ro-RO"/>
              </w:rPr>
              <w:t xml:space="preserve">(3) </w:t>
            </w:r>
            <w:r w:rsidRPr="006D7AA8">
              <w:rPr>
                <w:sz w:val="28"/>
                <w:szCs w:val="28"/>
                <w:lang w:val="ro-RO"/>
              </w:rPr>
              <w:t xml:space="preserve">Plata pentru tinerii fermieri se acordă fiecărui fermier pentru o perioadă de 5 ani, începând de la prima depunere a cererii de plată </w:t>
            </w:r>
            <w:r w:rsidRPr="006D7AA8">
              <w:rPr>
                <w:sz w:val="28"/>
                <w:szCs w:val="28"/>
                <w:lang w:val="ro-RO"/>
              </w:rPr>
              <w:lastRenderedPageBreak/>
              <w:t>pentru tinerii fermieri, cu condiţia ca depunerea cererii să aibă loc în termen de 5 ani de la data stabilirii conform alin. (2) lit. a). Perioada de 5 ani se aplică de asemenea fermierilor care au beneficiat de plata pentru tinerii fermieri pentru cererile depuse înainte de anul de cerere 2018.</w:t>
            </w:r>
            <w:r>
              <w:rPr>
                <w:rFonts w:cstheme="minorHAnsi"/>
                <w:sz w:val="28"/>
                <w:szCs w:val="28"/>
                <w:lang w:val="ro-RO"/>
              </w:rPr>
              <w:t>“</w:t>
            </w:r>
          </w:p>
        </w:tc>
        <w:tc>
          <w:tcPr>
            <w:tcW w:w="4392" w:type="dxa"/>
          </w:tcPr>
          <w:p w:rsidR="008B10FB" w:rsidRDefault="008B10FB" w:rsidP="007F4A20">
            <w:pPr>
              <w:jc w:val="center"/>
              <w:rPr>
                <w:b/>
                <w:sz w:val="28"/>
                <w:szCs w:val="28"/>
                <w:lang w:val="ro-RO"/>
              </w:rPr>
            </w:pPr>
          </w:p>
        </w:tc>
        <w:tc>
          <w:tcPr>
            <w:tcW w:w="2832" w:type="dxa"/>
          </w:tcPr>
          <w:p w:rsidR="008B10FB" w:rsidRDefault="004316DD" w:rsidP="004316DD">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8B10FB" w:rsidTr="008B10FB">
        <w:tc>
          <w:tcPr>
            <w:tcW w:w="605" w:type="dxa"/>
          </w:tcPr>
          <w:p w:rsidR="008B10FB" w:rsidRPr="007E7B03" w:rsidRDefault="00903D5E" w:rsidP="007F4A20">
            <w:pPr>
              <w:jc w:val="center"/>
              <w:rPr>
                <w:sz w:val="28"/>
                <w:szCs w:val="28"/>
                <w:lang w:val="ro-RO"/>
              </w:rPr>
            </w:pPr>
            <w:r>
              <w:rPr>
                <w:sz w:val="28"/>
                <w:szCs w:val="28"/>
                <w:lang w:val="ro-RO"/>
              </w:rPr>
              <w:lastRenderedPageBreak/>
              <w:t>20</w:t>
            </w:r>
            <w:r w:rsidR="007E7B03" w:rsidRPr="007E7B03">
              <w:rPr>
                <w:sz w:val="28"/>
                <w:szCs w:val="28"/>
                <w:lang w:val="ro-RO"/>
              </w:rPr>
              <w:t>.</w:t>
            </w:r>
          </w:p>
        </w:tc>
        <w:tc>
          <w:tcPr>
            <w:tcW w:w="4493" w:type="dxa"/>
          </w:tcPr>
          <w:p w:rsidR="008B10FB" w:rsidRDefault="006D7AA8" w:rsidP="006D7AA8">
            <w:pPr>
              <w:jc w:val="both"/>
              <w:rPr>
                <w:b/>
                <w:sz w:val="28"/>
                <w:szCs w:val="28"/>
                <w:lang w:val="ro-RO"/>
              </w:rPr>
            </w:pPr>
            <w:r w:rsidRPr="006D7AA8">
              <w:rPr>
                <w:sz w:val="28"/>
                <w:szCs w:val="28"/>
                <w:lang w:val="ro-RO"/>
              </w:rPr>
              <w:t>15.</w:t>
            </w:r>
            <w:r>
              <w:rPr>
                <w:sz w:val="28"/>
                <w:szCs w:val="28"/>
                <w:lang w:val="ro-RO"/>
              </w:rPr>
              <w:t xml:space="preserve"> </w:t>
            </w:r>
            <w:r w:rsidRPr="006D7AA8">
              <w:rPr>
                <w:b/>
                <w:sz w:val="28"/>
                <w:szCs w:val="28"/>
                <w:lang w:val="ro-RO"/>
              </w:rPr>
              <w:t>La articolul 22, după alineatul (3) se introduce un nou alineat, alineatul (3</w:t>
            </w:r>
            <w:r w:rsidRPr="006D7AA8">
              <w:rPr>
                <w:b/>
                <w:sz w:val="28"/>
                <w:szCs w:val="28"/>
                <w:vertAlign w:val="superscript"/>
                <w:lang w:val="ro-RO"/>
              </w:rPr>
              <w:t>1</w:t>
            </w:r>
            <w:r w:rsidRPr="006D7AA8">
              <w:rPr>
                <w:b/>
                <w:sz w:val="28"/>
                <w:szCs w:val="28"/>
                <w:lang w:val="ro-RO"/>
              </w:rPr>
              <w:t>), cu următorul cuprins:</w:t>
            </w:r>
          </w:p>
          <w:p w:rsidR="006D7AA8" w:rsidRPr="003407D4" w:rsidRDefault="00034F38" w:rsidP="006D7AA8">
            <w:pPr>
              <w:jc w:val="both"/>
              <w:rPr>
                <w:sz w:val="28"/>
                <w:szCs w:val="28"/>
                <w:lang w:val="ro-RO"/>
              </w:rPr>
            </w:pPr>
            <w:r>
              <w:rPr>
                <w:rFonts w:cstheme="minorHAnsi"/>
                <w:sz w:val="28"/>
                <w:szCs w:val="28"/>
                <w:lang w:val="ro-RO"/>
              </w:rPr>
              <w:t>„</w:t>
            </w:r>
            <w:r w:rsidR="003407D4">
              <w:rPr>
                <w:sz w:val="28"/>
                <w:szCs w:val="28"/>
                <w:lang w:val="ro-RO"/>
              </w:rPr>
              <w:t>(3</w:t>
            </w:r>
            <w:r w:rsidR="003407D4">
              <w:rPr>
                <w:sz w:val="28"/>
                <w:szCs w:val="28"/>
                <w:vertAlign w:val="superscript"/>
                <w:lang w:val="ro-RO"/>
              </w:rPr>
              <w:t>1</w:t>
            </w:r>
            <w:r w:rsidR="003407D4">
              <w:rPr>
                <w:sz w:val="28"/>
                <w:szCs w:val="28"/>
                <w:lang w:val="ro-RO"/>
              </w:rPr>
              <w:t>)</w:t>
            </w:r>
            <w:r w:rsidR="003407D4">
              <w:t xml:space="preserve"> </w:t>
            </w:r>
            <w:r w:rsidR="003407D4" w:rsidRPr="003407D4">
              <w:rPr>
                <w:sz w:val="28"/>
                <w:szCs w:val="28"/>
                <w:lang w:val="ro-RO"/>
              </w:rPr>
              <w:t>Prin derogare de la prevederile alin. (3), pentru tinerii fermieri care, potrivit prevederilor alin. (2) lit. a), s-au stabilit în perioada 2010-2013, din perioada de 5 ani se scade numărul de ani care au trecut între instalarea prevăzută la alin. (2) lit. a) şi prima depunere a cererii de plată pentru tinerii fermieri.</w:t>
            </w:r>
            <w:r>
              <w:rPr>
                <w:rFonts w:cstheme="minorHAnsi"/>
                <w:sz w:val="28"/>
                <w:szCs w:val="28"/>
                <w:lang w:val="ro-RO"/>
              </w:rPr>
              <w:t>“</w:t>
            </w:r>
          </w:p>
        </w:tc>
        <w:tc>
          <w:tcPr>
            <w:tcW w:w="4392" w:type="dxa"/>
          </w:tcPr>
          <w:p w:rsidR="008B10FB" w:rsidRDefault="008B10FB" w:rsidP="007F4A20">
            <w:pPr>
              <w:jc w:val="center"/>
              <w:rPr>
                <w:b/>
                <w:sz w:val="28"/>
                <w:szCs w:val="28"/>
                <w:lang w:val="ro-RO"/>
              </w:rPr>
            </w:pPr>
          </w:p>
        </w:tc>
        <w:tc>
          <w:tcPr>
            <w:tcW w:w="2832" w:type="dxa"/>
          </w:tcPr>
          <w:p w:rsidR="008B10FB" w:rsidRDefault="00245A8F" w:rsidP="00245A8F">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8B10FB" w:rsidTr="008B10FB">
        <w:tc>
          <w:tcPr>
            <w:tcW w:w="605" w:type="dxa"/>
          </w:tcPr>
          <w:p w:rsidR="008B10FB" w:rsidRPr="007E7B03" w:rsidRDefault="007E7B03" w:rsidP="00903D5E">
            <w:pPr>
              <w:jc w:val="center"/>
              <w:rPr>
                <w:sz w:val="28"/>
                <w:szCs w:val="28"/>
                <w:lang w:val="ro-RO"/>
              </w:rPr>
            </w:pPr>
            <w:r w:rsidRPr="007E7B03">
              <w:rPr>
                <w:sz w:val="28"/>
                <w:szCs w:val="28"/>
                <w:lang w:val="ro-RO"/>
              </w:rPr>
              <w:t>2</w:t>
            </w:r>
            <w:r w:rsidR="00903D5E">
              <w:rPr>
                <w:sz w:val="28"/>
                <w:szCs w:val="28"/>
                <w:lang w:val="ro-RO"/>
              </w:rPr>
              <w:t>1</w:t>
            </w:r>
            <w:r w:rsidRPr="007E7B03">
              <w:rPr>
                <w:sz w:val="28"/>
                <w:szCs w:val="28"/>
                <w:lang w:val="ro-RO"/>
              </w:rPr>
              <w:t>.</w:t>
            </w:r>
          </w:p>
        </w:tc>
        <w:tc>
          <w:tcPr>
            <w:tcW w:w="4493" w:type="dxa"/>
          </w:tcPr>
          <w:p w:rsidR="008B10FB" w:rsidRDefault="00034F38" w:rsidP="00034F38">
            <w:pPr>
              <w:jc w:val="both"/>
              <w:rPr>
                <w:b/>
                <w:sz w:val="28"/>
                <w:szCs w:val="28"/>
                <w:lang w:val="ro-RO"/>
              </w:rPr>
            </w:pPr>
            <w:r>
              <w:rPr>
                <w:sz w:val="28"/>
                <w:szCs w:val="28"/>
                <w:lang w:val="ro-RO"/>
              </w:rPr>
              <w:t xml:space="preserve">16. </w:t>
            </w:r>
            <w:r w:rsidRPr="00034F38">
              <w:rPr>
                <w:b/>
                <w:sz w:val="28"/>
                <w:szCs w:val="28"/>
                <w:lang w:val="ro-RO"/>
              </w:rPr>
              <w:t>La articolul 23, alineatul (2) se modifică şi va avea următorul cuprins:</w:t>
            </w:r>
          </w:p>
          <w:p w:rsidR="00034F38" w:rsidRPr="00034F38" w:rsidRDefault="00034F38" w:rsidP="00034F38">
            <w:pPr>
              <w:jc w:val="both"/>
              <w:rPr>
                <w:sz w:val="28"/>
                <w:szCs w:val="28"/>
                <w:lang w:val="ro-RO"/>
              </w:rPr>
            </w:pPr>
            <w:r>
              <w:rPr>
                <w:rFonts w:cstheme="minorHAnsi"/>
                <w:sz w:val="28"/>
                <w:szCs w:val="28"/>
                <w:lang w:val="ro-RO"/>
              </w:rPr>
              <w:t>„</w:t>
            </w:r>
            <w:r>
              <w:rPr>
                <w:sz w:val="28"/>
                <w:szCs w:val="28"/>
                <w:lang w:val="ro-RO"/>
              </w:rPr>
              <w:t xml:space="preserve">(2) </w:t>
            </w:r>
            <w:r w:rsidRPr="00034F38">
              <w:rPr>
                <w:sz w:val="28"/>
                <w:szCs w:val="28"/>
                <w:lang w:val="ro-RO"/>
              </w:rPr>
              <w:t xml:space="preserve">Cuantumul plăţii pe hectar este situat între 25% şi 50% din cuantumul pe hectar al schemei de plată unică pe </w:t>
            </w:r>
            <w:r w:rsidRPr="00034F38">
              <w:rPr>
                <w:sz w:val="28"/>
                <w:szCs w:val="28"/>
                <w:lang w:val="ro-RO"/>
              </w:rPr>
              <w:lastRenderedPageBreak/>
              <w:t>suprafaţă, calculat potrivit prevederilor art. 11 alin. (2), procent care se stabileşte prin hotărâre a Guvernului. Plata pentru tinerii fermieri se acordă pentru maximum 60 ha eligibile pe care fermierul respectiv le-a declarat.</w:t>
            </w:r>
            <w:r>
              <w:rPr>
                <w:rFonts w:cstheme="minorHAnsi"/>
                <w:sz w:val="28"/>
                <w:szCs w:val="28"/>
                <w:lang w:val="ro-RO"/>
              </w:rPr>
              <w:t>“</w:t>
            </w:r>
          </w:p>
        </w:tc>
        <w:tc>
          <w:tcPr>
            <w:tcW w:w="4392" w:type="dxa"/>
          </w:tcPr>
          <w:p w:rsidR="008B10FB" w:rsidRDefault="008B10FB" w:rsidP="007F4A20">
            <w:pPr>
              <w:jc w:val="center"/>
              <w:rPr>
                <w:b/>
                <w:sz w:val="28"/>
                <w:szCs w:val="28"/>
                <w:lang w:val="ro-RO"/>
              </w:rPr>
            </w:pPr>
          </w:p>
        </w:tc>
        <w:tc>
          <w:tcPr>
            <w:tcW w:w="2832" w:type="dxa"/>
          </w:tcPr>
          <w:p w:rsidR="008B10FB" w:rsidRDefault="00245A8F" w:rsidP="00245A8F">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8B10FB" w:rsidTr="008B10FB">
        <w:tc>
          <w:tcPr>
            <w:tcW w:w="605" w:type="dxa"/>
          </w:tcPr>
          <w:p w:rsidR="008B10FB" w:rsidRPr="007E7B03" w:rsidRDefault="007E7B03" w:rsidP="00903D5E">
            <w:pPr>
              <w:jc w:val="center"/>
              <w:rPr>
                <w:sz w:val="28"/>
                <w:szCs w:val="28"/>
                <w:lang w:val="ro-RO"/>
              </w:rPr>
            </w:pPr>
            <w:r w:rsidRPr="007E7B03">
              <w:rPr>
                <w:sz w:val="28"/>
                <w:szCs w:val="28"/>
                <w:lang w:val="ro-RO"/>
              </w:rPr>
              <w:lastRenderedPageBreak/>
              <w:t>2</w:t>
            </w:r>
            <w:r w:rsidR="00903D5E">
              <w:rPr>
                <w:sz w:val="28"/>
                <w:szCs w:val="28"/>
                <w:lang w:val="ro-RO"/>
              </w:rPr>
              <w:t>2</w:t>
            </w:r>
            <w:r w:rsidRPr="007E7B03">
              <w:rPr>
                <w:sz w:val="28"/>
                <w:szCs w:val="28"/>
                <w:lang w:val="ro-RO"/>
              </w:rPr>
              <w:t>.</w:t>
            </w:r>
          </w:p>
        </w:tc>
        <w:tc>
          <w:tcPr>
            <w:tcW w:w="4493" w:type="dxa"/>
          </w:tcPr>
          <w:p w:rsidR="008B10FB" w:rsidRDefault="00E85341" w:rsidP="00E85341">
            <w:pPr>
              <w:jc w:val="both"/>
              <w:rPr>
                <w:b/>
                <w:sz w:val="28"/>
                <w:szCs w:val="28"/>
                <w:lang w:val="ro-RO"/>
              </w:rPr>
            </w:pPr>
            <w:r w:rsidRPr="00E85341">
              <w:rPr>
                <w:sz w:val="28"/>
                <w:szCs w:val="28"/>
                <w:lang w:val="ro-RO"/>
              </w:rPr>
              <w:t>17.</w:t>
            </w:r>
            <w:r>
              <w:rPr>
                <w:sz w:val="28"/>
                <w:szCs w:val="28"/>
                <w:lang w:val="ro-RO"/>
              </w:rPr>
              <w:t xml:space="preserve"> </w:t>
            </w:r>
            <w:r w:rsidRPr="00E85341">
              <w:rPr>
                <w:b/>
                <w:sz w:val="28"/>
                <w:szCs w:val="28"/>
                <w:lang w:val="ro-RO"/>
              </w:rPr>
              <w:t>La articolul 25, alineatele (1) şi (3) se modifică şi vor avea următorul cuprins:</w:t>
            </w:r>
          </w:p>
          <w:p w:rsidR="00E85341" w:rsidRDefault="00E85341" w:rsidP="00E85341">
            <w:pPr>
              <w:jc w:val="both"/>
              <w:rPr>
                <w:rFonts w:cstheme="minorHAnsi"/>
                <w:sz w:val="28"/>
                <w:szCs w:val="28"/>
                <w:lang w:val="ro-RO"/>
              </w:rPr>
            </w:pPr>
            <w:r w:rsidRPr="00E85341">
              <w:rPr>
                <w:rFonts w:cstheme="minorHAnsi"/>
                <w:sz w:val="28"/>
                <w:szCs w:val="28"/>
                <w:lang w:val="ro-RO"/>
              </w:rPr>
              <w:t>„</w:t>
            </w:r>
            <w:r>
              <w:rPr>
                <w:rFonts w:cstheme="minorHAnsi"/>
                <w:sz w:val="28"/>
                <w:szCs w:val="28"/>
                <w:lang w:val="ro-RO"/>
              </w:rPr>
              <w:t xml:space="preserve">Art. 25.-(1) </w:t>
            </w:r>
            <w:r w:rsidRPr="00E85341">
              <w:rPr>
                <w:rFonts w:cstheme="minorHAnsi"/>
                <w:sz w:val="28"/>
                <w:szCs w:val="28"/>
                <w:lang w:val="ro-RO"/>
              </w:rPr>
              <w:t>Plafonul alocat şi, după caz, cuantumul plăţii pe unitatea de măsură, sectoarele şi producţiile la care se face referire la art. 24 alin. (1), culturile şi speciile de animale se stabilesc prin hotărâre a Guvernului, cu respectarea prevederilor titlului IV cap. 1 din Regulamentul (UE) nr. 1.307/2013 al Parlamentului European şi al Consiliului din 17 decembrie 2013.</w:t>
            </w:r>
          </w:p>
          <w:p w:rsidR="00E85341" w:rsidRDefault="00E85341" w:rsidP="00E85341">
            <w:pPr>
              <w:jc w:val="both"/>
              <w:rPr>
                <w:rFonts w:cstheme="minorHAnsi"/>
                <w:sz w:val="28"/>
                <w:szCs w:val="28"/>
                <w:lang w:val="ro-RO"/>
              </w:rPr>
            </w:pPr>
            <w:r>
              <w:rPr>
                <w:rFonts w:cstheme="minorHAnsi"/>
                <w:sz w:val="28"/>
                <w:szCs w:val="28"/>
                <w:lang w:val="ro-RO"/>
              </w:rPr>
              <w:t>.............................................................</w:t>
            </w:r>
          </w:p>
          <w:p w:rsidR="00E85341" w:rsidRPr="00E85341" w:rsidRDefault="00E85341" w:rsidP="00E85341">
            <w:pPr>
              <w:jc w:val="both"/>
              <w:rPr>
                <w:sz w:val="28"/>
                <w:szCs w:val="28"/>
                <w:lang w:val="ro-RO"/>
              </w:rPr>
            </w:pPr>
            <w:r>
              <w:rPr>
                <w:rFonts w:cstheme="minorHAnsi"/>
                <w:sz w:val="28"/>
                <w:szCs w:val="28"/>
                <w:lang w:val="ro-RO"/>
              </w:rPr>
              <w:t xml:space="preserve">(3) </w:t>
            </w:r>
            <w:r w:rsidRPr="00E85341">
              <w:rPr>
                <w:rFonts w:cstheme="minorHAnsi"/>
                <w:sz w:val="28"/>
                <w:szCs w:val="28"/>
                <w:lang w:val="ro-RO"/>
              </w:rPr>
              <w:t xml:space="preserve">Decizia referitoare la modalitatea de aplicare a sprijinului cuplat poate fi revizuită până la data de 1 august a oricărui an, cu efect asupra anului </w:t>
            </w:r>
            <w:r w:rsidRPr="00E85341">
              <w:rPr>
                <w:rFonts w:cstheme="minorHAnsi"/>
                <w:sz w:val="28"/>
                <w:szCs w:val="28"/>
                <w:lang w:val="ro-RO"/>
              </w:rPr>
              <w:lastRenderedPageBreak/>
              <w:t>următor, în sensul prevăzut la art. 53 alin. (6) din Regulamentul (UE) nr. 1.307/2013 al Parlamentului European şi al Consiliului din 17 decembrie 2013, cu notificarea Comisiei până la această dată.</w:t>
            </w:r>
            <w:r>
              <w:rPr>
                <w:rFonts w:cstheme="minorHAnsi"/>
                <w:sz w:val="28"/>
                <w:szCs w:val="28"/>
                <w:lang w:val="ro-RO"/>
              </w:rPr>
              <w:t>″</w:t>
            </w:r>
          </w:p>
        </w:tc>
        <w:tc>
          <w:tcPr>
            <w:tcW w:w="4392" w:type="dxa"/>
          </w:tcPr>
          <w:p w:rsidR="008B10FB" w:rsidRDefault="008B10FB" w:rsidP="007F4A20">
            <w:pPr>
              <w:jc w:val="center"/>
              <w:rPr>
                <w:b/>
                <w:sz w:val="28"/>
                <w:szCs w:val="28"/>
                <w:lang w:val="ro-RO"/>
              </w:rPr>
            </w:pPr>
          </w:p>
        </w:tc>
        <w:tc>
          <w:tcPr>
            <w:tcW w:w="2832" w:type="dxa"/>
          </w:tcPr>
          <w:p w:rsidR="008B10FB" w:rsidRDefault="00245A8F" w:rsidP="00245A8F">
            <w:pPr>
              <w:rPr>
                <w:b/>
                <w:sz w:val="28"/>
                <w:szCs w:val="28"/>
                <w:lang w:val="ro-RO"/>
              </w:rPr>
            </w:pPr>
            <w:r>
              <w:rPr>
                <w:b/>
                <w:sz w:val="28"/>
                <w:szCs w:val="28"/>
                <w:lang w:val="ro-RO"/>
              </w:rPr>
              <w:t>Nemodificat</w:t>
            </w:r>
          </w:p>
        </w:tc>
        <w:tc>
          <w:tcPr>
            <w:tcW w:w="2238" w:type="dxa"/>
          </w:tcPr>
          <w:p w:rsidR="008B10FB" w:rsidRDefault="008B10FB" w:rsidP="007F4A20">
            <w:pPr>
              <w:jc w:val="center"/>
              <w:rPr>
                <w:b/>
                <w:sz w:val="28"/>
                <w:szCs w:val="28"/>
                <w:lang w:val="ro-RO"/>
              </w:rPr>
            </w:pPr>
          </w:p>
        </w:tc>
      </w:tr>
      <w:tr w:rsidR="00C238ED" w:rsidTr="008B10FB">
        <w:tc>
          <w:tcPr>
            <w:tcW w:w="605" w:type="dxa"/>
          </w:tcPr>
          <w:p w:rsidR="00C238ED" w:rsidRPr="007E7B03" w:rsidRDefault="00903D5E" w:rsidP="007F4A20">
            <w:pPr>
              <w:jc w:val="center"/>
              <w:rPr>
                <w:sz w:val="28"/>
                <w:szCs w:val="28"/>
                <w:lang w:val="ro-RO"/>
              </w:rPr>
            </w:pPr>
            <w:r>
              <w:rPr>
                <w:sz w:val="28"/>
                <w:szCs w:val="28"/>
                <w:lang w:val="ro-RO"/>
              </w:rPr>
              <w:lastRenderedPageBreak/>
              <w:t>23.</w:t>
            </w:r>
          </w:p>
        </w:tc>
        <w:tc>
          <w:tcPr>
            <w:tcW w:w="4493" w:type="dxa"/>
          </w:tcPr>
          <w:p w:rsidR="00C238ED" w:rsidRPr="00E85341" w:rsidRDefault="00C238ED" w:rsidP="00E85341">
            <w:pPr>
              <w:jc w:val="both"/>
              <w:rPr>
                <w:sz w:val="28"/>
                <w:szCs w:val="28"/>
                <w:lang w:val="ro-RO"/>
              </w:rPr>
            </w:pPr>
          </w:p>
        </w:tc>
        <w:tc>
          <w:tcPr>
            <w:tcW w:w="4392" w:type="dxa"/>
          </w:tcPr>
          <w:p w:rsidR="00C238ED" w:rsidRDefault="00C238ED" w:rsidP="007F4A20">
            <w:pPr>
              <w:jc w:val="center"/>
              <w:rPr>
                <w:b/>
                <w:sz w:val="28"/>
                <w:szCs w:val="28"/>
                <w:lang w:val="ro-RO"/>
              </w:rPr>
            </w:pPr>
          </w:p>
        </w:tc>
        <w:tc>
          <w:tcPr>
            <w:tcW w:w="2832" w:type="dxa"/>
          </w:tcPr>
          <w:p w:rsidR="00245A8F" w:rsidRDefault="00245A8F" w:rsidP="00D82820">
            <w:pPr>
              <w:jc w:val="both"/>
              <w:rPr>
                <w:rFonts w:cstheme="minorHAnsi"/>
                <w:b/>
                <w:sz w:val="28"/>
                <w:szCs w:val="28"/>
                <w:lang w:val="ro-RO"/>
              </w:rPr>
            </w:pPr>
            <w:r w:rsidRPr="00245A8F">
              <w:rPr>
                <w:rFonts w:cstheme="minorHAnsi"/>
                <w:b/>
                <w:sz w:val="28"/>
                <w:szCs w:val="28"/>
                <w:lang w:val="ro-RO"/>
              </w:rPr>
              <w:t xml:space="preserve">3. La articolul unic, dupa punctul 17, se introduce un nou punct, </w:t>
            </w:r>
            <w:r>
              <w:rPr>
                <w:rFonts w:cstheme="minorHAnsi"/>
                <w:b/>
                <w:sz w:val="28"/>
                <w:szCs w:val="28"/>
                <w:lang w:val="ro-RO"/>
              </w:rPr>
              <w:t>pct. 17</w:t>
            </w:r>
            <w:r>
              <w:rPr>
                <w:rFonts w:cstheme="minorHAnsi"/>
                <w:b/>
                <w:sz w:val="28"/>
                <w:szCs w:val="28"/>
                <w:vertAlign w:val="superscript"/>
                <w:lang w:val="ro-RO"/>
              </w:rPr>
              <w:t>1</w:t>
            </w:r>
            <w:r w:rsidRPr="00245A8F">
              <w:rPr>
                <w:rFonts w:cstheme="minorHAnsi"/>
                <w:b/>
                <w:sz w:val="28"/>
                <w:szCs w:val="28"/>
                <w:lang w:val="ro-RO"/>
              </w:rPr>
              <w:t xml:space="preserve"> cu urmatorul cuprins:</w:t>
            </w:r>
          </w:p>
          <w:p w:rsidR="00D82820" w:rsidRPr="00D82820" w:rsidRDefault="00245A8F" w:rsidP="00D82820">
            <w:pPr>
              <w:jc w:val="both"/>
              <w:rPr>
                <w:b/>
                <w:sz w:val="28"/>
                <w:szCs w:val="28"/>
                <w:lang w:val="ro-RO"/>
              </w:rPr>
            </w:pPr>
            <w:r>
              <w:rPr>
                <w:rFonts w:cstheme="minorHAnsi"/>
                <w:b/>
                <w:sz w:val="28"/>
                <w:szCs w:val="28"/>
                <w:lang w:val="ro-RO"/>
              </w:rPr>
              <w:t>„</w:t>
            </w:r>
            <w:r>
              <w:rPr>
                <w:b/>
                <w:sz w:val="28"/>
                <w:szCs w:val="28"/>
                <w:lang w:val="ro-RO"/>
              </w:rPr>
              <w:t xml:space="preserve"> 17</w:t>
            </w:r>
            <w:r>
              <w:rPr>
                <w:b/>
                <w:sz w:val="28"/>
                <w:szCs w:val="28"/>
                <w:vertAlign w:val="superscript"/>
                <w:lang w:val="ro-RO"/>
              </w:rPr>
              <w:t xml:space="preserve">1 </w:t>
            </w:r>
            <w:r>
              <w:rPr>
                <w:b/>
                <w:sz w:val="28"/>
                <w:szCs w:val="28"/>
                <w:lang w:val="ro-RO"/>
              </w:rPr>
              <w:t>.</w:t>
            </w:r>
            <w:r w:rsidR="00D82820" w:rsidRPr="00D82820">
              <w:rPr>
                <w:b/>
                <w:sz w:val="28"/>
                <w:szCs w:val="28"/>
                <w:lang w:val="ro-RO"/>
              </w:rPr>
              <w:t xml:space="preserve">La art.34, după alin.(5) se introduce un nou alineat, alin.(6), cu următorul cuprins: </w:t>
            </w:r>
          </w:p>
          <w:p w:rsidR="00C238ED" w:rsidRDefault="00D82820" w:rsidP="00D82820">
            <w:pPr>
              <w:jc w:val="both"/>
              <w:rPr>
                <w:sz w:val="28"/>
                <w:szCs w:val="28"/>
                <w:lang w:val="ro-RO"/>
              </w:rPr>
            </w:pPr>
            <w:r w:rsidRPr="00D82820">
              <w:rPr>
                <w:sz w:val="28"/>
                <w:szCs w:val="28"/>
                <w:lang w:val="ro-RO"/>
              </w:rPr>
              <w:t xml:space="preserve">(6) Nu se retrage plata și nu se aplică sancțiuni administrative în baza prevederilor privind plățile necuvenite și sancțiunile administrative din Regulamentul (UE) nr. 1306/2013 al Parlamentului </w:t>
            </w:r>
            <w:r w:rsidRPr="00D82820">
              <w:rPr>
                <w:sz w:val="28"/>
                <w:szCs w:val="28"/>
                <w:lang w:val="ro-RO"/>
              </w:rPr>
              <w:lastRenderedPageBreak/>
              <w:t>European şi al Consiliului privind finanțarea, gestionarea și monitorizarea politicii agricole comune și de abrogare a Regulamentelor (CEE) nr. 352/78, (CE) nr. 165/94, (CE) nr. 2799/98, (CE) nr. 814/2000, (CE) nr. 1290/2005 și (CE) nr. 485/2008 ale Consiliului, cu modificările şi completările ulterioare, și în baza art</w:t>
            </w:r>
            <w:r w:rsidR="00E33548">
              <w:rPr>
                <w:sz w:val="28"/>
                <w:szCs w:val="28"/>
                <w:lang w:val="ro-RO"/>
              </w:rPr>
              <w:t>.</w:t>
            </w:r>
            <w:r w:rsidRPr="00D82820">
              <w:rPr>
                <w:sz w:val="28"/>
                <w:szCs w:val="28"/>
                <w:lang w:val="ro-RO"/>
              </w:rPr>
              <w:t xml:space="preserve"> 47 din Regulamentul (UE) nr. 1305/2013 al Parlamentului European şi al Consiliului din 17 decembrie 2013 privind sprijinul pentru </w:t>
            </w:r>
            <w:r w:rsidRPr="00D82820">
              <w:rPr>
                <w:sz w:val="28"/>
                <w:szCs w:val="28"/>
                <w:lang w:val="ro-RO"/>
              </w:rPr>
              <w:lastRenderedPageBreak/>
              <w:t xml:space="preserve">dezvoltare rurală acordat din Fondul european agricol pentru dezvoltare rurală (FEADR) şi de abrogare a Regulamentului (CE) nr. 1698/2005 al Consiliului, în cazul neconformităților pentru nerespectarea criteriilor de eligibilitate, a angajamentelor sau a altor obligații care rezultă din aplicarea normelor privind plățile prevăzute la art. 1 alin. (2) și (3) și măsurile compensatorii de dezvoltare rurală prevăzute la art. 33 alin. (2), ca urmare a identificării de diferențe de </w:t>
            </w:r>
            <w:r w:rsidRPr="00D82820">
              <w:rPr>
                <w:sz w:val="28"/>
                <w:szCs w:val="28"/>
                <w:lang w:val="ro-RO"/>
              </w:rPr>
              <w:lastRenderedPageBreak/>
              <w:t>amplasament sau de mărime a parcelelor agricole din declarațiile din cererile de ajutor sau de plată și/sau în legătură cu cereri de ajutor sau de plată pentru ani anteriori, rezultate în urma înregistrării sistematice sau sporadice a imobilelor potrivit dispozițiilor  din Legea cadastrului și a publicității imobiliare nr. 7/1996, republicată, cu modificările și completările ulterioare.</w:t>
            </w:r>
            <w:r w:rsidR="005541D3">
              <w:rPr>
                <w:rFonts w:cstheme="minorHAnsi"/>
                <w:sz w:val="28"/>
                <w:szCs w:val="28"/>
                <w:lang w:val="ro-RO"/>
              </w:rPr>
              <w:t>“</w:t>
            </w:r>
          </w:p>
          <w:p w:rsidR="0019635C" w:rsidRPr="00D82820" w:rsidRDefault="00E33548" w:rsidP="00D82820">
            <w:pPr>
              <w:jc w:val="both"/>
              <w:rPr>
                <w:sz w:val="28"/>
                <w:szCs w:val="28"/>
                <w:lang w:val="ro-RO"/>
              </w:rPr>
            </w:pPr>
            <w:r>
              <w:rPr>
                <w:sz w:val="28"/>
                <w:szCs w:val="28"/>
                <w:lang w:val="ro-RO"/>
              </w:rPr>
              <w:t>Autor:</w:t>
            </w:r>
            <w:r w:rsidR="0019635C" w:rsidRPr="0019635C">
              <w:rPr>
                <w:i/>
                <w:sz w:val="28"/>
                <w:szCs w:val="28"/>
                <w:lang w:val="ro-RO"/>
              </w:rPr>
              <w:t xml:space="preserve"> Comisia pentru agricultură</w:t>
            </w:r>
          </w:p>
        </w:tc>
        <w:tc>
          <w:tcPr>
            <w:tcW w:w="2238" w:type="dxa"/>
          </w:tcPr>
          <w:p w:rsidR="008C1D72" w:rsidRPr="008C1D72" w:rsidRDefault="008C1D72" w:rsidP="008C1D72">
            <w:pPr>
              <w:jc w:val="both"/>
              <w:rPr>
                <w:sz w:val="28"/>
                <w:szCs w:val="28"/>
                <w:lang w:val="ro-RO"/>
              </w:rPr>
            </w:pPr>
            <w:r w:rsidRPr="008C1D72">
              <w:rPr>
                <w:sz w:val="28"/>
                <w:szCs w:val="28"/>
                <w:lang w:val="ro-RO"/>
              </w:rPr>
              <w:lastRenderedPageBreak/>
              <w:t xml:space="preserve">Introducerea alineatului legat de cadastru are în vedere stabilirea modului de aplicare a prevederilor regulamentelor europene la care se face trimitere în alineatul propus,  cu referire la situațiile în care se constată, în urma înregistrării sistematice sau sporadice a imobilelor prin aplicarea </w:t>
            </w:r>
            <w:r w:rsidRPr="008C1D72">
              <w:rPr>
                <w:sz w:val="28"/>
                <w:szCs w:val="28"/>
                <w:lang w:val="ro-RO"/>
              </w:rPr>
              <w:lastRenderedPageBreak/>
              <w:t>Programului Național de Cadastru</w:t>
            </w:r>
            <w:r w:rsidR="0065057A">
              <w:rPr>
                <w:sz w:val="28"/>
                <w:szCs w:val="28"/>
                <w:lang w:val="ro-RO"/>
              </w:rPr>
              <w:t xml:space="preserve"> și Carte Funciară dar si prin î</w:t>
            </w:r>
            <w:r w:rsidRPr="008C1D72">
              <w:rPr>
                <w:sz w:val="28"/>
                <w:szCs w:val="28"/>
                <w:lang w:val="ro-RO"/>
              </w:rPr>
              <w:t>nregistrarea sp</w:t>
            </w:r>
            <w:r w:rsidR="0065057A">
              <w:rPr>
                <w:sz w:val="28"/>
                <w:szCs w:val="28"/>
                <w:lang w:val="ro-RO"/>
              </w:rPr>
              <w:t>oradică, respectiv cea realizată în mod particular de că</w:t>
            </w:r>
            <w:r w:rsidRPr="008C1D72">
              <w:rPr>
                <w:sz w:val="28"/>
                <w:szCs w:val="28"/>
                <w:lang w:val="ro-RO"/>
              </w:rPr>
              <w:t>tre fermieri, că parcelele agricole cu angajamente în cadrul măsurilor compensatorii de dezvoltare rurală au fost identificate eronat.</w:t>
            </w:r>
          </w:p>
          <w:p w:rsidR="008C1D72" w:rsidRPr="008C1D72" w:rsidRDefault="008C1D72" w:rsidP="008C1D72">
            <w:pPr>
              <w:jc w:val="both"/>
              <w:rPr>
                <w:sz w:val="28"/>
                <w:szCs w:val="28"/>
                <w:lang w:val="ro-RO"/>
              </w:rPr>
            </w:pPr>
            <w:r w:rsidRPr="008C1D72">
              <w:rPr>
                <w:sz w:val="28"/>
                <w:szCs w:val="28"/>
                <w:lang w:val="ro-RO"/>
              </w:rPr>
              <w:t xml:space="preserve"> Astfel, alineatul nou introdus precizează faptul că nu se retrage plata și nu se aplică sancțiuni administrative </w:t>
            </w:r>
            <w:r w:rsidRPr="008C1D72">
              <w:rPr>
                <w:sz w:val="28"/>
                <w:szCs w:val="28"/>
                <w:lang w:val="ro-RO"/>
              </w:rPr>
              <w:lastRenderedPageBreak/>
              <w:t xml:space="preserve">dacă beneficiarul inregistreaza modificari asupra parcelelor sale eligibile pentru sprijin din fonduri europene,  după înregistrarea sporadica sau sistematică a imobilelor din UAT care au făcut obiectul înregistrării conform Legii Cadastrului. Alineatul a fost introdus ca urmare a solicitării ANCPI, cu scopul asigurării condițiilor adecvate de implementare a Programului </w:t>
            </w:r>
            <w:r w:rsidRPr="008C1D72">
              <w:rPr>
                <w:sz w:val="28"/>
                <w:szCs w:val="28"/>
                <w:lang w:val="ro-RO"/>
              </w:rPr>
              <w:lastRenderedPageBreak/>
              <w:t>Național de Cadastru și Carte Funciară, în sensul asigurării beneficiarilor măsurilor compensatorii de dezvoltare rurală că nu vor fi sanctionati si ca nu li se va retrage sprijinul acordat anterior, în cazul în care în urma înregistrării sistematice sau sporadice conform legii cadastrului, parcelele aflate sub angajament își vor modifica dimensiunea sau amplasamentul identificat inițial.</w:t>
            </w:r>
          </w:p>
          <w:p w:rsidR="008C1D72" w:rsidRPr="008C1D72" w:rsidRDefault="0065057A" w:rsidP="008C1D72">
            <w:pPr>
              <w:jc w:val="both"/>
              <w:rPr>
                <w:sz w:val="28"/>
                <w:szCs w:val="28"/>
                <w:lang w:val="ro-RO"/>
              </w:rPr>
            </w:pPr>
            <w:r>
              <w:rPr>
                <w:sz w:val="28"/>
                <w:szCs w:val="28"/>
                <w:lang w:val="ro-RO"/>
              </w:rPr>
              <w:lastRenderedPageBreak/>
              <w:t>Față</w:t>
            </w:r>
            <w:r w:rsidR="008C1D72" w:rsidRPr="008C1D72">
              <w:rPr>
                <w:sz w:val="28"/>
                <w:szCs w:val="28"/>
                <w:lang w:val="ro-RO"/>
              </w:rPr>
              <w:t xml:space="preserve"> de propunerea ANCPI, urmare a analizei</w:t>
            </w:r>
            <w:r>
              <w:rPr>
                <w:sz w:val="28"/>
                <w:szCs w:val="28"/>
                <w:lang w:val="ro-RO"/>
              </w:rPr>
              <w:t xml:space="preserve"> realizate la nivel MADR, AFIR și APIA instituț</w:t>
            </w:r>
            <w:r w:rsidR="008C1D72" w:rsidRPr="008C1D72">
              <w:rPr>
                <w:sz w:val="28"/>
                <w:szCs w:val="28"/>
                <w:lang w:val="ro-RO"/>
              </w:rPr>
              <w:t>iile im</w:t>
            </w:r>
            <w:r>
              <w:rPr>
                <w:sz w:val="28"/>
                <w:szCs w:val="28"/>
                <w:lang w:val="ro-RO"/>
              </w:rPr>
              <w:t>plicate au ajuns la concluzia că pentru o abordare unitară și nediscriminatorie față de fermierii români care accesează</w:t>
            </w:r>
            <w:r w:rsidR="008C1D72" w:rsidRPr="008C1D72">
              <w:rPr>
                <w:sz w:val="28"/>
                <w:szCs w:val="28"/>
                <w:lang w:val="ro-RO"/>
              </w:rPr>
              <w:t xml:space="preserve"> sprijin din fonduri europene, prevederi</w:t>
            </w:r>
            <w:r>
              <w:rPr>
                <w:sz w:val="28"/>
                <w:szCs w:val="28"/>
                <w:lang w:val="ro-RO"/>
              </w:rPr>
              <w:t>le alineatului în cauză să se aplice, atât celor care fac obiectul înregistră</w:t>
            </w:r>
            <w:r w:rsidR="008C1D72" w:rsidRPr="008C1D72">
              <w:rPr>
                <w:sz w:val="28"/>
                <w:szCs w:val="28"/>
                <w:lang w:val="ro-RO"/>
              </w:rPr>
              <w:t xml:space="preserve">rii sistematice prin Programul </w:t>
            </w:r>
            <w:r w:rsidR="008C1D72" w:rsidRPr="008C1D72">
              <w:rPr>
                <w:sz w:val="28"/>
                <w:szCs w:val="28"/>
                <w:lang w:val="ro-RO"/>
              </w:rPr>
              <w:lastRenderedPageBreak/>
              <w:t>Național d</w:t>
            </w:r>
            <w:r>
              <w:rPr>
                <w:sz w:val="28"/>
                <w:szCs w:val="28"/>
                <w:lang w:val="ro-RO"/>
              </w:rPr>
              <w:t>e Cadastru și Carte Funciară, cât și celor care-și înregistrează</w:t>
            </w:r>
            <w:r w:rsidR="008C1D72" w:rsidRPr="008C1D72">
              <w:rPr>
                <w:sz w:val="28"/>
                <w:szCs w:val="28"/>
                <w:lang w:val="ro-RO"/>
              </w:rPr>
              <w:t xml:space="preserve"> terenu</w:t>
            </w:r>
            <w:r>
              <w:rPr>
                <w:sz w:val="28"/>
                <w:szCs w:val="28"/>
                <w:lang w:val="ro-RO"/>
              </w:rPr>
              <w:t>rile, pe cont propriu, cu finanț</w:t>
            </w:r>
            <w:r w:rsidR="008C1D72" w:rsidRPr="008C1D72">
              <w:rPr>
                <w:sz w:val="28"/>
                <w:szCs w:val="28"/>
                <w:lang w:val="ro-RO"/>
              </w:rPr>
              <w:t>are proprie, cu respectarea dispozițiilor din Legea cadastrului și a publicității imobiliare nr. 7/1996, republicată, cu modificările și completările ulterioare.</w:t>
            </w:r>
          </w:p>
          <w:p w:rsidR="00C238ED" w:rsidRDefault="0065057A" w:rsidP="0065057A">
            <w:pPr>
              <w:jc w:val="both"/>
              <w:rPr>
                <w:b/>
                <w:sz w:val="28"/>
                <w:szCs w:val="28"/>
                <w:lang w:val="ro-RO"/>
              </w:rPr>
            </w:pPr>
            <w:r>
              <w:rPr>
                <w:sz w:val="28"/>
                <w:szCs w:val="28"/>
                <w:lang w:val="ro-RO"/>
              </w:rPr>
              <w:t>Facem precizarea ca înregistrarea terenurilor în sistemul naț</w:t>
            </w:r>
            <w:r w:rsidR="008C1D72" w:rsidRPr="008C1D72">
              <w:rPr>
                <w:sz w:val="28"/>
                <w:szCs w:val="28"/>
                <w:lang w:val="ro-RO"/>
              </w:rPr>
              <w:t>ional d</w:t>
            </w:r>
            <w:r>
              <w:rPr>
                <w:sz w:val="28"/>
                <w:szCs w:val="28"/>
                <w:lang w:val="ro-RO"/>
              </w:rPr>
              <w:t>e cadastru este o prioritate națională</w:t>
            </w:r>
            <w:r w:rsidR="008C1D72" w:rsidRPr="008C1D72">
              <w:rPr>
                <w:sz w:val="28"/>
                <w:szCs w:val="28"/>
                <w:lang w:val="ro-RO"/>
              </w:rPr>
              <w:t xml:space="preserve">, actualmente fiind </w:t>
            </w:r>
            <w:r w:rsidR="008C1D72" w:rsidRPr="008C1D72">
              <w:rPr>
                <w:sz w:val="28"/>
                <w:szCs w:val="28"/>
                <w:lang w:val="ro-RO"/>
              </w:rPr>
              <w:lastRenderedPageBreak/>
              <w:t>fin</w:t>
            </w:r>
            <w:r>
              <w:rPr>
                <w:sz w:val="28"/>
                <w:szCs w:val="28"/>
                <w:lang w:val="ro-RO"/>
              </w:rPr>
              <w:t>alizate întregistră</w:t>
            </w:r>
            <w:r w:rsidR="008C1D72" w:rsidRPr="008C1D72">
              <w:rPr>
                <w:sz w:val="28"/>
                <w:szCs w:val="28"/>
                <w:lang w:val="ro-RO"/>
              </w:rPr>
              <w:t xml:space="preserve">rile pentru 39 de </w:t>
            </w:r>
            <w:r>
              <w:rPr>
                <w:sz w:val="28"/>
                <w:szCs w:val="28"/>
                <w:lang w:val="ro-RO"/>
              </w:rPr>
              <w:t>UAT-uri, conform datelor ANCPI și alte 2000 de UAT au în curs lucrări de înregistrare cadastrală</w:t>
            </w:r>
            <w:r w:rsidR="008C1D72" w:rsidRPr="008C1D72">
              <w:rPr>
                <w:sz w:val="28"/>
                <w:szCs w:val="28"/>
                <w:lang w:val="ro-RO"/>
              </w:rPr>
              <w:t xml:space="preserve"> pe terenur</w:t>
            </w:r>
            <w:r>
              <w:rPr>
                <w:sz w:val="28"/>
                <w:szCs w:val="28"/>
                <w:lang w:val="ro-RO"/>
              </w:rPr>
              <w:t>ile agricole din extravilan urmând ca până în anul 2020 să se încheie cu î</w:t>
            </w:r>
            <w:r w:rsidR="008C1D72" w:rsidRPr="008C1D72">
              <w:rPr>
                <w:sz w:val="28"/>
                <w:szCs w:val="28"/>
                <w:lang w:val="ro-RO"/>
              </w:rPr>
              <w:t>nregistrarea terenurilor din extravilan pentr</w:t>
            </w:r>
            <w:r>
              <w:rPr>
                <w:sz w:val="28"/>
                <w:szCs w:val="28"/>
                <w:lang w:val="ro-RO"/>
              </w:rPr>
              <w:t>u toate UAT din Romania. Un numă</w:t>
            </w:r>
            <w:r w:rsidR="008C1D72" w:rsidRPr="008C1D72">
              <w:rPr>
                <w:sz w:val="28"/>
                <w:szCs w:val="28"/>
                <w:lang w:val="ro-RO"/>
              </w:rPr>
              <w:t>r de 660 UAT-ur</w:t>
            </w:r>
            <w:r>
              <w:rPr>
                <w:sz w:val="28"/>
                <w:szCs w:val="28"/>
                <w:lang w:val="ro-RO"/>
              </w:rPr>
              <w:t>i fac chiar obiectul unor finanță</w:t>
            </w:r>
            <w:r w:rsidR="008C1D72" w:rsidRPr="008C1D72">
              <w:rPr>
                <w:sz w:val="28"/>
                <w:szCs w:val="28"/>
                <w:lang w:val="ro-RO"/>
              </w:rPr>
              <w:t xml:space="preserve">ri din surse europene prin intermediul </w:t>
            </w:r>
            <w:r w:rsidR="008C1D72" w:rsidRPr="008C1D72">
              <w:rPr>
                <w:sz w:val="28"/>
                <w:szCs w:val="28"/>
                <w:lang w:val="ro-RO"/>
              </w:rPr>
              <w:lastRenderedPageBreak/>
              <w:t>POR, prin urmare abordarea de la nivel legis</w:t>
            </w:r>
            <w:r>
              <w:rPr>
                <w:sz w:val="28"/>
                <w:szCs w:val="28"/>
                <w:lang w:val="ro-RO"/>
              </w:rPr>
              <w:t>lativ prin textul propus asigură coerența intervenț</w:t>
            </w:r>
            <w:r w:rsidR="008C1D72" w:rsidRPr="008C1D72">
              <w:rPr>
                <w:sz w:val="28"/>
                <w:szCs w:val="28"/>
                <w:lang w:val="ro-RO"/>
              </w:rPr>
              <w:t>iilor de la nivelul tuturor program</w:t>
            </w:r>
            <w:r>
              <w:rPr>
                <w:sz w:val="28"/>
                <w:szCs w:val="28"/>
                <w:lang w:val="ro-RO"/>
              </w:rPr>
              <w:t>elor cu finanțare europeană al căror scop îl reprezintă restructurarea ș</w:t>
            </w:r>
            <w:r w:rsidR="008C1D72" w:rsidRPr="008C1D72">
              <w:rPr>
                <w:sz w:val="28"/>
                <w:szCs w:val="28"/>
                <w:lang w:val="ro-RO"/>
              </w:rPr>
              <w:t>i cons</w:t>
            </w:r>
            <w:r>
              <w:rPr>
                <w:sz w:val="28"/>
                <w:szCs w:val="28"/>
                <w:lang w:val="ro-RO"/>
              </w:rPr>
              <w:t>olidarea sectorului agricol româ</w:t>
            </w:r>
            <w:r w:rsidR="008C1D72" w:rsidRPr="008C1D72">
              <w:rPr>
                <w:sz w:val="28"/>
                <w:szCs w:val="28"/>
                <w:lang w:val="ro-RO"/>
              </w:rPr>
              <w:t>nesc.</w:t>
            </w:r>
          </w:p>
        </w:tc>
      </w:tr>
      <w:tr w:rsidR="00E85341" w:rsidTr="008B10FB">
        <w:tc>
          <w:tcPr>
            <w:tcW w:w="605" w:type="dxa"/>
          </w:tcPr>
          <w:p w:rsidR="00E85341" w:rsidRPr="007E7B03" w:rsidRDefault="00E85341" w:rsidP="00903D5E">
            <w:pPr>
              <w:jc w:val="center"/>
              <w:rPr>
                <w:sz w:val="28"/>
                <w:szCs w:val="28"/>
                <w:lang w:val="ro-RO"/>
              </w:rPr>
            </w:pPr>
            <w:r>
              <w:rPr>
                <w:sz w:val="28"/>
                <w:szCs w:val="28"/>
                <w:lang w:val="ro-RO"/>
              </w:rPr>
              <w:lastRenderedPageBreak/>
              <w:t>2</w:t>
            </w:r>
            <w:r w:rsidR="00903D5E">
              <w:rPr>
                <w:sz w:val="28"/>
                <w:szCs w:val="28"/>
                <w:lang w:val="ro-RO"/>
              </w:rPr>
              <w:t>4</w:t>
            </w:r>
            <w:r>
              <w:rPr>
                <w:sz w:val="28"/>
                <w:szCs w:val="28"/>
                <w:lang w:val="ro-RO"/>
              </w:rPr>
              <w:t>.</w:t>
            </w:r>
          </w:p>
        </w:tc>
        <w:tc>
          <w:tcPr>
            <w:tcW w:w="4493" w:type="dxa"/>
          </w:tcPr>
          <w:p w:rsidR="00E85341" w:rsidRDefault="00E85341" w:rsidP="00E85341">
            <w:pPr>
              <w:jc w:val="both"/>
              <w:rPr>
                <w:b/>
                <w:sz w:val="28"/>
                <w:szCs w:val="28"/>
                <w:lang w:val="ro-RO"/>
              </w:rPr>
            </w:pPr>
            <w:r>
              <w:rPr>
                <w:sz w:val="28"/>
                <w:szCs w:val="28"/>
                <w:lang w:val="ro-RO"/>
              </w:rPr>
              <w:t xml:space="preserve">18. </w:t>
            </w:r>
            <w:r w:rsidRPr="00E85341">
              <w:rPr>
                <w:b/>
                <w:sz w:val="28"/>
                <w:szCs w:val="28"/>
                <w:lang w:val="ro-RO"/>
              </w:rPr>
              <w:t>La articolul 39, alineatul (1) se modifică şi va avea următorul cuprins:</w:t>
            </w:r>
          </w:p>
          <w:p w:rsidR="00E85341" w:rsidRPr="00E85341" w:rsidRDefault="00E85341" w:rsidP="00E85341">
            <w:pPr>
              <w:jc w:val="both"/>
              <w:rPr>
                <w:sz w:val="28"/>
                <w:szCs w:val="28"/>
                <w:lang w:val="ro-RO"/>
              </w:rPr>
            </w:pPr>
            <w:r>
              <w:rPr>
                <w:rFonts w:cstheme="minorHAnsi"/>
                <w:sz w:val="28"/>
                <w:szCs w:val="28"/>
                <w:lang w:val="ro-RO"/>
              </w:rPr>
              <w:t>„</w:t>
            </w:r>
            <w:r>
              <w:rPr>
                <w:sz w:val="28"/>
                <w:szCs w:val="28"/>
                <w:lang w:val="ro-RO"/>
              </w:rPr>
              <w:t xml:space="preserve">Art. 39.- (1) </w:t>
            </w:r>
            <w:r w:rsidRPr="00E85341">
              <w:rPr>
                <w:sz w:val="28"/>
                <w:szCs w:val="28"/>
                <w:lang w:val="ro-RO"/>
              </w:rPr>
              <w:t xml:space="preserve">Sumele necuvenite acordate sub formă de ajutoare naţionale tranzitorii şi/sau de scheme de plăţi directe sau măsuri de sprijin din fondurile europene şi/sau din fondurile publice naţionale aferente acestora se recuperează potrivit </w:t>
            </w:r>
            <w:r w:rsidRPr="00E85341">
              <w:rPr>
                <w:sz w:val="28"/>
                <w:szCs w:val="28"/>
                <w:lang w:val="ro-RO"/>
              </w:rPr>
              <w:lastRenderedPageBreak/>
              <w:t>prevederilor Ordonanţei de urgenţă a Guvernului nr. 66/2011 privind prevenirea, constatarea şi sancţionarea neregulilor apărute în obţinerea şi utilizarea fondurilor europene şi/sau a fondurilor publice naţionale aferente acestora, aprobată cu modificări şi completări prin Legea nr. 142/2012, cu modificările şi completările ulterioare</w:t>
            </w:r>
            <w:r w:rsidR="0050580B">
              <w:rPr>
                <w:rFonts w:cstheme="minorHAnsi"/>
                <w:sz w:val="28"/>
                <w:szCs w:val="28"/>
                <w:lang w:val="ro-RO"/>
              </w:rPr>
              <w:t>“</w:t>
            </w:r>
            <w:r w:rsidRPr="00E85341">
              <w:rPr>
                <w:sz w:val="28"/>
                <w:szCs w:val="28"/>
                <w:lang w:val="ro-RO"/>
              </w:rPr>
              <w:t>.</w:t>
            </w:r>
          </w:p>
        </w:tc>
        <w:tc>
          <w:tcPr>
            <w:tcW w:w="4392" w:type="dxa"/>
          </w:tcPr>
          <w:p w:rsidR="00E85341" w:rsidRDefault="00E85341" w:rsidP="007F4A20">
            <w:pPr>
              <w:jc w:val="center"/>
              <w:rPr>
                <w:b/>
                <w:sz w:val="28"/>
                <w:szCs w:val="28"/>
                <w:lang w:val="ro-RO"/>
              </w:rPr>
            </w:pPr>
          </w:p>
        </w:tc>
        <w:tc>
          <w:tcPr>
            <w:tcW w:w="2832" w:type="dxa"/>
          </w:tcPr>
          <w:p w:rsidR="00E85341" w:rsidRDefault="00AF7FA5" w:rsidP="00AF7FA5">
            <w:pPr>
              <w:rPr>
                <w:b/>
                <w:sz w:val="28"/>
                <w:szCs w:val="28"/>
                <w:lang w:val="ro-RO"/>
              </w:rPr>
            </w:pPr>
            <w:r>
              <w:rPr>
                <w:b/>
                <w:sz w:val="28"/>
                <w:szCs w:val="28"/>
                <w:lang w:val="ro-RO"/>
              </w:rPr>
              <w:t>Nemodificat</w:t>
            </w:r>
          </w:p>
        </w:tc>
        <w:tc>
          <w:tcPr>
            <w:tcW w:w="2238" w:type="dxa"/>
          </w:tcPr>
          <w:p w:rsidR="00E85341" w:rsidRDefault="00E85341" w:rsidP="007F4A20">
            <w:pPr>
              <w:jc w:val="center"/>
              <w:rPr>
                <w:b/>
                <w:sz w:val="28"/>
                <w:szCs w:val="28"/>
                <w:lang w:val="ro-RO"/>
              </w:rPr>
            </w:pPr>
          </w:p>
        </w:tc>
      </w:tr>
      <w:tr w:rsidR="00C41FBB" w:rsidTr="008B10FB">
        <w:tc>
          <w:tcPr>
            <w:tcW w:w="605" w:type="dxa"/>
          </w:tcPr>
          <w:p w:rsidR="00C41FBB" w:rsidRDefault="00C41FBB" w:rsidP="00903D5E">
            <w:pPr>
              <w:jc w:val="center"/>
              <w:rPr>
                <w:sz w:val="28"/>
                <w:szCs w:val="28"/>
                <w:lang w:val="ro-RO"/>
              </w:rPr>
            </w:pPr>
            <w:r>
              <w:rPr>
                <w:sz w:val="28"/>
                <w:szCs w:val="28"/>
                <w:lang w:val="ro-RO"/>
              </w:rPr>
              <w:lastRenderedPageBreak/>
              <w:t>25.</w:t>
            </w:r>
          </w:p>
        </w:tc>
        <w:tc>
          <w:tcPr>
            <w:tcW w:w="4493" w:type="dxa"/>
          </w:tcPr>
          <w:p w:rsidR="00C41FBB" w:rsidRDefault="00C41FBB" w:rsidP="00E85341">
            <w:pPr>
              <w:jc w:val="both"/>
              <w:rPr>
                <w:sz w:val="28"/>
                <w:szCs w:val="28"/>
                <w:lang w:val="ro-RO"/>
              </w:rPr>
            </w:pPr>
          </w:p>
        </w:tc>
        <w:tc>
          <w:tcPr>
            <w:tcW w:w="4392" w:type="dxa"/>
          </w:tcPr>
          <w:p w:rsidR="00C41FBB" w:rsidRDefault="00C41FBB" w:rsidP="007F4A20">
            <w:pPr>
              <w:jc w:val="center"/>
              <w:rPr>
                <w:b/>
                <w:sz w:val="28"/>
                <w:szCs w:val="28"/>
                <w:lang w:val="ro-RO"/>
              </w:rPr>
            </w:pPr>
          </w:p>
        </w:tc>
        <w:tc>
          <w:tcPr>
            <w:tcW w:w="2832" w:type="dxa"/>
          </w:tcPr>
          <w:p w:rsidR="00AF7FA5" w:rsidRDefault="00AF7FA5" w:rsidP="00F66CCE">
            <w:pPr>
              <w:jc w:val="both"/>
              <w:rPr>
                <w:rFonts w:cstheme="minorHAnsi"/>
                <w:b/>
                <w:sz w:val="28"/>
                <w:szCs w:val="28"/>
                <w:lang w:val="ro-RO"/>
              </w:rPr>
            </w:pPr>
            <w:r>
              <w:rPr>
                <w:rFonts w:cstheme="minorHAnsi"/>
                <w:b/>
                <w:sz w:val="28"/>
                <w:szCs w:val="28"/>
                <w:lang w:val="ro-RO"/>
              </w:rPr>
              <w:t>4. La articolul unic, după</w:t>
            </w:r>
            <w:r w:rsidRPr="00AF7FA5">
              <w:rPr>
                <w:rFonts w:cstheme="minorHAnsi"/>
                <w:b/>
                <w:sz w:val="28"/>
                <w:szCs w:val="28"/>
                <w:lang w:val="ro-RO"/>
              </w:rPr>
              <w:t xml:space="preserve"> punctul 18, se introduc</w:t>
            </w:r>
            <w:r>
              <w:rPr>
                <w:rFonts w:cstheme="minorHAnsi"/>
                <w:b/>
                <w:sz w:val="28"/>
                <w:szCs w:val="28"/>
                <w:lang w:val="ro-RO"/>
              </w:rPr>
              <w:t>e un nou punct, pct. 19, cu urmă</w:t>
            </w:r>
            <w:r w:rsidRPr="00AF7FA5">
              <w:rPr>
                <w:rFonts w:cstheme="minorHAnsi"/>
                <w:b/>
                <w:sz w:val="28"/>
                <w:szCs w:val="28"/>
                <w:lang w:val="ro-RO"/>
              </w:rPr>
              <w:t>torul cuprins:</w:t>
            </w:r>
          </w:p>
          <w:p w:rsidR="00AF7FA5" w:rsidRDefault="00AF7FA5" w:rsidP="00F66CCE">
            <w:pPr>
              <w:jc w:val="both"/>
              <w:rPr>
                <w:b/>
                <w:sz w:val="28"/>
                <w:szCs w:val="28"/>
              </w:rPr>
            </w:pPr>
            <w:r>
              <w:rPr>
                <w:rFonts w:cstheme="minorHAnsi"/>
                <w:b/>
                <w:sz w:val="28"/>
                <w:szCs w:val="28"/>
                <w:lang w:val="ro-RO"/>
              </w:rPr>
              <w:t>„</w:t>
            </w:r>
            <w:r>
              <w:rPr>
                <w:b/>
                <w:sz w:val="28"/>
                <w:szCs w:val="28"/>
                <w:lang w:val="ro-RO"/>
              </w:rPr>
              <w:t>19.</w:t>
            </w:r>
            <w:r w:rsidR="00F66CCE">
              <w:rPr>
                <w:b/>
                <w:sz w:val="28"/>
                <w:szCs w:val="28"/>
                <w:lang w:val="ro-RO"/>
              </w:rPr>
              <w:t>După articolul 41 se introduce un nou articol, articolul 41</w:t>
            </w:r>
            <w:r w:rsidR="00F66CCE">
              <w:rPr>
                <w:b/>
                <w:sz w:val="28"/>
                <w:szCs w:val="28"/>
                <w:vertAlign w:val="superscript"/>
                <w:lang w:val="ro-RO"/>
              </w:rPr>
              <w:t>1</w:t>
            </w:r>
            <w:r w:rsidR="00F66CCE">
              <w:rPr>
                <w:b/>
                <w:sz w:val="28"/>
                <w:szCs w:val="28"/>
                <w:lang w:val="ro-RO"/>
              </w:rPr>
              <w:t>, cu următorul cuprins</w:t>
            </w:r>
            <w:r w:rsidR="00F66CCE">
              <w:rPr>
                <w:b/>
                <w:sz w:val="28"/>
                <w:szCs w:val="28"/>
              </w:rPr>
              <w:t>:</w:t>
            </w:r>
          </w:p>
          <w:p w:rsidR="00AF7FA5" w:rsidRDefault="001C5A32" w:rsidP="00F66CCE">
            <w:pPr>
              <w:jc w:val="both"/>
              <w:rPr>
                <w:b/>
                <w:sz w:val="28"/>
                <w:szCs w:val="28"/>
              </w:rPr>
            </w:pPr>
            <w:r>
              <w:rPr>
                <w:b/>
                <w:sz w:val="28"/>
                <w:szCs w:val="28"/>
              </w:rPr>
              <w:t>A</w:t>
            </w:r>
            <w:r w:rsidR="00F66CCE">
              <w:rPr>
                <w:b/>
                <w:sz w:val="28"/>
                <w:szCs w:val="28"/>
              </w:rPr>
              <w:t>rt. 41</w:t>
            </w:r>
            <w:r w:rsidR="00F66CCE">
              <w:rPr>
                <w:b/>
                <w:sz w:val="28"/>
                <w:szCs w:val="28"/>
                <w:vertAlign w:val="superscript"/>
              </w:rPr>
              <w:t>1</w:t>
            </w:r>
            <w:r w:rsidR="00F66CCE">
              <w:rPr>
                <w:b/>
                <w:sz w:val="28"/>
                <w:szCs w:val="28"/>
              </w:rPr>
              <w:t xml:space="preserve">. – (1) </w:t>
            </w:r>
            <w:proofErr w:type="spellStart"/>
            <w:r w:rsidR="00AF7FA5" w:rsidRPr="00AF7FA5">
              <w:rPr>
                <w:b/>
                <w:sz w:val="28"/>
                <w:szCs w:val="28"/>
              </w:rPr>
              <w:t>Fermierii</w:t>
            </w:r>
            <w:proofErr w:type="spellEnd"/>
            <w:r w:rsidR="00AF7FA5" w:rsidRPr="00AF7FA5">
              <w:rPr>
                <w:b/>
                <w:sz w:val="28"/>
                <w:szCs w:val="28"/>
              </w:rPr>
              <w:t xml:space="preserve"> </w:t>
            </w:r>
            <w:proofErr w:type="spellStart"/>
            <w:r w:rsidR="00AF7FA5" w:rsidRPr="00AF7FA5">
              <w:rPr>
                <w:b/>
                <w:sz w:val="28"/>
                <w:szCs w:val="28"/>
              </w:rPr>
              <w:t>vor</w:t>
            </w:r>
            <w:proofErr w:type="spellEnd"/>
            <w:r w:rsidR="00AF7FA5" w:rsidRPr="00AF7FA5">
              <w:rPr>
                <w:b/>
                <w:sz w:val="28"/>
                <w:szCs w:val="28"/>
              </w:rPr>
              <w:t xml:space="preserve"> fi </w:t>
            </w:r>
            <w:proofErr w:type="spellStart"/>
            <w:r w:rsidR="00AF7FA5" w:rsidRPr="00AF7FA5">
              <w:rPr>
                <w:b/>
                <w:sz w:val="28"/>
                <w:szCs w:val="28"/>
              </w:rPr>
              <w:t>notificați</w:t>
            </w:r>
            <w:proofErr w:type="spellEnd"/>
            <w:r w:rsidR="00AF7FA5" w:rsidRPr="00AF7FA5">
              <w:rPr>
                <w:b/>
                <w:sz w:val="28"/>
                <w:szCs w:val="28"/>
              </w:rPr>
              <w:t xml:space="preserve"> cu minimum </w:t>
            </w:r>
            <w:proofErr w:type="gramStart"/>
            <w:r w:rsidR="002E6385">
              <w:rPr>
                <w:b/>
                <w:sz w:val="28"/>
                <w:szCs w:val="28"/>
              </w:rPr>
              <w:t xml:space="preserve">14 </w:t>
            </w:r>
            <w:r w:rsidR="00AF7FA5" w:rsidRPr="00AF7FA5">
              <w:rPr>
                <w:b/>
                <w:sz w:val="28"/>
                <w:szCs w:val="28"/>
              </w:rPr>
              <w:t xml:space="preserve"> </w:t>
            </w:r>
            <w:proofErr w:type="spellStart"/>
            <w:r w:rsidR="00AF7FA5" w:rsidRPr="00AF7FA5">
              <w:rPr>
                <w:b/>
                <w:sz w:val="28"/>
                <w:szCs w:val="28"/>
              </w:rPr>
              <w:t>zile</w:t>
            </w:r>
            <w:proofErr w:type="spellEnd"/>
            <w:proofErr w:type="gramEnd"/>
            <w:r w:rsidR="00CF4C26">
              <w:rPr>
                <w:b/>
                <w:sz w:val="28"/>
                <w:szCs w:val="28"/>
              </w:rPr>
              <w:t xml:space="preserve"> </w:t>
            </w:r>
            <w:proofErr w:type="spellStart"/>
            <w:r w:rsidR="00CF4C26">
              <w:rPr>
                <w:b/>
                <w:sz w:val="28"/>
                <w:szCs w:val="28"/>
              </w:rPr>
              <w:t>înainte</w:t>
            </w:r>
            <w:proofErr w:type="spellEnd"/>
            <w:r w:rsidR="00244A2E">
              <w:rPr>
                <w:b/>
                <w:sz w:val="28"/>
                <w:szCs w:val="28"/>
              </w:rPr>
              <w:t xml:space="preserve">, </w:t>
            </w:r>
            <w:proofErr w:type="spellStart"/>
            <w:r w:rsidR="00244A2E">
              <w:rPr>
                <w:b/>
                <w:sz w:val="28"/>
                <w:szCs w:val="28"/>
              </w:rPr>
              <w:t>iar</w:t>
            </w:r>
            <w:proofErr w:type="spellEnd"/>
            <w:r w:rsidR="00244A2E">
              <w:rPr>
                <w:b/>
                <w:sz w:val="28"/>
                <w:szCs w:val="28"/>
              </w:rPr>
              <w:t xml:space="preserve"> </w:t>
            </w:r>
            <w:proofErr w:type="spellStart"/>
            <w:r w:rsidR="00244A2E">
              <w:rPr>
                <w:b/>
                <w:sz w:val="28"/>
                <w:szCs w:val="28"/>
              </w:rPr>
              <w:t>în</w:t>
            </w:r>
            <w:proofErr w:type="spellEnd"/>
            <w:r w:rsidR="00244A2E">
              <w:rPr>
                <w:b/>
                <w:sz w:val="28"/>
                <w:szCs w:val="28"/>
              </w:rPr>
              <w:t xml:space="preserve"> </w:t>
            </w:r>
            <w:proofErr w:type="spellStart"/>
            <w:r w:rsidR="00244A2E">
              <w:rPr>
                <w:b/>
                <w:sz w:val="28"/>
                <w:szCs w:val="28"/>
              </w:rPr>
              <w:t>cadrul</w:t>
            </w:r>
            <w:proofErr w:type="spellEnd"/>
            <w:r w:rsidR="00244A2E">
              <w:rPr>
                <w:b/>
                <w:sz w:val="28"/>
                <w:szCs w:val="28"/>
              </w:rPr>
              <w:t xml:space="preserve"> </w:t>
            </w:r>
            <w:proofErr w:type="spellStart"/>
            <w:r w:rsidR="00244A2E">
              <w:rPr>
                <w:b/>
                <w:sz w:val="28"/>
                <w:szCs w:val="28"/>
              </w:rPr>
              <w:t>măsurilor</w:t>
            </w:r>
            <w:proofErr w:type="spellEnd"/>
            <w:r w:rsidR="00244A2E">
              <w:rPr>
                <w:b/>
                <w:sz w:val="28"/>
                <w:szCs w:val="28"/>
              </w:rPr>
              <w:t xml:space="preserve"> de </w:t>
            </w:r>
            <w:proofErr w:type="spellStart"/>
            <w:r w:rsidR="00244A2E">
              <w:rPr>
                <w:b/>
                <w:sz w:val="28"/>
                <w:szCs w:val="28"/>
              </w:rPr>
              <w:t>sprijin</w:t>
            </w:r>
            <w:proofErr w:type="spellEnd"/>
            <w:r w:rsidR="00244A2E">
              <w:rPr>
                <w:b/>
                <w:sz w:val="28"/>
                <w:szCs w:val="28"/>
              </w:rPr>
              <w:t xml:space="preserve"> </w:t>
            </w:r>
            <w:proofErr w:type="spellStart"/>
            <w:r w:rsidR="00244A2E">
              <w:rPr>
                <w:b/>
                <w:sz w:val="28"/>
                <w:szCs w:val="28"/>
              </w:rPr>
              <w:t>pentru</w:t>
            </w:r>
            <w:proofErr w:type="spellEnd"/>
            <w:r w:rsidR="00244A2E">
              <w:rPr>
                <w:b/>
                <w:sz w:val="28"/>
                <w:szCs w:val="28"/>
              </w:rPr>
              <w:t xml:space="preserve"> </w:t>
            </w:r>
            <w:proofErr w:type="spellStart"/>
            <w:r w:rsidR="00244A2E">
              <w:rPr>
                <w:b/>
                <w:sz w:val="28"/>
                <w:szCs w:val="28"/>
              </w:rPr>
              <w:t>animale</w:t>
            </w:r>
            <w:proofErr w:type="spellEnd"/>
            <w:r w:rsidR="00244A2E">
              <w:rPr>
                <w:b/>
                <w:sz w:val="28"/>
                <w:szCs w:val="28"/>
              </w:rPr>
              <w:t xml:space="preserve"> cu minimum 48 de ore </w:t>
            </w:r>
            <w:proofErr w:type="spellStart"/>
            <w:r w:rsidR="00244A2E">
              <w:rPr>
                <w:b/>
                <w:sz w:val="28"/>
                <w:szCs w:val="28"/>
              </w:rPr>
              <w:lastRenderedPageBreak/>
              <w:t>înainte</w:t>
            </w:r>
            <w:proofErr w:type="spellEnd"/>
            <w:r w:rsidR="00CF4C26">
              <w:rPr>
                <w:b/>
                <w:sz w:val="28"/>
                <w:szCs w:val="28"/>
              </w:rPr>
              <w:t xml:space="preserve"> </w:t>
            </w:r>
            <w:r w:rsidR="00AF7FA5" w:rsidRPr="00AF7FA5">
              <w:rPr>
                <w:b/>
                <w:sz w:val="28"/>
                <w:szCs w:val="28"/>
              </w:rPr>
              <w:t xml:space="preserve"> </w:t>
            </w:r>
            <w:proofErr w:type="spellStart"/>
            <w:r w:rsidR="00AF7FA5" w:rsidRPr="00AF7FA5">
              <w:rPr>
                <w:b/>
                <w:sz w:val="28"/>
                <w:szCs w:val="28"/>
              </w:rPr>
              <w:t>în</w:t>
            </w:r>
            <w:proofErr w:type="spellEnd"/>
            <w:r w:rsidR="00AF7FA5" w:rsidRPr="00AF7FA5">
              <w:rPr>
                <w:b/>
                <w:sz w:val="28"/>
                <w:szCs w:val="28"/>
              </w:rPr>
              <w:t xml:space="preserve"> </w:t>
            </w:r>
            <w:proofErr w:type="spellStart"/>
            <w:r w:rsidR="00AF7FA5" w:rsidRPr="00AF7FA5">
              <w:rPr>
                <w:b/>
                <w:sz w:val="28"/>
                <w:szCs w:val="28"/>
              </w:rPr>
              <w:t>vederea</w:t>
            </w:r>
            <w:proofErr w:type="spellEnd"/>
            <w:r w:rsidR="00AF7FA5" w:rsidRPr="00AF7FA5">
              <w:rPr>
                <w:b/>
                <w:sz w:val="28"/>
                <w:szCs w:val="28"/>
              </w:rPr>
              <w:t xml:space="preserve"> </w:t>
            </w:r>
            <w:proofErr w:type="spellStart"/>
            <w:r w:rsidR="00AF7FA5" w:rsidRPr="00AF7FA5">
              <w:rPr>
                <w:b/>
                <w:sz w:val="28"/>
                <w:szCs w:val="28"/>
              </w:rPr>
              <w:t>pregătirii</w:t>
            </w:r>
            <w:proofErr w:type="spellEnd"/>
            <w:r w:rsidR="00AF7FA5" w:rsidRPr="00AF7FA5">
              <w:rPr>
                <w:b/>
                <w:sz w:val="28"/>
                <w:szCs w:val="28"/>
              </w:rPr>
              <w:t xml:space="preserve"> </w:t>
            </w:r>
            <w:proofErr w:type="spellStart"/>
            <w:r w:rsidR="00AF7FA5" w:rsidRPr="00AF7FA5">
              <w:rPr>
                <w:b/>
                <w:sz w:val="28"/>
                <w:szCs w:val="28"/>
              </w:rPr>
              <w:t>documentelor</w:t>
            </w:r>
            <w:proofErr w:type="spellEnd"/>
            <w:r w:rsidR="00AF7FA5" w:rsidRPr="00AF7FA5">
              <w:rPr>
                <w:b/>
                <w:sz w:val="28"/>
                <w:szCs w:val="28"/>
              </w:rPr>
              <w:t xml:space="preserve"> </w:t>
            </w:r>
            <w:proofErr w:type="spellStart"/>
            <w:r w:rsidR="00AF7FA5" w:rsidRPr="00AF7FA5">
              <w:rPr>
                <w:b/>
                <w:sz w:val="28"/>
                <w:szCs w:val="28"/>
              </w:rPr>
              <w:t>necesare</w:t>
            </w:r>
            <w:proofErr w:type="spellEnd"/>
            <w:r w:rsidR="00AF7FA5" w:rsidRPr="00AF7FA5">
              <w:rPr>
                <w:b/>
                <w:sz w:val="28"/>
                <w:szCs w:val="28"/>
              </w:rPr>
              <w:t xml:space="preserve"> </w:t>
            </w:r>
            <w:proofErr w:type="spellStart"/>
            <w:r w:rsidR="00AF7FA5" w:rsidRPr="00AF7FA5">
              <w:rPr>
                <w:b/>
                <w:sz w:val="28"/>
                <w:szCs w:val="28"/>
              </w:rPr>
              <w:t>controlului</w:t>
            </w:r>
            <w:proofErr w:type="spellEnd"/>
            <w:r w:rsidR="00AF7FA5" w:rsidRPr="00AF7FA5">
              <w:rPr>
                <w:b/>
                <w:sz w:val="28"/>
                <w:szCs w:val="28"/>
              </w:rPr>
              <w:t xml:space="preserve">, </w:t>
            </w:r>
            <w:r w:rsidR="00AF7FA5">
              <w:rPr>
                <w:b/>
                <w:sz w:val="28"/>
                <w:szCs w:val="28"/>
              </w:rPr>
              <w:t xml:space="preserve">de </w:t>
            </w:r>
            <w:proofErr w:type="spellStart"/>
            <w:r w:rsidR="00AF7FA5">
              <w:rPr>
                <w:b/>
                <w:sz w:val="28"/>
                <w:szCs w:val="28"/>
              </w:rPr>
              <w:t>către</w:t>
            </w:r>
            <w:proofErr w:type="spellEnd"/>
            <w:r w:rsidR="00AF7FA5">
              <w:rPr>
                <w:b/>
                <w:sz w:val="28"/>
                <w:szCs w:val="28"/>
              </w:rPr>
              <w:t xml:space="preserve"> </w:t>
            </w:r>
            <w:proofErr w:type="spellStart"/>
            <w:r w:rsidR="00AF7FA5">
              <w:rPr>
                <w:b/>
                <w:sz w:val="28"/>
                <w:szCs w:val="28"/>
              </w:rPr>
              <w:t>Agenția</w:t>
            </w:r>
            <w:proofErr w:type="spellEnd"/>
            <w:r w:rsidR="00AF7FA5" w:rsidRPr="00AF7FA5">
              <w:rPr>
                <w:b/>
                <w:sz w:val="28"/>
                <w:szCs w:val="28"/>
              </w:rPr>
              <w:t xml:space="preserve"> de </w:t>
            </w:r>
            <w:proofErr w:type="spellStart"/>
            <w:r w:rsidR="00AF7FA5" w:rsidRPr="00AF7FA5">
              <w:rPr>
                <w:b/>
                <w:sz w:val="28"/>
                <w:szCs w:val="28"/>
              </w:rPr>
              <w:t>Plăți</w:t>
            </w:r>
            <w:proofErr w:type="spellEnd"/>
            <w:r w:rsidR="00AF7FA5" w:rsidRPr="00AF7FA5">
              <w:rPr>
                <w:b/>
                <w:sz w:val="28"/>
                <w:szCs w:val="28"/>
              </w:rPr>
              <w:t xml:space="preserve"> </w:t>
            </w:r>
            <w:proofErr w:type="spellStart"/>
            <w:r w:rsidR="00AF7FA5" w:rsidRPr="00AF7FA5">
              <w:rPr>
                <w:b/>
                <w:sz w:val="28"/>
                <w:szCs w:val="28"/>
              </w:rPr>
              <w:t>și</w:t>
            </w:r>
            <w:proofErr w:type="spellEnd"/>
            <w:r w:rsidR="00AF7FA5" w:rsidRPr="00AF7FA5">
              <w:rPr>
                <w:b/>
                <w:sz w:val="28"/>
                <w:szCs w:val="28"/>
              </w:rPr>
              <w:t xml:space="preserve"> </w:t>
            </w:r>
            <w:proofErr w:type="spellStart"/>
            <w:r w:rsidR="00AF7FA5" w:rsidRPr="00AF7FA5">
              <w:rPr>
                <w:b/>
                <w:sz w:val="28"/>
                <w:szCs w:val="28"/>
              </w:rPr>
              <w:t>Intervenție</w:t>
            </w:r>
            <w:proofErr w:type="spellEnd"/>
            <w:r w:rsidR="00AF7FA5" w:rsidRPr="00AF7FA5">
              <w:rPr>
                <w:b/>
                <w:sz w:val="28"/>
                <w:szCs w:val="28"/>
              </w:rPr>
              <w:t xml:space="preserve"> </w:t>
            </w:r>
            <w:proofErr w:type="spellStart"/>
            <w:r w:rsidR="00AF7FA5" w:rsidRPr="00AF7FA5">
              <w:rPr>
                <w:b/>
                <w:sz w:val="28"/>
                <w:szCs w:val="28"/>
              </w:rPr>
              <w:t>pentru</w:t>
            </w:r>
            <w:proofErr w:type="spellEnd"/>
            <w:r w:rsidR="00AF7FA5" w:rsidRPr="00AF7FA5">
              <w:rPr>
                <w:b/>
                <w:sz w:val="28"/>
                <w:szCs w:val="28"/>
              </w:rPr>
              <w:t xml:space="preserve"> </w:t>
            </w:r>
            <w:proofErr w:type="spellStart"/>
            <w:r w:rsidR="00AF7FA5" w:rsidRPr="00AF7FA5">
              <w:rPr>
                <w:b/>
                <w:sz w:val="28"/>
                <w:szCs w:val="28"/>
              </w:rPr>
              <w:t>Agricultură</w:t>
            </w:r>
            <w:proofErr w:type="spellEnd"/>
            <w:r w:rsidR="00AF7FA5" w:rsidRPr="00AF7FA5">
              <w:rPr>
                <w:b/>
                <w:sz w:val="28"/>
                <w:szCs w:val="28"/>
              </w:rPr>
              <w:t xml:space="preserve"> </w:t>
            </w:r>
            <w:r w:rsidR="00CF4C26">
              <w:rPr>
                <w:b/>
                <w:sz w:val="28"/>
                <w:szCs w:val="28"/>
              </w:rPr>
              <w:t>.</w:t>
            </w:r>
          </w:p>
          <w:p w:rsidR="001C5A32" w:rsidRDefault="00C5212F" w:rsidP="00F66CCE">
            <w:pPr>
              <w:jc w:val="both"/>
              <w:rPr>
                <w:rFonts w:cstheme="minorHAnsi"/>
                <w:b/>
                <w:sz w:val="28"/>
                <w:szCs w:val="28"/>
              </w:rPr>
            </w:pPr>
            <w:r w:rsidRPr="00C5212F">
              <w:rPr>
                <w:b/>
                <w:sz w:val="28"/>
                <w:szCs w:val="28"/>
              </w:rPr>
              <w:t xml:space="preserve">2) </w:t>
            </w:r>
            <w:proofErr w:type="spellStart"/>
            <w:r w:rsidRPr="00C5212F">
              <w:rPr>
                <w:b/>
                <w:sz w:val="28"/>
                <w:szCs w:val="28"/>
              </w:rPr>
              <w:t>Suspendarea</w:t>
            </w:r>
            <w:proofErr w:type="spellEnd"/>
            <w:r>
              <w:rPr>
                <w:b/>
                <w:sz w:val="28"/>
                <w:szCs w:val="28"/>
              </w:rPr>
              <w:t xml:space="preserve"> </w:t>
            </w:r>
            <w:proofErr w:type="spellStart"/>
            <w:r>
              <w:rPr>
                <w:b/>
                <w:sz w:val="28"/>
                <w:szCs w:val="28"/>
              </w:rPr>
              <w:t>nejustificată</w:t>
            </w:r>
            <w:proofErr w:type="spellEnd"/>
            <w:r>
              <w:rPr>
                <w:b/>
                <w:sz w:val="28"/>
                <w:szCs w:val="28"/>
              </w:rPr>
              <w:t xml:space="preserve"> a </w:t>
            </w:r>
            <w:proofErr w:type="spellStart"/>
            <w:proofErr w:type="gramStart"/>
            <w:r>
              <w:rPr>
                <w:b/>
                <w:sz w:val="28"/>
                <w:szCs w:val="28"/>
              </w:rPr>
              <w:t>plăților</w:t>
            </w:r>
            <w:proofErr w:type="spellEnd"/>
            <w:r>
              <w:rPr>
                <w:b/>
                <w:sz w:val="28"/>
                <w:szCs w:val="28"/>
              </w:rPr>
              <w:t xml:space="preserve">  </w:t>
            </w:r>
            <w:proofErr w:type="spellStart"/>
            <w:r>
              <w:rPr>
                <w:b/>
                <w:sz w:val="28"/>
                <w:szCs w:val="28"/>
              </w:rPr>
              <w:t>că</w:t>
            </w:r>
            <w:r w:rsidRPr="00C5212F">
              <w:rPr>
                <w:b/>
                <w:sz w:val="28"/>
                <w:szCs w:val="28"/>
              </w:rPr>
              <w:t>tre</w:t>
            </w:r>
            <w:proofErr w:type="spellEnd"/>
            <w:proofErr w:type="gramEnd"/>
            <w:r w:rsidRPr="00C5212F">
              <w:rPr>
                <w:b/>
                <w:sz w:val="28"/>
                <w:szCs w:val="28"/>
              </w:rPr>
              <w:t xml:space="preserve"> </w:t>
            </w:r>
            <w:proofErr w:type="spellStart"/>
            <w:r w:rsidRPr="00C5212F">
              <w:rPr>
                <w:b/>
                <w:sz w:val="28"/>
                <w:szCs w:val="28"/>
              </w:rPr>
              <w:t>fermierii</w:t>
            </w:r>
            <w:proofErr w:type="spellEnd"/>
            <w:r w:rsidRPr="00C5212F">
              <w:rPr>
                <w:b/>
                <w:sz w:val="28"/>
                <w:szCs w:val="28"/>
              </w:rPr>
              <w:t xml:space="preserve"> din </w:t>
            </w:r>
            <w:proofErr w:type="spellStart"/>
            <w:r w:rsidRPr="00C5212F">
              <w:rPr>
                <w:b/>
                <w:sz w:val="28"/>
                <w:szCs w:val="28"/>
              </w:rPr>
              <w:t>cadrul</w:t>
            </w:r>
            <w:proofErr w:type="spellEnd"/>
            <w:r w:rsidRPr="00C5212F">
              <w:rPr>
                <w:b/>
                <w:sz w:val="28"/>
                <w:szCs w:val="28"/>
              </w:rPr>
              <w:t xml:space="preserve"> </w:t>
            </w:r>
            <w:proofErr w:type="spellStart"/>
            <w:r w:rsidRPr="00C5212F">
              <w:rPr>
                <w:b/>
                <w:sz w:val="28"/>
                <w:szCs w:val="28"/>
              </w:rPr>
              <w:t>schemelor</w:t>
            </w:r>
            <w:proofErr w:type="spellEnd"/>
            <w:r>
              <w:rPr>
                <w:b/>
                <w:sz w:val="28"/>
                <w:szCs w:val="28"/>
              </w:rPr>
              <w:t xml:space="preserve"> de </w:t>
            </w:r>
            <w:proofErr w:type="spellStart"/>
            <w:r>
              <w:rPr>
                <w:b/>
                <w:sz w:val="28"/>
                <w:szCs w:val="28"/>
              </w:rPr>
              <w:t>plăți</w:t>
            </w:r>
            <w:proofErr w:type="spellEnd"/>
            <w:r>
              <w:rPr>
                <w:b/>
                <w:sz w:val="28"/>
                <w:szCs w:val="28"/>
              </w:rPr>
              <w:t xml:space="preserve"> </w:t>
            </w:r>
            <w:proofErr w:type="spellStart"/>
            <w:r>
              <w:rPr>
                <w:b/>
                <w:sz w:val="28"/>
                <w:szCs w:val="28"/>
              </w:rPr>
              <w:t>directe</w:t>
            </w:r>
            <w:proofErr w:type="spellEnd"/>
            <w:r>
              <w:rPr>
                <w:b/>
                <w:sz w:val="28"/>
                <w:szCs w:val="28"/>
              </w:rPr>
              <w:t xml:space="preserve"> </w:t>
            </w:r>
            <w:proofErr w:type="spellStart"/>
            <w:r>
              <w:rPr>
                <w:b/>
                <w:sz w:val="28"/>
                <w:szCs w:val="28"/>
              </w:rPr>
              <w:t>și</w:t>
            </w:r>
            <w:proofErr w:type="spellEnd"/>
            <w:r>
              <w:rPr>
                <w:b/>
                <w:sz w:val="28"/>
                <w:szCs w:val="28"/>
              </w:rPr>
              <w:t xml:space="preserve"> </w:t>
            </w:r>
            <w:r w:rsidRPr="00C5212F">
              <w:rPr>
                <w:b/>
                <w:sz w:val="28"/>
                <w:szCs w:val="28"/>
              </w:rPr>
              <w:t xml:space="preserve"> </w:t>
            </w:r>
            <w:proofErr w:type="spellStart"/>
            <w:r w:rsidRPr="00C5212F">
              <w:rPr>
                <w:b/>
                <w:sz w:val="28"/>
                <w:szCs w:val="28"/>
              </w:rPr>
              <w:t>A</w:t>
            </w:r>
            <w:r w:rsidR="00E313C0">
              <w:rPr>
                <w:b/>
                <w:sz w:val="28"/>
                <w:szCs w:val="28"/>
              </w:rPr>
              <w:t>jutorului</w:t>
            </w:r>
            <w:proofErr w:type="spellEnd"/>
            <w:r w:rsidR="00E313C0">
              <w:rPr>
                <w:b/>
                <w:sz w:val="28"/>
                <w:szCs w:val="28"/>
              </w:rPr>
              <w:t xml:space="preserve"> </w:t>
            </w:r>
            <w:proofErr w:type="spellStart"/>
            <w:r w:rsidRPr="00C5212F">
              <w:rPr>
                <w:b/>
                <w:sz w:val="28"/>
                <w:szCs w:val="28"/>
              </w:rPr>
              <w:t>N</w:t>
            </w:r>
            <w:r w:rsidR="00E313C0">
              <w:rPr>
                <w:b/>
                <w:sz w:val="28"/>
                <w:szCs w:val="28"/>
              </w:rPr>
              <w:t>ațional</w:t>
            </w:r>
            <w:proofErr w:type="spellEnd"/>
            <w:r w:rsidR="00E313C0">
              <w:rPr>
                <w:b/>
                <w:sz w:val="28"/>
                <w:szCs w:val="28"/>
              </w:rPr>
              <w:t xml:space="preserve"> </w:t>
            </w:r>
            <w:proofErr w:type="spellStart"/>
            <w:r w:rsidRPr="00C5212F">
              <w:rPr>
                <w:b/>
                <w:sz w:val="28"/>
                <w:szCs w:val="28"/>
              </w:rPr>
              <w:t>T</w:t>
            </w:r>
            <w:r w:rsidR="00E313C0">
              <w:rPr>
                <w:b/>
                <w:sz w:val="28"/>
                <w:szCs w:val="28"/>
              </w:rPr>
              <w:t>ranzitoriu</w:t>
            </w:r>
            <w:proofErr w:type="spellEnd"/>
            <w:r w:rsidRPr="00C5212F">
              <w:rPr>
                <w:b/>
                <w:sz w:val="28"/>
                <w:szCs w:val="28"/>
              </w:rPr>
              <w:t xml:space="preserve">, </w:t>
            </w:r>
            <w:proofErr w:type="spellStart"/>
            <w:r w:rsidRPr="00C5212F">
              <w:rPr>
                <w:b/>
                <w:sz w:val="28"/>
                <w:szCs w:val="28"/>
              </w:rPr>
              <w:t>pentru</w:t>
            </w:r>
            <w:proofErr w:type="spellEnd"/>
            <w:r w:rsidRPr="00C5212F">
              <w:rPr>
                <w:b/>
                <w:sz w:val="28"/>
                <w:szCs w:val="28"/>
              </w:rPr>
              <w:t xml:space="preserve"> </w:t>
            </w:r>
            <w:r>
              <w:rPr>
                <w:b/>
                <w:sz w:val="28"/>
                <w:szCs w:val="28"/>
              </w:rPr>
              <w:t xml:space="preserve">motive </w:t>
            </w:r>
            <w:proofErr w:type="spellStart"/>
            <w:r>
              <w:rPr>
                <w:b/>
                <w:sz w:val="28"/>
                <w:szCs w:val="28"/>
              </w:rPr>
              <w:t>neimputabile</w:t>
            </w:r>
            <w:proofErr w:type="spellEnd"/>
            <w:r>
              <w:rPr>
                <w:b/>
                <w:sz w:val="28"/>
                <w:szCs w:val="28"/>
              </w:rPr>
              <w:t xml:space="preserve"> </w:t>
            </w:r>
            <w:proofErr w:type="spellStart"/>
            <w:r w:rsidRPr="00C5212F">
              <w:rPr>
                <w:b/>
                <w:sz w:val="28"/>
                <w:szCs w:val="28"/>
              </w:rPr>
              <w:t>acestora</w:t>
            </w:r>
            <w:proofErr w:type="spellEnd"/>
            <w:r w:rsidRPr="00C5212F">
              <w:rPr>
                <w:b/>
                <w:sz w:val="28"/>
                <w:szCs w:val="28"/>
              </w:rPr>
              <w:t xml:space="preserve">, </w:t>
            </w:r>
            <w:proofErr w:type="spellStart"/>
            <w:r w:rsidRPr="00C5212F">
              <w:rPr>
                <w:b/>
                <w:sz w:val="28"/>
                <w:szCs w:val="28"/>
              </w:rPr>
              <w:t>raportate</w:t>
            </w:r>
            <w:proofErr w:type="spellEnd"/>
            <w:r w:rsidRPr="00C5212F">
              <w:rPr>
                <w:b/>
                <w:sz w:val="28"/>
                <w:szCs w:val="28"/>
              </w:rPr>
              <w:t xml:space="preserve"> la </w:t>
            </w:r>
            <w:proofErr w:type="spellStart"/>
            <w:r w:rsidRPr="00C5212F">
              <w:rPr>
                <w:b/>
                <w:sz w:val="28"/>
                <w:szCs w:val="28"/>
              </w:rPr>
              <w:t>legislația</w:t>
            </w:r>
            <w:proofErr w:type="spellEnd"/>
            <w:r w:rsidRPr="00C5212F">
              <w:rPr>
                <w:b/>
                <w:sz w:val="28"/>
                <w:szCs w:val="28"/>
              </w:rPr>
              <w:t xml:space="preserve"> </w:t>
            </w:r>
            <w:proofErr w:type="spellStart"/>
            <w:r w:rsidRPr="00C5212F">
              <w:rPr>
                <w:b/>
                <w:sz w:val="28"/>
                <w:szCs w:val="28"/>
              </w:rPr>
              <w:t>națională</w:t>
            </w:r>
            <w:proofErr w:type="spellEnd"/>
            <w:r w:rsidRPr="00C5212F">
              <w:rPr>
                <w:b/>
                <w:sz w:val="28"/>
                <w:szCs w:val="28"/>
              </w:rPr>
              <w:t xml:space="preserve"> </w:t>
            </w:r>
            <w:proofErr w:type="spellStart"/>
            <w:r w:rsidRPr="00C5212F">
              <w:rPr>
                <w:b/>
                <w:sz w:val="28"/>
                <w:szCs w:val="28"/>
              </w:rPr>
              <w:t>ș</w:t>
            </w:r>
            <w:r>
              <w:rPr>
                <w:b/>
                <w:sz w:val="28"/>
                <w:szCs w:val="28"/>
              </w:rPr>
              <w:t>i</w:t>
            </w:r>
            <w:proofErr w:type="spellEnd"/>
            <w:r>
              <w:rPr>
                <w:b/>
                <w:sz w:val="28"/>
                <w:szCs w:val="28"/>
              </w:rPr>
              <w:t xml:space="preserve"> </w:t>
            </w:r>
            <w:proofErr w:type="spellStart"/>
            <w:r>
              <w:rPr>
                <w:b/>
                <w:sz w:val="28"/>
                <w:szCs w:val="28"/>
              </w:rPr>
              <w:t>europeană</w:t>
            </w:r>
            <w:proofErr w:type="spellEnd"/>
            <w:r>
              <w:rPr>
                <w:b/>
                <w:sz w:val="28"/>
                <w:szCs w:val="28"/>
              </w:rPr>
              <w:t xml:space="preserve">, </w:t>
            </w:r>
            <w:proofErr w:type="spellStart"/>
            <w:r>
              <w:rPr>
                <w:b/>
                <w:sz w:val="28"/>
                <w:szCs w:val="28"/>
              </w:rPr>
              <w:t>constituie</w:t>
            </w:r>
            <w:proofErr w:type="spellEnd"/>
            <w:r>
              <w:rPr>
                <w:b/>
                <w:sz w:val="28"/>
                <w:szCs w:val="28"/>
              </w:rPr>
              <w:t xml:space="preserve">  </w:t>
            </w:r>
            <w:proofErr w:type="spellStart"/>
            <w:r>
              <w:rPr>
                <w:b/>
                <w:sz w:val="28"/>
                <w:szCs w:val="28"/>
              </w:rPr>
              <w:t>contravenț</w:t>
            </w:r>
            <w:r w:rsidRPr="00C5212F">
              <w:rPr>
                <w:b/>
                <w:sz w:val="28"/>
                <w:szCs w:val="28"/>
              </w:rPr>
              <w:t>ie</w:t>
            </w:r>
            <w:proofErr w:type="spellEnd"/>
            <w:r w:rsidRPr="00C5212F">
              <w:rPr>
                <w:b/>
                <w:sz w:val="28"/>
                <w:szCs w:val="28"/>
              </w:rPr>
              <w:t xml:space="preserve"> </w:t>
            </w:r>
            <w:proofErr w:type="spellStart"/>
            <w:r w:rsidRPr="00C5212F">
              <w:rPr>
                <w:b/>
                <w:sz w:val="28"/>
                <w:szCs w:val="28"/>
              </w:rPr>
              <w:t>și</w:t>
            </w:r>
            <w:proofErr w:type="spellEnd"/>
            <w:r w:rsidRPr="00C5212F">
              <w:rPr>
                <w:b/>
                <w:sz w:val="28"/>
                <w:szCs w:val="28"/>
              </w:rPr>
              <w:t xml:space="preserve"> se </w:t>
            </w:r>
            <w:proofErr w:type="spellStart"/>
            <w:r w:rsidRPr="00C5212F">
              <w:rPr>
                <w:b/>
                <w:sz w:val="28"/>
                <w:szCs w:val="28"/>
              </w:rPr>
              <w:t>sancționează</w:t>
            </w:r>
            <w:proofErr w:type="spellEnd"/>
            <w:r w:rsidRPr="00C5212F">
              <w:rPr>
                <w:b/>
                <w:sz w:val="28"/>
                <w:szCs w:val="28"/>
              </w:rPr>
              <w:t xml:space="preserve"> cu </w:t>
            </w:r>
            <w:proofErr w:type="spellStart"/>
            <w:r w:rsidRPr="00C5212F">
              <w:rPr>
                <w:b/>
                <w:sz w:val="28"/>
                <w:szCs w:val="28"/>
              </w:rPr>
              <w:t>imputarea</w:t>
            </w:r>
            <w:proofErr w:type="spellEnd"/>
            <w:r w:rsidRPr="00C5212F">
              <w:rPr>
                <w:b/>
                <w:sz w:val="28"/>
                <w:szCs w:val="28"/>
              </w:rPr>
              <w:t xml:space="preserve"> </w:t>
            </w:r>
            <w:proofErr w:type="spellStart"/>
            <w:r w:rsidRPr="00C5212F">
              <w:rPr>
                <w:b/>
                <w:sz w:val="28"/>
                <w:szCs w:val="28"/>
              </w:rPr>
              <w:t>sumelor</w:t>
            </w:r>
            <w:proofErr w:type="spellEnd"/>
            <w:r w:rsidRPr="00C5212F">
              <w:rPr>
                <w:b/>
                <w:sz w:val="28"/>
                <w:szCs w:val="28"/>
              </w:rPr>
              <w:t xml:space="preserve"> respective </w:t>
            </w:r>
            <w:proofErr w:type="spellStart"/>
            <w:r w:rsidRPr="00C5212F">
              <w:rPr>
                <w:b/>
                <w:sz w:val="28"/>
                <w:szCs w:val="28"/>
              </w:rPr>
              <w:t>persoanelor</w:t>
            </w:r>
            <w:proofErr w:type="spellEnd"/>
            <w:r w:rsidR="00BE5A07">
              <w:rPr>
                <w:b/>
                <w:sz w:val="28"/>
                <w:szCs w:val="28"/>
              </w:rPr>
              <w:t xml:space="preserve"> din </w:t>
            </w:r>
            <w:proofErr w:type="spellStart"/>
            <w:r w:rsidR="00BE5A07">
              <w:rPr>
                <w:b/>
                <w:sz w:val="28"/>
                <w:szCs w:val="28"/>
              </w:rPr>
              <w:t>A</w:t>
            </w:r>
            <w:r w:rsidR="00E313C0">
              <w:rPr>
                <w:b/>
                <w:sz w:val="28"/>
                <w:szCs w:val="28"/>
              </w:rPr>
              <w:t>genția</w:t>
            </w:r>
            <w:proofErr w:type="spellEnd"/>
            <w:r w:rsidR="00E313C0">
              <w:rPr>
                <w:b/>
                <w:sz w:val="28"/>
                <w:szCs w:val="28"/>
              </w:rPr>
              <w:t xml:space="preserve"> de </w:t>
            </w:r>
            <w:proofErr w:type="spellStart"/>
            <w:r w:rsidR="00BE5A07">
              <w:rPr>
                <w:b/>
                <w:sz w:val="28"/>
                <w:szCs w:val="28"/>
              </w:rPr>
              <w:t>P</w:t>
            </w:r>
            <w:r w:rsidR="00E313C0">
              <w:rPr>
                <w:b/>
                <w:sz w:val="28"/>
                <w:szCs w:val="28"/>
              </w:rPr>
              <w:t>lăți</w:t>
            </w:r>
            <w:proofErr w:type="spellEnd"/>
            <w:r w:rsidR="00E313C0">
              <w:rPr>
                <w:b/>
                <w:sz w:val="28"/>
                <w:szCs w:val="28"/>
              </w:rPr>
              <w:t xml:space="preserve"> </w:t>
            </w:r>
            <w:proofErr w:type="spellStart"/>
            <w:r w:rsidR="00E313C0">
              <w:rPr>
                <w:b/>
                <w:sz w:val="28"/>
                <w:szCs w:val="28"/>
              </w:rPr>
              <w:t>și</w:t>
            </w:r>
            <w:proofErr w:type="spellEnd"/>
            <w:r w:rsidR="00E313C0">
              <w:rPr>
                <w:b/>
                <w:sz w:val="28"/>
                <w:szCs w:val="28"/>
              </w:rPr>
              <w:t xml:space="preserve"> </w:t>
            </w:r>
            <w:proofErr w:type="spellStart"/>
            <w:r w:rsidR="00BE5A07">
              <w:rPr>
                <w:b/>
                <w:sz w:val="28"/>
                <w:szCs w:val="28"/>
              </w:rPr>
              <w:t>I</w:t>
            </w:r>
            <w:r w:rsidR="00E313C0">
              <w:rPr>
                <w:b/>
                <w:sz w:val="28"/>
                <w:szCs w:val="28"/>
              </w:rPr>
              <w:t>ntervenție</w:t>
            </w:r>
            <w:proofErr w:type="spellEnd"/>
            <w:r w:rsidR="00E313C0">
              <w:rPr>
                <w:b/>
                <w:sz w:val="28"/>
                <w:szCs w:val="28"/>
              </w:rPr>
              <w:t xml:space="preserve"> </w:t>
            </w:r>
            <w:proofErr w:type="spellStart"/>
            <w:r w:rsidR="00E313C0">
              <w:rPr>
                <w:b/>
                <w:sz w:val="28"/>
                <w:szCs w:val="28"/>
              </w:rPr>
              <w:t>pentru</w:t>
            </w:r>
            <w:proofErr w:type="spellEnd"/>
            <w:r w:rsidR="00E313C0">
              <w:rPr>
                <w:b/>
                <w:sz w:val="28"/>
                <w:szCs w:val="28"/>
              </w:rPr>
              <w:t xml:space="preserve"> </w:t>
            </w:r>
            <w:proofErr w:type="spellStart"/>
            <w:r w:rsidR="00BE5A07">
              <w:rPr>
                <w:b/>
                <w:sz w:val="28"/>
                <w:szCs w:val="28"/>
              </w:rPr>
              <w:lastRenderedPageBreak/>
              <w:t>A</w:t>
            </w:r>
            <w:r w:rsidR="00E313C0">
              <w:rPr>
                <w:b/>
                <w:sz w:val="28"/>
                <w:szCs w:val="28"/>
              </w:rPr>
              <w:t>gricultură</w:t>
            </w:r>
            <w:proofErr w:type="spellEnd"/>
            <w:r w:rsidRPr="00C5212F">
              <w:rPr>
                <w:b/>
                <w:sz w:val="28"/>
                <w:szCs w:val="28"/>
              </w:rPr>
              <w:t xml:space="preserve"> care au </w:t>
            </w:r>
            <w:proofErr w:type="spellStart"/>
            <w:r w:rsidRPr="00C5212F">
              <w:rPr>
                <w:b/>
                <w:sz w:val="28"/>
                <w:szCs w:val="28"/>
              </w:rPr>
              <w:t>efectuat</w:t>
            </w:r>
            <w:proofErr w:type="spellEnd"/>
            <w:r w:rsidRPr="00C5212F">
              <w:rPr>
                <w:b/>
                <w:sz w:val="28"/>
                <w:szCs w:val="28"/>
              </w:rPr>
              <w:t xml:space="preserve"> </w:t>
            </w:r>
            <w:proofErr w:type="spellStart"/>
            <w:r w:rsidRPr="00C5212F">
              <w:rPr>
                <w:b/>
                <w:sz w:val="28"/>
                <w:szCs w:val="28"/>
              </w:rPr>
              <w:t>controlul</w:t>
            </w:r>
            <w:proofErr w:type="spellEnd"/>
            <w:r w:rsidRPr="00C5212F">
              <w:rPr>
                <w:b/>
                <w:sz w:val="28"/>
                <w:szCs w:val="28"/>
              </w:rPr>
              <w:t xml:space="preserve">. </w:t>
            </w:r>
            <w:r w:rsidR="00E01C3D">
              <w:rPr>
                <w:rFonts w:cstheme="minorHAnsi"/>
                <w:b/>
                <w:sz w:val="28"/>
                <w:szCs w:val="28"/>
              </w:rPr>
              <w:t xml:space="preserve"> </w:t>
            </w:r>
            <w:r w:rsidR="001C5A32">
              <w:rPr>
                <w:rFonts w:cstheme="minorHAnsi"/>
                <w:b/>
                <w:sz w:val="28"/>
                <w:szCs w:val="28"/>
              </w:rPr>
              <w:t>“</w:t>
            </w:r>
          </w:p>
          <w:p w:rsidR="0019635C" w:rsidRPr="0019635C" w:rsidRDefault="0019635C" w:rsidP="00F66CCE">
            <w:pPr>
              <w:jc w:val="both"/>
              <w:rPr>
                <w:sz w:val="28"/>
                <w:szCs w:val="28"/>
                <w:lang w:val="ro-RO"/>
              </w:rPr>
            </w:pPr>
            <w:r w:rsidRPr="0019635C">
              <w:rPr>
                <w:sz w:val="28"/>
                <w:szCs w:val="28"/>
                <w:lang w:val="ro-RO"/>
              </w:rPr>
              <w:t xml:space="preserve">Autor: </w:t>
            </w:r>
            <w:r w:rsidRPr="0019635C">
              <w:rPr>
                <w:i/>
                <w:sz w:val="28"/>
                <w:szCs w:val="28"/>
                <w:lang w:val="ro-RO"/>
              </w:rPr>
              <w:t xml:space="preserve"> Comisia pentru agricultură</w:t>
            </w:r>
          </w:p>
        </w:tc>
        <w:tc>
          <w:tcPr>
            <w:tcW w:w="2238" w:type="dxa"/>
          </w:tcPr>
          <w:p w:rsidR="00C41FBB" w:rsidRDefault="00C41FBB" w:rsidP="007F4A20">
            <w:pPr>
              <w:jc w:val="center"/>
              <w:rPr>
                <w:b/>
                <w:sz w:val="28"/>
                <w:szCs w:val="28"/>
                <w:lang w:val="ro-RO"/>
              </w:rPr>
            </w:pPr>
          </w:p>
        </w:tc>
      </w:tr>
    </w:tbl>
    <w:p w:rsidR="008B10FB" w:rsidRPr="007F4A20" w:rsidRDefault="008B10FB" w:rsidP="007F4A20">
      <w:pPr>
        <w:jc w:val="center"/>
        <w:rPr>
          <w:b/>
          <w:sz w:val="28"/>
          <w:szCs w:val="28"/>
          <w:lang w:val="ro-RO"/>
        </w:rPr>
      </w:pPr>
    </w:p>
    <w:sectPr w:rsidR="008B10FB" w:rsidRPr="007F4A20" w:rsidSect="007F4A20">
      <w:footerReference w:type="default" r:id="rId9"/>
      <w:pgSz w:w="16838" w:h="11906" w:orient="landscape" w:code="9"/>
      <w:pgMar w:top="1418"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0B6" w:rsidRDefault="00C230B6" w:rsidP="00212F17">
      <w:pPr>
        <w:spacing w:after="0" w:line="240" w:lineRule="auto"/>
      </w:pPr>
      <w:r>
        <w:separator/>
      </w:r>
    </w:p>
  </w:endnote>
  <w:endnote w:type="continuationSeparator" w:id="0">
    <w:p w:rsidR="00C230B6" w:rsidRDefault="00C230B6" w:rsidP="00212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0988837"/>
      <w:docPartObj>
        <w:docPartGallery w:val="Page Numbers (Bottom of Page)"/>
        <w:docPartUnique/>
      </w:docPartObj>
    </w:sdtPr>
    <w:sdtEndPr>
      <w:rPr>
        <w:noProof/>
      </w:rPr>
    </w:sdtEndPr>
    <w:sdtContent>
      <w:p w:rsidR="00212F17" w:rsidRDefault="00212F17">
        <w:pPr>
          <w:pStyle w:val="Footer"/>
          <w:jc w:val="right"/>
        </w:pPr>
        <w:r>
          <w:fldChar w:fldCharType="begin"/>
        </w:r>
        <w:r>
          <w:instrText xml:space="preserve"> PAGE   \* MERGEFORMAT </w:instrText>
        </w:r>
        <w:r>
          <w:fldChar w:fldCharType="separate"/>
        </w:r>
        <w:r w:rsidR="00883622">
          <w:rPr>
            <w:noProof/>
          </w:rPr>
          <w:t>23</w:t>
        </w:r>
        <w:r>
          <w:rPr>
            <w:noProof/>
          </w:rPr>
          <w:fldChar w:fldCharType="end"/>
        </w:r>
      </w:p>
    </w:sdtContent>
  </w:sdt>
  <w:p w:rsidR="00212F17" w:rsidRDefault="00212F1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0B6" w:rsidRDefault="00C230B6" w:rsidP="00212F17">
      <w:pPr>
        <w:spacing w:after="0" w:line="240" w:lineRule="auto"/>
      </w:pPr>
      <w:r>
        <w:separator/>
      </w:r>
    </w:p>
  </w:footnote>
  <w:footnote w:type="continuationSeparator" w:id="0">
    <w:p w:rsidR="00C230B6" w:rsidRDefault="00C230B6" w:rsidP="00212F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90D45"/>
    <w:multiLevelType w:val="hybridMultilevel"/>
    <w:tmpl w:val="F280B5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2E7E2C"/>
    <w:multiLevelType w:val="hybridMultilevel"/>
    <w:tmpl w:val="F4CCCBB8"/>
    <w:lvl w:ilvl="0" w:tplc="27F2CE32">
      <w:start w:val="1"/>
      <w:numFmt w:val="lowerLetter"/>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A20"/>
    <w:rsid w:val="000022ED"/>
    <w:rsid w:val="00013C78"/>
    <w:rsid w:val="00034F38"/>
    <w:rsid w:val="00086828"/>
    <w:rsid w:val="00086BB4"/>
    <w:rsid w:val="00092AA8"/>
    <w:rsid w:val="000A08EE"/>
    <w:rsid w:val="000A13AF"/>
    <w:rsid w:val="000C2D10"/>
    <w:rsid w:val="000D3B1D"/>
    <w:rsid w:val="001064BC"/>
    <w:rsid w:val="00107C08"/>
    <w:rsid w:val="00111F49"/>
    <w:rsid w:val="00124A61"/>
    <w:rsid w:val="001313A3"/>
    <w:rsid w:val="00136DCD"/>
    <w:rsid w:val="00141F28"/>
    <w:rsid w:val="00162C82"/>
    <w:rsid w:val="00164646"/>
    <w:rsid w:val="0016664D"/>
    <w:rsid w:val="001824C2"/>
    <w:rsid w:val="0019006A"/>
    <w:rsid w:val="0019635C"/>
    <w:rsid w:val="001C3544"/>
    <w:rsid w:val="001C5A32"/>
    <w:rsid w:val="001D30AA"/>
    <w:rsid w:val="001D4915"/>
    <w:rsid w:val="001E18AA"/>
    <w:rsid w:val="002029E2"/>
    <w:rsid w:val="00212F17"/>
    <w:rsid w:val="00223615"/>
    <w:rsid w:val="00230685"/>
    <w:rsid w:val="00244A2E"/>
    <w:rsid w:val="00245A8F"/>
    <w:rsid w:val="002A3125"/>
    <w:rsid w:val="002E2C3B"/>
    <w:rsid w:val="002E6385"/>
    <w:rsid w:val="0032063D"/>
    <w:rsid w:val="00321406"/>
    <w:rsid w:val="00326D90"/>
    <w:rsid w:val="00327BF5"/>
    <w:rsid w:val="00334D07"/>
    <w:rsid w:val="0033518A"/>
    <w:rsid w:val="003407D4"/>
    <w:rsid w:val="00373E9F"/>
    <w:rsid w:val="00382C08"/>
    <w:rsid w:val="003941A1"/>
    <w:rsid w:val="003E03F1"/>
    <w:rsid w:val="003E38F8"/>
    <w:rsid w:val="004119F7"/>
    <w:rsid w:val="004316DD"/>
    <w:rsid w:val="004573F9"/>
    <w:rsid w:val="004725CA"/>
    <w:rsid w:val="004911B8"/>
    <w:rsid w:val="004B011B"/>
    <w:rsid w:val="004D3A6A"/>
    <w:rsid w:val="004E52ED"/>
    <w:rsid w:val="00502D82"/>
    <w:rsid w:val="0050580B"/>
    <w:rsid w:val="0051761E"/>
    <w:rsid w:val="0052590C"/>
    <w:rsid w:val="00536430"/>
    <w:rsid w:val="00546770"/>
    <w:rsid w:val="005541D3"/>
    <w:rsid w:val="0057549F"/>
    <w:rsid w:val="005B727E"/>
    <w:rsid w:val="006041D8"/>
    <w:rsid w:val="00621289"/>
    <w:rsid w:val="006406BF"/>
    <w:rsid w:val="0065057A"/>
    <w:rsid w:val="00666662"/>
    <w:rsid w:val="00673750"/>
    <w:rsid w:val="006B287F"/>
    <w:rsid w:val="006B297E"/>
    <w:rsid w:val="006B45B8"/>
    <w:rsid w:val="006B592B"/>
    <w:rsid w:val="006D238E"/>
    <w:rsid w:val="006D7AA8"/>
    <w:rsid w:val="006E4F20"/>
    <w:rsid w:val="00757F67"/>
    <w:rsid w:val="00760B06"/>
    <w:rsid w:val="00797C0A"/>
    <w:rsid w:val="007C2416"/>
    <w:rsid w:val="007E0D9A"/>
    <w:rsid w:val="007E7B03"/>
    <w:rsid w:val="007F4A20"/>
    <w:rsid w:val="00820C4C"/>
    <w:rsid w:val="008234C8"/>
    <w:rsid w:val="00827C0B"/>
    <w:rsid w:val="00830353"/>
    <w:rsid w:val="00832F2D"/>
    <w:rsid w:val="008562F6"/>
    <w:rsid w:val="00871062"/>
    <w:rsid w:val="00883622"/>
    <w:rsid w:val="008902FE"/>
    <w:rsid w:val="00897B56"/>
    <w:rsid w:val="008B10FB"/>
    <w:rsid w:val="008C1D72"/>
    <w:rsid w:val="00903D5E"/>
    <w:rsid w:val="0090614F"/>
    <w:rsid w:val="00941852"/>
    <w:rsid w:val="00947E75"/>
    <w:rsid w:val="00951AE2"/>
    <w:rsid w:val="009914BC"/>
    <w:rsid w:val="009A7EA5"/>
    <w:rsid w:val="009D1D7E"/>
    <w:rsid w:val="009D6E8F"/>
    <w:rsid w:val="00A3218E"/>
    <w:rsid w:val="00A33EE5"/>
    <w:rsid w:val="00AC1CF4"/>
    <w:rsid w:val="00AF5569"/>
    <w:rsid w:val="00AF7FA5"/>
    <w:rsid w:val="00B337DC"/>
    <w:rsid w:val="00B605B4"/>
    <w:rsid w:val="00B7002C"/>
    <w:rsid w:val="00B82B64"/>
    <w:rsid w:val="00BE5A07"/>
    <w:rsid w:val="00BF0BC7"/>
    <w:rsid w:val="00C01651"/>
    <w:rsid w:val="00C037FD"/>
    <w:rsid w:val="00C15B1A"/>
    <w:rsid w:val="00C230B6"/>
    <w:rsid w:val="00C238ED"/>
    <w:rsid w:val="00C27246"/>
    <w:rsid w:val="00C3065A"/>
    <w:rsid w:val="00C3521B"/>
    <w:rsid w:val="00C41FBB"/>
    <w:rsid w:val="00C5212F"/>
    <w:rsid w:val="00C65160"/>
    <w:rsid w:val="00C7303F"/>
    <w:rsid w:val="00C74556"/>
    <w:rsid w:val="00C80DFA"/>
    <w:rsid w:val="00CB045D"/>
    <w:rsid w:val="00CB2696"/>
    <w:rsid w:val="00CB3274"/>
    <w:rsid w:val="00CB76AB"/>
    <w:rsid w:val="00CC0EEE"/>
    <w:rsid w:val="00CE3D57"/>
    <w:rsid w:val="00CF4C26"/>
    <w:rsid w:val="00D2074A"/>
    <w:rsid w:val="00D57773"/>
    <w:rsid w:val="00D72A57"/>
    <w:rsid w:val="00D82820"/>
    <w:rsid w:val="00E000DF"/>
    <w:rsid w:val="00E01C3D"/>
    <w:rsid w:val="00E01FEF"/>
    <w:rsid w:val="00E1651D"/>
    <w:rsid w:val="00E313C0"/>
    <w:rsid w:val="00E33548"/>
    <w:rsid w:val="00E445E5"/>
    <w:rsid w:val="00E71B96"/>
    <w:rsid w:val="00E85341"/>
    <w:rsid w:val="00E930D2"/>
    <w:rsid w:val="00ED5A8E"/>
    <w:rsid w:val="00EE5E54"/>
    <w:rsid w:val="00F01000"/>
    <w:rsid w:val="00F07482"/>
    <w:rsid w:val="00F17886"/>
    <w:rsid w:val="00F21297"/>
    <w:rsid w:val="00F23C2F"/>
    <w:rsid w:val="00F40417"/>
    <w:rsid w:val="00F427BA"/>
    <w:rsid w:val="00F65591"/>
    <w:rsid w:val="00F66CCE"/>
    <w:rsid w:val="00F76249"/>
    <w:rsid w:val="00FA0041"/>
    <w:rsid w:val="00FE31ED"/>
    <w:rsid w:val="00FE7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43E89"/>
  <w15:chartTrackingRefBased/>
  <w15:docId w15:val="{FAC3E987-D398-4141-BB77-4716311C3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1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2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F17"/>
  </w:style>
  <w:style w:type="paragraph" w:styleId="Footer">
    <w:name w:val="footer"/>
    <w:basedOn w:val="Normal"/>
    <w:link w:val="FooterChar"/>
    <w:uiPriority w:val="99"/>
    <w:unhideWhenUsed/>
    <w:rsid w:val="00212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F17"/>
  </w:style>
  <w:style w:type="paragraph" w:styleId="ListParagraph">
    <w:name w:val="List Paragraph"/>
    <w:basedOn w:val="Normal"/>
    <w:uiPriority w:val="34"/>
    <w:qFormat/>
    <w:rsid w:val="00E01FEF"/>
    <w:pPr>
      <w:ind w:left="720"/>
      <w:contextualSpacing/>
    </w:pPr>
  </w:style>
  <w:style w:type="paragraph" w:styleId="BalloonText">
    <w:name w:val="Balloon Text"/>
    <w:basedOn w:val="Normal"/>
    <w:link w:val="BalloonTextChar"/>
    <w:uiPriority w:val="99"/>
    <w:semiHidden/>
    <w:unhideWhenUsed/>
    <w:rsid w:val="003206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6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BA08D-0134-4DC2-A282-ECE41D9D0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Pages>
  <Words>4029</Words>
  <Characters>22966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Ciurea Gabriela Amalia</dc:creator>
  <cp:keywords/>
  <dc:description/>
  <cp:lastModifiedBy> Ciurea Gabriela Amalia</cp:lastModifiedBy>
  <cp:revision>724</cp:revision>
  <cp:lastPrinted>2018-05-22T06:41:00Z</cp:lastPrinted>
  <dcterms:created xsi:type="dcterms:W3CDTF">2018-05-02T10:35:00Z</dcterms:created>
  <dcterms:modified xsi:type="dcterms:W3CDTF">2018-05-22T07:04:00Z</dcterms:modified>
</cp:coreProperties>
</file>