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273" w:rsidRPr="00796893" w:rsidRDefault="00843273" w:rsidP="00796893">
      <w:pPr>
        <w:pStyle w:val="Header"/>
        <w:tabs>
          <w:tab w:val="clear" w:pos="4320"/>
          <w:tab w:val="clear" w:pos="8640"/>
        </w:tabs>
        <w:rPr>
          <w:rFonts w:cs="Times New Roman"/>
          <w:b/>
          <w:sz w:val="28"/>
          <w:szCs w:val="28"/>
        </w:rPr>
      </w:pPr>
    </w:p>
    <w:p w:rsidR="007F01BE" w:rsidRPr="00796893" w:rsidRDefault="007F01BE" w:rsidP="007F01BE">
      <w:pPr>
        <w:pStyle w:val="Header"/>
        <w:tabs>
          <w:tab w:val="clear" w:pos="4320"/>
          <w:tab w:val="clear" w:pos="8640"/>
        </w:tabs>
        <w:jc w:val="center"/>
        <w:rPr>
          <w:rFonts w:cs="Times New Roman"/>
          <w:b/>
          <w:sz w:val="28"/>
          <w:szCs w:val="28"/>
        </w:rPr>
      </w:pPr>
      <w:r w:rsidRPr="00796893">
        <w:rPr>
          <w:rFonts w:cs="Times New Roman"/>
          <w:b/>
          <w:sz w:val="28"/>
          <w:szCs w:val="28"/>
        </w:rPr>
        <w:t>PARLAMENTUL ROMÂNIEI</w:t>
      </w:r>
    </w:p>
    <w:p w:rsidR="007F01BE" w:rsidRPr="00796893" w:rsidRDefault="007F01BE" w:rsidP="007F01BE">
      <w:pPr>
        <w:pStyle w:val="Header"/>
        <w:tabs>
          <w:tab w:val="clear" w:pos="4320"/>
          <w:tab w:val="clear" w:pos="8640"/>
        </w:tabs>
        <w:jc w:val="center"/>
        <w:rPr>
          <w:rFonts w:cs="Times New Roman"/>
          <w:i/>
          <w:sz w:val="28"/>
          <w:szCs w:val="28"/>
        </w:rPr>
      </w:pPr>
      <w:r w:rsidRPr="00796893">
        <w:rPr>
          <w:rFonts w:cs="Times New Roman"/>
          <w:i/>
          <w:sz w:val="28"/>
          <w:szCs w:val="28"/>
        </w:rPr>
        <w:object w:dxaOrig="1196" w:dyaOrig="14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2pt;height:69.85pt" o:ole="" fillcolor="window">
            <v:imagedata r:id="rId7" o:title=""/>
          </v:shape>
          <o:OLEObject Type="Embed" ProgID="Word.Picture.8" ShapeID="_x0000_i1025" DrawAspect="Content" ObjectID="_1604315532" r:id="rId8"/>
        </w:object>
      </w:r>
    </w:p>
    <w:tbl>
      <w:tblPr>
        <w:tblW w:w="9840" w:type="dxa"/>
        <w:jc w:val="center"/>
        <w:tblInd w:w="468" w:type="dxa"/>
        <w:tblLayout w:type="fixed"/>
        <w:tblLook w:val="0000"/>
      </w:tblPr>
      <w:tblGrid>
        <w:gridCol w:w="4680"/>
        <w:gridCol w:w="1560"/>
        <w:gridCol w:w="3600"/>
      </w:tblGrid>
      <w:tr w:rsidR="007F01BE" w:rsidRPr="00796893" w:rsidTr="00423830">
        <w:trPr>
          <w:jc w:val="center"/>
        </w:trPr>
        <w:tc>
          <w:tcPr>
            <w:tcW w:w="4680" w:type="dxa"/>
          </w:tcPr>
          <w:p w:rsidR="007F01BE" w:rsidRPr="00796893" w:rsidRDefault="007F01BE" w:rsidP="00423830">
            <w:pPr>
              <w:jc w:val="center"/>
              <w:rPr>
                <w:rFonts w:cs="Times New Roman"/>
                <w:i/>
                <w:sz w:val="28"/>
                <w:szCs w:val="28"/>
              </w:rPr>
            </w:pPr>
            <w:r w:rsidRPr="00796893">
              <w:rPr>
                <w:rFonts w:cs="Times New Roman"/>
                <w:i/>
                <w:sz w:val="28"/>
                <w:szCs w:val="28"/>
              </w:rPr>
              <w:t>Comisia pentru agricultură, silvicultură, industrie alimentară şi servicii  specifice</w:t>
            </w:r>
          </w:p>
        </w:tc>
        <w:tc>
          <w:tcPr>
            <w:tcW w:w="1560" w:type="dxa"/>
          </w:tcPr>
          <w:p w:rsidR="007F01BE" w:rsidRPr="00796893" w:rsidRDefault="007F01BE" w:rsidP="00423830">
            <w:pPr>
              <w:rPr>
                <w:rFonts w:cs="Times New Roman"/>
                <w:i/>
                <w:sz w:val="28"/>
                <w:szCs w:val="28"/>
              </w:rPr>
            </w:pPr>
          </w:p>
        </w:tc>
        <w:tc>
          <w:tcPr>
            <w:tcW w:w="3600" w:type="dxa"/>
            <w:vAlign w:val="center"/>
          </w:tcPr>
          <w:p w:rsidR="007F01BE" w:rsidRPr="00796893" w:rsidRDefault="00703BEE" w:rsidP="00423830">
            <w:pPr>
              <w:jc w:val="center"/>
              <w:rPr>
                <w:rFonts w:cs="Times New Roman"/>
                <w:i/>
                <w:sz w:val="28"/>
                <w:szCs w:val="28"/>
              </w:rPr>
            </w:pPr>
            <w:r>
              <w:rPr>
                <w:rFonts w:cs="Times New Roman"/>
                <w:i/>
                <w:sz w:val="28"/>
                <w:szCs w:val="28"/>
              </w:rPr>
              <w:t>Bucureşti,21</w:t>
            </w:r>
            <w:r w:rsidR="00D95F77">
              <w:rPr>
                <w:rFonts w:cs="Times New Roman"/>
                <w:i/>
                <w:sz w:val="28"/>
                <w:szCs w:val="28"/>
              </w:rPr>
              <w:t>.</w:t>
            </w:r>
            <w:r>
              <w:rPr>
                <w:rFonts w:cs="Times New Roman"/>
                <w:i/>
                <w:sz w:val="28"/>
                <w:szCs w:val="28"/>
              </w:rPr>
              <w:t>11</w:t>
            </w:r>
            <w:r w:rsidR="006378BC">
              <w:rPr>
                <w:rFonts w:cs="Times New Roman"/>
                <w:i/>
                <w:sz w:val="28"/>
                <w:szCs w:val="28"/>
              </w:rPr>
              <w:t>.2018</w:t>
            </w:r>
          </w:p>
          <w:p w:rsidR="007F01BE" w:rsidRPr="00796893" w:rsidRDefault="00703BEE" w:rsidP="00423830">
            <w:pPr>
              <w:jc w:val="center"/>
              <w:rPr>
                <w:rFonts w:cs="Times New Roman"/>
                <w:i/>
                <w:sz w:val="28"/>
                <w:szCs w:val="28"/>
              </w:rPr>
            </w:pPr>
            <w:r>
              <w:rPr>
                <w:rFonts w:cs="Times New Roman"/>
                <w:i/>
                <w:sz w:val="28"/>
                <w:szCs w:val="28"/>
              </w:rPr>
              <w:t>Nr. 4c-5</w:t>
            </w:r>
            <w:r w:rsidR="007F01BE" w:rsidRPr="00796893">
              <w:rPr>
                <w:rFonts w:cs="Times New Roman"/>
                <w:i/>
                <w:sz w:val="28"/>
                <w:szCs w:val="28"/>
              </w:rPr>
              <w:t>/</w:t>
            </w:r>
            <w:r w:rsidR="00DF5DEB">
              <w:rPr>
                <w:rFonts w:cs="Times New Roman"/>
                <w:i/>
                <w:sz w:val="28"/>
                <w:szCs w:val="28"/>
              </w:rPr>
              <w:t>698</w:t>
            </w:r>
          </w:p>
        </w:tc>
      </w:tr>
    </w:tbl>
    <w:p w:rsidR="007F01BE" w:rsidRPr="00796893" w:rsidRDefault="007F01BE" w:rsidP="007F01BE">
      <w:pPr>
        <w:pStyle w:val="Header"/>
        <w:tabs>
          <w:tab w:val="clear" w:pos="4320"/>
          <w:tab w:val="clear" w:pos="8640"/>
        </w:tabs>
        <w:rPr>
          <w:rFonts w:cs="Times New Roman"/>
          <w:b/>
          <w:sz w:val="28"/>
          <w:szCs w:val="28"/>
        </w:rPr>
      </w:pPr>
    </w:p>
    <w:p w:rsidR="00826DA9" w:rsidRPr="00796893" w:rsidRDefault="00826DA9" w:rsidP="00796893">
      <w:pPr>
        <w:pStyle w:val="Header"/>
        <w:tabs>
          <w:tab w:val="clear" w:pos="4320"/>
          <w:tab w:val="clear" w:pos="8640"/>
        </w:tabs>
        <w:jc w:val="center"/>
        <w:rPr>
          <w:rFonts w:cs="Times New Roman"/>
          <w:b/>
          <w:spacing w:val="20"/>
          <w:sz w:val="28"/>
          <w:szCs w:val="28"/>
        </w:rPr>
      </w:pPr>
    </w:p>
    <w:p w:rsidR="00BC3719" w:rsidRPr="00796893" w:rsidRDefault="00B85A12" w:rsidP="00796893">
      <w:pPr>
        <w:pStyle w:val="Header"/>
        <w:tabs>
          <w:tab w:val="clear" w:pos="4320"/>
          <w:tab w:val="clear" w:pos="8640"/>
        </w:tabs>
        <w:jc w:val="center"/>
        <w:rPr>
          <w:rFonts w:cs="Times New Roman"/>
          <w:b/>
          <w:spacing w:val="20"/>
          <w:sz w:val="28"/>
          <w:szCs w:val="28"/>
        </w:rPr>
      </w:pPr>
      <w:r w:rsidRPr="00796893">
        <w:rPr>
          <w:rFonts w:cs="Times New Roman"/>
          <w:b/>
          <w:spacing w:val="20"/>
          <w:sz w:val="28"/>
          <w:szCs w:val="28"/>
        </w:rPr>
        <w:t xml:space="preserve">RAPORT </w:t>
      </w:r>
    </w:p>
    <w:p w:rsidR="00AB5AD0" w:rsidRPr="00796893" w:rsidRDefault="00BC3719" w:rsidP="00703BEE">
      <w:pPr>
        <w:jc w:val="center"/>
        <w:rPr>
          <w:rFonts w:cs="Times New Roman"/>
          <w:bCs/>
          <w:sz w:val="28"/>
          <w:szCs w:val="28"/>
        </w:rPr>
      </w:pPr>
      <w:r w:rsidRPr="00796893">
        <w:rPr>
          <w:rFonts w:cs="Times New Roman"/>
          <w:b/>
          <w:sz w:val="28"/>
          <w:szCs w:val="28"/>
        </w:rPr>
        <w:t xml:space="preserve">asupra </w:t>
      </w:r>
      <w:r w:rsidR="00703BEE">
        <w:rPr>
          <w:b/>
          <w:sz w:val="28"/>
          <w:szCs w:val="28"/>
        </w:rPr>
        <w:t>proiectului de Lege pentru aprobarea Ordonanţei Guvernului nr. 6/2018 privind modificarea Ordonanţei de urgenţă a Guvernului nr. 92/2011 pentru aprobarea organizării unor acţiuni de informare şi promovare privind politicile aplicate în domeniul agriculturii şi dezvoltării rurale, în plan intern şi internaţional</w:t>
      </w:r>
    </w:p>
    <w:p w:rsidR="00826DA9" w:rsidRPr="00796893" w:rsidRDefault="00826DA9" w:rsidP="00796893">
      <w:pPr>
        <w:pStyle w:val="Header"/>
        <w:tabs>
          <w:tab w:val="clear" w:pos="4320"/>
          <w:tab w:val="clear" w:pos="8640"/>
        </w:tabs>
        <w:rPr>
          <w:rFonts w:cs="Times New Roman"/>
          <w:bCs/>
          <w:sz w:val="28"/>
          <w:szCs w:val="28"/>
        </w:rPr>
      </w:pPr>
    </w:p>
    <w:p w:rsidR="00BC3719" w:rsidRDefault="004F79E8" w:rsidP="00796893">
      <w:pPr>
        <w:jc w:val="both"/>
        <w:rPr>
          <w:rFonts w:cs="Times New Roman"/>
          <w:sz w:val="28"/>
          <w:szCs w:val="28"/>
        </w:rPr>
      </w:pPr>
      <w:r>
        <w:rPr>
          <w:rFonts w:cs="Times New Roman"/>
          <w:sz w:val="28"/>
          <w:szCs w:val="28"/>
        </w:rPr>
        <w:t xml:space="preserve">     </w:t>
      </w:r>
      <w:r w:rsidR="00BC3719" w:rsidRPr="00796893">
        <w:rPr>
          <w:rFonts w:cs="Times New Roman"/>
          <w:sz w:val="28"/>
          <w:szCs w:val="28"/>
        </w:rPr>
        <w:t>În con</w:t>
      </w:r>
      <w:r w:rsidR="008046E1" w:rsidRPr="00796893">
        <w:rPr>
          <w:rFonts w:cs="Times New Roman"/>
          <w:sz w:val="28"/>
          <w:szCs w:val="28"/>
        </w:rPr>
        <w:t>formitate c</w:t>
      </w:r>
      <w:r w:rsidR="00032095">
        <w:rPr>
          <w:rFonts w:cs="Times New Roman"/>
          <w:sz w:val="28"/>
          <w:szCs w:val="28"/>
        </w:rPr>
        <w:t>u prevederile art.95</w:t>
      </w:r>
      <w:r w:rsidR="008046E1" w:rsidRPr="00796893">
        <w:rPr>
          <w:rFonts w:cs="Times New Roman"/>
          <w:sz w:val="28"/>
          <w:szCs w:val="28"/>
        </w:rPr>
        <w:t xml:space="preserve"> </w:t>
      </w:r>
      <w:r w:rsidR="00BC3719" w:rsidRPr="00796893">
        <w:rPr>
          <w:rFonts w:cs="Times New Roman"/>
          <w:sz w:val="28"/>
          <w:szCs w:val="28"/>
        </w:rPr>
        <w:t xml:space="preserve">din Regulamentul Camerei Deputaţilor, republicat, </w:t>
      </w:r>
      <w:r w:rsidR="00145A09" w:rsidRPr="00796893">
        <w:rPr>
          <w:rFonts w:cs="Times New Roman"/>
          <w:sz w:val="28"/>
          <w:szCs w:val="28"/>
        </w:rPr>
        <w:t>cu modificăr</w:t>
      </w:r>
      <w:r w:rsidR="008046E1" w:rsidRPr="00796893">
        <w:rPr>
          <w:rFonts w:cs="Times New Roman"/>
          <w:sz w:val="28"/>
          <w:szCs w:val="28"/>
        </w:rPr>
        <w:t xml:space="preserve">ile şi completările ulterioare, </w:t>
      </w:r>
      <w:r w:rsidR="00BC3719" w:rsidRPr="00796893">
        <w:rPr>
          <w:rFonts w:cs="Times New Roman"/>
          <w:sz w:val="28"/>
          <w:szCs w:val="28"/>
        </w:rPr>
        <w:t xml:space="preserve">Comisia pentru agricultură, silvicultură, industrie alimentară şi servicii </w:t>
      </w:r>
      <w:r w:rsidR="002C26BA" w:rsidRPr="00796893">
        <w:rPr>
          <w:rFonts w:cs="Times New Roman"/>
          <w:sz w:val="28"/>
          <w:szCs w:val="28"/>
        </w:rPr>
        <w:t>specifice</w:t>
      </w:r>
      <w:r w:rsidR="00002543">
        <w:rPr>
          <w:rFonts w:cs="Times New Roman"/>
          <w:sz w:val="28"/>
          <w:szCs w:val="28"/>
        </w:rPr>
        <w:t xml:space="preserve">, </w:t>
      </w:r>
      <w:r w:rsidR="00BC3719" w:rsidRPr="00796893">
        <w:rPr>
          <w:rFonts w:cs="Times New Roman"/>
          <w:sz w:val="28"/>
          <w:szCs w:val="28"/>
        </w:rPr>
        <w:t>a</w:t>
      </w:r>
      <w:r w:rsidR="00002543">
        <w:rPr>
          <w:rFonts w:cs="Times New Roman"/>
          <w:sz w:val="28"/>
          <w:szCs w:val="28"/>
        </w:rPr>
        <w:t xml:space="preserve"> </w:t>
      </w:r>
      <w:r w:rsidR="00BC3719" w:rsidRPr="00796893">
        <w:rPr>
          <w:rFonts w:cs="Times New Roman"/>
          <w:sz w:val="28"/>
          <w:szCs w:val="28"/>
        </w:rPr>
        <w:t>fost sesizat</w:t>
      </w:r>
      <w:r w:rsidR="00002543">
        <w:rPr>
          <w:rFonts w:cs="Times New Roman"/>
          <w:sz w:val="28"/>
          <w:szCs w:val="28"/>
        </w:rPr>
        <w:t>ă</w:t>
      </w:r>
      <w:r w:rsidR="00BC3719" w:rsidRPr="00796893">
        <w:rPr>
          <w:rFonts w:cs="Times New Roman"/>
          <w:sz w:val="28"/>
          <w:szCs w:val="28"/>
        </w:rPr>
        <w:t xml:space="preserve"> spre dezbatere în fond</w:t>
      </w:r>
      <w:r w:rsidR="00230E83" w:rsidRPr="00796893">
        <w:rPr>
          <w:rFonts w:cs="Times New Roman"/>
          <w:sz w:val="28"/>
          <w:szCs w:val="28"/>
        </w:rPr>
        <w:t>,</w:t>
      </w:r>
      <w:r w:rsidR="00032095">
        <w:rPr>
          <w:rFonts w:cs="Times New Roman"/>
          <w:sz w:val="28"/>
          <w:szCs w:val="28"/>
        </w:rPr>
        <w:t xml:space="preserve"> </w:t>
      </w:r>
      <w:r w:rsidR="00BC3719" w:rsidRPr="00796893">
        <w:rPr>
          <w:rFonts w:cs="Times New Roman"/>
          <w:sz w:val="28"/>
          <w:szCs w:val="28"/>
        </w:rPr>
        <w:t>cu</w:t>
      </w:r>
      <w:r w:rsidR="00002543">
        <w:rPr>
          <w:b/>
          <w:sz w:val="28"/>
          <w:szCs w:val="28"/>
        </w:rPr>
        <w:t xml:space="preserve"> </w:t>
      </w:r>
      <w:r w:rsidR="00703BEE">
        <w:rPr>
          <w:b/>
          <w:sz w:val="28"/>
          <w:szCs w:val="28"/>
        </w:rPr>
        <w:t xml:space="preserve">proiectul de Lege pentru aprobarea Ordonanţei Guvernului nr. 6/2018 privind modificarea Ordonanţei de urgenţă a Guvernului nr. 92/2011 pentru aprobarea organizării unor acţiuni de informare şi promovare privind politicile aplicate în domeniul agriculturii şi dezvoltării rurale, în plan intern şi internaţional </w:t>
      </w:r>
      <w:r w:rsidR="009E6B36">
        <w:rPr>
          <w:b/>
          <w:sz w:val="28"/>
          <w:szCs w:val="28"/>
        </w:rPr>
        <w:t>t</w:t>
      </w:r>
      <w:r w:rsidR="00BC3719" w:rsidRPr="00796893">
        <w:rPr>
          <w:rFonts w:cs="Times New Roman"/>
          <w:sz w:val="28"/>
          <w:szCs w:val="28"/>
        </w:rPr>
        <w:t>ransmis cu adresa nr.</w:t>
      </w:r>
      <w:r w:rsidR="001E58A9" w:rsidRPr="00796893">
        <w:rPr>
          <w:rFonts w:cs="Times New Roman"/>
          <w:b/>
          <w:sz w:val="28"/>
          <w:szCs w:val="28"/>
        </w:rPr>
        <w:t>P</w:t>
      </w:r>
      <w:r w:rsidR="009E6B36">
        <w:rPr>
          <w:rFonts w:cs="Times New Roman"/>
          <w:b/>
          <w:sz w:val="28"/>
          <w:szCs w:val="28"/>
        </w:rPr>
        <w:t>L</w:t>
      </w:r>
      <w:r w:rsidR="00BC3719" w:rsidRPr="00796893">
        <w:rPr>
          <w:rFonts w:cs="Times New Roman"/>
          <w:b/>
          <w:sz w:val="28"/>
          <w:szCs w:val="28"/>
        </w:rPr>
        <w:t>x</w:t>
      </w:r>
      <w:r w:rsidR="00AA104C" w:rsidRPr="00796893">
        <w:rPr>
          <w:rFonts w:cs="Times New Roman"/>
          <w:b/>
          <w:sz w:val="28"/>
          <w:szCs w:val="28"/>
        </w:rPr>
        <w:t>.</w:t>
      </w:r>
      <w:r w:rsidR="00BC3719" w:rsidRPr="00796893">
        <w:rPr>
          <w:rFonts w:cs="Times New Roman"/>
          <w:b/>
          <w:sz w:val="28"/>
          <w:szCs w:val="28"/>
        </w:rPr>
        <w:t xml:space="preserve"> </w:t>
      </w:r>
      <w:r w:rsidR="00703BEE">
        <w:rPr>
          <w:rFonts w:cs="Times New Roman"/>
          <w:b/>
          <w:sz w:val="28"/>
          <w:szCs w:val="28"/>
        </w:rPr>
        <w:t>581</w:t>
      </w:r>
      <w:r w:rsidR="00AA104C" w:rsidRPr="00796893">
        <w:rPr>
          <w:rFonts w:cs="Times New Roman"/>
          <w:b/>
          <w:sz w:val="28"/>
          <w:szCs w:val="28"/>
        </w:rPr>
        <w:t xml:space="preserve"> </w:t>
      </w:r>
      <w:r w:rsidR="00BC3719" w:rsidRPr="00796893">
        <w:rPr>
          <w:rFonts w:cs="Times New Roman"/>
          <w:sz w:val="28"/>
          <w:szCs w:val="28"/>
        </w:rPr>
        <w:t xml:space="preserve">din </w:t>
      </w:r>
      <w:r w:rsidR="00703BEE">
        <w:rPr>
          <w:rFonts w:cs="Times New Roman"/>
          <w:b/>
          <w:sz w:val="28"/>
          <w:szCs w:val="28"/>
        </w:rPr>
        <w:t>22 octombr</w:t>
      </w:r>
      <w:r w:rsidR="00002543">
        <w:rPr>
          <w:rFonts w:cs="Times New Roman"/>
          <w:b/>
          <w:sz w:val="28"/>
          <w:szCs w:val="28"/>
        </w:rPr>
        <w:t>ie 2018</w:t>
      </w:r>
      <w:r w:rsidR="00874BC5" w:rsidRPr="00796893">
        <w:rPr>
          <w:rFonts w:cs="Times New Roman"/>
          <w:b/>
          <w:sz w:val="28"/>
          <w:szCs w:val="28"/>
        </w:rPr>
        <w:t xml:space="preserve"> </w:t>
      </w:r>
      <w:r w:rsidR="00C27F97" w:rsidRPr="00796893">
        <w:rPr>
          <w:rFonts w:cs="Times New Roman"/>
          <w:sz w:val="28"/>
          <w:szCs w:val="28"/>
        </w:rPr>
        <w:t>şi înregistrat</w:t>
      </w:r>
      <w:r w:rsidR="00703BEE">
        <w:rPr>
          <w:rFonts w:cs="Times New Roman"/>
          <w:sz w:val="28"/>
          <w:szCs w:val="28"/>
        </w:rPr>
        <w:t xml:space="preserve"> cu nr.4c-5</w:t>
      </w:r>
      <w:r w:rsidR="00874BC5" w:rsidRPr="00796893">
        <w:rPr>
          <w:rFonts w:cs="Times New Roman"/>
          <w:sz w:val="28"/>
          <w:szCs w:val="28"/>
        </w:rPr>
        <w:t>/</w:t>
      </w:r>
      <w:r w:rsidR="00703BEE">
        <w:rPr>
          <w:rFonts w:cs="Times New Roman"/>
          <w:sz w:val="28"/>
          <w:szCs w:val="28"/>
        </w:rPr>
        <w:t>600/23.10</w:t>
      </w:r>
      <w:r w:rsidR="00002543">
        <w:rPr>
          <w:rFonts w:cs="Times New Roman"/>
          <w:sz w:val="28"/>
          <w:szCs w:val="28"/>
        </w:rPr>
        <w:t>.2018</w:t>
      </w:r>
      <w:r w:rsidR="00C621A2" w:rsidRPr="00796893">
        <w:rPr>
          <w:rFonts w:cs="Times New Roman"/>
          <w:sz w:val="28"/>
          <w:szCs w:val="28"/>
        </w:rPr>
        <w:t>.</w:t>
      </w:r>
    </w:p>
    <w:p w:rsidR="00041932" w:rsidRPr="00041932" w:rsidRDefault="00041932" w:rsidP="00041932">
      <w:pPr>
        <w:pStyle w:val="BodyTextIndent"/>
        <w:ind w:firstLine="0"/>
        <w:rPr>
          <w:rFonts w:cs="Times New Roman"/>
          <w:sz w:val="28"/>
          <w:szCs w:val="28"/>
        </w:rPr>
      </w:pPr>
      <w:r>
        <w:rPr>
          <w:rFonts w:cs="Times New Roman"/>
          <w:sz w:val="28"/>
          <w:szCs w:val="28"/>
        </w:rPr>
        <w:t xml:space="preserve">     Proiectul de lege </w:t>
      </w:r>
      <w:r w:rsidRPr="00796893">
        <w:rPr>
          <w:rFonts w:cs="Times New Roman"/>
          <w:sz w:val="28"/>
          <w:szCs w:val="28"/>
        </w:rPr>
        <w:t xml:space="preserve">a fost </w:t>
      </w:r>
      <w:r>
        <w:rPr>
          <w:rFonts w:cs="Times New Roman"/>
          <w:b/>
          <w:sz w:val="28"/>
          <w:szCs w:val="28"/>
        </w:rPr>
        <w:t xml:space="preserve">adoptat </w:t>
      </w:r>
      <w:r w:rsidRPr="00796893">
        <w:rPr>
          <w:rFonts w:cs="Times New Roman"/>
          <w:b/>
          <w:sz w:val="28"/>
          <w:szCs w:val="28"/>
        </w:rPr>
        <w:t xml:space="preserve">de Senat,  </w:t>
      </w:r>
      <w:r w:rsidRPr="00796893">
        <w:rPr>
          <w:rFonts w:cs="Times New Roman"/>
          <w:sz w:val="28"/>
          <w:szCs w:val="28"/>
        </w:rPr>
        <w:t xml:space="preserve">în şedinţa din </w:t>
      </w:r>
      <w:r>
        <w:rPr>
          <w:rFonts w:cs="Times New Roman"/>
          <w:sz w:val="28"/>
          <w:szCs w:val="28"/>
        </w:rPr>
        <w:t>1</w:t>
      </w:r>
      <w:r>
        <w:rPr>
          <w:rFonts w:cs="Times New Roman"/>
          <w:b/>
          <w:sz w:val="28"/>
          <w:szCs w:val="28"/>
        </w:rPr>
        <w:t>7 octombr</w:t>
      </w:r>
      <w:r w:rsidRPr="00796893">
        <w:rPr>
          <w:rFonts w:cs="Times New Roman"/>
          <w:b/>
          <w:sz w:val="28"/>
          <w:szCs w:val="28"/>
        </w:rPr>
        <w:t>ie 201</w:t>
      </w:r>
      <w:r>
        <w:rPr>
          <w:rFonts w:cs="Times New Roman"/>
          <w:b/>
          <w:sz w:val="28"/>
          <w:szCs w:val="28"/>
        </w:rPr>
        <w:t>8</w:t>
      </w:r>
      <w:r w:rsidRPr="00796893">
        <w:rPr>
          <w:rFonts w:cs="Times New Roman"/>
          <w:sz w:val="28"/>
          <w:szCs w:val="28"/>
        </w:rPr>
        <w:t>.</w:t>
      </w:r>
    </w:p>
    <w:p w:rsidR="00826DA9" w:rsidRPr="00796893" w:rsidRDefault="004F79E8" w:rsidP="004F79E8">
      <w:pPr>
        <w:jc w:val="both"/>
        <w:rPr>
          <w:rFonts w:cs="Times New Roman"/>
          <w:sz w:val="28"/>
          <w:szCs w:val="28"/>
        </w:rPr>
      </w:pPr>
      <w:r>
        <w:rPr>
          <w:rFonts w:cs="Times New Roman"/>
          <w:sz w:val="28"/>
          <w:szCs w:val="28"/>
        </w:rPr>
        <w:t xml:space="preserve">     </w:t>
      </w:r>
      <w:r w:rsidR="00826DA9" w:rsidRPr="00796893">
        <w:rPr>
          <w:rFonts w:cs="Times New Roman"/>
          <w:sz w:val="28"/>
          <w:szCs w:val="28"/>
        </w:rPr>
        <w:t>La întocmirea raportului</w:t>
      </w:r>
      <w:r w:rsidR="00002543">
        <w:rPr>
          <w:rFonts w:cs="Times New Roman"/>
          <w:sz w:val="28"/>
          <w:szCs w:val="28"/>
        </w:rPr>
        <w:t xml:space="preserve"> </w:t>
      </w:r>
      <w:r w:rsidR="00826DA9" w:rsidRPr="00796893">
        <w:rPr>
          <w:rFonts w:cs="Times New Roman"/>
          <w:sz w:val="28"/>
          <w:szCs w:val="28"/>
        </w:rPr>
        <w:t xml:space="preserve">Comisia </w:t>
      </w:r>
      <w:r w:rsidR="00EC5B8C">
        <w:rPr>
          <w:rFonts w:cs="Times New Roman"/>
          <w:sz w:val="28"/>
          <w:szCs w:val="28"/>
        </w:rPr>
        <w:t>pentru agricultură, silvicultură, industrie a</w:t>
      </w:r>
      <w:r w:rsidR="003D58AA">
        <w:rPr>
          <w:rFonts w:cs="Times New Roman"/>
          <w:sz w:val="28"/>
          <w:szCs w:val="28"/>
        </w:rPr>
        <w:t>limentară şi servicii specifice</w:t>
      </w:r>
      <w:r w:rsidR="00EC5B8C">
        <w:rPr>
          <w:rFonts w:cs="Times New Roman"/>
          <w:sz w:val="28"/>
          <w:szCs w:val="28"/>
        </w:rPr>
        <w:t xml:space="preserve"> </w:t>
      </w:r>
      <w:r w:rsidR="00826DA9" w:rsidRPr="00796893">
        <w:rPr>
          <w:rFonts w:cs="Times New Roman"/>
          <w:sz w:val="28"/>
          <w:szCs w:val="28"/>
        </w:rPr>
        <w:t xml:space="preserve">a avut în vedere </w:t>
      </w:r>
      <w:r w:rsidR="00826DA9" w:rsidRPr="009E6B36">
        <w:rPr>
          <w:rFonts w:cs="Times New Roman"/>
          <w:b/>
          <w:sz w:val="28"/>
          <w:szCs w:val="28"/>
        </w:rPr>
        <w:t>avizul favorab</w:t>
      </w:r>
      <w:r w:rsidR="00E06858" w:rsidRPr="009E6B36">
        <w:rPr>
          <w:rFonts w:cs="Times New Roman"/>
          <w:b/>
          <w:sz w:val="28"/>
          <w:szCs w:val="28"/>
        </w:rPr>
        <w:t xml:space="preserve">il </w:t>
      </w:r>
      <w:r w:rsidR="00E06858" w:rsidRPr="00796893">
        <w:rPr>
          <w:rFonts w:cs="Times New Roman"/>
          <w:sz w:val="28"/>
          <w:szCs w:val="28"/>
        </w:rPr>
        <w:t>al Consiliului Legislativ</w:t>
      </w:r>
      <w:r w:rsidR="00041932">
        <w:rPr>
          <w:rFonts w:cs="Times New Roman"/>
          <w:sz w:val="28"/>
          <w:szCs w:val="28"/>
        </w:rPr>
        <w:t>, cu nr.825/23.08.2018</w:t>
      </w:r>
      <w:r w:rsidR="00BA45DA">
        <w:rPr>
          <w:rFonts w:cs="Times New Roman"/>
          <w:sz w:val="28"/>
          <w:szCs w:val="28"/>
        </w:rPr>
        <w:t>.</w:t>
      </w:r>
    </w:p>
    <w:p w:rsidR="00826DA9" w:rsidRPr="00796893" w:rsidRDefault="004F79E8" w:rsidP="004F79E8">
      <w:pPr>
        <w:pStyle w:val="BodyTextIndent"/>
        <w:ind w:firstLine="0"/>
        <w:rPr>
          <w:rFonts w:cs="Times New Roman"/>
          <w:sz w:val="28"/>
          <w:szCs w:val="28"/>
        </w:rPr>
      </w:pPr>
      <w:r>
        <w:rPr>
          <w:rFonts w:cs="Times New Roman"/>
          <w:sz w:val="28"/>
          <w:szCs w:val="28"/>
        </w:rPr>
        <w:t xml:space="preserve">     </w:t>
      </w:r>
      <w:r w:rsidR="00041932">
        <w:rPr>
          <w:rFonts w:cs="Times New Roman"/>
          <w:sz w:val="28"/>
          <w:szCs w:val="28"/>
        </w:rPr>
        <w:t xml:space="preserve"> Proiectul de lege</w:t>
      </w:r>
      <w:r w:rsidR="00826DA9" w:rsidRPr="00796893">
        <w:rPr>
          <w:rFonts w:cs="Times New Roman"/>
          <w:sz w:val="28"/>
          <w:szCs w:val="28"/>
        </w:rPr>
        <w:t>, potrivit art.75 alin</w:t>
      </w:r>
      <w:r w:rsidR="00826DA9" w:rsidRPr="00796893">
        <w:rPr>
          <w:rFonts w:cs="Times New Roman"/>
          <w:noProof/>
          <w:sz w:val="28"/>
          <w:szCs w:val="28"/>
        </w:rPr>
        <w:t>.(</w:t>
      </w:r>
      <w:r w:rsidR="00826DA9" w:rsidRPr="00796893">
        <w:rPr>
          <w:rFonts w:cs="Times New Roman"/>
          <w:sz w:val="28"/>
          <w:szCs w:val="28"/>
        </w:rPr>
        <w:t xml:space="preserve">1) şi (3) din Constituţia României, republicată, </w:t>
      </w:r>
      <w:r w:rsidR="007F01BE">
        <w:rPr>
          <w:rFonts w:cs="Times New Roman"/>
          <w:sz w:val="28"/>
          <w:szCs w:val="28"/>
        </w:rPr>
        <w:t>ş</w:t>
      </w:r>
      <w:r w:rsidR="009E6B36">
        <w:rPr>
          <w:rFonts w:cs="Times New Roman"/>
          <w:sz w:val="28"/>
          <w:szCs w:val="28"/>
        </w:rPr>
        <w:t xml:space="preserve">i art. </w:t>
      </w:r>
      <w:r w:rsidR="009E6B36" w:rsidRPr="00796893">
        <w:rPr>
          <w:rFonts w:cs="Times New Roman"/>
          <w:noProof/>
          <w:sz w:val="28"/>
          <w:szCs w:val="28"/>
        </w:rPr>
        <w:t>(</w:t>
      </w:r>
      <w:r w:rsidR="009E6B36">
        <w:rPr>
          <w:rFonts w:cs="Times New Roman"/>
          <w:sz w:val="28"/>
          <w:szCs w:val="28"/>
        </w:rPr>
        <w:t>92</w:t>
      </w:r>
      <w:r w:rsidR="009E6B36" w:rsidRPr="00796893">
        <w:rPr>
          <w:rFonts w:cs="Times New Roman"/>
          <w:sz w:val="28"/>
          <w:szCs w:val="28"/>
        </w:rPr>
        <w:t>)</w:t>
      </w:r>
      <w:r w:rsidR="009E6B36">
        <w:rPr>
          <w:rFonts w:cs="Times New Roman"/>
          <w:sz w:val="28"/>
          <w:szCs w:val="28"/>
        </w:rPr>
        <w:t xml:space="preserve">, alin.9. pct.1 din Regulamentul Camerei Deputaţilor, republicat </w:t>
      </w:r>
      <w:r w:rsidR="00826DA9" w:rsidRPr="00796893">
        <w:rPr>
          <w:rFonts w:cs="Times New Roman"/>
          <w:sz w:val="28"/>
          <w:szCs w:val="28"/>
        </w:rPr>
        <w:t xml:space="preserve">este de </w:t>
      </w:r>
      <w:r w:rsidR="00826DA9" w:rsidRPr="00796893">
        <w:rPr>
          <w:rFonts w:cs="Times New Roman"/>
          <w:b/>
          <w:sz w:val="28"/>
          <w:szCs w:val="28"/>
        </w:rPr>
        <w:t>competenţa decizională a Camerei Deputaţilor</w:t>
      </w:r>
      <w:r w:rsidR="00826DA9" w:rsidRPr="00796893">
        <w:rPr>
          <w:rFonts w:cs="Times New Roman"/>
          <w:sz w:val="28"/>
          <w:szCs w:val="28"/>
        </w:rPr>
        <w:t>.</w:t>
      </w:r>
    </w:p>
    <w:p w:rsidR="00041932" w:rsidRDefault="004F79E8" w:rsidP="004F79E8">
      <w:pPr>
        <w:jc w:val="both"/>
        <w:rPr>
          <w:sz w:val="28"/>
          <w:szCs w:val="28"/>
        </w:rPr>
      </w:pPr>
      <w:r>
        <w:rPr>
          <w:rFonts w:cs="Times New Roman"/>
          <w:sz w:val="28"/>
          <w:szCs w:val="28"/>
        </w:rPr>
        <w:t xml:space="preserve">     </w:t>
      </w:r>
      <w:r w:rsidR="000B77E6">
        <w:rPr>
          <w:rFonts w:cs="Times New Roman"/>
          <w:sz w:val="28"/>
          <w:szCs w:val="28"/>
        </w:rPr>
        <w:t>Propunerea legislativă</w:t>
      </w:r>
      <w:r w:rsidR="009E6B36" w:rsidRPr="00796893">
        <w:rPr>
          <w:rFonts w:cs="Times New Roman"/>
          <w:sz w:val="28"/>
          <w:szCs w:val="28"/>
        </w:rPr>
        <w:t xml:space="preserve"> </w:t>
      </w:r>
      <w:r w:rsidR="00826DA9" w:rsidRPr="00796893">
        <w:rPr>
          <w:rFonts w:cs="Times New Roman"/>
          <w:sz w:val="28"/>
          <w:szCs w:val="28"/>
        </w:rPr>
        <w:t xml:space="preserve">are ca </w:t>
      </w:r>
      <w:r w:rsidR="00826DA9" w:rsidRPr="00796893">
        <w:rPr>
          <w:rFonts w:cs="Times New Roman"/>
          <w:b/>
          <w:bCs/>
          <w:sz w:val="28"/>
          <w:szCs w:val="28"/>
        </w:rPr>
        <w:t>obiect de reglementare</w:t>
      </w:r>
      <w:r w:rsidR="00A21EF0" w:rsidRPr="00796893">
        <w:rPr>
          <w:rFonts w:cs="Times New Roman"/>
          <w:b/>
          <w:bCs/>
          <w:sz w:val="28"/>
          <w:szCs w:val="28"/>
        </w:rPr>
        <w:t xml:space="preserve"> </w:t>
      </w:r>
      <w:r w:rsidR="004F4C95" w:rsidRPr="00796893">
        <w:rPr>
          <w:rFonts w:cs="Times New Roman"/>
          <w:bCs/>
          <w:sz w:val="28"/>
          <w:szCs w:val="28"/>
        </w:rPr>
        <w:t>modificarea</w:t>
      </w:r>
      <w:r w:rsidR="000B77E6">
        <w:rPr>
          <w:rFonts w:cs="Times New Roman"/>
          <w:bCs/>
          <w:sz w:val="28"/>
          <w:szCs w:val="28"/>
        </w:rPr>
        <w:t xml:space="preserve"> Ordonanţ</w:t>
      </w:r>
      <w:r w:rsidR="00041932">
        <w:rPr>
          <w:rFonts w:cs="Times New Roman"/>
          <w:bCs/>
          <w:sz w:val="28"/>
          <w:szCs w:val="28"/>
        </w:rPr>
        <w:t>ei de urgenţă a Guvernului nr. 92/2011</w:t>
      </w:r>
      <w:r w:rsidR="000B77E6">
        <w:rPr>
          <w:rFonts w:cs="Times New Roman"/>
          <w:bCs/>
          <w:sz w:val="28"/>
          <w:szCs w:val="28"/>
        </w:rPr>
        <w:t xml:space="preserve"> pentru</w:t>
      </w:r>
      <w:r w:rsidR="00041932">
        <w:rPr>
          <w:rFonts w:cs="Times New Roman"/>
          <w:bCs/>
          <w:sz w:val="28"/>
          <w:szCs w:val="28"/>
        </w:rPr>
        <w:t xml:space="preserve"> aprobarea organizării unor acţiuni de informare şi promovare privind politicile aplicate în domeniul agriculturii şi dezvoltării rurale, în plan intern şi internaţional, aprobată cu modificări şi completări prin Legea nr. 110/2012, prin asigurarea cadrului legal care să permită Ministerului Agriculturii şi Dezvoltării Rurale organizarea de acţiuni destinate promovării sectorului agroalimentar,al dezvoltării rurale, </w:t>
      </w:r>
      <w:r w:rsidR="00041932">
        <w:rPr>
          <w:rFonts w:cs="Times New Roman"/>
          <w:bCs/>
          <w:sz w:val="28"/>
          <w:szCs w:val="28"/>
        </w:rPr>
        <w:lastRenderedPageBreak/>
        <w:t>precum şi al imaginiii proprii, inclusiv prin participarea operatorilor economici  din agricultură la târguri şi expoziţii internaţionale pe pieţele de interes.</w:t>
      </w:r>
      <w:r w:rsidR="00FA50CA">
        <w:rPr>
          <w:sz w:val="28"/>
          <w:szCs w:val="28"/>
        </w:rPr>
        <w:t xml:space="preserve"> </w:t>
      </w:r>
    </w:p>
    <w:p w:rsidR="00826DA9" w:rsidRPr="00796893" w:rsidRDefault="00FA50CA" w:rsidP="004F79E8">
      <w:pPr>
        <w:jc w:val="both"/>
        <w:rPr>
          <w:rFonts w:cs="Times New Roman"/>
          <w:sz w:val="28"/>
          <w:szCs w:val="28"/>
        </w:rPr>
      </w:pPr>
      <w:r>
        <w:rPr>
          <w:sz w:val="28"/>
          <w:szCs w:val="28"/>
        </w:rPr>
        <w:t xml:space="preserve">    În con</w:t>
      </w:r>
      <w:r w:rsidR="009E6B36" w:rsidRPr="009E6B36">
        <w:rPr>
          <w:sz w:val="28"/>
          <w:szCs w:val="28"/>
        </w:rPr>
        <w:t>formitate cu prevederile art.61 din Regulamentul Camerei Deputaţilor, republicat, membrii Comisiei pentru agricultură, silvicultură, industrie alimentară şi servicii specifi</w:t>
      </w:r>
      <w:r w:rsidR="00C4635D">
        <w:rPr>
          <w:sz w:val="28"/>
          <w:szCs w:val="28"/>
        </w:rPr>
        <w:t xml:space="preserve">ce au examinat </w:t>
      </w:r>
      <w:r w:rsidR="00041932">
        <w:rPr>
          <w:sz w:val="28"/>
          <w:szCs w:val="28"/>
        </w:rPr>
        <w:t xml:space="preserve">proiectul de lege </w:t>
      </w:r>
      <w:r w:rsidR="009E6B36" w:rsidRPr="009E6B36">
        <w:rPr>
          <w:sz w:val="28"/>
          <w:szCs w:val="28"/>
        </w:rPr>
        <w:t>sus menţionat în şedinţa din</w:t>
      </w:r>
      <w:r w:rsidR="00041932">
        <w:rPr>
          <w:b/>
          <w:sz w:val="28"/>
          <w:szCs w:val="28"/>
        </w:rPr>
        <w:t xml:space="preserve"> 20 noiembrie </w:t>
      </w:r>
      <w:r w:rsidR="000B77E6">
        <w:rPr>
          <w:b/>
          <w:sz w:val="28"/>
          <w:szCs w:val="28"/>
        </w:rPr>
        <w:t>2018</w:t>
      </w:r>
      <w:r w:rsidR="009E6B36">
        <w:rPr>
          <w:b/>
          <w:sz w:val="28"/>
          <w:szCs w:val="28"/>
        </w:rPr>
        <w:t>.</w:t>
      </w:r>
      <w:r w:rsidR="00FE54C9" w:rsidRPr="00796893">
        <w:rPr>
          <w:rFonts w:cs="Times New Roman"/>
          <w:bCs/>
          <w:sz w:val="28"/>
          <w:szCs w:val="28"/>
        </w:rPr>
        <w:t xml:space="preserve"> </w:t>
      </w:r>
      <w:r w:rsidR="00A21EF0" w:rsidRPr="00796893">
        <w:rPr>
          <w:rFonts w:cs="Times New Roman"/>
          <w:sz w:val="28"/>
          <w:szCs w:val="28"/>
        </w:rPr>
        <w:t xml:space="preserve"> </w:t>
      </w:r>
      <w:r w:rsidR="00826DA9" w:rsidRPr="00796893">
        <w:rPr>
          <w:rFonts w:cs="Times New Roman"/>
          <w:sz w:val="28"/>
          <w:szCs w:val="28"/>
        </w:rPr>
        <w:t xml:space="preserve"> </w:t>
      </w:r>
      <w:r w:rsidR="00A21EF0" w:rsidRPr="00796893">
        <w:rPr>
          <w:rFonts w:cs="Times New Roman"/>
          <w:sz w:val="28"/>
          <w:szCs w:val="28"/>
        </w:rPr>
        <w:t xml:space="preserve"> </w:t>
      </w:r>
    </w:p>
    <w:p w:rsidR="001F5CDF" w:rsidRDefault="004F79E8" w:rsidP="004F79E8">
      <w:pPr>
        <w:pStyle w:val="BodyTextIndent"/>
        <w:ind w:firstLine="0"/>
        <w:rPr>
          <w:sz w:val="28"/>
          <w:szCs w:val="28"/>
        </w:rPr>
      </w:pPr>
      <w:r>
        <w:rPr>
          <w:sz w:val="28"/>
          <w:szCs w:val="28"/>
        </w:rPr>
        <w:t xml:space="preserve">     </w:t>
      </w:r>
      <w:r w:rsidR="000B77E6">
        <w:rPr>
          <w:sz w:val="28"/>
          <w:szCs w:val="28"/>
        </w:rPr>
        <w:t>La lucrările C</w:t>
      </w:r>
      <w:r w:rsidR="001F5CDF" w:rsidRPr="00796893">
        <w:rPr>
          <w:sz w:val="28"/>
          <w:szCs w:val="28"/>
        </w:rPr>
        <w:t>omisiei</w:t>
      </w:r>
      <w:r w:rsidR="000B77E6">
        <w:rPr>
          <w:sz w:val="28"/>
          <w:szCs w:val="28"/>
        </w:rPr>
        <w:t xml:space="preserve">, </w:t>
      </w:r>
      <w:r w:rsidR="009E1887">
        <w:rPr>
          <w:sz w:val="28"/>
          <w:szCs w:val="28"/>
        </w:rPr>
        <w:t>deputaţii</w:t>
      </w:r>
      <w:r w:rsidR="000B77E6">
        <w:rPr>
          <w:sz w:val="28"/>
          <w:szCs w:val="28"/>
        </w:rPr>
        <w:t xml:space="preserve"> </w:t>
      </w:r>
      <w:r w:rsidR="009E1887">
        <w:rPr>
          <w:sz w:val="28"/>
          <w:szCs w:val="28"/>
        </w:rPr>
        <w:t xml:space="preserve">acesteia </w:t>
      </w:r>
      <w:r w:rsidR="000B77E6">
        <w:rPr>
          <w:sz w:val="28"/>
          <w:szCs w:val="28"/>
        </w:rPr>
        <w:t xml:space="preserve">au fost prezenţi conform listei de prezenţă. </w:t>
      </w:r>
    </w:p>
    <w:p w:rsidR="00E75CFA" w:rsidRPr="00796893" w:rsidRDefault="00E75CFA" w:rsidP="00E75CFA">
      <w:pPr>
        <w:spacing w:line="276" w:lineRule="auto"/>
        <w:jc w:val="both"/>
        <w:rPr>
          <w:sz w:val="28"/>
          <w:szCs w:val="28"/>
        </w:rPr>
      </w:pPr>
      <w:r>
        <w:rPr>
          <w:sz w:val="28"/>
          <w:szCs w:val="28"/>
        </w:rPr>
        <w:t xml:space="preserve">      </w:t>
      </w:r>
      <w:r w:rsidRPr="00E75CFA">
        <w:rPr>
          <w:sz w:val="28"/>
          <w:szCs w:val="28"/>
        </w:rPr>
        <w:t xml:space="preserve">La dezbateri a participat ca invitat, în conformitate cu prevederile art. 55 din Regulamentul Camerei Deputaţilor, republicat, domnul </w:t>
      </w:r>
      <w:r>
        <w:rPr>
          <w:sz w:val="28"/>
          <w:szCs w:val="28"/>
        </w:rPr>
        <w:t xml:space="preserve">Sorin Roşu Mareş, </w:t>
      </w:r>
      <w:r w:rsidRPr="00E75CFA">
        <w:rPr>
          <w:sz w:val="28"/>
          <w:szCs w:val="28"/>
        </w:rPr>
        <w:t>secretar de stat în cadrul Ministerului Agriculturii şi Dezvoltării Rurale.</w:t>
      </w:r>
    </w:p>
    <w:p w:rsidR="00BA45DA" w:rsidRDefault="004F79E8" w:rsidP="009E1887">
      <w:pPr>
        <w:jc w:val="both"/>
        <w:rPr>
          <w:sz w:val="28"/>
          <w:szCs w:val="28"/>
        </w:rPr>
      </w:pPr>
      <w:r>
        <w:rPr>
          <w:sz w:val="28"/>
          <w:szCs w:val="28"/>
        </w:rPr>
        <w:t xml:space="preserve">     </w:t>
      </w:r>
      <w:r w:rsidR="001F5CDF" w:rsidRPr="00796893">
        <w:rPr>
          <w:sz w:val="28"/>
          <w:szCs w:val="28"/>
        </w:rPr>
        <w:t xml:space="preserve">În urma dezbaterilor, </w:t>
      </w:r>
      <w:r w:rsidR="009E1887">
        <w:rPr>
          <w:sz w:val="28"/>
          <w:szCs w:val="28"/>
        </w:rPr>
        <w:t>membrii Comisiei</w:t>
      </w:r>
      <w:r w:rsidR="001F5CDF" w:rsidRPr="00796893">
        <w:rPr>
          <w:sz w:val="28"/>
          <w:szCs w:val="28"/>
        </w:rPr>
        <w:t xml:space="preserve"> pentru agricultură, silvicultură, industrie alimentară ş</w:t>
      </w:r>
      <w:r w:rsidR="00FA50CA">
        <w:rPr>
          <w:sz w:val="28"/>
          <w:szCs w:val="28"/>
        </w:rPr>
        <w:t>i servicii specifice a</w:t>
      </w:r>
      <w:r w:rsidR="009E1887">
        <w:rPr>
          <w:sz w:val="28"/>
          <w:szCs w:val="28"/>
        </w:rPr>
        <w:t>u</w:t>
      </w:r>
      <w:r w:rsidR="00FA50CA">
        <w:rPr>
          <w:sz w:val="28"/>
          <w:szCs w:val="28"/>
        </w:rPr>
        <w:t xml:space="preserve"> hotărât,</w:t>
      </w:r>
      <w:r w:rsidR="009E1887" w:rsidRPr="009E1887">
        <w:rPr>
          <w:szCs w:val="28"/>
        </w:rPr>
        <w:t xml:space="preserve"> </w:t>
      </w:r>
      <w:r w:rsidR="009E1887" w:rsidRPr="009E1887">
        <w:rPr>
          <w:sz w:val="28"/>
          <w:szCs w:val="28"/>
        </w:rPr>
        <w:t xml:space="preserve">cu </w:t>
      </w:r>
      <w:r w:rsidR="009E1887" w:rsidRPr="009E1887">
        <w:rPr>
          <w:b/>
          <w:sz w:val="28"/>
          <w:szCs w:val="28"/>
        </w:rPr>
        <w:t>majoritate</w:t>
      </w:r>
      <w:r w:rsidR="009E1887" w:rsidRPr="009E1887">
        <w:rPr>
          <w:sz w:val="28"/>
          <w:szCs w:val="28"/>
        </w:rPr>
        <w:t xml:space="preserve"> de voturi </w:t>
      </w:r>
      <w:r w:rsidR="009E1887" w:rsidRPr="009E1887">
        <w:rPr>
          <w:b/>
          <w:sz w:val="28"/>
          <w:szCs w:val="28"/>
        </w:rPr>
        <w:t>(</w:t>
      </w:r>
      <w:r w:rsidR="009E1887">
        <w:rPr>
          <w:b/>
          <w:sz w:val="28"/>
          <w:szCs w:val="28"/>
        </w:rPr>
        <w:t>înregistr</w:t>
      </w:r>
      <w:r w:rsidR="009E1887">
        <w:rPr>
          <w:rFonts w:cs="Times New Roman"/>
          <w:b/>
          <w:sz w:val="28"/>
          <w:szCs w:val="28"/>
        </w:rPr>
        <w:t>â</w:t>
      </w:r>
      <w:r w:rsidR="009E1887">
        <w:rPr>
          <w:b/>
          <w:sz w:val="28"/>
          <w:szCs w:val="28"/>
        </w:rPr>
        <w:t xml:space="preserve">ndu-se 1 </w:t>
      </w:r>
      <w:r w:rsidR="009E1887" w:rsidRPr="009E1887">
        <w:rPr>
          <w:b/>
          <w:sz w:val="28"/>
          <w:szCs w:val="28"/>
        </w:rPr>
        <w:t>abţiner</w:t>
      </w:r>
      <w:r w:rsidR="009E1887">
        <w:rPr>
          <w:b/>
          <w:sz w:val="28"/>
          <w:szCs w:val="28"/>
        </w:rPr>
        <w:t>e</w:t>
      </w:r>
      <w:r w:rsidR="009E1887" w:rsidRPr="009E1887">
        <w:rPr>
          <w:sz w:val="28"/>
          <w:szCs w:val="28"/>
        </w:rPr>
        <w:t>)</w:t>
      </w:r>
      <w:r w:rsidR="009E1887" w:rsidRPr="009E1887">
        <w:rPr>
          <w:b/>
          <w:sz w:val="28"/>
          <w:szCs w:val="28"/>
        </w:rPr>
        <w:t xml:space="preserve">, </w:t>
      </w:r>
      <w:r w:rsidR="009E1887" w:rsidRPr="009E1887">
        <w:rPr>
          <w:sz w:val="28"/>
          <w:szCs w:val="28"/>
        </w:rPr>
        <w:t>sa</w:t>
      </w:r>
      <w:r w:rsidR="009E1887" w:rsidRPr="009E1887">
        <w:rPr>
          <w:b/>
          <w:sz w:val="28"/>
          <w:szCs w:val="28"/>
        </w:rPr>
        <w:t xml:space="preserve"> </w:t>
      </w:r>
      <w:r w:rsidR="009E1887" w:rsidRPr="009E1887">
        <w:rPr>
          <w:sz w:val="28"/>
          <w:szCs w:val="28"/>
        </w:rPr>
        <w:t>supună plenului Camerei Deputaţilor</w:t>
      </w:r>
      <w:r w:rsidR="009E1887" w:rsidRPr="009E1887">
        <w:rPr>
          <w:b/>
          <w:sz w:val="28"/>
          <w:szCs w:val="28"/>
        </w:rPr>
        <w:t xml:space="preserve"> </w:t>
      </w:r>
      <w:r w:rsidR="009E1887" w:rsidRPr="009E1887">
        <w:rPr>
          <w:sz w:val="28"/>
          <w:szCs w:val="28"/>
        </w:rPr>
        <w:t xml:space="preserve">spre dezbatere şi </w:t>
      </w:r>
      <w:r w:rsidR="009E1887" w:rsidRPr="009E1887">
        <w:rPr>
          <w:b/>
          <w:sz w:val="28"/>
          <w:szCs w:val="28"/>
        </w:rPr>
        <w:t>adoptare Proiectul de Lege</w:t>
      </w:r>
      <w:r w:rsidR="009E1887">
        <w:rPr>
          <w:sz w:val="28"/>
          <w:szCs w:val="28"/>
        </w:rPr>
        <w:t xml:space="preserve"> </w:t>
      </w:r>
      <w:r w:rsidR="009E1887">
        <w:rPr>
          <w:b/>
          <w:sz w:val="28"/>
          <w:szCs w:val="28"/>
        </w:rPr>
        <w:t xml:space="preserve">pentru aprobarea Ordonanţei Guvernului nr. 6/2018 privind modificarea Ordonanţei de urgenţă a Guvernului nr. 92/2011 pentru aprobarea organizării unor acţiuni de informare şi promovare privind politicile aplicate în domeniul agriculturii şi dezvoltării rurale, </w:t>
      </w:r>
      <w:r w:rsidR="00AC28D8">
        <w:rPr>
          <w:b/>
          <w:sz w:val="28"/>
          <w:szCs w:val="28"/>
        </w:rPr>
        <w:t>în plan intern şi internaţional, în forma prezentată de Senat.</w:t>
      </w:r>
      <w:r w:rsidR="009E1887">
        <w:rPr>
          <w:b/>
          <w:sz w:val="28"/>
          <w:szCs w:val="28"/>
        </w:rPr>
        <w:t xml:space="preserve"> </w:t>
      </w:r>
    </w:p>
    <w:p w:rsidR="00FE54C9" w:rsidRPr="00650F26" w:rsidRDefault="004F79E8" w:rsidP="004F79E8">
      <w:pPr>
        <w:pStyle w:val="BodyTextIndent2"/>
        <w:ind w:firstLine="0"/>
        <w:rPr>
          <w:b/>
          <w:color w:val="auto"/>
          <w:sz w:val="28"/>
          <w:szCs w:val="28"/>
        </w:rPr>
      </w:pPr>
      <w:r>
        <w:rPr>
          <w:color w:val="auto"/>
          <w:sz w:val="28"/>
          <w:szCs w:val="28"/>
        </w:rPr>
        <w:t xml:space="preserve">     </w:t>
      </w:r>
      <w:r w:rsidR="001F5CDF" w:rsidRPr="00796893">
        <w:rPr>
          <w:color w:val="auto"/>
          <w:sz w:val="28"/>
          <w:szCs w:val="28"/>
        </w:rPr>
        <w:t xml:space="preserve">În raport de obiectul şi conţinutul reglementării, propunerea legislativă face parte din categoria </w:t>
      </w:r>
      <w:r w:rsidR="00E06858" w:rsidRPr="00796893">
        <w:rPr>
          <w:b/>
          <w:color w:val="auto"/>
          <w:sz w:val="28"/>
          <w:szCs w:val="28"/>
        </w:rPr>
        <w:t>legilor or</w:t>
      </w:r>
      <w:r w:rsidR="00065128">
        <w:rPr>
          <w:b/>
          <w:color w:val="auto"/>
          <w:sz w:val="28"/>
          <w:szCs w:val="28"/>
        </w:rPr>
        <w:t>dinare</w:t>
      </w:r>
      <w:r w:rsidR="00FE54C9" w:rsidRPr="00796893">
        <w:rPr>
          <w:b/>
          <w:color w:val="auto"/>
          <w:sz w:val="28"/>
          <w:szCs w:val="28"/>
        </w:rPr>
        <w:t>.</w:t>
      </w:r>
    </w:p>
    <w:p w:rsidR="001F5CDF" w:rsidRDefault="00796893" w:rsidP="00796893">
      <w:pPr>
        <w:rPr>
          <w:rFonts w:cs="Times New Roman"/>
          <w:b/>
          <w:sz w:val="28"/>
          <w:szCs w:val="28"/>
        </w:rPr>
      </w:pPr>
      <w:r>
        <w:rPr>
          <w:rFonts w:cs="Times New Roman"/>
          <w:b/>
          <w:sz w:val="28"/>
          <w:szCs w:val="28"/>
        </w:rPr>
        <w:t xml:space="preserve"> </w:t>
      </w:r>
    </w:p>
    <w:p w:rsidR="00841B5E" w:rsidRPr="001F5CDF" w:rsidRDefault="00841B5E" w:rsidP="00841B5E">
      <w:pPr>
        <w:jc w:val="both"/>
        <w:rPr>
          <w:rFonts w:cs="Times New Roman"/>
        </w:rPr>
      </w:pPr>
    </w:p>
    <w:p w:rsidR="00D95F77" w:rsidRDefault="00841B5E" w:rsidP="00841B5E">
      <w:pPr>
        <w:rPr>
          <w:rFonts w:cs="Times New Roman"/>
          <w:b/>
        </w:rPr>
      </w:pPr>
      <w:r w:rsidRPr="001F5CDF">
        <w:rPr>
          <w:rFonts w:cs="Times New Roman"/>
          <w:b/>
        </w:rPr>
        <w:t xml:space="preserve">     </w:t>
      </w:r>
    </w:p>
    <w:p w:rsidR="00D95F77" w:rsidRDefault="00D95F77" w:rsidP="00841B5E">
      <w:pPr>
        <w:rPr>
          <w:rFonts w:cs="Times New Roman"/>
          <w:b/>
        </w:rPr>
      </w:pPr>
    </w:p>
    <w:p w:rsidR="00D95F77" w:rsidRDefault="00D95F77" w:rsidP="00841B5E">
      <w:pPr>
        <w:rPr>
          <w:rFonts w:cs="Times New Roman"/>
          <w:b/>
        </w:rPr>
      </w:pPr>
    </w:p>
    <w:p w:rsidR="00D95F77" w:rsidRPr="00E75CFA" w:rsidRDefault="00841B5E" w:rsidP="00841B5E">
      <w:pPr>
        <w:rPr>
          <w:rFonts w:cs="Times New Roman"/>
          <w:b/>
          <w:sz w:val="28"/>
          <w:szCs w:val="28"/>
        </w:rPr>
      </w:pPr>
      <w:r w:rsidRPr="00E75CFA">
        <w:rPr>
          <w:rFonts w:cs="Times New Roman"/>
          <w:b/>
          <w:sz w:val="28"/>
          <w:szCs w:val="28"/>
        </w:rPr>
        <w:t xml:space="preserve">        </w:t>
      </w:r>
      <w:r w:rsidR="00D95F77" w:rsidRPr="00E75CFA">
        <w:rPr>
          <w:rFonts w:cs="Times New Roman"/>
          <w:b/>
          <w:sz w:val="28"/>
          <w:szCs w:val="28"/>
        </w:rPr>
        <w:t xml:space="preserve">   </w:t>
      </w:r>
      <w:r w:rsidRPr="00E75CFA">
        <w:rPr>
          <w:rFonts w:cs="Times New Roman"/>
          <w:b/>
          <w:sz w:val="28"/>
          <w:szCs w:val="28"/>
        </w:rPr>
        <w:t xml:space="preserve">PREŞEDINTE,                                  </w:t>
      </w:r>
      <w:r w:rsidRPr="00E75CFA">
        <w:rPr>
          <w:rFonts w:cs="Times New Roman"/>
          <w:b/>
          <w:sz w:val="28"/>
          <w:szCs w:val="28"/>
        </w:rPr>
        <w:tab/>
      </w:r>
      <w:r w:rsidRPr="00E75CFA">
        <w:rPr>
          <w:rFonts w:cs="Times New Roman"/>
          <w:b/>
          <w:sz w:val="28"/>
          <w:szCs w:val="28"/>
        </w:rPr>
        <w:tab/>
        <w:t xml:space="preserve">              </w:t>
      </w:r>
      <w:r w:rsidR="00FA50CA" w:rsidRPr="00E75CFA">
        <w:rPr>
          <w:rFonts w:cs="Times New Roman"/>
          <w:b/>
          <w:sz w:val="28"/>
          <w:szCs w:val="28"/>
        </w:rPr>
        <w:t xml:space="preserve">SECRETAR, </w:t>
      </w:r>
      <w:r w:rsidR="00FA50CA" w:rsidRPr="00E75CFA">
        <w:rPr>
          <w:rFonts w:cs="Times New Roman"/>
          <w:b/>
          <w:sz w:val="28"/>
          <w:szCs w:val="28"/>
        </w:rPr>
        <w:tab/>
      </w:r>
    </w:p>
    <w:p w:rsidR="00D95F77" w:rsidRPr="00E75CFA" w:rsidRDefault="00D95F77" w:rsidP="00841B5E">
      <w:pPr>
        <w:rPr>
          <w:rFonts w:cs="Times New Roman"/>
          <w:b/>
          <w:sz w:val="28"/>
          <w:szCs w:val="28"/>
        </w:rPr>
      </w:pPr>
    </w:p>
    <w:p w:rsidR="000C554C" w:rsidRPr="00E75CFA" w:rsidRDefault="00D95F77" w:rsidP="00841B5E">
      <w:pPr>
        <w:rPr>
          <w:rFonts w:cs="Times New Roman"/>
          <w:b/>
          <w:sz w:val="28"/>
          <w:szCs w:val="28"/>
        </w:rPr>
      </w:pPr>
      <w:r w:rsidRPr="00E75CFA">
        <w:rPr>
          <w:rFonts w:cs="Times New Roman"/>
          <w:b/>
          <w:sz w:val="28"/>
          <w:szCs w:val="28"/>
        </w:rPr>
        <w:t xml:space="preserve">      </w:t>
      </w:r>
      <w:r w:rsidR="00FA50CA" w:rsidRPr="00E75CFA">
        <w:rPr>
          <w:rFonts w:cs="Times New Roman"/>
          <w:b/>
          <w:sz w:val="28"/>
          <w:szCs w:val="28"/>
        </w:rPr>
        <w:t>Alexandru STĂNESCU</w:t>
      </w:r>
      <w:r w:rsidR="00841B5E" w:rsidRPr="00E75CFA">
        <w:rPr>
          <w:rFonts w:cs="Times New Roman"/>
          <w:b/>
          <w:sz w:val="28"/>
          <w:szCs w:val="28"/>
        </w:rPr>
        <w:t xml:space="preserve"> </w:t>
      </w:r>
      <w:r w:rsidR="00841B5E" w:rsidRPr="00E75CFA">
        <w:rPr>
          <w:rFonts w:cs="Times New Roman"/>
          <w:b/>
          <w:sz w:val="28"/>
          <w:szCs w:val="28"/>
        </w:rPr>
        <w:tab/>
      </w:r>
      <w:r w:rsidRPr="00E75CFA">
        <w:rPr>
          <w:rFonts w:cs="Times New Roman"/>
          <w:b/>
          <w:sz w:val="28"/>
          <w:szCs w:val="28"/>
        </w:rPr>
        <w:t xml:space="preserve">                </w:t>
      </w:r>
      <w:r w:rsidR="00E75CFA">
        <w:rPr>
          <w:rFonts w:cs="Times New Roman"/>
          <w:b/>
          <w:sz w:val="28"/>
          <w:szCs w:val="28"/>
        </w:rPr>
        <w:t xml:space="preserve">                            </w:t>
      </w:r>
      <w:r w:rsidRPr="00E75CFA">
        <w:rPr>
          <w:rFonts w:cs="Times New Roman"/>
          <w:b/>
          <w:sz w:val="28"/>
          <w:szCs w:val="28"/>
        </w:rPr>
        <w:t>Dan CIOCAN</w:t>
      </w:r>
      <w:r w:rsidR="00841B5E" w:rsidRPr="00E75CFA">
        <w:rPr>
          <w:rFonts w:cs="Times New Roman"/>
          <w:b/>
          <w:sz w:val="28"/>
          <w:szCs w:val="28"/>
        </w:rPr>
        <w:tab/>
      </w:r>
      <w:r w:rsidR="00841B5E" w:rsidRPr="00E75CFA">
        <w:rPr>
          <w:rFonts w:cs="Times New Roman"/>
          <w:b/>
          <w:sz w:val="28"/>
          <w:szCs w:val="28"/>
        </w:rPr>
        <w:tab/>
      </w:r>
      <w:r w:rsidR="00841B5E" w:rsidRPr="00E75CFA">
        <w:rPr>
          <w:rFonts w:cs="Times New Roman"/>
          <w:b/>
          <w:sz w:val="28"/>
          <w:szCs w:val="28"/>
        </w:rPr>
        <w:tab/>
      </w:r>
      <w:r w:rsidR="00841B5E" w:rsidRPr="00E75CFA">
        <w:rPr>
          <w:rFonts w:cs="Times New Roman"/>
          <w:b/>
          <w:sz w:val="28"/>
          <w:szCs w:val="28"/>
        </w:rPr>
        <w:tab/>
        <w:t xml:space="preserve">          </w:t>
      </w:r>
      <w:r w:rsidR="00FA50CA" w:rsidRPr="00E75CFA">
        <w:rPr>
          <w:rFonts w:cs="Times New Roman"/>
          <w:b/>
          <w:sz w:val="28"/>
          <w:szCs w:val="28"/>
        </w:rPr>
        <w:t xml:space="preserve"> </w:t>
      </w:r>
      <w:r w:rsidR="00841B5E" w:rsidRPr="00E75CFA">
        <w:rPr>
          <w:rFonts w:cs="Times New Roman"/>
          <w:b/>
          <w:sz w:val="28"/>
          <w:szCs w:val="28"/>
        </w:rPr>
        <w:t xml:space="preserve"> </w:t>
      </w:r>
      <w:r w:rsidR="00FA50CA" w:rsidRPr="00E75CFA">
        <w:rPr>
          <w:rFonts w:cs="Times New Roman"/>
          <w:b/>
          <w:sz w:val="28"/>
          <w:szCs w:val="28"/>
        </w:rPr>
        <w:t xml:space="preserve"> </w:t>
      </w:r>
      <w:r w:rsidR="00841B5E" w:rsidRPr="00E75CFA">
        <w:rPr>
          <w:rFonts w:cs="Times New Roman"/>
          <w:b/>
          <w:sz w:val="28"/>
          <w:szCs w:val="28"/>
        </w:rPr>
        <w:tab/>
      </w:r>
    </w:p>
    <w:p w:rsidR="00841B5E" w:rsidRDefault="00841B5E" w:rsidP="00841B5E">
      <w:pPr>
        <w:rPr>
          <w:rFonts w:cs="Times New Roman"/>
          <w:b/>
        </w:rPr>
      </w:pPr>
      <w:r w:rsidRPr="001F5CDF">
        <w:rPr>
          <w:rFonts w:cs="Times New Roman"/>
          <w:b/>
        </w:rPr>
        <w:tab/>
      </w:r>
    </w:p>
    <w:p w:rsidR="004F79E8" w:rsidRDefault="004F79E8" w:rsidP="00841B5E">
      <w:pPr>
        <w:rPr>
          <w:rFonts w:cs="Times New Roman"/>
          <w:b/>
        </w:rPr>
      </w:pPr>
    </w:p>
    <w:p w:rsidR="004F79E8" w:rsidRDefault="004F79E8" w:rsidP="00841B5E">
      <w:pPr>
        <w:rPr>
          <w:rFonts w:cs="Times New Roman"/>
          <w:b/>
        </w:rPr>
      </w:pPr>
    </w:p>
    <w:p w:rsidR="004F79E8" w:rsidRDefault="004F79E8" w:rsidP="00841B5E">
      <w:pPr>
        <w:rPr>
          <w:rFonts w:cs="Times New Roman"/>
          <w:b/>
        </w:rPr>
      </w:pPr>
    </w:p>
    <w:p w:rsidR="004F79E8" w:rsidRDefault="004F79E8" w:rsidP="00841B5E">
      <w:pPr>
        <w:rPr>
          <w:rFonts w:cs="Times New Roman"/>
          <w:b/>
        </w:rPr>
      </w:pPr>
    </w:p>
    <w:p w:rsidR="004F79E8" w:rsidRDefault="004F79E8" w:rsidP="00841B5E">
      <w:pPr>
        <w:rPr>
          <w:rFonts w:cs="Times New Roman"/>
          <w:b/>
        </w:rPr>
      </w:pPr>
    </w:p>
    <w:p w:rsidR="004F79E8" w:rsidRDefault="004F79E8" w:rsidP="00841B5E">
      <w:pPr>
        <w:rPr>
          <w:rFonts w:cs="Times New Roman"/>
          <w:b/>
        </w:rPr>
      </w:pPr>
    </w:p>
    <w:p w:rsidR="004F79E8" w:rsidRDefault="004F79E8" w:rsidP="00841B5E">
      <w:pPr>
        <w:rPr>
          <w:rFonts w:cs="Times New Roman"/>
          <w:i/>
        </w:rPr>
      </w:pPr>
    </w:p>
    <w:p w:rsidR="00FA50CA" w:rsidRDefault="00FA50CA" w:rsidP="00841B5E">
      <w:pPr>
        <w:rPr>
          <w:rFonts w:cs="Times New Roman"/>
          <w:i/>
        </w:rPr>
      </w:pPr>
    </w:p>
    <w:p w:rsidR="00FA50CA" w:rsidRDefault="00FA50CA" w:rsidP="00841B5E">
      <w:pPr>
        <w:rPr>
          <w:rFonts w:cs="Times New Roman"/>
          <w:i/>
        </w:rPr>
      </w:pPr>
    </w:p>
    <w:p w:rsidR="00D95F77" w:rsidRPr="00032095" w:rsidRDefault="00D95F77" w:rsidP="00065128">
      <w:pPr>
        <w:rPr>
          <w:rFonts w:cs="Times New Roman"/>
          <w:i/>
        </w:rPr>
      </w:pPr>
    </w:p>
    <w:p w:rsidR="004F79E8" w:rsidRPr="00032095" w:rsidRDefault="00D95F77" w:rsidP="00841B5E">
      <w:pPr>
        <w:rPr>
          <w:rFonts w:cs="Times New Roman"/>
          <w:i/>
        </w:rPr>
      </w:pPr>
      <w:r>
        <w:rPr>
          <w:rFonts w:cs="Times New Roman"/>
          <w:i/>
        </w:rPr>
        <w:t xml:space="preserve"> </w:t>
      </w:r>
      <w:r w:rsidR="00FA50CA">
        <w:rPr>
          <w:rFonts w:cs="Times New Roman"/>
          <w:i/>
        </w:rPr>
        <w:t xml:space="preserve">Consilier </w:t>
      </w:r>
      <w:r w:rsidR="004F79E8" w:rsidRPr="00032095">
        <w:rPr>
          <w:rFonts w:cs="Times New Roman"/>
          <w:i/>
        </w:rPr>
        <w:t xml:space="preserve"> parlamentar</w:t>
      </w:r>
      <w:r w:rsidR="00FA50CA">
        <w:rPr>
          <w:rFonts w:cs="Times New Roman"/>
          <w:i/>
        </w:rPr>
        <w:t xml:space="preserve">                                                                 </w:t>
      </w:r>
    </w:p>
    <w:p w:rsidR="004F79E8" w:rsidRPr="00032095" w:rsidRDefault="00D95F77" w:rsidP="00841B5E">
      <w:pPr>
        <w:rPr>
          <w:rFonts w:cs="Times New Roman"/>
          <w:i/>
        </w:rPr>
      </w:pPr>
      <w:r>
        <w:rPr>
          <w:rFonts w:cs="Times New Roman"/>
          <w:i/>
        </w:rPr>
        <w:t xml:space="preserve"> </w:t>
      </w:r>
      <w:r w:rsidR="004F79E8" w:rsidRPr="00032095">
        <w:rPr>
          <w:rFonts w:cs="Times New Roman"/>
          <w:i/>
        </w:rPr>
        <w:t>Ionela Began</w:t>
      </w:r>
      <w:r w:rsidR="00FA50CA">
        <w:rPr>
          <w:rFonts w:cs="Times New Roman"/>
          <w:i/>
        </w:rPr>
        <w:t xml:space="preserve">                                                                          </w:t>
      </w:r>
    </w:p>
    <w:sectPr w:rsidR="004F79E8" w:rsidRPr="00032095" w:rsidSect="00650F26">
      <w:footerReference w:type="even" r:id="rId9"/>
      <w:footerReference w:type="default" r:id="rId10"/>
      <w:headerReference w:type="first" r:id="rId11"/>
      <w:type w:val="nextColumn"/>
      <w:pgSz w:w="11907" w:h="16840" w:code="9"/>
      <w:pgMar w:top="1440" w:right="1440" w:bottom="1440" w:left="1440" w:header="510"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8C9" w:rsidRDefault="009748C9">
      <w:r>
        <w:separator/>
      </w:r>
    </w:p>
  </w:endnote>
  <w:endnote w:type="continuationSeparator" w:id="0">
    <w:p w:rsidR="009748C9" w:rsidRDefault="009748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C9A" w:rsidRDefault="00E66C9A" w:rsidP="00092FC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0B8" w:rsidRDefault="00602C85">
    <w:pPr>
      <w:pStyle w:val="Footer"/>
      <w:jc w:val="center"/>
    </w:pPr>
    <w:fldSimple w:instr=" PAGE   \* MERGEFORMAT ">
      <w:r w:rsidR="00DF5DEB">
        <w:rPr>
          <w:noProof/>
        </w:rPr>
        <w:t>2</w:t>
      </w:r>
    </w:fldSimple>
  </w:p>
  <w:p w:rsidR="00E66C9A" w:rsidRDefault="00E66C9A" w:rsidP="00092FC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8C9" w:rsidRDefault="009748C9">
      <w:r>
        <w:separator/>
      </w:r>
    </w:p>
  </w:footnote>
  <w:footnote w:type="continuationSeparator" w:id="0">
    <w:p w:rsidR="009748C9" w:rsidRDefault="009748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75B" w:rsidRDefault="006C175B">
    <w:pPr>
      <w:pStyle w:val="Header"/>
      <w:jc w:val="center"/>
    </w:pPr>
  </w:p>
  <w:p w:rsidR="0069555F" w:rsidRDefault="006955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05EA"/>
    <w:multiLevelType w:val="hybridMultilevel"/>
    <w:tmpl w:val="4CFA87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35972E8"/>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nsid w:val="250C798D"/>
    <w:multiLevelType w:val="hybridMultilevel"/>
    <w:tmpl w:val="AD4259B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nsid w:val="36FA4F29"/>
    <w:multiLevelType w:val="hybridMultilevel"/>
    <w:tmpl w:val="27706156"/>
    <w:lvl w:ilvl="0" w:tplc="95E4FB1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88F76C1"/>
    <w:multiLevelType w:val="hybridMultilevel"/>
    <w:tmpl w:val="2A382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EA02DF"/>
    <w:multiLevelType w:val="hybridMultilevel"/>
    <w:tmpl w:val="D630A01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995301C"/>
    <w:multiLevelType w:val="singleLevel"/>
    <w:tmpl w:val="04090017"/>
    <w:lvl w:ilvl="0">
      <w:start w:val="1"/>
      <w:numFmt w:val="lowerLetter"/>
      <w:lvlText w:val="%1)"/>
      <w:lvlJc w:val="left"/>
      <w:pPr>
        <w:tabs>
          <w:tab w:val="num" w:pos="360"/>
        </w:tabs>
        <w:ind w:left="360" w:hanging="360"/>
      </w:pPr>
      <w:rPr>
        <w:rFonts w:hint="default"/>
      </w:rPr>
    </w:lvl>
  </w:abstractNum>
  <w:abstractNum w:abstractNumId="7">
    <w:nsid w:val="4C6C1383"/>
    <w:multiLevelType w:val="hybridMultilevel"/>
    <w:tmpl w:val="C27ED626"/>
    <w:lvl w:ilvl="0" w:tplc="828485EA">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53AC46A0"/>
    <w:multiLevelType w:val="hybridMultilevel"/>
    <w:tmpl w:val="86AE22B6"/>
    <w:lvl w:ilvl="0" w:tplc="9BEAFA5E">
      <w:start w:val="1"/>
      <w:numFmt w:val="decimal"/>
      <w:lvlText w:val="%1."/>
      <w:lvlJc w:val="left"/>
      <w:pPr>
        <w:tabs>
          <w:tab w:val="num" w:pos="372"/>
        </w:tabs>
        <w:ind w:left="372" w:hanging="360"/>
      </w:pPr>
      <w:rPr>
        <w:rFonts w:hint="default"/>
      </w:rPr>
    </w:lvl>
    <w:lvl w:ilvl="1" w:tplc="04090019" w:tentative="1">
      <w:start w:val="1"/>
      <w:numFmt w:val="lowerLetter"/>
      <w:lvlText w:val="%2."/>
      <w:lvlJc w:val="left"/>
      <w:pPr>
        <w:tabs>
          <w:tab w:val="num" w:pos="1092"/>
        </w:tabs>
        <w:ind w:left="1092" w:hanging="360"/>
      </w:pPr>
    </w:lvl>
    <w:lvl w:ilvl="2" w:tplc="0409001B" w:tentative="1">
      <w:start w:val="1"/>
      <w:numFmt w:val="lowerRoman"/>
      <w:lvlText w:val="%3."/>
      <w:lvlJc w:val="right"/>
      <w:pPr>
        <w:tabs>
          <w:tab w:val="num" w:pos="1812"/>
        </w:tabs>
        <w:ind w:left="1812" w:hanging="180"/>
      </w:pPr>
    </w:lvl>
    <w:lvl w:ilvl="3" w:tplc="0409000F" w:tentative="1">
      <w:start w:val="1"/>
      <w:numFmt w:val="decimal"/>
      <w:lvlText w:val="%4."/>
      <w:lvlJc w:val="left"/>
      <w:pPr>
        <w:tabs>
          <w:tab w:val="num" w:pos="2532"/>
        </w:tabs>
        <w:ind w:left="2532" w:hanging="360"/>
      </w:pPr>
    </w:lvl>
    <w:lvl w:ilvl="4" w:tplc="04090019" w:tentative="1">
      <w:start w:val="1"/>
      <w:numFmt w:val="lowerLetter"/>
      <w:lvlText w:val="%5."/>
      <w:lvlJc w:val="left"/>
      <w:pPr>
        <w:tabs>
          <w:tab w:val="num" w:pos="3252"/>
        </w:tabs>
        <w:ind w:left="3252" w:hanging="360"/>
      </w:pPr>
    </w:lvl>
    <w:lvl w:ilvl="5" w:tplc="0409001B" w:tentative="1">
      <w:start w:val="1"/>
      <w:numFmt w:val="lowerRoman"/>
      <w:lvlText w:val="%6."/>
      <w:lvlJc w:val="right"/>
      <w:pPr>
        <w:tabs>
          <w:tab w:val="num" w:pos="3972"/>
        </w:tabs>
        <w:ind w:left="3972" w:hanging="180"/>
      </w:pPr>
    </w:lvl>
    <w:lvl w:ilvl="6" w:tplc="0409000F" w:tentative="1">
      <w:start w:val="1"/>
      <w:numFmt w:val="decimal"/>
      <w:lvlText w:val="%7."/>
      <w:lvlJc w:val="left"/>
      <w:pPr>
        <w:tabs>
          <w:tab w:val="num" w:pos="4692"/>
        </w:tabs>
        <w:ind w:left="4692" w:hanging="360"/>
      </w:pPr>
    </w:lvl>
    <w:lvl w:ilvl="7" w:tplc="04090019" w:tentative="1">
      <w:start w:val="1"/>
      <w:numFmt w:val="lowerLetter"/>
      <w:lvlText w:val="%8."/>
      <w:lvlJc w:val="left"/>
      <w:pPr>
        <w:tabs>
          <w:tab w:val="num" w:pos="5412"/>
        </w:tabs>
        <w:ind w:left="5412" w:hanging="360"/>
      </w:pPr>
    </w:lvl>
    <w:lvl w:ilvl="8" w:tplc="0409001B" w:tentative="1">
      <w:start w:val="1"/>
      <w:numFmt w:val="lowerRoman"/>
      <w:lvlText w:val="%9."/>
      <w:lvlJc w:val="right"/>
      <w:pPr>
        <w:tabs>
          <w:tab w:val="num" w:pos="6132"/>
        </w:tabs>
        <w:ind w:left="6132" w:hanging="180"/>
      </w:pPr>
    </w:lvl>
  </w:abstractNum>
  <w:abstractNum w:abstractNumId="9">
    <w:nsid w:val="5E1477D7"/>
    <w:multiLevelType w:val="hybridMultilevel"/>
    <w:tmpl w:val="5DD0678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498E4576">
      <w:start w:val="15"/>
      <w:numFmt w:val="decimal"/>
      <w:lvlText w:val="%3."/>
      <w:lvlJc w:val="righ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60737166"/>
    <w:multiLevelType w:val="hybridMultilevel"/>
    <w:tmpl w:val="6EB22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FD0BDB"/>
    <w:multiLevelType w:val="hybridMultilevel"/>
    <w:tmpl w:val="6D804A24"/>
    <w:lvl w:ilvl="0" w:tplc="44F867F4">
      <w:start w:val="200"/>
      <w:numFmt w:val="bullet"/>
      <w:lvlText w:val="-"/>
      <w:lvlJc w:val="left"/>
      <w:pPr>
        <w:tabs>
          <w:tab w:val="num" w:pos="1080"/>
        </w:tabs>
        <w:ind w:left="1080" w:hanging="360"/>
      </w:pPr>
      <w:rPr>
        <w:rFonts w:ascii="Times New Roman" w:eastAsia="Times New Roman" w:hAnsi="Times New Roman" w:cs="Times New Roman" w:hint="default"/>
        <w:i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9"/>
  </w:num>
  <w:num w:numId="3">
    <w:abstractNumId w:val="5"/>
  </w:num>
  <w:num w:numId="4">
    <w:abstractNumId w:val="7"/>
  </w:num>
  <w:num w:numId="5">
    <w:abstractNumId w:val="0"/>
  </w:num>
  <w:num w:numId="6">
    <w:abstractNumId w:val="8"/>
  </w:num>
  <w:num w:numId="7">
    <w:abstractNumId w:val="1"/>
  </w:num>
  <w:num w:numId="8">
    <w:abstractNumId w:val="6"/>
  </w:num>
  <w:num w:numId="9">
    <w:abstractNumId w:val="3"/>
  </w:num>
  <w:num w:numId="10">
    <w:abstractNumId w:val="11"/>
  </w:num>
  <w:num w:numId="11">
    <w:abstractNumId w:val="1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rsids>
    <w:rsidRoot w:val="00092FCA"/>
    <w:rsid w:val="00002543"/>
    <w:rsid w:val="00002C91"/>
    <w:rsid w:val="00005CD5"/>
    <w:rsid w:val="0001192A"/>
    <w:rsid w:val="00012E7B"/>
    <w:rsid w:val="00017993"/>
    <w:rsid w:val="00022D0B"/>
    <w:rsid w:val="00024930"/>
    <w:rsid w:val="00024E0C"/>
    <w:rsid w:val="0002540F"/>
    <w:rsid w:val="000261B3"/>
    <w:rsid w:val="00027166"/>
    <w:rsid w:val="0002769D"/>
    <w:rsid w:val="00030416"/>
    <w:rsid w:val="00030580"/>
    <w:rsid w:val="000310B0"/>
    <w:rsid w:val="000316B6"/>
    <w:rsid w:val="00031AB3"/>
    <w:rsid w:val="00032095"/>
    <w:rsid w:val="0003280A"/>
    <w:rsid w:val="000331E1"/>
    <w:rsid w:val="00034EDF"/>
    <w:rsid w:val="00035AAF"/>
    <w:rsid w:val="00036961"/>
    <w:rsid w:val="00041932"/>
    <w:rsid w:val="0004267F"/>
    <w:rsid w:val="00044399"/>
    <w:rsid w:val="0004625C"/>
    <w:rsid w:val="00047997"/>
    <w:rsid w:val="00050BBE"/>
    <w:rsid w:val="00050F58"/>
    <w:rsid w:val="000513A8"/>
    <w:rsid w:val="000514C0"/>
    <w:rsid w:val="00051DA3"/>
    <w:rsid w:val="000520F3"/>
    <w:rsid w:val="00052CF1"/>
    <w:rsid w:val="00052FC5"/>
    <w:rsid w:val="000534B6"/>
    <w:rsid w:val="000540CD"/>
    <w:rsid w:val="00054E35"/>
    <w:rsid w:val="00056129"/>
    <w:rsid w:val="0006126A"/>
    <w:rsid w:val="0006157E"/>
    <w:rsid w:val="000617AF"/>
    <w:rsid w:val="00062BFC"/>
    <w:rsid w:val="00065128"/>
    <w:rsid w:val="000651EB"/>
    <w:rsid w:val="00066116"/>
    <w:rsid w:val="00066D1A"/>
    <w:rsid w:val="000707B3"/>
    <w:rsid w:val="00071BE9"/>
    <w:rsid w:val="0007316B"/>
    <w:rsid w:val="00073232"/>
    <w:rsid w:val="00074993"/>
    <w:rsid w:val="0007501D"/>
    <w:rsid w:val="000759E2"/>
    <w:rsid w:val="0007736D"/>
    <w:rsid w:val="0008182B"/>
    <w:rsid w:val="00082E3A"/>
    <w:rsid w:val="00083D74"/>
    <w:rsid w:val="0008446C"/>
    <w:rsid w:val="00084534"/>
    <w:rsid w:val="00085766"/>
    <w:rsid w:val="00092FCA"/>
    <w:rsid w:val="000952C1"/>
    <w:rsid w:val="000956A6"/>
    <w:rsid w:val="0009597A"/>
    <w:rsid w:val="00096267"/>
    <w:rsid w:val="000966A1"/>
    <w:rsid w:val="000A054C"/>
    <w:rsid w:val="000A0785"/>
    <w:rsid w:val="000A1545"/>
    <w:rsid w:val="000A1EEF"/>
    <w:rsid w:val="000A27E7"/>
    <w:rsid w:val="000A557B"/>
    <w:rsid w:val="000A6999"/>
    <w:rsid w:val="000A77C3"/>
    <w:rsid w:val="000B15A4"/>
    <w:rsid w:val="000B1A51"/>
    <w:rsid w:val="000B2F75"/>
    <w:rsid w:val="000B43D9"/>
    <w:rsid w:val="000B77E6"/>
    <w:rsid w:val="000B7899"/>
    <w:rsid w:val="000C03BF"/>
    <w:rsid w:val="000C4995"/>
    <w:rsid w:val="000C554C"/>
    <w:rsid w:val="000C7EAA"/>
    <w:rsid w:val="000D0AF3"/>
    <w:rsid w:val="000D40D8"/>
    <w:rsid w:val="000D4749"/>
    <w:rsid w:val="000D71E1"/>
    <w:rsid w:val="000D724B"/>
    <w:rsid w:val="000E040D"/>
    <w:rsid w:val="000E1094"/>
    <w:rsid w:val="000E1B2F"/>
    <w:rsid w:val="000E1F00"/>
    <w:rsid w:val="000E2265"/>
    <w:rsid w:val="000E23E0"/>
    <w:rsid w:val="000E24A7"/>
    <w:rsid w:val="000E416A"/>
    <w:rsid w:val="000E4B19"/>
    <w:rsid w:val="000E5563"/>
    <w:rsid w:val="000F0725"/>
    <w:rsid w:val="000F23D8"/>
    <w:rsid w:val="000F3952"/>
    <w:rsid w:val="000F46D6"/>
    <w:rsid w:val="000F55AA"/>
    <w:rsid w:val="000F591E"/>
    <w:rsid w:val="0010346B"/>
    <w:rsid w:val="00103E06"/>
    <w:rsid w:val="00103E34"/>
    <w:rsid w:val="00106702"/>
    <w:rsid w:val="00106C1B"/>
    <w:rsid w:val="00107AF4"/>
    <w:rsid w:val="00107EA8"/>
    <w:rsid w:val="00111EE3"/>
    <w:rsid w:val="001138B6"/>
    <w:rsid w:val="001168DE"/>
    <w:rsid w:val="00122102"/>
    <w:rsid w:val="00122E54"/>
    <w:rsid w:val="00123240"/>
    <w:rsid w:val="00124DF9"/>
    <w:rsid w:val="00124E20"/>
    <w:rsid w:val="00134B56"/>
    <w:rsid w:val="001361A5"/>
    <w:rsid w:val="00137719"/>
    <w:rsid w:val="001401B4"/>
    <w:rsid w:val="00140DE1"/>
    <w:rsid w:val="00140EF1"/>
    <w:rsid w:val="0014238E"/>
    <w:rsid w:val="001429CC"/>
    <w:rsid w:val="00142B57"/>
    <w:rsid w:val="0014559E"/>
    <w:rsid w:val="00145A09"/>
    <w:rsid w:val="00147BE9"/>
    <w:rsid w:val="00147D7D"/>
    <w:rsid w:val="00150107"/>
    <w:rsid w:val="00157AF4"/>
    <w:rsid w:val="00161216"/>
    <w:rsid w:val="00162FD8"/>
    <w:rsid w:val="00163675"/>
    <w:rsid w:val="00164E9B"/>
    <w:rsid w:val="00166280"/>
    <w:rsid w:val="00170BE6"/>
    <w:rsid w:val="00170F8B"/>
    <w:rsid w:val="00173419"/>
    <w:rsid w:val="00175141"/>
    <w:rsid w:val="00181D93"/>
    <w:rsid w:val="001820F9"/>
    <w:rsid w:val="00183783"/>
    <w:rsid w:val="00183E6B"/>
    <w:rsid w:val="00184243"/>
    <w:rsid w:val="00184E71"/>
    <w:rsid w:val="0018697E"/>
    <w:rsid w:val="00186C52"/>
    <w:rsid w:val="00190953"/>
    <w:rsid w:val="00190B3D"/>
    <w:rsid w:val="00191462"/>
    <w:rsid w:val="00191F3D"/>
    <w:rsid w:val="001930A7"/>
    <w:rsid w:val="00194534"/>
    <w:rsid w:val="001A0A69"/>
    <w:rsid w:val="001A0F60"/>
    <w:rsid w:val="001A10FC"/>
    <w:rsid w:val="001A154A"/>
    <w:rsid w:val="001A37C4"/>
    <w:rsid w:val="001A3F59"/>
    <w:rsid w:val="001A4FE4"/>
    <w:rsid w:val="001A5AD7"/>
    <w:rsid w:val="001A7DED"/>
    <w:rsid w:val="001B01FF"/>
    <w:rsid w:val="001B0B22"/>
    <w:rsid w:val="001B13AF"/>
    <w:rsid w:val="001B19A5"/>
    <w:rsid w:val="001B2A85"/>
    <w:rsid w:val="001B3F9F"/>
    <w:rsid w:val="001B44BB"/>
    <w:rsid w:val="001C06F5"/>
    <w:rsid w:val="001C36BB"/>
    <w:rsid w:val="001C3C5B"/>
    <w:rsid w:val="001C4269"/>
    <w:rsid w:val="001C6690"/>
    <w:rsid w:val="001C71F8"/>
    <w:rsid w:val="001D376D"/>
    <w:rsid w:val="001D4A5C"/>
    <w:rsid w:val="001E1AF4"/>
    <w:rsid w:val="001E2CA1"/>
    <w:rsid w:val="001E58A9"/>
    <w:rsid w:val="001E7704"/>
    <w:rsid w:val="001F2D34"/>
    <w:rsid w:val="001F3377"/>
    <w:rsid w:val="001F4092"/>
    <w:rsid w:val="001F5CDF"/>
    <w:rsid w:val="001F668E"/>
    <w:rsid w:val="00207DA1"/>
    <w:rsid w:val="00210B79"/>
    <w:rsid w:val="002121CE"/>
    <w:rsid w:val="0021268E"/>
    <w:rsid w:val="00214259"/>
    <w:rsid w:val="00214D7B"/>
    <w:rsid w:val="002204F5"/>
    <w:rsid w:val="0022073A"/>
    <w:rsid w:val="00221873"/>
    <w:rsid w:val="00221BCF"/>
    <w:rsid w:val="00221C52"/>
    <w:rsid w:val="002225DD"/>
    <w:rsid w:val="00222F0B"/>
    <w:rsid w:val="00223067"/>
    <w:rsid w:val="00227E78"/>
    <w:rsid w:val="00230258"/>
    <w:rsid w:val="00230E83"/>
    <w:rsid w:val="002324E7"/>
    <w:rsid w:val="002355DA"/>
    <w:rsid w:val="00236652"/>
    <w:rsid w:val="00240D4E"/>
    <w:rsid w:val="002416F3"/>
    <w:rsid w:val="00244B62"/>
    <w:rsid w:val="00244DC4"/>
    <w:rsid w:val="002473F2"/>
    <w:rsid w:val="002504E2"/>
    <w:rsid w:val="0025137C"/>
    <w:rsid w:val="00254B81"/>
    <w:rsid w:val="00255130"/>
    <w:rsid w:val="00255B2C"/>
    <w:rsid w:val="00255D3D"/>
    <w:rsid w:val="00256D62"/>
    <w:rsid w:val="00256F26"/>
    <w:rsid w:val="00257DC7"/>
    <w:rsid w:val="00264666"/>
    <w:rsid w:val="002704AF"/>
    <w:rsid w:val="00271279"/>
    <w:rsid w:val="0027153F"/>
    <w:rsid w:val="002718E8"/>
    <w:rsid w:val="002767FC"/>
    <w:rsid w:val="002836F8"/>
    <w:rsid w:val="002848A8"/>
    <w:rsid w:val="0028548B"/>
    <w:rsid w:val="0028683E"/>
    <w:rsid w:val="00287A32"/>
    <w:rsid w:val="00292B23"/>
    <w:rsid w:val="00295217"/>
    <w:rsid w:val="00296DCC"/>
    <w:rsid w:val="00297B13"/>
    <w:rsid w:val="002A1599"/>
    <w:rsid w:val="002A4218"/>
    <w:rsid w:val="002A5036"/>
    <w:rsid w:val="002A62E3"/>
    <w:rsid w:val="002A62FA"/>
    <w:rsid w:val="002A6E5E"/>
    <w:rsid w:val="002B1AA4"/>
    <w:rsid w:val="002B1EF5"/>
    <w:rsid w:val="002B2A70"/>
    <w:rsid w:val="002B3CDB"/>
    <w:rsid w:val="002C0326"/>
    <w:rsid w:val="002C26BA"/>
    <w:rsid w:val="002C29D1"/>
    <w:rsid w:val="002C2D7A"/>
    <w:rsid w:val="002C4909"/>
    <w:rsid w:val="002C56DA"/>
    <w:rsid w:val="002C57E3"/>
    <w:rsid w:val="002C5AED"/>
    <w:rsid w:val="002C5B08"/>
    <w:rsid w:val="002C67A7"/>
    <w:rsid w:val="002C6DCB"/>
    <w:rsid w:val="002C73A8"/>
    <w:rsid w:val="002C76C3"/>
    <w:rsid w:val="002D2961"/>
    <w:rsid w:val="002D323A"/>
    <w:rsid w:val="002D61D0"/>
    <w:rsid w:val="002D680A"/>
    <w:rsid w:val="002D7E50"/>
    <w:rsid w:val="002D7F19"/>
    <w:rsid w:val="002E073A"/>
    <w:rsid w:val="002E5609"/>
    <w:rsid w:val="002E589F"/>
    <w:rsid w:val="002E6D09"/>
    <w:rsid w:val="002F3D8B"/>
    <w:rsid w:val="002F4254"/>
    <w:rsid w:val="002F4B5A"/>
    <w:rsid w:val="002F518F"/>
    <w:rsid w:val="002F5A00"/>
    <w:rsid w:val="002F62CC"/>
    <w:rsid w:val="002F68D1"/>
    <w:rsid w:val="002F6B22"/>
    <w:rsid w:val="0030138C"/>
    <w:rsid w:val="003013DD"/>
    <w:rsid w:val="00304A68"/>
    <w:rsid w:val="0030525F"/>
    <w:rsid w:val="00306875"/>
    <w:rsid w:val="00306E10"/>
    <w:rsid w:val="003076C5"/>
    <w:rsid w:val="00307AEA"/>
    <w:rsid w:val="00307B0A"/>
    <w:rsid w:val="00312162"/>
    <w:rsid w:val="00312A2F"/>
    <w:rsid w:val="0031377D"/>
    <w:rsid w:val="0031394E"/>
    <w:rsid w:val="00313EBA"/>
    <w:rsid w:val="00314EA7"/>
    <w:rsid w:val="0031548C"/>
    <w:rsid w:val="003203BD"/>
    <w:rsid w:val="00320C65"/>
    <w:rsid w:val="00324E5D"/>
    <w:rsid w:val="0032530C"/>
    <w:rsid w:val="00326251"/>
    <w:rsid w:val="003264F9"/>
    <w:rsid w:val="003274D1"/>
    <w:rsid w:val="0033039B"/>
    <w:rsid w:val="003347D9"/>
    <w:rsid w:val="00334EF4"/>
    <w:rsid w:val="00340DFE"/>
    <w:rsid w:val="0034126D"/>
    <w:rsid w:val="0034396C"/>
    <w:rsid w:val="00344606"/>
    <w:rsid w:val="00344A9A"/>
    <w:rsid w:val="0034646F"/>
    <w:rsid w:val="00346588"/>
    <w:rsid w:val="00346911"/>
    <w:rsid w:val="00346BB4"/>
    <w:rsid w:val="00352FF7"/>
    <w:rsid w:val="003533C4"/>
    <w:rsid w:val="0035344E"/>
    <w:rsid w:val="00354006"/>
    <w:rsid w:val="00354FEA"/>
    <w:rsid w:val="00356D2C"/>
    <w:rsid w:val="00357948"/>
    <w:rsid w:val="00362CA2"/>
    <w:rsid w:val="00364816"/>
    <w:rsid w:val="00364D49"/>
    <w:rsid w:val="00367182"/>
    <w:rsid w:val="00370F90"/>
    <w:rsid w:val="00372660"/>
    <w:rsid w:val="00377158"/>
    <w:rsid w:val="00381C49"/>
    <w:rsid w:val="00381FF6"/>
    <w:rsid w:val="00382247"/>
    <w:rsid w:val="00385784"/>
    <w:rsid w:val="00391321"/>
    <w:rsid w:val="00391B39"/>
    <w:rsid w:val="00391DE5"/>
    <w:rsid w:val="0039252C"/>
    <w:rsid w:val="0039300E"/>
    <w:rsid w:val="003937AB"/>
    <w:rsid w:val="003966AD"/>
    <w:rsid w:val="00396E73"/>
    <w:rsid w:val="003A0058"/>
    <w:rsid w:val="003A2559"/>
    <w:rsid w:val="003A27FD"/>
    <w:rsid w:val="003A3CA2"/>
    <w:rsid w:val="003A4F51"/>
    <w:rsid w:val="003A6634"/>
    <w:rsid w:val="003A6881"/>
    <w:rsid w:val="003A747C"/>
    <w:rsid w:val="003B26DB"/>
    <w:rsid w:val="003B34B4"/>
    <w:rsid w:val="003B3DB4"/>
    <w:rsid w:val="003C1E37"/>
    <w:rsid w:val="003C3B8A"/>
    <w:rsid w:val="003C3BFC"/>
    <w:rsid w:val="003C3FC5"/>
    <w:rsid w:val="003C46ED"/>
    <w:rsid w:val="003C5FFC"/>
    <w:rsid w:val="003C74BA"/>
    <w:rsid w:val="003C79AC"/>
    <w:rsid w:val="003D18E0"/>
    <w:rsid w:val="003D58AA"/>
    <w:rsid w:val="003D7457"/>
    <w:rsid w:val="003D7FE5"/>
    <w:rsid w:val="003E13A5"/>
    <w:rsid w:val="003E1686"/>
    <w:rsid w:val="003E2663"/>
    <w:rsid w:val="003E296A"/>
    <w:rsid w:val="003E2A8B"/>
    <w:rsid w:val="003E4797"/>
    <w:rsid w:val="003E6581"/>
    <w:rsid w:val="003E7466"/>
    <w:rsid w:val="003E7863"/>
    <w:rsid w:val="003E7B70"/>
    <w:rsid w:val="003F4899"/>
    <w:rsid w:val="003F4E8A"/>
    <w:rsid w:val="003F6421"/>
    <w:rsid w:val="003F7E79"/>
    <w:rsid w:val="00402A4E"/>
    <w:rsid w:val="00403DED"/>
    <w:rsid w:val="00403E7B"/>
    <w:rsid w:val="00404128"/>
    <w:rsid w:val="00404A82"/>
    <w:rsid w:val="0040515B"/>
    <w:rsid w:val="00407C1B"/>
    <w:rsid w:val="004105CC"/>
    <w:rsid w:val="004126D2"/>
    <w:rsid w:val="004139C3"/>
    <w:rsid w:val="00413E96"/>
    <w:rsid w:val="00415787"/>
    <w:rsid w:val="0041667F"/>
    <w:rsid w:val="00417736"/>
    <w:rsid w:val="00423830"/>
    <w:rsid w:val="00427023"/>
    <w:rsid w:val="004275AE"/>
    <w:rsid w:val="00431446"/>
    <w:rsid w:val="004314C4"/>
    <w:rsid w:val="0043271F"/>
    <w:rsid w:val="0043368E"/>
    <w:rsid w:val="00434CA2"/>
    <w:rsid w:val="00436DA1"/>
    <w:rsid w:val="00440F7A"/>
    <w:rsid w:val="0044124B"/>
    <w:rsid w:val="00442FDA"/>
    <w:rsid w:val="0044394A"/>
    <w:rsid w:val="00445046"/>
    <w:rsid w:val="00451490"/>
    <w:rsid w:val="004534FA"/>
    <w:rsid w:val="00454223"/>
    <w:rsid w:val="00454B2C"/>
    <w:rsid w:val="004550D2"/>
    <w:rsid w:val="00456F33"/>
    <w:rsid w:val="00460587"/>
    <w:rsid w:val="004625C1"/>
    <w:rsid w:val="004676CF"/>
    <w:rsid w:val="004762D7"/>
    <w:rsid w:val="004769FE"/>
    <w:rsid w:val="00485326"/>
    <w:rsid w:val="00492108"/>
    <w:rsid w:val="00492E0B"/>
    <w:rsid w:val="00496377"/>
    <w:rsid w:val="00496662"/>
    <w:rsid w:val="00497F78"/>
    <w:rsid w:val="004A0E4D"/>
    <w:rsid w:val="004A2C5C"/>
    <w:rsid w:val="004A436E"/>
    <w:rsid w:val="004A4F2E"/>
    <w:rsid w:val="004B0C5D"/>
    <w:rsid w:val="004B15CC"/>
    <w:rsid w:val="004B3708"/>
    <w:rsid w:val="004B6E9F"/>
    <w:rsid w:val="004B6EBE"/>
    <w:rsid w:val="004B71F9"/>
    <w:rsid w:val="004C0E56"/>
    <w:rsid w:val="004C16B0"/>
    <w:rsid w:val="004C1B18"/>
    <w:rsid w:val="004C415A"/>
    <w:rsid w:val="004C5327"/>
    <w:rsid w:val="004D02B9"/>
    <w:rsid w:val="004D24F3"/>
    <w:rsid w:val="004D2DCF"/>
    <w:rsid w:val="004D6381"/>
    <w:rsid w:val="004E05A6"/>
    <w:rsid w:val="004E09C4"/>
    <w:rsid w:val="004E4CB6"/>
    <w:rsid w:val="004F03C9"/>
    <w:rsid w:val="004F240D"/>
    <w:rsid w:val="004F3B6C"/>
    <w:rsid w:val="004F444C"/>
    <w:rsid w:val="004F4C95"/>
    <w:rsid w:val="004F56A3"/>
    <w:rsid w:val="004F5EF2"/>
    <w:rsid w:val="004F6BA9"/>
    <w:rsid w:val="004F79E8"/>
    <w:rsid w:val="004F7B48"/>
    <w:rsid w:val="004F7CC0"/>
    <w:rsid w:val="00503A1D"/>
    <w:rsid w:val="005044AA"/>
    <w:rsid w:val="00506696"/>
    <w:rsid w:val="005074FE"/>
    <w:rsid w:val="005114C1"/>
    <w:rsid w:val="00511E71"/>
    <w:rsid w:val="00514B7B"/>
    <w:rsid w:val="00514F03"/>
    <w:rsid w:val="005157AE"/>
    <w:rsid w:val="00517FAA"/>
    <w:rsid w:val="00520999"/>
    <w:rsid w:val="00522DF7"/>
    <w:rsid w:val="00523CF4"/>
    <w:rsid w:val="00524C1B"/>
    <w:rsid w:val="00534597"/>
    <w:rsid w:val="00534758"/>
    <w:rsid w:val="00535EFF"/>
    <w:rsid w:val="00536350"/>
    <w:rsid w:val="00536415"/>
    <w:rsid w:val="00537B85"/>
    <w:rsid w:val="00542958"/>
    <w:rsid w:val="005433B4"/>
    <w:rsid w:val="005466F5"/>
    <w:rsid w:val="005467A2"/>
    <w:rsid w:val="005501E9"/>
    <w:rsid w:val="00551DBA"/>
    <w:rsid w:val="00552265"/>
    <w:rsid w:val="0055278A"/>
    <w:rsid w:val="00552C1A"/>
    <w:rsid w:val="005539FF"/>
    <w:rsid w:val="00554525"/>
    <w:rsid w:val="00554E27"/>
    <w:rsid w:val="00555634"/>
    <w:rsid w:val="005560EC"/>
    <w:rsid w:val="00556673"/>
    <w:rsid w:val="005567C6"/>
    <w:rsid w:val="00557405"/>
    <w:rsid w:val="00562363"/>
    <w:rsid w:val="00571551"/>
    <w:rsid w:val="00571C0C"/>
    <w:rsid w:val="00572DCA"/>
    <w:rsid w:val="00573DFF"/>
    <w:rsid w:val="00574F9E"/>
    <w:rsid w:val="00575EEF"/>
    <w:rsid w:val="005773EC"/>
    <w:rsid w:val="0057759A"/>
    <w:rsid w:val="00577BD7"/>
    <w:rsid w:val="00581FA6"/>
    <w:rsid w:val="00584813"/>
    <w:rsid w:val="0058686C"/>
    <w:rsid w:val="00586A75"/>
    <w:rsid w:val="00590A53"/>
    <w:rsid w:val="00590FC7"/>
    <w:rsid w:val="005915D2"/>
    <w:rsid w:val="00592E2A"/>
    <w:rsid w:val="0059418D"/>
    <w:rsid w:val="0059506D"/>
    <w:rsid w:val="00596906"/>
    <w:rsid w:val="005A0CE3"/>
    <w:rsid w:val="005A404B"/>
    <w:rsid w:val="005A47AE"/>
    <w:rsid w:val="005A4F2F"/>
    <w:rsid w:val="005A6CC0"/>
    <w:rsid w:val="005B12BE"/>
    <w:rsid w:val="005B3C22"/>
    <w:rsid w:val="005B4E98"/>
    <w:rsid w:val="005B5293"/>
    <w:rsid w:val="005B553E"/>
    <w:rsid w:val="005B563B"/>
    <w:rsid w:val="005B5BCE"/>
    <w:rsid w:val="005C1E13"/>
    <w:rsid w:val="005C4513"/>
    <w:rsid w:val="005C6845"/>
    <w:rsid w:val="005C6E52"/>
    <w:rsid w:val="005C7517"/>
    <w:rsid w:val="005D2C5E"/>
    <w:rsid w:val="005D44E7"/>
    <w:rsid w:val="005D61F7"/>
    <w:rsid w:val="005D6E49"/>
    <w:rsid w:val="005E0229"/>
    <w:rsid w:val="005E0867"/>
    <w:rsid w:val="005E139F"/>
    <w:rsid w:val="005E213B"/>
    <w:rsid w:val="005E29B0"/>
    <w:rsid w:val="005F23E9"/>
    <w:rsid w:val="005F6A1E"/>
    <w:rsid w:val="0060114F"/>
    <w:rsid w:val="00601458"/>
    <w:rsid w:val="00602078"/>
    <w:rsid w:val="006022BF"/>
    <w:rsid w:val="00602C85"/>
    <w:rsid w:val="00602DD3"/>
    <w:rsid w:val="0060546B"/>
    <w:rsid w:val="00605AC5"/>
    <w:rsid w:val="00607B70"/>
    <w:rsid w:val="006103AE"/>
    <w:rsid w:val="00610BB4"/>
    <w:rsid w:val="00613970"/>
    <w:rsid w:val="00614711"/>
    <w:rsid w:val="00614FF6"/>
    <w:rsid w:val="00621DF7"/>
    <w:rsid w:val="0062508B"/>
    <w:rsid w:val="00625E67"/>
    <w:rsid w:val="00626872"/>
    <w:rsid w:val="0062754F"/>
    <w:rsid w:val="00630412"/>
    <w:rsid w:val="006307C6"/>
    <w:rsid w:val="00630982"/>
    <w:rsid w:val="00632EC0"/>
    <w:rsid w:val="00632F9E"/>
    <w:rsid w:val="00634529"/>
    <w:rsid w:val="006378BC"/>
    <w:rsid w:val="00637B06"/>
    <w:rsid w:val="00641B53"/>
    <w:rsid w:val="00642A63"/>
    <w:rsid w:val="0064758C"/>
    <w:rsid w:val="00647E62"/>
    <w:rsid w:val="00650F26"/>
    <w:rsid w:val="00651CFA"/>
    <w:rsid w:val="00652084"/>
    <w:rsid w:val="0065215D"/>
    <w:rsid w:val="006522DF"/>
    <w:rsid w:val="00652537"/>
    <w:rsid w:val="006553BB"/>
    <w:rsid w:val="00655416"/>
    <w:rsid w:val="00664370"/>
    <w:rsid w:val="006666E7"/>
    <w:rsid w:val="00666F1A"/>
    <w:rsid w:val="00667734"/>
    <w:rsid w:val="006736C0"/>
    <w:rsid w:val="00674AA6"/>
    <w:rsid w:val="0067534D"/>
    <w:rsid w:val="006761AE"/>
    <w:rsid w:val="0068076F"/>
    <w:rsid w:val="00691256"/>
    <w:rsid w:val="00692E2B"/>
    <w:rsid w:val="0069555F"/>
    <w:rsid w:val="006A07CB"/>
    <w:rsid w:val="006A0B2F"/>
    <w:rsid w:val="006A0C10"/>
    <w:rsid w:val="006A4458"/>
    <w:rsid w:val="006A70E6"/>
    <w:rsid w:val="006A76D4"/>
    <w:rsid w:val="006B177E"/>
    <w:rsid w:val="006B30D4"/>
    <w:rsid w:val="006B5A9F"/>
    <w:rsid w:val="006B6799"/>
    <w:rsid w:val="006B6F78"/>
    <w:rsid w:val="006C010A"/>
    <w:rsid w:val="006C078B"/>
    <w:rsid w:val="006C0C35"/>
    <w:rsid w:val="006C1204"/>
    <w:rsid w:val="006C175B"/>
    <w:rsid w:val="006C194F"/>
    <w:rsid w:val="006C32EA"/>
    <w:rsid w:val="006C41C1"/>
    <w:rsid w:val="006C45FB"/>
    <w:rsid w:val="006C642B"/>
    <w:rsid w:val="006C707B"/>
    <w:rsid w:val="006D2478"/>
    <w:rsid w:val="006D26CD"/>
    <w:rsid w:val="006D4270"/>
    <w:rsid w:val="006D4F58"/>
    <w:rsid w:val="006E11E3"/>
    <w:rsid w:val="006E21D1"/>
    <w:rsid w:val="006E3A8C"/>
    <w:rsid w:val="006E4D0E"/>
    <w:rsid w:val="006E6F94"/>
    <w:rsid w:val="006F288E"/>
    <w:rsid w:val="006F317F"/>
    <w:rsid w:val="006F5562"/>
    <w:rsid w:val="006F6A73"/>
    <w:rsid w:val="006F74EA"/>
    <w:rsid w:val="0070008F"/>
    <w:rsid w:val="00701A28"/>
    <w:rsid w:val="00703954"/>
    <w:rsid w:val="007039A4"/>
    <w:rsid w:val="00703BEE"/>
    <w:rsid w:val="00704AEC"/>
    <w:rsid w:val="00704FE1"/>
    <w:rsid w:val="00705883"/>
    <w:rsid w:val="00705CCB"/>
    <w:rsid w:val="007107ED"/>
    <w:rsid w:val="007109A7"/>
    <w:rsid w:val="0071233F"/>
    <w:rsid w:val="00712C84"/>
    <w:rsid w:val="00713754"/>
    <w:rsid w:val="0071380A"/>
    <w:rsid w:val="00717850"/>
    <w:rsid w:val="0072080F"/>
    <w:rsid w:val="00723677"/>
    <w:rsid w:val="00723B6A"/>
    <w:rsid w:val="00730947"/>
    <w:rsid w:val="00732636"/>
    <w:rsid w:val="0073386B"/>
    <w:rsid w:val="00735055"/>
    <w:rsid w:val="00737B3F"/>
    <w:rsid w:val="00741A04"/>
    <w:rsid w:val="0074202D"/>
    <w:rsid w:val="0074338A"/>
    <w:rsid w:val="0074479F"/>
    <w:rsid w:val="00744E2D"/>
    <w:rsid w:val="007450E6"/>
    <w:rsid w:val="00745E3F"/>
    <w:rsid w:val="0075029E"/>
    <w:rsid w:val="00753A46"/>
    <w:rsid w:val="00754D95"/>
    <w:rsid w:val="007605AF"/>
    <w:rsid w:val="00760E4A"/>
    <w:rsid w:val="00771556"/>
    <w:rsid w:val="00772AB7"/>
    <w:rsid w:val="007744BB"/>
    <w:rsid w:val="007744FA"/>
    <w:rsid w:val="007758A5"/>
    <w:rsid w:val="00775F2D"/>
    <w:rsid w:val="00775FFA"/>
    <w:rsid w:val="00776BFE"/>
    <w:rsid w:val="00776EFB"/>
    <w:rsid w:val="00777E78"/>
    <w:rsid w:val="007803F0"/>
    <w:rsid w:val="00781CC6"/>
    <w:rsid w:val="00782FFB"/>
    <w:rsid w:val="00783583"/>
    <w:rsid w:val="007839C1"/>
    <w:rsid w:val="0079263F"/>
    <w:rsid w:val="00796893"/>
    <w:rsid w:val="007A0E29"/>
    <w:rsid w:val="007A2930"/>
    <w:rsid w:val="007A4938"/>
    <w:rsid w:val="007A4BF9"/>
    <w:rsid w:val="007B16EA"/>
    <w:rsid w:val="007B2585"/>
    <w:rsid w:val="007B4C9D"/>
    <w:rsid w:val="007B54F3"/>
    <w:rsid w:val="007B758A"/>
    <w:rsid w:val="007C0F4C"/>
    <w:rsid w:val="007C294D"/>
    <w:rsid w:val="007C3E2C"/>
    <w:rsid w:val="007C47F7"/>
    <w:rsid w:val="007C69BC"/>
    <w:rsid w:val="007D0E47"/>
    <w:rsid w:val="007D25F5"/>
    <w:rsid w:val="007D3BFF"/>
    <w:rsid w:val="007D59A8"/>
    <w:rsid w:val="007D5CF3"/>
    <w:rsid w:val="007D64B1"/>
    <w:rsid w:val="007D7DC1"/>
    <w:rsid w:val="007E048D"/>
    <w:rsid w:val="007E0625"/>
    <w:rsid w:val="007E3157"/>
    <w:rsid w:val="007E3802"/>
    <w:rsid w:val="007E5332"/>
    <w:rsid w:val="007E6332"/>
    <w:rsid w:val="007F01BE"/>
    <w:rsid w:val="007F1636"/>
    <w:rsid w:val="007F16AB"/>
    <w:rsid w:val="007F489C"/>
    <w:rsid w:val="007F53CE"/>
    <w:rsid w:val="007F5D5E"/>
    <w:rsid w:val="007F6790"/>
    <w:rsid w:val="008012E1"/>
    <w:rsid w:val="00802DAD"/>
    <w:rsid w:val="008039A9"/>
    <w:rsid w:val="00804556"/>
    <w:rsid w:val="008046E1"/>
    <w:rsid w:val="00805CAC"/>
    <w:rsid w:val="0080693B"/>
    <w:rsid w:val="008109DD"/>
    <w:rsid w:val="008126DA"/>
    <w:rsid w:val="0081590C"/>
    <w:rsid w:val="00816CDC"/>
    <w:rsid w:val="00816E0E"/>
    <w:rsid w:val="008172E3"/>
    <w:rsid w:val="0081734D"/>
    <w:rsid w:val="008230B2"/>
    <w:rsid w:val="00826DA9"/>
    <w:rsid w:val="00827D18"/>
    <w:rsid w:val="008311C4"/>
    <w:rsid w:val="008320AD"/>
    <w:rsid w:val="00832858"/>
    <w:rsid w:val="00834CD4"/>
    <w:rsid w:val="00834DC3"/>
    <w:rsid w:val="008353F1"/>
    <w:rsid w:val="0083635C"/>
    <w:rsid w:val="0083637F"/>
    <w:rsid w:val="00836F6A"/>
    <w:rsid w:val="00841B5E"/>
    <w:rsid w:val="00843273"/>
    <w:rsid w:val="00846390"/>
    <w:rsid w:val="0085222A"/>
    <w:rsid w:val="008531D0"/>
    <w:rsid w:val="008534BA"/>
    <w:rsid w:val="008535B3"/>
    <w:rsid w:val="00853AA9"/>
    <w:rsid w:val="00853D03"/>
    <w:rsid w:val="00853EF7"/>
    <w:rsid w:val="00854839"/>
    <w:rsid w:val="00857829"/>
    <w:rsid w:val="008634C5"/>
    <w:rsid w:val="00864C86"/>
    <w:rsid w:val="00865862"/>
    <w:rsid w:val="00865E48"/>
    <w:rsid w:val="0087132A"/>
    <w:rsid w:val="00874BC5"/>
    <w:rsid w:val="0087744F"/>
    <w:rsid w:val="00877B50"/>
    <w:rsid w:val="00877D09"/>
    <w:rsid w:val="008821BE"/>
    <w:rsid w:val="0088267F"/>
    <w:rsid w:val="008828AE"/>
    <w:rsid w:val="00883C3B"/>
    <w:rsid w:val="008846EB"/>
    <w:rsid w:val="0088483C"/>
    <w:rsid w:val="008848A8"/>
    <w:rsid w:val="00885DB2"/>
    <w:rsid w:val="00887A38"/>
    <w:rsid w:val="00891FBA"/>
    <w:rsid w:val="00892800"/>
    <w:rsid w:val="00893AD2"/>
    <w:rsid w:val="008A009F"/>
    <w:rsid w:val="008A2CF2"/>
    <w:rsid w:val="008A48CF"/>
    <w:rsid w:val="008A4EC0"/>
    <w:rsid w:val="008B0390"/>
    <w:rsid w:val="008B10D7"/>
    <w:rsid w:val="008B1FD5"/>
    <w:rsid w:val="008B22AD"/>
    <w:rsid w:val="008B28F5"/>
    <w:rsid w:val="008B32AD"/>
    <w:rsid w:val="008B68F9"/>
    <w:rsid w:val="008C0DA7"/>
    <w:rsid w:val="008C14C9"/>
    <w:rsid w:val="008C2E6E"/>
    <w:rsid w:val="008C55B1"/>
    <w:rsid w:val="008C5722"/>
    <w:rsid w:val="008C57A7"/>
    <w:rsid w:val="008C6399"/>
    <w:rsid w:val="008C6D71"/>
    <w:rsid w:val="008D41A4"/>
    <w:rsid w:val="008E1623"/>
    <w:rsid w:val="008E36E5"/>
    <w:rsid w:val="008F08D8"/>
    <w:rsid w:val="008F1E67"/>
    <w:rsid w:val="008F31E2"/>
    <w:rsid w:val="008F389A"/>
    <w:rsid w:val="008F40D4"/>
    <w:rsid w:val="008F650D"/>
    <w:rsid w:val="008F6A1A"/>
    <w:rsid w:val="008F7334"/>
    <w:rsid w:val="008F7739"/>
    <w:rsid w:val="008F7FDE"/>
    <w:rsid w:val="00900C4E"/>
    <w:rsid w:val="00901E29"/>
    <w:rsid w:val="00902A7D"/>
    <w:rsid w:val="0090527A"/>
    <w:rsid w:val="00906206"/>
    <w:rsid w:val="0090636E"/>
    <w:rsid w:val="009102AB"/>
    <w:rsid w:val="00910CA7"/>
    <w:rsid w:val="009111C2"/>
    <w:rsid w:val="00914864"/>
    <w:rsid w:val="00914D93"/>
    <w:rsid w:val="0091523E"/>
    <w:rsid w:val="00917864"/>
    <w:rsid w:val="00921038"/>
    <w:rsid w:val="00922570"/>
    <w:rsid w:val="00923754"/>
    <w:rsid w:val="00926A26"/>
    <w:rsid w:val="009270A0"/>
    <w:rsid w:val="0092713D"/>
    <w:rsid w:val="00927558"/>
    <w:rsid w:val="009302FC"/>
    <w:rsid w:val="009306DC"/>
    <w:rsid w:val="00930844"/>
    <w:rsid w:val="00931479"/>
    <w:rsid w:val="00931B40"/>
    <w:rsid w:val="00933442"/>
    <w:rsid w:val="009343C6"/>
    <w:rsid w:val="009364F5"/>
    <w:rsid w:val="009364F8"/>
    <w:rsid w:val="0093777B"/>
    <w:rsid w:val="009377C2"/>
    <w:rsid w:val="0094066F"/>
    <w:rsid w:val="0094183F"/>
    <w:rsid w:val="0094203B"/>
    <w:rsid w:val="00942478"/>
    <w:rsid w:val="00945578"/>
    <w:rsid w:val="0094628A"/>
    <w:rsid w:val="009511F2"/>
    <w:rsid w:val="00952257"/>
    <w:rsid w:val="0095266C"/>
    <w:rsid w:val="00952D91"/>
    <w:rsid w:val="0095335F"/>
    <w:rsid w:val="00953955"/>
    <w:rsid w:val="009613AD"/>
    <w:rsid w:val="00961D90"/>
    <w:rsid w:val="0096730E"/>
    <w:rsid w:val="0097012F"/>
    <w:rsid w:val="00970F5C"/>
    <w:rsid w:val="00971701"/>
    <w:rsid w:val="00971FFA"/>
    <w:rsid w:val="009748C9"/>
    <w:rsid w:val="00974CE9"/>
    <w:rsid w:val="00977CE2"/>
    <w:rsid w:val="0098016A"/>
    <w:rsid w:val="009807A9"/>
    <w:rsid w:val="00980D04"/>
    <w:rsid w:val="009825F9"/>
    <w:rsid w:val="0098640D"/>
    <w:rsid w:val="0099724F"/>
    <w:rsid w:val="009A11D9"/>
    <w:rsid w:val="009A1BA9"/>
    <w:rsid w:val="009A3222"/>
    <w:rsid w:val="009A525B"/>
    <w:rsid w:val="009A566E"/>
    <w:rsid w:val="009A636C"/>
    <w:rsid w:val="009A7914"/>
    <w:rsid w:val="009B1C5D"/>
    <w:rsid w:val="009B27CC"/>
    <w:rsid w:val="009B35AF"/>
    <w:rsid w:val="009B37E7"/>
    <w:rsid w:val="009B5CEC"/>
    <w:rsid w:val="009B6345"/>
    <w:rsid w:val="009B65D4"/>
    <w:rsid w:val="009C192B"/>
    <w:rsid w:val="009C4E12"/>
    <w:rsid w:val="009D101E"/>
    <w:rsid w:val="009D369B"/>
    <w:rsid w:val="009D4316"/>
    <w:rsid w:val="009D49F4"/>
    <w:rsid w:val="009D6090"/>
    <w:rsid w:val="009D702A"/>
    <w:rsid w:val="009D7299"/>
    <w:rsid w:val="009D796D"/>
    <w:rsid w:val="009D7A89"/>
    <w:rsid w:val="009D7DAA"/>
    <w:rsid w:val="009E0CCD"/>
    <w:rsid w:val="009E1887"/>
    <w:rsid w:val="009E1A55"/>
    <w:rsid w:val="009E1B35"/>
    <w:rsid w:val="009E4E13"/>
    <w:rsid w:val="009E5341"/>
    <w:rsid w:val="009E6183"/>
    <w:rsid w:val="009E6B36"/>
    <w:rsid w:val="009E75B2"/>
    <w:rsid w:val="009E7752"/>
    <w:rsid w:val="009F1484"/>
    <w:rsid w:val="009F2BC0"/>
    <w:rsid w:val="009F564F"/>
    <w:rsid w:val="009F5C69"/>
    <w:rsid w:val="009F5F8F"/>
    <w:rsid w:val="009F7F61"/>
    <w:rsid w:val="00A03F1E"/>
    <w:rsid w:val="00A06D4E"/>
    <w:rsid w:val="00A100D8"/>
    <w:rsid w:val="00A10FE3"/>
    <w:rsid w:val="00A12BFB"/>
    <w:rsid w:val="00A13856"/>
    <w:rsid w:val="00A14336"/>
    <w:rsid w:val="00A15149"/>
    <w:rsid w:val="00A16281"/>
    <w:rsid w:val="00A21268"/>
    <w:rsid w:val="00A2186C"/>
    <w:rsid w:val="00A21EF0"/>
    <w:rsid w:val="00A23B1A"/>
    <w:rsid w:val="00A24E3D"/>
    <w:rsid w:val="00A30A35"/>
    <w:rsid w:val="00A322C5"/>
    <w:rsid w:val="00A3642D"/>
    <w:rsid w:val="00A4264B"/>
    <w:rsid w:val="00A42F7D"/>
    <w:rsid w:val="00A46E22"/>
    <w:rsid w:val="00A50BFD"/>
    <w:rsid w:val="00A52477"/>
    <w:rsid w:val="00A53F4D"/>
    <w:rsid w:val="00A54789"/>
    <w:rsid w:val="00A61017"/>
    <w:rsid w:val="00A643A4"/>
    <w:rsid w:val="00A645CE"/>
    <w:rsid w:val="00A66059"/>
    <w:rsid w:val="00A71047"/>
    <w:rsid w:val="00A727DA"/>
    <w:rsid w:val="00A73838"/>
    <w:rsid w:val="00A74583"/>
    <w:rsid w:val="00A74A96"/>
    <w:rsid w:val="00A756FC"/>
    <w:rsid w:val="00A77D5F"/>
    <w:rsid w:val="00A77DC7"/>
    <w:rsid w:val="00A81395"/>
    <w:rsid w:val="00A816D0"/>
    <w:rsid w:val="00A81B4A"/>
    <w:rsid w:val="00A8213E"/>
    <w:rsid w:val="00A82CFE"/>
    <w:rsid w:val="00A8583F"/>
    <w:rsid w:val="00A9105E"/>
    <w:rsid w:val="00A937E1"/>
    <w:rsid w:val="00A93FDE"/>
    <w:rsid w:val="00A94B72"/>
    <w:rsid w:val="00A9507E"/>
    <w:rsid w:val="00A9513D"/>
    <w:rsid w:val="00A96424"/>
    <w:rsid w:val="00AA04A8"/>
    <w:rsid w:val="00AA0691"/>
    <w:rsid w:val="00AA0BB5"/>
    <w:rsid w:val="00AA104C"/>
    <w:rsid w:val="00AA1299"/>
    <w:rsid w:val="00AA188E"/>
    <w:rsid w:val="00AA5B21"/>
    <w:rsid w:val="00AA6F07"/>
    <w:rsid w:val="00AA7C4E"/>
    <w:rsid w:val="00AB0C73"/>
    <w:rsid w:val="00AB262D"/>
    <w:rsid w:val="00AB5AD0"/>
    <w:rsid w:val="00AB67F5"/>
    <w:rsid w:val="00AB6A47"/>
    <w:rsid w:val="00AC00E0"/>
    <w:rsid w:val="00AC28D8"/>
    <w:rsid w:val="00AC3027"/>
    <w:rsid w:val="00AC5097"/>
    <w:rsid w:val="00AC56CD"/>
    <w:rsid w:val="00AC6164"/>
    <w:rsid w:val="00AC6313"/>
    <w:rsid w:val="00AD4E59"/>
    <w:rsid w:val="00AD4FA9"/>
    <w:rsid w:val="00AD5C6E"/>
    <w:rsid w:val="00AE089B"/>
    <w:rsid w:val="00AE1968"/>
    <w:rsid w:val="00AE32A0"/>
    <w:rsid w:val="00AE44C0"/>
    <w:rsid w:val="00AF2C30"/>
    <w:rsid w:val="00AF5726"/>
    <w:rsid w:val="00AF78A9"/>
    <w:rsid w:val="00AF7A31"/>
    <w:rsid w:val="00B01ABB"/>
    <w:rsid w:val="00B0425F"/>
    <w:rsid w:val="00B045A0"/>
    <w:rsid w:val="00B05FDC"/>
    <w:rsid w:val="00B10BC6"/>
    <w:rsid w:val="00B10F6E"/>
    <w:rsid w:val="00B11664"/>
    <w:rsid w:val="00B13085"/>
    <w:rsid w:val="00B135AB"/>
    <w:rsid w:val="00B1378E"/>
    <w:rsid w:val="00B13F88"/>
    <w:rsid w:val="00B1439D"/>
    <w:rsid w:val="00B15B7C"/>
    <w:rsid w:val="00B20573"/>
    <w:rsid w:val="00B20904"/>
    <w:rsid w:val="00B216FF"/>
    <w:rsid w:val="00B222E7"/>
    <w:rsid w:val="00B243B3"/>
    <w:rsid w:val="00B2518C"/>
    <w:rsid w:val="00B26791"/>
    <w:rsid w:val="00B30F47"/>
    <w:rsid w:val="00B32476"/>
    <w:rsid w:val="00B33A83"/>
    <w:rsid w:val="00B33B1E"/>
    <w:rsid w:val="00B34A30"/>
    <w:rsid w:val="00B35317"/>
    <w:rsid w:val="00B36420"/>
    <w:rsid w:val="00B37CB5"/>
    <w:rsid w:val="00B37CD5"/>
    <w:rsid w:val="00B40A3B"/>
    <w:rsid w:val="00B42583"/>
    <w:rsid w:val="00B44A5B"/>
    <w:rsid w:val="00B452DC"/>
    <w:rsid w:val="00B4612C"/>
    <w:rsid w:val="00B461A0"/>
    <w:rsid w:val="00B50D50"/>
    <w:rsid w:val="00B52C69"/>
    <w:rsid w:val="00B53F0B"/>
    <w:rsid w:val="00B56205"/>
    <w:rsid w:val="00B6007D"/>
    <w:rsid w:val="00B60C51"/>
    <w:rsid w:val="00B6193B"/>
    <w:rsid w:val="00B62643"/>
    <w:rsid w:val="00B62F4F"/>
    <w:rsid w:val="00B63ADE"/>
    <w:rsid w:val="00B6536F"/>
    <w:rsid w:val="00B662C0"/>
    <w:rsid w:val="00B70079"/>
    <w:rsid w:val="00B711D8"/>
    <w:rsid w:val="00B714BE"/>
    <w:rsid w:val="00B7343B"/>
    <w:rsid w:val="00B77A94"/>
    <w:rsid w:val="00B77D2F"/>
    <w:rsid w:val="00B80102"/>
    <w:rsid w:val="00B82084"/>
    <w:rsid w:val="00B83DBD"/>
    <w:rsid w:val="00B83DCD"/>
    <w:rsid w:val="00B8466E"/>
    <w:rsid w:val="00B8554A"/>
    <w:rsid w:val="00B85A12"/>
    <w:rsid w:val="00B879FA"/>
    <w:rsid w:val="00B920BE"/>
    <w:rsid w:val="00B933BA"/>
    <w:rsid w:val="00B934DB"/>
    <w:rsid w:val="00B9350F"/>
    <w:rsid w:val="00B950CB"/>
    <w:rsid w:val="00B9547B"/>
    <w:rsid w:val="00B95624"/>
    <w:rsid w:val="00B9564E"/>
    <w:rsid w:val="00B957A7"/>
    <w:rsid w:val="00B97997"/>
    <w:rsid w:val="00BA3226"/>
    <w:rsid w:val="00BA45DA"/>
    <w:rsid w:val="00BA54BC"/>
    <w:rsid w:val="00BA583E"/>
    <w:rsid w:val="00BA6470"/>
    <w:rsid w:val="00BA7AB8"/>
    <w:rsid w:val="00BB22DD"/>
    <w:rsid w:val="00BC3570"/>
    <w:rsid w:val="00BC3719"/>
    <w:rsid w:val="00BC6C2E"/>
    <w:rsid w:val="00BD055F"/>
    <w:rsid w:val="00BD057A"/>
    <w:rsid w:val="00BD2582"/>
    <w:rsid w:val="00BD2C5B"/>
    <w:rsid w:val="00BD4FD8"/>
    <w:rsid w:val="00BD7332"/>
    <w:rsid w:val="00BD77C5"/>
    <w:rsid w:val="00BE13D7"/>
    <w:rsid w:val="00BE2A5A"/>
    <w:rsid w:val="00BE562C"/>
    <w:rsid w:val="00BE73A4"/>
    <w:rsid w:val="00BE7E2B"/>
    <w:rsid w:val="00BF055B"/>
    <w:rsid w:val="00BF5423"/>
    <w:rsid w:val="00BF7C56"/>
    <w:rsid w:val="00C0037E"/>
    <w:rsid w:val="00C051C8"/>
    <w:rsid w:val="00C05495"/>
    <w:rsid w:val="00C0615F"/>
    <w:rsid w:val="00C06707"/>
    <w:rsid w:val="00C076EF"/>
    <w:rsid w:val="00C077B4"/>
    <w:rsid w:val="00C10342"/>
    <w:rsid w:val="00C109CB"/>
    <w:rsid w:val="00C11B11"/>
    <w:rsid w:val="00C12F7D"/>
    <w:rsid w:val="00C13839"/>
    <w:rsid w:val="00C160EB"/>
    <w:rsid w:val="00C16F62"/>
    <w:rsid w:val="00C2133B"/>
    <w:rsid w:val="00C2261E"/>
    <w:rsid w:val="00C22FF2"/>
    <w:rsid w:val="00C23163"/>
    <w:rsid w:val="00C26CB2"/>
    <w:rsid w:val="00C27C85"/>
    <w:rsid w:val="00C27F97"/>
    <w:rsid w:val="00C3101C"/>
    <w:rsid w:val="00C33565"/>
    <w:rsid w:val="00C341E7"/>
    <w:rsid w:val="00C3604D"/>
    <w:rsid w:val="00C373A6"/>
    <w:rsid w:val="00C378D7"/>
    <w:rsid w:val="00C430F5"/>
    <w:rsid w:val="00C43511"/>
    <w:rsid w:val="00C44189"/>
    <w:rsid w:val="00C4453C"/>
    <w:rsid w:val="00C44871"/>
    <w:rsid w:val="00C460F9"/>
    <w:rsid w:val="00C4635D"/>
    <w:rsid w:val="00C46CC6"/>
    <w:rsid w:val="00C47A78"/>
    <w:rsid w:val="00C47F44"/>
    <w:rsid w:val="00C503F5"/>
    <w:rsid w:val="00C526E4"/>
    <w:rsid w:val="00C527AF"/>
    <w:rsid w:val="00C531C2"/>
    <w:rsid w:val="00C600E0"/>
    <w:rsid w:val="00C606DF"/>
    <w:rsid w:val="00C621A2"/>
    <w:rsid w:val="00C62CE1"/>
    <w:rsid w:val="00C6363B"/>
    <w:rsid w:val="00C64E2D"/>
    <w:rsid w:val="00C65CF5"/>
    <w:rsid w:val="00C66959"/>
    <w:rsid w:val="00C706B2"/>
    <w:rsid w:val="00C734B8"/>
    <w:rsid w:val="00C73789"/>
    <w:rsid w:val="00C74BC1"/>
    <w:rsid w:val="00C7588F"/>
    <w:rsid w:val="00C766C5"/>
    <w:rsid w:val="00C801D4"/>
    <w:rsid w:val="00C816E6"/>
    <w:rsid w:val="00C82461"/>
    <w:rsid w:val="00C83D22"/>
    <w:rsid w:val="00C8478F"/>
    <w:rsid w:val="00C8525E"/>
    <w:rsid w:val="00C875D5"/>
    <w:rsid w:val="00C8778A"/>
    <w:rsid w:val="00C87CAE"/>
    <w:rsid w:val="00C90E08"/>
    <w:rsid w:val="00C93562"/>
    <w:rsid w:val="00C941DC"/>
    <w:rsid w:val="00C97402"/>
    <w:rsid w:val="00C97C6D"/>
    <w:rsid w:val="00CA0457"/>
    <w:rsid w:val="00CA54B4"/>
    <w:rsid w:val="00CA7E98"/>
    <w:rsid w:val="00CB0DC4"/>
    <w:rsid w:val="00CB5CE1"/>
    <w:rsid w:val="00CC5669"/>
    <w:rsid w:val="00CC7E21"/>
    <w:rsid w:val="00CD468C"/>
    <w:rsid w:val="00CD4E33"/>
    <w:rsid w:val="00CE121D"/>
    <w:rsid w:val="00CE252D"/>
    <w:rsid w:val="00CE27F0"/>
    <w:rsid w:val="00CE590F"/>
    <w:rsid w:val="00CE72C0"/>
    <w:rsid w:val="00CF1D32"/>
    <w:rsid w:val="00CF2E51"/>
    <w:rsid w:val="00CF7304"/>
    <w:rsid w:val="00D00444"/>
    <w:rsid w:val="00D03DE7"/>
    <w:rsid w:val="00D06282"/>
    <w:rsid w:val="00D070EC"/>
    <w:rsid w:val="00D07D91"/>
    <w:rsid w:val="00D07E9A"/>
    <w:rsid w:val="00D1027B"/>
    <w:rsid w:val="00D10646"/>
    <w:rsid w:val="00D122C7"/>
    <w:rsid w:val="00D15ADE"/>
    <w:rsid w:val="00D17BB2"/>
    <w:rsid w:val="00D20AA1"/>
    <w:rsid w:val="00D21350"/>
    <w:rsid w:val="00D22364"/>
    <w:rsid w:val="00D25923"/>
    <w:rsid w:val="00D2598F"/>
    <w:rsid w:val="00D26CFF"/>
    <w:rsid w:val="00D2747B"/>
    <w:rsid w:val="00D3187D"/>
    <w:rsid w:val="00D31C88"/>
    <w:rsid w:val="00D328C4"/>
    <w:rsid w:val="00D33661"/>
    <w:rsid w:val="00D34A55"/>
    <w:rsid w:val="00D36CAF"/>
    <w:rsid w:val="00D37BCD"/>
    <w:rsid w:val="00D43117"/>
    <w:rsid w:val="00D43FD7"/>
    <w:rsid w:val="00D453A5"/>
    <w:rsid w:val="00D453BE"/>
    <w:rsid w:val="00D46F63"/>
    <w:rsid w:val="00D53052"/>
    <w:rsid w:val="00D53307"/>
    <w:rsid w:val="00D546B9"/>
    <w:rsid w:val="00D56722"/>
    <w:rsid w:val="00D57D6D"/>
    <w:rsid w:val="00D61B27"/>
    <w:rsid w:val="00D6404C"/>
    <w:rsid w:val="00D71B27"/>
    <w:rsid w:val="00D72289"/>
    <w:rsid w:val="00D7229D"/>
    <w:rsid w:val="00D72A7D"/>
    <w:rsid w:val="00D7445E"/>
    <w:rsid w:val="00D76A49"/>
    <w:rsid w:val="00D773C9"/>
    <w:rsid w:val="00D839FD"/>
    <w:rsid w:val="00D84DFD"/>
    <w:rsid w:val="00D84F9E"/>
    <w:rsid w:val="00D853DA"/>
    <w:rsid w:val="00D864CF"/>
    <w:rsid w:val="00D879AC"/>
    <w:rsid w:val="00D92BCD"/>
    <w:rsid w:val="00D93E42"/>
    <w:rsid w:val="00D95B97"/>
    <w:rsid w:val="00D95F77"/>
    <w:rsid w:val="00D9624B"/>
    <w:rsid w:val="00D968EE"/>
    <w:rsid w:val="00D9744B"/>
    <w:rsid w:val="00DA30AF"/>
    <w:rsid w:val="00DA391E"/>
    <w:rsid w:val="00DA4923"/>
    <w:rsid w:val="00DB167F"/>
    <w:rsid w:val="00DB1751"/>
    <w:rsid w:val="00DB4ABD"/>
    <w:rsid w:val="00DB5292"/>
    <w:rsid w:val="00DC00F8"/>
    <w:rsid w:val="00DC0C0A"/>
    <w:rsid w:val="00DC12C1"/>
    <w:rsid w:val="00DC17F2"/>
    <w:rsid w:val="00DC1E06"/>
    <w:rsid w:val="00DC7989"/>
    <w:rsid w:val="00DD3588"/>
    <w:rsid w:val="00DD394B"/>
    <w:rsid w:val="00DD40B0"/>
    <w:rsid w:val="00DD5BD4"/>
    <w:rsid w:val="00DD7084"/>
    <w:rsid w:val="00DE0258"/>
    <w:rsid w:val="00DE0F93"/>
    <w:rsid w:val="00DE1BBA"/>
    <w:rsid w:val="00DE434C"/>
    <w:rsid w:val="00DE54E4"/>
    <w:rsid w:val="00DE756F"/>
    <w:rsid w:val="00DE7C50"/>
    <w:rsid w:val="00DF0EF2"/>
    <w:rsid w:val="00DF141F"/>
    <w:rsid w:val="00DF24FE"/>
    <w:rsid w:val="00DF58F1"/>
    <w:rsid w:val="00DF5930"/>
    <w:rsid w:val="00DF5DEB"/>
    <w:rsid w:val="00E01815"/>
    <w:rsid w:val="00E020DA"/>
    <w:rsid w:val="00E06858"/>
    <w:rsid w:val="00E06A5A"/>
    <w:rsid w:val="00E077B4"/>
    <w:rsid w:val="00E0782D"/>
    <w:rsid w:val="00E10BC9"/>
    <w:rsid w:val="00E11A3A"/>
    <w:rsid w:val="00E12215"/>
    <w:rsid w:val="00E133CB"/>
    <w:rsid w:val="00E13697"/>
    <w:rsid w:val="00E15C95"/>
    <w:rsid w:val="00E16461"/>
    <w:rsid w:val="00E2137B"/>
    <w:rsid w:val="00E21A01"/>
    <w:rsid w:val="00E23A74"/>
    <w:rsid w:val="00E23E65"/>
    <w:rsid w:val="00E244F5"/>
    <w:rsid w:val="00E24D2D"/>
    <w:rsid w:val="00E30B9D"/>
    <w:rsid w:val="00E30D47"/>
    <w:rsid w:val="00E31677"/>
    <w:rsid w:val="00E31791"/>
    <w:rsid w:val="00E31B1F"/>
    <w:rsid w:val="00E32AFB"/>
    <w:rsid w:val="00E32F9F"/>
    <w:rsid w:val="00E36C32"/>
    <w:rsid w:val="00E36D88"/>
    <w:rsid w:val="00E44C8A"/>
    <w:rsid w:val="00E47C23"/>
    <w:rsid w:val="00E52DA4"/>
    <w:rsid w:val="00E5336B"/>
    <w:rsid w:val="00E55FB2"/>
    <w:rsid w:val="00E576BB"/>
    <w:rsid w:val="00E6112F"/>
    <w:rsid w:val="00E6126C"/>
    <w:rsid w:val="00E623DF"/>
    <w:rsid w:val="00E62BCA"/>
    <w:rsid w:val="00E66C9A"/>
    <w:rsid w:val="00E677C0"/>
    <w:rsid w:val="00E70165"/>
    <w:rsid w:val="00E70C2D"/>
    <w:rsid w:val="00E70CE0"/>
    <w:rsid w:val="00E71D43"/>
    <w:rsid w:val="00E74C1B"/>
    <w:rsid w:val="00E74CF4"/>
    <w:rsid w:val="00E74D38"/>
    <w:rsid w:val="00E75B5A"/>
    <w:rsid w:val="00E75CFA"/>
    <w:rsid w:val="00E767AF"/>
    <w:rsid w:val="00E86456"/>
    <w:rsid w:val="00E90D93"/>
    <w:rsid w:val="00E92FD2"/>
    <w:rsid w:val="00E933FB"/>
    <w:rsid w:val="00E94233"/>
    <w:rsid w:val="00E95289"/>
    <w:rsid w:val="00E976B1"/>
    <w:rsid w:val="00EA2347"/>
    <w:rsid w:val="00EA2777"/>
    <w:rsid w:val="00EA33EC"/>
    <w:rsid w:val="00EA4A42"/>
    <w:rsid w:val="00EA667B"/>
    <w:rsid w:val="00EB3D58"/>
    <w:rsid w:val="00EB522B"/>
    <w:rsid w:val="00EB5DC1"/>
    <w:rsid w:val="00EB778D"/>
    <w:rsid w:val="00EC107D"/>
    <w:rsid w:val="00EC220E"/>
    <w:rsid w:val="00EC253B"/>
    <w:rsid w:val="00EC2AC0"/>
    <w:rsid w:val="00EC40B8"/>
    <w:rsid w:val="00EC4DDB"/>
    <w:rsid w:val="00EC5B8C"/>
    <w:rsid w:val="00EC69B8"/>
    <w:rsid w:val="00EC7182"/>
    <w:rsid w:val="00ED0390"/>
    <w:rsid w:val="00ED0706"/>
    <w:rsid w:val="00ED565A"/>
    <w:rsid w:val="00ED61B4"/>
    <w:rsid w:val="00EE4AAA"/>
    <w:rsid w:val="00EE5EED"/>
    <w:rsid w:val="00EF4B58"/>
    <w:rsid w:val="00EF63E7"/>
    <w:rsid w:val="00EF71E3"/>
    <w:rsid w:val="00F0022A"/>
    <w:rsid w:val="00F006A0"/>
    <w:rsid w:val="00F01E20"/>
    <w:rsid w:val="00F044FF"/>
    <w:rsid w:val="00F05819"/>
    <w:rsid w:val="00F07534"/>
    <w:rsid w:val="00F102F3"/>
    <w:rsid w:val="00F1094C"/>
    <w:rsid w:val="00F10B0F"/>
    <w:rsid w:val="00F154B0"/>
    <w:rsid w:val="00F17765"/>
    <w:rsid w:val="00F2087C"/>
    <w:rsid w:val="00F20917"/>
    <w:rsid w:val="00F2103D"/>
    <w:rsid w:val="00F22C39"/>
    <w:rsid w:val="00F24994"/>
    <w:rsid w:val="00F24E6F"/>
    <w:rsid w:val="00F25BBB"/>
    <w:rsid w:val="00F3304C"/>
    <w:rsid w:val="00F33D26"/>
    <w:rsid w:val="00F35592"/>
    <w:rsid w:val="00F4086A"/>
    <w:rsid w:val="00F41ED4"/>
    <w:rsid w:val="00F4211A"/>
    <w:rsid w:val="00F428E1"/>
    <w:rsid w:val="00F42972"/>
    <w:rsid w:val="00F44685"/>
    <w:rsid w:val="00F45014"/>
    <w:rsid w:val="00F5230E"/>
    <w:rsid w:val="00F52B96"/>
    <w:rsid w:val="00F52BE5"/>
    <w:rsid w:val="00F53429"/>
    <w:rsid w:val="00F5658C"/>
    <w:rsid w:val="00F60555"/>
    <w:rsid w:val="00F62ED8"/>
    <w:rsid w:val="00F6340E"/>
    <w:rsid w:val="00F65588"/>
    <w:rsid w:val="00F6742E"/>
    <w:rsid w:val="00F67C92"/>
    <w:rsid w:val="00F70450"/>
    <w:rsid w:val="00F704DD"/>
    <w:rsid w:val="00F709E0"/>
    <w:rsid w:val="00F70F52"/>
    <w:rsid w:val="00F74411"/>
    <w:rsid w:val="00F7706F"/>
    <w:rsid w:val="00F8058E"/>
    <w:rsid w:val="00F8195D"/>
    <w:rsid w:val="00F826CB"/>
    <w:rsid w:val="00F83E17"/>
    <w:rsid w:val="00F84192"/>
    <w:rsid w:val="00F844BE"/>
    <w:rsid w:val="00F84A2C"/>
    <w:rsid w:val="00F86136"/>
    <w:rsid w:val="00F86A87"/>
    <w:rsid w:val="00F874B1"/>
    <w:rsid w:val="00F90BDC"/>
    <w:rsid w:val="00F91529"/>
    <w:rsid w:val="00F91845"/>
    <w:rsid w:val="00F918F3"/>
    <w:rsid w:val="00F91BDF"/>
    <w:rsid w:val="00F95645"/>
    <w:rsid w:val="00F95A52"/>
    <w:rsid w:val="00FA135F"/>
    <w:rsid w:val="00FA2F62"/>
    <w:rsid w:val="00FA50CA"/>
    <w:rsid w:val="00FA6F78"/>
    <w:rsid w:val="00FA7712"/>
    <w:rsid w:val="00FA7748"/>
    <w:rsid w:val="00FB1993"/>
    <w:rsid w:val="00FB298F"/>
    <w:rsid w:val="00FB2C38"/>
    <w:rsid w:val="00FB781B"/>
    <w:rsid w:val="00FC3BAF"/>
    <w:rsid w:val="00FC50F0"/>
    <w:rsid w:val="00FD1033"/>
    <w:rsid w:val="00FD2078"/>
    <w:rsid w:val="00FD261C"/>
    <w:rsid w:val="00FD282C"/>
    <w:rsid w:val="00FD4439"/>
    <w:rsid w:val="00FD4D30"/>
    <w:rsid w:val="00FD4E03"/>
    <w:rsid w:val="00FD7CD2"/>
    <w:rsid w:val="00FE1D7F"/>
    <w:rsid w:val="00FE2738"/>
    <w:rsid w:val="00FE414E"/>
    <w:rsid w:val="00FE4C9A"/>
    <w:rsid w:val="00FE54C9"/>
    <w:rsid w:val="00FE5AC5"/>
    <w:rsid w:val="00FE5E6C"/>
    <w:rsid w:val="00FE7458"/>
    <w:rsid w:val="00FF2E10"/>
    <w:rsid w:val="00FF35F9"/>
    <w:rsid w:val="00FF362A"/>
    <w:rsid w:val="00FF3EA7"/>
    <w:rsid w:val="00FF3EDC"/>
    <w:rsid w:val="00FF6C67"/>
    <w:rsid w:val="00FF6E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2FCA"/>
    <w:rPr>
      <w:rFonts w:cs="Tahoma"/>
      <w:sz w:val="26"/>
      <w:szCs w:val="26"/>
      <w:lang w:val="ro-RO"/>
    </w:rPr>
  </w:style>
  <w:style w:type="paragraph" w:styleId="Heading1">
    <w:name w:val="heading 1"/>
    <w:basedOn w:val="Normal"/>
    <w:link w:val="Heading1Char"/>
    <w:qFormat/>
    <w:rsid w:val="00F24E6F"/>
    <w:pPr>
      <w:spacing w:before="100" w:beforeAutospacing="1" w:after="100" w:afterAutospacing="1"/>
      <w:outlineLvl w:val="0"/>
    </w:pPr>
    <w:rPr>
      <w:rFonts w:cs="Times New Roman"/>
      <w:b/>
      <w:bCs/>
      <w:kern w:val="36"/>
      <w:sz w:val="48"/>
      <w:szCs w:val="48"/>
    </w:rPr>
  </w:style>
  <w:style w:type="paragraph" w:styleId="Heading2">
    <w:name w:val="heading 2"/>
    <w:basedOn w:val="Normal"/>
    <w:next w:val="Normal"/>
    <w:qFormat/>
    <w:rsid w:val="00440F7A"/>
    <w:pPr>
      <w:keepNext/>
      <w:spacing w:before="240" w:after="60"/>
      <w:outlineLvl w:val="1"/>
    </w:pPr>
    <w:rPr>
      <w:rFonts w:ascii="Arial" w:hAnsi="Arial" w:cs="Arial"/>
      <w:b/>
      <w:bCs/>
      <w:i/>
      <w:iCs/>
    </w:rPr>
  </w:style>
  <w:style w:type="paragraph" w:styleId="Heading3">
    <w:name w:val="heading 3"/>
    <w:basedOn w:val="Normal"/>
    <w:next w:val="Normal"/>
    <w:qFormat/>
    <w:rsid w:val="00503A1D"/>
    <w:pPr>
      <w:keepNext/>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92FCA"/>
    <w:pPr>
      <w:tabs>
        <w:tab w:val="center" w:pos="4320"/>
        <w:tab w:val="right" w:pos="8640"/>
      </w:tabs>
    </w:pPr>
    <w:rPr>
      <w:sz w:val="24"/>
      <w:szCs w:val="20"/>
      <w:lang w:eastAsia="ro-RO"/>
    </w:rPr>
  </w:style>
  <w:style w:type="paragraph" w:styleId="BodyTextIndent">
    <w:name w:val="Body Text Indent"/>
    <w:basedOn w:val="Normal"/>
    <w:rsid w:val="00092FCA"/>
    <w:pPr>
      <w:ind w:firstLine="720"/>
      <w:jc w:val="both"/>
    </w:pPr>
    <w:rPr>
      <w:szCs w:val="20"/>
    </w:rPr>
  </w:style>
  <w:style w:type="paragraph" w:styleId="BodyTextIndent2">
    <w:name w:val="Body Text Indent 2"/>
    <w:basedOn w:val="Normal"/>
    <w:rsid w:val="00092FCA"/>
    <w:pPr>
      <w:ind w:firstLine="720"/>
      <w:jc w:val="both"/>
    </w:pPr>
    <w:rPr>
      <w:color w:val="333399"/>
      <w:szCs w:val="20"/>
    </w:rPr>
  </w:style>
  <w:style w:type="paragraph" w:styleId="Footer">
    <w:name w:val="footer"/>
    <w:basedOn w:val="Normal"/>
    <w:link w:val="FooterChar"/>
    <w:uiPriority w:val="99"/>
    <w:rsid w:val="00092FCA"/>
    <w:pPr>
      <w:tabs>
        <w:tab w:val="center" w:pos="4320"/>
        <w:tab w:val="right" w:pos="8640"/>
      </w:tabs>
    </w:pPr>
  </w:style>
  <w:style w:type="character" w:styleId="PageNumber">
    <w:name w:val="page number"/>
    <w:basedOn w:val="DefaultParagraphFont"/>
    <w:rsid w:val="00092FCA"/>
  </w:style>
  <w:style w:type="paragraph" w:styleId="Subtitle">
    <w:name w:val="Subtitle"/>
    <w:basedOn w:val="Normal"/>
    <w:qFormat/>
    <w:rsid w:val="000E4B19"/>
    <w:pPr>
      <w:jc w:val="center"/>
    </w:pPr>
    <w:rPr>
      <w:rFonts w:ascii="Arial Black" w:hAnsi="Arial Black"/>
      <w:szCs w:val="20"/>
      <w:lang w:eastAsia="ro-RO"/>
    </w:rPr>
  </w:style>
  <w:style w:type="paragraph" w:styleId="Title">
    <w:name w:val="Title"/>
    <w:basedOn w:val="Normal"/>
    <w:qFormat/>
    <w:rsid w:val="00170BE6"/>
    <w:pPr>
      <w:jc w:val="center"/>
    </w:pPr>
    <w:rPr>
      <w:szCs w:val="20"/>
      <w:lang w:eastAsia="ro-RO"/>
    </w:rPr>
  </w:style>
  <w:style w:type="paragraph" w:styleId="BalloonText">
    <w:name w:val="Balloon Text"/>
    <w:basedOn w:val="Normal"/>
    <w:semiHidden/>
    <w:rsid w:val="008C6399"/>
    <w:rPr>
      <w:rFonts w:ascii="Tahoma" w:hAnsi="Tahoma"/>
      <w:sz w:val="16"/>
      <w:szCs w:val="16"/>
    </w:rPr>
  </w:style>
  <w:style w:type="character" w:customStyle="1" w:styleId="li1">
    <w:name w:val="li1"/>
    <w:basedOn w:val="DefaultParagraphFont"/>
    <w:rsid w:val="00D00444"/>
    <w:rPr>
      <w:b/>
      <w:bCs/>
      <w:color w:val="8F0000"/>
    </w:rPr>
  </w:style>
  <w:style w:type="character" w:customStyle="1" w:styleId="tli1">
    <w:name w:val="tli1"/>
    <w:basedOn w:val="DefaultParagraphFont"/>
    <w:rsid w:val="00D00444"/>
  </w:style>
  <w:style w:type="character" w:customStyle="1" w:styleId="al1">
    <w:name w:val="al1"/>
    <w:basedOn w:val="DefaultParagraphFont"/>
    <w:rsid w:val="00D00444"/>
    <w:rPr>
      <w:b/>
      <w:bCs/>
      <w:color w:val="008F00"/>
    </w:rPr>
  </w:style>
  <w:style w:type="character" w:customStyle="1" w:styleId="tal1">
    <w:name w:val="tal1"/>
    <w:basedOn w:val="DefaultParagraphFont"/>
    <w:rsid w:val="00D00444"/>
  </w:style>
  <w:style w:type="character" w:styleId="Hyperlink">
    <w:name w:val="Hyperlink"/>
    <w:basedOn w:val="DefaultParagraphFont"/>
    <w:rsid w:val="009343C6"/>
    <w:rPr>
      <w:color w:val="0000FF"/>
      <w:u w:val="single"/>
    </w:rPr>
  </w:style>
  <w:style w:type="character" w:customStyle="1" w:styleId="tpa1">
    <w:name w:val="tpa1"/>
    <w:basedOn w:val="DefaultParagraphFont"/>
    <w:rsid w:val="009343C6"/>
  </w:style>
  <w:style w:type="character" w:customStyle="1" w:styleId="ar1">
    <w:name w:val="ar1"/>
    <w:basedOn w:val="DefaultParagraphFont"/>
    <w:rsid w:val="00AC3027"/>
    <w:rPr>
      <w:b/>
      <w:bCs/>
      <w:color w:val="0000AF"/>
      <w:sz w:val="22"/>
      <w:szCs w:val="22"/>
    </w:rPr>
  </w:style>
  <w:style w:type="character" w:customStyle="1" w:styleId="lego1">
    <w:name w:val="lego1"/>
    <w:basedOn w:val="DefaultParagraphFont"/>
    <w:rsid w:val="00605AC5"/>
    <w:rPr>
      <w:b w:val="0"/>
      <w:bCs w:val="0"/>
      <w:i/>
      <w:iCs/>
      <w:vanish w:val="0"/>
      <w:webHidden w:val="0"/>
      <w:color w:val="6666FF"/>
      <w:sz w:val="18"/>
      <w:szCs w:val="18"/>
      <w:specVanish w:val="0"/>
    </w:rPr>
  </w:style>
  <w:style w:type="paragraph" w:customStyle="1" w:styleId="Caracter">
    <w:name w:val="Caracter"/>
    <w:basedOn w:val="Normal"/>
    <w:rsid w:val="00802DAD"/>
    <w:rPr>
      <w:sz w:val="24"/>
      <w:szCs w:val="24"/>
      <w:lang w:val="pl-PL" w:eastAsia="pl-PL"/>
    </w:rPr>
  </w:style>
  <w:style w:type="paragraph" w:styleId="NormalWeb">
    <w:name w:val="Normal (Web)"/>
    <w:basedOn w:val="Normal"/>
    <w:rsid w:val="00230258"/>
    <w:pPr>
      <w:spacing w:before="100" w:beforeAutospacing="1" w:after="100" w:afterAutospacing="1"/>
    </w:pPr>
    <w:rPr>
      <w:color w:val="000000"/>
      <w:sz w:val="24"/>
      <w:szCs w:val="24"/>
      <w:lang w:val="en-US"/>
    </w:rPr>
  </w:style>
  <w:style w:type="paragraph" w:styleId="BodyText2">
    <w:name w:val="Body Text 2"/>
    <w:basedOn w:val="Normal"/>
    <w:rsid w:val="004F3B6C"/>
    <w:pPr>
      <w:spacing w:after="120" w:line="480" w:lineRule="auto"/>
    </w:pPr>
  </w:style>
  <w:style w:type="paragraph" w:customStyle="1" w:styleId="CaracterCharCharCaracter">
    <w:name w:val="Caracter Char Char Caracter"/>
    <w:basedOn w:val="Normal"/>
    <w:rsid w:val="000331E1"/>
    <w:rPr>
      <w:sz w:val="24"/>
      <w:szCs w:val="24"/>
      <w:lang w:val="pl-PL" w:eastAsia="pl-PL"/>
    </w:rPr>
  </w:style>
  <w:style w:type="paragraph" w:customStyle="1" w:styleId="CaracterCharChar">
    <w:name w:val="Caracter Char Char"/>
    <w:basedOn w:val="Normal"/>
    <w:rsid w:val="000B15A4"/>
    <w:rPr>
      <w:sz w:val="24"/>
      <w:szCs w:val="24"/>
      <w:lang w:val="pl-PL" w:eastAsia="pl-PL"/>
    </w:rPr>
  </w:style>
  <w:style w:type="paragraph" w:customStyle="1" w:styleId="CaracterCharCharCaracterCaracterCaracterCaracter">
    <w:name w:val="Caracter Char Char Caracter Caracter Caracter Caracter"/>
    <w:basedOn w:val="Normal"/>
    <w:rsid w:val="00555634"/>
    <w:rPr>
      <w:sz w:val="24"/>
      <w:szCs w:val="24"/>
      <w:lang w:val="pl-PL" w:eastAsia="pl-PL"/>
    </w:rPr>
  </w:style>
  <w:style w:type="character" w:styleId="FollowedHyperlink">
    <w:name w:val="FollowedHyperlink"/>
    <w:basedOn w:val="DefaultParagraphFont"/>
    <w:rsid w:val="00575EEF"/>
    <w:rPr>
      <w:color w:val="800080"/>
      <w:u w:val="single"/>
    </w:rPr>
  </w:style>
  <w:style w:type="paragraph" w:styleId="Caption">
    <w:name w:val="caption"/>
    <w:basedOn w:val="Normal"/>
    <w:next w:val="Normal"/>
    <w:qFormat/>
    <w:rsid w:val="00346911"/>
    <w:pPr>
      <w:autoSpaceDE w:val="0"/>
      <w:autoSpaceDN w:val="0"/>
    </w:pPr>
    <w:rPr>
      <w:sz w:val="24"/>
      <w:szCs w:val="24"/>
    </w:rPr>
  </w:style>
  <w:style w:type="paragraph" w:styleId="BodyText">
    <w:name w:val="Body Text"/>
    <w:basedOn w:val="Normal"/>
    <w:rsid w:val="00440F7A"/>
    <w:pPr>
      <w:spacing w:after="120"/>
    </w:pPr>
  </w:style>
  <w:style w:type="paragraph" w:styleId="BodyText3">
    <w:name w:val="Body Text 3"/>
    <w:basedOn w:val="Normal"/>
    <w:rsid w:val="009377C2"/>
    <w:pPr>
      <w:spacing w:after="120"/>
    </w:pPr>
    <w:rPr>
      <w:sz w:val="16"/>
      <w:szCs w:val="16"/>
    </w:rPr>
  </w:style>
  <w:style w:type="character" w:customStyle="1" w:styleId="sttart1">
    <w:name w:val="st_tart1"/>
    <w:basedOn w:val="DefaultParagraphFont"/>
    <w:rsid w:val="00C47F44"/>
    <w:rPr>
      <w:color w:val="000000"/>
    </w:rPr>
  </w:style>
  <w:style w:type="character" w:customStyle="1" w:styleId="start1">
    <w:name w:val="st_art1"/>
    <w:basedOn w:val="DefaultParagraphFont"/>
    <w:rsid w:val="00C47F44"/>
    <w:rPr>
      <w:b/>
      <w:bCs/>
      <w:color w:val="0000AF"/>
    </w:rPr>
  </w:style>
  <w:style w:type="character" w:customStyle="1" w:styleId="sttsct1">
    <w:name w:val="st_tsct1"/>
    <w:basedOn w:val="DefaultParagraphFont"/>
    <w:rsid w:val="00C47F44"/>
    <w:rPr>
      <w:rFonts w:ascii="Verdana" w:hAnsi="Verdana" w:hint="default"/>
      <w:color w:val="000000"/>
    </w:rPr>
  </w:style>
  <w:style w:type="character" w:customStyle="1" w:styleId="stpunct1">
    <w:name w:val="st_punct1"/>
    <w:basedOn w:val="DefaultParagraphFont"/>
    <w:rsid w:val="008F31E2"/>
    <w:rPr>
      <w:b/>
      <w:bCs/>
      <w:color w:val="008F00"/>
    </w:rPr>
  </w:style>
  <w:style w:type="character" w:customStyle="1" w:styleId="sttpunct1">
    <w:name w:val="st_tpunct1"/>
    <w:basedOn w:val="DefaultParagraphFont"/>
    <w:rsid w:val="008F31E2"/>
    <w:rPr>
      <w:color w:val="000000"/>
    </w:rPr>
  </w:style>
  <w:style w:type="character" w:customStyle="1" w:styleId="ln2litera1">
    <w:name w:val="ln2litera1"/>
    <w:basedOn w:val="DefaultParagraphFont"/>
    <w:rsid w:val="008F31E2"/>
    <w:rPr>
      <w:b/>
      <w:bCs/>
      <w:color w:val="00008F"/>
    </w:rPr>
  </w:style>
  <w:style w:type="character" w:customStyle="1" w:styleId="ln2tlitera">
    <w:name w:val="ln2tlitera"/>
    <w:basedOn w:val="DefaultParagraphFont"/>
    <w:rsid w:val="008F31E2"/>
  </w:style>
  <w:style w:type="character" w:customStyle="1" w:styleId="sttalineat1">
    <w:name w:val="st_talineat1"/>
    <w:basedOn w:val="DefaultParagraphFont"/>
    <w:rsid w:val="008F31E2"/>
    <w:rPr>
      <w:color w:val="000000"/>
    </w:rPr>
  </w:style>
  <w:style w:type="character" w:customStyle="1" w:styleId="stalineat1">
    <w:name w:val="st_alineat1"/>
    <w:basedOn w:val="DefaultParagraphFont"/>
    <w:rsid w:val="00562363"/>
    <w:rPr>
      <w:b/>
      <w:bCs/>
      <w:color w:val="74929F"/>
    </w:rPr>
  </w:style>
  <w:style w:type="character" w:customStyle="1" w:styleId="articol1">
    <w:name w:val="articol1"/>
    <w:basedOn w:val="DefaultParagraphFont"/>
    <w:rsid w:val="00106702"/>
    <w:rPr>
      <w:b/>
      <w:bCs/>
      <w:color w:val="009500"/>
    </w:rPr>
  </w:style>
  <w:style w:type="character" w:customStyle="1" w:styleId="stlitera1">
    <w:name w:val="st_litera1"/>
    <w:basedOn w:val="DefaultParagraphFont"/>
    <w:rsid w:val="0098640D"/>
    <w:rPr>
      <w:b/>
      <w:bCs/>
      <w:color w:val="00008F"/>
    </w:rPr>
  </w:style>
  <w:style w:type="character" w:customStyle="1" w:styleId="sttlitera1">
    <w:name w:val="st_tlitera1"/>
    <w:basedOn w:val="DefaultParagraphFont"/>
    <w:rsid w:val="0098640D"/>
    <w:rPr>
      <w:color w:val="000000"/>
    </w:rPr>
  </w:style>
  <w:style w:type="character" w:customStyle="1" w:styleId="litera1">
    <w:name w:val="litera1"/>
    <w:basedOn w:val="DefaultParagraphFont"/>
    <w:rsid w:val="00AC6313"/>
    <w:rPr>
      <w:b/>
      <w:bCs/>
      <w:color w:val="000000"/>
    </w:rPr>
  </w:style>
  <w:style w:type="paragraph" w:customStyle="1" w:styleId="CharCharCaracter">
    <w:name w:val="Char Char Caracter"/>
    <w:basedOn w:val="Normal"/>
    <w:rsid w:val="00B05FDC"/>
    <w:rPr>
      <w:sz w:val="24"/>
      <w:szCs w:val="24"/>
      <w:lang w:val="pl-PL" w:eastAsia="pl-PL"/>
    </w:rPr>
  </w:style>
  <w:style w:type="character" w:styleId="Emphasis">
    <w:name w:val="Emphasis"/>
    <w:basedOn w:val="DefaultParagraphFont"/>
    <w:qFormat/>
    <w:rsid w:val="00EB3D58"/>
    <w:rPr>
      <w:b/>
      <w:bCs/>
      <w:i w:val="0"/>
      <w:iCs w:val="0"/>
    </w:rPr>
  </w:style>
  <w:style w:type="table" w:styleId="TableGrid">
    <w:name w:val="Table Grid"/>
    <w:basedOn w:val="TableNormal"/>
    <w:rsid w:val="00D31C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uiPriority w:val="99"/>
    <w:rsid w:val="00314EA7"/>
    <w:rPr>
      <w:rFonts w:cs="Tahoma"/>
      <w:sz w:val="24"/>
      <w:lang w:val="ro-RO" w:eastAsia="ro-RO" w:bidi="ar-SA"/>
    </w:rPr>
  </w:style>
  <w:style w:type="character" w:customStyle="1" w:styleId="apple-converted-space">
    <w:name w:val="apple-converted-space"/>
    <w:basedOn w:val="DefaultParagraphFont"/>
    <w:rsid w:val="00044399"/>
  </w:style>
  <w:style w:type="paragraph" w:styleId="ListParagraph">
    <w:name w:val="List Paragraph"/>
    <w:basedOn w:val="Normal"/>
    <w:qFormat/>
    <w:rsid w:val="00356D2C"/>
    <w:pPr>
      <w:spacing w:after="200" w:line="276" w:lineRule="auto"/>
      <w:ind w:left="720"/>
      <w:contextualSpacing/>
    </w:pPr>
    <w:rPr>
      <w:rFonts w:ascii="Calibri" w:hAnsi="Calibri" w:cs="Times New Roman"/>
      <w:sz w:val="22"/>
      <w:szCs w:val="22"/>
      <w:lang w:eastAsia="ro-RO"/>
    </w:rPr>
  </w:style>
  <w:style w:type="character" w:customStyle="1" w:styleId="def">
    <w:name w:val="def"/>
    <w:basedOn w:val="DefaultParagraphFont"/>
    <w:rsid w:val="00356D2C"/>
  </w:style>
  <w:style w:type="character" w:customStyle="1" w:styleId="ca1">
    <w:name w:val="ca1"/>
    <w:rsid w:val="00356D2C"/>
    <w:rPr>
      <w:b/>
      <w:bCs/>
      <w:color w:val="005F00"/>
      <w:sz w:val="24"/>
      <w:szCs w:val="24"/>
    </w:rPr>
  </w:style>
  <w:style w:type="character" w:customStyle="1" w:styleId="tsi1">
    <w:name w:val="tsi1"/>
    <w:rsid w:val="00356D2C"/>
    <w:rPr>
      <w:b/>
      <w:bCs/>
      <w:sz w:val="24"/>
      <w:szCs w:val="24"/>
    </w:rPr>
  </w:style>
  <w:style w:type="character" w:customStyle="1" w:styleId="alineat1">
    <w:name w:val="alineat1"/>
    <w:rsid w:val="00356D2C"/>
    <w:rPr>
      <w:b/>
      <w:bCs/>
      <w:color w:val="000000"/>
    </w:rPr>
  </w:style>
  <w:style w:type="character" w:customStyle="1" w:styleId="tca1">
    <w:name w:val="tca1"/>
    <w:rsid w:val="00356D2C"/>
    <w:rPr>
      <w:b/>
      <w:bCs/>
      <w:sz w:val="24"/>
      <w:szCs w:val="24"/>
    </w:rPr>
  </w:style>
  <w:style w:type="character" w:styleId="Strong">
    <w:name w:val="Strong"/>
    <w:qFormat/>
    <w:rsid w:val="00356D2C"/>
    <w:rPr>
      <w:b/>
      <w:bCs/>
    </w:rPr>
  </w:style>
  <w:style w:type="character" w:customStyle="1" w:styleId="ln2talineat">
    <w:name w:val="ln2talineat"/>
    <w:basedOn w:val="DefaultParagraphFont"/>
    <w:rsid w:val="00356D2C"/>
  </w:style>
  <w:style w:type="character" w:customStyle="1" w:styleId="yiv1158076748tal1">
    <w:name w:val="yiv1158076748tal1"/>
    <w:basedOn w:val="DefaultParagraphFont"/>
    <w:rsid w:val="00F24E6F"/>
  </w:style>
  <w:style w:type="character" w:customStyle="1" w:styleId="Heading1Char">
    <w:name w:val="Heading 1 Char"/>
    <w:link w:val="Heading1"/>
    <w:rsid w:val="00F24E6F"/>
    <w:rPr>
      <w:b/>
      <w:bCs/>
      <w:kern w:val="36"/>
      <w:sz w:val="48"/>
      <w:szCs w:val="48"/>
      <w:lang w:bidi="ar-SA"/>
    </w:rPr>
  </w:style>
  <w:style w:type="paragraph" w:styleId="FootnoteText">
    <w:name w:val="footnote text"/>
    <w:basedOn w:val="Normal"/>
    <w:link w:val="FootnoteTextChar"/>
    <w:rsid w:val="00796893"/>
    <w:rPr>
      <w:sz w:val="20"/>
      <w:szCs w:val="20"/>
    </w:rPr>
  </w:style>
  <w:style w:type="character" w:customStyle="1" w:styleId="FootnoteTextChar">
    <w:name w:val="Footnote Text Char"/>
    <w:basedOn w:val="DefaultParagraphFont"/>
    <w:link w:val="FootnoteText"/>
    <w:rsid w:val="00796893"/>
    <w:rPr>
      <w:rFonts w:cs="Tahoma"/>
      <w:lang w:val="ro-RO"/>
    </w:rPr>
  </w:style>
  <w:style w:type="character" w:styleId="FootnoteReference">
    <w:name w:val="footnote reference"/>
    <w:basedOn w:val="DefaultParagraphFont"/>
    <w:rsid w:val="00796893"/>
    <w:rPr>
      <w:vertAlign w:val="superscript"/>
    </w:rPr>
  </w:style>
  <w:style w:type="character" w:styleId="LineNumber">
    <w:name w:val="line number"/>
    <w:basedOn w:val="DefaultParagraphFont"/>
    <w:rsid w:val="00EF71E3"/>
  </w:style>
  <w:style w:type="character" w:customStyle="1" w:styleId="FooterChar">
    <w:name w:val="Footer Char"/>
    <w:basedOn w:val="DefaultParagraphFont"/>
    <w:link w:val="Footer"/>
    <w:uiPriority w:val="99"/>
    <w:rsid w:val="00EF71E3"/>
    <w:rPr>
      <w:rFonts w:cs="Tahoma"/>
      <w:sz w:val="26"/>
      <w:szCs w:val="26"/>
      <w:lang w:val="ro-RO"/>
    </w:rPr>
  </w:style>
</w:styles>
</file>

<file path=word/webSettings.xml><?xml version="1.0" encoding="utf-8"?>
<w:webSettings xmlns:r="http://schemas.openxmlformats.org/officeDocument/2006/relationships" xmlns:w="http://schemas.openxmlformats.org/wordprocessingml/2006/main">
  <w:divs>
    <w:div w:id="1531453181">
      <w:bodyDiv w:val="1"/>
      <w:marLeft w:val="0"/>
      <w:marRight w:val="0"/>
      <w:marTop w:val="0"/>
      <w:marBottom w:val="0"/>
      <w:divBdr>
        <w:top w:val="none" w:sz="0" w:space="0" w:color="auto"/>
        <w:left w:val="none" w:sz="0" w:space="0" w:color="auto"/>
        <w:bottom w:val="none" w:sz="0" w:space="0" w:color="auto"/>
        <w:right w:val="none" w:sz="0" w:space="0" w:color="auto"/>
      </w:divBdr>
    </w:div>
    <w:div w:id="170632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subject/>
  <dc:creator>elena</dc:creator>
  <cp:keywords/>
  <dc:description/>
  <cp:lastModifiedBy>ionela.begam</cp:lastModifiedBy>
  <cp:revision>5</cp:revision>
  <cp:lastPrinted>2018-11-21T08:01:00Z</cp:lastPrinted>
  <dcterms:created xsi:type="dcterms:W3CDTF">2018-11-20T12:15:00Z</dcterms:created>
  <dcterms:modified xsi:type="dcterms:W3CDTF">2018-11-21T12:26:00Z</dcterms:modified>
</cp:coreProperties>
</file>