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0FE9" w14:textId="77777777" w:rsidR="00B345CF" w:rsidRPr="004967CD" w:rsidRDefault="00B345CF" w:rsidP="00B345CF">
      <w:pPr>
        <w:ind w:right="-518"/>
        <w:rPr>
          <w:lang w:val="ro-RO"/>
        </w:rPr>
      </w:pPr>
    </w:p>
    <w:p w14:paraId="6D5B4186" w14:textId="77777777" w:rsidR="00B345CF" w:rsidRPr="004967CD" w:rsidRDefault="00B345CF" w:rsidP="00B345CF">
      <w:pPr>
        <w:rPr>
          <w:lang w:val="ro-RO"/>
        </w:rPr>
      </w:pPr>
    </w:p>
    <w:tbl>
      <w:tblPr>
        <w:tblW w:w="0" w:type="auto"/>
        <w:tblLook w:val="01E0" w:firstRow="1" w:lastRow="1" w:firstColumn="1" w:lastColumn="1" w:noHBand="0" w:noVBand="0"/>
      </w:tblPr>
      <w:tblGrid>
        <w:gridCol w:w="3313"/>
        <w:gridCol w:w="3313"/>
        <w:gridCol w:w="3313"/>
      </w:tblGrid>
      <w:tr w:rsidR="00B345CF" w:rsidRPr="004967CD" w14:paraId="0718D385" w14:textId="77777777" w:rsidTr="003C0253">
        <w:tc>
          <w:tcPr>
            <w:tcW w:w="3313" w:type="dxa"/>
            <w:shd w:val="clear" w:color="auto" w:fill="auto"/>
          </w:tcPr>
          <w:p w14:paraId="60ED9063" w14:textId="77777777" w:rsidR="00B345CF" w:rsidRPr="004967CD" w:rsidRDefault="00B345CF" w:rsidP="00B345CF">
            <w:pPr>
              <w:ind w:left="720" w:right="-248"/>
              <w:rPr>
                <w:b/>
                <w:lang w:val="ro-RO"/>
              </w:rPr>
            </w:pPr>
            <w:r w:rsidRPr="004967CD">
              <w:rPr>
                <w:b/>
                <w:lang w:val="ro-RO"/>
              </w:rPr>
              <w:t>SENATUL ROMÂNIEI Comisia pentru agricultură,</w:t>
            </w:r>
            <w:r w:rsidRPr="004967CD">
              <w:rPr>
                <w:b/>
                <w:lang w:val="ro-RO"/>
              </w:rPr>
              <w:tab/>
            </w:r>
          </w:p>
          <w:p w14:paraId="14C91696" w14:textId="77777777" w:rsidR="00B345CF" w:rsidRPr="004967CD" w:rsidRDefault="00B345CF" w:rsidP="00B345CF">
            <w:pPr>
              <w:ind w:left="720" w:right="-248"/>
              <w:rPr>
                <w:b/>
                <w:lang w:val="ro-RO"/>
              </w:rPr>
            </w:pPr>
            <w:r w:rsidRPr="004967CD">
              <w:rPr>
                <w:b/>
                <w:lang w:val="ro-RO"/>
              </w:rPr>
              <w:t xml:space="preserve">industrie alimentară </w:t>
            </w:r>
            <w:proofErr w:type="spellStart"/>
            <w:r w:rsidRPr="004967CD">
              <w:rPr>
                <w:b/>
                <w:lang w:val="ro-RO"/>
              </w:rPr>
              <w:t>şi</w:t>
            </w:r>
            <w:proofErr w:type="spellEnd"/>
            <w:r w:rsidRPr="004967CD">
              <w:rPr>
                <w:b/>
                <w:lang w:val="ro-RO"/>
              </w:rPr>
              <w:t xml:space="preserve"> dezvoltare rurală</w:t>
            </w:r>
          </w:p>
        </w:tc>
        <w:tc>
          <w:tcPr>
            <w:tcW w:w="3313" w:type="dxa"/>
            <w:shd w:val="clear" w:color="auto" w:fill="auto"/>
          </w:tcPr>
          <w:p w14:paraId="01742C32" w14:textId="77777777" w:rsidR="00B345CF" w:rsidRPr="004967CD" w:rsidRDefault="00B345CF" w:rsidP="00B345CF">
            <w:pPr>
              <w:ind w:left="720" w:right="-248"/>
              <w:rPr>
                <w:b/>
                <w:lang w:val="ro-RO"/>
              </w:rPr>
            </w:pPr>
            <w:r w:rsidRPr="004967CD">
              <w:rPr>
                <w:b/>
                <w:lang w:val="ro-RO"/>
              </w:rPr>
              <w:t xml:space="preserve">SENATUL ROMÂNIEI Comisia pentru ape, păduri, pescuit </w:t>
            </w:r>
            <w:proofErr w:type="spellStart"/>
            <w:r w:rsidRPr="004967CD">
              <w:rPr>
                <w:b/>
                <w:lang w:val="ro-RO"/>
              </w:rPr>
              <w:t>şi</w:t>
            </w:r>
            <w:proofErr w:type="spellEnd"/>
            <w:r w:rsidRPr="004967CD">
              <w:rPr>
                <w:b/>
                <w:lang w:val="ro-RO"/>
              </w:rPr>
              <w:t xml:space="preserve"> fond cinegetic</w:t>
            </w:r>
          </w:p>
        </w:tc>
        <w:tc>
          <w:tcPr>
            <w:tcW w:w="3313" w:type="dxa"/>
            <w:shd w:val="clear" w:color="auto" w:fill="auto"/>
          </w:tcPr>
          <w:p w14:paraId="60D03A60" w14:textId="77777777" w:rsidR="00B345CF" w:rsidRPr="004967CD" w:rsidRDefault="00B345CF" w:rsidP="00B345CF">
            <w:pPr>
              <w:ind w:left="720" w:right="-248"/>
              <w:rPr>
                <w:b/>
                <w:lang w:val="ro-RO"/>
              </w:rPr>
            </w:pPr>
            <w:r w:rsidRPr="004967CD">
              <w:rPr>
                <w:b/>
                <w:lang w:val="ro-RO"/>
              </w:rPr>
              <w:t>CAMERA DEPUTAŢILOR</w:t>
            </w:r>
          </w:p>
          <w:p w14:paraId="2F5C6844" w14:textId="77777777" w:rsidR="00B345CF" w:rsidRPr="004967CD" w:rsidRDefault="00B345CF" w:rsidP="00B345CF">
            <w:pPr>
              <w:ind w:left="720" w:right="-248"/>
              <w:rPr>
                <w:b/>
                <w:lang w:val="ro-RO"/>
              </w:rPr>
            </w:pPr>
            <w:r w:rsidRPr="004967CD">
              <w:rPr>
                <w:b/>
                <w:lang w:val="ro-RO"/>
              </w:rPr>
              <w:t xml:space="preserve">Comisia pentru agricultură, silvicultură,   industrie alimentară </w:t>
            </w:r>
            <w:proofErr w:type="spellStart"/>
            <w:r w:rsidRPr="004967CD">
              <w:rPr>
                <w:b/>
                <w:lang w:val="ro-RO"/>
              </w:rPr>
              <w:t>şi</w:t>
            </w:r>
            <w:proofErr w:type="spellEnd"/>
            <w:r w:rsidRPr="004967CD">
              <w:rPr>
                <w:b/>
                <w:lang w:val="ro-RO"/>
              </w:rPr>
              <w:t xml:space="preserve"> servicii specifice</w:t>
            </w:r>
          </w:p>
        </w:tc>
      </w:tr>
    </w:tbl>
    <w:p w14:paraId="5E774E7C" w14:textId="77777777" w:rsidR="00B345CF" w:rsidRPr="004967CD" w:rsidRDefault="00B345CF" w:rsidP="00B345CF">
      <w:pPr>
        <w:ind w:left="720" w:right="-248"/>
        <w:rPr>
          <w:b/>
          <w:lang w:val="ro-RO"/>
        </w:rPr>
      </w:pPr>
    </w:p>
    <w:p w14:paraId="220ADB97" w14:textId="77777777" w:rsidR="00B345CF" w:rsidRPr="004967CD" w:rsidRDefault="00B345CF" w:rsidP="00B345CF">
      <w:pPr>
        <w:ind w:left="720" w:right="-248"/>
        <w:rPr>
          <w:b/>
          <w:lang w:val="ro-RO"/>
        </w:rPr>
      </w:pPr>
    </w:p>
    <w:p w14:paraId="159702F4" w14:textId="77777777" w:rsidR="00B345CF" w:rsidRPr="004967CD" w:rsidRDefault="00B345CF" w:rsidP="00B345CF">
      <w:pPr>
        <w:ind w:left="720" w:right="-248"/>
        <w:rPr>
          <w:b/>
          <w:lang w:val="ro-RO"/>
        </w:rPr>
      </w:pPr>
    </w:p>
    <w:p w14:paraId="5D590EF9" w14:textId="62ADA727" w:rsidR="00B345CF" w:rsidRPr="004967CD" w:rsidRDefault="002655BC" w:rsidP="00B345CF">
      <w:pPr>
        <w:pStyle w:val="Heading4"/>
        <w:spacing w:before="0" w:after="0"/>
        <w:ind w:left="720" w:right="-248"/>
        <w:rPr>
          <w:rFonts w:ascii="Times New Roman" w:hAnsi="Times New Roman"/>
          <w:szCs w:val="24"/>
        </w:rPr>
      </w:pPr>
      <w:proofErr w:type="spellStart"/>
      <w:r w:rsidRPr="004967CD">
        <w:rPr>
          <w:rFonts w:ascii="Times New Roman" w:hAnsi="Times New Roman"/>
          <w:szCs w:val="24"/>
        </w:rPr>
        <w:t>Nr.XXIII</w:t>
      </w:r>
      <w:proofErr w:type="spellEnd"/>
      <w:r w:rsidRPr="004967CD">
        <w:rPr>
          <w:rFonts w:ascii="Times New Roman" w:hAnsi="Times New Roman"/>
          <w:szCs w:val="24"/>
        </w:rPr>
        <w:t>/</w:t>
      </w:r>
      <w:r w:rsidR="00B579BC" w:rsidRPr="004967CD">
        <w:rPr>
          <w:rFonts w:ascii="Times New Roman" w:hAnsi="Times New Roman"/>
          <w:szCs w:val="24"/>
        </w:rPr>
        <w:t>581</w:t>
      </w:r>
      <w:r w:rsidRPr="004967CD">
        <w:rPr>
          <w:rFonts w:ascii="Times New Roman" w:hAnsi="Times New Roman"/>
          <w:szCs w:val="24"/>
        </w:rPr>
        <w:t xml:space="preserve"> </w:t>
      </w:r>
      <w:r w:rsidR="00B345CF" w:rsidRPr="004967CD">
        <w:rPr>
          <w:rFonts w:ascii="Times New Roman" w:hAnsi="Times New Roman"/>
          <w:szCs w:val="24"/>
        </w:rPr>
        <w:t>/1</w:t>
      </w:r>
      <w:r w:rsidRPr="004967CD">
        <w:rPr>
          <w:rFonts w:ascii="Times New Roman" w:hAnsi="Times New Roman"/>
          <w:szCs w:val="24"/>
        </w:rPr>
        <w:t>8.12.2023</w:t>
      </w:r>
      <w:r w:rsidR="00B345CF" w:rsidRPr="004967CD">
        <w:rPr>
          <w:rFonts w:ascii="Times New Roman" w:hAnsi="Times New Roman"/>
          <w:szCs w:val="24"/>
        </w:rPr>
        <w:t xml:space="preserve">       </w:t>
      </w:r>
      <w:r w:rsidR="00B345CF" w:rsidRPr="004967CD">
        <w:rPr>
          <w:rFonts w:ascii="Times New Roman" w:hAnsi="Times New Roman"/>
          <w:szCs w:val="24"/>
        </w:rPr>
        <w:tab/>
      </w:r>
      <w:proofErr w:type="spellStart"/>
      <w:r w:rsidR="00B345CF" w:rsidRPr="004967CD">
        <w:rPr>
          <w:rFonts w:ascii="Times New Roman" w:hAnsi="Times New Roman"/>
          <w:szCs w:val="24"/>
        </w:rPr>
        <w:t>Nr.XXXIII</w:t>
      </w:r>
      <w:proofErr w:type="spellEnd"/>
      <w:r w:rsidR="00B345CF" w:rsidRPr="004967CD">
        <w:rPr>
          <w:rFonts w:ascii="Times New Roman" w:hAnsi="Times New Roman"/>
          <w:szCs w:val="24"/>
        </w:rPr>
        <w:t>/</w:t>
      </w:r>
      <w:r w:rsidR="00315133">
        <w:rPr>
          <w:rFonts w:ascii="Times New Roman" w:hAnsi="Times New Roman"/>
          <w:szCs w:val="24"/>
        </w:rPr>
        <w:t>149</w:t>
      </w:r>
      <w:r w:rsidR="00B345CF" w:rsidRPr="004967CD">
        <w:rPr>
          <w:rFonts w:ascii="Times New Roman" w:hAnsi="Times New Roman"/>
          <w:szCs w:val="24"/>
        </w:rPr>
        <w:t>/1</w:t>
      </w:r>
      <w:r w:rsidRPr="004967CD">
        <w:rPr>
          <w:rFonts w:ascii="Times New Roman" w:hAnsi="Times New Roman"/>
          <w:szCs w:val="24"/>
        </w:rPr>
        <w:t>8.12.2023</w:t>
      </w:r>
      <w:r w:rsidR="00C224B3">
        <w:rPr>
          <w:rFonts w:ascii="Times New Roman" w:hAnsi="Times New Roman"/>
          <w:szCs w:val="24"/>
        </w:rPr>
        <w:t xml:space="preserve">           </w:t>
      </w:r>
      <w:r w:rsidR="00B345CF" w:rsidRPr="004967CD">
        <w:rPr>
          <w:rFonts w:ascii="Times New Roman" w:hAnsi="Times New Roman"/>
          <w:szCs w:val="24"/>
        </w:rPr>
        <w:t>Nr.4C-5/</w:t>
      </w:r>
      <w:r w:rsidR="00C224B3">
        <w:rPr>
          <w:rFonts w:ascii="Times New Roman" w:hAnsi="Times New Roman"/>
          <w:szCs w:val="24"/>
        </w:rPr>
        <w:t>767</w:t>
      </w:r>
      <w:r w:rsidR="00B345CF" w:rsidRPr="004967CD">
        <w:rPr>
          <w:rFonts w:ascii="Times New Roman" w:hAnsi="Times New Roman"/>
          <w:szCs w:val="24"/>
        </w:rPr>
        <w:t>/1</w:t>
      </w:r>
      <w:r w:rsidRPr="004967CD">
        <w:rPr>
          <w:rFonts w:ascii="Times New Roman" w:hAnsi="Times New Roman"/>
          <w:szCs w:val="24"/>
        </w:rPr>
        <w:t>8.12.2023</w:t>
      </w:r>
    </w:p>
    <w:p w14:paraId="3CA05979" w14:textId="77777777" w:rsidR="00B345CF" w:rsidRPr="004967CD" w:rsidRDefault="00B345CF" w:rsidP="00B345CF">
      <w:pPr>
        <w:ind w:left="720" w:right="-248"/>
        <w:rPr>
          <w:b/>
          <w:lang w:val="ro-RO"/>
        </w:rPr>
      </w:pPr>
      <w:r w:rsidRPr="004967CD">
        <w:rPr>
          <w:b/>
          <w:lang w:val="ro-RO"/>
        </w:rPr>
        <w:t xml:space="preserve">    </w:t>
      </w:r>
    </w:p>
    <w:p w14:paraId="6E9549D3" w14:textId="77777777" w:rsidR="00B345CF" w:rsidRPr="004967CD" w:rsidRDefault="00B345CF" w:rsidP="00B345CF">
      <w:pPr>
        <w:ind w:left="720" w:right="-248"/>
        <w:rPr>
          <w:b/>
          <w:lang w:val="ro-RO"/>
        </w:rPr>
      </w:pPr>
    </w:p>
    <w:p w14:paraId="703E1FCE" w14:textId="77777777" w:rsidR="00B345CF" w:rsidRPr="004967CD" w:rsidRDefault="00B345CF" w:rsidP="00B345CF">
      <w:pPr>
        <w:ind w:left="720" w:right="-248"/>
        <w:rPr>
          <w:b/>
          <w:lang w:val="ro-RO"/>
        </w:rPr>
      </w:pPr>
    </w:p>
    <w:p w14:paraId="1A57214B" w14:textId="7258529C" w:rsidR="00B345CF" w:rsidRPr="004967CD" w:rsidRDefault="00B345CF" w:rsidP="00B345CF">
      <w:pPr>
        <w:ind w:left="720" w:right="-248"/>
        <w:rPr>
          <w:b/>
          <w:lang w:val="ro-RO"/>
        </w:rPr>
      </w:pPr>
      <w:bookmarkStart w:id="0" w:name="_GoBack"/>
      <w:bookmarkEnd w:id="0"/>
    </w:p>
    <w:p w14:paraId="1BA4ECAD" w14:textId="77777777" w:rsidR="00B345CF" w:rsidRPr="004967CD" w:rsidRDefault="00B345CF" w:rsidP="00B345CF">
      <w:pPr>
        <w:ind w:left="720" w:right="-248"/>
        <w:rPr>
          <w:b/>
          <w:lang w:val="ro-RO"/>
        </w:rPr>
      </w:pPr>
    </w:p>
    <w:p w14:paraId="211865B1" w14:textId="77777777" w:rsidR="00B345CF" w:rsidRPr="004967CD" w:rsidRDefault="00B345CF" w:rsidP="00B345CF">
      <w:pPr>
        <w:ind w:left="720" w:right="-248"/>
        <w:rPr>
          <w:lang w:val="ro-RO"/>
        </w:rPr>
      </w:pPr>
      <w:r w:rsidRPr="004967CD">
        <w:rPr>
          <w:lang w:val="ro-RO"/>
        </w:rPr>
        <w:t>Către,</w:t>
      </w:r>
    </w:p>
    <w:p w14:paraId="4001FDA9" w14:textId="3DDBDCA1" w:rsidR="00B345CF" w:rsidRPr="004967CD" w:rsidRDefault="00B345CF" w:rsidP="00B345CF">
      <w:pPr>
        <w:pStyle w:val="Heading2"/>
        <w:ind w:left="720" w:right="-248"/>
        <w:rPr>
          <w:i/>
          <w:sz w:val="24"/>
          <w:szCs w:val="24"/>
        </w:rPr>
      </w:pPr>
      <w:r w:rsidRPr="004967CD">
        <w:rPr>
          <w:i/>
          <w:sz w:val="24"/>
          <w:szCs w:val="24"/>
        </w:rPr>
        <w:t xml:space="preserve">Comisia pentru buget, </w:t>
      </w:r>
      <w:r w:rsidR="00B579BC" w:rsidRPr="004967CD">
        <w:rPr>
          <w:i/>
          <w:sz w:val="24"/>
          <w:szCs w:val="24"/>
        </w:rPr>
        <w:t>finanțe</w:t>
      </w:r>
      <w:r w:rsidRPr="004967CD">
        <w:rPr>
          <w:i/>
          <w:sz w:val="24"/>
          <w:szCs w:val="24"/>
        </w:rPr>
        <w:t xml:space="preserve">, </w:t>
      </w:r>
      <w:r w:rsidR="00B579BC" w:rsidRPr="004967CD">
        <w:rPr>
          <w:i/>
          <w:sz w:val="24"/>
          <w:szCs w:val="24"/>
        </w:rPr>
        <w:t>piața</w:t>
      </w:r>
      <w:r w:rsidRPr="004967CD">
        <w:rPr>
          <w:i/>
          <w:sz w:val="24"/>
          <w:szCs w:val="24"/>
        </w:rPr>
        <w:t xml:space="preserve"> de capital </w:t>
      </w:r>
      <w:r w:rsidR="00B579BC" w:rsidRPr="004967CD">
        <w:rPr>
          <w:i/>
          <w:sz w:val="24"/>
          <w:szCs w:val="24"/>
        </w:rPr>
        <w:t>și</w:t>
      </w:r>
      <w:r w:rsidRPr="004967CD">
        <w:rPr>
          <w:i/>
          <w:sz w:val="24"/>
          <w:szCs w:val="24"/>
        </w:rPr>
        <w:t xml:space="preserve"> activitate bancară a Senatului</w:t>
      </w:r>
    </w:p>
    <w:p w14:paraId="276D0560" w14:textId="52A12551" w:rsidR="00B345CF" w:rsidRPr="004967CD" w:rsidRDefault="00B345CF" w:rsidP="00B345CF">
      <w:pPr>
        <w:pStyle w:val="Heading2"/>
        <w:ind w:left="720" w:right="-248"/>
        <w:rPr>
          <w:i/>
          <w:sz w:val="24"/>
          <w:szCs w:val="24"/>
        </w:rPr>
      </w:pPr>
      <w:r w:rsidRPr="004967CD">
        <w:rPr>
          <w:i/>
          <w:sz w:val="24"/>
          <w:szCs w:val="24"/>
        </w:rPr>
        <w:t xml:space="preserve">Comisia pentru buget, </w:t>
      </w:r>
      <w:r w:rsidR="00B579BC" w:rsidRPr="004967CD">
        <w:rPr>
          <w:i/>
          <w:sz w:val="24"/>
          <w:szCs w:val="24"/>
        </w:rPr>
        <w:t>finanțe</w:t>
      </w:r>
      <w:r w:rsidRPr="004967CD">
        <w:rPr>
          <w:i/>
          <w:sz w:val="24"/>
          <w:szCs w:val="24"/>
        </w:rPr>
        <w:t xml:space="preserve"> </w:t>
      </w:r>
      <w:r w:rsidR="00B579BC" w:rsidRPr="004967CD">
        <w:rPr>
          <w:i/>
          <w:sz w:val="24"/>
          <w:szCs w:val="24"/>
        </w:rPr>
        <w:t>și</w:t>
      </w:r>
      <w:r w:rsidRPr="004967CD">
        <w:rPr>
          <w:i/>
          <w:sz w:val="24"/>
          <w:szCs w:val="24"/>
        </w:rPr>
        <w:t xml:space="preserve"> bănci a Camerei </w:t>
      </w:r>
      <w:r w:rsidR="00B579BC" w:rsidRPr="004967CD">
        <w:rPr>
          <w:i/>
          <w:sz w:val="24"/>
          <w:szCs w:val="24"/>
        </w:rPr>
        <w:t>Deputaților</w:t>
      </w:r>
    </w:p>
    <w:p w14:paraId="2AC63C96" w14:textId="2B834C64" w:rsidR="00B345CF" w:rsidRPr="004967CD" w:rsidRDefault="00B345CF" w:rsidP="00AD3A30">
      <w:pPr>
        <w:ind w:right="-248"/>
        <w:rPr>
          <w:b/>
          <w:lang w:val="ro-RO"/>
        </w:rPr>
      </w:pPr>
    </w:p>
    <w:p w14:paraId="120F0D27" w14:textId="77777777" w:rsidR="00B345CF" w:rsidRPr="004967CD" w:rsidRDefault="00B345CF" w:rsidP="00B345CF">
      <w:pPr>
        <w:ind w:left="720" w:right="-248"/>
        <w:rPr>
          <w:b/>
          <w:lang w:val="ro-RO"/>
        </w:rPr>
      </w:pPr>
    </w:p>
    <w:p w14:paraId="66784FA8" w14:textId="77777777" w:rsidR="00B345CF" w:rsidRPr="004967CD" w:rsidRDefault="00B345CF" w:rsidP="00B345CF">
      <w:pPr>
        <w:ind w:left="720" w:right="-248"/>
        <w:jc w:val="center"/>
        <w:rPr>
          <w:b/>
          <w:lang w:val="ro-RO"/>
        </w:rPr>
      </w:pPr>
      <w:r w:rsidRPr="004967CD">
        <w:rPr>
          <w:b/>
          <w:lang w:val="ro-RO"/>
        </w:rPr>
        <w:t xml:space="preserve">A V I Z   C O M U N </w:t>
      </w:r>
    </w:p>
    <w:p w14:paraId="3094CC9B" w14:textId="5B6A466C" w:rsidR="00B345CF" w:rsidRPr="004967CD" w:rsidRDefault="00B345CF" w:rsidP="00B345CF">
      <w:pPr>
        <w:ind w:left="720" w:right="-248"/>
        <w:jc w:val="center"/>
        <w:rPr>
          <w:b/>
          <w:lang w:val="ro-RO"/>
        </w:rPr>
      </w:pPr>
      <w:r w:rsidRPr="004967CD">
        <w:rPr>
          <w:b/>
          <w:lang w:val="ro-RO"/>
        </w:rPr>
        <w:t>asupra proiectului Legii bugetului de stat pe anul 202</w:t>
      </w:r>
      <w:r w:rsidR="002655BC" w:rsidRPr="004967CD">
        <w:rPr>
          <w:b/>
          <w:lang w:val="ro-RO"/>
        </w:rPr>
        <w:t>4</w:t>
      </w:r>
    </w:p>
    <w:p w14:paraId="577A115A" w14:textId="77777777" w:rsidR="00B345CF" w:rsidRPr="004967CD" w:rsidRDefault="00B345CF" w:rsidP="00B345CF">
      <w:pPr>
        <w:ind w:left="720" w:right="-248"/>
        <w:rPr>
          <w:b/>
          <w:u w:val="single"/>
          <w:lang w:val="ro-RO"/>
        </w:rPr>
      </w:pPr>
    </w:p>
    <w:p w14:paraId="00F888A2" w14:textId="77777777" w:rsidR="00B345CF" w:rsidRPr="004967CD" w:rsidRDefault="00B345CF" w:rsidP="00B345CF">
      <w:pPr>
        <w:ind w:left="720" w:right="-248"/>
        <w:rPr>
          <w:b/>
          <w:u w:val="single"/>
          <w:lang w:val="ro-RO"/>
        </w:rPr>
      </w:pPr>
    </w:p>
    <w:p w14:paraId="599E67A5" w14:textId="1A5E3ABE" w:rsidR="00B345CF" w:rsidRPr="004967CD" w:rsidRDefault="00B345CF" w:rsidP="00B345CF">
      <w:pPr>
        <w:ind w:left="720" w:right="-248" w:firstLine="720"/>
        <w:jc w:val="both"/>
        <w:rPr>
          <w:lang w:val="ro-RO"/>
        </w:rPr>
      </w:pPr>
      <w:r w:rsidRPr="004967CD">
        <w:rPr>
          <w:lang w:val="ro-RO"/>
        </w:rPr>
        <w:t xml:space="preserve">În conformitate cu prevederile art.21 din Regulamentul </w:t>
      </w:r>
      <w:r w:rsidR="00B579BC" w:rsidRPr="004967CD">
        <w:rPr>
          <w:lang w:val="ro-RO"/>
        </w:rPr>
        <w:t>activităților</w:t>
      </w:r>
      <w:r w:rsidRPr="004967CD">
        <w:rPr>
          <w:lang w:val="ro-RO"/>
        </w:rPr>
        <w:t xml:space="preserve"> comune ale Senatului </w:t>
      </w:r>
      <w:r w:rsidR="00B579BC" w:rsidRPr="004967CD">
        <w:rPr>
          <w:lang w:val="ro-RO"/>
        </w:rPr>
        <w:t>și</w:t>
      </w:r>
      <w:r w:rsidRPr="004967CD">
        <w:rPr>
          <w:lang w:val="ro-RO"/>
        </w:rPr>
        <w:t xml:space="preserve"> Camerei </w:t>
      </w:r>
      <w:r w:rsidR="00B579BC" w:rsidRPr="004967CD">
        <w:rPr>
          <w:lang w:val="ro-RO"/>
        </w:rPr>
        <w:t>Deputaților</w:t>
      </w:r>
      <w:r w:rsidRPr="004967CD">
        <w:rPr>
          <w:lang w:val="ro-RO"/>
        </w:rPr>
        <w:t xml:space="preserve">, republicat, Comisia pentru agricultură, industrie alimentară </w:t>
      </w:r>
      <w:r w:rsidR="00B579BC" w:rsidRPr="004967CD">
        <w:rPr>
          <w:lang w:val="ro-RO"/>
        </w:rPr>
        <w:t>și</w:t>
      </w:r>
      <w:r w:rsidRPr="004967CD">
        <w:rPr>
          <w:lang w:val="ro-RO"/>
        </w:rPr>
        <w:t xml:space="preserve"> dezvoltare rurală, Comisia pentru ape, păduri, pescuit </w:t>
      </w:r>
      <w:r w:rsidR="00B579BC" w:rsidRPr="004967CD">
        <w:rPr>
          <w:lang w:val="ro-RO"/>
        </w:rPr>
        <w:t>și</w:t>
      </w:r>
      <w:r w:rsidRPr="004967CD">
        <w:rPr>
          <w:lang w:val="ro-RO"/>
        </w:rPr>
        <w:t xml:space="preserve"> fond cinegetic ale Senatului </w:t>
      </w:r>
      <w:r w:rsidR="00B579BC" w:rsidRPr="004967CD">
        <w:rPr>
          <w:lang w:val="ro-RO"/>
        </w:rPr>
        <w:t>și</w:t>
      </w:r>
      <w:r w:rsidRPr="004967CD">
        <w:rPr>
          <w:lang w:val="ro-RO"/>
        </w:rPr>
        <w:t xml:space="preserve"> Comisia pentru agricultură, silvicultură, industrie alimentară </w:t>
      </w:r>
      <w:r w:rsidR="00B579BC" w:rsidRPr="004967CD">
        <w:rPr>
          <w:lang w:val="ro-RO"/>
        </w:rPr>
        <w:t>și</w:t>
      </w:r>
      <w:r w:rsidRPr="004967CD">
        <w:rPr>
          <w:lang w:val="ro-RO"/>
        </w:rPr>
        <w:t xml:space="preserve"> servicii specifice a Camerei </w:t>
      </w:r>
      <w:r w:rsidR="00B579BC" w:rsidRPr="004967CD">
        <w:rPr>
          <w:lang w:val="ro-RO"/>
        </w:rPr>
        <w:t>Deputaților</w:t>
      </w:r>
      <w:r w:rsidRPr="004967CD">
        <w:rPr>
          <w:lang w:val="ro-RO"/>
        </w:rPr>
        <w:t xml:space="preserve"> au fost sesizate spre dezbatere </w:t>
      </w:r>
      <w:r w:rsidR="00B579BC" w:rsidRPr="004967CD">
        <w:rPr>
          <w:lang w:val="ro-RO"/>
        </w:rPr>
        <w:t>și</w:t>
      </w:r>
      <w:r w:rsidRPr="004967CD">
        <w:rPr>
          <w:lang w:val="ro-RO"/>
        </w:rPr>
        <w:t xml:space="preserve"> avizare cu </w:t>
      </w:r>
      <w:r w:rsidRPr="004967CD">
        <w:rPr>
          <w:b/>
          <w:lang w:val="ro-RO"/>
        </w:rPr>
        <w:t>proiectul Legi</w:t>
      </w:r>
      <w:r w:rsidR="009561C3" w:rsidRPr="004967CD">
        <w:rPr>
          <w:b/>
          <w:lang w:val="ro-RO"/>
        </w:rPr>
        <w:t>i bugetului de stat pe anul 2024</w:t>
      </w:r>
      <w:r w:rsidR="009561C3" w:rsidRPr="004967CD">
        <w:rPr>
          <w:lang w:val="ro-RO"/>
        </w:rPr>
        <w:t xml:space="preserve">, transmis cu adresa </w:t>
      </w:r>
      <w:r w:rsidR="00B579BC" w:rsidRPr="004967CD">
        <w:rPr>
          <w:lang w:val="ro-RO"/>
        </w:rPr>
        <w:t xml:space="preserve">      </w:t>
      </w:r>
      <w:r w:rsidRPr="004967CD">
        <w:rPr>
          <w:b/>
          <w:lang w:val="ro-RO"/>
        </w:rPr>
        <w:t>nr.L</w:t>
      </w:r>
      <w:r w:rsidR="00B579BC" w:rsidRPr="004967CD">
        <w:rPr>
          <w:b/>
          <w:lang w:val="ro-RO"/>
        </w:rPr>
        <w:t>714</w:t>
      </w:r>
      <w:r w:rsidR="00550D87">
        <w:rPr>
          <w:b/>
          <w:lang w:val="ro-RO"/>
        </w:rPr>
        <w:t xml:space="preserve"> </w:t>
      </w:r>
      <w:r w:rsidR="009561C3" w:rsidRPr="004967CD">
        <w:rPr>
          <w:b/>
          <w:lang w:val="ro-RO"/>
        </w:rPr>
        <w:t>/2023</w:t>
      </w:r>
      <w:r w:rsidRPr="004967CD">
        <w:rPr>
          <w:lang w:val="ro-RO"/>
        </w:rPr>
        <w:t xml:space="preserve">, respectiv adresa </w:t>
      </w:r>
      <w:proofErr w:type="spellStart"/>
      <w:r w:rsidRPr="004967CD">
        <w:rPr>
          <w:b/>
          <w:lang w:val="ro-RO"/>
        </w:rPr>
        <w:t>nr.PL.x</w:t>
      </w:r>
      <w:proofErr w:type="spellEnd"/>
      <w:r w:rsidRPr="004967CD">
        <w:rPr>
          <w:b/>
          <w:lang w:val="ro-RO"/>
        </w:rPr>
        <w:t xml:space="preserve"> </w:t>
      </w:r>
      <w:r w:rsidR="009561C3" w:rsidRPr="004967CD">
        <w:rPr>
          <w:b/>
          <w:lang w:val="ro-RO"/>
        </w:rPr>
        <w:t>801</w:t>
      </w:r>
      <w:r w:rsidRPr="004967CD">
        <w:rPr>
          <w:b/>
          <w:lang w:val="ro-RO"/>
        </w:rPr>
        <w:t xml:space="preserve">  din </w:t>
      </w:r>
      <w:r w:rsidR="009561C3" w:rsidRPr="004967CD">
        <w:rPr>
          <w:b/>
          <w:lang w:val="ro-RO"/>
        </w:rPr>
        <w:t>15</w:t>
      </w:r>
      <w:r w:rsidRPr="004967CD">
        <w:rPr>
          <w:b/>
          <w:lang w:val="ro-RO"/>
        </w:rPr>
        <w:t xml:space="preserve"> decembrie 202</w:t>
      </w:r>
      <w:r w:rsidR="009561C3" w:rsidRPr="004967CD">
        <w:rPr>
          <w:b/>
          <w:lang w:val="ro-RO"/>
        </w:rPr>
        <w:t>3</w:t>
      </w:r>
      <w:r w:rsidRPr="004967CD">
        <w:rPr>
          <w:lang w:val="ro-RO"/>
        </w:rPr>
        <w:t xml:space="preserve">. </w:t>
      </w:r>
    </w:p>
    <w:p w14:paraId="2CFB1902" w14:textId="45B93011" w:rsidR="00B345CF" w:rsidRPr="004967CD" w:rsidRDefault="00B345CF" w:rsidP="00B345CF">
      <w:pPr>
        <w:ind w:left="720" w:right="-248" w:firstLine="720"/>
        <w:jc w:val="both"/>
        <w:rPr>
          <w:lang w:val="ro-RO"/>
        </w:rPr>
      </w:pPr>
      <w:r w:rsidRPr="004967CD">
        <w:rPr>
          <w:lang w:val="ro-RO"/>
        </w:rPr>
        <w:t xml:space="preserve">Proiectul de buget al </w:t>
      </w:r>
      <w:r w:rsidRPr="004967CD">
        <w:rPr>
          <w:b/>
          <w:lang w:val="ro-RO"/>
        </w:rPr>
        <w:t xml:space="preserve">Ministerului Agriculturii </w:t>
      </w:r>
      <w:r w:rsidR="00B579BC" w:rsidRPr="004967CD">
        <w:rPr>
          <w:b/>
          <w:lang w:val="ro-RO"/>
        </w:rPr>
        <w:t>și</w:t>
      </w:r>
      <w:r w:rsidRPr="004967CD">
        <w:rPr>
          <w:b/>
          <w:lang w:val="ro-RO"/>
        </w:rPr>
        <w:t xml:space="preserve"> Dezvoltării Rurale (Anexa 3/22)</w:t>
      </w:r>
      <w:r w:rsidRPr="004967CD">
        <w:rPr>
          <w:lang w:val="ro-RO"/>
        </w:rPr>
        <w:t xml:space="preserve">, împreună cu amendamentele depuse au fost dezbătute în </w:t>
      </w:r>
      <w:r w:rsidR="00B579BC" w:rsidRPr="004967CD">
        <w:rPr>
          <w:b/>
          <w:lang w:val="ro-RO"/>
        </w:rPr>
        <w:t>ședința</w:t>
      </w:r>
      <w:r w:rsidRPr="004967CD">
        <w:rPr>
          <w:b/>
          <w:lang w:val="ro-RO"/>
        </w:rPr>
        <w:t xml:space="preserve"> comună</w:t>
      </w:r>
      <w:r w:rsidRPr="004967CD">
        <w:rPr>
          <w:lang w:val="ro-RO"/>
        </w:rPr>
        <w:t xml:space="preserve"> care a avut loc în ziua de  </w:t>
      </w:r>
      <w:r w:rsidRPr="004967CD">
        <w:rPr>
          <w:b/>
          <w:lang w:val="ro-RO"/>
        </w:rPr>
        <w:t>1</w:t>
      </w:r>
      <w:r w:rsidR="0030614C" w:rsidRPr="004967CD">
        <w:rPr>
          <w:b/>
          <w:lang w:val="ro-RO"/>
        </w:rPr>
        <w:t>8</w:t>
      </w:r>
      <w:r w:rsidRPr="004967CD">
        <w:rPr>
          <w:b/>
          <w:lang w:val="ro-RO"/>
        </w:rPr>
        <w:t>.12.202</w:t>
      </w:r>
      <w:r w:rsidR="0030614C" w:rsidRPr="004967CD">
        <w:rPr>
          <w:b/>
          <w:lang w:val="ro-RO"/>
        </w:rPr>
        <w:t>3</w:t>
      </w:r>
      <w:r w:rsidRPr="004967CD">
        <w:rPr>
          <w:b/>
          <w:lang w:val="ro-RO"/>
        </w:rPr>
        <w:t>.</w:t>
      </w:r>
    </w:p>
    <w:p w14:paraId="37FB2E87" w14:textId="159F2026" w:rsidR="00B345CF" w:rsidRPr="004967CD" w:rsidRDefault="00B345CF" w:rsidP="00B345CF">
      <w:pPr>
        <w:ind w:left="720" w:right="-248" w:firstLine="720"/>
        <w:jc w:val="both"/>
        <w:rPr>
          <w:lang w:val="ro-RO"/>
        </w:rPr>
      </w:pPr>
      <w:r w:rsidRPr="004967CD">
        <w:rPr>
          <w:lang w:val="ro-RO"/>
        </w:rPr>
        <w:t xml:space="preserve">La dezbateri a participat domnul </w:t>
      </w:r>
      <w:r w:rsidR="00354268" w:rsidRPr="004967CD">
        <w:rPr>
          <w:lang w:val="ro-RO"/>
        </w:rPr>
        <w:t>Florin-</w:t>
      </w:r>
      <w:r w:rsidR="00B579BC" w:rsidRPr="004967CD">
        <w:rPr>
          <w:lang w:val="ro-RO"/>
        </w:rPr>
        <w:t>Ionuț</w:t>
      </w:r>
      <w:r w:rsidR="00354268" w:rsidRPr="004967CD">
        <w:rPr>
          <w:lang w:val="ro-RO"/>
        </w:rPr>
        <w:t xml:space="preserve"> Barbu</w:t>
      </w:r>
      <w:r w:rsidRPr="004967CD">
        <w:rPr>
          <w:lang w:val="ro-RO"/>
        </w:rPr>
        <w:t xml:space="preserve">, </w:t>
      </w:r>
      <w:r w:rsidR="00354268" w:rsidRPr="004967CD">
        <w:rPr>
          <w:lang w:val="ro-RO"/>
        </w:rPr>
        <w:t>Ministrul</w:t>
      </w:r>
      <w:r w:rsidRPr="004967CD">
        <w:rPr>
          <w:lang w:val="ro-RO"/>
        </w:rPr>
        <w:t xml:space="preserve"> Agriculturii </w:t>
      </w:r>
      <w:r w:rsidR="00B579BC" w:rsidRPr="004967CD">
        <w:rPr>
          <w:lang w:val="ro-RO"/>
        </w:rPr>
        <w:t>și</w:t>
      </w:r>
      <w:r w:rsidRPr="004967CD">
        <w:rPr>
          <w:lang w:val="ro-RO"/>
        </w:rPr>
        <w:t xml:space="preserve"> Dezvoltării Rurale.</w:t>
      </w:r>
    </w:p>
    <w:p w14:paraId="3A34D1DA" w14:textId="7F1CCC60" w:rsidR="00B345CF" w:rsidRPr="004967CD" w:rsidRDefault="00B345CF" w:rsidP="00B345CF">
      <w:pPr>
        <w:ind w:left="720" w:right="-248" w:firstLine="720"/>
        <w:jc w:val="both"/>
        <w:rPr>
          <w:lang w:val="ro-RO"/>
        </w:rPr>
      </w:pPr>
      <w:r w:rsidRPr="004967CD">
        <w:rPr>
          <w:lang w:val="ro-RO"/>
        </w:rPr>
        <w:t xml:space="preserve">În urma dezbaterilor generale, pe articole </w:t>
      </w:r>
      <w:r w:rsidR="00B579BC" w:rsidRPr="004967CD">
        <w:rPr>
          <w:lang w:val="ro-RO"/>
        </w:rPr>
        <w:t>și</w:t>
      </w:r>
      <w:r w:rsidRPr="004967CD">
        <w:rPr>
          <w:lang w:val="ro-RO"/>
        </w:rPr>
        <w:t xml:space="preserve"> a amendamentelor depuse, membrii Comisiilor au hotărât, </w:t>
      </w:r>
      <w:r w:rsidRPr="004967CD">
        <w:rPr>
          <w:b/>
          <w:lang w:val="ro-RO"/>
        </w:rPr>
        <w:t xml:space="preserve">cu majoritate de voturi </w:t>
      </w:r>
      <w:r w:rsidRPr="004967CD">
        <w:rPr>
          <w:lang w:val="ro-RO"/>
        </w:rPr>
        <w:t xml:space="preserve">(voturi pentru </w:t>
      </w:r>
      <w:r w:rsidR="00F6505F">
        <w:rPr>
          <w:lang w:val="ro-RO"/>
        </w:rPr>
        <w:t>34</w:t>
      </w:r>
      <w:r w:rsidR="00407542">
        <w:rPr>
          <w:lang w:val="ro-RO"/>
        </w:rPr>
        <w:t xml:space="preserve">, voturi contra </w:t>
      </w:r>
      <w:r w:rsidR="00D15BE3">
        <w:rPr>
          <w:lang w:val="ro-RO"/>
        </w:rPr>
        <w:t>7</w:t>
      </w:r>
      <w:r w:rsidRPr="004967CD">
        <w:rPr>
          <w:lang w:val="ro-RO"/>
        </w:rPr>
        <w:t xml:space="preserve">, </w:t>
      </w:r>
      <w:r w:rsidR="00B579BC" w:rsidRPr="004967CD">
        <w:rPr>
          <w:lang w:val="ro-RO"/>
        </w:rPr>
        <w:t>abțineri</w:t>
      </w:r>
      <w:r w:rsidR="00407542">
        <w:rPr>
          <w:lang w:val="ro-RO"/>
        </w:rPr>
        <w:t xml:space="preserve">  </w:t>
      </w:r>
      <w:r w:rsidR="00D15BE3">
        <w:rPr>
          <w:lang w:val="ro-RO"/>
        </w:rPr>
        <w:t>-</w:t>
      </w:r>
      <w:r w:rsidR="00407542">
        <w:rPr>
          <w:lang w:val="ro-RO"/>
        </w:rPr>
        <w:t>)</w:t>
      </w:r>
      <w:r w:rsidRPr="004967CD">
        <w:rPr>
          <w:lang w:val="ro-RO"/>
        </w:rPr>
        <w:t xml:space="preserve">   să  </w:t>
      </w:r>
      <w:r w:rsidRPr="004967CD">
        <w:rPr>
          <w:b/>
          <w:lang w:val="ro-RO"/>
        </w:rPr>
        <w:t>avizeze favorabil</w:t>
      </w:r>
      <w:r w:rsidRPr="004967CD">
        <w:rPr>
          <w:lang w:val="ro-RO"/>
        </w:rPr>
        <w:t xml:space="preserve">  proiectul de lege.</w:t>
      </w:r>
    </w:p>
    <w:p w14:paraId="176365C0" w14:textId="0B6333D2" w:rsidR="00B345CF" w:rsidRPr="004967CD" w:rsidRDefault="00B345CF" w:rsidP="00B345CF">
      <w:pPr>
        <w:pStyle w:val="BodyText"/>
        <w:ind w:left="720" w:right="-248" w:firstLine="720"/>
        <w:jc w:val="both"/>
        <w:rPr>
          <w:sz w:val="24"/>
          <w:szCs w:val="24"/>
        </w:rPr>
      </w:pPr>
      <w:r w:rsidRPr="004967CD">
        <w:rPr>
          <w:sz w:val="24"/>
          <w:szCs w:val="24"/>
        </w:rPr>
        <w:t>Amendament</w:t>
      </w:r>
      <w:r w:rsidR="00407542">
        <w:rPr>
          <w:sz w:val="24"/>
          <w:szCs w:val="24"/>
        </w:rPr>
        <w:t>ul</w:t>
      </w:r>
      <w:r w:rsidRPr="004967CD">
        <w:rPr>
          <w:sz w:val="24"/>
          <w:szCs w:val="24"/>
        </w:rPr>
        <w:t xml:space="preserve"> </w:t>
      </w:r>
      <w:r w:rsidR="00407542">
        <w:rPr>
          <w:sz w:val="24"/>
          <w:szCs w:val="24"/>
        </w:rPr>
        <w:t xml:space="preserve">admis </w:t>
      </w:r>
      <w:r w:rsidR="00575C35">
        <w:rPr>
          <w:sz w:val="24"/>
          <w:szCs w:val="24"/>
        </w:rPr>
        <w:t>și</w:t>
      </w:r>
      <w:r w:rsidR="00407542">
        <w:rPr>
          <w:sz w:val="24"/>
          <w:szCs w:val="24"/>
        </w:rPr>
        <w:t xml:space="preserve"> amendamentele</w:t>
      </w:r>
      <w:r w:rsidRPr="004967CD">
        <w:rPr>
          <w:sz w:val="24"/>
          <w:szCs w:val="24"/>
        </w:rPr>
        <w:t xml:space="preserve"> </w:t>
      </w:r>
      <w:r w:rsidR="00407542">
        <w:rPr>
          <w:sz w:val="24"/>
          <w:szCs w:val="24"/>
        </w:rPr>
        <w:t xml:space="preserve">respinse </w:t>
      </w:r>
      <w:r w:rsidRPr="004967CD">
        <w:rPr>
          <w:sz w:val="24"/>
          <w:szCs w:val="24"/>
        </w:rPr>
        <w:t>sunt cuprinse în Anexa</w:t>
      </w:r>
      <w:r w:rsidR="00407542">
        <w:rPr>
          <w:sz w:val="24"/>
          <w:szCs w:val="24"/>
        </w:rPr>
        <w:t xml:space="preserve"> nr.1, respectiv nr.2</w:t>
      </w:r>
      <w:r w:rsidRPr="004967CD">
        <w:rPr>
          <w:sz w:val="24"/>
          <w:szCs w:val="24"/>
        </w:rPr>
        <w:t xml:space="preserve"> la aviz.</w:t>
      </w:r>
    </w:p>
    <w:p w14:paraId="5B432A26" w14:textId="77777777" w:rsidR="00B345CF" w:rsidRPr="004967CD" w:rsidRDefault="00B345CF" w:rsidP="00B345CF">
      <w:pPr>
        <w:pStyle w:val="BodyText"/>
        <w:ind w:left="720" w:right="-248"/>
        <w:jc w:val="both"/>
        <w:rPr>
          <w:sz w:val="24"/>
          <w:szCs w:val="24"/>
        </w:rPr>
      </w:pPr>
    </w:p>
    <w:p w14:paraId="3AB4E4DF" w14:textId="77777777" w:rsidR="00B345CF" w:rsidRPr="004967CD" w:rsidRDefault="00B345CF" w:rsidP="00B345CF">
      <w:pPr>
        <w:pStyle w:val="BodyText"/>
        <w:ind w:left="720" w:right="-248"/>
        <w:jc w:val="both"/>
        <w:rPr>
          <w:sz w:val="24"/>
          <w:szCs w:val="24"/>
        </w:rPr>
      </w:pPr>
    </w:p>
    <w:p w14:paraId="48BD1C86" w14:textId="77777777" w:rsidR="00B345CF" w:rsidRPr="004967CD" w:rsidRDefault="00B345CF" w:rsidP="00B345CF">
      <w:pPr>
        <w:pStyle w:val="BodyText"/>
        <w:ind w:left="720" w:right="-248"/>
        <w:jc w:val="both"/>
        <w:rPr>
          <w:sz w:val="24"/>
          <w:szCs w:val="24"/>
        </w:rPr>
      </w:pPr>
    </w:p>
    <w:p w14:paraId="19FC0E88" w14:textId="77777777" w:rsidR="00B345CF" w:rsidRPr="004967CD" w:rsidRDefault="00B345CF" w:rsidP="00B345CF">
      <w:pPr>
        <w:pStyle w:val="BodyText"/>
        <w:ind w:left="720" w:right="-248"/>
        <w:jc w:val="both"/>
        <w:rPr>
          <w:sz w:val="24"/>
          <w:szCs w:val="24"/>
        </w:rPr>
      </w:pPr>
      <w:r w:rsidRPr="004967CD">
        <w:rPr>
          <w:sz w:val="24"/>
          <w:szCs w:val="24"/>
        </w:rPr>
        <w:t xml:space="preserve"> </w:t>
      </w:r>
    </w:p>
    <w:p w14:paraId="75C646AD" w14:textId="77777777" w:rsidR="00B345CF" w:rsidRPr="004967CD" w:rsidRDefault="00B345CF" w:rsidP="00B345CF">
      <w:pPr>
        <w:pStyle w:val="BodyText"/>
        <w:ind w:left="720" w:right="-248"/>
        <w:jc w:val="both"/>
        <w:rPr>
          <w:b/>
          <w:sz w:val="24"/>
          <w:szCs w:val="24"/>
        </w:rPr>
      </w:pPr>
      <w:r w:rsidRPr="004967CD">
        <w:rPr>
          <w:sz w:val="24"/>
          <w:szCs w:val="24"/>
        </w:rPr>
        <w:t xml:space="preserve">           </w:t>
      </w:r>
      <w:r w:rsidRPr="004967CD">
        <w:rPr>
          <w:b/>
          <w:sz w:val="24"/>
          <w:szCs w:val="24"/>
        </w:rPr>
        <w:t xml:space="preserve">  PREŞEDINTE,</w:t>
      </w:r>
      <w:r w:rsidRPr="004967CD">
        <w:rPr>
          <w:b/>
          <w:sz w:val="24"/>
          <w:szCs w:val="24"/>
        </w:rPr>
        <w:tab/>
      </w:r>
      <w:r w:rsidRPr="004967CD">
        <w:rPr>
          <w:b/>
          <w:sz w:val="24"/>
          <w:szCs w:val="24"/>
        </w:rPr>
        <w:tab/>
        <w:t xml:space="preserve">      PREŞEDINTE,</w:t>
      </w:r>
      <w:r w:rsidRPr="004967CD">
        <w:rPr>
          <w:b/>
          <w:sz w:val="24"/>
          <w:szCs w:val="24"/>
        </w:rPr>
        <w:tab/>
        <w:t xml:space="preserve">                            PREŞEDINTE,</w:t>
      </w:r>
    </w:p>
    <w:p w14:paraId="529261CB" w14:textId="77777777" w:rsidR="00B345CF" w:rsidRPr="004967CD" w:rsidRDefault="00B345CF" w:rsidP="00B345CF">
      <w:pPr>
        <w:pStyle w:val="BodyText"/>
        <w:ind w:left="720" w:right="-248"/>
        <w:jc w:val="both"/>
        <w:rPr>
          <w:b/>
          <w:sz w:val="24"/>
          <w:szCs w:val="24"/>
        </w:rPr>
      </w:pPr>
    </w:p>
    <w:p w14:paraId="54BE87D4" w14:textId="035B989A" w:rsidR="00B345CF" w:rsidRPr="004967CD" w:rsidRDefault="00B345CF" w:rsidP="00B345CF">
      <w:pPr>
        <w:pStyle w:val="BodyText"/>
        <w:ind w:left="720" w:right="-248"/>
        <w:jc w:val="both"/>
        <w:rPr>
          <w:b/>
          <w:sz w:val="24"/>
          <w:szCs w:val="24"/>
        </w:rPr>
      </w:pPr>
      <w:r w:rsidRPr="004967CD">
        <w:rPr>
          <w:b/>
          <w:sz w:val="24"/>
          <w:szCs w:val="24"/>
        </w:rPr>
        <w:t xml:space="preserve">          George SCARLAT                    Liviu-Lucian MAZILU                 </w:t>
      </w:r>
      <w:r w:rsidR="00146241" w:rsidRPr="004967CD">
        <w:rPr>
          <w:b/>
          <w:sz w:val="24"/>
          <w:szCs w:val="24"/>
        </w:rPr>
        <w:t>Adrian</w:t>
      </w:r>
      <w:r w:rsidRPr="004967CD">
        <w:rPr>
          <w:b/>
          <w:sz w:val="24"/>
          <w:szCs w:val="24"/>
        </w:rPr>
        <w:t xml:space="preserve">-Ionuț </w:t>
      </w:r>
      <w:r w:rsidR="00146241" w:rsidRPr="004967CD">
        <w:rPr>
          <w:b/>
          <w:sz w:val="24"/>
          <w:szCs w:val="24"/>
        </w:rPr>
        <w:t>CHESNOIU</w:t>
      </w:r>
    </w:p>
    <w:p w14:paraId="4B3978D2" w14:textId="393A55BF" w:rsidR="00B345CF" w:rsidRPr="004967CD" w:rsidRDefault="00B345CF" w:rsidP="00AD3A30">
      <w:pPr>
        <w:ind w:right="-248"/>
        <w:rPr>
          <w:lang w:val="ro-RO"/>
        </w:rPr>
      </w:pPr>
    </w:p>
    <w:p w14:paraId="360FE7CC" w14:textId="77777777" w:rsidR="00B345CF" w:rsidRPr="004967CD" w:rsidRDefault="00B345CF" w:rsidP="00B345CF">
      <w:pPr>
        <w:ind w:left="720" w:right="-248"/>
        <w:jc w:val="right"/>
        <w:rPr>
          <w:lang w:val="ro-RO"/>
        </w:rPr>
        <w:sectPr w:rsidR="00B345CF" w:rsidRPr="004967CD" w:rsidSect="00B345CF">
          <w:footerReference w:type="default" r:id="rId7"/>
          <w:pgSz w:w="11906" w:h="16838"/>
          <w:pgMar w:top="990" w:right="1196" w:bottom="1440" w:left="634" w:header="706" w:footer="706" w:gutter="0"/>
          <w:cols w:space="708"/>
          <w:docGrid w:linePitch="360"/>
        </w:sectPr>
      </w:pPr>
    </w:p>
    <w:p w14:paraId="5F787661" w14:textId="2B980DCD" w:rsidR="002357E1" w:rsidRPr="009C5BA9" w:rsidRDefault="00414E1D" w:rsidP="006435C1">
      <w:pPr>
        <w:jc w:val="right"/>
        <w:rPr>
          <w:b/>
          <w:lang w:val="ro-RO"/>
        </w:rPr>
      </w:pPr>
      <w:r>
        <w:rPr>
          <w:b/>
          <w:lang w:val="ro-RO"/>
        </w:rPr>
        <w:lastRenderedPageBreak/>
        <w:t>Anexa nr.</w:t>
      </w:r>
      <w:r w:rsidR="00E34F21" w:rsidRPr="009C5BA9">
        <w:rPr>
          <w:b/>
          <w:lang w:val="ro-RO"/>
        </w:rPr>
        <w:t xml:space="preserve"> 1</w:t>
      </w:r>
    </w:p>
    <w:p w14:paraId="2B624679" w14:textId="77777777" w:rsidR="00BB2743" w:rsidRPr="004967CD" w:rsidRDefault="00BB2743" w:rsidP="002357E1">
      <w:pPr>
        <w:jc w:val="center"/>
        <w:rPr>
          <w:b/>
          <w:lang w:val="ro-RO"/>
        </w:rPr>
      </w:pPr>
    </w:p>
    <w:p w14:paraId="743664A0" w14:textId="180FA620" w:rsidR="002357E1" w:rsidRPr="004967CD" w:rsidRDefault="002357E1" w:rsidP="002357E1">
      <w:pPr>
        <w:jc w:val="center"/>
        <w:rPr>
          <w:b/>
          <w:lang w:val="ro-RO"/>
        </w:rPr>
      </w:pPr>
      <w:r w:rsidRPr="004967CD">
        <w:rPr>
          <w:b/>
          <w:lang w:val="ro-RO"/>
        </w:rPr>
        <w:t>AMENDAMENTE</w:t>
      </w:r>
      <w:r w:rsidR="00BF6130" w:rsidRPr="004967CD">
        <w:rPr>
          <w:b/>
          <w:lang w:val="ro-RO"/>
        </w:rPr>
        <w:t xml:space="preserve"> </w:t>
      </w:r>
      <w:r w:rsidR="00D73587" w:rsidRPr="004967CD">
        <w:rPr>
          <w:b/>
          <w:lang w:val="ro-RO"/>
        </w:rPr>
        <w:t>ADMISE</w:t>
      </w:r>
    </w:p>
    <w:p w14:paraId="65BF31B4" w14:textId="51A90997" w:rsidR="002357E1" w:rsidRPr="004967CD" w:rsidRDefault="00864A3B" w:rsidP="002357E1">
      <w:pPr>
        <w:jc w:val="center"/>
        <w:rPr>
          <w:b/>
          <w:lang w:val="ro-RO"/>
        </w:rPr>
      </w:pPr>
      <w:r w:rsidRPr="004967CD">
        <w:rPr>
          <w:b/>
          <w:lang w:val="ro-RO"/>
        </w:rPr>
        <w:t xml:space="preserve">asupra proiectului Legii bugetului Ministerului Agriculturii </w:t>
      </w:r>
      <w:r w:rsidR="00B579BC" w:rsidRPr="004967CD">
        <w:rPr>
          <w:b/>
          <w:lang w:val="ro-RO"/>
        </w:rPr>
        <w:t>și</w:t>
      </w:r>
      <w:r w:rsidR="0049128B">
        <w:rPr>
          <w:b/>
          <w:lang w:val="ro-RO"/>
        </w:rPr>
        <w:t xml:space="preserve"> Dezvoltării Rurale pe anul 2024</w:t>
      </w:r>
      <w:r w:rsidRPr="004967CD">
        <w:rPr>
          <w:b/>
          <w:lang w:val="ro-RO"/>
        </w:rPr>
        <w:t xml:space="preserve"> – Anexa nr.3/22</w:t>
      </w:r>
    </w:p>
    <w:p w14:paraId="72E2AFA9" w14:textId="77777777" w:rsidR="002357E1" w:rsidRPr="004967CD" w:rsidRDefault="002357E1" w:rsidP="002357E1">
      <w:pPr>
        <w:jc w:val="center"/>
        <w:rPr>
          <w:b/>
          <w:lang w:val="ro-RO"/>
        </w:rPr>
      </w:pPr>
    </w:p>
    <w:p w14:paraId="7D79EE76" w14:textId="77777777" w:rsidR="000062BC" w:rsidRPr="004967CD" w:rsidRDefault="000062BC" w:rsidP="002357E1">
      <w:pPr>
        <w:jc w:val="center"/>
        <w:rPr>
          <w:b/>
          <w:lang w:val="ro-RO"/>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050"/>
        <w:gridCol w:w="3960"/>
        <w:gridCol w:w="3240"/>
        <w:gridCol w:w="3566"/>
      </w:tblGrid>
      <w:tr w:rsidR="002357E1" w:rsidRPr="004967CD" w14:paraId="7FCA8208" w14:textId="77777777" w:rsidTr="00A2531B">
        <w:trPr>
          <w:jc w:val="center"/>
        </w:trPr>
        <w:tc>
          <w:tcPr>
            <w:tcW w:w="630" w:type="dxa"/>
          </w:tcPr>
          <w:p w14:paraId="49BE1FAD" w14:textId="77777777" w:rsidR="002357E1" w:rsidRPr="004967CD" w:rsidRDefault="002357E1" w:rsidP="002357E1">
            <w:pPr>
              <w:ind w:left="-90" w:right="-75"/>
              <w:jc w:val="center"/>
              <w:rPr>
                <w:lang w:val="ro-RO"/>
              </w:rPr>
            </w:pPr>
            <w:r w:rsidRPr="004967CD">
              <w:rPr>
                <w:lang w:val="ro-RO"/>
              </w:rPr>
              <w:t>Nr. crt.</w:t>
            </w:r>
          </w:p>
        </w:tc>
        <w:tc>
          <w:tcPr>
            <w:tcW w:w="4050" w:type="dxa"/>
          </w:tcPr>
          <w:p w14:paraId="1DD1FE9A" w14:textId="77777777" w:rsidR="002357E1" w:rsidRPr="004967CD" w:rsidRDefault="002357E1" w:rsidP="00CA23BB">
            <w:pPr>
              <w:jc w:val="center"/>
              <w:rPr>
                <w:lang w:val="ro-RO"/>
              </w:rPr>
            </w:pPr>
            <w:r w:rsidRPr="004967CD">
              <w:rPr>
                <w:lang w:val="ro-RO"/>
              </w:rPr>
              <w:t>Articolul din lege/anexa/capitol/subcapitol/paragraf/</w:t>
            </w:r>
          </w:p>
          <w:p w14:paraId="1C2109C1" w14:textId="77777777" w:rsidR="002357E1" w:rsidRPr="004967CD" w:rsidRDefault="002357E1" w:rsidP="00CA23BB">
            <w:pPr>
              <w:jc w:val="center"/>
              <w:rPr>
                <w:lang w:val="ro-RO"/>
              </w:rPr>
            </w:pPr>
            <w:r w:rsidRPr="004967CD">
              <w:rPr>
                <w:lang w:val="ro-RO"/>
              </w:rPr>
              <w:t>grupa/titlul/articol/alineat</w:t>
            </w:r>
          </w:p>
        </w:tc>
        <w:tc>
          <w:tcPr>
            <w:tcW w:w="3960" w:type="dxa"/>
          </w:tcPr>
          <w:p w14:paraId="3A7FE03E" w14:textId="77777777" w:rsidR="002357E1" w:rsidRPr="004967CD" w:rsidRDefault="002357E1" w:rsidP="00CA23BB">
            <w:pPr>
              <w:jc w:val="center"/>
              <w:rPr>
                <w:lang w:val="ro-RO"/>
              </w:rPr>
            </w:pPr>
            <w:r w:rsidRPr="004967CD">
              <w:rPr>
                <w:lang w:val="ro-RO"/>
              </w:rPr>
              <w:t>Text amendament propus</w:t>
            </w:r>
          </w:p>
          <w:p w14:paraId="56CA8E07" w14:textId="1B459E49" w:rsidR="002357E1" w:rsidRPr="004967CD" w:rsidRDefault="002357E1" w:rsidP="00CA23BB">
            <w:pPr>
              <w:jc w:val="center"/>
              <w:rPr>
                <w:lang w:val="ro-RO"/>
              </w:rPr>
            </w:pPr>
            <w:r w:rsidRPr="004967CD">
              <w:rPr>
                <w:lang w:val="ro-RO"/>
              </w:rPr>
              <w:t xml:space="preserve">(autor, </w:t>
            </w:r>
            <w:r w:rsidR="00B579BC" w:rsidRPr="004967CD">
              <w:rPr>
                <w:lang w:val="ro-RO"/>
              </w:rPr>
              <w:t>apartenență</w:t>
            </w:r>
            <w:r w:rsidRPr="004967CD">
              <w:rPr>
                <w:lang w:val="ro-RO"/>
              </w:rPr>
              <w:t xml:space="preserve"> politică)</w:t>
            </w:r>
          </w:p>
        </w:tc>
        <w:tc>
          <w:tcPr>
            <w:tcW w:w="3240" w:type="dxa"/>
          </w:tcPr>
          <w:p w14:paraId="33B784C6" w14:textId="04420220" w:rsidR="002357E1" w:rsidRPr="004967CD" w:rsidRDefault="00B579BC" w:rsidP="00CA23BB">
            <w:pPr>
              <w:jc w:val="center"/>
              <w:rPr>
                <w:lang w:val="ro-RO"/>
              </w:rPr>
            </w:pPr>
            <w:r w:rsidRPr="004967CD">
              <w:rPr>
                <w:lang w:val="ro-RO"/>
              </w:rPr>
              <w:t>Motivația</w:t>
            </w:r>
            <w:r w:rsidR="002357E1" w:rsidRPr="004967CD">
              <w:rPr>
                <w:lang w:val="ro-RO"/>
              </w:rPr>
              <w:t xml:space="preserve"> amendamentului/</w:t>
            </w:r>
          </w:p>
          <w:p w14:paraId="226D7ECB" w14:textId="6DC1F321" w:rsidR="002357E1" w:rsidRPr="004967CD" w:rsidRDefault="002357E1" w:rsidP="00CA23BB">
            <w:pPr>
              <w:jc w:val="center"/>
              <w:rPr>
                <w:lang w:val="ro-RO"/>
              </w:rPr>
            </w:pPr>
            <w:r w:rsidRPr="004967CD">
              <w:rPr>
                <w:lang w:val="ro-RO"/>
              </w:rPr>
              <w:t xml:space="preserve">sursa de </w:t>
            </w:r>
            <w:r w:rsidR="00B579BC" w:rsidRPr="004967CD">
              <w:rPr>
                <w:lang w:val="ro-RO"/>
              </w:rPr>
              <w:t>finanțare</w:t>
            </w:r>
          </w:p>
        </w:tc>
        <w:tc>
          <w:tcPr>
            <w:tcW w:w="3566" w:type="dxa"/>
          </w:tcPr>
          <w:p w14:paraId="5DA5E392" w14:textId="6A878AEE" w:rsidR="002357E1" w:rsidRPr="004967CD" w:rsidRDefault="00B579BC" w:rsidP="00CA23BB">
            <w:pPr>
              <w:jc w:val="center"/>
              <w:rPr>
                <w:lang w:val="ro-RO"/>
              </w:rPr>
            </w:pPr>
            <w:r w:rsidRPr="004967CD">
              <w:rPr>
                <w:lang w:val="ro-RO"/>
              </w:rPr>
              <w:t>Motivația</w:t>
            </w:r>
            <w:r w:rsidR="002357E1" w:rsidRPr="004967CD">
              <w:rPr>
                <w:lang w:val="ro-RO"/>
              </w:rPr>
              <w:t xml:space="preserve"> respingerii</w:t>
            </w:r>
          </w:p>
          <w:p w14:paraId="40185039" w14:textId="77777777" w:rsidR="002357E1" w:rsidRPr="004967CD" w:rsidRDefault="002357E1" w:rsidP="00CA23BB">
            <w:pPr>
              <w:jc w:val="center"/>
              <w:rPr>
                <w:b/>
                <w:u w:val="single"/>
                <w:lang w:val="ro-RO"/>
              </w:rPr>
            </w:pPr>
          </w:p>
        </w:tc>
      </w:tr>
      <w:tr w:rsidR="00094A8B" w:rsidRPr="004967CD" w14:paraId="7047DFBA" w14:textId="77777777" w:rsidTr="00A2531B">
        <w:trPr>
          <w:jc w:val="center"/>
        </w:trPr>
        <w:tc>
          <w:tcPr>
            <w:tcW w:w="630" w:type="dxa"/>
          </w:tcPr>
          <w:p w14:paraId="16EB5941" w14:textId="77777777" w:rsidR="00094A8B" w:rsidRPr="004967CD" w:rsidRDefault="00094A8B" w:rsidP="00094A8B">
            <w:pPr>
              <w:pStyle w:val="ListParagraph"/>
              <w:numPr>
                <w:ilvl w:val="0"/>
                <w:numId w:val="3"/>
              </w:numPr>
              <w:tabs>
                <w:tab w:val="left" w:pos="255"/>
              </w:tabs>
              <w:ind w:right="-75"/>
              <w:jc w:val="center"/>
              <w:rPr>
                <w:lang w:val="ro-RO"/>
              </w:rPr>
            </w:pPr>
          </w:p>
        </w:tc>
        <w:tc>
          <w:tcPr>
            <w:tcW w:w="4050" w:type="dxa"/>
          </w:tcPr>
          <w:p w14:paraId="5DCBDF43" w14:textId="5D907878" w:rsidR="00094A8B" w:rsidRPr="004967CD" w:rsidRDefault="00094A8B" w:rsidP="00094A8B">
            <w:pPr>
              <w:tabs>
                <w:tab w:val="left" w:pos="1440"/>
              </w:tabs>
              <w:jc w:val="both"/>
              <w:rPr>
                <w:b/>
                <w:lang w:val="ro-RO"/>
              </w:rPr>
            </w:pPr>
            <w:r w:rsidRPr="004967CD">
              <w:rPr>
                <w:b/>
                <w:bCs/>
                <w:shd w:val="clear" w:color="auto" w:fill="FFFFFF"/>
                <w:lang w:val="ro-RO"/>
              </w:rPr>
              <w:t>Anexa 3/22/13</w:t>
            </w:r>
            <w:r w:rsidRPr="004967CD">
              <w:rPr>
                <w:shd w:val="clear" w:color="auto" w:fill="FFFFFF"/>
                <w:lang w:val="ro-RO"/>
              </w:rPr>
              <w:t>- „</w:t>
            </w:r>
            <w:r w:rsidRPr="004967CD">
              <w:rPr>
                <w:b/>
                <w:bCs/>
                <w:shd w:val="clear" w:color="auto" w:fill="FFFFFF"/>
                <w:lang w:val="ro-RO"/>
              </w:rPr>
              <w:t xml:space="preserve">Sume alocate pentru activități </w:t>
            </w:r>
            <w:r w:rsidR="00550D87" w:rsidRPr="004967CD">
              <w:rPr>
                <w:b/>
                <w:bCs/>
                <w:shd w:val="clear" w:color="auto" w:fill="FFFFFF"/>
                <w:lang w:val="ro-RO"/>
              </w:rPr>
              <w:t>finanțate</w:t>
            </w:r>
            <w:r w:rsidRPr="004967CD">
              <w:rPr>
                <w:b/>
                <w:bCs/>
                <w:shd w:val="clear" w:color="auto" w:fill="FFFFFF"/>
                <w:lang w:val="ro-RO"/>
              </w:rPr>
              <w:t xml:space="preserve"> integral din venituri proprii</w:t>
            </w:r>
            <w:r w:rsidRPr="004967CD">
              <w:rPr>
                <w:shd w:val="clear" w:color="auto" w:fill="FFFFFF"/>
                <w:lang w:val="ro-RO"/>
              </w:rPr>
              <w:t>” la proiectul de buget pe anul 2024 al Ministerului Agriculturii și Dezvoltării Rurale.</w:t>
            </w:r>
          </w:p>
        </w:tc>
        <w:tc>
          <w:tcPr>
            <w:tcW w:w="3960" w:type="dxa"/>
          </w:tcPr>
          <w:p w14:paraId="0163DCA2" w14:textId="320210A7" w:rsidR="00094A8B" w:rsidRPr="004967CD" w:rsidRDefault="00094A8B" w:rsidP="00094A8B">
            <w:pPr>
              <w:jc w:val="both"/>
              <w:rPr>
                <w:shd w:val="clear" w:color="auto" w:fill="FFFFFF"/>
                <w:lang w:val="ro-RO"/>
              </w:rPr>
            </w:pPr>
            <w:r w:rsidRPr="004967CD">
              <w:rPr>
                <w:lang w:val="ro-RO"/>
              </w:rPr>
              <w:t xml:space="preserve">Suplimentarea cu suma de  </w:t>
            </w:r>
            <w:r w:rsidRPr="004967CD">
              <w:rPr>
                <w:b/>
                <w:bCs/>
                <w:lang w:val="ro-RO"/>
              </w:rPr>
              <w:t xml:space="preserve">268.000 mii lei </w:t>
            </w:r>
            <w:r w:rsidRPr="004967CD">
              <w:rPr>
                <w:lang w:val="ro-RO"/>
              </w:rPr>
              <w:t xml:space="preserve">a veniturilor proprii în cadrul </w:t>
            </w:r>
            <w:r w:rsidRPr="004967CD">
              <w:rPr>
                <w:b/>
                <w:bCs/>
                <w:lang w:val="ro-RO"/>
              </w:rPr>
              <w:t>capitolului 33.10 „Venituri din prestări servicii și alte activități”, art.33.10.50 „Alte venituri din prestări servicii și alte activități„</w:t>
            </w:r>
            <w:r w:rsidRPr="004967CD">
              <w:rPr>
                <w:lang w:val="ro-RO"/>
              </w:rPr>
              <w:t xml:space="preserve"> și a creditelor de angajament si a creditelor bugetare prevăzute în cadrul </w:t>
            </w:r>
            <w:r w:rsidRPr="004967CD">
              <w:rPr>
                <w:b/>
                <w:bCs/>
                <w:lang w:val="ro-RO"/>
              </w:rPr>
              <w:t>capitolului 83.10 „Agricultura,</w:t>
            </w:r>
            <w:r w:rsidR="00856E5D" w:rsidRPr="004967CD">
              <w:rPr>
                <w:b/>
                <w:bCs/>
                <w:lang w:val="ro-RO"/>
              </w:rPr>
              <w:t xml:space="preserve"> </w:t>
            </w:r>
            <w:r w:rsidRPr="004967CD">
              <w:rPr>
                <w:b/>
                <w:bCs/>
                <w:lang w:val="ro-RO"/>
              </w:rPr>
              <w:t>Silvicultură, Piscicultură și Vânătoare”, Titlul 59 „Alte Cheltuieli”, Art.59,27 „Despăgubiri acordate producătorilor agricoli în caz de calamități naturale în agricultură” din   Anexa 3/22/13- „Sume alocate pentru activități finanțate integral din venituri proprii”</w:t>
            </w:r>
            <w:r w:rsidRPr="004967CD">
              <w:rPr>
                <w:lang w:val="ro-RO"/>
              </w:rPr>
              <w:t xml:space="preserve"> la proiectul de  buget al Ministerul</w:t>
            </w:r>
            <w:r w:rsidR="003D7371">
              <w:rPr>
                <w:lang w:val="ro-RO"/>
              </w:rPr>
              <w:t>ui</w:t>
            </w:r>
            <w:r w:rsidRPr="004967CD">
              <w:rPr>
                <w:lang w:val="ro-RO"/>
              </w:rPr>
              <w:t xml:space="preserve"> Agriculturii </w:t>
            </w:r>
            <w:r w:rsidR="00856E5D" w:rsidRPr="004967CD">
              <w:rPr>
                <w:lang w:val="ro-RO"/>
              </w:rPr>
              <w:t>și</w:t>
            </w:r>
            <w:r w:rsidRPr="004967CD">
              <w:rPr>
                <w:lang w:val="ro-RO"/>
              </w:rPr>
              <w:t xml:space="preserve"> Dezvoltării Rurale pe anul 2024.</w:t>
            </w:r>
            <w:r w:rsidRPr="004967CD">
              <w:rPr>
                <w:shd w:val="clear" w:color="auto" w:fill="FFFFFF"/>
                <w:lang w:val="ro-RO"/>
              </w:rPr>
              <w:t xml:space="preserve"> </w:t>
            </w:r>
          </w:p>
          <w:p w14:paraId="6F13D58A" w14:textId="6F18396F" w:rsidR="00094A8B" w:rsidRDefault="00094A8B" w:rsidP="00094A8B">
            <w:pPr>
              <w:jc w:val="both"/>
              <w:rPr>
                <w:lang w:val="ro-RO"/>
              </w:rPr>
            </w:pPr>
            <w:r w:rsidRPr="004967CD">
              <w:rPr>
                <w:shd w:val="clear" w:color="auto" w:fill="FFFFFF"/>
                <w:lang w:val="ro-RO"/>
              </w:rPr>
              <w:t xml:space="preserve"> </w:t>
            </w:r>
            <w:r w:rsidRPr="004967CD">
              <w:rPr>
                <w:lang w:val="ro-RO"/>
              </w:rPr>
              <w:t xml:space="preserve">Corespunzător se modifică și </w:t>
            </w:r>
            <w:r w:rsidR="00856E5D" w:rsidRPr="004967CD">
              <w:rPr>
                <w:lang w:val="ro-RO"/>
              </w:rPr>
              <w:t>celelalte</w:t>
            </w:r>
            <w:r w:rsidRPr="004967CD">
              <w:rPr>
                <w:lang w:val="ro-RO"/>
              </w:rPr>
              <w:t xml:space="preserve"> anexe la proiectul bugetului Ministerului Agriculturii și Dezvoltării Rurale pe anul 2024.</w:t>
            </w:r>
          </w:p>
          <w:p w14:paraId="0F603C1B" w14:textId="56253379" w:rsidR="00BA6E3C" w:rsidRDefault="00BA6E3C" w:rsidP="00094A8B">
            <w:pPr>
              <w:jc w:val="both"/>
              <w:rPr>
                <w:lang w:val="ro-RO"/>
              </w:rPr>
            </w:pPr>
          </w:p>
          <w:p w14:paraId="6C348DCF" w14:textId="3F98A4D8" w:rsidR="00BA6E3C" w:rsidRPr="004967CD" w:rsidRDefault="00BA6E3C" w:rsidP="00094A8B">
            <w:pPr>
              <w:jc w:val="both"/>
              <w:rPr>
                <w:lang w:val="ro-RO"/>
              </w:rPr>
            </w:pPr>
            <w:r>
              <w:rPr>
                <w:lang w:val="ro-RO"/>
              </w:rPr>
              <w:lastRenderedPageBreak/>
              <w:t>Autor: Florin-</w:t>
            </w:r>
            <w:proofErr w:type="spellStart"/>
            <w:r>
              <w:rPr>
                <w:lang w:val="ro-RO"/>
              </w:rPr>
              <w:t>Ionuţ</w:t>
            </w:r>
            <w:proofErr w:type="spellEnd"/>
            <w:r>
              <w:rPr>
                <w:lang w:val="ro-RO"/>
              </w:rPr>
              <w:t xml:space="preserve"> Barbu, deputat PSD</w:t>
            </w:r>
          </w:p>
          <w:p w14:paraId="66F41328" w14:textId="77777777" w:rsidR="00094A8B" w:rsidRPr="004967CD" w:rsidRDefault="00094A8B" w:rsidP="00094A8B">
            <w:pPr>
              <w:jc w:val="both"/>
              <w:rPr>
                <w:shd w:val="clear" w:color="auto" w:fill="FFFFFF"/>
                <w:lang w:val="ro-RO"/>
              </w:rPr>
            </w:pPr>
          </w:p>
          <w:p w14:paraId="3C8FCCDC" w14:textId="77777777" w:rsidR="00094A8B" w:rsidRPr="004967CD" w:rsidRDefault="00094A8B" w:rsidP="00094A8B">
            <w:pPr>
              <w:jc w:val="both"/>
              <w:rPr>
                <w:shd w:val="clear" w:color="auto" w:fill="FFFFFF"/>
                <w:lang w:val="ro-RO"/>
              </w:rPr>
            </w:pPr>
          </w:p>
          <w:p w14:paraId="0F5BDE43" w14:textId="73B2D9E7" w:rsidR="00094A8B" w:rsidRPr="004967CD" w:rsidRDefault="00094A8B" w:rsidP="00094A8B">
            <w:pPr>
              <w:spacing w:line="276" w:lineRule="auto"/>
              <w:jc w:val="both"/>
              <w:rPr>
                <w:lang w:val="ro-RO"/>
              </w:rPr>
            </w:pPr>
            <w:r w:rsidRPr="004967CD">
              <w:rPr>
                <w:lang w:val="ro-RO"/>
              </w:rPr>
              <w:t xml:space="preserve"> </w:t>
            </w:r>
          </w:p>
        </w:tc>
        <w:tc>
          <w:tcPr>
            <w:tcW w:w="3240" w:type="dxa"/>
          </w:tcPr>
          <w:p w14:paraId="74BEBC52" w14:textId="6423B31F" w:rsidR="00094A8B" w:rsidRPr="002950CF" w:rsidRDefault="00094A8B" w:rsidP="002950CF">
            <w:pPr>
              <w:shd w:val="clear" w:color="auto" w:fill="FFFFFF"/>
              <w:jc w:val="both"/>
              <w:rPr>
                <w:b/>
                <w:bCs/>
                <w:lang w:val="ro-RO"/>
              </w:rPr>
            </w:pPr>
            <w:r w:rsidRPr="004967CD">
              <w:rPr>
                <w:lang w:val="ro-RO"/>
              </w:rPr>
              <w:lastRenderedPageBreak/>
              <w:t xml:space="preserve">Începând cu cererile unice de plată depuse de către producătorii agricoli la APIA pentru anul agricol 2023, în cadrul cărora plata sprijinului financiar aferent intervențiilor finanțate din FEGA se efectuează în perioada 16.10.2023-30.06.2024, </w:t>
            </w:r>
            <w:r w:rsidRPr="004967CD">
              <w:rPr>
                <w:b/>
                <w:bCs/>
                <w:lang w:val="ro-RO"/>
              </w:rPr>
              <w:t>în baza REG. CE 2115/2020, prin Planul National Strategic 2023-2027, în cadrul intervenției DR 32 ”Instrumentul de gestionare a riscurilor”,</w:t>
            </w:r>
            <w:r w:rsidRPr="004967CD">
              <w:rPr>
                <w:lang w:val="ro-RO"/>
              </w:rPr>
              <w:t xml:space="preserve"> a fost reglementată reținere </w:t>
            </w:r>
            <w:r w:rsidRPr="004967CD">
              <w:rPr>
                <w:b/>
                <w:bCs/>
                <w:lang w:val="ro-RO"/>
              </w:rPr>
              <w:t xml:space="preserve">unui procent de 3% din valoarea anuală a plăților efectuate din FEGA </w:t>
            </w:r>
            <w:r w:rsidRPr="004967CD">
              <w:rPr>
                <w:lang w:val="ro-RO"/>
              </w:rPr>
              <w:t>pentru fiecare beneficiar.</w:t>
            </w:r>
            <w:r w:rsidR="00856E5D" w:rsidRPr="004967CD">
              <w:rPr>
                <w:lang w:val="ro-RO"/>
              </w:rPr>
              <w:t xml:space="preserve"> </w:t>
            </w:r>
            <w:r w:rsidRPr="004967CD">
              <w:rPr>
                <w:lang w:val="ro-RO"/>
              </w:rPr>
              <w:t xml:space="preserve">Sumele astfel </w:t>
            </w:r>
            <w:r w:rsidR="00856E5D" w:rsidRPr="004967CD">
              <w:rPr>
                <w:lang w:val="ro-RO"/>
              </w:rPr>
              <w:t>reținute</w:t>
            </w:r>
            <w:r w:rsidRPr="004967CD">
              <w:rPr>
                <w:lang w:val="ro-RO"/>
              </w:rPr>
              <w:t xml:space="preserve"> vor fi utilizate pentru </w:t>
            </w:r>
            <w:r w:rsidRPr="004967CD">
              <w:rPr>
                <w:b/>
                <w:bCs/>
                <w:lang w:val="ro-RO"/>
              </w:rPr>
              <w:t>acordarea de despăgubiri către fermierii afectați de pierderi ale producției</w:t>
            </w:r>
            <w:r w:rsidRPr="004967CD">
              <w:rPr>
                <w:lang w:val="ro-RO"/>
              </w:rPr>
              <w:t xml:space="preserve"> în perioada </w:t>
            </w:r>
            <w:r w:rsidR="00E7468B">
              <w:rPr>
                <w:lang w:val="ro-RO"/>
              </w:rPr>
              <w:t xml:space="preserve">de implementare a PS 2023-2027. </w:t>
            </w:r>
            <w:r w:rsidRPr="004967CD">
              <w:rPr>
                <w:lang w:val="ro-RO"/>
              </w:rPr>
              <w:t xml:space="preserve">Gestionarea </w:t>
            </w:r>
            <w:r w:rsidRPr="004967CD">
              <w:rPr>
                <w:lang w:val="ro-RO"/>
              </w:rPr>
              <w:lastRenderedPageBreak/>
              <w:t xml:space="preserve">sumelor astfel constituite a fost reglementată prin art.11 din OUG 85/2023 a se efectua prin </w:t>
            </w:r>
            <w:r w:rsidR="00856E5D" w:rsidRPr="004967CD">
              <w:rPr>
                <w:b/>
                <w:bCs/>
                <w:lang w:val="ro-RO"/>
              </w:rPr>
              <w:t>înființarea</w:t>
            </w:r>
            <w:r w:rsidRPr="004967CD">
              <w:rPr>
                <w:b/>
                <w:bCs/>
                <w:lang w:val="ro-RO"/>
              </w:rPr>
              <w:t xml:space="preserve"> pe </w:t>
            </w:r>
            <w:r w:rsidR="00856E5D" w:rsidRPr="004967CD">
              <w:rPr>
                <w:b/>
                <w:bCs/>
                <w:lang w:val="ro-RO"/>
              </w:rPr>
              <w:t>lângă</w:t>
            </w:r>
            <w:r w:rsidRPr="004967CD">
              <w:rPr>
                <w:b/>
                <w:bCs/>
                <w:lang w:val="ro-RO"/>
              </w:rPr>
              <w:t xml:space="preserve"> APIA a unei activități finanțate integral din venituri proprii.  </w:t>
            </w:r>
          </w:p>
        </w:tc>
        <w:tc>
          <w:tcPr>
            <w:tcW w:w="3566" w:type="dxa"/>
          </w:tcPr>
          <w:p w14:paraId="544B855B" w14:textId="77777777" w:rsidR="00094A8B" w:rsidRPr="004967CD" w:rsidRDefault="00094A8B" w:rsidP="00094A8B">
            <w:pPr>
              <w:jc w:val="center"/>
              <w:rPr>
                <w:lang w:val="ro-RO"/>
              </w:rPr>
            </w:pPr>
          </w:p>
        </w:tc>
      </w:tr>
    </w:tbl>
    <w:p w14:paraId="2D1D0426" w14:textId="350638E8" w:rsidR="002357E1" w:rsidRPr="004967CD" w:rsidRDefault="002357E1" w:rsidP="00F349AB">
      <w:pPr>
        <w:rPr>
          <w:lang w:val="ro-RO"/>
        </w:rPr>
      </w:pPr>
    </w:p>
    <w:p w14:paraId="4AC1EDE1" w14:textId="02190D85" w:rsidR="003B34D3" w:rsidRPr="004967CD" w:rsidRDefault="003B34D3" w:rsidP="00F349AB">
      <w:pPr>
        <w:rPr>
          <w:lang w:val="ro-RO"/>
        </w:rPr>
      </w:pPr>
    </w:p>
    <w:p w14:paraId="1D9A9C44" w14:textId="77777777" w:rsidR="00C47145" w:rsidRDefault="00E34F21" w:rsidP="00C47145">
      <w:pPr>
        <w:jc w:val="right"/>
        <w:rPr>
          <w:lang w:val="ro-RO"/>
        </w:rPr>
      </w:pPr>
      <w:r w:rsidRPr="004967CD">
        <w:rPr>
          <w:lang w:val="ro-RO"/>
        </w:rPr>
        <w:t xml:space="preserve">                                                                                                                                                                                                               </w:t>
      </w:r>
    </w:p>
    <w:p w14:paraId="11D9A1A7" w14:textId="77777777" w:rsidR="00C47145" w:rsidRDefault="00C47145" w:rsidP="00C47145">
      <w:pPr>
        <w:jc w:val="right"/>
        <w:rPr>
          <w:lang w:val="ro-RO"/>
        </w:rPr>
      </w:pPr>
    </w:p>
    <w:p w14:paraId="1CEDF5E9" w14:textId="77777777" w:rsidR="00C47145" w:rsidRDefault="00C47145" w:rsidP="00C47145">
      <w:pPr>
        <w:jc w:val="right"/>
        <w:rPr>
          <w:lang w:val="ro-RO"/>
        </w:rPr>
      </w:pPr>
    </w:p>
    <w:p w14:paraId="3A97FBBC" w14:textId="77777777" w:rsidR="00C47145" w:rsidRDefault="00C47145" w:rsidP="00C47145">
      <w:pPr>
        <w:jc w:val="right"/>
        <w:rPr>
          <w:lang w:val="ro-RO"/>
        </w:rPr>
      </w:pPr>
    </w:p>
    <w:p w14:paraId="58E01848" w14:textId="77777777" w:rsidR="00C47145" w:rsidRDefault="00C47145" w:rsidP="00C47145">
      <w:pPr>
        <w:jc w:val="right"/>
        <w:rPr>
          <w:lang w:val="ro-RO"/>
        </w:rPr>
      </w:pPr>
    </w:p>
    <w:p w14:paraId="28E6A03B" w14:textId="77777777" w:rsidR="00C47145" w:rsidRDefault="00C47145" w:rsidP="00C47145">
      <w:pPr>
        <w:jc w:val="right"/>
        <w:rPr>
          <w:lang w:val="ro-RO"/>
        </w:rPr>
      </w:pPr>
    </w:p>
    <w:p w14:paraId="76668366" w14:textId="77777777" w:rsidR="00C47145" w:rsidRDefault="00C47145" w:rsidP="00C47145">
      <w:pPr>
        <w:jc w:val="right"/>
        <w:rPr>
          <w:lang w:val="ro-RO"/>
        </w:rPr>
      </w:pPr>
    </w:p>
    <w:p w14:paraId="42B0493F" w14:textId="77777777" w:rsidR="00C47145" w:rsidRDefault="00C47145" w:rsidP="00C47145">
      <w:pPr>
        <w:jc w:val="right"/>
        <w:rPr>
          <w:lang w:val="ro-RO"/>
        </w:rPr>
      </w:pPr>
    </w:p>
    <w:p w14:paraId="15A7A2B4" w14:textId="77777777" w:rsidR="00C47145" w:rsidRDefault="00C47145" w:rsidP="00C47145">
      <w:pPr>
        <w:jc w:val="right"/>
        <w:rPr>
          <w:lang w:val="ro-RO"/>
        </w:rPr>
      </w:pPr>
    </w:p>
    <w:p w14:paraId="4AF9721F" w14:textId="77777777" w:rsidR="00C47145" w:rsidRDefault="00C47145" w:rsidP="00C47145">
      <w:pPr>
        <w:jc w:val="right"/>
        <w:rPr>
          <w:lang w:val="ro-RO"/>
        </w:rPr>
      </w:pPr>
    </w:p>
    <w:p w14:paraId="610E3B58" w14:textId="77777777" w:rsidR="00C47145" w:rsidRDefault="00C47145" w:rsidP="00C47145">
      <w:pPr>
        <w:jc w:val="right"/>
        <w:rPr>
          <w:lang w:val="ro-RO"/>
        </w:rPr>
      </w:pPr>
    </w:p>
    <w:p w14:paraId="08F9F762" w14:textId="77777777" w:rsidR="00C47145" w:rsidRDefault="00C47145" w:rsidP="00C47145">
      <w:pPr>
        <w:jc w:val="right"/>
        <w:rPr>
          <w:lang w:val="ro-RO"/>
        </w:rPr>
      </w:pPr>
    </w:p>
    <w:p w14:paraId="2CCE59A5" w14:textId="77777777" w:rsidR="00C47145" w:rsidRDefault="00C47145" w:rsidP="00C47145">
      <w:pPr>
        <w:jc w:val="right"/>
        <w:rPr>
          <w:lang w:val="ro-RO"/>
        </w:rPr>
      </w:pPr>
    </w:p>
    <w:p w14:paraId="19B8F15B" w14:textId="77777777" w:rsidR="00C47145" w:rsidRDefault="00C47145" w:rsidP="00C47145">
      <w:pPr>
        <w:jc w:val="right"/>
        <w:rPr>
          <w:lang w:val="ro-RO"/>
        </w:rPr>
      </w:pPr>
    </w:p>
    <w:p w14:paraId="313747AD" w14:textId="77777777" w:rsidR="00C47145" w:rsidRDefault="00C47145" w:rsidP="00C47145">
      <w:pPr>
        <w:jc w:val="right"/>
        <w:rPr>
          <w:lang w:val="ro-RO"/>
        </w:rPr>
      </w:pPr>
    </w:p>
    <w:p w14:paraId="10A3F079" w14:textId="77777777" w:rsidR="00C47145" w:rsidRDefault="00C47145" w:rsidP="00C47145">
      <w:pPr>
        <w:jc w:val="right"/>
        <w:rPr>
          <w:lang w:val="ro-RO"/>
        </w:rPr>
      </w:pPr>
    </w:p>
    <w:p w14:paraId="180A364A" w14:textId="77777777" w:rsidR="00C47145" w:rsidRDefault="00C47145" w:rsidP="00C47145">
      <w:pPr>
        <w:jc w:val="right"/>
        <w:rPr>
          <w:lang w:val="ro-RO"/>
        </w:rPr>
      </w:pPr>
    </w:p>
    <w:p w14:paraId="04849535" w14:textId="77777777" w:rsidR="00C47145" w:rsidRDefault="00C47145" w:rsidP="00C47145">
      <w:pPr>
        <w:jc w:val="right"/>
        <w:rPr>
          <w:lang w:val="ro-RO"/>
        </w:rPr>
      </w:pPr>
    </w:p>
    <w:p w14:paraId="4C4A2DA0" w14:textId="77777777" w:rsidR="00C47145" w:rsidRDefault="00C47145" w:rsidP="00C47145">
      <w:pPr>
        <w:jc w:val="right"/>
        <w:rPr>
          <w:lang w:val="ro-RO"/>
        </w:rPr>
      </w:pPr>
    </w:p>
    <w:p w14:paraId="58BE1A37" w14:textId="77777777" w:rsidR="00C47145" w:rsidRDefault="00C47145" w:rsidP="00C47145">
      <w:pPr>
        <w:jc w:val="right"/>
        <w:rPr>
          <w:lang w:val="ro-RO"/>
        </w:rPr>
      </w:pPr>
    </w:p>
    <w:p w14:paraId="4F0BD56B" w14:textId="77777777" w:rsidR="00C47145" w:rsidRDefault="00C47145" w:rsidP="00C47145">
      <w:pPr>
        <w:jc w:val="right"/>
        <w:rPr>
          <w:lang w:val="ro-RO"/>
        </w:rPr>
      </w:pPr>
    </w:p>
    <w:p w14:paraId="2AC050B1" w14:textId="77777777" w:rsidR="00C47145" w:rsidRDefault="00C47145" w:rsidP="00C47145">
      <w:pPr>
        <w:jc w:val="right"/>
        <w:rPr>
          <w:lang w:val="ro-RO"/>
        </w:rPr>
      </w:pPr>
    </w:p>
    <w:p w14:paraId="0DBB06B0" w14:textId="77777777" w:rsidR="00C47145" w:rsidRDefault="00C47145" w:rsidP="00C47145">
      <w:pPr>
        <w:jc w:val="right"/>
        <w:rPr>
          <w:lang w:val="ro-RO"/>
        </w:rPr>
      </w:pPr>
    </w:p>
    <w:p w14:paraId="436F73FF" w14:textId="77777777" w:rsidR="00C47145" w:rsidRDefault="00C47145" w:rsidP="00C47145">
      <w:pPr>
        <w:jc w:val="right"/>
        <w:rPr>
          <w:lang w:val="ro-RO"/>
        </w:rPr>
      </w:pPr>
    </w:p>
    <w:p w14:paraId="2CE9E5EB" w14:textId="77777777" w:rsidR="00C47145" w:rsidRDefault="00C47145" w:rsidP="00C47145">
      <w:pPr>
        <w:jc w:val="right"/>
        <w:rPr>
          <w:lang w:val="ro-RO"/>
        </w:rPr>
      </w:pPr>
    </w:p>
    <w:p w14:paraId="11A488D1" w14:textId="77777777" w:rsidR="00C47145" w:rsidRDefault="00C47145" w:rsidP="00C47145">
      <w:pPr>
        <w:jc w:val="right"/>
        <w:rPr>
          <w:lang w:val="ro-RO"/>
        </w:rPr>
      </w:pPr>
    </w:p>
    <w:p w14:paraId="749B4B02" w14:textId="77777777" w:rsidR="00C47145" w:rsidRDefault="00C47145" w:rsidP="00C47145">
      <w:pPr>
        <w:jc w:val="right"/>
        <w:rPr>
          <w:lang w:val="ro-RO"/>
        </w:rPr>
      </w:pPr>
    </w:p>
    <w:p w14:paraId="2AB20C33" w14:textId="2D4388EB" w:rsidR="00C47145" w:rsidRPr="00C47145" w:rsidRDefault="00E34F21" w:rsidP="00C47145">
      <w:pPr>
        <w:jc w:val="right"/>
        <w:rPr>
          <w:b/>
          <w:lang w:val="ro-RO"/>
        </w:rPr>
      </w:pPr>
      <w:r w:rsidRPr="004967CD">
        <w:rPr>
          <w:lang w:val="ro-RO"/>
        </w:rPr>
        <w:lastRenderedPageBreak/>
        <w:t xml:space="preserve"> </w:t>
      </w:r>
      <w:r w:rsidR="00414E1D">
        <w:rPr>
          <w:b/>
          <w:lang w:val="ro-RO"/>
        </w:rPr>
        <w:t>Anexa nr.</w:t>
      </w:r>
      <w:r w:rsidRPr="004967CD">
        <w:rPr>
          <w:b/>
          <w:lang w:val="ro-RO"/>
        </w:rPr>
        <w:t xml:space="preserve"> 2</w:t>
      </w:r>
    </w:p>
    <w:p w14:paraId="4ED6AE11" w14:textId="4B28FE58" w:rsidR="00C47145" w:rsidRDefault="00C47145" w:rsidP="00F349AB">
      <w:pPr>
        <w:rPr>
          <w:lang w:val="ro-RO"/>
        </w:rPr>
      </w:pPr>
    </w:p>
    <w:p w14:paraId="7EB24DC9" w14:textId="77777777" w:rsidR="00C47145" w:rsidRPr="004967CD" w:rsidRDefault="00C47145" w:rsidP="00F349AB">
      <w:pPr>
        <w:rPr>
          <w:lang w:val="ro-RO"/>
        </w:rPr>
      </w:pPr>
    </w:p>
    <w:p w14:paraId="4E8B470D" w14:textId="77777777" w:rsidR="00E34F21" w:rsidRPr="004967CD" w:rsidRDefault="00E34F21" w:rsidP="00E34F21">
      <w:pPr>
        <w:jc w:val="center"/>
        <w:rPr>
          <w:b/>
          <w:lang w:val="ro-RO"/>
        </w:rPr>
      </w:pPr>
      <w:r w:rsidRPr="004967CD">
        <w:rPr>
          <w:b/>
          <w:lang w:val="ro-RO"/>
        </w:rPr>
        <w:t>AMENDAMENTE RESPINSE</w:t>
      </w:r>
    </w:p>
    <w:p w14:paraId="5031934A" w14:textId="5DAB8778" w:rsidR="00E34F21" w:rsidRPr="004967CD" w:rsidRDefault="00E34F21" w:rsidP="00E34F21">
      <w:pPr>
        <w:jc w:val="center"/>
        <w:rPr>
          <w:b/>
          <w:lang w:val="ro-RO"/>
        </w:rPr>
      </w:pPr>
      <w:r w:rsidRPr="004967CD">
        <w:rPr>
          <w:b/>
          <w:lang w:val="ro-RO"/>
        </w:rPr>
        <w:t xml:space="preserve">asupra proiectului Legii bugetului Ministerului Agriculturii  </w:t>
      </w:r>
      <w:r w:rsidR="00E7468B" w:rsidRPr="004967CD">
        <w:rPr>
          <w:b/>
          <w:lang w:val="ro-RO"/>
        </w:rPr>
        <w:t>și</w:t>
      </w:r>
      <w:r w:rsidR="0049128B">
        <w:rPr>
          <w:b/>
          <w:lang w:val="ro-RO"/>
        </w:rPr>
        <w:t xml:space="preserve"> Dezvoltării Rurale pe anul 2024</w:t>
      </w:r>
      <w:r w:rsidRPr="004967CD">
        <w:rPr>
          <w:b/>
          <w:lang w:val="ro-RO"/>
        </w:rPr>
        <w:t xml:space="preserve"> – Anexa 3/22</w:t>
      </w:r>
    </w:p>
    <w:p w14:paraId="18EC685C" w14:textId="77777777" w:rsidR="00E34F21" w:rsidRPr="004967CD" w:rsidRDefault="00E34F21" w:rsidP="00E34F21">
      <w:pPr>
        <w:jc w:val="center"/>
        <w:rPr>
          <w:b/>
          <w:lang w:val="ro-RO"/>
        </w:rPr>
      </w:pPr>
    </w:p>
    <w:p w14:paraId="406C492B" w14:textId="77777777" w:rsidR="00E34F21" w:rsidRPr="004967CD" w:rsidRDefault="00E34F21" w:rsidP="00E34F21">
      <w:pPr>
        <w:jc w:val="center"/>
        <w:rPr>
          <w:b/>
          <w:sz w:val="8"/>
          <w:lang w:val="ro-RO"/>
        </w:rPr>
      </w:pP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960"/>
        <w:gridCol w:w="3780"/>
        <w:gridCol w:w="3960"/>
        <w:gridCol w:w="2340"/>
      </w:tblGrid>
      <w:tr w:rsidR="00E34F21" w:rsidRPr="004967CD" w14:paraId="6582353F" w14:textId="77777777" w:rsidTr="00EC06DE">
        <w:tc>
          <w:tcPr>
            <w:tcW w:w="720" w:type="dxa"/>
            <w:shd w:val="clear" w:color="auto" w:fill="auto"/>
            <w:vAlign w:val="center"/>
          </w:tcPr>
          <w:p w14:paraId="153FD5DC" w14:textId="77777777" w:rsidR="00E34F21" w:rsidRPr="004967CD" w:rsidRDefault="00E34F21" w:rsidP="00E34F21">
            <w:pPr>
              <w:jc w:val="center"/>
              <w:rPr>
                <w:lang w:val="ro-RO"/>
              </w:rPr>
            </w:pPr>
            <w:r w:rsidRPr="004967CD">
              <w:rPr>
                <w:lang w:val="ro-RO"/>
              </w:rPr>
              <w:t>Nr.</w:t>
            </w:r>
          </w:p>
          <w:p w14:paraId="4CFC073A" w14:textId="77777777" w:rsidR="00E34F21" w:rsidRPr="004967CD" w:rsidRDefault="00E34F21" w:rsidP="00E34F21">
            <w:pPr>
              <w:jc w:val="center"/>
              <w:rPr>
                <w:lang w:val="ro-RO"/>
              </w:rPr>
            </w:pPr>
            <w:r w:rsidRPr="004967CD">
              <w:rPr>
                <w:lang w:val="ro-RO"/>
              </w:rPr>
              <w:t>crt.</w:t>
            </w:r>
          </w:p>
        </w:tc>
        <w:tc>
          <w:tcPr>
            <w:tcW w:w="3960" w:type="dxa"/>
            <w:shd w:val="clear" w:color="auto" w:fill="auto"/>
            <w:vAlign w:val="center"/>
          </w:tcPr>
          <w:p w14:paraId="7BAE1FA6" w14:textId="77777777" w:rsidR="00E34F21" w:rsidRPr="004967CD" w:rsidRDefault="00E34F21" w:rsidP="00E34F21">
            <w:pPr>
              <w:jc w:val="center"/>
              <w:rPr>
                <w:lang w:val="ro-RO"/>
              </w:rPr>
            </w:pPr>
            <w:r w:rsidRPr="004967CD">
              <w:rPr>
                <w:lang w:val="ro-RO"/>
              </w:rPr>
              <w:t xml:space="preserve">Articolul din </w:t>
            </w:r>
          </w:p>
          <w:p w14:paraId="62010C81" w14:textId="77777777" w:rsidR="00E34F21" w:rsidRPr="004967CD" w:rsidRDefault="00E34F21" w:rsidP="00E34F21">
            <w:pPr>
              <w:jc w:val="center"/>
              <w:rPr>
                <w:lang w:val="ro-RO"/>
              </w:rPr>
            </w:pPr>
            <w:r w:rsidRPr="004967CD">
              <w:rPr>
                <w:lang w:val="ro-RO"/>
              </w:rPr>
              <w:t>lege/anexă/capitol/subcapitol/paragraf/</w:t>
            </w:r>
          </w:p>
          <w:p w14:paraId="5D498B9A" w14:textId="77777777" w:rsidR="00E34F21" w:rsidRPr="004967CD" w:rsidRDefault="00E34F21" w:rsidP="00E34F21">
            <w:pPr>
              <w:jc w:val="center"/>
              <w:rPr>
                <w:lang w:val="ro-RO"/>
              </w:rPr>
            </w:pPr>
            <w:r w:rsidRPr="004967CD">
              <w:rPr>
                <w:lang w:val="ro-RO"/>
              </w:rPr>
              <w:t>grupa/titlul/articol/alineat</w:t>
            </w:r>
          </w:p>
        </w:tc>
        <w:tc>
          <w:tcPr>
            <w:tcW w:w="3780" w:type="dxa"/>
            <w:shd w:val="clear" w:color="auto" w:fill="auto"/>
            <w:vAlign w:val="center"/>
          </w:tcPr>
          <w:p w14:paraId="697D6B82" w14:textId="77777777" w:rsidR="00E34F21" w:rsidRPr="004967CD" w:rsidRDefault="00E34F21" w:rsidP="00E34F21">
            <w:pPr>
              <w:jc w:val="center"/>
              <w:rPr>
                <w:lang w:val="ro-RO"/>
              </w:rPr>
            </w:pPr>
            <w:r w:rsidRPr="004967CD">
              <w:rPr>
                <w:lang w:val="ro-RO"/>
              </w:rPr>
              <w:t>Text amendament propus</w:t>
            </w:r>
          </w:p>
          <w:p w14:paraId="0B924EE5" w14:textId="10C0A17C" w:rsidR="00E34F21" w:rsidRPr="004967CD" w:rsidRDefault="00E34F21" w:rsidP="00E34F21">
            <w:pPr>
              <w:jc w:val="center"/>
              <w:rPr>
                <w:lang w:val="ro-RO"/>
              </w:rPr>
            </w:pPr>
            <w:r w:rsidRPr="004967CD">
              <w:rPr>
                <w:lang w:val="ro-RO"/>
              </w:rPr>
              <w:t xml:space="preserve">(autor, </w:t>
            </w:r>
            <w:r w:rsidR="00E7468B" w:rsidRPr="004967CD">
              <w:rPr>
                <w:lang w:val="ro-RO"/>
              </w:rPr>
              <w:t>apartenență</w:t>
            </w:r>
            <w:r w:rsidRPr="004967CD">
              <w:rPr>
                <w:lang w:val="ro-RO"/>
              </w:rPr>
              <w:t xml:space="preserve"> politică)</w:t>
            </w:r>
          </w:p>
          <w:p w14:paraId="06E9538E" w14:textId="77777777" w:rsidR="00E34F21" w:rsidRPr="004967CD" w:rsidRDefault="00E34F21" w:rsidP="00E34F21">
            <w:pPr>
              <w:jc w:val="center"/>
              <w:rPr>
                <w:lang w:val="ro-RO"/>
              </w:rPr>
            </w:pPr>
            <w:r w:rsidRPr="004967CD">
              <w:rPr>
                <w:lang w:val="ro-RO"/>
              </w:rPr>
              <w:t xml:space="preserve"> </w:t>
            </w:r>
          </w:p>
        </w:tc>
        <w:tc>
          <w:tcPr>
            <w:tcW w:w="3960" w:type="dxa"/>
            <w:shd w:val="clear" w:color="auto" w:fill="auto"/>
            <w:vAlign w:val="center"/>
          </w:tcPr>
          <w:p w14:paraId="40371014" w14:textId="4BAB249F" w:rsidR="00E34F21" w:rsidRPr="004967CD" w:rsidRDefault="00E7468B" w:rsidP="00E34F21">
            <w:pPr>
              <w:jc w:val="center"/>
              <w:rPr>
                <w:lang w:val="ro-RO"/>
              </w:rPr>
            </w:pPr>
            <w:r w:rsidRPr="004967CD">
              <w:rPr>
                <w:lang w:val="ro-RO"/>
              </w:rPr>
              <w:t>Motivația</w:t>
            </w:r>
            <w:r w:rsidR="00E34F21" w:rsidRPr="004967CD">
              <w:rPr>
                <w:lang w:val="ro-RO"/>
              </w:rPr>
              <w:t xml:space="preserve"> amendamentului/</w:t>
            </w:r>
          </w:p>
          <w:p w14:paraId="1B70B086" w14:textId="556067EF" w:rsidR="00E34F21" w:rsidRPr="004967CD" w:rsidRDefault="00E34F21" w:rsidP="00E34F21">
            <w:pPr>
              <w:jc w:val="center"/>
              <w:rPr>
                <w:lang w:val="ro-RO"/>
              </w:rPr>
            </w:pPr>
            <w:r w:rsidRPr="004967CD">
              <w:rPr>
                <w:lang w:val="ro-RO"/>
              </w:rPr>
              <w:t xml:space="preserve">sursa de </w:t>
            </w:r>
            <w:r w:rsidR="00E7468B" w:rsidRPr="004967CD">
              <w:rPr>
                <w:lang w:val="ro-RO"/>
              </w:rPr>
              <w:t>finanțare</w:t>
            </w:r>
          </w:p>
        </w:tc>
        <w:tc>
          <w:tcPr>
            <w:tcW w:w="2340" w:type="dxa"/>
            <w:shd w:val="clear" w:color="auto" w:fill="auto"/>
            <w:vAlign w:val="center"/>
          </w:tcPr>
          <w:p w14:paraId="4D30D5AD" w14:textId="13FC3C14" w:rsidR="00E34F21" w:rsidRPr="004967CD" w:rsidRDefault="00E7468B" w:rsidP="00E34F21">
            <w:pPr>
              <w:jc w:val="center"/>
              <w:rPr>
                <w:lang w:val="ro-RO"/>
              </w:rPr>
            </w:pPr>
            <w:r w:rsidRPr="004967CD">
              <w:rPr>
                <w:lang w:val="ro-RO"/>
              </w:rPr>
              <w:t>Motivația</w:t>
            </w:r>
            <w:r w:rsidR="00E34F21" w:rsidRPr="004967CD">
              <w:rPr>
                <w:lang w:val="ro-RO"/>
              </w:rPr>
              <w:t xml:space="preserve"> respingerii </w:t>
            </w:r>
          </w:p>
        </w:tc>
      </w:tr>
      <w:tr w:rsidR="00E34F21" w:rsidRPr="004967CD" w14:paraId="39E3C464" w14:textId="77777777" w:rsidTr="00EC06DE">
        <w:trPr>
          <w:trHeight w:val="210"/>
        </w:trPr>
        <w:tc>
          <w:tcPr>
            <w:tcW w:w="720" w:type="dxa"/>
            <w:shd w:val="clear" w:color="auto" w:fill="auto"/>
          </w:tcPr>
          <w:p w14:paraId="4F41A533" w14:textId="77777777" w:rsidR="00E34F21" w:rsidRPr="004967CD" w:rsidRDefault="00E34F21" w:rsidP="00E34F21">
            <w:pPr>
              <w:jc w:val="center"/>
              <w:rPr>
                <w:i/>
                <w:lang w:val="ro-RO"/>
              </w:rPr>
            </w:pPr>
            <w:r w:rsidRPr="004967CD">
              <w:rPr>
                <w:i/>
                <w:lang w:val="ro-RO"/>
              </w:rPr>
              <w:t>0</w:t>
            </w:r>
          </w:p>
        </w:tc>
        <w:tc>
          <w:tcPr>
            <w:tcW w:w="3960" w:type="dxa"/>
            <w:shd w:val="clear" w:color="auto" w:fill="auto"/>
          </w:tcPr>
          <w:p w14:paraId="246B8446" w14:textId="77777777" w:rsidR="00E34F21" w:rsidRPr="004967CD" w:rsidRDefault="00E34F21" w:rsidP="00E34F21">
            <w:pPr>
              <w:jc w:val="center"/>
              <w:rPr>
                <w:i/>
                <w:lang w:val="ro-RO"/>
              </w:rPr>
            </w:pPr>
            <w:r w:rsidRPr="004967CD">
              <w:rPr>
                <w:i/>
                <w:lang w:val="ro-RO"/>
              </w:rPr>
              <w:t>1</w:t>
            </w:r>
          </w:p>
        </w:tc>
        <w:tc>
          <w:tcPr>
            <w:tcW w:w="3780" w:type="dxa"/>
            <w:shd w:val="clear" w:color="auto" w:fill="auto"/>
          </w:tcPr>
          <w:p w14:paraId="4BBE36BD" w14:textId="77777777" w:rsidR="00E34F21" w:rsidRPr="004967CD" w:rsidRDefault="00E34F21" w:rsidP="00E34F21">
            <w:pPr>
              <w:jc w:val="center"/>
              <w:rPr>
                <w:i/>
                <w:lang w:val="ro-RO"/>
              </w:rPr>
            </w:pPr>
            <w:r w:rsidRPr="004967CD">
              <w:rPr>
                <w:i/>
                <w:lang w:val="ro-RO"/>
              </w:rPr>
              <w:t>2</w:t>
            </w:r>
          </w:p>
        </w:tc>
        <w:tc>
          <w:tcPr>
            <w:tcW w:w="3960" w:type="dxa"/>
            <w:shd w:val="clear" w:color="auto" w:fill="auto"/>
          </w:tcPr>
          <w:p w14:paraId="5B46CB2C" w14:textId="77777777" w:rsidR="00E34F21" w:rsidRPr="004967CD" w:rsidRDefault="00E34F21" w:rsidP="00E34F21">
            <w:pPr>
              <w:jc w:val="center"/>
              <w:rPr>
                <w:i/>
                <w:lang w:val="ro-RO"/>
              </w:rPr>
            </w:pPr>
            <w:r w:rsidRPr="004967CD">
              <w:rPr>
                <w:i/>
                <w:lang w:val="ro-RO"/>
              </w:rPr>
              <w:t>3</w:t>
            </w:r>
          </w:p>
        </w:tc>
        <w:tc>
          <w:tcPr>
            <w:tcW w:w="2340" w:type="dxa"/>
            <w:shd w:val="clear" w:color="auto" w:fill="auto"/>
          </w:tcPr>
          <w:p w14:paraId="45ED4102" w14:textId="77777777" w:rsidR="00E34F21" w:rsidRPr="004967CD" w:rsidRDefault="00E34F21" w:rsidP="00E34F21">
            <w:pPr>
              <w:jc w:val="center"/>
              <w:rPr>
                <w:i/>
                <w:lang w:val="ro-RO"/>
              </w:rPr>
            </w:pPr>
            <w:r w:rsidRPr="004967CD">
              <w:rPr>
                <w:i/>
                <w:lang w:val="ro-RO"/>
              </w:rPr>
              <w:t>4</w:t>
            </w:r>
          </w:p>
        </w:tc>
      </w:tr>
      <w:tr w:rsidR="006A627A" w:rsidRPr="004967CD" w14:paraId="3960C351" w14:textId="77777777" w:rsidTr="00EC06DE">
        <w:trPr>
          <w:trHeight w:val="529"/>
        </w:trPr>
        <w:tc>
          <w:tcPr>
            <w:tcW w:w="720" w:type="dxa"/>
            <w:shd w:val="clear" w:color="auto" w:fill="auto"/>
          </w:tcPr>
          <w:p w14:paraId="71F201EC" w14:textId="77777777" w:rsidR="006A627A" w:rsidRPr="004967CD" w:rsidRDefault="006A627A" w:rsidP="006A627A">
            <w:pPr>
              <w:numPr>
                <w:ilvl w:val="0"/>
                <w:numId w:val="5"/>
              </w:numPr>
              <w:jc w:val="center"/>
              <w:rPr>
                <w:lang w:val="ro-RO"/>
              </w:rPr>
            </w:pPr>
          </w:p>
        </w:tc>
        <w:tc>
          <w:tcPr>
            <w:tcW w:w="3960" w:type="dxa"/>
            <w:shd w:val="clear" w:color="auto" w:fill="auto"/>
          </w:tcPr>
          <w:p w14:paraId="364ECC99" w14:textId="77777777" w:rsidR="006A627A" w:rsidRPr="004967CD" w:rsidRDefault="006A627A" w:rsidP="006A627A">
            <w:pPr>
              <w:jc w:val="center"/>
              <w:rPr>
                <w:lang w:val="ro-RO"/>
              </w:rPr>
            </w:pPr>
          </w:p>
          <w:p w14:paraId="080BDDF4" w14:textId="77777777" w:rsidR="006A627A" w:rsidRPr="004967CD" w:rsidRDefault="006A627A" w:rsidP="006A627A">
            <w:pPr>
              <w:jc w:val="both"/>
              <w:rPr>
                <w:lang w:val="ro-RO"/>
              </w:rPr>
            </w:pPr>
          </w:p>
          <w:p w14:paraId="4A4EA159" w14:textId="77777777" w:rsidR="006A627A" w:rsidRPr="004967CD" w:rsidRDefault="006A627A" w:rsidP="006A627A">
            <w:pPr>
              <w:jc w:val="both"/>
              <w:rPr>
                <w:lang w:val="ro-RO"/>
              </w:rPr>
            </w:pPr>
            <w:r w:rsidRPr="004967CD">
              <w:rPr>
                <w:lang w:val="ro-RO"/>
              </w:rPr>
              <w:t>Anexa 3/22/02, 5001A, 72</w:t>
            </w:r>
          </w:p>
          <w:p w14:paraId="4590A6A7" w14:textId="3606291E" w:rsidR="006A627A" w:rsidRPr="004967CD" w:rsidRDefault="006A627A" w:rsidP="006A627A">
            <w:pPr>
              <w:jc w:val="both"/>
              <w:rPr>
                <w:lang w:val="ro-RO"/>
              </w:rPr>
            </w:pPr>
            <w:r w:rsidRPr="004967CD">
              <w:rPr>
                <w:lang w:val="ro-RO"/>
              </w:rPr>
              <w:t xml:space="preserve">Transferuri de la bugetul de stat </w:t>
            </w:r>
            <w:r w:rsidR="00E7468B" w:rsidRPr="004967CD">
              <w:rPr>
                <w:lang w:val="ro-RO"/>
              </w:rPr>
              <w:t>către</w:t>
            </w:r>
            <w:r w:rsidRPr="004967CD">
              <w:rPr>
                <w:lang w:val="ro-RO"/>
              </w:rPr>
              <w:t xml:space="preserve"> bugetele locale pentru </w:t>
            </w:r>
            <w:r w:rsidR="00E7468B" w:rsidRPr="004967CD">
              <w:rPr>
                <w:lang w:val="ro-RO"/>
              </w:rPr>
              <w:t>finanțarea</w:t>
            </w:r>
            <w:r w:rsidRPr="004967CD">
              <w:rPr>
                <w:lang w:val="ro-RO"/>
              </w:rPr>
              <w:t xml:space="preserve"> liceelor tehnologice cu profil preponderent agricol</w:t>
            </w:r>
          </w:p>
          <w:p w14:paraId="59562DE8" w14:textId="77777777" w:rsidR="006A627A" w:rsidRPr="004967CD" w:rsidRDefault="006A627A" w:rsidP="006A627A">
            <w:pPr>
              <w:jc w:val="both"/>
              <w:rPr>
                <w:lang w:val="ro-RO"/>
              </w:rPr>
            </w:pPr>
          </w:p>
          <w:p w14:paraId="5A2C03EF" w14:textId="77777777" w:rsidR="006A627A" w:rsidRPr="004967CD" w:rsidRDefault="006A627A" w:rsidP="006A627A">
            <w:pPr>
              <w:jc w:val="both"/>
              <w:rPr>
                <w:lang w:val="ro-RO"/>
              </w:rPr>
            </w:pPr>
          </w:p>
          <w:p w14:paraId="6C40B384" w14:textId="659FBBD1" w:rsidR="006A627A" w:rsidRPr="004967CD" w:rsidRDefault="006A627A" w:rsidP="006A627A">
            <w:pPr>
              <w:rPr>
                <w:szCs w:val="20"/>
                <w:lang w:val="ro-RO"/>
              </w:rPr>
            </w:pPr>
            <w:r w:rsidRPr="004967CD">
              <w:rPr>
                <w:lang w:val="ro-RO"/>
              </w:rPr>
              <w:t>MINISTERUL AGRICULTURII ȘI DEZVOLTĂRII RURALE</w:t>
            </w:r>
          </w:p>
        </w:tc>
        <w:tc>
          <w:tcPr>
            <w:tcW w:w="3780" w:type="dxa"/>
            <w:shd w:val="clear" w:color="auto" w:fill="auto"/>
          </w:tcPr>
          <w:p w14:paraId="3BF53285" w14:textId="77777777" w:rsidR="006A627A" w:rsidRPr="004967CD" w:rsidRDefault="006A627A" w:rsidP="006A627A">
            <w:pPr>
              <w:jc w:val="both"/>
              <w:rPr>
                <w:lang w:val="ro-RO"/>
              </w:rPr>
            </w:pPr>
            <w:r w:rsidRPr="004967CD">
              <w:rPr>
                <w:lang w:val="ro-RO"/>
              </w:rPr>
              <w:t>Se suplimentează bugetul pentru finanțarea liceelor tehnologice cu profil preponderent agricol pe anul 2024 cu suma de 10.000 mii lei.</w:t>
            </w:r>
          </w:p>
          <w:p w14:paraId="489FD9E1" w14:textId="77777777" w:rsidR="006A627A" w:rsidRPr="004967CD" w:rsidRDefault="006A627A" w:rsidP="006A627A">
            <w:pPr>
              <w:jc w:val="both"/>
              <w:rPr>
                <w:lang w:val="ro-RO"/>
              </w:rPr>
            </w:pPr>
          </w:p>
          <w:p w14:paraId="3776641B" w14:textId="77777777" w:rsidR="006A627A" w:rsidRPr="004967CD" w:rsidRDefault="006A627A" w:rsidP="006A627A">
            <w:pPr>
              <w:jc w:val="both"/>
              <w:rPr>
                <w:lang w:val="ro-RO"/>
              </w:rPr>
            </w:pPr>
          </w:p>
          <w:p w14:paraId="2171B5A9" w14:textId="53EB31B4" w:rsidR="006A627A" w:rsidRPr="004967CD" w:rsidRDefault="006A627A" w:rsidP="006A627A">
            <w:pPr>
              <w:rPr>
                <w:lang w:val="ro-RO"/>
              </w:rPr>
            </w:pPr>
            <w:r w:rsidRPr="004967CD">
              <w:rPr>
                <w:lang w:val="ro-RO"/>
              </w:rPr>
              <w:t>Autor:  Alin-Costel Prunean, deputat neafiliat</w:t>
            </w:r>
          </w:p>
        </w:tc>
        <w:tc>
          <w:tcPr>
            <w:tcW w:w="3960" w:type="dxa"/>
            <w:shd w:val="clear" w:color="auto" w:fill="auto"/>
          </w:tcPr>
          <w:p w14:paraId="00DEB4B0" w14:textId="77777777" w:rsidR="006A627A" w:rsidRPr="004967CD" w:rsidRDefault="006A627A" w:rsidP="006A627A">
            <w:pPr>
              <w:jc w:val="both"/>
              <w:rPr>
                <w:lang w:val="ro-RO"/>
              </w:rPr>
            </w:pPr>
            <w:r w:rsidRPr="004967CD">
              <w:rPr>
                <w:lang w:val="ro-RO"/>
              </w:rPr>
              <w:t xml:space="preserve">În ultimii ani constatăm o creștere a afacerilor/fermelor agricole, o profesionalizare și tehnologizare a lor. Acest fapt impune ca pe piața muncii să existe o forță de muncă bine pregătită și care să poată face față evoluțiilor în domeniu. Cu toate acestea putem constata un declin vizibil, de la an la an, a ceea ce învățământul liceal/profesional agricol. </w:t>
            </w:r>
          </w:p>
          <w:p w14:paraId="7AC685CC" w14:textId="77777777" w:rsidR="006A627A" w:rsidRPr="004967CD" w:rsidRDefault="006A627A" w:rsidP="006A627A">
            <w:pPr>
              <w:jc w:val="both"/>
              <w:rPr>
                <w:lang w:val="ro-RO"/>
              </w:rPr>
            </w:pPr>
          </w:p>
          <w:p w14:paraId="2D07D65A" w14:textId="019619BF" w:rsidR="006A627A" w:rsidRPr="004967CD" w:rsidRDefault="006A627A" w:rsidP="006A627A">
            <w:pPr>
              <w:jc w:val="both"/>
              <w:rPr>
                <w:lang w:val="ro-RO"/>
              </w:rPr>
            </w:pPr>
            <w:r w:rsidRPr="004967CD">
              <w:rPr>
                <w:lang w:val="ro-RO"/>
              </w:rPr>
              <w:t xml:space="preserve">De asemenea, necesitatea </w:t>
            </w:r>
            <w:r w:rsidR="00E7468B" w:rsidRPr="004967CD">
              <w:rPr>
                <w:lang w:val="ro-RO"/>
              </w:rPr>
              <w:t>pregătirii</w:t>
            </w:r>
            <w:r w:rsidRPr="004967CD">
              <w:rPr>
                <w:lang w:val="ro-RO"/>
              </w:rPr>
              <w:t xml:space="preserve"> </w:t>
            </w:r>
            <w:r w:rsidR="00E7468B" w:rsidRPr="004967CD">
              <w:rPr>
                <w:lang w:val="ro-RO"/>
              </w:rPr>
              <w:t>șoferilor</w:t>
            </w:r>
            <w:r w:rsidRPr="004967CD">
              <w:rPr>
                <w:lang w:val="ro-RO"/>
              </w:rPr>
              <w:t xml:space="preserve"> auto </w:t>
            </w:r>
            <w:r w:rsidR="00E7468B" w:rsidRPr="004967CD">
              <w:rPr>
                <w:lang w:val="ro-RO"/>
              </w:rPr>
              <w:t>profesioniști</w:t>
            </w:r>
            <w:r w:rsidRPr="004967CD">
              <w:rPr>
                <w:lang w:val="ro-RO"/>
              </w:rPr>
              <w:t xml:space="preserve"> va creste </w:t>
            </w:r>
            <w:r w:rsidR="00E7468B" w:rsidRPr="004967CD">
              <w:rPr>
                <w:lang w:val="ro-RO"/>
              </w:rPr>
              <w:t>numărul</w:t>
            </w:r>
            <w:r w:rsidRPr="004967CD">
              <w:rPr>
                <w:lang w:val="ro-RO"/>
              </w:rPr>
              <w:t xml:space="preserve"> de elevi care vor urma cursurile </w:t>
            </w:r>
            <w:r w:rsidR="00E7468B" w:rsidRPr="004967CD">
              <w:rPr>
                <w:lang w:val="ro-RO"/>
              </w:rPr>
              <w:t>acestor</w:t>
            </w:r>
            <w:r w:rsidRPr="004967CD">
              <w:rPr>
                <w:lang w:val="ro-RO"/>
              </w:rPr>
              <w:t xml:space="preserve"> licee.</w:t>
            </w:r>
          </w:p>
          <w:p w14:paraId="20B707A6" w14:textId="77777777" w:rsidR="006A627A" w:rsidRPr="004967CD" w:rsidRDefault="006A627A" w:rsidP="006A627A">
            <w:pPr>
              <w:jc w:val="both"/>
              <w:rPr>
                <w:lang w:val="ro-RO"/>
              </w:rPr>
            </w:pPr>
          </w:p>
          <w:p w14:paraId="28AD33B0" w14:textId="77777777" w:rsidR="006A627A" w:rsidRPr="004967CD" w:rsidRDefault="006A627A" w:rsidP="006A627A">
            <w:pPr>
              <w:pStyle w:val="NormalWeb"/>
              <w:spacing w:before="0" w:beforeAutospacing="0" w:after="0" w:afterAutospacing="0"/>
              <w:jc w:val="both"/>
              <w:rPr>
                <w:lang w:val="ro-RO"/>
              </w:rPr>
            </w:pPr>
            <w:r w:rsidRPr="004967CD">
              <w:rPr>
                <w:b/>
                <w:lang w:val="ro-RO"/>
              </w:rPr>
              <w:t xml:space="preserve">Sursa de finanțare: </w:t>
            </w:r>
            <w:r w:rsidRPr="004967CD">
              <w:rPr>
                <w:color w:val="000000"/>
                <w:lang w:val="ro-RO"/>
              </w:rPr>
              <w:t xml:space="preserve">Ministerul Finanțelor - Acțiuni Generale Capitolul 5001, grupa/titlul 50, </w:t>
            </w:r>
            <w:proofErr w:type="spellStart"/>
            <w:r w:rsidRPr="004967CD">
              <w:rPr>
                <w:color w:val="000000"/>
                <w:lang w:val="ro-RO"/>
              </w:rPr>
              <w:t>art</w:t>
            </w:r>
            <w:proofErr w:type="spellEnd"/>
            <w:r w:rsidRPr="004967CD">
              <w:rPr>
                <w:color w:val="000000"/>
                <w:lang w:val="ro-RO"/>
              </w:rPr>
              <w:t xml:space="preserve"> 01 Fonduri de rezervă bugetară la dispoziția Guvernului</w:t>
            </w:r>
          </w:p>
          <w:p w14:paraId="10FD8D8D" w14:textId="697448BA" w:rsidR="006A627A" w:rsidRPr="004967CD" w:rsidRDefault="006A627A" w:rsidP="006A627A">
            <w:pPr>
              <w:autoSpaceDE w:val="0"/>
              <w:autoSpaceDN w:val="0"/>
              <w:adjustRightInd w:val="0"/>
              <w:jc w:val="both"/>
              <w:rPr>
                <w:szCs w:val="20"/>
                <w:lang w:val="ro-RO"/>
              </w:rPr>
            </w:pPr>
          </w:p>
        </w:tc>
        <w:tc>
          <w:tcPr>
            <w:tcW w:w="2340" w:type="dxa"/>
            <w:shd w:val="clear" w:color="auto" w:fill="auto"/>
          </w:tcPr>
          <w:p w14:paraId="6A2C1CFB" w14:textId="77777777" w:rsidR="006A627A" w:rsidRPr="004967CD" w:rsidRDefault="006A627A" w:rsidP="006A627A">
            <w:pPr>
              <w:rPr>
                <w:lang w:val="ro-RO"/>
              </w:rPr>
            </w:pPr>
          </w:p>
        </w:tc>
      </w:tr>
      <w:tr w:rsidR="009459D5" w:rsidRPr="004967CD" w14:paraId="16411263" w14:textId="77777777" w:rsidTr="00EC06DE">
        <w:trPr>
          <w:trHeight w:val="529"/>
        </w:trPr>
        <w:tc>
          <w:tcPr>
            <w:tcW w:w="720" w:type="dxa"/>
            <w:shd w:val="clear" w:color="auto" w:fill="auto"/>
          </w:tcPr>
          <w:p w14:paraId="21043BE6" w14:textId="77777777" w:rsidR="009459D5" w:rsidRPr="004967CD" w:rsidRDefault="009459D5" w:rsidP="009459D5">
            <w:pPr>
              <w:numPr>
                <w:ilvl w:val="0"/>
                <w:numId w:val="5"/>
              </w:numPr>
              <w:jc w:val="center"/>
              <w:rPr>
                <w:lang w:val="ro-RO"/>
              </w:rPr>
            </w:pPr>
          </w:p>
        </w:tc>
        <w:tc>
          <w:tcPr>
            <w:tcW w:w="3960" w:type="dxa"/>
            <w:shd w:val="clear" w:color="auto" w:fill="auto"/>
          </w:tcPr>
          <w:p w14:paraId="61F240AD" w14:textId="77777777" w:rsidR="009459D5" w:rsidRPr="004967CD" w:rsidRDefault="009459D5" w:rsidP="009459D5">
            <w:pPr>
              <w:ind w:left="42"/>
              <w:jc w:val="both"/>
              <w:rPr>
                <w:lang w:val="ro-RO"/>
              </w:rPr>
            </w:pPr>
            <w:r w:rsidRPr="004967CD">
              <w:rPr>
                <w:lang w:val="ro-RO"/>
              </w:rPr>
              <w:t xml:space="preserve">Legea bugetului de stat pe anul 2024, Ministerul  Agriculturii și Dezvoltării Rurale, Anexa 3/22/02 capitolul 5001 , </w:t>
            </w:r>
            <w:r w:rsidRPr="004967CD">
              <w:rPr>
                <w:lang w:val="ro-RO"/>
              </w:rPr>
              <w:lastRenderedPageBreak/>
              <w:t>Grupa 51, alineat 72 Transferuri de la bugetul de stat către bugetele locale pentru finanțarea liceelor tehnologice cu profil preponderent agricol</w:t>
            </w:r>
          </w:p>
          <w:p w14:paraId="3A7A99A8" w14:textId="77777777" w:rsidR="009459D5" w:rsidRPr="004967CD" w:rsidRDefault="009459D5" w:rsidP="009459D5">
            <w:pPr>
              <w:rPr>
                <w:szCs w:val="20"/>
                <w:lang w:val="ro-RO"/>
              </w:rPr>
            </w:pPr>
          </w:p>
        </w:tc>
        <w:tc>
          <w:tcPr>
            <w:tcW w:w="3780" w:type="dxa"/>
            <w:shd w:val="clear" w:color="auto" w:fill="auto"/>
          </w:tcPr>
          <w:p w14:paraId="25A81347" w14:textId="77777777" w:rsidR="009459D5" w:rsidRPr="004967CD" w:rsidRDefault="009459D5" w:rsidP="009459D5">
            <w:pPr>
              <w:jc w:val="both"/>
              <w:rPr>
                <w:lang w:val="ro-RO"/>
              </w:rPr>
            </w:pPr>
            <w:r w:rsidRPr="004967CD">
              <w:rPr>
                <w:lang w:val="ro-RO"/>
              </w:rPr>
              <w:lastRenderedPageBreak/>
              <w:t xml:space="preserve">Se suplimentează bugetul pentru finanțarea liceelor tehnologice  cu suma de </w:t>
            </w:r>
            <w:r w:rsidRPr="004967CD">
              <w:rPr>
                <w:b/>
                <w:lang w:val="ro-RO"/>
              </w:rPr>
              <w:t>20.000</w:t>
            </w:r>
            <w:r w:rsidRPr="004967CD">
              <w:rPr>
                <w:lang w:val="ro-RO"/>
              </w:rPr>
              <w:t xml:space="preserve"> mii lei.</w:t>
            </w:r>
          </w:p>
          <w:p w14:paraId="3BF849E2" w14:textId="77777777" w:rsidR="009459D5" w:rsidRPr="004967CD" w:rsidRDefault="009459D5" w:rsidP="009459D5">
            <w:pPr>
              <w:jc w:val="both"/>
              <w:rPr>
                <w:lang w:val="ro-RO"/>
              </w:rPr>
            </w:pPr>
          </w:p>
          <w:p w14:paraId="3F373AB1" w14:textId="77777777" w:rsidR="009459D5" w:rsidRPr="004967CD" w:rsidRDefault="009459D5" w:rsidP="009459D5">
            <w:pPr>
              <w:jc w:val="both"/>
              <w:rPr>
                <w:lang w:val="ro-RO"/>
              </w:rPr>
            </w:pPr>
          </w:p>
          <w:p w14:paraId="44D37F1A" w14:textId="77777777" w:rsidR="009459D5" w:rsidRPr="004967CD" w:rsidRDefault="009459D5" w:rsidP="009459D5">
            <w:pPr>
              <w:jc w:val="both"/>
              <w:rPr>
                <w:b/>
                <w:i/>
                <w:lang w:val="ro-RO"/>
              </w:rPr>
            </w:pPr>
            <w:r w:rsidRPr="004967CD">
              <w:rPr>
                <w:b/>
                <w:i/>
                <w:lang w:val="ro-RO"/>
              </w:rPr>
              <w:t xml:space="preserve">Autori: </w:t>
            </w:r>
          </w:p>
          <w:p w14:paraId="00BFEA61" w14:textId="77777777" w:rsidR="009459D5" w:rsidRPr="004967CD" w:rsidRDefault="009459D5" w:rsidP="009459D5">
            <w:pPr>
              <w:jc w:val="both"/>
              <w:rPr>
                <w:bCs/>
                <w:iCs/>
                <w:lang w:val="ro-RO"/>
              </w:rPr>
            </w:pPr>
            <w:r w:rsidRPr="004967CD">
              <w:rPr>
                <w:bCs/>
                <w:iCs/>
                <w:lang w:val="ro-RO"/>
              </w:rPr>
              <w:t xml:space="preserve">Cristian-Paul Ichim, deputat neafiliat; </w:t>
            </w:r>
          </w:p>
          <w:p w14:paraId="5D8F4E39" w14:textId="77777777" w:rsidR="009459D5" w:rsidRPr="004967CD" w:rsidRDefault="009459D5" w:rsidP="009459D5">
            <w:pPr>
              <w:jc w:val="both"/>
              <w:rPr>
                <w:bCs/>
                <w:iCs/>
                <w:lang w:val="ro-RO"/>
              </w:rPr>
            </w:pPr>
            <w:r w:rsidRPr="004967CD">
              <w:rPr>
                <w:bCs/>
                <w:iCs/>
                <w:lang w:val="ro-RO"/>
              </w:rPr>
              <w:t xml:space="preserve">Andrei-Răzvan Lupu, deputat neafiliat, </w:t>
            </w:r>
          </w:p>
          <w:p w14:paraId="5DB8C962" w14:textId="77777777" w:rsidR="009459D5" w:rsidRPr="004967CD" w:rsidRDefault="009459D5" w:rsidP="009459D5">
            <w:pPr>
              <w:jc w:val="both"/>
              <w:rPr>
                <w:bCs/>
                <w:iCs/>
                <w:lang w:val="ro-RO"/>
              </w:rPr>
            </w:pPr>
            <w:r w:rsidRPr="004967CD">
              <w:rPr>
                <w:bCs/>
                <w:iCs/>
                <w:lang w:val="ro-RO"/>
              </w:rPr>
              <w:t xml:space="preserve">Oana-Alexandra </w:t>
            </w:r>
            <w:proofErr w:type="spellStart"/>
            <w:r w:rsidRPr="004967CD">
              <w:rPr>
                <w:bCs/>
                <w:iCs/>
                <w:lang w:val="ro-RO"/>
              </w:rPr>
              <w:t>Cambera</w:t>
            </w:r>
            <w:proofErr w:type="spellEnd"/>
            <w:r w:rsidRPr="004967CD">
              <w:rPr>
                <w:bCs/>
                <w:iCs/>
                <w:lang w:val="ro-RO"/>
              </w:rPr>
              <w:t xml:space="preserve">, deputat neafiliat, </w:t>
            </w:r>
          </w:p>
          <w:p w14:paraId="0C65973A" w14:textId="15129064" w:rsidR="009459D5" w:rsidRPr="004967CD" w:rsidRDefault="009459D5" w:rsidP="009459D5">
            <w:pPr>
              <w:rPr>
                <w:lang w:val="ro-RO"/>
              </w:rPr>
            </w:pPr>
            <w:r w:rsidRPr="004967CD">
              <w:rPr>
                <w:bCs/>
                <w:iCs/>
                <w:lang w:val="ro-RO"/>
              </w:rPr>
              <w:t xml:space="preserve">Daniel-Liviu </w:t>
            </w:r>
            <w:proofErr w:type="spellStart"/>
            <w:r w:rsidRPr="004967CD">
              <w:rPr>
                <w:bCs/>
                <w:iCs/>
                <w:lang w:val="ro-RO"/>
              </w:rPr>
              <w:t>Toda</w:t>
            </w:r>
            <w:proofErr w:type="spellEnd"/>
            <w:r w:rsidRPr="004967CD">
              <w:rPr>
                <w:i/>
                <w:lang w:val="ro-RO"/>
              </w:rPr>
              <w:t xml:space="preserve">, </w:t>
            </w:r>
            <w:r w:rsidRPr="004967CD">
              <w:rPr>
                <w:bCs/>
                <w:iCs/>
                <w:lang w:val="ro-RO"/>
              </w:rPr>
              <w:t>deputat neafiliat</w:t>
            </w:r>
            <w:r w:rsidRPr="004967CD">
              <w:rPr>
                <w:lang w:val="ro-RO"/>
              </w:rPr>
              <w:t xml:space="preserve"> </w:t>
            </w:r>
          </w:p>
        </w:tc>
        <w:tc>
          <w:tcPr>
            <w:tcW w:w="3960" w:type="dxa"/>
            <w:shd w:val="clear" w:color="auto" w:fill="auto"/>
          </w:tcPr>
          <w:p w14:paraId="043A135D" w14:textId="77777777" w:rsidR="009459D5" w:rsidRPr="004967CD" w:rsidRDefault="009459D5" w:rsidP="009459D5">
            <w:pPr>
              <w:jc w:val="both"/>
              <w:rPr>
                <w:lang w:val="ro-RO"/>
              </w:rPr>
            </w:pPr>
            <w:r w:rsidRPr="004967CD">
              <w:rPr>
                <w:lang w:val="ro-RO"/>
              </w:rPr>
              <w:lastRenderedPageBreak/>
              <w:t xml:space="preserve">În ultimii ani s-a constat o nevoie maximă de conducători auto profesioniști. Prin alocarea de fonduri </w:t>
            </w:r>
            <w:r w:rsidRPr="004967CD">
              <w:rPr>
                <w:lang w:val="ro-RO"/>
              </w:rPr>
              <w:lastRenderedPageBreak/>
              <w:t>va crește numărul de elevi care vor urma cursurile acestor licee și astfel se va asigura un număr mai mare de conducători auto necesari sectorului de transporturi care este unul dintre cele mai importante sectoare care contribuie la bugetul de stat.</w:t>
            </w:r>
          </w:p>
          <w:p w14:paraId="430591C1" w14:textId="77777777" w:rsidR="009459D5" w:rsidRPr="004967CD" w:rsidRDefault="009459D5" w:rsidP="009459D5">
            <w:pPr>
              <w:jc w:val="both"/>
              <w:rPr>
                <w:b/>
                <w:lang w:val="ro-RO"/>
              </w:rPr>
            </w:pPr>
            <w:r w:rsidRPr="004967CD">
              <w:rPr>
                <w:lang w:val="ro-RO"/>
              </w:rPr>
              <w:t>Propun suplimentarea bugetului  Ministerului  Agriculturii și Dezvoltării Rurale, Anexa 3/22/02 capitolul 5001 , Grupa 51, alineat 72 Transferuri de la bugetul de stat către bugetele locale pentru finanțarea liceelor tehnologice cu profil preponderent agricol cu suma de 50.000 mii lei.</w:t>
            </w:r>
          </w:p>
          <w:p w14:paraId="2FA1CF5D" w14:textId="77777777" w:rsidR="009459D5" w:rsidRDefault="009459D5" w:rsidP="009459D5">
            <w:pPr>
              <w:autoSpaceDE w:val="0"/>
              <w:autoSpaceDN w:val="0"/>
              <w:adjustRightInd w:val="0"/>
              <w:jc w:val="both"/>
              <w:rPr>
                <w:b/>
                <w:lang w:val="ro-RO"/>
              </w:rPr>
            </w:pPr>
            <w:r w:rsidRPr="004967CD">
              <w:rPr>
                <w:b/>
                <w:lang w:val="ro-RO"/>
              </w:rPr>
              <w:t>Sursa de finanțare:</w:t>
            </w:r>
            <w:r w:rsidRPr="004967CD">
              <w:rPr>
                <w:lang w:val="ro-RO"/>
              </w:rPr>
              <w:t xml:space="preserve"> Se diminuează de la Ministerul finanțelor-Acțiuni generale, Anexa 3/65/02, Capitolul 5001, Grupa 50 Titlul V Fonduri de rezervă cu suma de </w:t>
            </w:r>
            <w:r w:rsidRPr="004967CD">
              <w:rPr>
                <w:b/>
                <w:lang w:val="ro-RO"/>
              </w:rPr>
              <w:t>20.000 mii lei.</w:t>
            </w:r>
          </w:p>
          <w:p w14:paraId="306753B4" w14:textId="08EAB802" w:rsidR="00A13189" w:rsidRPr="004967CD" w:rsidRDefault="00A13189" w:rsidP="009459D5">
            <w:pPr>
              <w:autoSpaceDE w:val="0"/>
              <w:autoSpaceDN w:val="0"/>
              <w:adjustRightInd w:val="0"/>
              <w:jc w:val="both"/>
              <w:rPr>
                <w:szCs w:val="20"/>
                <w:lang w:val="ro-RO"/>
              </w:rPr>
            </w:pPr>
          </w:p>
        </w:tc>
        <w:tc>
          <w:tcPr>
            <w:tcW w:w="2340" w:type="dxa"/>
            <w:shd w:val="clear" w:color="auto" w:fill="auto"/>
          </w:tcPr>
          <w:p w14:paraId="0702ECBF" w14:textId="77777777" w:rsidR="009459D5" w:rsidRPr="004967CD" w:rsidRDefault="009459D5" w:rsidP="009459D5">
            <w:pPr>
              <w:rPr>
                <w:lang w:val="ro-RO"/>
              </w:rPr>
            </w:pPr>
          </w:p>
        </w:tc>
      </w:tr>
      <w:tr w:rsidR="009459D5" w:rsidRPr="004967CD" w14:paraId="091D45F4" w14:textId="77777777" w:rsidTr="00EC06DE">
        <w:trPr>
          <w:trHeight w:val="529"/>
        </w:trPr>
        <w:tc>
          <w:tcPr>
            <w:tcW w:w="720" w:type="dxa"/>
            <w:shd w:val="clear" w:color="auto" w:fill="auto"/>
          </w:tcPr>
          <w:p w14:paraId="41A6F388" w14:textId="77777777" w:rsidR="009459D5" w:rsidRPr="004967CD" w:rsidRDefault="009459D5" w:rsidP="009459D5">
            <w:pPr>
              <w:numPr>
                <w:ilvl w:val="0"/>
                <w:numId w:val="5"/>
              </w:numPr>
              <w:jc w:val="center"/>
              <w:rPr>
                <w:lang w:val="ro-RO"/>
              </w:rPr>
            </w:pPr>
          </w:p>
        </w:tc>
        <w:tc>
          <w:tcPr>
            <w:tcW w:w="3960" w:type="dxa"/>
            <w:shd w:val="clear" w:color="auto" w:fill="auto"/>
          </w:tcPr>
          <w:p w14:paraId="16BFEF8C" w14:textId="77777777" w:rsidR="009459D5" w:rsidRPr="004967CD" w:rsidRDefault="009459D5" w:rsidP="009459D5">
            <w:pPr>
              <w:jc w:val="both"/>
              <w:rPr>
                <w:color w:val="000000"/>
                <w:lang w:val="ro-RO"/>
              </w:rPr>
            </w:pPr>
            <w:r w:rsidRPr="004967CD">
              <w:rPr>
                <w:lang w:val="ro-RO"/>
              </w:rPr>
              <w:t xml:space="preserve">Legea bugetului de stat pe anul 2024, </w:t>
            </w:r>
            <w:r w:rsidRPr="004967CD">
              <w:rPr>
                <w:color w:val="000000"/>
                <w:lang w:val="ro-RO"/>
              </w:rPr>
              <w:t>Ministerul Agriculturii și Dezvoltării Rurale, Anexa nr. 3/22/29 Capitolul 8300/ grupa 51/ titlul VI transferuri între unități  ale administrației publice cod obiectiv 3 C - Alte cheltuieli de investiții c. Cheltuieli pentru elaborarea studiilor de prefezabilitate, fezabilitate și alte studii</w:t>
            </w:r>
          </w:p>
          <w:p w14:paraId="3CD98937" w14:textId="77777777" w:rsidR="009459D5" w:rsidRPr="004967CD" w:rsidRDefault="009459D5" w:rsidP="009459D5">
            <w:pPr>
              <w:rPr>
                <w:szCs w:val="20"/>
                <w:lang w:val="ro-RO"/>
              </w:rPr>
            </w:pPr>
          </w:p>
        </w:tc>
        <w:tc>
          <w:tcPr>
            <w:tcW w:w="3780" w:type="dxa"/>
            <w:shd w:val="clear" w:color="auto" w:fill="auto"/>
          </w:tcPr>
          <w:p w14:paraId="5C559B2F" w14:textId="77777777" w:rsidR="009459D5" w:rsidRPr="004967CD" w:rsidRDefault="009459D5" w:rsidP="009459D5">
            <w:pPr>
              <w:jc w:val="both"/>
              <w:rPr>
                <w:color w:val="000000"/>
                <w:lang w:val="ro-RO"/>
              </w:rPr>
            </w:pPr>
            <w:r w:rsidRPr="004967CD">
              <w:rPr>
                <w:color w:val="000000"/>
                <w:lang w:val="ro-RO"/>
              </w:rPr>
              <w:t xml:space="preserve">Se propune alocarea sumei de </w:t>
            </w:r>
            <w:r w:rsidRPr="004967CD">
              <w:rPr>
                <w:b/>
                <w:color w:val="000000"/>
                <w:lang w:val="ro-RO"/>
              </w:rPr>
              <w:t xml:space="preserve">1.000 mii lei </w:t>
            </w:r>
            <w:r w:rsidRPr="004967CD">
              <w:rPr>
                <w:color w:val="000000"/>
                <w:lang w:val="ro-RO"/>
              </w:rPr>
              <w:t>pentru finanțarea realizării studiului de fezabilitate în vederea extinderii Sistemului Național de Irigații în județul Bacău și a execuției unei rețele de distribuție pentru irigarea culturilor în zonele afectate de secetă.</w:t>
            </w:r>
          </w:p>
          <w:p w14:paraId="5B2F454C" w14:textId="77777777" w:rsidR="009459D5" w:rsidRPr="004967CD" w:rsidRDefault="009459D5" w:rsidP="009459D5">
            <w:pPr>
              <w:jc w:val="both"/>
              <w:rPr>
                <w:i/>
                <w:lang w:val="ro-RO"/>
              </w:rPr>
            </w:pPr>
          </w:p>
          <w:p w14:paraId="3F824BAD" w14:textId="77777777" w:rsidR="009459D5" w:rsidRPr="004967CD" w:rsidRDefault="009459D5" w:rsidP="009459D5">
            <w:pPr>
              <w:jc w:val="both"/>
              <w:rPr>
                <w:b/>
                <w:i/>
                <w:lang w:val="ro-RO"/>
              </w:rPr>
            </w:pPr>
            <w:r w:rsidRPr="004967CD">
              <w:rPr>
                <w:b/>
                <w:i/>
                <w:lang w:val="ro-RO"/>
              </w:rPr>
              <w:t xml:space="preserve">Autori: </w:t>
            </w:r>
          </w:p>
          <w:p w14:paraId="049E083D" w14:textId="77777777" w:rsidR="009459D5" w:rsidRPr="004967CD" w:rsidRDefault="009459D5" w:rsidP="009459D5">
            <w:pPr>
              <w:jc w:val="both"/>
              <w:rPr>
                <w:bCs/>
                <w:iCs/>
                <w:lang w:val="ro-RO"/>
              </w:rPr>
            </w:pPr>
            <w:r w:rsidRPr="004967CD">
              <w:rPr>
                <w:bCs/>
                <w:iCs/>
                <w:lang w:val="ro-RO"/>
              </w:rPr>
              <w:t xml:space="preserve">Cristian-Paul Ichim, deputat neafiliat; </w:t>
            </w:r>
          </w:p>
          <w:p w14:paraId="3DAEBE36" w14:textId="77777777" w:rsidR="009459D5" w:rsidRPr="004967CD" w:rsidRDefault="009459D5" w:rsidP="009459D5">
            <w:pPr>
              <w:jc w:val="both"/>
              <w:rPr>
                <w:bCs/>
                <w:iCs/>
                <w:lang w:val="ro-RO"/>
              </w:rPr>
            </w:pPr>
            <w:r w:rsidRPr="004967CD">
              <w:rPr>
                <w:bCs/>
                <w:iCs/>
                <w:lang w:val="ro-RO"/>
              </w:rPr>
              <w:t xml:space="preserve">Andrei-Răzvan Lupu, deputat neafiliat, </w:t>
            </w:r>
          </w:p>
          <w:p w14:paraId="73C40457" w14:textId="77777777" w:rsidR="009459D5" w:rsidRPr="004967CD" w:rsidRDefault="009459D5" w:rsidP="009459D5">
            <w:pPr>
              <w:jc w:val="both"/>
              <w:rPr>
                <w:bCs/>
                <w:iCs/>
                <w:lang w:val="ro-RO"/>
              </w:rPr>
            </w:pPr>
            <w:r w:rsidRPr="004967CD">
              <w:rPr>
                <w:bCs/>
                <w:iCs/>
                <w:lang w:val="ro-RO"/>
              </w:rPr>
              <w:lastRenderedPageBreak/>
              <w:t xml:space="preserve">Oana-Alexandra </w:t>
            </w:r>
            <w:proofErr w:type="spellStart"/>
            <w:r w:rsidRPr="004967CD">
              <w:rPr>
                <w:bCs/>
                <w:iCs/>
                <w:lang w:val="ro-RO"/>
              </w:rPr>
              <w:t>Cambera</w:t>
            </w:r>
            <w:proofErr w:type="spellEnd"/>
            <w:r w:rsidRPr="004967CD">
              <w:rPr>
                <w:bCs/>
                <w:iCs/>
                <w:lang w:val="ro-RO"/>
              </w:rPr>
              <w:t xml:space="preserve">, deputat neafiliat, </w:t>
            </w:r>
          </w:p>
          <w:p w14:paraId="6201670E" w14:textId="77777777" w:rsidR="009459D5" w:rsidRDefault="009459D5" w:rsidP="009459D5">
            <w:pPr>
              <w:rPr>
                <w:lang w:val="ro-RO"/>
              </w:rPr>
            </w:pPr>
            <w:r w:rsidRPr="004967CD">
              <w:rPr>
                <w:bCs/>
                <w:iCs/>
                <w:lang w:val="ro-RO"/>
              </w:rPr>
              <w:t xml:space="preserve">Daniel-Liviu </w:t>
            </w:r>
            <w:proofErr w:type="spellStart"/>
            <w:r w:rsidRPr="004967CD">
              <w:rPr>
                <w:bCs/>
                <w:iCs/>
                <w:lang w:val="ro-RO"/>
              </w:rPr>
              <w:t>Toda</w:t>
            </w:r>
            <w:proofErr w:type="spellEnd"/>
            <w:r w:rsidRPr="004967CD">
              <w:rPr>
                <w:i/>
                <w:lang w:val="ro-RO"/>
              </w:rPr>
              <w:t xml:space="preserve">, </w:t>
            </w:r>
            <w:r w:rsidRPr="004967CD">
              <w:rPr>
                <w:bCs/>
                <w:iCs/>
                <w:lang w:val="ro-RO"/>
              </w:rPr>
              <w:t>deputat neafiliat</w:t>
            </w:r>
            <w:r w:rsidRPr="004967CD">
              <w:rPr>
                <w:lang w:val="ro-RO"/>
              </w:rPr>
              <w:t xml:space="preserve"> </w:t>
            </w:r>
          </w:p>
          <w:p w14:paraId="0071D089" w14:textId="7443A442" w:rsidR="00A13189" w:rsidRPr="004967CD" w:rsidRDefault="00A13189" w:rsidP="009459D5">
            <w:pPr>
              <w:rPr>
                <w:lang w:val="ro-RO"/>
              </w:rPr>
            </w:pPr>
          </w:p>
        </w:tc>
        <w:tc>
          <w:tcPr>
            <w:tcW w:w="3960" w:type="dxa"/>
            <w:shd w:val="clear" w:color="auto" w:fill="auto"/>
          </w:tcPr>
          <w:p w14:paraId="68FD5E14" w14:textId="77777777" w:rsidR="009459D5" w:rsidRPr="004967CD" w:rsidRDefault="009459D5" w:rsidP="009459D5">
            <w:pPr>
              <w:jc w:val="both"/>
              <w:rPr>
                <w:color w:val="000000"/>
                <w:lang w:val="ro-RO"/>
              </w:rPr>
            </w:pPr>
            <w:r w:rsidRPr="004967CD">
              <w:rPr>
                <w:color w:val="000000"/>
                <w:lang w:val="ro-RO"/>
              </w:rPr>
              <w:lastRenderedPageBreak/>
              <w:t>Având în vedere că în zona Moldovei s-a instalat seceta patologică din cauza lipsa de apă este necesară extinderea Sistemului Național de Irigații în județul Bacău.</w:t>
            </w:r>
          </w:p>
          <w:p w14:paraId="2959CB2C" w14:textId="5B0F1B80" w:rsidR="009459D5" w:rsidRPr="004967CD" w:rsidRDefault="009459D5" w:rsidP="009459D5">
            <w:pPr>
              <w:autoSpaceDE w:val="0"/>
              <w:autoSpaceDN w:val="0"/>
              <w:adjustRightInd w:val="0"/>
              <w:jc w:val="both"/>
              <w:rPr>
                <w:szCs w:val="20"/>
                <w:lang w:val="ro-RO"/>
              </w:rPr>
            </w:pPr>
            <w:r w:rsidRPr="004967CD">
              <w:rPr>
                <w:b/>
                <w:color w:val="000000"/>
                <w:lang w:val="ro-RO"/>
              </w:rPr>
              <w:t>Sursa de finanțare</w:t>
            </w:r>
            <w:r w:rsidRPr="004967CD">
              <w:rPr>
                <w:color w:val="000000"/>
                <w:lang w:val="ro-RO"/>
              </w:rPr>
              <w:t xml:space="preserve">: </w:t>
            </w:r>
            <w:r w:rsidRPr="004967CD">
              <w:rPr>
                <w:b/>
                <w:lang w:val="ro-RO"/>
              </w:rPr>
              <w:t>:</w:t>
            </w:r>
            <w:r w:rsidRPr="004967CD">
              <w:rPr>
                <w:lang w:val="ro-RO"/>
              </w:rPr>
              <w:t xml:space="preserve"> Se diminuează bugetul Ministerului Dezvoltării, Lucrărilor Publice și Administrației, anexa nr. 3/15/02, la capitolul 5001, titlul 51, Programul național de investiții "Anghel Saligny" cu suma de </w:t>
            </w:r>
            <w:r w:rsidRPr="004967CD">
              <w:rPr>
                <w:b/>
                <w:lang w:val="ro-RO"/>
              </w:rPr>
              <w:t>1.000 mii lei.</w:t>
            </w:r>
          </w:p>
        </w:tc>
        <w:tc>
          <w:tcPr>
            <w:tcW w:w="2340" w:type="dxa"/>
            <w:shd w:val="clear" w:color="auto" w:fill="auto"/>
          </w:tcPr>
          <w:p w14:paraId="74D421B0" w14:textId="77777777" w:rsidR="009459D5" w:rsidRPr="004967CD" w:rsidRDefault="009459D5" w:rsidP="009459D5">
            <w:pPr>
              <w:rPr>
                <w:lang w:val="ro-RO"/>
              </w:rPr>
            </w:pPr>
          </w:p>
        </w:tc>
      </w:tr>
      <w:tr w:rsidR="00DF7289" w:rsidRPr="004967CD" w14:paraId="02554FDF" w14:textId="77777777" w:rsidTr="006B23F1">
        <w:trPr>
          <w:trHeight w:val="415"/>
        </w:trPr>
        <w:tc>
          <w:tcPr>
            <w:tcW w:w="720" w:type="dxa"/>
            <w:shd w:val="clear" w:color="auto" w:fill="auto"/>
          </w:tcPr>
          <w:p w14:paraId="0A23F8AD" w14:textId="77777777" w:rsidR="00DF7289" w:rsidRPr="004967CD" w:rsidRDefault="00DF7289" w:rsidP="00DF7289">
            <w:pPr>
              <w:numPr>
                <w:ilvl w:val="0"/>
                <w:numId w:val="5"/>
              </w:numPr>
              <w:jc w:val="center"/>
              <w:rPr>
                <w:lang w:val="ro-RO"/>
              </w:rPr>
            </w:pPr>
          </w:p>
        </w:tc>
        <w:tc>
          <w:tcPr>
            <w:tcW w:w="3960" w:type="dxa"/>
            <w:shd w:val="clear" w:color="auto" w:fill="auto"/>
          </w:tcPr>
          <w:p w14:paraId="56FE21EC" w14:textId="77777777" w:rsidR="00DF7289" w:rsidRPr="004967CD" w:rsidRDefault="00DF7289" w:rsidP="00DF7289">
            <w:pPr>
              <w:spacing w:before="240" w:after="240" w:line="276" w:lineRule="auto"/>
              <w:jc w:val="both"/>
              <w:rPr>
                <w:highlight w:val="white"/>
                <w:lang w:val="ro-RO"/>
              </w:rPr>
            </w:pPr>
            <w:r w:rsidRPr="004967CD">
              <w:rPr>
                <w:highlight w:val="white"/>
                <w:lang w:val="ro-RO"/>
              </w:rPr>
              <w:t xml:space="preserve">Anexa nr. 3/22/02, Ministerul Agriculturii și Dezvoltării Rurale, Capitolul 5001 Cheltuieli - Buget de Stat, Titlul 56 - Proiecte cu finanțare din fonduri externe nerambursabile (FEN) </w:t>
            </w:r>
            <w:proofErr w:type="spellStart"/>
            <w:r w:rsidRPr="004967CD">
              <w:rPr>
                <w:highlight w:val="white"/>
                <w:lang w:val="ro-RO"/>
              </w:rPr>
              <w:t>postaderare</w:t>
            </w:r>
            <w:proofErr w:type="spellEnd"/>
            <w:r w:rsidRPr="004967CD">
              <w:rPr>
                <w:highlight w:val="white"/>
                <w:lang w:val="ro-RO"/>
              </w:rPr>
              <w:t>, Articolul 54 - Transferuri din bugetul de stat către AFIR pentru susținerea proiectelor din PS 2023-2027</w:t>
            </w:r>
          </w:p>
          <w:p w14:paraId="6E684B6D" w14:textId="77777777" w:rsidR="00DF7289" w:rsidRPr="004967CD" w:rsidRDefault="00DF7289" w:rsidP="00DF7289">
            <w:pPr>
              <w:spacing w:before="240" w:after="240" w:line="276" w:lineRule="auto"/>
              <w:ind w:left="600"/>
              <w:jc w:val="both"/>
              <w:rPr>
                <w:highlight w:val="white"/>
                <w:lang w:val="ro-RO"/>
              </w:rPr>
            </w:pPr>
            <w:r w:rsidRPr="004967CD">
              <w:rPr>
                <w:highlight w:val="white"/>
                <w:lang w:val="ro-RO"/>
              </w:rPr>
              <w:t xml:space="preserve"> </w:t>
            </w:r>
          </w:p>
          <w:p w14:paraId="2107B661" w14:textId="322275A2" w:rsidR="00DF7289" w:rsidRPr="004967CD" w:rsidRDefault="00DF7289" w:rsidP="00DF7289">
            <w:pPr>
              <w:rPr>
                <w:szCs w:val="20"/>
                <w:lang w:val="ro-RO"/>
              </w:rPr>
            </w:pPr>
            <w:r w:rsidRPr="004967CD">
              <w:rPr>
                <w:highlight w:val="white"/>
                <w:lang w:val="ro-RO"/>
              </w:rPr>
              <w:t xml:space="preserve"> </w:t>
            </w:r>
          </w:p>
        </w:tc>
        <w:tc>
          <w:tcPr>
            <w:tcW w:w="3780" w:type="dxa"/>
            <w:shd w:val="clear" w:color="auto" w:fill="auto"/>
          </w:tcPr>
          <w:p w14:paraId="6F078404" w14:textId="77777777" w:rsidR="00DF7289" w:rsidRPr="004967CD" w:rsidRDefault="00DF7289" w:rsidP="00DF7289">
            <w:pPr>
              <w:spacing w:before="240" w:after="240" w:line="276" w:lineRule="auto"/>
              <w:jc w:val="both"/>
              <w:rPr>
                <w:highlight w:val="white"/>
                <w:lang w:val="ro-RO"/>
              </w:rPr>
            </w:pPr>
            <w:r w:rsidRPr="004967CD">
              <w:rPr>
                <w:highlight w:val="white"/>
                <w:lang w:val="ro-RO"/>
              </w:rPr>
              <w:t xml:space="preserve">Se suplimentează cu suma de </w:t>
            </w:r>
            <w:r w:rsidRPr="004967CD">
              <w:rPr>
                <w:b/>
                <w:highlight w:val="white"/>
                <w:lang w:val="ro-RO"/>
              </w:rPr>
              <w:t>386,32</w:t>
            </w:r>
            <w:r w:rsidRPr="004967CD">
              <w:rPr>
                <w:highlight w:val="white"/>
                <w:lang w:val="ro-RO"/>
              </w:rPr>
              <w:t xml:space="preserve"> </w:t>
            </w:r>
            <w:r w:rsidRPr="004967CD">
              <w:rPr>
                <w:b/>
                <w:highlight w:val="white"/>
                <w:lang w:val="ro-RO"/>
              </w:rPr>
              <w:t>mii lei</w:t>
            </w:r>
            <w:r w:rsidRPr="004967CD">
              <w:rPr>
                <w:highlight w:val="white"/>
                <w:lang w:val="ro-RO"/>
              </w:rPr>
              <w:t xml:space="preserve"> aferentă proiectului </w:t>
            </w:r>
            <w:r w:rsidRPr="004967CD">
              <w:rPr>
                <w:i/>
                <w:highlight w:val="white"/>
                <w:lang w:val="ro-RO"/>
              </w:rPr>
              <w:t xml:space="preserve">„Modernizare infrastructură rutieră agricolă, Comuna Călărași”, </w:t>
            </w:r>
            <w:r w:rsidRPr="004967CD">
              <w:rPr>
                <w:highlight w:val="white"/>
                <w:lang w:val="ro-RO"/>
              </w:rPr>
              <w:t>față de suma de 1.525.948 mii lei, care este prevăzută în forma proiectului de lege.</w:t>
            </w:r>
          </w:p>
          <w:p w14:paraId="0E608830" w14:textId="77777777" w:rsidR="00DF7289" w:rsidRPr="004967CD" w:rsidRDefault="00DF7289" w:rsidP="00DF7289">
            <w:pPr>
              <w:spacing w:before="240" w:after="240" w:line="276" w:lineRule="auto"/>
              <w:ind w:left="600"/>
              <w:jc w:val="both"/>
              <w:rPr>
                <w:b/>
                <w:highlight w:val="white"/>
                <w:lang w:val="ro-RO"/>
              </w:rPr>
            </w:pPr>
            <w:r w:rsidRPr="004967CD">
              <w:rPr>
                <w:b/>
                <w:highlight w:val="white"/>
                <w:lang w:val="ro-RO"/>
              </w:rPr>
              <w:t xml:space="preserve"> </w:t>
            </w:r>
          </w:p>
          <w:p w14:paraId="19FD34DD" w14:textId="489A54E9" w:rsidR="00DF7289" w:rsidRDefault="00DF7289" w:rsidP="002041B8">
            <w:pPr>
              <w:spacing w:before="240" w:after="240" w:line="276" w:lineRule="auto"/>
              <w:jc w:val="both"/>
              <w:rPr>
                <w:i/>
                <w:lang w:val="ro-RO"/>
              </w:rPr>
            </w:pPr>
            <w:r w:rsidRPr="004967CD">
              <w:rPr>
                <w:lang w:val="ro-RO"/>
              </w:rPr>
              <w:t xml:space="preserve">Concluzie: suma care va figura în anexă: </w:t>
            </w:r>
            <w:r w:rsidRPr="004967CD">
              <w:rPr>
                <w:b/>
                <w:lang w:val="ro-RO"/>
              </w:rPr>
              <w:t>1.526.334,32 mii lei</w:t>
            </w:r>
            <w:r w:rsidRPr="004967CD">
              <w:rPr>
                <w:highlight w:val="white"/>
                <w:lang w:val="ro-RO"/>
              </w:rPr>
              <w:t xml:space="preserve"> </w:t>
            </w:r>
            <w:r w:rsidRPr="004967CD">
              <w:rPr>
                <w:i/>
                <w:highlight w:val="white"/>
                <w:lang w:val="ro-RO"/>
              </w:rPr>
              <w:t xml:space="preserve"> </w:t>
            </w:r>
          </w:p>
          <w:p w14:paraId="63B850E0" w14:textId="77777777" w:rsidR="002041B8" w:rsidRPr="002041B8" w:rsidRDefault="002041B8" w:rsidP="002041B8">
            <w:pPr>
              <w:spacing w:before="240" w:after="240" w:line="276" w:lineRule="auto"/>
              <w:jc w:val="both"/>
              <w:rPr>
                <w:b/>
                <w:lang w:val="ro-RO"/>
              </w:rPr>
            </w:pPr>
          </w:p>
          <w:p w14:paraId="21E1C366" w14:textId="77777777" w:rsidR="00DF7289" w:rsidRPr="004967CD" w:rsidRDefault="00DF7289" w:rsidP="00994F10">
            <w:pPr>
              <w:spacing w:line="276" w:lineRule="auto"/>
              <w:jc w:val="both"/>
              <w:rPr>
                <w:b/>
                <w:i/>
                <w:highlight w:val="white"/>
                <w:lang w:val="ro-RO"/>
              </w:rPr>
            </w:pPr>
            <w:r w:rsidRPr="004967CD">
              <w:rPr>
                <w:b/>
                <w:i/>
                <w:highlight w:val="white"/>
                <w:lang w:val="ro-RO"/>
              </w:rPr>
              <w:t xml:space="preserve">Autori: </w:t>
            </w:r>
          </w:p>
          <w:p w14:paraId="6D11F3F9" w14:textId="77777777" w:rsidR="00DF7289" w:rsidRPr="004967CD" w:rsidRDefault="00DF7289" w:rsidP="00994F10">
            <w:pPr>
              <w:spacing w:line="276" w:lineRule="auto"/>
              <w:jc w:val="both"/>
              <w:rPr>
                <w:b/>
                <w:i/>
                <w:highlight w:val="white"/>
                <w:lang w:val="ro-RO"/>
              </w:rPr>
            </w:pPr>
            <w:r w:rsidRPr="004967CD">
              <w:rPr>
                <w:b/>
                <w:i/>
                <w:highlight w:val="white"/>
                <w:lang w:val="ro-RO"/>
              </w:rPr>
              <w:t xml:space="preserve">Deputat Oana </w:t>
            </w:r>
            <w:proofErr w:type="spellStart"/>
            <w:r w:rsidRPr="004967CD">
              <w:rPr>
                <w:b/>
                <w:i/>
                <w:highlight w:val="white"/>
                <w:lang w:val="ro-RO"/>
              </w:rPr>
              <w:t>Murariu</w:t>
            </w:r>
            <w:proofErr w:type="spellEnd"/>
            <w:r w:rsidRPr="004967CD">
              <w:rPr>
                <w:b/>
                <w:i/>
                <w:highlight w:val="white"/>
                <w:lang w:val="ro-RO"/>
              </w:rPr>
              <w:t xml:space="preserve"> - USR</w:t>
            </w:r>
          </w:p>
          <w:p w14:paraId="3FEC5D30" w14:textId="2DB19D52" w:rsidR="00DF7289" w:rsidRPr="004967CD" w:rsidRDefault="00DF7289" w:rsidP="00994F10">
            <w:pPr>
              <w:spacing w:line="276" w:lineRule="auto"/>
              <w:jc w:val="both"/>
              <w:rPr>
                <w:highlight w:val="white"/>
                <w:lang w:val="ro-RO"/>
              </w:rPr>
            </w:pPr>
            <w:r w:rsidRPr="004967CD">
              <w:rPr>
                <w:b/>
                <w:i/>
                <w:lang w:val="ro-RO"/>
              </w:rPr>
              <w:t>– Grupurile parlamentare ale USR</w:t>
            </w:r>
          </w:p>
        </w:tc>
        <w:tc>
          <w:tcPr>
            <w:tcW w:w="3960" w:type="dxa"/>
            <w:shd w:val="clear" w:color="auto" w:fill="auto"/>
          </w:tcPr>
          <w:p w14:paraId="21902564" w14:textId="77777777" w:rsidR="00DF7289" w:rsidRPr="004967CD" w:rsidRDefault="00DF7289" w:rsidP="00DF7289">
            <w:pPr>
              <w:spacing w:before="240" w:after="240" w:line="276" w:lineRule="auto"/>
              <w:jc w:val="both"/>
              <w:rPr>
                <w:highlight w:val="white"/>
                <w:lang w:val="ro-RO"/>
              </w:rPr>
            </w:pPr>
            <w:r w:rsidRPr="004967CD">
              <w:rPr>
                <w:highlight w:val="white"/>
                <w:lang w:val="ro-RO"/>
              </w:rPr>
              <w:t>Asigurarea infrastructurii rutiere în comune reprezintă premisa dezvoltării localităților pentru atragerea potențialilor investitori și a repopulării zonelor rurale.</w:t>
            </w:r>
          </w:p>
          <w:p w14:paraId="31F724ED" w14:textId="77777777" w:rsidR="00DF7289" w:rsidRPr="004967CD" w:rsidRDefault="00DF7289" w:rsidP="00DF7289">
            <w:pPr>
              <w:spacing w:before="240" w:after="240" w:line="276" w:lineRule="auto"/>
              <w:jc w:val="both"/>
              <w:rPr>
                <w:b/>
                <w:highlight w:val="white"/>
                <w:lang w:val="ro-RO"/>
              </w:rPr>
            </w:pPr>
            <w:r w:rsidRPr="004967CD">
              <w:rPr>
                <w:b/>
                <w:highlight w:val="white"/>
                <w:lang w:val="ro-RO"/>
              </w:rPr>
              <w:t>Sursa de finanțare:</w:t>
            </w:r>
          </w:p>
          <w:p w14:paraId="71506964" w14:textId="77777777" w:rsidR="00DF7289" w:rsidRPr="004967CD" w:rsidRDefault="00DF7289" w:rsidP="00DF7289">
            <w:pPr>
              <w:spacing w:before="240" w:after="240" w:line="276" w:lineRule="auto"/>
              <w:jc w:val="both"/>
              <w:rPr>
                <w:highlight w:val="white"/>
                <w:lang w:val="ro-RO"/>
              </w:rPr>
            </w:pPr>
            <w:r w:rsidRPr="004967CD">
              <w:rPr>
                <w:highlight w:val="white"/>
                <w:lang w:val="ro-RO"/>
              </w:rPr>
              <w:t>Se diminuează Fondurile puse la dispoziția Administrației Prezidențiale pentru deplasările externe ale Președintelui României</w:t>
            </w:r>
          </w:p>
          <w:p w14:paraId="69BFCBE2" w14:textId="34E8249A" w:rsidR="00DF7289" w:rsidRPr="004967CD" w:rsidRDefault="00DF7289" w:rsidP="00DF7289">
            <w:pPr>
              <w:autoSpaceDE w:val="0"/>
              <w:autoSpaceDN w:val="0"/>
              <w:adjustRightInd w:val="0"/>
              <w:jc w:val="both"/>
              <w:rPr>
                <w:szCs w:val="20"/>
                <w:lang w:val="ro-RO"/>
              </w:rPr>
            </w:pPr>
            <w:r w:rsidRPr="004967CD">
              <w:rPr>
                <w:highlight w:val="white"/>
                <w:lang w:val="ro-RO"/>
              </w:rPr>
              <w:t xml:space="preserve">Anexa nr. 3/01/01 - Administrația Prezidențială, Capitolul 5000 - Total General, II. Credite bugetare cu suma de </w:t>
            </w:r>
            <w:r w:rsidRPr="004967CD">
              <w:rPr>
                <w:b/>
                <w:highlight w:val="white"/>
                <w:lang w:val="ro-RO"/>
              </w:rPr>
              <w:t>386,32</w:t>
            </w:r>
            <w:r w:rsidRPr="004967CD">
              <w:rPr>
                <w:highlight w:val="white"/>
                <w:lang w:val="ro-RO"/>
              </w:rPr>
              <w:t xml:space="preserve"> </w:t>
            </w:r>
            <w:r w:rsidRPr="004967CD">
              <w:rPr>
                <w:b/>
                <w:highlight w:val="white"/>
                <w:lang w:val="ro-RO"/>
              </w:rPr>
              <w:t>mii lei</w:t>
            </w:r>
          </w:p>
        </w:tc>
        <w:tc>
          <w:tcPr>
            <w:tcW w:w="2340" w:type="dxa"/>
            <w:shd w:val="clear" w:color="auto" w:fill="auto"/>
          </w:tcPr>
          <w:p w14:paraId="7DFD87F2" w14:textId="77777777" w:rsidR="00DF7289" w:rsidRPr="004967CD" w:rsidRDefault="00DF7289" w:rsidP="00DF7289">
            <w:pPr>
              <w:rPr>
                <w:lang w:val="ro-RO"/>
              </w:rPr>
            </w:pPr>
          </w:p>
        </w:tc>
      </w:tr>
      <w:tr w:rsidR="00DF7289" w:rsidRPr="004967CD" w14:paraId="489ABCAA" w14:textId="77777777" w:rsidTr="00E7468B">
        <w:trPr>
          <w:trHeight w:val="4242"/>
        </w:trPr>
        <w:tc>
          <w:tcPr>
            <w:tcW w:w="720" w:type="dxa"/>
            <w:shd w:val="clear" w:color="auto" w:fill="auto"/>
          </w:tcPr>
          <w:p w14:paraId="79204D67" w14:textId="77777777" w:rsidR="00DF7289" w:rsidRPr="004967CD" w:rsidRDefault="00DF7289" w:rsidP="00DF7289">
            <w:pPr>
              <w:numPr>
                <w:ilvl w:val="0"/>
                <w:numId w:val="5"/>
              </w:numPr>
              <w:jc w:val="center"/>
              <w:rPr>
                <w:lang w:val="ro-RO"/>
              </w:rPr>
            </w:pPr>
          </w:p>
        </w:tc>
        <w:tc>
          <w:tcPr>
            <w:tcW w:w="3960" w:type="dxa"/>
            <w:shd w:val="clear" w:color="auto" w:fill="auto"/>
          </w:tcPr>
          <w:p w14:paraId="48D10AC7" w14:textId="1DF97F49" w:rsidR="00DF7289" w:rsidRPr="004967CD" w:rsidRDefault="00DF7289" w:rsidP="00DF7289">
            <w:pPr>
              <w:spacing w:before="240" w:after="240" w:line="276" w:lineRule="auto"/>
              <w:jc w:val="both"/>
              <w:rPr>
                <w:highlight w:val="white"/>
                <w:lang w:val="ro-RO"/>
              </w:rPr>
            </w:pPr>
            <w:r w:rsidRPr="004967CD">
              <w:rPr>
                <w:highlight w:val="white"/>
                <w:lang w:val="ro-RO"/>
              </w:rPr>
              <w:t xml:space="preserve">Anexa nr. 3/2202, Ministerul Agriculturii și Dezvoltării Rurale, Capitolul 5001 Cheltuieli - Buget de Stat, Titlul 56 - Proiecte cu finanțare din fonduri externe nerambursabile (FEN) </w:t>
            </w:r>
            <w:proofErr w:type="spellStart"/>
            <w:r w:rsidRPr="004967CD">
              <w:rPr>
                <w:highlight w:val="white"/>
                <w:lang w:val="ro-RO"/>
              </w:rPr>
              <w:t>postaderare</w:t>
            </w:r>
            <w:proofErr w:type="spellEnd"/>
            <w:r w:rsidRPr="004967CD">
              <w:rPr>
                <w:highlight w:val="white"/>
                <w:lang w:val="ro-RO"/>
              </w:rPr>
              <w:t xml:space="preserve">, Articolul 54 - Transferuri din bugetul de stat către AFIR pentru susținerea </w:t>
            </w:r>
            <w:r w:rsidR="00E7468B" w:rsidRPr="004967CD">
              <w:rPr>
                <w:highlight w:val="white"/>
                <w:lang w:val="ro-RO"/>
              </w:rPr>
              <w:t>proiectelor</w:t>
            </w:r>
            <w:r w:rsidRPr="004967CD">
              <w:rPr>
                <w:highlight w:val="white"/>
                <w:lang w:val="ro-RO"/>
              </w:rPr>
              <w:t xml:space="preserve"> din PS 2023-2027</w:t>
            </w:r>
          </w:p>
          <w:p w14:paraId="16973E2D" w14:textId="77777777" w:rsidR="00DF7289" w:rsidRPr="004967CD" w:rsidRDefault="00DF7289" w:rsidP="00DF7289">
            <w:pPr>
              <w:spacing w:before="240" w:after="240" w:line="276" w:lineRule="auto"/>
              <w:ind w:left="600"/>
              <w:jc w:val="both"/>
              <w:rPr>
                <w:highlight w:val="white"/>
                <w:lang w:val="ro-RO"/>
              </w:rPr>
            </w:pPr>
            <w:r w:rsidRPr="004967CD">
              <w:rPr>
                <w:highlight w:val="white"/>
                <w:lang w:val="ro-RO"/>
              </w:rPr>
              <w:t xml:space="preserve"> </w:t>
            </w:r>
          </w:p>
          <w:p w14:paraId="67466938" w14:textId="4338FB92" w:rsidR="00DF7289" w:rsidRPr="004967CD" w:rsidRDefault="00DF7289" w:rsidP="00DF7289">
            <w:pPr>
              <w:rPr>
                <w:szCs w:val="20"/>
                <w:lang w:val="ro-RO"/>
              </w:rPr>
            </w:pPr>
            <w:r w:rsidRPr="004967CD">
              <w:rPr>
                <w:highlight w:val="white"/>
                <w:lang w:val="ro-RO"/>
              </w:rPr>
              <w:t xml:space="preserve"> </w:t>
            </w:r>
          </w:p>
        </w:tc>
        <w:tc>
          <w:tcPr>
            <w:tcW w:w="3780" w:type="dxa"/>
            <w:shd w:val="clear" w:color="auto" w:fill="auto"/>
          </w:tcPr>
          <w:p w14:paraId="3BB39713" w14:textId="790862FC" w:rsidR="00DF7289" w:rsidRPr="00E7468B" w:rsidRDefault="00DF7289" w:rsidP="00E7468B">
            <w:pPr>
              <w:spacing w:before="240" w:after="240" w:line="276" w:lineRule="auto"/>
              <w:jc w:val="both"/>
              <w:rPr>
                <w:highlight w:val="white"/>
                <w:lang w:val="ro-RO"/>
              </w:rPr>
            </w:pPr>
            <w:r w:rsidRPr="004967CD">
              <w:rPr>
                <w:highlight w:val="white"/>
                <w:lang w:val="ro-RO"/>
              </w:rPr>
              <w:t xml:space="preserve">Se suplimentează cu suma de </w:t>
            </w:r>
            <w:r w:rsidRPr="004967CD">
              <w:rPr>
                <w:b/>
                <w:highlight w:val="white"/>
                <w:lang w:val="ro-RO"/>
              </w:rPr>
              <w:t>214</w:t>
            </w:r>
            <w:r w:rsidRPr="004967CD">
              <w:rPr>
                <w:highlight w:val="white"/>
                <w:lang w:val="ro-RO"/>
              </w:rPr>
              <w:t xml:space="preserve"> </w:t>
            </w:r>
            <w:r w:rsidRPr="004967CD">
              <w:rPr>
                <w:b/>
                <w:highlight w:val="white"/>
                <w:lang w:val="ro-RO"/>
              </w:rPr>
              <w:t>mii lei</w:t>
            </w:r>
            <w:r w:rsidRPr="004967CD">
              <w:rPr>
                <w:highlight w:val="white"/>
                <w:lang w:val="ro-RO"/>
              </w:rPr>
              <w:t xml:space="preserve"> aferentă proiectului </w:t>
            </w:r>
            <w:r w:rsidRPr="004967CD">
              <w:rPr>
                <w:i/>
                <w:highlight w:val="white"/>
                <w:lang w:val="ro-RO"/>
              </w:rPr>
              <w:t xml:space="preserve">„Realizare sistem de supraveghere video în comuna Călățele”, </w:t>
            </w:r>
            <w:r w:rsidRPr="004967CD">
              <w:rPr>
                <w:highlight w:val="white"/>
                <w:lang w:val="ro-RO"/>
              </w:rPr>
              <w:t>față de suma de 1.525.948 mii lei, care este prevăzută în forma proiectului de lege.</w:t>
            </w:r>
            <w:r w:rsidRPr="004967CD">
              <w:rPr>
                <w:b/>
                <w:highlight w:val="white"/>
                <w:lang w:val="ro-RO"/>
              </w:rPr>
              <w:t xml:space="preserve"> </w:t>
            </w:r>
          </w:p>
          <w:p w14:paraId="64D97747" w14:textId="14E6AAB5" w:rsidR="00DF7289" w:rsidRPr="00E7468B" w:rsidRDefault="00DF7289" w:rsidP="00DF7289">
            <w:pPr>
              <w:spacing w:before="240" w:after="240" w:line="276" w:lineRule="auto"/>
              <w:jc w:val="both"/>
              <w:rPr>
                <w:b/>
                <w:lang w:val="ro-RO"/>
              </w:rPr>
            </w:pPr>
            <w:r w:rsidRPr="004967CD">
              <w:rPr>
                <w:lang w:val="ro-RO"/>
              </w:rPr>
              <w:t xml:space="preserve">Concluzie: suma care va figura în anexă: </w:t>
            </w:r>
            <w:r w:rsidRPr="004967CD">
              <w:rPr>
                <w:b/>
                <w:lang w:val="ro-RO"/>
              </w:rPr>
              <w:t>1.526.162 mii lei</w:t>
            </w:r>
          </w:p>
          <w:p w14:paraId="531E8699" w14:textId="77777777" w:rsidR="00E7468B" w:rsidRDefault="00DF7289" w:rsidP="00E7468B">
            <w:pPr>
              <w:spacing w:line="276" w:lineRule="auto"/>
              <w:jc w:val="both"/>
              <w:rPr>
                <w:b/>
                <w:i/>
                <w:highlight w:val="white"/>
                <w:lang w:val="ro-RO"/>
              </w:rPr>
            </w:pPr>
            <w:r w:rsidRPr="004967CD">
              <w:rPr>
                <w:b/>
                <w:i/>
                <w:highlight w:val="white"/>
                <w:lang w:val="ro-RO"/>
              </w:rPr>
              <w:t xml:space="preserve">Autori: </w:t>
            </w:r>
          </w:p>
          <w:p w14:paraId="77BD4384" w14:textId="7BA063B8" w:rsidR="00DF7289" w:rsidRPr="004967CD" w:rsidRDefault="00DF7289" w:rsidP="00E7468B">
            <w:pPr>
              <w:spacing w:line="276" w:lineRule="auto"/>
              <w:jc w:val="both"/>
              <w:rPr>
                <w:b/>
                <w:i/>
                <w:highlight w:val="white"/>
                <w:lang w:val="ro-RO"/>
              </w:rPr>
            </w:pPr>
            <w:r w:rsidRPr="004967CD">
              <w:rPr>
                <w:b/>
                <w:i/>
                <w:highlight w:val="white"/>
                <w:lang w:val="ro-RO"/>
              </w:rPr>
              <w:t xml:space="preserve">Deputat Oana </w:t>
            </w:r>
            <w:proofErr w:type="spellStart"/>
            <w:r w:rsidRPr="004967CD">
              <w:rPr>
                <w:b/>
                <w:i/>
                <w:highlight w:val="white"/>
                <w:lang w:val="ro-RO"/>
              </w:rPr>
              <w:t>Murariu</w:t>
            </w:r>
            <w:proofErr w:type="spellEnd"/>
            <w:r w:rsidRPr="004967CD">
              <w:rPr>
                <w:b/>
                <w:i/>
                <w:highlight w:val="white"/>
                <w:lang w:val="ro-RO"/>
              </w:rPr>
              <w:t xml:space="preserve"> - USR</w:t>
            </w:r>
          </w:p>
          <w:p w14:paraId="133F6C7A" w14:textId="624FE280" w:rsidR="00DF7289" w:rsidRPr="00E7468B" w:rsidRDefault="00DF7289" w:rsidP="00E7468B">
            <w:pPr>
              <w:spacing w:line="276" w:lineRule="auto"/>
              <w:jc w:val="both"/>
              <w:rPr>
                <w:highlight w:val="white"/>
                <w:lang w:val="ro-RO"/>
              </w:rPr>
            </w:pPr>
            <w:r w:rsidRPr="004967CD">
              <w:rPr>
                <w:b/>
                <w:i/>
                <w:lang w:val="ro-RO"/>
              </w:rPr>
              <w:t>– Grupurile parlamentare ale USR</w:t>
            </w:r>
            <w:r w:rsidRPr="004967CD">
              <w:rPr>
                <w:lang w:val="ro-RO"/>
              </w:rPr>
              <w:t xml:space="preserve"> </w:t>
            </w:r>
            <w:r w:rsidRPr="004967CD">
              <w:rPr>
                <w:highlight w:val="white"/>
                <w:lang w:val="ro-RO"/>
              </w:rPr>
              <w:t xml:space="preserve"> </w:t>
            </w:r>
          </w:p>
        </w:tc>
        <w:tc>
          <w:tcPr>
            <w:tcW w:w="3960" w:type="dxa"/>
            <w:shd w:val="clear" w:color="auto" w:fill="auto"/>
          </w:tcPr>
          <w:p w14:paraId="0C776D68" w14:textId="77777777" w:rsidR="00DF7289" w:rsidRPr="004967CD" w:rsidRDefault="00DF7289" w:rsidP="00DF7289">
            <w:pPr>
              <w:spacing w:before="240" w:after="240" w:line="276" w:lineRule="auto"/>
              <w:jc w:val="both"/>
              <w:rPr>
                <w:highlight w:val="white"/>
                <w:lang w:val="ro-RO"/>
              </w:rPr>
            </w:pPr>
            <w:r w:rsidRPr="004967CD">
              <w:rPr>
                <w:highlight w:val="white"/>
                <w:lang w:val="ro-RO"/>
              </w:rPr>
              <w:t>Sistemul de supraveghere video este esențial pentru crearea unui climat de siguranță în comună.</w:t>
            </w:r>
          </w:p>
          <w:p w14:paraId="3DD5E0BB" w14:textId="77777777" w:rsidR="00E7468B" w:rsidRDefault="00DF7289" w:rsidP="00E7468B">
            <w:pPr>
              <w:spacing w:line="276" w:lineRule="auto"/>
              <w:jc w:val="both"/>
              <w:rPr>
                <w:b/>
                <w:highlight w:val="white"/>
                <w:lang w:val="ro-RO"/>
              </w:rPr>
            </w:pPr>
            <w:r w:rsidRPr="004967CD">
              <w:rPr>
                <w:b/>
                <w:highlight w:val="white"/>
                <w:lang w:val="ro-RO"/>
              </w:rPr>
              <w:t>Sursa de finanțare:</w:t>
            </w:r>
          </w:p>
          <w:p w14:paraId="6EB03850" w14:textId="2B1E209D" w:rsidR="00DF7289" w:rsidRPr="00E7468B" w:rsidRDefault="00DF7289" w:rsidP="00E7468B">
            <w:pPr>
              <w:spacing w:line="276" w:lineRule="auto"/>
              <w:jc w:val="both"/>
              <w:rPr>
                <w:b/>
                <w:highlight w:val="white"/>
                <w:lang w:val="ro-RO"/>
              </w:rPr>
            </w:pPr>
            <w:r w:rsidRPr="004967CD">
              <w:rPr>
                <w:highlight w:val="white"/>
                <w:lang w:val="ro-RO"/>
              </w:rPr>
              <w:t>Se diminuează Fondurile puse la dispoziția Administrației Prezidențiale pentru deplasările externe ale Președintelui României</w:t>
            </w:r>
          </w:p>
          <w:p w14:paraId="033143B7" w14:textId="796D3604" w:rsidR="00DF7289" w:rsidRPr="004967CD" w:rsidRDefault="00DF7289" w:rsidP="00DF7289">
            <w:pPr>
              <w:autoSpaceDE w:val="0"/>
              <w:autoSpaceDN w:val="0"/>
              <w:adjustRightInd w:val="0"/>
              <w:jc w:val="both"/>
              <w:rPr>
                <w:szCs w:val="20"/>
                <w:lang w:val="ro-RO"/>
              </w:rPr>
            </w:pPr>
            <w:r w:rsidRPr="004967CD">
              <w:rPr>
                <w:highlight w:val="white"/>
                <w:lang w:val="ro-RO"/>
              </w:rPr>
              <w:t xml:space="preserve">Anexa nr. 3/01/01 - Administrația Prezidențială, Capitolul 5000 - Total General, II. Credite bugetare cu suma de </w:t>
            </w:r>
            <w:r w:rsidRPr="004967CD">
              <w:rPr>
                <w:b/>
                <w:highlight w:val="white"/>
                <w:lang w:val="ro-RO"/>
              </w:rPr>
              <w:t>214</w:t>
            </w:r>
            <w:r w:rsidRPr="004967CD">
              <w:rPr>
                <w:highlight w:val="white"/>
                <w:lang w:val="ro-RO"/>
              </w:rPr>
              <w:t xml:space="preserve"> </w:t>
            </w:r>
            <w:r w:rsidRPr="004967CD">
              <w:rPr>
                <w:b/>
                <w:highlight w:val="white"/>
                <w:lang w:val="ro-RO"/>
              </w:rPr>
              <w:t>mii lei</w:t>
            </w:r>
          </w:p>
        </w:tc>
        <w:tc>
          <w:tcPr>
            <w:tcW w:w="2340" w:type="dxa"/>
            <w:shd w:val="clear" w:color="auto" w:fill="auto"/>
          </w:tcPr>
          <w:p w14:paraId="13FF6A39" w14:textId="77777777" w:rsidR="00DF7289" w:rsidRPr="004967CD" w:rsidRDefault="00DF7289" w:rsidP="00DF7289">
            <w:pPr>
              <w:rPr>
                <w:lang w:val="ro-RO"/>
              </w:rPr>
            </w:pPr>
          </w:p>
        </w:tc>
      </w:tr>
      <w:tr w:rsidR="00DF7289" w:rsidRPr="004967CD" w14:paraId="551F0C14" w14:textId="77777777" w:rsidTr="00E7468B">
        <w:trPr>
          <w:trHeight w:val="415"/>
        </w:trPr>
        <w:tc>
          <w:tcPr>
            <w:tcW w:w="720" w:type="dxa"/>
            <w:shd w:val="clear" w:color="auto" w:fill="auto"/>
          </w:tcPr>
          <w:p w14:paraId="5031D71D" w14:textId="77777777" w:rsidR="00DF7289" w:rsidRPr="004967CD" w:rsidRDefault="00DF7289" w:rsidP="00DF7289">
            <w:pPr>
              <w:numPr>
                <w:ilvl w:val="0"/>
                <w:numId w:val="5"/>
              </w:numPr>
              <w:jc w:val="center"/>
              <w:rPr>
                <w:lang w:val="ro-RO"/>
              </w:rPr>
            </w:pPr>
          </w:p>
        </w:tc>
        <w:tc>
          <w:tcPr>
            <w:tcW w:w="3960" w:type="dxa"/>
            <w:shd w:val="clear" w:color="auto" w:fill="auto"/>
          </w:tcPr>
          <w:p w14:paraId="6DBE3974" w14:textId="77777777" w:rsidR="00DF7289" w:rsidRPr="004967CD" w:rsidRDefault="00DF7289" w:rsidP="00DF7289">
            <w:pPr>
              <w:spacing w:before="240" w:after="240" w:line="276" w:lineRule="auto"/>
              <w:jc w:val="both"/>
              <w:rPr>
                <w:highlight w:val="white"/>
                <w:lang w:val="ro-RO"/>
              </w:rPr>
            </w:pPr>
            <w:r w:rsidRPr="004967CD">
              <w:rPr>
                <w:highlight w:val="white"/>
                <w:lang w:val="ro-RO"/>
              </w:rPr>
              <w:t xml:space="preserve">Anexa nr. 3/2202, Ministerul Agriculturii și Dezvoltării Rurale, Capitolul 5001 Cheltuieli - Buget de Stat, Titlul 56 - Proiecte cu finanțare din fonduri externe nerambursabile (FEN) </w:t>
            </w:r>
            <w:proofErr w:type="spellStart"/>
            <w:r w:rsidRPr="004967CD">
              <w:rPr>
                <w:highlight w:val="white"/>
                <w:lang w:val="ro-RO"/>
              </w:rPr>
              <w:t>postaderare</w:t>
            </w:r>
            <w:proofErr w:type="spellEnd"/>
            <w:r w:rsidRPr="004967CD">
              <w:rPr>
                <w:highlight w:val="white"/>
                <w:lang w:val="ro-RO"/>
              </w:rPr>
              <w:t xml:space="preserve">, Articolul 54 - Transferuri din bugetul de stat către AFIR pentru susținerea </w:t>
            </w:r>
            <w:proofErr w:type="spellStart"/>
            <w:r w:rsidRPr="004967CD">
              <w:rPr>
                <w:highlight w:val="white"/>
                <w:lang w:val="ro-RO"/>
              </w:rPr>
              <w:t>proiectelro</w:t>
            </w:r>
            <w:proofErr w:type="spellEnd"/>
            <w:r w:rsidRPr="004967CD">
              <w:rPr>
                <w:highlight w:val="white"/>
                <w:lang w:val="ro-RO"/>
              </w:rPr>
              <w:t xml:space="preserve"> din PS 2023-2027</w:t>
            </w:r>
          </w:p>
          <w:p w14:paraId="35AEF6AD" w14:textId="77777777" w:rsidR="00DF7289" w:rsidRPr="004967CD" w:rsidRDefault="00DF7289" w:rsidP="00DF7289">
            <w:pPr>
              <w:spacing w:before="240" w:after="240" w:line="276" w:lineRule="auto"/>
              <w:ind w:left="600"/>
              <w:jc w:val="both"/>
              <w:rPr>
                <w:highlight w:val="white"/>
                <w:lang w:val="ro-RO"/>
              </w:rPr>
            </w:pPr>
            <w:r w:rsidRPr="004967CD">
              <w:rPr>
                <w:highlight w:val="white"/>
                <w:lang w:val="ro-RO"/>
              </w:rPr>
              <w:t xml:space="preserve"> </w:t>
            </w:r>
          </w:p>
          <w:p w14:paraId="27DA221D" w14:textId="143A151B" w:rsidR="00DF7289" w:rsidRPr="004967CD" w:rsidRDefault="00DF7289" w:rsidP="00DF7289">
            <w:pPr>
              <w:rPr>
                <w:rFonts w:ascii="Arial" w:hAnsi="Arial" w:cs="Arial"/>
                <w:sz w:val="22"/>
                <w:lang w:val="ro-RO" w:eastAsia="ro-RO"/>
              </w:rPr>
            </w:pPr>
            <w:r w:rsidRPr="004967CD">
              <w:rPr>
                <w:highlight w:val="white"/>
                <w:lang w:val="ro-RO"/>
              </w:rPr>
              <w:t xml:space="preserve"> </w:t>
            </w:r>
          </w:p>
        </w:tc>
        <w:tc>
          <w:tcPr>
            <w:tcW w:w="3780" w:type="dxa"/>
            <w:shd w:val="clear" w:color="auto" w:fill="auto"/>
          </w:tcPr>
          <w:p w14:paraId="5AAB41CD" w14:textId="01DF58E9" w:rsidR="00DF7289" w:rsidRPr="00E7468B" w:rsidRDefault="00DF7289" w:rsidP="00E7468B">
            <w:pPr>
              <w:spacing w:before="240" w:after="240" w:line="276" w:lineRule="auto"/>
              <w:jc w:val="both"/>
              <w:rPr>
                <w:highlight w:val="white"/>
                <w:lang w:val="ro-RO"/>
              </w:rPr>
            </w:pPr>
            <w:r w:rsidRPr="004967CD">
              <w:rPr>
                <w:highlight w:val="white"/>
                <w:lang w:val="ro-RO"/>
              </w:rPr>
              <w:t xml:space="preserve">Se suplimentează cu suma de </w:t>
            </w:r>
            <w:r w:rsidRPr="004967CD">
              <w:rPr>
                <w:b/>
                <w:highlight w:val="white"/>
                <w:lang w:val="ro-RO"/>
              </w:rPr>
              <w:t>225</w:t>
            </w:r>
            <w:r w:rsidRPr="004967CD">
              <w:rPr>
                <w:highlight w:val="white"/>
                <w:lang w:val="ro-RO"/>
              </w:rPr>
              <w:t xml:space="preserve"> </w:t>
            </w:r>
            <w:r w:rsidRPr="004967CD">
              <w:rPr>
                <w:b/>
                <w:highlight w:val="white"/>
                <w:lang w:val="ro-RO"/>
              </w:rPr>
              <w:t>mii lei</w:t>
            </w:r>
            <w:r w:rsidRPr="004967CD">
              <w:rPr>
                <w:highlight w:val="white"/>
                <w:lang w:val="ro-RO"/>
              </w:rPr>
              <w:t xml:space="preserve"> aferentă proiectului </w:t>
            </w:r>
            <w:r w:rsidRPr="004967CD">
              <w:rPr>
                <w:i/>
                <w:highlight w:val="white"/>
                <w:lang w:val="ro-RO"/>
              </w:rPr>
              <w:t xml:space="preserve">„Înființare rețea de canalizare în localitatea Moldovenești și </w:t>
            </w:r>
            <w:proofErr w:type="spellStart"/>
            <w:r w:rsidRPr="004967CD">
              <w:rPr>
                <w:i/>
                <w:highlight w:val="white"/>
                <w:lang w:val="ro-RO"/>
              </w:rPr>
              <w:t>Plaiești</w:t>
            </w:r>
            <w:proofErr w:type="spellEnd"/>
            <w:r w:rsidRPr="004967CD">
              <w:rPr>
                <w:i/>
                <w:highlight w:val="white"/>
                <w:lang w:val="ro-RO"/>
              </w:rPr>
              <w:t xml:space="preserve">, Comuna Moldovenești”, </w:t>
            </w:r>
            <w:r w:rsidRPr="004967CD">
              <w:rPr>
                <w:highlight w:val="white"/>
                <w:lang w:val="ro-RO"/>
              </w:rPr>
              <w:t>față de suma de 1.525.948 mii lei, care este prevăzută în forma proiectului de lege.</w:t>
            </w:r>
            <w:r w:rsidRPr="004967CD">
              <w:rPr>
                <w:b/>
                <w:highlight w:val="white"/>
                <w:lang w:val="ro-RO"/>
              </w:rPr>
              <w:t xml:space="preserve"> </w:t>
            </w:r>
          </w:p>
          <w:p w14:paraId="13E015A3" w14:textId="19C26A6F" w:rsidR="00DF7289" w:rsidRPr="004967CD" w:rsidRDefault="00DF7289" w:rsidP="00DF7289">
            <w:pPr>
              <w:spacing w:before="240" w:after="240" w:line="276" w:lineRule="auto"/>
              <w:jc w:val="both"/>
              <w:rPr>
                <w:b/>
                <w:lang w:val="ro-RO"/>
              </w:rPr>
            </w:pPr>
            <w:r w:rsidRPr="004967CD">
              <w:rPr>
                <w:lang w:val="ro-RO"/>
              </w:rPr>
              <w:t xml:space="preserve">Concluzie: suma care va figura în anexă: </w:t>
            </w:r>
            <w:r w:rsidRPr="004967CD">
              <w:rPr>
                <w:b/>
                <w:lang w:val="ro-RO"/>
              </w:rPr>
              <w:t>1.526.173 mii lei</w:t>
            </w:r>
          </w:p>
          <w:p w14:paraId="1A2D7266" w14:textId="77777777" w:rsidR="00E7468B" w:rsidRDefault="00DF7289" w:rsidP="00E7468B">
            <w:pPr>
              <w:spacing w:line="276" w:lineRule="auto"/>
              <w:jc w:val="both"/>
              <w:rPr>
                <w:b/>
                <w:i/>
                <w:highlight w:val="white"/>
                <w:lang w:val="ro-RO"/>
              </w:rPr>
            </w:pPr>
            <w:r w:rsidRPr="004967CD">
              <w:rPr>
                <w:b/>
                <w:i/>
                <w:highlight w:val="white"/>
                <w:lang w:val="ro-RO"/>
              </w:rPr>
              <w:t xml:space="preserve">Autori: </w:t>
            </w:r>
          </w:p>
          <w:p w14:paraId="31E65D2E" w14:textId="1ACBDEC2" w:rsidR="00DF7289" w:rsidRPr="004967CD" w:rsidRDefault="00DF7289" w:rsidP="00E7468B">
            <w:pPr>
              <w:spacing w:line="276" w:lineRule="auto"/>
              <w:jc w:val="both"/>
              <w:rPr>
                <w:b/>
                <w:i/>
                <w:highlight w:val="white"/>
                <w:lang w:val="ro-RO"/>
              </w:rPr>
            </w:pPr>
            <w:r w:rsidRPr="004967CD">
              <w:rPr>
                <w:b/>
                <w:i/>
                <w:highlight w:val="white"/>
                <w:lang w:val="ro-RO"/>
              </w:rPr>
              <w:t xml:space="preserve">Deputat Oana </w:t>
            </w:r>
            <w:proofErr w:type="spellStart"/>
            <w:r w:rsidRPr="004967CD">
              <w:rPr>
                <w:b/>
                <w:i/>
                <w:highlight w:val="white"/>
                <w:lang w:val="ro-RO"/>
              </w:rPr>
              <w:t>Murariu</w:t>
            </w:r>
            <w:proofErr w:type="spellEnd"/>
            <w:r w:rsidRPr="004967CD">
              <w:rPr>
                <w:b/>
                <w:i/>
                <w:highlight w:val="white"/>
                <w:lang w:val="ro-RO"/>
              </w:rPr>
              <w:t xml:space="preserve"> - USR</w:t>
            </w:r>
          </w:p>
          <w:p w14:paraId="399368A0" w14:textId="6D9169BA" w:rsidR="00DF7289" w:rsidRPr="004967CD" w:rsidRDefault="00DF7289" w:rsidP="00E7468B">
            <w:pPr>
              <w:rPr>
                <w:szCs w:val="20"/>
                <w:lang w:val="ro-RO"/>
              </w:rPr>
            </w:pPr>
            <w:r w:rsidRPr="004967CD">
              <w:rPr>
                <w:b/>
                <w:i/>
                <w:lang w:val="ro-RO"/>
              </w:rPr>
              <w:t>– Grupurile parlamentare ale USR</w:t>
            </w:r>
            <w:r w:rsidRPr="004967CD">
              <w:rPr>
                <w:lang w:val="ro-RO"/>
              </w:rPr>
              <w:t xml:space="preserve"> </w:t>
            </w:r>
          </w:p>
        </w:tc>
        <w:tc>
          <w:tcPr>
            <w:tcW w:w="3960" w:type="dxa"/>
            <w:shd w:val="clear" w:color="auto" w:fill="auto"/>
          </w:tcPr>
          <w:p w14:paraId="7E91F15D" w14:textId="77777777" w:rsidR="00DF7289" w:rsidRPr="004967CD" w:rsidRDefault="00DF7289" w:rsidP="00DF7289">
            <w:pPr>
              <w:spacing w:before="240" w:after="240" w:line="276" w:lineRule="auto"/>
              <w:jc w:val="both"/>
              <w:rPr>
                <w:highlight w:val="white"/>
                <w:lang w:val="ro-RO"/>
              </w:rPr>
            </w:pPr>
            <w:r w:rsidRPr="004967CD">
              <w:rPr>
                <w:highlight w:val="white"/>
                <w:lang w:val="ro-RO"/>
              </w:rPr>
              <w:t>Accesul la o sursă de apă potabilă și canalizare reprezintă un pas esențial pentru repopularea zonelor rurale, dar și pentru menținerea populației actuale în vederea dezvoltării comunităților rurale.</w:t>
            </w:r>
          </w:p>
          <w:p w14:paraId="37F7261B" w14:textId="77777777" w:rsidR="00E7468B" w:rsidRDefault="00DF7289" w:rsidP="00E7468B">
            <w:pPr>
              <w:spacing w:line="276" w:lineRule="auto"/>
              <w:jc w:val="both"/>
              <w:rPr>
                <w:b/>
                <w:highlight w:val="white"/>
                <w:lang w:val="ro-RO"/>
              </w:rPr>
            </w:pPr>
            <w:r w:rsidRPr="004967CD">
              <w:rPr>
                <w:b/>
                <w:highlight w:val="white"/>
                <w:lang w:val="ro-RO"/>
              </w:rPr>
              <w:t>Sursa de finanțare:</w:t>
            </w:r>
          </w:p>
          <w:p w14:paraId="1F6B9F64" w14:textId="134ACF15" w:rsidR="00DF7289" w:rsidRPr="004967CD" w:rsidRDefault="00DF7289" w:rsidP="00E7468B">
            <w:pPr>
              <w:spacing w:line="276" w:lineRule="auto"/>
              <w:jc w:val="both"/>
              <w:rPr>
                <w:lang w:val="ro-RO"/>
              </w:rPr>
            </w:pPr>
            <w:r w:rsidRPr="004967CD">
              <w:rPr>
                <w:highlight w:val="white"/>
                <w:lang w:val="ro-RO"/>
              </w:rPr>
              <w:t xml:space="preserve">Se diminuează Fondurile puse la dispoziția Administrației Prezidențiale pentru deplasările externe ale Președintelui României Anexa nr. 3/01/01 - Administrația Prezidențială, Capitolul 5000 - Total General, II. Credite bugetare cu suma de  </w:t>
            </w:r>
            <w:r w:rsidRPr="004967CD">
              <w:rPr>
                <w:b/>
                <w:highlight w:val="white"/>
                <w:lang w:val="ro-RO"/>
              </w:rPr>
              <w:t>225</w:t>
            </w:r>
            <w:r w:rsidRPr="004967CD">
              <w:rPr>
                <w:highlight w:val="white"/>
                <w:lang w:val="ro-RO"/>
              </w:rPr>
              <w:t xml:space="preserve"> </w:t>
            </w:r>
            <w:r w:rsidRPr="004967CD">
              <w:rPr>
                <w:b/>
                <w:highlight w:val="white"/>
                <w:lang w:val="ro-RO"/>
              </w:rPr>
              <w:t>mii lei</w:t>
            </w:r>
          </w:p>
        </w:tc>
        <w:tc>
          <w:tcPr>
            <w:tcW w:w="2340" w:type="dxa"/>
            <w:shd w:val="clear" w:color="auto" w:fill="auto"/>
          </w:tcPr>
          <w:p w14:paraId="7ECE8DB3" w14:textId="77777777" w:rsidR="00DF7289" w:rsidRPr="004967CD" w:rsidRDefault="00DF7289" w:rsidP="00DF7289">
            <w:pPr>
              <w:rPr>
                <w:lang w:val="ro-RO"/>
              </w:rPr>
            </w:pPr>
          </w:p>
        </w:tc>
      </w:tr>
      <w:tr w:rsidR="00DF7289" w:rsidRPr="004967CD" w14:paraId="4DF48A26" w14:textId="77777777" w:rsidTr="00EC06DE">
        <w:trPr>
          <w:trHeight w:val="529"/>
        </w:trPr>
        <w:tc>
          <w:tcPr>
            <w:tcW w:w="720" w:type="dxa"/>
            <w:shd w:val="clear" w:color="auto" w:fill="auto"/>
          </w:tcPr>
          <w:p w14:paraId="231F4571" w14:textId="77777777" w:rsidR="00DF7289" w:rsidRPr="004967CD" w:rsidRDefault="00DF7289" w:rsidP="00DF7289">
            <w:pPr>
              <w:numPr>
                <w:ilvl w:val="0"/>
                <w:numId w:val="5"/>
              </w:numPr>
              <w:jc w:val="center"/>
              <w:rPr>
                <w:lang w:val="ro-RO"/>
              </w:rPr>
            </w:pPr>
          </w:p>
        </w:tc>
        <w:tc>
          <w:tcPr>
            <w:tcW w:w="3960" w:type="dxa"/>
            <w:shd w:val="clear" w:color="auto" w:fill="auto"/>
          </w:tcPr>
          <w:p w14:paraId="43C1BED2" w14:textId="77777777" w:rsidR="00DF7289" w:rsidRPr="004967CD" w:rsidRDefault="00DF7289" w:rsidP="00DF7289">
            <w:pPr>
              <w:spacing w:before="240" w:after="240" w:line="276" w:lineRule="auto"/>
              <w:jc w:val="both"/>
              <w:rPr>
                <w:highlight w:val="white"/>
                <w:lang w:val="ro-RO"/>
              </w:rPr>
            </w:pPr>
            <w:r w:rsidRPr="004967CD">
              <w:rPr>
                <w:highlight w:val="white"/>
                <w:lang w:val="ro-RO"/>
              </w:rPr>
              <w:t xml:space="preserve">Anexa nr. 3/2202, Ministerul Agriculturii și Dezvoltării Rurale, Capitolul 5001 Cheltuieli - Buget de Stat, Titlul 56 - Proiecte cu finanțare din fonduri externe nerambursabile (FEN) </w:t>
            </w:r>
            <w:proofErr w:type="spellStart"/>
            <w:r w:rsidRPr="004967CD">
              <w:rPr>
                <w:highlight w:val="white"/>
                <w:lang w:val="ro-RO"/>
              </w:rPr>
              <w:t>postaderare</w:t>
            </w:r>
            <w:proofErr w:type="spellEnd"/>
            <w:r w:rsidRPr="004967CD">
              <w:rPr>
                <w:highlight w:val="white"/>
                <w:lang w:val="ro-RO"/>
              </w:rPr>
              <w:t xml:space="preserve">, Articolul 54 - Transferuri din bugetul de stat către AFIR pentru susținerea </w:t>
            </w:r>
            <w:proofErr w:type="spellStart"/>
            <w:r w:rsidRPr="004967CD">
              <w:rPr>
                <w:highlight w:val="white"/>
                <w:lang w:val="ro-RO"/>
              </w:rPr>
              <w:t>proiectelro</w:t>
            </w:r>
            <w:proofErr w:type="spellEnd"/>
            <w:r w:rsidRPr="004967CD">
              <w:rPr>
                <w:highlight w:val="white"/>
                <w:lang w:val="ro-RO"/>
              </w:rPr>
              <w:t xml:space="preserve"> din PS 2023-2027</w:t>
            </w:r>
          </w:p>
          <w:p w14:paraId="7AC263AA" w14:textId="77777777" w:rsidR="00DF7289" w:rsidRPr="004967CD" w:rsidRDefault="00DF7289" w:rsidP="00DF7289">
            <w:pPr>
              <w:spacing w:before="240" w:after="240" w:line="276" w:lineRule="auto"/>
              <w:ind w:left="600"/>
              <w:jc w:val="both"/>
              <w:rPr>
                <w:highlight w:val="white"/>
                <w:lang w:val="ro-RO"/>
              </w:rPr>
            </w:pPr>
            <w:r w:rsidRPr="004967CD">
              <w:rPr>
                <w:highlight w:val="white"/>
                <w:lang w:val="ro-RO"/>
              </w:rPr>
              <w:t xml:space="preserve"> </w:t>
            </w:r>
          </w:p>
          <w:p w14:paraId="01B7C24B" w14:textId="0E7667BF" w:rsidR="00DF7289" w:rsidRPr="004967CD" w:rsidRDefault="00DF7289" w:rsidP="00DF7289">
            <w:pPr>
              <w:rPr>
                <w:szCs w:val="20"/>
                <w:lang w:val="ro-RO"/>
              </w:rPr>
            </w:pPr>
            <w:r w:rsidRPr="004967CD">
              <w:rPr>
                <w:highlight w:val="white"/>
                <w:lang w:val="ro-RO"/>
              </w:rPr>
              <w:t xml:space="preserve"> </w:t>
            </w:r>
          </w:p>
        </w:tc>
        <w:tc>
          <w:tcPr>
            <w:tcW w:w="3780" w:type="dxa"/>
            <w:shd w:val="clear" w:color="auto" w:fill="auto"/>
          </w:tcPr>
          <w:p w14:paraId="3BEDFB79" w14:textId="44CCD11E" w:rsidR="00DF7289" w:rsidRPr="004967CD" w:rsidRDefault="00DF7289" w:rsidP="00994F10">
            <w:pPr>
              <w:spacing w:before="240" w:after="240" w:line="276" w:lineRule="auto"/>
              <w:jc w:val="both"/>
              <w:rPr>
                <w:highlight w:val="white"/>
                <w:lang w:val="ro-RO"/>
              </w:rPr>
            </w:pPr>
            <w:r w:rsidRPr="004967CD">
              <w:rPr>
                <w:highlight w:val="white"/>
                <w:lang w:val="ro-RO"/>
              </w:rPr>
              <w:t xml:space="preserve">Se suplimentează cu suma de </w:t>
            </w:r>
            <w:r w:rsidRPr="004967CD">
              <w:rPr>
                <w:b/>
                <w:highlight w:val="white"/>
                <w:lang w:val="ro-RO"/>
              </w:rPr>
              <w:t>612,2</w:t>
            </w:r>
            <w:r w:rsidRPr="004967CD">
              <w:rPr>
                <w:highlight w:val="white"/>
                <w:lang w:val="ro-RO"/>
              </w:rPr>
              <w:t xml:space="preserve"> </w:t>
            </w:r>
            <w:r w:rsidRPr="004967CD">
              <w:rPr>
                <w:b/>
                <w:highlight w:val="white"/>
                <w:lang w:val="ro-RO"/>
              </w:rPr>
              <w:t>mii lei</w:t>
            </w:r>
            <w:r w:rsidRPr="004967CD">
              <w:rPr>
                <w:highlight w:val="white"/>
                <w:lang w:val="ro-RO"/>
              </w:rPr>
              <w:t xml:space="preserve"> aferentă proiectului </w:t>
            </w:r>
            <w:r w:rsidRPr="004967CD">
              <w:rPr>
                <w:i/>
                <w:highlight w:val="white"/>
                <w:lang w:val="ro-RO"/>
              </w:rPr>
              <w:t xml:space="preserve">„Modernizare iluminat public stradal - satele Ceanu Mic, Micești și </w:t>
            </w:r>
            <w:proofErr w:type="spellStart"/>
            <w:r w:rsidRPr="004967CD">
              <w:rPr>
                <w:i/>
                <w:highlight w:val="white"/>
                <w:lang w:val="ro-RO"/>
              </w:rPr>
              <w:t>Comsești</w:t>
            </w:r>
            <w:proofErr w:type="spellEnd"/>
            <w:r w:rsidRPr="004967CD">
              <w:rPr>
                <w:i/>
                <w:highlight w:val="white"/>
                <w:lang w:val="ro-RO"/>
              </w:rPr>
              <w:t xml:space="preserve">, Comuna Tureni”, </w:t>
            </w:r>
            <w:r w:rsidRPr="004967CD">
              <w:rPr>
                <w:highlight w:val="white"/>
                <w:lang w:val="ro-RO"/>
              </w:rPr>
              <w:t xml:space="preserve">față de suma de 1.525.948 mii lei, care este prevăzută în forma proiectului de lege. </w:t>
            </w:r>
          </w:p>
          <w:p w14:paraId="2ABEA358" w14:textId="77777777" w:rsidR="00994F10" w:rsidRDefault="00DF7289" w:rsidP="00994F10">
            <w:pPr>
              <w:spacing w:before="240" w:after="240" w:line="276" w:lineRule="auto"/>
              <w:rPr>
                <w:lang w:val="ro-RO"/>
              </w:rPr>
            </w:pPr>
            <w:r w:rsidRPr="004967CD">
              <w:rPr>
                <w:lang w:val="ro-RO"/>
              </w:rPr>
              <w:t xml:space="preserve">Concluzie: suma care va figura în anexă: </w:t>
            </w:r>
          </w:p>
          <w:p w14:paraId="6C9A3DAD" w14:textId="22F0BC8C" w:rsidR="00DF7289" w:rsidRDefault="00994F10" w:rsidP="00994F10">
            <w:pPr>
              <w:spacing w:before="240" w:after="240" w:line="276" w:lineRule="auto"/>
              <w:rPr>
                <w:b/>
                <w:lang w:val="ro-RO"/>
              </w:rPr>
            </w:pPr>
            <w:r>
              <w:rPr>
                <w:lang w:val="ro-RO"/>
              </w:rPr>
              <w:t xml:space="preserve">             </w:t>
            </w:r>
            <w:r w:rsidR="00DF7289" w:rsidRPr="004967CD">
              <w:rPr>
                <w:b/>
                <w:lang w:val="ro-RO"/>
              </w:rPr>
              <w:t>1.526.560,2 mii lei</w:t>
            </w:r>
          </w:p>
          <w:p w14:paraId="087E1EC1" w14:textId="77777777" w:rsidR="00994F10" w:rsidRPr="00994F10" w:rsidRDefault="00994F10" w:rsidP="00994F10">
            <w:pPr>
              <w:spacing w:before="240" w:after="240" w:line="276" w:lineRule="auto"/>
              <w:rPr>
                <w:lang w:val="ro-RO"/>
              </w:rPr>
            </w:pPr>
          </w:p>
          <w:p w14:paraId="743CF4C7" w14:textId="77777777" w:rsidR="00DF7289" w:rsidRPr="004967CD" w:rsidRDefault="00DF7289" w:rsidP="00994F10">
            <w:pPr>
              <w:spacing w:line="276" w:lineRule="auto"/>
              <w:jc w:val="both"/>
              <w:rPr>
                <w:b/>
                <w:i/>
                <w:highlight w:val="white"/>
                <w:lang w:val="ro-RO"/>
              </w:rPr>
            </w:pPr>
            <w:r w:rsidRPr="004967CD">
              <w:rPr>
                <w:b/>
                <w:i/>
                <w:highlight w:val="white"/>
                <w:lang w:val="ro-RO"/>
              </w:rPr>
              <w:t xml:space="preserve">Autori: </w:t>
            </w:r>
          </w:p>
          <w:p w14:paraId="61877BE3" w14:textId="77777777" w:rsidR="00DF7289" w:rsidRPr="004967CD" w:rsidRDefault="00DF7289" w:rsidP="00994F10">
            <w:pPr>
              <w:spacing w:line="276" w:lineRule="auto"/>
              <w:jc w:val="both"/>
              <w:rPr>
                <w:b/>
                <w:i/>
                <w:highlight w:val="white"/>
                <w:lang w:val="ro-RO"/>
              </w:rPr>
            </w:pPr>
            <w:r w:rsidRPr="004967CD">
              <w:rPr>
                <w:b/>
                <w:i/>
                <w:highlight w:val="white"/>
                <w:lang w:val="ro-RO"/>
              </w:rPr>
              <w:t xml:space="preserve">Deputat Oana </w:t>
            </w:r>
            <w:proofErr w:type="spellStart"/>
            <w:r w:rsidRPr="004967CD">
              <w:rPr>
                <w:b/>
                <w:i/>
                <w:highlight w:val="white"/>
                <w:lang w:val="ro-RO"/>
              </w:rPr>
              <w:t>Murariu</w:t>
            </w:r>
            <w:proofErr w:type="spellEnd"/>
            <w:r w:rsidRPr="004967CD">
              <w:rPr>
                <w:b/>
                <w:i/>
                <w:highlight w:val="white"/>
                <w:lang w:val="ro-RO"/>
              </w:rPr>
              <w:t xml:space="preserve"> - USR</w:t>
            </w:r>
          </w:p>
          <w:p w14:paraId="38490AF8" w14:textId="48AF0A89" w:rsidR="00DF7289" w:rsidRPr="004967CD" w:rsidRDefault="00DF7289" w:rsidP="00994F10">
            <w:pPr>
              <w:spacing w:line="276" w:lineRule="auto"/>
              <w:jc w:val="both"/>
              <w:rPr>
                <w:highlight w:val="white"/>
                <w:lang w:val="ro-RO"/>
              </w:rPr>
            </w:pPr>
            <w:r w:rsidRPr="004967CD">
              <w:rPr>
                <w:b/>
                <w:i/>
                <w:lang w:val="ro-RO"/>
              </w:rPr>
              <w:t>– Grupurile parlamentare ale USR</w:t>
            </w:r>
          </w:p>
        </w:tc>
        <w:tc>
          <w:tcPr>
            <w:tcW w:w="3960" w:type="dxa"/>
            <w:shd w:val="clear" w:color="auto" w:fill="auto"/>
          </w:tcPr>
          <w:p w14:paraId="7147C845" w14:textId="77777777" w:rsidR="00994F10" w:rsidRDefault="00DF7289" w:rsidP="00994F10">
            <w:pPr>
              <w:spacing w:line="276" w:lineRule="auto"/>
              <w:jc w:val="both"/>
              <w:rPr>
                <w:highlight w:val="white"/>
                <w:lang w:val="ro-RO"/>
              </w:rPr>
            </w:pPr>
            <w:r w:rsidRPr="004967CD">
              <w:rPr>
                <w:highlight w:val="white"/>
                <w:lang w:val="ro-RO"/>
              </w:rPr>
              <w:t>Pornind de la situația din anul anterior, când prețurile la energia electrică au explodat, statul român trebuie să susțină comunitățile care depun proiecte pentru modernizarea sistemului de iluminat public deoarece, în final, acestea reduc semnificativ consumul de energie electrică, precum și costurile aferente acestei utilități.</w:t>
            </w:r>
          </w:p>
          <w:p w14:paraId="4F7F9536" w14:textId="4E5D6DBD" w:rsidR="00DF7289" w:rsidRPr="004967CD" w:rsidRDefault="00DF7289" w:rsidP="00994F10">
            <w:pPr>
              <w:spacing w:line="276" w:lineRule="auto"/>
              <w:jc w:val="both"/>
              <w:rPr>
                <w:highlight w:val="white"/>
                <w:lang w:val="ro-RO"/>
              </w:rPr>
            </w:pPr>
            <w:r w:rsidRPr="004967CD">
              <w:rPr>
                <w:highlight w:val="white"/>
                <w:lang w:val="ro-RO"/>
              </w:rPr>
              <w:t>Totodată, economiile realizate vor putea fi redirecționate către proiecte benefice comunității.</w:t>
            </w:r>
          </w:p>
          <w:p w14:paraId="6C8C18AC" w14:textId="77777777" w:rsidR="00DF7289" w:rsidRPr="004967CD" w:rsidRDefault="00DF7289" w:rsidP="00DF7289">
            <w:pPr>
              <w:spacing w:before="240" w:after="240" w:line="276" w:lineRule="auto"/>
              <w:jc w:val="both"/>
              <w:rPr>
                <w:b/>
                <w:highlight w:val="white"/>
                <w:lang w:val="ro-RO"/>
              </w:rPr>
            </w:pPr>
            <w:r w:rsidRPr="004967CD">
              <w:rPr>
                <w:b/>
                <w:highlight w:val="white"/>
                <w:lang w:val="ro-RO"/>
              </w:rPr>
              <w:t>Sursa de finanțare:</w:t>
            </w:r>
          </w:p>
          <w:p w14:paraId="4A1A796D" w14:textId="559B7971" w:rsidR="00DF7289" w:rsidRPr="004967CD" w:rsidRDefault="00DF7289" w:rsidP="00DF7289">
            <w:pPr>
              <w:jc w:val="both"/>
              <w:rPr>
                <w:szCs w:val="20"/>
                <w:lang w:val="ro-RO"/>
              </w:rPr>
            </w:pPr>
            <w:r w:rsidRPr="004967CD">
              <w:rPr>
                <w:highlight w:val="white"/>
                <w:lang w:val="ro-RO"/>
              </w:rPr>
              <w:t xml:space="preserve">Se diminuează Fondurile puse la dispoziția Administrației Prezidențiale pentru deplasările externe ale Președintelui României, Anexa nr. 3/01/01 - Administrația Prezidențială, Capitolul 5000 - Total General, II. Credite bugetare cu suma de </w:t>
            </w:r>
            <w:r w:rsidRPr="004967CD">
              <w:rPr>
                <w:b/>
                <w:highlight w:val="white"/>
                <w:lang w:val="ro-RO"/>
              </w:rPr>
              <w:t>612,2</w:t>
            </w:r>
            <w:r w:rsidRPr="004967CD">
              <w:rPr>
                <w:highlight w:val="white"/>
                <w:lang w:val="ro-RO"/>
              </w:rPr>
              <w:t xml:space="preserve"> </w:t>
            </w:r>
            <w:r w:rsidRPr="004967CD">
              <w:rPr>
                <w:b/>
                <w:highlight w:val="white"/>
                <w:lang w:val="ro-RO"/>
              </w:rPr>
              <w:t>mii lei.</w:t>
            </w:r>
          </w:p>
        </w:tc>
        <w:tc>
          <w:tcPr>
            <w:tcW w:w="2340" w:type="dxa"/>
            <w:shd w:val="clear" w:color="auto" w:fill="auto"/>
          </w:tcPr>
          <w:p w14:paraId="74B1396A" w14:textId="77777777" w:rsidR="00DF7289" w:rsidRPr="004967CD" w:rsidRDefault="00DF7289" w:rsidP="00DF7289">
            <w:pPr>
              <w:rPr>
                <w:lang w:val="ro-RO"/>
              </w:rPr>
            </w:pPr>
          </w:p>
        </w:tc>
      </w:tr>
      <w:tr w:rsidR="00DF7289" w:rsidRPr="004967CD" w14:paraId="16A593E8" w14:textId="77777777" w:rsidTr="00EC06DE">
        <w:trPr>
          <w:trHeight w:val="529"/>
        </w:trPr>
        <w:tc>
          <w:tcPr>
            <w:tcW w:w="720" w:type="dxa"/>
            <w:shd w:val="clear" w:color="auto" w:fill="auto"/>
          </w:tcPr>
          <w:p w14:paraId="3964AA59" w14:textId="77777777" w:rsidR="00DF7289" w:rsidRPr="004967CD" w:rsidRDefault="00DF7289" w:rsidP="00DF7289">
            <w:pPr>
              <w:numPr>
                <w:ilvl w:val="0"/>
                <w:numId w:val="5"/>
              </w:numPr>
              <w:jc w:val="center"/>
              <w:rPr>
                <w:lang w:val="ro-RO"/>
              </w:rPr>
            </w:pPr>
          </w:p>
        </w:tc>
        <w:tc>
          <w:tcPr>
            <w:tcW w:w="3960" w:type="dxa"/>
            <w:shd w:val="clear" w:color="auto" w:fill="auto"/>
          </w:tcPr>
          <w:p w14:paraId="65E7EA4D" w14:textId="488EC0BD" w:rsidR="00DF7289" w:rsidRPr="004967CD" w:rsidRDefault="00DF7289" w:rsidP="00DF7289">
            <w:pPr>
              <w:rPr>
                <w:szCs w:val="20"/>
                <w:lang w:val="ro-RO"/>
              </w:rPr>
            </w:pPr>
            <w:r w:rsidRPr="004967CD">
              <w:rPr>
                <w:lang w:val="ro-RO"/>
              </w:rPr>
              <w:t>Anexa 1, cap 5001, grupa 50, TITLUL V FONDURI DE REZERVA</w:t>
            </w:r>
          </w:p>
        </w:tc>
        <w:tc>
          <w:tcPr>
            <w:tcW w:w="3780" w:type="dxa"/>
            <w:shd w:val="clear" w:color="auto" w:fill="auto"/>
          </w:tcPr>
          <w:p w14:paraId="2784E096" w14:textId="77777777" w:rsidR="00DF7289" w:rsidRPr="004967CD" w:rsidRDefault="00DF7289" w:rsidP="00DF7289">
            <w:pPr>
              <w:spacing w:before="240" w:after="240" w:line="276" w:lineRule="auto"/>
              <w:jc w:val="both"/>
              <w:rPr>
                <w:lang w:val="ro-RO"/>
              </w:rPr>
            </w:pPr>
            <w:r w:rsidRPr="004967CD">
              <w:rPr>
                <w:lang w:val="ro-RO"/>
              </w:rPr>
              <w:t xml:space="preserve">Se propune alocarea sumei de </w:t>
            </w:r>
            <w:r w:rsidRPr="004967CD">
              <w:rPr>
                <w:b/>
                <w:lang w:val="ro-RO"/>
              </w:rPr>
              <w:t>30.000 mii lei</w:t>
            </w:r>
            <w:r w:rsidRPr="004967CD">
              <w:rPr>
                <w:lang w:val="ro-RO"/>
              </w:rPr>
              <w:t xml:space="preserve"> pentru proiectul: Implementarea și extinderea sistemelor de irigație din județul Suceava.</w:t>
            </w:r>
          </w:p>
          <w:p w14:paraId="13DADC01" w14:textId="77777777" w:rsidR="00994F10" w:rsidRDefault="00994F10" w:rsidP="00DF7289">
            <w:pPr>
              <w:spacing w:before="240" w:after="240" w:line="276" w:lineRule="auto"/>
              <w:ind w:left="260"/>
              <w:jc w:val="both"/>
              <w:rPr>
                <w:lang w:val="ro-RO"/>
              </w:rPr>
            </w:pPr>
          </w:p>
          <w:p w14:paraId="2FA8B0BC" w14:textId="0114BE72" w:rsidR="00DF7289" w:rsidRPr="004967CD" w:rsidRDefault="00DF7289" w:rsidP="00994F10">
            <w:pPr>
              <w:spacing w:before="240" w:after="240" w:line="276" w:lineRule="auto"/>
              <w:jc w:val="both"/>
              <w:rPr>
                <w:lang w:val="ro-RO"/>
              </w:rPr>
            </w:pPr>
            <w:r w:rsidRPr="004967CD">
              <w:rPr>
                <w:lang w:val="ro-RO"/>
              </w:rPr>
              <w:lastRenderedPageBreak/>
              <w:t xml:space="preserve"> </w:t>
            </w:r>
          </w:p>
          <w:p w14:paraId="7590F8C1" w14:textId="77777777" w:rsidR="00DF7289" w:rsidRPr="004967CD" w:rsidRDefault="00DF7289" w:rsidP="00994F10">
            <w:pPr>
              <w:spacing w:line="276" w:lineRule="auto"/>
              <w:jc w:val="both"/>
              <w:rPr>
                <w:b/>
                <w:i/>
                <w:lang w:val="ro-RO"/>
              </w:rPr>
            </w:pPr>
            <w:r w:rsidRPr="004967CD">
              <w:rPr>
                <w:b/>
                <w:i/>
                <w:lang w:val="ro-RO"/>
              </w:rPr>
              <w:t>Autori:</w:t>
            </w:r>
          </w:p>
          <w:p w14:paraId="55A409DC" w14:textId="77777777" w:rsidR="00DF7289" w:rsidRPr="004967CD" w:rsidRDefault="00DF7289" w:rsidP="00994F10">
            <w:pPr>
              <w:spacing w:line="276" w:lineRule="auto"/>
              <w:jc w:val="both"/>
              <w:rPr>
                <w:b/>
                <w:i/>
                <w:lang w:val="ro-RO"/>
              </w:rPr>
            </w:pPr>
            <w:r w:rsidRPr="004967CD">
              <w:rPr>
                <w:b/>
                <w:i/>
                <w:lang w:val="ro-RO"/>
              </w:rPr>
              <w:t>Radu Tudor Ciornei - deputat USR Suceava</w:t>
            </w:r>
          </w:p>
          <w:p w14:paraId="1EE60691" w14:textId="111B1F9B" w:rsidR="00DF7289" w:rsidRPr="004967CD" w:rsidRDefault="00DF7289" w:rsidP="00994F10">
            <w:pPr>
              <w:jc w:val="both"/>
              <w:rPr>
                <w:szCs w:val="20"/>
                <w:lang w:val="ro-RO"/>
              </w:rPr>
            </w:pPr>
            <w:r w:rsidRPr="004967CD">
              <w:rPr>
                <w:b/>
                <w:i/>
                <w:lang w:val="ro-RO"/>
              </w:rPr>
              <w:t>– Grupurile parlamentare ale USR</w:t>
            </w:r>
            <w:r w:rsidRPr="004967CD">
              <w:rPr>
                <w:lang w:val="ro-RO"/>
              </w:rPr>
              <w:t xml:space="preserve"> </w:t>
            </w:r>
          </w:p>
        </w:tc>
        <w:tc>
          <w:tcPr>
            <w:tcW w:w="3960" w:type="dxa"/>
            <w:shd w:val="clear" w:color="auto" w:fill="auto"/>
          </w:tcPr>
          <w:p w14:paraId="62D93213" w14:textId="0BA8C840" w:rsidR="00DF7289" w:rsidRPr="004967CD" w:rsidRDefault="00DF7289" w:rsidP="008B77C2">
            <w:pPr>
              <w:spacing w:before="240" w:after="240" w:line="276" w:lineRule="auto"/>
              <w:jc w:val="both"/>
              <w:rPr>
                <w:lang w:val="ro-RO"/>
              </w:rPr>
            </w:pPr>
            <w:r w:rsidRPr="004967CD">
              <w:rPr>
                <w:lang w:val="ro-RO"/>
              </w:rPr>
              <w:lastRenderedPageBreak/>
              <w:t xml:space="preserve">Propun alocarea de fonduri pentru implementarea și extinderea sistemelor de irigație în întregul județ Suceava. Această inițiativă este esențială pentru sprijinirea sectorului agricol local și creșterea rezilienței acestuia în fața schimbărilor climatice. Investițiile în sisteme de irigare moderne vor </w:t>
            </w:r>
            <w:r w:rsidRPr="004967CD">
              <w:rPr>
                <w:lang w:val="ro-RO"/>
              </w:rPr>
              <w:lastRenderedPageBreak/>
              <w:t>contribui la optimizarea utilizării resurselor de apă, îmbunătățind randamentul agriculturii și asigurând securitatea alimentară. Prin această măsură, nu numai că ne consolidăm sprijinul pentru agricultori, dar contribuim și la dezvoltarea durabilă a întregii comunități din județul Suceava.</w:t>
            </w:r>
          </w:p>
          <w:p w14:paraId="6BFC4B20" w14:textId="6F007D88" w:rsidR="00DF7289" w:rsidRPr="004967CD" w:rsidRDefault="00DF7289" w:rsidP="00326D3E">
            <w:pPr>
              <w:spacing w:before="240" w:after="240" w:line="276" w:lineRule="auto"/>
              <w:ind w:left="260"/>
              <w:jc w:val="both"/>
              <w:rPr>
                <w:lang w:val="ro-RO"/>
              </w:rPr>
            </w:pPr>
            <w:r w:rsidRPr="004967CD">
              <w:rPr>
                <w:b/>
                <w:lang w:val="ro-RO"/>
              </w:rPr>
              <w:t>Sursa de finanțare</w:t>
            </w:r>
            <w:r w:rsidRPr="004967CD">
              <w:rPr>
                <w:lang w:val="ro-RO"/>
              </w:rPr>
              <w:t xml:space="preserve"> - </w:t>
            </w:r>
            <w:r w:rsidRPr="004967CD">
              <w:rPr>
                <w:highlight w:val="white"/>
                <w:lang w:val="ro-RO"/>
              </w:rPr>
              <w:t xml:space="preserve">Se diminuează Fondurile cu </w:t>
            </w:r>
            <w:r w:rsidRPr="004967CD">
              <w:rPr>
                <w:b/>
                <w:lang w:val="ro-RO"/>
              </w:rPr>
              <w:t xml:space="preserve">30.000 mii lei </w:t>
            </w:r>
            <w:r w:rsidRPr="004967CD">
              <w:rPr>
                <w:lang w:val="ro-RO"/>
              </w:rPr>
              <w:t>din</w:t>
            </w:r>
            <w:r w:rsidRPr="004967CD">
              <w:rPr>
                <w:highlight w:val="white"/>
                <w:lang w:val="ro-RO"/>
              </w:rPr>
              <w:t xml:space="preserve">  </w:t>
            </w:r>
            <w:r w:rsidRPr="004967CD">
              <w:rPr>
                <w:lang w:val="ro-RO"/>
              </w:rPr>
              <w:t>Anexa 1, cap 5001, grupa 50, TITLUL V FONDURI DE REZERVA.</w:t>
            </w:r>
          </w:p>
        </w:tc>
        <w:tc>
          <w:tcPr>
            <w:tcW w:w="2340" w:type="dxa"/>
            <w:shd w:val="clear" w:color="auto" w:fill="auto"/>
          </w:tcPr>
          <w:p w14:paraId="48DB0D99" w14:textId="77777777" w:rsidR="00DF7289" w:rsidRPr="004967CD" w:rsidRDefault="00DF7289" w:rsidP="00DF7289">
            <w:pPr>
              <w:rPr>
                <w:lang w:val="ro-RO"/>
              </w:rPr>
            </w:pPr>
          </w:p>
        </w:tc>
      </w:tr>
      <w:tr w:rsidR="00DF7289" w:rsidRPr="004967CD" w14:paraId="292DF4FC" w14:textId="77777777" w:rsidTr="00EC06DE">
        <w:trPr>
          <w:trHeight w:val="529"/>
        </w:trPr>
        <w:tc>
          <w:tcPr>
            <w:tcW w:w="720" w:type="dxa"/>
            <w:shd w:val="clear" w:color="auto" w:fill="auto"/>
          </w:tcPr>
          <w:p w14:paraId="6927DF48" w14:textId="77777777" w:rsidR="00DF7289" w:rsidRPr="004967CD" w:rsidRDefault="00DF7289" w:rsidP="00DF7289">
            <w:pPr>
              <w:numPr>
                <w:ilvl w:val="0"/>
                <w:numId w:val="5"/>
              </w:numPr>
              <w:jc w:val="center"/>
              <w:rPr>
                <w:lang w:val="ro-RO"/>
              </w:rPr>
            </w:pPr>
          </w:p>
        </w:tc>
        <w:tc>
          <w:tcPr>
            <w:tcW w:w="3960" w:type="dxa"/>
            <w:shd w:val="clear" w:color="auto" w:fill="auto"/>
          </w:tcPr>
          <w:p w14:paraId="52F856CF" w14:textId="72D4127D" w:rsidR="00DF7289" w:rsidRPr="004967CD" w:rsidRDefault="00DF7289" w:rsidP="00DF7289">
            <w:pPr>
              <w:jc w:val="center"/>
              <w:rPr>
                <w:lang w:val="ro-RO"/>
              </w:rPr>
            </w:pPr>
            <w:r w:rsidRPr="004967CD">
              <w:rPr>
                <w:lang w:val="ro-RO"/>
              </w:rPr>
              <w:t>Anexa 1, cap 5001, grupa 50, TITLUL V FONDURI DE REZERVA</w:t>
            </w:r>
          </w:p>
        </w:tc>
        <w:tc>
          <w:tcPr>
            <w:tcW w:w="3780" w:type="dxa"/>
            <w:shd w:val="clear" w:color="auto" w:fill="auto"/>
          </w:tcPr>
          <w:p w14:paraId="4CD64384" w14:textId="77777777" w:rsidR="00DF7289" w:rsidRPr="004967CD" w:rsidRDefault="00DF7289" w:rsidP="002041B8">
            <w:pPr>
              <w:spacing w:before="240" w:after="240" w:line="276" w:lineRule="auto"/>
              <w:jc w:val="both"/>
              <w:rPr>
                <w:lang w:val="ro-RO"/>
              </w:rPr>
            </w:pPr>
            <w:r w:rsidRPr="004967CD">
              <w:rPr>
                <w:lang w:val="ro-RO"/>
              </w:rPr>
              <w:t xml:space="preserve">Se propune alocarea sumei de </w:t>
            </w:r>
            <w:r w:rsidRPr="004967CD">
              <w:rPr>
                <w:b/>
                <w:i/>
                <w:lang w:val="ro-RO"/>
              </w:rPr>
              <w:t>10.000 mii lei</w:t>
            </w:r>
            <w:r w:rsidRPr="004967CD">
              <w:rPr>
                <w:lang w:val="ro-RO"/>
              </w:rPr>
              <w:t xml:space="preserve"> pentru extinderea și modernizarea sistemului de apă și canalizare din comuna Forăști.</w:t>
            </w:r>
          </w:p>
          <w:p w14:paraId="52E8ED67" w14:textId="77777777" w:rsidR="00DF7289" w:rsidRPr="004967CD" w:rsidRDefault="00DF7289" w:rsidP="00DF7289">
            <w:pPr>
              <w:spacing w:before="240" w:after="240" w:line="276" w:lineRule="auto"/>
              <w:ind w:left="260"/>
              <w:jc w:val="both"/>
              <w:rPr>
                <w:lang w:val="ro-RO"/>
              </w:rPr>
            </w:pPr>
            <w:r w:rsidRPr="004967CD">
              <w:rPr>
                <w:lang w:val="ro-RO"/>
              </w:rPr>
              <w:t xml:space="preserve"> </w:t>
            </w:r>
          </w:p>
          <w:p w14:paraId="4CE86913" w14:textId="77777777" w:rsidR="00DF7289" w:rsidRPr="004967CD" w:rsidRDefault="00DF7289" w:rsidP="002041B8">
            <w:pPr>
              <w:spacing w:line="276" w:lineRule="auto"/>
              <w:jc w:val="both"/>
              <w:rPr>
                <w:b/>
                <w:i/>
                <w:lang w:val="ro-RO"/>
              </w:rPr>
            </w:pPr>
            <w:r w:rsidRPr="004967CD">
              <w:rPr>
                <w:b/>
                <w:i/>
                <w:lang w:val="ro-RO"/>
              </w:rPr>
              <w:t>Autori:</w:t>
            </w:r>
          </w:p>
          <w:p w14:paraId="0B13E3E2" w14:textId="77777777" w:rsidR="00DF7289" w:rsidRPr="004967CD" w:rsidRDefault="00DF7289" w:rsidP="002041B8">
            <w:pPr>
              <w:spacing w:line="276" w:lineRule="auto"/>
              <w:jc w:val="both"/>
              <w:rPr>
                <w:b/>
                <w:i/>
                <w:lang w:val="ro-RO"/>
              </w:rPr>
            </w:pPr>
            <w:r w:rsidRPr="004967CD">
              <w:rPr>
                <w:b/>
                <w:i/>
                <w:lang w:val="ro-RO"/>
              </w:rPr>
              <w:t>Radu Tudor Ciornei - deputat USR Suceava</w:t>
            </w:r>
          </w:p>
          <w:p w14:paraId="48610BC8" w14:textId="151A10BF" w:rsidR="00DF7289" w:rsidRPr="004967CD" w:rsidRDefault="00DF7289" w:rsidP="002041B8">
            <w:pPr>
              <w:jc w:val="center"/>
              <w:rPr>
                <w:lang w:val="ro-RO"/>
              </w:rPr>
            </w:pPr>
            <w:r w:rsidRPr="004967CD">
              <w:rPr>
                <w:b/>
                <w:i/>
                <w:lang w:val="ro-RO"/>
              </w:rPr>
              <w:t>– Grupurile parlamentare ale USR</w:t>
            </w:r>
            <w:r w:rsidRPr="004967CD">
              <w:rPr>
                <w:lang w:val="ro-RO"/>
              </w:rPr>
              <w:t xml:space="preserve"> </w:t>
            </w:r>
          </w:p>
        </w:tc>
        <w:tc>
          <w:tcPr>
            <w:tcW w:w="3960" w:type="dxa"/>
            <w:shd w:val="clear" w:color="auto" w:fill="auto"/>
          </w:tcPr>
          <w:p w14:paraId="7FDD2C97" w14:textId="16B2FF19" w:rsidR="00DF7289" w:rsidRPr="004967CD" w:rsidRDefault="00DF7289" w:rsidP="00487C6B">
            <w:pPr>
              <w:spacing w:before="240" w:after="240" w:line="276" w:lineRule="auto"/>
              <w:ind w:left="260"/>
              <w:jc w:val="both"/>
              <w:rPr>
                <w:lang w:val="ro-RO"/>
              </w:rPr>
            </w:pPr>
            <w:r w:rsidRPr="004967CD">
              <w:rPr>
                <w:lang w:val="ro-RO"/>
              </w:rPr>
              <w:t xml:space="preserve">Propun alocarea de fonduri în bugetul național pentru extinderea și modernizarea sistemului de apă și canalizare în Comuna Forăști. Această inițiativă este crucială pentru îmbunătățirea calității vieții locuitorilor, asigurând accesul la servicii de apă potabilă și canalizare în condiții optime. Prin investiția în infrastructura apei și canalizării, ne propunem să sprijinim sănătatea publică, să contribuim la dezvoltarea durabilă a comunității și să oferim un mediu mai curat și mai sănătos pentru toți rezidenții din Comuna </w:t>
            </w:r>
            <w:r w:rsidRPr="004967CD">
              <w:rPr>
                <w:lang w:val="ro-RO"/>
              </w:rPr>
              <w:lastRenderedPageBreak/>
              <w:t>Forăști. Alocarea de resurse pentru această modernizare reprezintă o investiție esențială în creșterea calității vieții și în p</w:t>
            </w:r>
            <w:r w:rsidR="00487C6B" w:rsidRPr="004967CD">
              <w:rPr>
                <w:lang w:val="ro-RO"/>
              </w:rPr>
              <w:t>romovarea bunăstării comunitare.</w:t>
            </w:r>
          </w:p>
          <w:p w14:paraId="77CDFAB9" w14:textId="63048EBF" w:rsidR="00DF7289" w:rsidRPr="004967CD" w:rsidRDefault="00DF7289" w:rsidP="00DF7289">
            <w:pPr>
              <w:rPr>
                <w:lang w:val="ro-RO"/>
              </w:rPr>
            </w:pPr>
            <w:r w:rsidRPr="004967CD">
              <w:rPr>
                <w:lang w:val="ro-RO"/>
              </w:rPr>
              <w:t>Sursa de finanțare - Anexa 1, cap 5001, grupa 50, TITLUL V FONDURI DE REZERVA</w:t>
            </w:r>
          </w:p>
        </w:tc>
        <w:tc>
          <w:tcPr>
            <w:tcW w:w="2340" w:type="dxa"/>
            <w:shd w:val="clear" w:color="auto" w:fill="auto"/>
          </w:tcPr>
          <w:p w14:paraId="3418742F" w14:textId="77777777" w:rsidR="00DF7289" w:rsidRPr="004967CD" w:rsidRDefault="00DF7289" w:rsidP="00DF7289">
            <w:pPr>
              <w:rPr>
                <w:lang w:val="ro-RO"/>
              </w:rPr>
            </w:pPr>
          </w:p>
        </w:tc>
      </w:tr>
      <w:tr w:rsidR="00DF7289" w:rsidRPr="004967CD" w14:paraId="1DF9CE18" w14:textId="77777777" w:rsidTr="00EC06DE">
        <w:trPr>
          <w:trHeight w:val="529"/>
        </w:trPr>
        <w:tc>
          <w:tcPr>
            <w:tcW w:w="720" w:type="dxa"/>
            <w:shd w:val="clear" w:color="auto" w:fill="auto"/>
          </w:tcPr>
          <w:p w14:paraId="2A36F4D9" w14:textId="77777777" w:rsidR="00DF7289" w:rsidRPr="004967CD" w:rsidRDefault="00DF7289" w:rsidP="00DF7289">
            <w:pPr>
              <w:numPr>
                <w:ilvl w:val="0"/>
                <w:numId w:val="5"/>
              </w:numPr>
              <w:jc w:val="center"/>
              <w:rPr>
                <w:lang w:val="ro-RO"/>
              </w:rPr>
            </w:pPr>
          </w:p>
        </w:tc>
        <w:tc>
          <w:tcPr>
            <w:tcW w:w="3960" w:type="dxa"/>
            <w:shd w:val="clear" w:color="auto" w:fill="auto"/>
          </w:tcPr>
          <w:p w14:paraId="195BFE41" w14:textId="40E512D3" w:rsidR="00DF7289" w:rsidRPr="004967CD" w:rsidRDefault="00DF7289" w:rsidP="00DF7289">
            <w:pPr>
              <w:jc w:val="center"/>
              <w:rPr>
                <w:lang w:val="ro-RO"/>
              </w:rPr>
            </w:pPr>
            <w:r w:rsidRPr="004967CD">
              <w:rPr>
                <w:lang w:val="ro-RO"/>
              </w:rPr>
              <w:t>Anexa 1, cap 5001, grupa 50, TITLUL V FONDURI DE REZERVA</w:t>
            </w:r>
          </w:p>
        </w:tc>
        <w:tc>
          <w:tcPr>
            <w:tcW w:w="3780" w:type="dxa"/>
            <w:shd w:val="clear" w:color="auto" w:fill="auto"/>
          </w:tcPr>
          <w:p w14:paraId="2F0FEF89" w14:textId="77777777" w:rsidR="00DF7289" w:rsidRPr="004967CD" w:rsidRDefault="00DF7289" w:rsidP="00DF7289">
            <w:pPr>
              <w:spacing w:before="240" w:after="240" w:line="276" w:lineRule="auto"/>
              <w:jc w:val="both"/>
              <w:rPr>
                <w:lang w:val="ro-RO"/>
              </w:rPr>
            </w:pPr>
            <w:r w:rsidRPr="004967CD">
              <w:rPr>
                <w:lang w:val="ro-RO"/>
              </w:rPr>
              <w:t>Se propune alocarea sumei de 10.000 mii lei pentru extinderea și modernizarea sistemului de apă și canalizare din comuna Mălini.</w:t>
            </w:r>
          </w:p>
          <w:p w14:paraId="11652E2B" w14:textId="77777777" w:rsidR="00DF7289" w:rsidRPr="004967CD" w:rsidRDefault="00DF7289" w:rsidP="00DF7289">
            <w:pPr>
              <w:spacing w:before="240" w:after="240" w:line="276" w:lineRule="auto"/>
              <w:ind w:left="260"/>
              <w:jc w:val="both"/>
              <w:rPr>
                <w:lang w:val="ro-RO"/>
              </w:rPr>
            </w:pPr>
            <w:r w:rsidRPr="004967CD">
              <w:rPr>
                <w:lang w:val="ro-RO"/>
              </w:rPr>
              <w:t xml:space="preserve"> </w:t>
            </w:r>
          </w:p>
          <w:p w14:paraId="71A8E177" w14:textId="77777777" w:rsidR="00DF7289" w:rsidRPr="004967CD" w:rsidRDefault="00DF7289" w:rsidP="00D2349C">
            <w:pPr>
              <w:spacing w:line="276" w:lineRule="auto"/>
              <w:jc w:val="both"/>
              <w:rPr>
                <w:b/>
                <w:i/>
                <w:lang w:val="ro-RO"/>
              </w:rPr>
            </w:pPr>
            <w:r w:rsidRPr="004967CD">
              <w:rPr>
                <w:b/>
                <w:i/>
                <w:lang w:val="ro-RO"/>
              </w:rPr>
              <w:t>Autori:</w:t>
            </w:r>
          </w:p>
          <w:p w14:paraId="76DE74C2" w14:textId="77777777" w:rsidR="00DF7289" w:rsidRPr="004967CD" w:rsidRDefault="00DF7289" w:rsidP="00D2349C">
            <w:pPr>
              <w:spacing w:line="276" w:lineRule="auto"/>
              <w:jc w:val="both"/>
              <w:rPr>
                <w:b/>
                <w:i/>
                <w:lang w:val="ro-RO"/>
              </w:rPr>
            </w:pPr>
            <w:r w:rsidRPr="004967CD">
              <w:rPr>
                <w:b/>
                <w:i/>
                <w:lang w:val="ro-RO"/>
              </w:rPr>
              <w:t>Radu Tudor Ciornei - deputat USR Suceava</w:t>
            </w:r>
          </w:p>
          <w:p w14:paraId="7935B9C9" w14:textId="4F323149" w:rsidR="00DF7289" w:rsidRPr="004967CD" w:rsidRDefault="00DF7289" w:rsidP="00D2349C">
            <w:pPr>
              <w:jc w:val="center"/>
              <w:rPr>
                <w:lang w:val="ro-RO"/>
              </w:rPr>
            </w:pPr>
            <w:r w:rsidRPr="004967CD">
              <w:rPr>
                <w:b/>
                <w:i/>
                <w:lang w:val="ro-RO"/>
              </w:rPr>
              <w:t>– Grupurile parlamentare ale USR</w:t>
            </w:r>
            <w:r w:rsidRPr="004967CD">
              <w:rPr>
                <w:lang w:val="ro-RO"/>
              </w:rPr>
              <w:t xml:space="preserve"> </w:t>
            </w:r>
          </w:p>
        </w:tc>
        <w:tc>
          <w:tcPr>
            <w:tcW w:w="3960" w:type="dxa"/>
            <w:shd w:val="clear" w:color="auto" w:fill="auto"/>
          </w:tcPr>
          <w:p w14:paraId="571A184A" w14:textId="60DB4CAA" w:rsidR="00DF7289" w:rsidRPr="004967CD" w:rsidRDefault="00DF7289" w:rsidP="00487C6B">
            <w:pPr>
              <w:spacing w:before="240" w:after="240" w:line="276" w:lineRule="auto"/>
              <w:ind w:left="260"/>
              <w:jc w:val="both"/>
              <w:rPr>
                <w:lang w:val="ro-RO"/>
              </w:rPr>
            </w:pPr>
            <w:r w:rsidRPr="004967CD">
              <w:rPr>
                <w:lang w:val="ro-RO"/>
              </w:rPr>
              <w:t xml:space="preserve">Propun alocarea de fonduri în pentru extinderea și modernizarea sistemului de apă și canalizare în Comuna Mălini. Această inițiativă este crucială pentru îmbunătățirea calității vieții locuitorilor, asigurând accesul la servicii de apă potabilă și canalizare în condiții optime. Prin investiția în infrastructura apei și canalizării, ne propunem să sprijinim sănătatea publică, să contribuim la dezvoltarea durabilă a comunității și să oferim un mediu mai curat și mai sănătos pentru toți rezidenții din Comuna Mălini. Alocarea de resurse pentru această modernizare reprezintă o investiție esențială în creșterea calității vieții și în promovarea bunăstării comunitare. </w:t>
            </w:r>
          </w:p>
          <w:p w14:paraId="1D253A60" w14:textId="1F22B264" w:rsidR="00DF7289" w:rsidRPr="004967CD" w:rsidRDefault="00DF7289" w:rsidP="00DF7289">
            <w:pPr>
              <w:rPr>
                <w:lang w:val="ro-RO"/>
              </w:rPr>
            </w:pPr>
            <w:r w:rsidRPr="004967CD">
              <w:rPr>
                <w:lang w:val="ro-RO"/>
              </w:rPr>
              <w:lastRenderedPageBreak/>
              <w:t>Sursa de finanțare - Anexa 1, cap 5001, grupa 50, TITLUL V FONDURI DE REZERVA</w:t>
            </w:r>
          </w:p>
        </w:tc>
        <w:tc>
          <w:tcPr>
            <w:tcW w:w="2340" w:type="dxa"/>
            <w:shd w:val="clear" w:color="auto" w:fill="auto"/>
          </w:tcPr>
          <w:p w14:paraId="383D2D26" w14:textId="77777777" w:rsidR="00DF7289" w:rsidRPr="004967CD" w:rsidRDefault="00DF7289" w:rsidP="00DF7289">
            <w:pPr>
              <w:rPr>
                <w:lang w:val="ro-RO"/>
              </w:rPr>
            </w:pPr>
          </w:p>
        </w:tc>
      </w:tr>
      <w:tr w:rsidR="00DF7289" w:rsidRPr="004967CD" w14:paraId="37A1B44B" w14:textId="77777777" w:rsidTr="00EC06DE">
        <w:trPr>
          <w:trHeight w:val="529"/>
        </w:trPr>
        <w:tc>
          <w:tcPr>
            <w:tcW w:w="720" w:type="dxa"/>
            <w:shd w:val="clear" w:color="auto" w:fill="auto"/>
          </w:tcPr>
          <w:p w14:paraId="6004E8D8" w14:textId="77777777" w:rsidR="00DF7289" w:rsidRPr="004967CD" w:rsidRDefault="00DF7289" w:rsidP="00DF7289">
            <w:pPr>
              <w:numPr>
                <w:ilvl w:val="0"/>
                <w:numId w:val="5"/>
              </w:numPr>
              <w:jc w:val="center"/>
              <w:rPr>
                <w:lang w:val="ro-RO"/>
              </w:rPr>
            </w:pPr>
          </w:p>
        </w:tc>
        <w:tc>
          <w:tcPr>
            <w:tcW w:w="3960" w:type="dxa"/>
            <w:shd w:val="clear" w:color="auto" w:fill="auto"/>
          </w:tcPr>
          <w:p w14:paraId="37658D1F" w14:textId="11226233" w:rsidR="00DF7289" w:rsidRPr="004967CD" w:rsidRDefault="00DF7289" w:rsidP="00DF7289">
            <w:pPr>
              <w:jc w:val="center"/>
              <w:rPr>
                <w:lang w:val="ro-RO"/>
              </w:rPr>
            </w:pPr>
            <w:r w:rsidRPr="004967CD">
              <w:rPr>
                <w:lang w:val="ro-RO"/>
              </w:rPr>
              <w:t>Anexa 1, cap 5001, grupa 50, TITLUL V FONDURI DE REZERVA</w:t>
            </w:r>
          </w:p>
        </w:tc>
        <w:tc>
          <w:tcPr>
            <w:tcW w:w="3780" w:type="dxa"/>
            <w:shd w:val="clear" w:color="auto" w:fill="auto"/>
          </w:tcPr>
          <w:p w14:paraId="6F1DF705" w14:textId="6722A912" w:rsidR="00DF7289" w:rsidRDefault="00DF7289" w:rsidP="00D2349C">
            <w:pPr>
              <w:spacing w:before="240" w:after="240" w:line="276" w:lineRule="auto"/>
              <w:jc w:val="both"/>
              <w:rPr>
                <w:lang w:val="ro-RO"/>
              </w:rPr>
            </w:pPr>
            <w:r w:rsidRPr="004967CD">
              <w:rPr>
                <w:lang w:val="ro-RO"/>
              </w:rPr>
              <w:t>Se propune alocarea sumei de 10.000 mii lei pentru extinderea și modernizarea sistemului de apă și canalizare din comuna Fântâna Mare.</w:t>
            </w:r>
          </w:p>
          <w:p w14:paraId="37BD03E3" w14:textId="77777777" w:rsidR="00FC4EF2" w:rsidRPr="004967CD" w:rsidRDefault="00FC4EF2" w:rsidP="00D2349C">
            <w:pPr>
              <w:spacing w:before="240" w:after="240" w:line="276" w:lineRule="auto"/>
              <w:jc w:val="both"/>
              <w:rPr>
                <w:lang w:val="ro-RO"/>
              </w:rPr>
            </w:pPr>
          </w:p>
          <w:p w14:paraId="6B9A795E" w14:textId="77777777" w:rsidR="00DF7289" w:rsidRPr="004967CD" w:rsidRDefault="00DF7289" w:rsidP="007E3302">
            <w:pPr>
              <w:spacing w:line="276" w:lineRule="auto"/>
              <w:jc w:val="both"/>
              <w:rPr>
                <w:b/>
                <w:i/>
                <w:lang w:val="ro-RO"/>
              </w:rPr>
            </w:pPr>
            <w:r w:rsidRPr="004967CD">
              <w:rPr>
                <w:b/>
                <w:i/>
                <w:lang w:val="ro-RO"/>
              </w:rPr>
              <w:t>Autori:</w:t>
            </w:r>
          </w:p>
          <w:p w14:paraId="202F0369" w14:textId="77777777" w:rsidR="00DF7289" w:rsidRPr="004967CD" w:rsidRDefault="00DF7289" w:rsidP="007E3302">
            <w:pPr>
              <w:spacing w:line="276" w:lineRule="auto"/>
              <w:jc w:val="both"/>
              <w:rPr>
                <w:b/>
                <w:i/>
                <w:lang w:val="ro-RO"/>
              </w:rPr>
            </w:pPr>
            <w:r w:rsidRPr="004967CD">
              <w:rPr>
                <w:b/>
                <w:i/>
                <w:lang w:val="ro-RO"/>
              </w:rPr>
              <w:t>Radu Tudor Ciornei - deputat USR Suceava</w:t>
            </w:r>
          </w:p>
          <w:p w14:paraId="4DE3B241" w14:textId="46A29B27" w:rsidR="00DF7289" w:rsidRPr="004967CD" w:rsidRDefault="00DF7289" w:rsidP="007E3302">
            <w:pPr>
              <w:jc w:val="center"/>
              <w:rPr>
                <w:lang w:val="ro-RO"/>
              </w:rPr>
            </w:pPr>
            <w:r w:rsidRPr="004967CD">
              <w:rPr>
                <w:b/>
                <w:i/>
                <w:lang w:val="ro-RO"/>
              </w:rPr>
              <w:t>– Grupurile parlamentare ale USR</w:t>
            </w:r>
            <w:r w:rsidRPr="004967CD">
              <w:rPr>
                <w:lang w:val="ro-RO"/>
              </w:rPr>
              <w:t xml:space="preserve"> </w:t>
            </w:r>
          </w:p>
        </w:tc>
        <w:tc>
          <w:tcPr>
            <w:tcW w:w="3960" w:type="dxa"/>
            <w:shd w:val="clear" w:color="auto" w:fill="auto"/>
          </w:tcPr>
          <w:p w14:paraId="2140EC44" w14:textId="5CB5E053" w:rsidR="00DF7289" w:rsidRPr="004967CD" w:rsidRDefault="00DF7289" w:rsidP="00487C6B">
            <w:pPr>
              <w:spacing w:before="240" w:after="240" w:line="276" w:lineRule="auto"/>
              <w:ind w:left="260"/>
              <w:jc w:val="both"/>
              <w:rPr>
                <w:lang w:val="ro-RO"/>
              </w:rPr>
            </w:pPr>
            <w:r w:rsidRPr="004967CD">
              <w:rPr>
                <w:lang w:val="ro-RO"/>
              </w:rPr>
              <w:t>Propun alocarea de fonduri pentru extinderea și modernizarea sistemului de apă și canalizare în Comuna Fântâna Mare. Această inițiativă este crucială pentru îmbunătățirea calității vieții locuitorilor, asigurând accesul la servicii de apă potabilă și canalizare în condiții optime. Prin investiția în infrastructura apei și canalizării, ne propunem să sprijinim sănătatea publică, să contribuim la dezvoltarea durabilă a comunității și să oferim un mediu mai curat și mai sănătos pentru toți rezidenții din Comuna Fântâna Mare. Alocarea de resurse pentru această modernizare reprezintă o investiție esențială în creșterea calității vieții și în p</w:t>
            </w:r>
            <w:r w:rsidR="00487C6B" w:rsidRPr="004967CD">
              <w:rPr>
                <w:lang w:val="ro-RO"/>
              </w:rPr>
              <w:t>romovarea bunăstării comunitare.</w:t>
            </w:r>
            <w:r w:rsidRPr="004967CD">
              <w:rPr>
                <w:lang w:val="ro-RO"/>
              </w:rPr>
              <w:t xml:space="preserve"> </w:t>
            </w:r>
          </w:p>
          <w:p w14:paraId="333A5935" w14:textId="52B4B29C" w:rsidR="00DF7289" w:rsidRPr="004967CD" w:rsidRDefault="00DF7289" w:rsidP="00DF7289">
            <w:pPr>
              <w:rPr>
                <w:lang w:val="ro-RO"/>
              </w:rPr>
            </w:pPr>
            <w:r w:rsidRPr="004967CD">
              <w:rPr>
                <w:lang w:val="ro-RO"/>
              </w:rPr>
              <w:t>Sursa de finanțare - Anexa 1, cap 5001, grupa 50, TITLUL V FONDURI DE REZERVA</w:t>
            </w:r>
          </w:p>
        </w:tc>
        <w:tc>
          <w:tcPr>
            <w:tcW w:w="2340" w:type="dxa"/>
            <w:shd w:val="clear" w:color="auto" w:fill="auto"/>
          </w:tcPr>
          <w:p w14:paraId="607D07D1" w14:textId="77777777" w:rsidR="00DF7289" w:rsidRPr="004967CD" w:rsidRDefault="00DF7289" w:rsidP="00DF7289">
            <w:pPr>
              <w:rPr>
                <w:lang w:val="ro-RO"/>
              </w:rPr>
            </w:pPr>
          </w:p>
        </w:tc>
      </w:tr>
      <w:tr w:rsidR="00DF7289" w:rsidRPr="004967CD" w14:paraId="5FEEF608" w14:textId="77777777" w:rsidTr="00EC06DE">
        <w:trPr>
          <w:trHeight w:val="529"/>
        </w:trPr>
        <w:tc>
          <w:tcPr>
            <w:tcW w:w="720" w:type="dxa"/>
            <w:shd w:val="clear" w:color="auto" w:fill="auto"/>
          </w:tcPr>
          <w:p w14:paraId="559B0606" w14:textId="77777777" w:rsidR="00DF7289" w:rsidRPr="004967CD" w:rsidRDefault="00DF7289" w:rsidP="00E34F21">
            <w:pPr>
              <w:numPr>
                <w:ilvl w:val="0"/>
                <w:numId w:val="5"/>
              </w:numPr>
              <w:jc w:val="center"/>
              <w:rPr>
                <w:lang w:val="ro-RO"/>
              </w:rPr>
            </w:pPr>
          </w:p>
        </w:tc>
        <w:tc>
          <w:tcPr>
            <w:tcW w:w="3960" w:type="dxa"/>
            <w:shd w:val="clear" w:color="auto" w:fill="auto"/>
          </w:tcPr>
          <w:p w14:paraId="09984D38"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Anexa nr. 3 / 22 / 01</w:t>
            </w:r>
          </w:p>
          <w:p w14:paraId="32D722E1"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Ministerul Agriculturii și Dezvoltării</w:t>
            </w:r>
          </w:p>
          <w:p w14:paraId="0261DACC"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Rurale</w:t>
            </w:r>
          </w:p>
          <w:p w14:paraId="7F137B67"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Cap. 8300</w:t>
            </w:r>
          </w:p>
          <w:p w14:paraId="29722093"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lastRenderedPageBreak/>
              <w:t>AGRICULTURA, SILVICULTURA,</w:t>
            </w:r>
          </w:p>
          <w:p w14:paraId="1A585F14"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PISCICULTURA SI VANATOARE</w:t>
            </w:r>
          </w:p>
          <w:p w14:paraId="4B44342B"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Grupa/ Titlu 51</w:t>
            </w:r>
          </w:p>
          <w:p w14:paraId="12922E6A"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TITLUL VI TRANSFERURI ÎNTRE</w:t>
            </w:r>
          </w:p>
          <w:p w14:paraId="0D0B555A"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UNITĂȚI ALE ADMINISTRAȚIEI</w:t>
            </w:r>
          </w:p>
          <w:p w14:paraId="374300C0" w14:textId="06D6240F" w:rsidR="00DF7289" w:rsidRPr="004967CD" w:rsidRDefault="00F530CB" w:rsidP="00A23B9E">
            <w:pPr>
              <w:jc w:val="both"/>
              <w:rPr>
                <w:lang w:val="ro-RO"/>
              </w:rPr>
            </w:pPr>
            <w:r w:rsidRPr="004967CD">
              <w:rPr>
                <w:rFonts w:ascii="TimesNewRomanPSMT" w:eastAsiaTheme="minorHAnsi" w:hAnsi="TimesNewRomanPSMT" w:cs="TimesNewRomanPSMT"/>
                <w:lang w:val="ro-RO"/>
              </w:rPr>
              <w:t>PUBLICE</w:t>
            </w:r>
          </w:p>
        </w:tc>
        <w:tc>
          <w:tcPr>
            <w:tcW w:w="3780" w:type="dxa"/>
            <w:shd w:val="clear" w:color="auto" w:fill="auto"/>
          </w:tcPr>
          <w:p w14:paraId="659101CB" w14:textId="38945A76"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lastRenderedPageBreak/>
              <w:t>Se alocă suma de 30.000 mii de lei pentru</w:t>
            </w:r>
            <w:r w:rsidR="00A23B9E" w:rsidRPr="004967CD">
              <w:rPr>
                <w:rFonts w:ascii="TimesNewRomanPSMT" w:eastAsiaTheme="minorHAnsi" w:hAnsi="TimesNewRomanPSMT" w:cs="TimesNewRomanPSMT"/>
                <w:lang w:val="ro-RO"/>
              </w:rPr>
              <w:t xml:space="preserve"> </w:t>
            </w:r>
            <w:r w:rsidRPr="004967CD">
              <w:rPr>
                <w:rFonts w:ascii="TimesNewRomanPSMT" w:eastAsiaTheme="minorHAnsi" w:hAnsi="TimesNewRomanPSMT" w:cs="TimesNewRomanPSMT"/>
                <w:lang w:val="ro-RO"/>
              </w:rPr>
              <w:t>finanțarea acțiunilor de reabilitare, curățare și</w:t>
            </w:r>
            <w:r w:rsidR="00A23B9E" w:rsidRPr="004967CD">
              <w:rPr>
                <w:rFonts w:ascii="TimesNewRomanPSMT" w:eastAsiaTheme="minorHAnsi" w:hAnsi="TimesNewRomanPSMT" w:cs="TimesNewRomanPSMT"/>
                <w:lang w:val="ro-RO"/>
              </w:rPr>
              <w:t xml:space="preserve"> </w:t>
            </w:r>
            <w:r w:rsidRPr="004967CD">
              <w:rPr>
                <w:rFonts w:ascii="TimesNewRomanPSMT" w:eastAsiaTheme="minorHAnsi" w:hAnsi="TimesNewRomanPSMT" w:cs="TimesNewRomanPSMT"/>
                <w:lang w:val="ro-RO"/>
              </w:rPr>
              <w:t>ecologizare a amenajamentelor de irigații și a</w:t>
            </w:r>
            <w:r w:rsidR="00A23B9E" w:rsidRPr="004967CD">
              <w:rPr>
                <w:rFonts w:ascii="TimesNewRomanPSMT" w:eastAsiaTheme="minorHAnsi" w:hAnsi="TimesNewRomanPSMT" w:cs="TimesNewRomanPSMT"/>
                <w:lang w:val="ro-RO"/>
              </w:rPr>
              <w:t xml:space="preserve"> </w:t>
            </w:r>
            <w:r w:rsidRPr="004967CD">
              <w:rPr>
                <w:rFonts w:ascii="TimesNewRomanPSMT" w:eastAsiaTheme="minorHAnsi" w:hAnsi="TimesNewRomanPSMT" w:cs="TimesNewRomanPSMT"/>
                <w:lang w:val="ro-RO"/>
              </w:rPr>
              <w:lastRenderedPageBreak/>
              <w:t>canalelor de desecare și drenaj de pe raza</w:t>
            </w:r>
            <w:r w:rsidR="00A23B9E" w:rsidRPr="004967CD">
              <w:rPr>
                <w:rFonts w:ascii="TimesNewRomanPSMT" w:eastAsiaTheme="minorHAnsi" w:hAnsi="TimesNewRomanPSMT" w:cs="TimesNewRomanPSMT"/>
                <w:lang w:val="ro-RO"/>
              </w:rPr>
              <w:t xml:space="preserve"> </w:t>
            </w:r>
            <w:r w:rsidRPr="004967CD">
              <w:rPr>
                <w:rFonts w:ascii="TimesNewRomanPSMT" w:eastAsiaTheme="minorHAnsi" w:hAnsi="TimesNewRomanPSMT" w:cs="TimesNewRomanPSMT"/>
                <w:lang w:val="ro-RO"/>
              </w:rPr>
              <w:t>teritorială a județului Ilfov, UAT Tunari și</w:t>
            </w:r>
            <w:r w:rsidR="00A23B9E" w:rsidRPr="004967CD">
              <w:rPr>
                <w:rFonts w:ascii="TimesNewRomanPSMT" w:eastAsiaTheme="minorHAnsi" w:hAnsi="TimesNewRomanPSMT" w:cs="TimesNewRomanPSMT"/>
                <w:lang w:val="ro-RO"/>
              </w:rPr>
              <w:t xml:space="preserve"> </w:t>
            </w:r>
            <w:r w:rsidRPr="004967CD">
              <w:rPr>
                <w:rFonts w:ascii="TimesNewRomanPSMT" w:eastAsiaTheme="minorHAnsi" w:hAnsi="TimesNewRomanPSMT" w:cs="TimesNewRomanPSMT"/>
                <w:lang w:val="ro-RO"/>
              </w:rPr>
              <w:t>Otopeni.</w:t>
            </w:r>
          </w:p>
          <w:p w14:paraId="06FEA4E9"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Autori:</w:t>
            </w:r>
          </w:p>
          <w:p w14:paraId="72094227"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proofErr w:type="spellStart"/>
            <w:r w:rsidRPr="004967CD">
              <w:rPr>
                <w:rFonts w:ascii="TimesNewRomanPSMT" w:eastAsiaTheme="minorHAnsi" w:hAnsi="TimesNewRomanPSMT" w:cs="TimesNewRomanPSMT"/>
                <w:lang w:val="ro-RO"/>
              </w:rPr>
              <w:t>Cambera</w:t>
            </w:r>
            <w:proofErr w:type="spellEnd"/>
            <w:r w:rsidRPr="004967CD">
              <w:rPr>
                <w:rFonts w:ascii="TimesNewRomanPSMT" w:eastAsiaTheme="minorHAnsi" w:hAnsi="TimesNewRomanPSMT" w:cs="TimesNewRomanPSMT"/>
                <w:lang w:val="ro-RO"/>
              </w:rPr>
              <w:t xml:space="preserve"> Oana-Alexandra, deputată neafiliată</w:t>
            </w:r>
          </w:p>
          <w:p w14:paraId="683BC541"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Tulbure Simina-Geanina-Daniela, deputată</w:t>
            </w:r>
          </w:p>
          <w:p w14:paraId="580B4ED0"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neafiliată</w:t>
            </w:r>
          </w:p>
          <w:p w14:paraId="44DB7999"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Lupu Andrei-Răzvan, deputat neafiliat</w:t>
            </w:r>
          </w:p>
          <w:p w14:paraId="32D4BBF9" w14:textId="77777777" w:rsidR="00F530CB" w:rsidRPr="004967CD" w:rsidRDefault="00F530CB" w:rsidP="00A23B9E">
            <w:pPr>
              <w:autoSpaceDE w:val="0"/>
              <w:autoSpaceDN w:val="0"/>
              <w:adjustRightInd w:val="0"/>
              <w:jc w:val="both"/>
              <w:rPr>
                <w:rFonts w:ascii="TimesNewRomanPSMT" w:eastAsiaTheme="minorHAnsi" w:hAnsi="TimesNewRomanPSMT" w:cs="TimesNewRomanPSMT"/>
                <w:lang w:val="ro-RO"/>
              </w:rPr>
            </w:pPr>
            <w:r w:rsidRPr="004967CD">
              <w:rPr>
                <w:rFonts w:ascii="TimesNewRomanPSMT" w:eastAsiaTheme="minorHAnsi" w:hAnsi="TimesNewRomanPSMT" w:cs="TimesNewRomanPSMT"/>
                <w:lang w:val="ro-RO"/>
              </w:rPr>
              <w:t>Ichim Cristian-Paul, deputat neafiliat</w:t>
            </w:r>
          </w:p>
          <w:p w14:paraId="2080A729" w14:textId="263C0DAF" w:rsidR="00DF7289" w:rsidRPr="004967CD" w:rsidRDefault="00F530CB" w:rsidP="00A23B9E">
            <w:pPr>
              <w:jc w:val="both"/>
              <w:rPr>
                <w:lang w:val="ro-RO"/>
              </w:rPr>
            </w:pPr>
            <w:proofErr w:type="spellStart"/>
            <w:r w:rsidRPr="004967CD">
              <w:rPr>
                <w:rFonts w:ascii="TimesNewRomanPSMT" w:eastAsiaTheme="minorHAnsi" w:hAnsi="TimesNewRomanPSMT" w:cs="TimesNewRomanPSMT"/>
                <w:lang w:val="ro-RO"/>
              </w:rPr>
              <w:t>Teniță</w:t>
            </w:r>
            <w:proofErr w:type="spellEnd"/>
            <w:r w:rsidRPr="004967CD">
              <w:rPr>
                <w:rFonts w:ascii="TimesNewRomanPSMT" w:eastAsiaTheme="minorHAnsi" w:hAnsi="TimesNewRomanPSMT" w:cs="TimesNewRomanPSMT"/>
                <w:lang w:val="ro-RO"/>
              </w:rPr>
              <w:t xml:space="preserve"> </w:t>
            </w:r>
            <w:proofErr w:type="spellStart"/>
            <w:r w:rsidRPr="004967CD">
              <w:rPr>
                <w:rFonts w:ascii="TimesNewRomanPSMT" w:eastAsiaTheme="minorHAnsi" w:hAnsi="TimesNewRomanPSMT" w:cs="TimesNewRomanPSMT"/>
                <w:lang w:val="ro-RO"/>
              </w:rPr>
              <w:t>Dragoş</w:t>
            </w:r>
            <w:proofErr w:type="spellEnd"/>
            <w:r w:rsidRPr="004967CD">
              <w:rPr>
                <w:rFonts w:ascii="TimesNewRomanPSMT" w:eastAsiaTheme="minorHAnsi" w:hAnsi="TimesNewRomanPSMT" w:cs="TimesNewRomanPSMT"/>
                <w:lang w:val="ro-RO"/>
              </w:rPr>
              <w:t>-Cătălin, deputat neafiliat</w:t>
            </w:r>
          </w:p>
        </w:tc>
        <w:tc>
          <w:tcPr>
            <w:tcW w:w="3960" w:type="dxa"/>
            <w:shd w:val="clear" w:color="auto" w:fill="auto"/>
          </w:tcPr>
          <w:p w14:paraId="57703BA3"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lastRenderedPageBreak/>
              <w:t>Aceste investiții sunt cruciale pentru</w:t>
            </w:r>
          </w:p>
          <w:p w14:paraId="07ACCF6C"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ecologizarea și reabilitarea acestor</w:t>
            </w:r>
          </w:p>
          <w:p w14:paraId="0B9E0CF2"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canale, în care au fost deversate</w:t>
            </w:r>
          </w:p>
          <w:p w14:paraId="496367EB"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reziduuri din stațiile de epurare și care</w:t>
            </w:r>
          </w:p>
          <w:p w14:paraId="05969192"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lastRenderedPageBreak/>
              <w:t>reprezintă un pericol de poluare. Prin</w:t>
            </w:r>
          </w:p>
          <w:p w14:paraId="7C5B306E"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alocarea suplimentară a fondurilor, se</w:t>
            </w:r>
          </w:p>
          <w:p w14:paraId="515DD41C"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poate contribui nu doar la dezvoltarea</w:t>
            </w:r>
          </w:p>
          <w:p w14:paraId="179F2299"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durabilă a agriculturii, ci și la</w:t>
            </w:r>
          </w:p>
          <w:p w14:paraId="4EFEF4B0"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eliminarea disconfortului olfactiv cu</w:t>
            </w:r>
          </w:p>
          <w:p w14:paraId="25FDEB1E"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care se confruntă locuitorii din această</w:t>
            </w:r>
          </w:p>
          <w:p w14:paraId="193195F3" w14:textId="77777777" w:rsidR="00F530CB" w:rsidRPr="004967CD" w:rsidRDefault="00F530CB" w:rsidP="00F530CB">
            <w:pPr>
              <w:autoSpaceDE w:val="0"/>
              <w:autoSpaceDN w:val="0"/>
              <w:adjustRightInd w:val="0"/>
              <w:rPr>
                <w:rFonts w:eastAsiaTheme="minorHAnsi"/>
                <w:lang w:val="ro-RO"/>
              </w:rPr>
            </w:pPr>
            <w:r w:rsidRPr="004967CD">
              <w:rPr>
                <w:rFonts w:eastAsiaTheme="minorHAnsi"/>
                <w:lang w:val="ro-RO"/>
              </w:rPr>
              <w:t>zonă.</w:t>
            </w:r>
          </w:p>
          <w:p w14:paraId="1E5239A9" w14:textId="77777777" w:rsidR="00F530CB" w:rsidRPr="004967CD" w:rsidRDefault="00F530CB" w:rsidP="00F530CB">
            <w:pPr>
              <w:autoSpaceDE w:val="0"/>
              <w:autoSpaceDN w:val="0"/>
              <w:adjustRightInd w:val="0"/>
              <w:rPr>
                <w:rFonts w:eastAsiaTheme="minorHAnsi"/>
                <w:lang w:val="ro-RO"/>
              </w:rPr>
            </w:pPr>
            <w:r w:rsidRPr="004967CD">
              <w:rPr>
                <w:rFonts w:eastAsiaTheme="minorHAnsi"/>
                <w:i/>
                <w:iCs/>
                <w:lang w:val="ro-RO"/>
              </w:rPr>
              <w:t xml:space="preserve">Sursa de finanțare: </w:t>
            </w:r>
            <w:r w:rsidRPr="004967CD">
              <w:rPr>
                <w:rFonts w:eastAsiaTheme="minorHAnsi"/>
                <w:lang w:val="ro-RO"/>
              </w:rPr>
              <w:t>Ministerul</w:t>
            </w:r>
          </w:p>
          <w:p w14:paraId="02998878" w14:textId="207B849E" w:rsidR="00DF7289" w:rsidRPr="004967CD" w:rsidRDefault="00F530CB" w:rsidP="000F54C4">
            <w:pPr>
              <w:autoSpaceDE w:val="0"/>
              <w:autoSpaceDN w:val="0"/>
              <w:adjustRightInd w:val="0"/>
              <w:rPr>
                <w:lang w:val="ro-RO"/>
              </w:rPr>
            </w:pPr>
            <w:r w:rsidRPr="004967CD">
              <w:rPr>
                <w:rFonts w:eastAsiaTheme="minorHAnsi"/>
                <w:lang w:val="ro-RO"/>
              </w:rPr>
              <w:t>Finanțelor - Acțiuni Generale Capitolul</w:t>
            </w:r>
            <w:r w:rsidR="000F54C4" w:rsidRPr="004967CD">
              <w:rPr>
                <w:rFonts w:eastAsiaTheme="minorHAnsi"/>
                <w:lang w:val="ro-RO"/>
              </w:rPr>
              <w:t xml:space="preserve"> </w:t>
            </w:r>
            <w:r w:rsidRPr="004967CD">
              <w:rPr>
                <w:rFonts w:eastAsiaTheme="minorHAnsi"/>
                <w:lang w:val="ro-RO"/>
              </w:rPr>
              <w:t xml:space="preserve">5001, grupa/titlul 50, </w:t>
            </w:r>
            <w:proofErr w:type="spellStart"/>
            <w:r w:rsidRPr="004967CD">
              <w:rPr>
                <w:rFonts w:eastAsiaTheme="minorHAnsi"/>
                <w:lang w:val="ro-RO"/>
              </w:rPr>
              <w:t>art</w:t>
            </w:r>
            <w:proofErr w:type="spellEnd"/>
            <w:r w:rsidRPr="004967CD">
              <w:rPr>
                <w:rFonts w:eastAsiaTheme="minorHAnsi"/>
                <w:lang w:val="ro-RO"/>
              </w:rPr>
              <w:t xml:space="preserve"> 01 Fonduri de</w:t>
            </w:r>
            <w:r w:rsidR="000F54C4" w:rsidRPr="004967CD">
              <w:rPr>
                <w:rFonts w:eastAsiaTheme="minorHAnsi"/>
                <w:lang w:val="ro-RO"/>
              </w:rPr>
              <w:t xml:space="preserve"> </w:t>
            </w:r>
            <w:r w:rsidRPr="004967CD">
              <w:rPr>
                <w:rFonts w:eastAsiaTheme="minorHAnsi"/>
                <w:lang w:val="ro-RO"/>
              </w:rPr>
              <w:t>rezervă bugetară la dispoziția</w:t>
            </w:r>
            <w:r w:rsidR="000F54C4" w:rsidRPr="004967CD">
              <w:rPr>
                <w:rFonts w:eastAsiaTheme="minorHAnsi"/>
                <w:lang w:val="ro-RO"/>
              </w:rPr>
              <w:t xml:space="preserve"> </w:t>
            </w:r>
            <w:r w:rsidRPr="004967CD">
              <w:rPr>
                <w:rFonts w:eastAsiaTheme="minorHAnsi"/>
                <w:lang w:val="ro-RO"/>
              </w:rPr>
              <w:t>Guvernului</w:t>
            </w:r>
          </w:p>
        </w:tc>
        <w:tc>
          <w:tcPr>
            <w:tcW w:w="2340" w:type="dxa"/>
            <w:shd w:val="clear" w:color="auto" w:fill="auto"/>
          </w:tcPr>
          <w:p w14:paraId="57151C63" w14:textId="77777777" w:rsidR="00DF7289" w:rsidRPr="004967CD" w:rsidRDefault="00DF7289" w:rsidP="00E34F21">
            <w:pPr>
              <w:rPr>
                <w:lang w:val="ro-RO"/>
              </w:rPr>
            </w:pPr>
          </w:p>
        </w:tc>
      </w:tr>
      <w:tr w:rsidR="004452BA" w:rsidRPr="004967CD" w14:paraId="6B809487" w14:textId="77777777" w:rsidTr="00EC06DE">
        <w:trPr>
          <w:trHeight w:val="529"/>
        </w:trPr>
        <w:tc>
          <w:tcPr>
            <w:tcW w:w="720" w:type="dxa"/>
            <w:shd w:val="clear" w:color="auto" w:fill="auto"/>
          </w:tcPr>
          <w:p w14:paraId="0357C989" w14:textId="77777777" w:rsidR="004452BA" w:rsidRPr="004967CD" w:rsidRDefault="004452BA" w:rsidP="004452BA">
            <w:pPr>
              <w:numPr>
                <w:ilvl w:val="0"/>
                <w:numId w:val="5"/>
              </w:numPr>
              <w:jc w:val="center"/>
              <w:rPr>
                <w:lang w:val="ro-RO"/>
              </w:rPr>
            </w:pPr>
          </w:p>
        </w:tc>
        <w:tc>
          <w:tcPr>
            <w:tcW w:w="3960" w:type="dxa"/>
            <w:shd w:val="clear" w:color="auto" w:fill="auto"/>
          </w:tcPr>
          <w:p w14:paraId="7C44E172" w14:textId="77777777" w:rsidR="004452BA" w:rsidRPr="004967CD" w:rsidRDefault="004452BA" w:rsidP="004452BA">
            <w:pPr>
              <w:rPr>
                <w:rFonts w:eastAsia="Malgun Gothic"/>
                <w:lang w:val="ro-RO"/>
              </w:rPr>
            </w:pPr>
            <w:r w:rsidRPr="004967CD">
              <w:rPr>
                <w:rFonts w:eastAsia="Malgun Gothic"/>
                <w:lang w:val="ro-RO"/>
              </w:rPr>
              <w:t>Legea bugetului de stat 2024</w:t>
            </w:r>
          </w:p>
          <w:p w14:paraId="7989BB76" w14:textId="77777777" w:rsidR="004452BA" w:rsidRPr="004967CD" w:rsidRDefault="004452BA" w:rsidP="004452BA">
            <w:pPr>
              <w:rPr>
                <w:rFonts w:eastAsia="Malgun Gothic"/>
                <w:lang w:val="ro-RO"/>
              </w:rPr>
            </w:pPr>
          </w:p>
          <w:p w14:paraId="33E9912F" w14:textId="77777777" w:rsidR="004452BA" w:rsidRPr="004967CD" w:rsidRDefault="004452BA" w:rsidP="004452BA">
            <w:pPr>
              <w:pStyle w:val="Corp"/>
              <w:jc w:val="left"/>
              <w:rPr>
                <w:rFonts w:eastAsia="Malgun Gothic"/>
                <w:sz w:val="24"/>
                <w:szCs w:val="24"/>
                <w:lang w:val="ro-RO"/>
              </w:rPr>
            </w:pPr>
            <w:r w:rsidRPr="004967CD">
              <w:rPr>
                <w:rFonts w:eastAsia="Malgun Gothic"/>
                <w:sz w:val="24"/>
                <w:szCs w:val="24"/>
                <w:lang w:val="ro-RO"/>
              </w:rPr>
              <w:t xml:space="preserve">Ministerul Agriculturii și Dezvoltării Rurale </w:t>
            </w:r>
          </w:p>
          <w:p w14:paraId="22738088" w14:textId="77777777" w:rsidR="004452BA" w:rsidRPr="004967CD" w:rsidRDefault="004452BA" w:rsidP="004452BA">
            <w:pPr>
              <w:pStyle w:val="Corp"/>
              <w:jc w:val="left"/>
              <w:rPr>
                <w:rFonts w:eastAsia="Malgun Gothic"/>
                <w:sz w:val="24"/>
                <w:szCs w:val="24"/>
                <w:lang w:val="ro-RO"/>
              </w:rPr>
            </w:pPr>
          </w:p>
          <w:p w14:paraId="4416ADAF" w14:textId="77777777" w:rsidR="004452BA" w:rsidRPr="004967CD" w:rsidRDefault="004452BA" w:rsidP="004452BA">
            <w:pPr>
              <w:rPr>
                <w:rFonts w:eastAsia="Malgun Gothic"/>
                <w:lang w:val="ro-RO"/>
              </w:rPr>
            </w:pPr>
            <w:r w:rsidRPr="004967CD">
              <w:rPr>
                <w:rFonts w:eastAsia="Malgun Gothic"/>
                <w:lang w:val="ro-RO"/>
              </w:rPr>
              <w:t>Anexa 3/22/02</w:t>
            </w:r>
          </w:p>
          <w:p w14:paraId="3511E8F8" w14:textId="77777777" w:rsidR="004452BA" w:rsidRPr="004967CD" w:rsidRDefault="004452BA" w:rsidP="004452BA">
            <w:pPr>
              <w:rPr>
                <w:rFonts w:eastAsia="Malgun Gothic"/>
                <w:lang w:val="ro-RO"/>
              </w:rPr>
            </w:pPr>
            <w:r w:rsidRPr="004967CD">
              <w:rPr>
                <w:rFonts w:eastAsia="Malgun Gothic"/>
                <w:lang w:val="ro-RO"/>
              </w:rPr>
              <w:t>Capitol 8301</w:t>
            </w:r>
          </w:p>
          <w:p w14:paraId="0B233622" w14:textId="77777777" w:rsidR="004452BA" w:rsidRPr="004967CD" w:rsidRDefault="004452BA" w:rsidP="004452BA">
            <w:pPr>
              <w:rPr>
                <w:rFonts w:eastAsia="Malgun Gothic"/>
                <w:lang w:val="ro-RO"/>
              </w:rPr>
            </w:pPr>
            <w:r w:rsidRPr="004967CD">
              <w:rPr>
                <w:rFonts w:eastAsia="Malgun Gothic"/>
                <w:lang w:val="ro-RO"/>
              </w:rPr>
              <w:t>Subcapitol 03</w:t>
            </w:r>
          </w:p>
          <w:p w14:paraId="60E06721" w14:textId="77777777" w:rsidR="004452BA" w:rsidRPr="004967CD" w:rsidRDefault="004452BA" w:rsidP="004452BA">
            <w:pPr>
              <w:rPr>
                <w:rFonts w:eastAsia="Malgun Gothic"/>
                <w:lang w:val="ro-RO"/>
              </w:rPr>
            </w:pPr>
            <w:r w:rsidRPr="004967CD">
              <w:rPr>
                <w:rFonts w:eastAsia="Malgun Gothic"/>
                <w:lang w:val="ro-RO"/>
              </w:rPr>
              <w:t>Paragraf 02</w:t>
            </w:r>
          </w:p>
          <w:p w14:paraId="1BE14059" w14:textId="77777777" w:rsidR="004452BA" w:rsidRPr="004967CD" w:rsidRDefault="004452BA" w:rsidP="004452BA">
            <w:pPr>
              <w:rPr>
                <w:rFonts w:eastAsia="Malgun Gothic"/>
                <w:lang w:val="ro-RO"/>
              </w:rPr>
            </w:pPr>
            <w:r w:rsidRPr="004967CD">
              <w:rPr>
                <w:rFonts w:eastAsia="Malgun Gothic"/>
                <w:lang w:val="ro-RO"/>
              </w:rPr>
              <w:t>Indicator II. Credite bugetare</w:t>
            </w:r>
          </w:p>
          <w:p w14:paraId="2B6E4444" w14:textId="77777777" w:rsidR="004452BA" w:rsidRPr="004967CD" w:rsidRDefault="004452BA" w:rsidP="004452BA">
            <w:pPr>
              <w:rPr>
                <w:rFonts w:eastAsia="Malgun Gothic"/>
                <w:lang w:val="ro-RO"/>
              </w:rPr>
            </w:pPr>
          </w:p>
          <w:p w14:paraId="403DA571" w14:textId="77777777" w:rsidR="004452BA" w:rsidRPr="004967CD" w:rsidRDefault="004452BA" w:rsidP="004452BA">
            <w:pPr>
              <w:rPr>
                <w:rFonts w:eastAsia="Malgun Gothic"/>
                <w:lang w:val="ro-RO"/>
              </w:rPr>
            </w:pPr>
            <w:r w:rsidRPr="004967CD">
              <w:rPr>
                <w:lang w:val="ro-RO"/>
              </w:rPr>
              <w:t xml:space="preserve">Îmbunătățiri funciare, irigații, desecări și combaterea eroziunii solului </w:t>
            </w:r>
          </w:p>
          <w:p w14:paraId="59DB3694" w14:textId="77777777" w:rsidR="004452BA" w:rsidRPr="004967CD" w:rsidRDefault="004452BA" w:rsidP="004452BA">
            <w:pPr>
              <w:autoSpaceDE w:val="0"/>
              <w:autoSpaceDN w:val="0"/>
              <w:adjustRightInd w:val="0"/>
              <w:jc w:val="both"/>
              <w:rPr>
                <w:rFonts w:ascii="TimesNewRomanPSMT" w:eastAsiaTheme="minorHAnsi" w:hAnsi="TimesNewRomanPSMT" w:cs="TimesNewRomanPSMT"/>
                <w:lang w:val="ro-RO"/>
              </w:rPr>
            </w:pPr>
          </w:p>
        </w:tc>
        <w:tc>
          <w:tcPr>
            <w:tcW w:w="3780" w:type="dxa"/>
            <w:shd w:val="clear" w:color="auto" w:fill="auto"/>
          </w:tcPr>
          <w:p w14:paraId="1800B77F" w14:textId="77777777" w:rsidR="004452BA" w:rsidRPr="004967CD" w:rsidRDefault="004452BA" w:rsidP="004452BA">
            <w:pPr>
              <w:rPr>
                <w:rFonts w:eastAsia="Malgun Gothic"/>
                <w:lang w:val="ro-RO"/>
              </w:rPr>
            </w:pPr>
            <w:r w:rsidRPr="004967CD">
              <w:rPr>
                <w:rFonts w:eastAsia="Malgun Gothic"/>
                <w:lang w:val="ro-RO"/>
              </w:rPr>
              <w:t>Se alocă suplimentar suma de 1.000.000 mii lei.</w:t>
            </w:r>
          </w:p>
          <w:p w14:paraId="6E8C35A3" w14:textId="77777777" w:rsidR="004452BA" w:rsidRPr="004967CD" w:rsidRDefault="004452BA" w:rsidP="004452BA">
            <w:pPr>
              <w:rPr>
                <w:rFonts w:eastAsia="Malgun Gothic"/>
                <w:lang w:val="ro-RO"/>
              </w:rPr>
            </w:pPr>
          </w:p>
          <w:p w14:paraId="13F29864" w14:textId="77777777" w:rsidR="004452BA" w:rsidRPr="004967CD" w:rsidRDefault="004452BA" w:rsidP="004452BA">
            <w:pPr>
              <w:rPr>
                <w:rFonts w:eastAsia="Malgun Gothic"/>
                <w:lang w:val="ro-RO"/>
              </w:rPr>
            </w:pPr>
          </w:p>
          <w:p w14:paraId="5CCCF6A3" w14:textId="77777777" w:rsidR="004452BA" w:rsidRPr="004967CD" w:rsidRDefault="004452BA" w:rsidP="004452BA">
            <w:pPr>
              <w:rPr>
                <w:rFonts w:eastAsia="Malgun Gothic"/>
                <w:lang w:val="ro-RO"/>
              </w:rPr>
            </w:pPr>
            <w:r w:rsidRPr="004967CD">
              <w:rPr>
                <w:rFonts w:eastAsia="Malgun Gothic"/>
                <w:lang w:val="ro-RO"/>
              </w:rPr>
              <w:t>Autor:</w:t>
            </w:r>
          </w:p>
          <w:p w14:paraId="3E1EC1E7" w14:textId="77777777" w:rsidR="004452BA" w:rsidRPr="004967CD" w:rsidRDefault="004452BA" w:rsidP="004452BA">
            <w:pPr>
              <w:rPr>
                <w:rFonts w:eastAsia="Malgun Gothic"/>
                <w:lang w:val="ro-RO"/>
              </w:rPr>
            </w:pPr>
          </w:p>
          <w:p w14:paraId="49C9B33E" w14:textId="3D0189F8" w:rsidR="004452BA" w:rsidRPr="004967CD" w:rsidRDefault="004452BA" w:rsidP="004452BA">
            <w:pPr>
              <w:autoSpaceDE w:val="0"/>
              <w:autoSpaceDN w:val="0"/>
              <w:adjustRightInd w:val="0"/>
              <w:jc w:val="both"/>
              <w:rPr>
                <w:rFonts w:ascii="TimesNewRomanPSMT" w:eastAsiaTheme="minorHAnsi" w:hAnsi="TimesNewRomanPSMT" w:cs="TimesNewRomanPSMT"/>
                <w:lang w:val="ro-RO"/>
              </w:rPr>
            </w:pPr>
            <w:r w:rsidRPr="004967CD">
              <w:rPr>
                <w:rFonts w:eastAsia="Malgun Gothic"/>
                <w:lang w:val="ro-RO"/>
              </w:rPr>
              <w:t>Grupul parlamentar al Alianței pentru Unirea Românilor</w:t>
            </w:r>
          </w:p>
        </w:tc>
        <w:tc>
          <w:tcPr>
            <w:tcW w:w="3960" w:type="dxa"/>
            <w:shd w:val="clear" w:color="auto" w:fill="auto"/>
          </w:tcPr>
          <w:p w14:paraId="7F16BAC5" w14:textId="77777777" w:rsidR="004452BA" w:rsidRPr="004967CD" w:rsidRDefault="004452BA" w:rsidP="004452BA">
            <w:pPr>
              <w:rPr>
                <w:rFonts w:eastAsia="Malgun Gothic"/>
                <w:lang w:val="ro-RO"/>
              </w:rPr>
            </w:pPr>
            <w:r w:rsidRPr="004967CD">
              <w:rPr>
                <w:rFonts w:eastAsia="Malgun Gothic"/>
                <w:lang w:val="ro-RO"/>
              </w:rPr>
              <w:t>Suma are ca destinație finanțarea realizării, refacerii și  extinderii Sistemului Național de Irigații (SNI) prin execuția de acumulări permanente și/sau nepermanente pentru crearea rezervelor de apă și a rețelei de distribuție pentru irigarea culturilor, cât mai ales a celor din arealele ce sunt afectate de secetă.</w:t>
            </w:r>
          </w:p>
          <w:p w14:paraId="78BCB3A1" w14:textId="4E21F58A" w:rsidR="004452BA" w:rsidRPr="004967CD" w:rsidRDefault="004452BA" w:rsidP="004452BA">
            <w:pPr>
              <w:rPr>
                <w:rFonts w:eastAsia="Malgun Gothic"/>
                <w:lang w:val="ro-RO"/>
              </w:rPr>
            </w:pPr>
            <w:r w:rsidRPr="004967CD">
              <w:rPr>
                <w:rFonts w:eastAsia="Malgun Gothic"/>
                <w:lang w:val="ro-RO"/>
              </w:rPr>
              <w:t>Irigațiile reprezintă un factor principal în obținerea de producții ridicate și relativ stabile de la an la an cu implicați favorabile în asigurarea securității alimentare a populației și creării de disponibilități la export de produse agricole.</w:t>
            </w:r>
          </w:p>
          <w:p w14:paraId="7A442357" w14:textId="77777777" w:rsidR="004452BA" w:rsidRPr="004967CD" w:rsidRDefault="004452BA" w:rsidP="004452BA">
            <w:pPr>
              <w:rPr>
                <w:rFonts w:eastAsia="Malgun Gothic"/>
                <w:lang w:val="ro-RO"/>
              </w:rPr>
            </w:pPr>
            <w:r w:rsidRPr="004967CD">
              <w:rPr>
                <w:rFonts w:eastAsia="Malgun Gothic"/>
                <w:lang w:val="ro-RO"/>
              </w:rPr>
              <w:t>Având în vedere că România se confruntă cu fenomene acute de seceta în ultimii ani, este necesară extinderea SNI.</w:t>
            </w:r>
          </w:p>
          <w:p w14:paraId="230CCA8D" w14:textId="77777777" w:rsidR="004452BA" w:rsidRPr="004967CD" w:rsidRDefault="004452BA" w:rsidP="004452BA">
            <w:pPr>
              <w:rPr>
                <w:rFonts w:eastAsia="Malgun Gothic"/>
                <w:lang w:val="ro-RO"/>
              </w:rPr>
            </w:pPr>
            <w:r w:rsidRPr="004967CD">
              <w:rPr>
                <w:rFonts w:eastAsia="Malgun Gothic"/>
                <w:lang w:val="ro-RO"/>
              </w:rPr>
              <w:lastRenderedPageBreak/>
              <w:t>Planul Național Strategic prevede finanțarea infrastructurii de sisteme locale de irigații, altele decât cele existente, astfel încât se impune alocarea acestor fonduri</w:t>
            </w:r>
          </w:p>
          <w:p w14:paraId="3CC34622" w14:textId="77777777" w:rsidR="004452BA" w:rsidRPr="004967CD" w:rsidRDefault="004452BA" w:rsidP="004452BA">
            <w:pPr>
              <w:rPr>
                <w:rFonts w:eastAsia="Malgun Gothic"/>
                <w:lang w:val="ro-RO"/>
              </w:rPr>
            </w:pPr>
          </w:p>
          <w:p w14:paraId="2A66680F" w14:textId="77777777" w:rsidR="004452BA" w:rsidRPr="004967CD" w:rsidRDefault="004452BA" w:rsidP="004452BA">
            <w:pPr>
              <w:pStyle w:val="Corp"/>
              <w:jc w:val="left"/>
              <w:rPr>
                <w:rFonts w:eastAsia="Malgun Gothic"/>
                <w:sz w:val="24"/>
                <w:szCs w:val="24"/>
                <w:lang w:val="ro-RO"/>
              </w:rPr>
            </w:pPr>
            <w:r w:rsidRPr="004967CD">
              <w:rPr>
                <w:rFonts w:eastAsia="Malgun Gothic"/>
                <w:sz w:val="24"/>
                <w:szCs w:val="24"/>
                <w:lang w:val="ro-RO"/>
              </w:rPr>
              <w:t>Sursa de finanțare:</w:t>
            </w:r>
          </w:p>
          <w:p w14:paraId="59EE2571" w14:textId="35B2DBE5" w:rsidR="004452BA" w:rsidRPr="004967CD" w:rsidRDefault="004452BA" w:rsidP="004452BA">
            <w:pPr>
              <w:autoSpaceDE w:val="0"/>
              <w:autoSpaceDN w:val="0"/>
              <w:adjustRightInd w:val="0"/>
              <w:rPr>
                <w:rFonts w:eastAsiaTheme="minorHAnsi"/>
                <w:lang w:val="ro-RO"/>
              </w:rPr>
            </w:pPr>
            <w:r w:rsidRPr="004967CD">
              <w:rPr>
                <w:lang w:val="ro-RO"/>
              </w:rPr>
              <w:t>Anexa 3/65 Ministerul Finanțelor – Acțiuni Generale</w:t>
            </w:r>
          </w:p>
        </w:tc>
        <w:tc>
          <w:tcPr>
            <w:tcW w:w="2340" w:type="dxa"/>
            <w:shd w:val="clear" w:color="auto" w:fill="auto"/>
          </w:tcPr>
          <w:p w14:paraId="201F4AAD" w14:textId="77777777" w:rsidR="004452BA" w:rsidRPr="004967CD" w:rsidRDefault="004452BA" w:rsidP="004452BA">
            <w:pPr>
              <w:rPr>
                <w:lang w:val="ro-RO"/>
              </w:rPr>
            </w:pPr>
          </w:p>
        </w:tc>
      </w:tr>
      <w:tr w:rsidR="004452BA" w:rsidRPr="004967CD" w14:paraId="17806670" w14:textId="77777777" w:rsidTr="00EC06DE">
        <w:trPr>
          <w:trHeight w:val="529"/>
        </w:trPr>
        <w:tc>
          <w:tcPr>
            <w:tcW w:w="720" w:type="dxa"/>
            <w:shd w:val="clear" w:color="auto" w:fill="auto"/>
          </w:tcPr>
          <w:p w14:paraId="316C7F16" w14:textId="77777777" w:rsidR="004452BA" w:rsidRPr="004967CD" w:rsidRDefault="004452BA" w:rsidP="004452BA">
            <w:pPr>
              <w:numPr>
                <w:ilvl w:val="0"/>
                <w:numId w:val="5"/>
              </w:numPr>
              <w:jc w:val="center"/>
              <w:rPr>
                <w:lang w:val="ro-RO"/>
              </w:rPr>
            </w:pPr>
          </w:p>
        </w:tc>
        <w:tc>
          <w:tcPr>
            <w:tcW w:w="3960" w:type="dxa"/>
            <w:shd w:val="clear" w:color="auto" w:fill="auto"/>
          </w:tcPr>
          <w:p w14:paraId="29AAAEDE" w14:textId="77777777" w:rsidR="004452BA" w:rsidRPr="004967CD" w:rsidRDefault="004452BA" w:rsidP="004452BA">
            <w:pPr>
              <w:jc w:val="both"/>
              <w:rPr>
                <w:lang w:val="ro-RO"/>
              </w:rPr>
            </w:pPr>
            <w:r w:rsidRPr="004967CD">
              <w:rPr>
                <w:lang w:val="ro-RO"/>
              </w:rPr>
              <w:t>Anexa nr. 3/22/02 Ministerul Agriculturii și Dezvoltării Rurale</w:t>
            </w:r>
          </w:p>
          <w:p w14:paraId="140349DA" w14:textId="77777777" w:rsidR="004452BA" w:rsidRPr="004967CD" w:rsidRDefault="004452BA" w:rsidP="004452BA">
            <w:pPr>
              <w:jc w:val="both"/>
              <w:rPr>
                <w:lang w:val="ro-RO"/>
              </w:rPr>
            </w:pPr>
          </w:p>
          <w:p w14:paraId="2A543042" w14:textId="6BCE3DDD" w:rsidR="004452BA" w:rsidRPr="004967CD" w:rsidRDefault="004452BA" w:rsidP="004452BA">
            <w:pPr>
              <w:autoSpaceDE w:val="0"/>
              <w:autoSpaceDN w:val="0"/>
              <w:adjustRightInd w:val="0"/>
              <w:jc w:val="both"/>
              <w:rPr>
                <w:rFonts w:ascii="TimesNewRomanPSMT" w:eastAsiaTheme="minorHAnsi" w:hAnsi="TimesNewRomanPSMT" w:cs="TimesNewRomanPSMT"/>
                <w:lang w:val="ro-RO"/>
              </w:rPr>
            </w:pPr>
            <w:r w:rsidRPr="004967CD">
              <w:rPr>
                <w:lang w:val="ro-RO"/>
              </w:rPr>
              <w:t xml:space="preserve">Paragraful 02 </w:t>
            </w:r>
            <w:r w:rsidR="00FC4EF2" w:rsidRPr="004967CD">
              <w:rPr>
                <w:lang w:val="ro-RO"/>
              </w:rPr>
              <w:t>Îmbunătățiri</w:t>
            </w:r>
            <w:r w:rsidRPr="004967CD">
              <w:rPr>
                <w:lang w:val="ro-RO"/>
              </w:rPr>
              <w:t xml:space="preserve"> funciare, </w:t>
            </w:r>
            <w:r w:rsidR="00FC4EF2" w:rsidRPr="004967CD">
              <w:rPr>
                <w:lang w:val="ro-RO"/>
              </w:rPr>
              <w:t>irigații</w:t>
            </w:r>
            <w:r w:rsidRPr="004967CD">
              <w:rPr>
                <w:lang w:val="ro-RO"/>
              </w:rPr>
              <w:t xml:space="preserve">, </w:t>
            </w:r>
            <w:r w:rsidR="00FC4EF2" w:rsidRPr="004967CD">
              <w:rPr>
                <w:lang w:val="ro-RO"/>
              </w:rPr>
              <w:t>desecări</w:t>
            </w:r>
            <w:r w:rsidRPr="004967CD">
              <w:rPr>
                <w:lang w:val="ro-RO"/>
              </w:rPr>
              <w:t xml:space="preserve"> si combaterea eroziunii solului</w:t>
            </w:r>
          </w:p>
        </w:tc>
        <w:tc>
          <w:tcPr>
            <w:tcW w:w="3780" w:type="dxa"/>
            <w:shd w:val="clear" w:color="auto" w:fill="auto"/>
          </w:tcPr>
          <w:p w14:paraId="51066F8B" w14:textId="3C83ED2A" w:rsidR="004452BA" w:rsidRPr="004967CD" w:rsidRDefault="004452BA" w:rsidP="004452BA">
            <w:pPr>
              <w:jc w:val="both"/>
              <w:rPr>
                <w:lang w:val="ro-RO"/>
              </w:rPr>
            </w:pPr>
            <w:r w:rsidRPr="004967CD">
              <w:rPr>
                <w:lang w:val="ro-RO"/>
              </w:rPr>
              <w:t xml:space="preserve">Se propune majorarea creditelor bugetare aferente </w:t>
            </w:r>
            <w:r w:rsidR="00FC4EF2" w:rsidRPr="004967CD">
              <w:rPr>
                <w:lang w:val="ro-RO"/>
              </w:rPr>
              <w:t>Îmbunătățiri</w:t>
            </w:r>
            <w:r w:rsidRPr="004967CD">
              <w:rPr>
                <w:lang w:val="ro-RO"/>
              </w:rPr>
              <w:t xml:space="preserve"> funciare, </w:t>
            </w:r>
            <w:r w:rsidR="00FC4EF2" w:rsidRPr="004967CD">
              <w:rPr>
                <w:lang w:val="ro-RO"/>
              </w:rPr>
              <w:t>irigații</w:t>
            </w:r>
            <w:r w:rsidRPr="004967CD">
              <w:rPr>
                <w:lang w:val="ro-RO"/>
              </w:rPr>
              <w:t xml:space="preserve">, </w:t>
            </w:r>
            <w:r w:rsidR="00FC4EF2" w:rsidRPr="004967CD">
              <w:rPr>
                <w:lang w:val="ro-RO"/>
              </w:rPr>
              <w:t>desecări</w:t>
            </w:r>
            <w:r w:rsidRPr="004967CD">
              <w:rPr>
                <w:lang w:val="ro-RO"/>
              </w:rPr>
              <w:t xml:space="preserve"> si combaterea eroziunii solului cu suma de 200.000 mii lei.</w:t>
            </w:r>
          </w:p>
          <w:p w14:paraId="7EF20D3F" w14:textId="77777777" w:rsidR="004452BA" w:rsidRPr="004967CD" w:rsidRDefault="004452BA" w:rsidP="004452BA">
            <w:pPr>
              <w:jc w:val="both"/>
              <w:rPr>
                <w:lang w:val="ro-RO"/>
              </w:rPr>
            </w:pPr>
          </w:p>
          <w:p w14:paraId="7ACC0F77" w14:textId="26F31D5A" w:rsidR="004452BA" w:rsidRPr="004967CD" w:rsidRDefault="004452BA" w:rsidP="004452BA">
            <w:pPr>
              <w:autoSpaceDE w:val="0"/>
              <w:autoSpaceDN w:val="0"/>
              <w:adjustRightInd w:val="0"/>
              <w:jc w:val="both"/>
              <w:rPr>
                <w:rFonts w:ascii="TimesNewRomanPSMT" w:eastAsiaTheme="minorHAnsi" w:hAnsi="TimesNewRomanPSMT" w:cs="TimesNewRomanPSMT"/>
                <w:lang w:val="ro-RO"/>
              </w:rPr>
            </w:pPr>
            <w:r w:rsidRPr="004967CD">
              <w:rPr>
                <w:b/>
                <w:bCs/>
                <w:lang w:val="ro-RO"/>
              </w:rPr>
              <w:t xml:space="preserve">Autor: Bogdan-Alexandru </w:t>
            </w:r>
            <w:proofErr w:type="spellStart"/>
            <w:r w:rsidRPr="004967CD">
              <w:rPr>
                <w:b/>
                <w:bCs/>
                <w:lang w:val="ro-RO"/>
              </w:rPr>
              <w:t>Bola</w:t>
            </w:r>
            <w:proofErr w:type="spellEnd"/>
            <w:r w:rsidRPr="004967CD">
              <w:rPr>
                <w:b/>
                <w:bCs/>
                <w:lang w:val="ro-RO"/>
              </w:rPr>
              <w:t>, deputat neafiliat</w:t>
            </w:r>
          </w:p>
        </w:tc>
        <w:tc>
          <w:tcPr>
            <w:tcW w:w="3960" w:type="dxa"/>
            <w:shd w:val="clear" w:color="auto" w:fill="auto"/>
          </w:tcPr>
          <w:p w14:paraId="57B9DC16" w14:textId="77777777" w:rsidR="004452BA" w:rsidRPr="004967CD" w:rsidRDefault="004452BA" w:rsidP="004452BA">
            <w:pPr>
              <w:jc w:val="both"/>
              <w:rPr>
                <w:lang w:val="ro-RO"/>
              </w:rPr>
            </w:pPr>
            <w:r w:rsidRPr="004967CD">
              <w:rPr>
                <w:lang w:val="ro-RO"/>
              </w:rPr>
              <w:t>Propunem alocarea sumei de 200 milioane lei pentru dezvoltarea sistemului de irigații din județul Constanța, având în vedere efectele schimbărilor climatice.</w:t>
            </w:r>
          </w:p>
          <w:p w14:paraId="103D2265" w14:textId="77777777" w:rsidR="004452BA" w:rsidRPr="004967CD" w:rsidRDefault="004452BA" w:rsidP="004452BA">
            <w:pPr>
              <w:jc w:val="both"/>
              <w:rPr>
                <w:lang w:val="ro-RO"/>
              </w:rPr>
            </w:pPr>
          </w:p>
          <w:p w14:paraId="017A50FB" w14:textId="145D2D79" w:rsidR="004452BA" w:rsidRPr="004967CD" w:rsidRDefault="004452BA" w:rsidP="004452BA">
            <w:pPr>
              <w:autoSpaceDE w:val="0"/>
              <w:autoSpaceDN w:val="0"/>
              <w:adjustRightInd w:val="0"/>
              <w:rPr>
                <w:rFonts w:eastAsiaTheme="minorHAnsi"/>
                <w:lang w:val="ro-RO"/>
              </w:rPr>
            </w:pPr>
            <w:r w:rsidRPr="004967CD">
              <w:rPr>
                <w:lang w:val="ro-RO"/>
              </w:rPr>
              <w:t>Sursa de finanțare: Fondul de rezervă al Guvernului</w:t>
            </w:r>
          </w:p>
        </w:tc>
        <w:tc>
          <w:tcPr>
            <w:tcW w:w="2340" w:type="dxa"/>
            <w:shd w:val="clear" w:color="auto" w:fill="auto"/>
          </w:tcPr>
          <w:p w14:paraId="4C814D54" w14:textId="77777777" w:rsidR="004452BA" w:rsidRPr="004967CD" w:rsidRDefault="004452BA" w:rsidP="004452BA">
            <w:pPr>
              <w:rPr>
                <w:lang w:val="ro-RO"/>
              </w:rPr>
            </w:pPr>
          </w:p>
        </w:tc>
      </w:tr>
    </w:tbl>
    <w:p w14:paraId="55D785A8" w14:textId="2DCA3463" w:rsidR="003B34D3" w:rsidRPr="004967CD" w:rsidRDefault="003B34D3" w:rsidP="00F349AB">
      <w:pPr>
        <w:rPr>
          <w:lang w:val="ro-RO"/>
        </w:rPr>
      </w:pPr>
    </w:p>
    <w:sectPr w:rsidR="003B34D3" w:rsidRPr="004967CD" w:rsidSect="00494B03">
      <w:footerReference w:type="default" r:id="rId8"/>
      <w:pgSz w:w="16838" w:h="11906" w:orient="landscape"/>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3102" w14:textId="77777777" w:rsidR="00DA60FB" w:rsidRDefault="00DA60FB" w:rsidP="00494B03">
      <w:r>
        <w:separator/>
      </w:r>
    </w:p>
  </w:endnote>
  <w:endnote w:type="continuationSeparator" w:id="0">
    <w:p w14:paraId="39A7FA9B" w14:textId="77777777" w:rsidR="00DA60FB" w:rsidRDefault="00DA60FB" w:rsidP="0049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309578"/>
      <w:docPartObj>
        <w:docPartGallery w:val="Page Numbers (Bottom of Page)"/>
        <w:docPartUnique/>
      </w:docPartObj>
    </w:sdtPr>
    <w:sdtEndPr>
      <w:rPr>
        <w:noProof/>
      </w:rPr>
    </w:sdtEndPr>
    <w:sdtContent>
      <w:p w14:paraId="1B3C42CC" w14:textId="04E9FA43" w:rsidR="00B345CF" w:rsidRDefault="00B345CF">
        <w:pPr>
          <w:pStyle w:val="Footer"/>
          <w:jc w:val="center"/>
        </w:pPr>
        <w:r>
          <w:fldChar w:fldCharType="begin"/>
        </w:r>
        <w:r>
          <w:instrText xml:space="preserve"> PAGE   \* MERGEFORMAT </w:instrText>
        </w:r>
        <w:r>
          <w:fldChar w:fldCharType="separate"/>
        </w:r>
        <w:r w:rsidR="00514AA0">
          <w:rPr>
            <w:noProof/>
          </w:rPr>
          <w:t>1</w:t>
        </w:r>
        <w:r>
          <w:rPr>
            <w:noProof/>
          </w:rPr>
          <w:fldChar w:fldCharType="end"/>
        </w:r>
      </w:p>
    </w:sdtContent>
  </w:sdt>
  <w:p w14:paraId="71DB3CBC" w14:textId="77777777" w:rsidR="00B345CF" w:rsidRDefault="00B345C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910337"/>
      <w:docPartObj>
        <w:docPartGallery w:val="Page Numbers (Bottom of Page)"/>
        <w:docPartUnique/>
      </w:docPartObj>
    </w:sdtPr>
    <w:sdtEndPr>
      <w:rPr>
        <w:noProof/>
      </w:rPr>
    </w:sdtEndPr>
    <w:sdtContent>
      <w:p w14:paraId="1B6DA2F9" w14:textId="7EF0D4FF" w:rsidR="00494B03" w:rsidRDefault="00494B03">
        <w:pPr>
          <w:pStyle w:val="Footer"/>
          <w:jc w:val="center"/>
        </w:pPr>
        <w:r>
          <w:fldChar w:fldCharType="begin"/>
        </w:r>
        <w:r>
          <w:instrText xml:space="preserve"> PAGE   \* MERGEFORMAT </w:instrText>
        </w:r>
        <w:r>
          <w:fldChar w:fldCharType="separate"/>
        </w:r>
        <w:r w:rsidR="00514AA0">
          <w:rPr>
            <w:noProof/>
          </w:rPr>
          <w:t>13</w:t>
        </w:r>
        <w:r>
          <w:rPr>
            <w:noProof/>
          </w:rPr>
          <w:fldChar w:fldCharType="end"/>
        </w:r>
      </w:p>
    </w:sdtContent>
  </w:sdt>
  <w:p w14:paraId="5811E978" w14:textId="77777777" w:rsidR="00494B03" w:rsidRDefault="00494B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3F115" w14:textId="77777777" w:rsidR="00DA60FB" w:rsidRDefault="00DA60FB" w:rsidP="00494B03">
      <w:r>
        <w:separator/>
      </w:r>
    </w:p>
  </w:footnote>
  <w:footnote w:type="continuationSeparator" w:id="0">
    <w:p w14:paraId="38AC192C" w14:textId="77777777" w:rsidR="00DA60FB" w:rsidRDefault="00DA60FB" w:rsidP="00494B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3C80"/>
    <w:multiLevelType w:val="hybridMultilevel"/>
    <w:tmpl w:val="3EA6D5EC"/>
    <w:lvl w:ilvl="0" w:tplc="9EEA17B8">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3D112F"/>
    <w:multiLevelType w:val="hybridMultilevel"/>
    <w:tmpl w:val="CC7C38A0"/>
    <w:lvl w:ilvl="0" w:tplc="0418000F">
      <w:start w:val="1"/>
      <w:numFmt w:val="decimal"/>
      <w:lvlText w:val="%1."/>
      <w:lvlJc w:val="left"/>
      <w:pPr>
        <w:ind w:left="615" w:hanging="360"/>
      </w:pPr>
    </w:lvl>
    <w:lvl w:ilvl="1" w:tplc="04180019" w:tentative="1">
      <w:start w:val="1"/>
      <w:numFmt w:val="lowerLetter"/>
      <w:lvlText w:val="%2."/>
      <w:lvlJc w:val="left"/>
      <w:pPr>
        <w:ind w:left="1335" w:hanging="360"/>
      </w:pPr>
    </w:lvl>
    <w:lvl w:ilvl="2" w:tplc="0418001B" w:tentative="1">
      <w:start w:val="1"/>
      <w:numFmt w:val="lowerRoman"/>
      <w:lvlText w:val="%3."/>
      <w:lvlJc w:val="right"/>
      <w:pPr>
        <w:ind w:left="2055" w:hanging="180"/>
      </w:pPr>
    </w:lvl>
    <w:lvl w:ilvl="3" w:tplc="0418000F" w:tentative="1">
      <w:start w:val="1"/>
      <w:numFmt w:val="decimal"/>
      <w:lvlText w:val="%4."/>
      <w:lvlJc w:val="left"/>
      <w:pPr>
        <w:ind w:left="2775" w:hanging="360"/>
      </w:pPr>
    </w:lvl>
    <w:lvl w:ilvl="4" w:tplc="04180019" w:tentative="1">
      <w:start w:val="1"/>
      <w:numFmt w:val="lowerLetter"/>
      <w:lvlText w:val="%5."/>
      <w:lvlJc w:val="left"/>
      <w:pPr>
        <w:ind w:left="3495" w:hanging="360"/>
      </w:pPr>
    </w:lvl>
    <w:lvl w:ilvl="5" w:tplc="0418001B" w:tentative="1">
      <w:start w:val="1"/>
      <w:numFmt w:val="lowerRoman"/>
      <w:lvlText w:val="%6."/>
      <w:lvlJc w:val="right"/>
      <w:pPr>
        <w:ind w:left="4215" w:hanging="180"/>
      </w:pPr>
    </w:lvl>
    <w:lvl w:ilvl="6" w:tplc="0418000F" w:tentative="1">
      <w:start w:val="1"/>
      <w:numFmt w:val="decimal"/>
      <w:lvlText w:val="%7."/>
      <w:lvlJc w:val="left"/>
      <w:pPr>
        <w:ind w:left="4935" w:hanging="360"/>
      </w:pPr>
    </w:lvl>
    <w:lvl w:ilvl="7" w:tplc="04180019" w:tentative="1">
      <w:start w:val="1"/>
      <w:numFmt w:val="lowerLetter"/>
      <w:lvlText w:val="%8."/>
      <w:lvlJc w:val="left"/>
      <w:pPr>
        <w:ind w:left="5655" w:hanging="360"/>
      </w:pPr>
    </w:lvl>
    <w:lvl w:ilvl="8" w:tplc="0418001B" w:tentative="1">
      <w:start w:val="1"/>
      <w:numFmt w:val="lowerRoman"/>
      <w:lvlText w:val="%9."/>
      <w:lvlJc w:val="right"/>
      <w:pPr>
        <w:ind w:left="6375" w:hanging="180"/>
      </w:pPr>
    </w:lvl>
  </w:abstractNum>
  <w:abstractNum w:abstractNumId="2" w15:restartNumberingAfterBreak="0">
    <w:nsid w:val="0E1B56E1"/>
    <w:multiLevelType w:val="hybridMultilevel"/>
    <w:tmpl w:val="A08459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40259F"/>
    <w:multiLevelType w:val="hybridMultilevel"/>
    <w:tmpl w:val="A00A05BA"/>
    <w:lvl w:ilvl="0" w:tplc="0418000F">
      <w:start w:val="1"/>
      <w:numFmt w:val="decimal"/>
      <w:lvlText w:val="%1."/>
      <w:lvlJc w:val="left"/>
      <w:pPr>
        <w:ind w:left="245" w:hanging="360"/>
      </w:pPr>
      <w:rPr>
        <w:rFonts w:hint="default"/>
      </w:rPr>
    </w:lvl>
    <w:lvl w:ilvl="1" w:tplc="04180019" w:tentative="1">
      <w:start w:val="1"/>
      <w:numFmt w:val="lowerLetter"/>
      <w:lvlText w:val="%2."/>
      <w:lvlJc w:val="left"/>
      <w:pPr>
        <w:ind w:left="965" w:hanging="360"/>
      </w:pPr>
    </w:lvl>
    <w:lvl w:ilvl="2" w:tplc="0418001B" w:tentative="1">
      <w:start w:val="1"/>
      <w:numFmt w:val="lowerRoman"/>
      <w:lvlText w:val="%3."/>
      <w:lvlJc w:val="right"/>
      <w:pPr>
        <w:ind w:left="1685" w:hanging="180"/>
      </w:pPr>
    </w:lvl>
    <w:lvl w:ilvl="3" w:tplc="0418000F" w:tentative="1">
      <w:start w:val="1"/>
      <w:numFmt w:val="decimal"/>
      <w:lvlText w:val="%4."/>
      <w:lvlJc w:val="left"/>
      <w:pPr>
        <w:ind w:left="2405" w:hanging="360"/>
      </w:pPr>
    </w:lvl>
    <w:lvl w:ilvl="4" w:tplc="04180019" w:tentative="1">
      <w:start w:val="1"/>
      <w:numFmt w:val="lowerLetter"/>
      <w:lvlText w:val="%5."/>
      <w:lvlJc w:val="left"/>
      <w:pPr>
        <w:ind w:left="3125" w:hanging="360"/>
      </w:pPr>
    </w:lvl>
    <w:lvl w:ilvl="5" w:tplc="0418001B" w:tentative="1">
      <w:start w:val="1"/>
      <w:numFmt w:val="lowerRoman"/>
      <w:lvlText w:val="%6."/>
      <w:lvlJc w:val="right"/>
      <w:pPr>
        <w:ind w:left="3845" w:hanging="180"/>
      </w:pPr>
    </w:lvl>
    <w:lvl w:ilvl="6" w:tplc="0418000F" w:tentative="1">
      <w:start w:val="1"/>
      <w:numFmt w:val="decimal"/>
      <w:lvlText w:val="%7."/>
      <w:lvlJc w:val="left"/>
      <w:pPr>
        <w:ind w:left="4565" w:hanging="360"/>
      </w:pPr>
    </w:lvl>
    <w:lvl w:ilvl="7" w:tplc="04180019" w:tentative="1">
      <w:start w:val="1"/>
      <w:numFmt w:val="lowerLetter"/>
      <w:lvlText w:val="%8."/>
      <w:lvlJc w:val="left"/>
      <w:pPr>
        <w:ind w:left="5285" w:hanging="360"/>
      </w:pPr>
    </w:lvl>
    <w:lvl w:ilvl="8" w:tplc="0418001B" w:tentative="1">
      <w:start w:val="1"/>
      <w:numFmt w:val="lowerRoman"/>
      <w:lvlText w:val="%9."/>
      <w:lvlJc w:val="right"/>
      <w:pPr>
        <w:ind w:left="6005" w:hanging="180"/>
      </w:pPr>
    </w:lvl>
  </w:abstractNum>
  <w:abstractNum w:abstractNumId="4" w15:restartNumberingAfterBreak="0">
    <w:nsid w:val="62867CB4"/>
    <w:multiLevelType w:val="hybridMultilevel"/>
    <w:tmpl w:val="223E1F7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C3"/>
    <w:rsid w:val="00001379"/>
    <w:rsid w:val="00003CD9"/>
    <w:rsid w:val="000062BC"/>
    <w:rsid w:val="00062E25"/>
    <w:rsid w:val="00094A8B"/>
    <w:rsid w:val="000F54C4"/>
    <w:rsid w:val="00131A09"/>
    <w:rsid w:val="00146241"/>
    <w:rsid w:val="00150E34"/>
    <w:rsid w:val="001855D8"/>
    <w:rsid w:val="001D54C3"/>
    <w:rsid w:val="001E68C0"/>
    <w:rsid w:val="002041B8"/>
    <w:rsid w:val="002357E1"/>
    <w:rsid w:val="002518ED"/>
    <w:rsid w:val="002655BC"/>
    <w:rsid w:val="002950CF"/>
    <w:rsid w:val="002C35C2"/>
    <w:rsid w:val="0030614C"/>
    <w:rsid w:val="00315133"/>
    <w:rsid w:val="00326D3E"/>
    <w:rsid w:val="00354268"/>
    <w:rsid w:val="003A7E57"/>
    <w:rsid w:val="003B34D3"/>
    <w:rsid w:val="003D7371"/>
    <w:rsid w:val="00405837"/>
    <w:rsid w:val="00407542"/>
    <w:rsid w:val="00414E1D"/>
    <w:rsid w:val="004452BA"/>
    <w:rsid w:val="00487C6B"/>
    <w:rsid w:val="0049128B"/>
    <w:rsid w:val="00494B03"/>
    <w:rsid w:val="004967CD"/>
    <w:rsid w:val="004D2550"/>
    <w:rsid w:val="004E2E52"/>
    <w:rsid w:val="005055B7"/>
    <w:rsid w:val="00514AA0"/>
    <w:rsid w:val="00550D87"/>
    <w:rsid w:val="00575C35"/>
    <w:rsid w:val="005B7403"/>
    <w:rsid w:val="00603CEB"/>
    <w:rsid w:val="006175D2"/>
    <w:rsid w:val="00634251"/>
    <w:rsid w:val="00641E03"/>
    <w:rsid w:val="006435C1"/>
    <w:rsid w:val="006A627A"/>
    <w:rsid w:val="006B23F1"/>
    <w:rsid w:val="006C16F3"/>
    <w:rsid w:val="00737E27"/>
    <w:rsid w:val="00763321"/>
    <w:rsid w:val="00797AE4"/>
    <w:rsid w:val="007E3302"/>
    <w:rsid w:val="007E7955"/>
    <w:rsid w:val="007F3DBF"/>
    <w:rsid w:val="00805A7A"/>
    <w:rsid w:val="00832CDE"/>
    <w:rsid w:val="00856E5D"/>
    <w:rsid w:val="00864A3B"/>
    <w:rsid w:val="008B77C2"/>
    <w:rsid w:val="009459D5"/>
    <w:rsid w:val="009561C3"/>
    <w:rsid w:val="009616A8"/>
    <w:rsid w:val="00994F10"/>
    <w:rsid w:val="009C5BA9"/>
    <w:rsid w:val="00A13189"/>
    <w:rsid w:val="00A23B9E"/>
    <w:rsid w:val="00A2531B"/>
    <w:rsid w:val="00A824BD"/>
    <w:rsid w:val="00AD3A30"/>
    <w:rsid w:val="00B345CF"/>
    <w:rsid w:val="00B579BC"/>
    <w:rsid w:val="00B639D5"/>
    <w:rsid w:val="00BA6E3C"/>
    <w:rsid w:val="00BB2743"/>
    <w:rsid w:val="00BC0F1C"/>
    <w:rsid w:val="00BF6130"/>
    <w:rsid w:val="00BF6DDE"/>
    <w:rsid w:val="00C06ECC"/>
    <w:rsid w:val="00C224B3"/>
    <w:rsid w:val="00C3729A"/>
    <w:rsid w:val="00C47145"/>
    <w:rsid w:val="00C77668"/>
    <w:rsid w:val="00D15BE3"/>
    <w:rsid w:val="00D2349C"/>
    <w:rsid w:val="00D51762"/>
    <w:rsid w:val="00D56771"/>
    <w:rsid w:val="00D6002C"/>
    <w:rsid w:val="00D73587"/>
    <w:rsid w:val="00D9277C"/>
    <w:rsid w:val="00DA60FB"/>
    <w:rsid w:val="00DF7289"/>
    <w:rsid w:val="00E117A8"/>
    <w:rsid w:val="00E330B4"/>
    <w:rsid w:val="00E34F21"/>
    <w:rsid w:val="00E7468B"/>
    <w:rsid w:val="00ED21D5"/>
    <w:rsid w:val="00F13781"/>
    <w:rsid w:val="00F20911"/>
    <w:rsid w:val="00F349AB"/>
    <w:rsid w:val="00F530CB"/>
    <w:rsid w:val="00F6505F"/>
    <w:rsid w:val="00F706D6"/>
    <w:rsid w:val="00FC4EF2"/>
    <w:rsid w:val="00FD7603"/>
    <w:rsid w:val="00FE10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36A5"/>
  <w15:chartTrackingRefBased/>
  <w15:docId w15:val="{F8914E89-9078-4C2C-B243-6DDFA0C07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7E1"/>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B345CF"/>
    <w:pPr>
      <w:keepNext/>
      <w:outlineLvl w:val="1"/>
    </w:pPr>
    <w:rPr>
      <w:sz w:val="28"/>
      <w:szCs w:val="20"/>
      <w:lang w:val="ro-RO"/>
    </w:rPr>
  </w:style>
  <w:style w:type="paragraph" w:styleId="Heading4">
    <w:name w:val="heading 4"/>
    <w:basedOn w:val="Normal"/>
    <w:next w:val="Normal"/>
    <w:link w:val="Heading4Char"/>
    <w:qFormat/>
    <w:rsid w:val="00B345CF"/>
    <w:pPr>
      <w:keepNext/>
      <w:spacing w:before="240" w:after="60"/>
      <w:outlineLvl w:val="3"/>
    </w:pPr>
    <w:rPr>
      <w:rFonts w:ascii="Arial" w:hAnsi="Arial"/>
      <w:b/>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7E1"/>
    <w:pPr>
      <w:ind w:left="720"/>
      <w:contextualSpacing/>
    </w:pPr>
  </w:style>
  <w:style w:type="paragraph" w:styleId="NoSpacing">
    <w:name w:val="No Spacing"/>
    <w:uiPriority w:val="1"/>
    <w:qFormat/>
    <w:rsid w:val="005B7403"/>
    <w:pPr>
      <w:spacing w:after="0" w:line="240" w:lineRule="auto"/>
    </w:pPr>
  </w:style>
  <w:style w:type="paragraph" w:styleId="Header">
    <w:name w:val="header"/>
    <w:basedOn w:val="Normal"/>
    <w:link w:val="HeaderChar"/>
    <w:uiPriority w:val="99"/>
    <w:unhideWhenUsed/>
    <w:rsid w:val="00494B03"/>
    <w:pPr>
      <w:tabs>
        <w:tab w:val="center" w:pos="4513"/>
        <w:tab w:val="right" w:pos="9026"/>
      </w:tabs>
    </w:pPr>
  </w:style>
  <w:style w:type="character" w:customStyle="1" w:styleId="HeaderChar">
    <w:name w:val="Header Char"/>
    <w:basedOn w:val="DefaultParagraphFont"/>
    <w:link w:val="Header"/>
    <w:uiPriority w:val="99"/>
    <w:rsid w:val="00494B0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94B03"/>
    <w:pPr>
      <w:tabs>
        <w:tab w:val="center" w:pos="4513"/>
        <w:tab w:val="right" w:pos="9026"/>
      </w:tabs>
    </w:pPr>
  </w:style>
  <w:style w:type="character" w:customStyle="1" w:styleId="FooterChar">
    <w:name w:val="Footer Char"/>
    <w:basedOn w:val="DefaultParagraphFont"/>
    <w:link w:val="Footer"/>
    <w:uiPriority w:val="99"/>
    <w:rsid w:val="00494B0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058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837"/>
    <w:rPr>
      <w:rFonts w:ascii="Segoe UI" w:eastAsia="Times New Roman" w:hAnsi="Segoe UI" w:cs="Segoe UI"/>
      <w:sz w:val="18"/>
      <w:szCs w:val="18"/>
      <w:lang w:val="en-US"/>
    </w:rPr>
  </w:style>
  <w:style w:type="character" w:customStyle="1" w:styleId="Heading2Char">
    <w:name w:val="Heading 2 Char"/>
    <w:basedOn w:val="DefaultParagraphFont"/>
    <w:link w:val="Heading2"/>
    <w:rsid w:val="00B345CF"/>
    <w:rPr>
      <w:rFonts w:ascii="Times New Roman" w:eastAsia="Times New Roman" w:hAnsi="Times New Roman" w:cs="Times New Roman"/>
      <w:sz w:val="28"/>
      <w:szCs w:val="20"/>
    </w:rPr>
  </w:style>
  <w:style w:type="character" w:customStyle="1" w:styleId="Heading4Char">
    <w:name w:val="Heading 4 Char"/>
    <w:basedOn w:val="DefaultParagraphFont"/>
    <w:link w:val="Heading4"/>
    <w:rsid w:val="00B345CF"/>
    <w:rPr>
      <w:rFonts w:ascii="Arial" w:eastAsia="Times New Roman" w:hAnsi="Arial" w:cs="Times New Roman"/>
      <w:b/>
      <w:sz w:val="24"/>
      <w:szCs w:val="20"/>
    </w:rPr>
  </w:style>
  <w:style w:type="paragraph" w:styleId="BodyText">
    <w:name w:val="Body Text"/>
    <w:basedOn w:val="Normal"/>
    <w:link w:val="BodyTextChar"/>
    <w:rsid w:val="00B345CF"/>
    <w:pPr>
      <w:jc w:val="center"/>
    </w:pPr>
    <w:rPr>
      <w:sz w:val="28"/>
      <w:szCs w:val="20"/>
      <w:lang w:val="ro-RO"/>
    </w:rPr>
  </w:style>
  <w:style w:type="character" w:customStyle="1" w:styleId="BodyTextChar">
    <w:name w:val="Body Text Char"/>
    <w:basedOn w:val="DefaultParagraphFont"/>
    <w:link w:val="BodyText"/>
    <w:rsid w:val="00B345CF"/>
    <w:rPr>
      <w:rFonts w:ascii="Times New Roman" w:eastAsia="Times New Roman" w:hAnsi="Times New Roman" w:cs="Times New Roman"/>
      <w:sz w:val="28"/>
      <w:szCs w:val="20"/>
    </w:rPr>
  </w:style>
  <w:style w:type="paragraph" w:styleId="NormalWeb">
    <w:name w:val="Normal (Web)"/>
    <w:basedOn w:val="Normal"/>
    <w:uiPriority w:val="99"/>
    <w:semiHidden/>
    <w:unhideWhenUsed/>
    <w:rsid w:val="006A627A"/>
    <w:pPr>
      <w:spacing w:before="100" w:beforeAutospacing="1" w:after="100" w:afterAutospacing="1"/>
    </w:pPr>
  </w:style>
  <w:style w:type="paragraph" w:customStyle="1" w:styleId="Corp">
    <w:name w:val="Corp"/>
    <w:rsid w:val="004452BA"/>
    <w:pPr>
      <w:pBdr>
        <w:top w:val="nil"/>
        <w:left w:val="nil"/>
        <w:bottom w:val="nil"/>
        <w:right w:val="nil"/>
        <w:between w:val="nil"/>
      </w:pBdr>
      <w:spacing w:line="240" w:lineRule="auto"/>
      <w:jc w:val="both"/>
    </w:pPr>
    <w:rPr>
      <w:rFonts w:ascii="Times New Roman" w:eastAsia="Times New Roman" w:hAnsi="Times New Roman" w:cs="Times New Roman"/>
      <w:color w:val="000000"/>
      <w:bdr w:val="nil"/>
      <w:shd w:val="clear" w:color="000000" w:fill="auto"/>
      <w:lang w:val="ru-RU"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13</Pages>
  <Words>3018</Words>
  <Characters>17205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BACIU</dc:creator>
  <cp:keywords/>
  <dc:description/>
  <cp:lastModifiedBy>Ioana Gota</cp:lastModifiedBy>
  <cp:revision>64</cp:revision>
  <cp:lastPrinted>2023-12-18T13:17:00Z</cp:lastPrinted>
  <dcterms:created xsi:type="dcterms:W3CDTF">2023-12-18T05:50:00Z</dcterms:created>
  <dcterms:modified xsi:type="dcterms:W3CDTF">2023-12-18T13:17:00Z</dcterms:modified>
</cp:coreProperties>
</file>