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6D46B3" w14:textId="4E8F8D88" w:rsidR="00C27F46" w:rsidRPr="00AC586E" w:rsidRDefault="00530174" w:rsidP="00A61C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30174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88C17B7" wp14:editId="26D82EFE">
            <wp:extent cx="1419225" cy="416560"/>
            <wp:effectExtent l="0" t="0" r="0" b="0"/>
            <wp:docPr id="1701249648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41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7F46" w:rsidRPr="00AC586E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o-RO"/>
        </w:rPr>
        <w:drawing>
          <wp:anchor distT="0" distB="0" distL="114300" distR="114300" simplePos="0" relativeHeight="251658240" behindDoc="0" locked="0" layoutInCell="1" allowOverlap="1" wp14:anchorId="40F46231" wp14:editId="1FBA92CB">
            <wp:simplePos x="0" y="0"/>
            <wp:positionH relativeFrom="column">
              <wp:posOffset>2668905</wp:posOffset>
            </wp:positionH>
            <wp:positionV relativeFrom="paragraph">
              <wp:posOffset>-199399</wp:posOffset>
            </wp:positionV>
            <wp:extent cx="989965" cy="1143000"/>
            <wp:effectExtent l="0" t="0" r="0" b="0"/>
            <wp:wrapThrough wrapText="bothSides">
              <wp:wrapPolygon edited="0">
                <wp:start x="0" y="0"/>
                <wp:lineTo x="0" y="21240"/>
                <wp:lineTo x="21198" y="21240"/>
                <wp:lineTo x="21198" y="0"/>
                <wp:lineTo x="0" y="0"/>
              </wp:wrapPolygon>
            </wp:wrapThrough>
            <wp:docPr id="1" name="Imagin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tbl>
      <w:tblPr>
        <w:tblW w:w="10140" w:type="dxa"/>
        <w:jc w:val="center"/>
        <w:tblLayout w:type="fixed"/>
        <w:tblLook w:val="04A0" w:firstRow="1" w:lastRow="0" w:firstColumn="1" w:lastColumn="0" w:noHBand="0" w:noVBand="1"/>
      </w:tblPr>
      <w:tblGrid>
        <w:gridCol w:w="10140"/>
      </w:tblGrid>
      <w:tr w:rsidR="00F664AD" w:rsidRPr="00AC586E" w14:paraId="23D151CA" w14:textId="77777777" w:rsidTr="00A61C34">
        <w:trPr>
          <w:trHeight w:val="1151"/>
          <w:jc w:val="center"/>
        </w:trPr>
        <w:tc>
          <w:tcPr>
            <w:tcW w:w="10140" w:type="dxa"/>
          </w:tcPr>
          <w:p w14:paraId="733E14F2" w14:textId="0D831F63" w:rsidR="00C27F46" w:rsidRPr="00AC586E" w:rsidRDefault="00C27F46" w:rsidP="00A61C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2FB6728A" w14:textId="77777777" w:rsidR="00C27F46" w:rsidRPr="00AC586E" w:rsidRDefault="00C27F46" w:rsidP="00A61C34">
            <w:pPr>
              <w:spacing w:after="0" w:line="240" w:lineRule="auto"/>
              <w:ind w:left="-47" w:right="-18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58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Parlamentul României</w:t>
            </w:r>
          </w:p>
          <w:p w14:paraId="0554DDE5" w14:textId="77777777" w:rsidR="00C27F46" w:rsidRPr="00AC586E" w:rsidRDefault="00C27F46" w:rsidP="00A61C34">
            <w:pPr>
              <w:spacing w:after="0" w:line="240" w:lineRule="auto"/>
              <w:ind w:left="-47" w:right="-18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58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Camera Deputaților</w:t>
            </w:r>
          </w:p>
        </w:tc>
      </w:tr>
      <w:tr w:rsidR="00C27F46" w:rsidRPr="00AC586E" w14:paraId="13E2C9AD" w14:textId="77777777" w:rsidTr="00A61C34">
        <w:trPr>
          <w:trHeight w:val="157"/>
          <w:jc w:val="center"/>
        </w:trPr>
        <w:tc>
          <w:tcPr>
            <w:tcW w:w="10140" w:type="dxa"/>
            <w:vAlign w:val="bottom"/>
            <w:hideMark/>
          </w:tcPr>
          <w:p w14:paraId="303B83AE" w14:textId="2451AA47" w:rsidR="00C27F46" w:rsidRPr="00AC586E" w:rsidRDefault="00C27F46" w:rsidP="00CA6A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58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Comisia pentru apărare, ordine                                     </w:t>
            </w:r>
            <w:r w:rsidR="007236EB" w:rsidRPr="00AC58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 </w:t>
            </w:r>
            <w:r w:rsidRPr="00AC58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București, </w:t>
            </w:r>
            <w:r w:rsidR="00AC586E" w:rsidRPr="00AC58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03.06</w:t>
            </w:r>
            <w:r w:rsidR="00DC2F94" w:rsidRPr="00AC58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7A0464" w:rsidRPr="00AC58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202</w:t>
            </w:r>
            <w:r w:rsidR="00D77372" w:rsidRPr="00AC58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  <w:p w14:paraId="7637871E" w14:textId="1832E277" w:rsidR="00C27F46" w:rsidRPr="00AC586E" w:rsidRDefault="00C27F46" w:rsidP="00CA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58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publică și siguranță națională                                                    </w:t>
            </w:r>
            <w:r w:rsidR="00607219" w:rsidRPr="00AC58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</w:t>
            </w:r>
            <w:proofErr w:type="spellStart"/>
            <w:r w:rsidRPr="00AC58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P</w:t>
            </w:r>
            <w:r w:rsidR="00AB14DC" w:rsidRPr="00AC58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l</w:t>
            </w:r>
            <w:proofErr w:type="spellEnd"/>
            <w:r w:rsidRPr="00AC58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-x nr. </w:t>
            </w:r>
            <w:r w:rsidR="00AB14DC" w:rsidRPr="00AC58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350</w:t>
            </w:r>
            <w:r w:rsidR="004A0DC6" w:rsidRPr="00AC58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/202</w:t>
            </w:r>
            <w:r w:rsidR="00D77372" w:rsidRPr="00AC58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  <w:r w:rsidRPr="00AC58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</w:t>
            </w:r>
          </w:p>
          <w:p w14:paraId="4B479317" w14:textId="43F9BE71" w:rsidR="00C27F46" w:rsidRPr="00AC586E" w:rsidRDefault="00C27F46" w:rsidP="00CA6AA1">
            <w:pPr>
              <w:spacing w:after="0" w:line="240" w:lineRule="auto"/>
              <w:ind w:left="-47" w:right="6053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58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Nr. </w:t>
            </w:r>
            <w:r w:rsidR="00D77372" w:rsidRPr="00AC58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  <w:r w:rsidRPr="00AC58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c-1</w:t>
            </w:r>
            <w:r w:rsidR="00D77372" w:rsidRPr="00AC58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  <w:r w:rsidRPr="00AC58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/</w:t>
            </w:r>
            <w:r w:rsidR="00AB14DC" w:rsidRPr="00AC58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279</w:t>
            </w:r>
            <w:r w:rsidR="00963B23" w:rsidRPr="00AC58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/</w:t>
            </w:r>
            <w:r w:rsidR="00AB14DC" w:rsidRPr="00AC58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29</w:t>
            </w:r>
            <w:r w:rsidR="005371AA" w:rsidRPr="00AC58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.0</w:t>
            </w:r>
            <w:r w:rsidR="00AB14DC" w:rsidRPr="00AC58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  <w:r w:rsidR="00706417" w:rsidRPr="00AC58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.202</w:t>
            </w:r>
            <w:r w:rsidR="00D77372" w:rsidRPr="00AC58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</w:tr>
    </w:tbl>
    <w:p w14:paraId="7E5FB009" w14:textId="77777777" w:rsidR="00C27F46" w:rsidRPr="00AC586E" w:rsidRDefault="00C27F46" w:rsidP="00B372F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7F14055" w14:textId="77777777" w:rsidR="007236EB" w:rsidRPr="00AC586E" w:rsidRDefault="007236EB" w:rsidP="00CA6AA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AC586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AVIZ</w:t>
      </w:r>
    </w:p>
    <w:p w14:paraId="37846831" w14:textId="7003FAA3" w:rsidR="001A00B1" w:rsidRPr="00AC586E" w:rsidRDefault="001A00B1" w:rsidP="000C47DE">
      <w:pPr>
        <w:spacing w:after="0" w:line="360" w:lineRule="auto"/>
        <w:jc w:val="center"/>
        <w:outlineLvl w:val="3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C58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Propunere legislativă pentru modificarea </w:t>
      </w:r>
      <w:proofErr w:type="spellStart"/>
      <w:r w:rsidRPr="00AC58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şi</w:t>
      </w:r>
      <w:proofErr w:type="spellEnd"/>
      <w:r w:rsidRPr="00AC58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completarea </w:t>
      </w:r>
      <w:proofErr w:type="spellStart"/>
      <w:r w:rsidRPr="00AC58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Ordonanţei</w:t>
      </w:r>
      <w:proofErr w:type="spellEnd"/>
      <w:r w:rsidRPr="00AC58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de </w:t>
      </w:r>
      <w:proofErr w:type="spellStart"/>
      <w:r w:rsidRPr="00AC58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Urgenţă</w:t>
      </w:r>
      <w:proofErr w:type="spellEnd"/>
      <w:r w:rsidRPr="00AC58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nr. 155/2024 privind instituirea unui cadru pentru securitatea cibernetică a </w:t>
      </w:r>
      <w:proofErr w:type="spellStart"/>
      <w:r w:rsidRPr="00AC58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reţelelor</w:t>
      </w:r>
      <w:proofErr w:type="spellEnd"/>
      <w:r w:rsidRPr="00AC58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AC58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şi</w:t>
      </w:r>
      <w:proofErr w:type="spellEnd"/>
      <w:r w:rsidRPr="00AC58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sistemelor informatice din </w:t>
      </w:r>
      <w:proofErr w:type="spellStart"/>
      <w:r w:rsidRPr="00AC58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spaţiul</w:t>
      </w:r>
      <w:proofErr w:type="spellEnd"/>
      <w:r w:rsidRPr="00AC58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cibernetic </w:t>
      </w:r>
      <w:proofErr w:type="spellStart"/>
      <w:r w:rsidRPr="00AC58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naţional</w:t>
      </w:r>
      <w:proofErr w:type="spellEnd"/>
      <w:r w:rsidRPr="00AC58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civil, aprobată cu modificări </w:t>
      </w:r>
      <w:proofErr w:type="spellStart"/>
      <w:r w:rsidRPr="00AC58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şi</w:t>
      </w:r>
      <w:proofErr w:type="spellEnd"/>
      <w:r w:rsidRPr="00AC58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completări prin Legea nr. 124/2025, precum </w:t>
      </w:r>
      <w:proofErr w:type="spellStart"/>
      <w:r w:rsidRPr="00AC58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şi</w:t>
      </w:r>
      <w:proofErr w:type="spellEnd"/>
      <w:r w:rsidRPr="00AC58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pentru completarea Legii nr. 286/2009 privind Codul Penal</w:t>
      </w:r>
    </w:p>
    <w:p w14:paraId="66DEF87F" w14:textId="77777777" w:rsidR="008C2435" w:rsidRPr="00AC586E" w:rsidRDefault="008C2435" w:rsidP="000C47DE">
      <w:pPr>
        <w:spacing w:after="0" w:line="360" w:lineRule="auto"/>
        <w:jc w:val="center"/>
        <w:outlineLvl w:val="3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5ED641F" w14:textId="18563AE6" w:rsidR="007236EB" w:rsidRPr="00AC586E" w:rsidRDefault="007236EB" w:rsidP="000C47DE">
      <w:pPr>
        <w:pStyle w:val="Titlu4"/>
        <w:spacing w:before="0" w:line="36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În conformitate cu prevederile art. 95</w:t>
      </w:r>
      <w:r w:rsidR="00C06B85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r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din Regulamentul Camerei </w:t>
      </w:r>
      <w:proofErr w:type="spellStart"/>
      <w:r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Deputaţilor</w:t>
      </w:r>
      <w:proofErr w:type="spellEnd"/>
      <w:r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, republicat,</w:t>
      </w:r>
      <w:r w:rsidR="00C83F58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cu modificările și completările ulterioare,</w:t>
      </w:r>
      <w:r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Comisia pentru apărare, ordine publică </w:t>
      </w:r>
      <w:proofErr w:type="spellStart"/>
      <w:r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şi</w:t>
      </w:r>
      <w:proofErr w:type="spellEnd"/>
      <w:r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siguranţă</w:t>
      </w:r>
      <w:proofErr w:type="spellEnd"/>
      <w:r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naţională</w:t>
      </w:r>
      <w:proofErr w:type="spellEnd"/>
      <w:r w:rsidR="00F16A7E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,</w:t>
      </w:r>
      <w:r w:rsidR="004A0DC6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r w:rsidR="001A00B1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Comisia pentru politică economică, reformă </w:t>
      </w:r>
      <w:proofErr w:type="spellStart"/>
      <w:r w:rsidR="001A00B1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şi</w:t>
      </w:r>
      <w:proofErr w:type="spellEnd"/>
      <w:r w:rsidR="001A00B1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privatizare, Comisia pentru </w:t>
      </w:r>
      <w:proofErr w:type="spellStart"/>
      <w:r w:rsidR="001A00B1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administraţie</w:t>
      </w:r>
      <w:proofErr w:type="spellEnd"/>
      <w:r w:rsidR="001A00B1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publică </w:t>
      </w:r>
      <w:proofErr w:type="spellStart"/>
      <w:r w:rsidR="001A00B1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şi</w:t>
      </w:r>
      <w:proofErr w:type="spellEnd"/>
      <w:r w:rsidR="001A00B1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amenajarea teritoriului</w:t>
      </w:r>
      <w:r w:rsidR="000A1496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, Comisia pentru muncă </w:t>
      </w:r>
      <w:proofErr w:type="spellStart"/>
      <w:r w:rsidR="000A1496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şi</w:t>
      </w:r>
      <w:proofErr w:type="spellEnd"/>
      <w:r w:rsidR="000A1496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0A1496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protecţie</w:t>
      </w:r>
      <w:proofErr w:type="spellEnd"/>
      <w:r w:rsidR="000A1496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socială </w:t>
      </w:r>
      <w:proofErr w:type="spellStart"/>
      <w:r w:rsidR="000A1496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şi</w:t>
      </w:r>
      <w:proofErr w:type="spellEnd"/>
      <w:r w:rsidR="000A1496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Comisia juridică, de disciplină </w:t>
      </w:r>
      <w:proofErr w:type="spellStart"/>
      <w:r w:rsidR="000A1496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şi</w:t>
      </w:r>
      <w:proofErr w:type="spellEnd"/>
      <w:r w:rsidR="000A1496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0A1496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imunităţi</w:t>
      </w:r>
      <w:proofErr w:type="spellEnd"/>
      <w:r w:rsidR="0073786A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r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a</w:t>
      </w:r>
      <w:r w:rsidR="00F16A7E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u fost sesizate</w:t>
      </w:r>
      <w:r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, spre dezbatere </w:t>
      </w:r>
      <w:proofErr w:type="spellStart"/>
      <w:r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şi</w:t>
      </w:r>
      <w:proofErr w:type="spellEnd"/>
      <w:r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avizare, cu </w:t>
      </w:r>
      <w:r w:rsidR="000A1496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Propunerea legislativă pentru modificarea </w:t>
      </w:r>
      <w:proofErr w:type="spellStart"/>
      <w:r w:rsidR="000A1496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şi</w:t>
      </w:r>
      <w:proofErr w:type="spellEnd"/>
      <w:r w:rsidR="000A1496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completarea </w:t>
      </w:r>
      <w:proofErr w:type="spellStart"/>
      <w:r w:rsidR="000A1496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Ordonanţei</w:t>
      </w:r>
      <w:proofErr w:type="spellEnd"/>
      <w:r w:rsidR="000A1496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de </w:t>
      </w:r>
      <w:proofErr w:type="spellStart"/>
      <w:r w:rsidR="000A1496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Urgenţă</w:t>
      </w:r>
      <w:proofErr w:type="spellEnd"/>
      <w:r w:rsidR="000A1496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nr. 155/2024 privind instituirea unui cadru pentru securitatea cibernetică a </w:t>
      </w:r>
      <w:proofErr w:type="spellStart"/>
      <w:r w:rsidR="000A1496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reţelelor</w:t>
      </w:r>
      <w:proofErr w:type="spellEnd"/>
      <w:r w:rsidR="000A1496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0A1496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şi</w:t>
      </w:r>
      <w:proofErr w:type="spellEnd"/>
      <w:r w:rsidR="000A1496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sistemelor informatice din </w:t>
      </w:r>
      <w:proofErr w:type="spellStart"/>
      <w:r w:rsidR="000A1496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spaţiul</w:t>
      </w:r>
      <w:proofErr w:type="spellEnd"/>
      <w:r w:rsidR="000A1496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cibernetic </w:t>
      </w:r>
      <w:proofErr w:type="spellStart"/>
      <w:r w:rsidR="000A1496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naţional</w:t>
      </w:r>
      <w:proofErr w:type="spellEnd"/>
      <w:r w:rsidR="000A1496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civil, aprobată cu modificări </w:t>
      </w:r>
      <w:proofErr w:type="spellStart"/>
      <w:r w:rsidR="000A1496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şi</w:t>
      </w:r>
      <w:proofErr w:type="spellEnd"/>
      <w:r w:rsidR="000A1496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completări prin Legea nr. 124/2025, precum </w:t>
      </w:r>
      <w:proofErr w:type="spellStart"/>
      <w:r w:rsidR="000A1496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şi</w:t>
      </w:r>
      <w:proofErr w:type="spellEnd"/>
      <w:r w:rsidR="000A1496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pentru completarea Legii nr. 286/2009 privind Codul Penal</w:t>
      </w:r>
      <w:r w:rsidR="00F16A7E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,</w:t>
      </w:r>
      <w:r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trimis</w:t>
      </w:r>
      <w:r w:rsidR="000A1496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ă</w:t>
      </w:r>
      <w:r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cu adresa nr. </w:t>
      </w:r>
      <w:proofErr w:type="spellStart"/>
      <w:r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P</w:t>
      </w:r>
      <w:r w:rsidR="000A1496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l</w:t>
      </w:r>
      <w:proofErr w:type="spellEnd"/>
      <w:r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-x </w:t>
      </w:r>
      <w:r w:rsidR="000A1496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350</w:t>
      </w:r>
      <w:r w:rsidR="00164F3A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din </w:t>
      </w:r>
      <w:r w:rsidR="003A54A8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29</w:t>
      </w:r>
      <w:r w:rsidR="003217CB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.</w:t>
      </w:r>
      <w:r w:rsidR="003A54A8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04.</w:t>
      </w:r>
      <w:r w:rsidR="003217CB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202</w:t>
      </w:r>
      <w:r w:rsidR="003E3E44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6</w:t>
      </w:r>
      <w:r w:rsidR="006D0DE1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spellStart"/>
      <w:r w:rsidR="006D0DE1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şi</w:t>
      </w:r>
      <w:proofErr w:type="spellEnd"/>
      <w:r w:rsidR="006D0DE1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înregistrat</w:t>
      </w:r>
      <w:r w:rsidR="003A54A8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ă</w:t>
      </w:r>
      <w:r w:rsidR="00F16A7E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r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la Comisia pentru apărare, ordine publică și siguranță națională sub nr. </w:t>
      </w:r>
      <w:r w:rsidR="003E3E44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7</w:t>
      </w:r>
      <w:r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c-1</w:t>
      </w:r>
      <w:r w:rsidR="003E3E44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4</w:t>
      </w:r>
      <w:r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/</w:t>
      </w:r>
      <w:r w:rsidR="003A54A8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279</w:t>
      </w:r>
      <w:r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din </w:t>
      </w:r>
      <w:r w:rsidR="003A54A8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29.04.2026</w:t>
      </w:r>
      <w:r w:rsidR="004D0DC8" w:rsidRPr="00AC586E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.</w:t>
      </w:r>
    </w:p>
    <w:p w14:paraId="46C447AC" w14:textId="0F373D7A" w:rsidR="00767476" w:rsidRPr="00AC586E" w:rsidRDefault="007236EB" w:rsidP="000C47DE">
      <w:pPr>
        <w:pStyle w:val="Default"/>
        <w:spacing w:line="360" w:lineRule="auto"/>
        <w:ind w:firstLine="720"/>
        <w:jc w:val="both"/>
        <w:rPr>
          <w:b/>
          <w:bCs/>
          <w:color w:val="000000" w:themeColor="text1"/>
          <w:lang w:val="ro-RO"/>
        </w:rPr>
      </w:pPr>
      <w:r w:rsidRPr="00AC586E">
        <w:rPr>
          <w:color w:val="000000" w:themeColor="text1"/>
          <w:lang w:val="ro-RO"/>
        </w:rPr>
        <w:t xml:space="preserve">Conform </w:t>
      </w:r>
      <w:proofErr w:type="spellStart"/>
      <w:r w:rsidRPr="00AC586E">
        <w:rPr>
          <w:color w:val="000000" w:themeColor="text1"/>
          <w:lang w:val="ro-RO"/>
        </w:rPr>
        <w:t>dispoziţiilor</w:t>
      </w:r>
      <w:proofErr w:type="spellEnd"/>
      <w:r w:rsidRPr="00AC586E">
        <w:rPr>
          <w:color w:val="000000" w:themeColor="text1"/>
          <w:lang w:val="ro-RO"/>
        </w:rPr>
        <w:t xml:space="preserve"> art. 75 din </w:t>
      </w:r>
      <w:proofErr w:type="spellStart"/>
      <w:r w:rsidRPr="00AC586E">
        <w:rPr>
          <w:color w:val="000000" w:themeColor="text1"/>
          <w:lang w:val="ro-RO"/>
        </w:rPr>
        <w:t>Constituţia</w:t>
      </w:r>
      <w:proofErr w:type="spellEnd"/>
      <w:r w:rsidRPr="00AC586E">
        <w:rPr>
          <w:color w:val="000000" w:themeColor="text1"/>
          <w:lang w:val="ro-RO"/>
        </w:rPr>
        <w:t xml:space="preserve"> României, republicată,</w:t>
      </w:r>
      <w:r w:rsidR="005F714B" w:rsidRPr="00AC586E">
        <w:rPr>
          <w:color w:val="000000" w:themeColor="text1"/>
          <w:lang w:val="ro-RO"/>
        </w:rPr>
        <w:t xml:space="preserve"> cu modificările </w:t>
      </w:r>
      <w:proofErr w:type="spellStart"/>
      <w:r w:rsidR="005F714B" w:rsidRPr="00AC586E">
        <w:rPr>
          <w:color w:val="000000" w:themeColor="text1"/>
          <w:lang w:val="ro-RO"/>
        </w:rPr>
        <w:t>şi</w:t>
      </w:r>
      <w:proofErr w:type="spellEnd"/>
      <w:r w:rsidR="005F714B" w:rsidRPr="00AC586E">
        <w:rPr>
          <w:color w:val="000000" w:themeColor="text1"/>
          <w:lang w:val="ro-RO"/>
        </w:rPr>
        <w:t xml:space="preserve"> completările ulterioare,</w:t>
      </w:r>
      <w:r w:rsidRPr="00AC586E">
        <w:rPr>
          <w:color w:val="000000" w:themeColor="text1"/>
          <w:lang w:val="ro-RO"/>
        </w:rPr>
        <w:t xml:space="preserve"> </w:t>
      </w:r>
      <w:proofErr w:type="spellStart"/>
      <w:r w:rsidRPr="00AC586E">
        <w:rPr>
          <w:color w:val="000000" w:themeColor="text1"/>
          <w:lang w:val="ro-RO"/>
        </w:rPr>
        <w:t>şi</w:t>
      </w:r>
      <w:proofErr w:type="spellEnd"/>
      <w:r w:rsidRPr="00AC586E">
        <w:rPr>
          <w:color w:val="000000" w:themeColor="text1"/>
          <w:lang w:val="ro-RO"/>
        </w:rPr>
        <w:t xml:space="preserve"> ale art. 92 alin. (</w:t>
      </w:r>
      <w:r w:rsidR="00767476" w:rsidRPr="00AC586E">
        <w:rPr>
          <w:color w:val="000000" w:themeColor="text1"/>
          <w:lang w:val="ro-RO"/>
        </w:rPr>
        <w:t>9</w:t>
      </w:r>
      <w:r w:rsidRPr="00AC586E">
        <w:rPr>
          <w:color w:val="000000" w:themeColor="text1"/>
          <w:lang w:val="ro-RO"/>
        </w:rPr>
        <w:t xml:space="preserve">) pct. </w:t>
      </w:r>
      <w:r w:rsidR="00767476" w:rsidRPr="00AC586E">
        <w:rPr>
          <w:color w:val="000000" w:themeColor="text1"/>
          <w:lang w:val="ro-RO"/>
        </w:rPr>
        <w:t>1</w:t>
      </w:r>
      <w:r w:rsidRPr="00AC586E">
        <w:rPr>
          <w:color w:val="000000" w:themeColor="text1"/>
          <w:lang w:val="ro-RO"/>
        </w:rPr>
        <w:t xml:space="preserve"> din Regulamentul Camerei </w:t>
      </w:r>
      <w:proofErr w:type="spellStart"/>
      <w:r w:rsidRPr="00AC586E">
        <w:rPr>
          <w:color w:val="000000" w:themeColor="text1"/>
          <w:lang w:val="ro-RO"/>
        </w:rPr>
        <w:t>Deputaţilor</w:t>
      </w:r>
      <w:proofErr w:type="spellEnd"/>
      <w:r w:rsidRPr="00AC586E">
        <w:rPr>
          <w:color w:val="000000" w:themeColor="text1"/>
          <w:lang w:val="ro-RO"/>
        </w:rPr>
        <w:t>, republicat,</w:t>
      </w:r>
      <w:r w:rsidR="00625554" w:rsidRPr="00AC586E">
        <w:rPr>
          <w:color w:val="000000" w:themeColor="text1"/>
          <w:lang w:val="ro-RO"/>
        </w:rPr>
        <w:t xml:space="preserve"> cu modificările </w:t>
      </w:r>
      <w:proofErr w:type="spellStart"/>
      <w:r w:rsidR="00625554" w:rsidRPr="00AC586E">
        <w:rPr>
          <w:color w:val="000000" w:themeColor="text1"/>
          <w:lang w:val="ro-RO"/>
        </w:rPr>
        <w:t>şi</w:t>
      </w:r>
      <w:proofErr w:type="spellEnd"/>
      <w:r w:rsidR="00625554" w:rsidRPr="00AC586E">
        <w:rPr>
          <w:color w:val="000000" w:themeColor="text1"/>
          <w:lang w:val="ro-RO"/>
        </w:rPr>
        <w:t xml:space="preserve"> completările ulterioare,</w:t>
      </w:r>
      <w:r w:rsidRPr="00AC586E">
        <w:rPr>
          <w:color w:val="000000" w:themeColor="text1"/>
          <w:lang w:val="ro-RO"/>
        </w:rPr>
        <w:t xml:space="preserve"> </w:t>
      </w:r>
      <w:r w:rsidRPr="00AC586E">
        <w:rPr>
          <w:b/>
          <w:bCs/>
          <w:color w:val="000000" w:themeColor="text1"/>
          <w:lang w:val="ro-RO"/>
        </w:rPr>
        <w:t xml:space="preserve">Camera </w:t>
      </w:r>
      <w:proofErr w:type="spellStart"/>
      <w:r w:rsidRPr="00AC586E">
        <w:rPr>
          <w:b/>
          <w:bCs/>
          <w:color w:val="000000" w:themeColor="text1"/>
          <w:lang w:val="ro-RO"/>
        </w:rPr>
        <w:t>Deputaţilor</w:t>
      </w:r>
      <w:proofErr w:type="spellEnd"/>
      <w:r w:rsidRPr="00AC586E">
        <w:rPr>
          <w:b/>
          <w:bCs/>
          <w:color w:val="000000" w:themeColor="text1"/>
          <w:lang w:val="ro-RO"/>
        </w:rPr>
        <w:t xml:space="preserve"> </w:t>
      </w:r>
      <w:r w:rsidRPr="00AC586E">
        <w:rPr>
          <w:bCs/>
          <w:color w:val="000000" w:themeColor="text1"/>
          <w:lang w:val="ro-RO"/>
        </w:rPr>
        <w:t>este</w:t>
      </w:r>
      <w:r w:rsidRPr="00AC586E">
        <w:rPr>
          <w:b/>
          <w:bCs/>
          <w:color w:val="000000" w:themeColor="text1"/>
          <w:lang w:val="ro-RO"/>
        </w:rPr>
        <w:t xml:space="preserve"> </w:t>
      </w:r>
      <w:r w:rsidR="00767476" w:rsidRPr="00AC586E">
        <w:rPr>
          <w:b/>
          <w:bCs/>
          <w:color w:val="000000" w:themeColor="text1"/>
          <w:lang w:val="ro-RO"/>
        </w:rPr>
        <w:t>Cameră decizională.</w:t>
      </w:r>
    </w:p>
    <w:p w14:paraId="08D4CAD0" w14:textId="3AAFD2A4" w:rsidR="00F16A7E" w:rsidRPr="00AC586E" w:rsidRDefault="00767476" w:rsidP="000C47DE">
      <w:pPr>
        <w:pStyle w:val="Default"/>
        <w:spacing w:line="360" w:lineRule="auto"/>
        <w:ind w:firstLine="720"/>
        <w:jc w:val="both"/>
        <w:rPr>
          <w:color w:val="000000" w:themeColor="text1"/>
          <w:lang w:val="ro-RO"/>
        </w:rPr>
      </w:pPr>
      <w:r w:rsidRPr="00AC586E">
        <w:rPr>
          <w:color w:val="000000" w:themeColor="text1"/>
          <w:lang w:val="ro-RO"/>
        </w:rPr>
        <w:t xml:space="preserve">La </w:t>
      </w:r>
      <w:proofErr w:type="spellStart"/>
      <w:r w:rsidRPr="00AC586E">
        <w:rPr>
          <w:color w:val="000000" w:themeColor="text1"/>
          <w:lang w:val="ro-RO"/>
        </w:rPr>
        <w:t>şedinţa</w:t>
      </w:r>
      <w:proofErr w:type="spellEnd"/>
      <w:r w:rsidRPr="00AC586E">
        <w:rPr>
          <w:color w:val="000000" w:themeColor="text1"/>
          <w:lang w:val="ro-RO"/>
        </w:rPr>
        <w:t xml:space="preserve"> C</w:t>
      </w:r>
      <w:r w:rsidR="00F16A7E" w:rsidRPr="00AC586E">
        <w:rPr>
          <w:color w:val="000000" w:themeColor="text1"/>
          <w:lang w:val="ro-RO"/>
        </w:rPr>
        <w:t xml:space="preserve">omisiei pentru apărare, ordine publică </w:t>
      </w:r>
      <w:proofErr w:type="spellStart"/>
      <w:r w:rsidR="00F16A7E" w:rsidRPr="00AC586E">
        <w:rPr>
          <w:color w:val="000000" w:themeColor="text1"/>
          <w:lang w:val="ro-RO"/>
        </w:rPr>
        <w:t>şi</w:t>
      </w:r>
      <w:proofErr w:type="spellEnd"/>
      <w:r w:rsidR="00F16A7E" w:rsidRPr="00AC586E">
        <w:rPr>
          <w:color w:val="000000" w:themeColor="text1"/>
          <w:lang w:val="ro-RO"/>
        </w:rPr>
        <w:t xml:space="preserve"> </w:t>
      </w:r>
      <w:proofErr w:type="spellStart"/>
      <w:r w:rsidR="00F16A7E" w:rsidRPr="00AC586E">
        <w:rPr>
          <w:color w:val="000000" w:themeColor="text1"/>
          <w:lang w:val="ro-RO"/>
        </w:rPr>
        <w:t>siguranţă</w:t>
      </w:r>
      <w:proofErr w:type="spellEnd"/>
      <w:r w:rsidR="00F16A7E" w:rsidRPr="00AC586E">
        <w:rPr>
          <w:color w:val="000000" w:themeColor="text1"/>
          <w:lang w:val="ro-RO"/>
        </w:rPr>
        <w:t xml:space="preserve"> </w:t>
      </w:r>
      <w:proofErr w:type="spellStart"/>
      <w:r w:rsidR="00F16A7E" w:rsidRPr="00AC586E">
        <w:rPr>
          <w:color w:val="000000" w:themeColor="text1"/>
          <w:lang w:val="ro-RO"/>
        </w:rPr>
        <w:t>naţională</w:t>
      </w:r>
      <w:proofErr w:type="spellEnd"/>
      <w:r w:rsidR="00F16A7E" w:rsidRPr="00AC586E">
        <w:rPr>
          <w:color w:val="000000" w:themeColor="text1"/>
          <w:lang w:val="ro-RO"/>
        </w:rPr>
        <w:t xml:space="preserve">, </w:t>
      </w:r>
      <w:proofErr w:type="spellStart"/>
      <w:r w:rsidR="00F16A7E" w:rsidRPr="00AC586E">
        <w:rPr>
          <w:color w:val="000000" w:themeColor="text1"/>
          <w:lang w:val="ro-RO"/>
        </w:rPr>
        <w:t>deputaţii</w:t>
      </w:r>
      <w:proofErr w:type="spellEnd"/>
      <w:r w:rsidR="00F16A7E" w:rsidRPr="00AC586E">
        <w:rPr>
          <w:color w:val="000000" w:themeColor="text1"/>
          <w:lang w:val="ro-RO"/>
        </w:rPr>
        <w:t xml:space="preserve"> </w:t>
      </w:r>
      <w:proofErr w:type="spellStart"/>
      <w:r w:rsidR="00F16A7E" w:rsidRPr="00AC586E">
        <w:rPr>
          <w:color w:val="000000" w:themeColor="text1"/>
          <w:lang w:val="ro-RO"/>
        </w:rPr>
        <w:t>şi</w:t>
      </w:r>
      <w:proofErr w:type="spellEnd"/>
      <w:r w:rsidR="00F16A7E" w:rsidRPr="00AC586E">
        <w:rPr>
          <w:color w:val="000000" w:themeColor="text1"/>
          <w:lang w:val="ro-RO"/>
        </w:rPr>
        <w:t xml:space="preserve">-au înregistrat </w:t>
      </w:r>
      <w:proofErr w:type="spellStart"/>
      <w:r w:rsidR="00F16A7E" w:rsidRPr="00AC586E">
        <w:rPr>
          <w:color w:val="000000" w:themeColor="text1"/>
          <w:lang w:val="ro-RO"/>
        </w:rPr>
        <w:t>prezenţa</w:t>
      </w:r>
      <w:proofErr w:type="spellEnd"/>
      <w:r w:rsidR="00F16A7E" w:rsidRPr="00AC586E">
        <w:rPr>
          <w:color w:val="000000" w:themeColor="text1"/>
          <w:lang w:val="ro-RO"/>
        </w:rPr>
        <w:t xml:space="preserve"> conform listei de </w:t>
      </w:r>
      <w:proofErr w:type="spellStart"/>
      <w:r w:rsidR="00F16A7E" w:rsidRPr="00AC586E">
        <w:rPr>
          <w:color w:val="000000" w:themeColor="text1"/>
          <w:lang w:val="ro-RO"/>
        </w:rPr>
        <w:t>prezenţă</w:t>
      </w:r>
      <w:proofErr w:type="spellEnd"/>
      <w:r w:rsidR="00F16A7E" w:rsidRPr="00AC586E">
        <w:rPr>
          <w:color w:val="000000" w:themeColor="text1"/>
          <w:lang w:val="ro-RO"/>
        </w:rPr>
        <w:t>.</w:t>
      </w:r>
    </w:p>
    <w:p w14:paraId="46337DC2" w14:textId="6DCA10F5" w:rsidR="003C5536" w:rsidRPr="00AC586E" w:rsidRDefault="00F16A7E" w:rsidP="000C47DE">
      <w:pPr>
        <w:tabs>
          <w:tab w:val="left" w:pos="5656"/>
        </w:tabs>
        <w:spacing w:after="0" w:line="360" w:lineRule="auto"/>
        <w:ind w:firstLine="708"/>
        <w:jc w:val="both"/>
        <w:outlineLvl w:val="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Conform </w:t>
      </w:r>
      <w:proofErr w:type="spellStart"/>
      <w:r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>dispoziţiilor</w:t>
      </w:r>
      <w:proofErr w:type="spellEnd"/>
      <w:r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art. 62</w:t>
      </w:r>
      <w:r w:rsidR="00E22B82"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22B82"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="00E22B82"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art. 133</w:t>
      </w:r>
      <w:r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din Regulamentul Camerei </w:t>
      </w:r>
      <w:proofErr w:type="spellStart"/>
      <w:r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>Deputaţilor</w:t>
      </w:r>
      <w:proofErr w:type="spellEnd"/>
      <w:r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republicat, cu modificările </w:t>
      </w:r>
      <w:proofErr w:type="spellStart"/>
      <w:r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completările ulterioare, membrii Comisiei pentru apărare, ordine publică </w:t>
      </w:r>
      <w:proofErr w:type="spellStart"/>
      <w:r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>siguranţă</w:t>
      </w:r>
      <w:proofErr w:type="spellEnd"/>
      <w:r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>naţională</w:t>
      </w:r>
      <w:proofErr w:type="spellEnd"/>
      <w:r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au examinat, în </w:t>
      </w:r>
      <w:proofErr w:type="spellStart"/>
      <w:r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>şedinţa</w:t>
      </w:r>
      <w:proofErr w:type="spellEnd"/>
      <w:r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din </w:t>
      </w:r>
      <w:r w:rsidR="00941E9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03.06</w:t>
      </w:r>
      <w:r w:rsidR="00767476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3E3E44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06B85"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expunerea de motive</w:t>
      </w:r>
      <w:r w:rsidR="007757C2"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C5F50"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>avizele Consiliului Legislativ</w:t>
      </w:r>
      <w:r w:rsidR="000C47DE"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C5F50"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Consiliului Economic </w:t>
      </w:r>
      <w:proofErr w:type="spellStart"/>
      <w:r w:rsidR="008C5F50"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="008C5F50"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Social</w:t>
      </w:r>
      <w:r w:rsidR="007757C2"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757C2"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="007757C2"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C47DE"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>Consiliului Superior al Magistraturii</w:t>
      </w:r>
      <w:r w:rsidR="007757C2"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C2F94"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r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au hotărât, </w:t>
      </w:r>
      <w:r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cu </w:t>
      </w:r>
      <w:r w:rsidR="00873F06">
        <w:rPr>
          <w:rFonts w:ascii="Times New Roman" w:hAnsi="Times New Roman" w:cs="Times New Roman"/>
          <w:b/>
          <w:sz w:val="24"/>
          <w:szCs w:val="24"/>
        </w:rPr>
        <w:t>majoritate</w:t>
      </w:r>
      <w:r w:rsidR="00A95135" w:rsidRPr="00AC58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de voturi, </w:t>
      </w:r>
      <w:r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să </w:t>
      </w:r>
      <w:r w:rsidR="008568D4"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transmită </w:t>
      </w:r>
      <w:r w:rsidR="00E422F9"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>comisiilor sesizate în fond</w:t>
      </w:r>
      <w:r w:rsidR="00744184"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</w:t>
      </w:r>
      <w:r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C586E">
        <w:rPr>
          <w:rFonts w:ascii="Times New Roman" w:hAnsi="Times New Roman" w:cs="Times New Roman"/>
          <w:b/>
          <w:sz w:val="24"/>
          <w:szCs w:val="24"/>
        </w:rPr>
        <w:t xml:space="preserve">aviz </w:t>
      </w:r>
      <w:r w:rsidR="00873F06">
        <w:rPr>
          <w:rFonts w:ascii="Times New Roman" w:hAnsi="Times New Roman" w:cs="Times New Roman"/>
          <w:b/>
          <w:sz w:val="24"/>
          <w:szCs w:val="24"/>
        </w:rPr>
        <w:t>ne</w:t>
      </w:r>
      <w:r w:rsidR="007A00AC">
        <w:rPr>
          <w:rFonts w:ascii="Times New Roman" w:hAnsi="Times New Roman" w:cs="Times New Roman"/>
          <w:b/>
          <w:sz w:val="24"/>
          <w:szCs w:val="24"/>
        </w:rPr>
        <w:t>favorabil</w:t>
      </w:r>
      <w:r w:rsidR="00DC2F94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asupra </w:t>
      </w:r>
      <w:r w:rsidR="000C47DE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Propunerii legislative pentru modificarea </w:t>
      </w:r>
      <w:proofErr w:type="spellStart"/>
      <w:r w:rsidR="000C47DE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şi</w:t>
      </w:r>
      <w:proofErr w:type="spellEnd"/>
      <w:r w:rsidR="000C47DE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completarea </w:t>
      </w:r>
      <w:proofErr w:type="spellStart"/>
      <w:r w:rsidR="000C47DE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Ordonanţei</w:t>
      </w:r>
      <w:proofErr w:type="spellEnd"/>
      <w:r w:rsidR="000C47DE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de </w:t>
      </w:r>
      <w:proofErr w:type="spellStart"/>
      <w:r w:rsidR="000C47DE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Urgenţă</w:t>
      </w:r>
      <w:proofErr w:type="spellEnd"/>
      <w:r w:rsidR="000C47DE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nr. 155/2024 privind instituirea unui cadru pentru securitatea cibernetică a </w:t>
      </w:r>
      <w:proofErr w:type="spellStart"/>
      <w:r w:rsidR="000C47DE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reţelelor</w:t>
      </w:r>
      <w:proofErr w:type="spellEnd"/>
      <w:r w:rsidR="000C47DE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0C47DE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şi</w:t>
      </w:r>
      <w:proofErr w:type="spellEnd"/>
      <w:r w:rsidR="000C47DE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sistemelor informatice din </w:t>
      </w:r>
      <w:proofErr w:type="spellStart"/>
      <w:r w:rsidR="000C47DE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spaţiul</w:t>
      </w:r>
      <w:proofErr w:type="spellEnd"/>
      <w:r w:rsidR="000C47DE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cibernetic </w:t>
      </w:r>
      <w:proofErr w:type="spellStart"/>
      <w:r w:rsidR="000C47DE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naţional</w:t>
      </w:r>
      <w:proofErr w:type="spellEnd"/>
      <w:r w:rsidR="000C47DE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civil, aprobată cu modificări </w:t>
      </w:r>
      <w:proofErr w:type="spellStart"/>
      <w:r w:rsidR="000C47DE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şi</w:t>
      </w:r>
      <w:proofErr w:type="spellEnd"/>
      <w:r w:rsidR="000C47DE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completări prin Legea nr. 124/2025, precum </w:t>
      </w:r>
      <w:proofErr w:type="spellStart"/>
      <w:r w:rsidR="000C47DE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şi</w:t>
      </w:r>
      <w:proofErr w:type="spellEnd"/>
      <w:r w:rsidR="000C47DE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pentru completarea Legii nr. 286/2009 privind Codul Penal</w:t>
      </w:r>
      <w:r w:rsidR="003C5536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7B6BD0C1" w14:textId="508D608D" w:rsidR="007236EB" w:rsidRPr="00AC586E" w:rsidRDefault="00435754" w:rsidP="000C47DE">
      <w:pPr>
        <w:tabs>
          <w:tab w:val="left" w:pos="5656"/>
        </w:tabs>
        <w:spacing w:after="0" w:line="360" w:lineRule="auto"/>
        <w:ind w:firstLine="708"/>
        <w:jc w:val="both"/>
        <w:outlineLvl w:val="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>Conform prevederilor art. 7</w:t>
      </w:r>
      <w:r w:rsidR="00B90EEE"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alin. </w:t>
      </w:r>
      <w:r w:rsidR="00BF75C3"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3C5536"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BF75C3"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din </w:t>
      </w:r>
      <w:proofErr w:type="spellStart"/>
      <w:r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>Constituţia</w:t>
      </w:r>
      <w:proofErr w:type="spellEnd"/>
      <w:r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României, republicată, </w:t>
      </w:r>
      <w:r w:rsidR="00B90EEE"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cu modificările </w:t>
      </w:r>
      <w:proofErr w:type="spellStart"/>
      <w:r w:rsidR="00B90EEE"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="00B90EEE"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completările ulterioare, </w:t>
      </w:r>
      <w:r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Proiectul de Lege face parte din categoria </w:t>
      </w:r>
      <w:r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legilor </w:t>
      </w:r>
      <w:r w:rsidR="003C5536"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organice</w:t>
      </w:r>
      <w:r w:rsidRPr="00AC58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1717A00F" w14:textId="77777777" w:rsidR="00B372FF" w:rsidRPr="00AC586E" w:rsidRDefault="00B372FF" w:rsidP="000C47DE">
      <w:pPr>
        <w:pStyle w:val="Default"/>
        <w:spacing w:line="360" w:lineRule="auto"/>
        <w:ind w:firstLine="708"/>
        <w:jc w:val="both"/>
        <w:rPr>
          <w:color w:val="000000" w:themeColor="text1"/>
          <w:lang w:val="ro-RO"/>
        </w:rPr>
      </w:pPr>
    </w:p>
    <w:p w14:paraId="1CDA5E14" w14:textId="35B0B49F" w:rsidR="00A61C34" w:rsidRPr="00AC586E" w:rsidRDefault="007A00AC" w:rsidP="000C47DE">
      <w:pPr>
        <w:pStyle w:val="Default"/>
        <w:spacing w:line="360" w:lineRule="auto"/>
        <w:jc w:val="center"/>
        <w:rPr>
          <w:b/>
          <w:bCs/>
          <w:color w:val="000000" w:themeColor="text1"/>
          <w:lang w:val="ro-RO"/>
        </w:rPr>
      </w:pPr>
      <w:r>
        <w:rPr>
          <w:b/>
          <w:bCs/>
          <w:color w:val="000000" w:themeColor="text1"/>
          <w:lang w:val="ro-RO"/>
        </w:rPr>
        <w:t>VICE</w:t>
      </w:r>
      <w:r w:rsidR="007236EB" w:rsidRPr="00AC586E">
        <w:rPr>
          <w:b/>
          <w:bCs/>
          <w:color w:val="000000" w:themeColor="text1"/>
          <w:lang w:val="ro-RO"/>
        </w:rPr>
        <w:t>PREȘEDINTE</w:t>
      </w:r>
    </w:p>
    <w:p w14:paraId="0E6A837D" w14:textId="677BF341" w:rsidR="00A61C34" w:rsidRPr="00AC586E" w:rsidRDefault="00905869" w:rsidP="000C47DE">
      <w:pPr>
        <w:pStyle w:val="Default"/>
        <w:spacing w:line="360" w:lineRule="auto"/>
        <w:jc w:val="center"/>
        <w:rPr>
          <w:b/>
          <w:bCs/>
          <w:color w:val="000000" w:themeColor="text1"/>
          <w:lang w:val="ro-RO"/>
        </w:rPr>
      </w:pPr>
      <w:r w:rsidRPr="00AC586E">
        <w:rPr>
          <w:b/>
          <w:bCs/>
          <w:color w:val="000000" w:themeColor="text1"/>
          <w:lang w:val="ro-RO"/>
        </w:rPr>
        <w:t xml:space="preserve">Mihai </w:t>
      </w:r>
      <w:r w:rsidR="007A00AC">
        <w:rPr>
          <w:b/>
          <w:bCs/>
          <w:color w:val="000000" w:themeColor="text1"/>
          <w:lang w:val="ro-RO"/>
        </w:rPr>
        <w:t>FIFOR</w:t>
      </w:r>
    </w:p>
    <w:p w14:paraId="5C57828E" w14:textId="77777777" w:rsidR="002459FB" w:rsidRPr="00AC586E" w:rsidRDefault="002459FB" w:rsidP="000C47DE">
      <w:pPr>
        <w:pStyle w:val="Default"/>
        <w:spacing w:line="360" w:lineRule="auto"/>
        <w:rPr>
          <w:color w:val="000000" w:themeColor="text1"/>
          <w:lang w:val="ro-RO"/>
        </w:rPr>
      </w:pPr>
    </w:p>
    <w:p w14:paraId="703976CF" w14:textId="325E07A1" w:rsidR="004705BE" w:rsidRPr="00AC586E" w:rsidRDefault="004705BE" w:rsidP="000C47DE">
      <w:pPr>
        <w:pStyle w:val="Default"/>
        <w:spacing w:line="360" w:lineRule="auto"/>
        <w:rPr>
          <w:b/>
          <w:bCs/>
          <w:color w:val="000000" w:themeColor="text1"/>
          <w:lang w:val="ro-RO"/>
        </w:rPr>
      </w:pPr>
      <w:r w:rsidRPr="00AC586E">
        <w:rPr>
          <w:color w:val="000000" w:themeColor="text1"/>
          <w:lang w:val="ro-RO"/>
        </w:rPr>
        <w:t>Întocmit,</w:t>
      </w:r>
    </w:p>
    <w:p w14:paraId="72324F1F" w14:textId="7C597289" w:rsidR="004705BE" w:rsidRPr="00AC586E" w:rsidRDefault="004705BE" w:rsidP="000C47D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C586E">
        <w:rPr>
          <w:rFonts w:ascii="Times New Roman" w:hAnsi="Times New Roman" w:cs="Times New Roman"/>
          <w:color w:val="000000" w:themeColor="text1"/>
          <w:sz w:val="24"/>
          <w:szCs w:val="24"/>
        </w:rPr>
        <w:t>Consilier parlamentar, Mircea STAN</w:t>
      </w:r>
    </w:p>
    <w:sectPr w:rsidR="004705BE" w:rsidRPr="00AC586E" w:rsidSect="00B372FF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7F46"/>
    <w:rsid w:val="00003CE2"/>
    <w:rsid w:val="0002197A"/>
    <w:rsid w:val="00096B34"/>
    <w:rsid w:val="000A1496"/>
    <w:rsid w:val="000A75B9"/>
    <w:rsid w:val="000B1349"/>
    <w:rsid w:val="000C47DE"/>
    <w:rsid w:val="0010725D"/>
    <w:rsid w:val="00114B4D"/>
    <w:rsid w:val="0012162F"/>
    <w:rsid w:val="001378EA"/>
    <w:rsid w:val="00142519"/>
    <w:rsid w:val="00164F3A"/>
    <w:rsid w:val="0019191E"/>
    <w:rsid w:val="001A00B1"/>
    <w:rsid w:val="001A6667"/>
    <w:rsid w:val="001A6C49"/>
    <w:rsid w:val="0020163B"/>
    <w:rsid w:val="00203C81"/>
    <w:rsid w:val="002459FB"/>
    <w:rsid w:val="0025028A"/>
    <w:rsid w:val="00253D98"/>
    <w:rsid w:val="00292764"/>
    <w:rsid w:val="002936F0"/>
    <w:rsid w:val="00294114"/>
    <w:rsid w:val="002B226A"/>
    <w:rsid w:val="002B3B1B"/>
    <w:rsid w:val="003217CB"/>
    <w:rsid w:val="00326B1F"/>
    <w:rsid w:val="003548BA"/>
    <w:rsid w:val="00361C0F"/>
    <w:rsid w:val="00372B86"/>
    <w:rsid w:val="00382DD6"/>
    <w:rsid w:val="003A54A8"/>
    <w:rsid w:val="003C5536"/>
    <w:rsid w:val="003C5E74"/>
    <w:rsid w:val="003D12FE"/>
    <w:rsid w:val="003E3ABF"/>
    <w:rsid w:val="003E3E44"/>
    <w:rsid w:val="003E59B9"/>
    <w:rsid w:val="00434FA5"/>
    <w:rsid w:val="00435754"/>
    <w:rsid w:val="004431D0"/>
    <w:rsid w:val="0044328E"/>
    <w:rsid w:val="004705BE"/>
    <w:rsid w:val="004A0DC6"/>
    <w:rsid w:val="004A515E"/>
    <w:rsid w:val="004D0DC8"/>
    <w:rsid w:val="00530174"/>
    <w:rsid w:val="005371AA"/>
    <w:rsid w:val="00575B44"/>
    <w:rsid w:val="005854D6"/>
    <w:rsid w:val="00586ADF"/>
    <w:rsid w:val="0059109B"/>
    <w:rsid w:val="005A3E88"/>
    <w:rsid w:val="005B0C41"/>
    <w:rsid w:val="005C3676"/>
    <w:rsid w:val="005C7AF2"/>
    <w:rsid w:val="005F4A1F"/>
    <w:rsid w:val="005F714B"/>
    <w:rsid w:val="005F7DF8"/>
    <w:rsid w:val="00607219"/>
    <w:rsid w:val="006104BA"/>
    <w:rsid w:val="00624872"/>
    <w:rsid w:val="00625554"/>
    <w:rsid w:val="0067295B"/>
    <w:rsid w:val="00674B13"/>
    <w:rsid w:val="006930AD"/>
    <w:rsid w:val="006B2874"/>
    <w:rsid w:val="006C3DEB"/>
    <w:rsid w:val="006D0DE1"/>
    <w:rsid w:val="006D25A7"/>
    <w:rsid w:val="00706417"/>
    <w:rsid w:val="00716D65"/>
    <w:rsid w:val="007236EB"/>
    <w:rsid w:val="0073786A"/>
    <w:rsid w:val="00744184"/>
    <w:rsid w:val="00747328"/>
    <w:rsid w:val="0076157B"/>
    <w:rsid w:val="00767476"/>
    <w:rsid w:val="00773C60"/>
    <w:rsid w:val="007757C2"/>
    <w:rsid w:val="007801C1"/>
    <w:rsid w:val="007837D1"/>
    <w:rsid w:val="0079469B"/>
    <w:rsid w:val="007A00AC"/>
    <w:rsid w:val="007A0464"/>
    <w:rsid w:val="007A5EB4"/>
    <w:rsid w:val="007C15E4"/>
    <w:rsid w:val="007E057A"/>
    <w:rsid w:val="007E5496"/>
    <w:rsid w:val="00800449"/>
    <w:rsid w:val="00840215"/>
    <w:rsid w:val="0085626F"/>
    <w:rsid w:val="008568D4"/>
    <w:rsid w:val="00873F06"/>
    <w:rsid w:val="00883FBD"/>
    <w:rsid w:val="008C2435"/>
    <w:rsid w:val="008C5F50"/>
    <w:rsid w:val="008E72C5"/>
    <w:rsid w:val="00905869"/>
    <w:rsid w:val="009152AC"/>
    <w:rsid w:val="00920A44"/>
    <w:rsid w:val="00930C73"/>
    <w:rsid w:val="00941E9D"/>
    <w:rsid w:val="00951379"/>
    <w:rsid w:val="00963B23"/>
    <w:rsid w:val="009A0D85"/>
    <w:rsid w:val="009B30F6"/>
    <w:rsid w:val="009B6036"/>
    <w:rsid w:val="00A15852"/>
    <w:rsid w:val="00A61C34"/>
    <w:rsid w:val="00A665C1"/>
    <w:rsid w:val="00A95135"/>
    <w:rsid w:val="00A974A9"/>
    <w:rsid w:val="00AB14DC"/>
    <w:rsid w:val="00AC160B"/>
    <w:rsid w:val="00AC1C9C"/>
    <w:rsid w:val="00AC4086"/>
    <w:rsid w:val="00AC586E"/>
    <w:rsid w:val="00AE09F2"/>
    <w:rsid w:val="00AF105E"/>
    <w:rsid w:val="00B33B36"/>
    <w:rsid w:val="00B372FF"/>
    <w:rsid w:val="00B86F05"/>
    <w:rsid w:val="00B90EEE"/>
    <w:rsid w:val="00BE1849"/>
    <w:rsid w:val="00BF5F25"/>
    <w:rsid w:val="00BF75C3"/>
    <w:rsid w:val="00C06B85"/>
    <w:rsid w:val="00C27F46"/>
    <w:rsid w:val="00C302EE"/>
    <w:rsid w:val="00C31C37"/>
    <w:rsid w:val="00C56E05"/>
    <w:rsid w:val="00C83F58"/>
    <w:rsid w:val="00CA6AA1"/>
    <w:rsid w:val="00CC432C"/>
    <w:rsid w:val="00D06A9E"/>
    <w:rsid w:val="00D179C8"/>
    <w:rsid w:val="00D40FA9"/>
    <w:rsid w:val="00D60575"/>
    <w:rsid w:val="00D65524"/>
    <w:rsid w:val="00D77372"/>
    <w:rsid w:val="00D80834"/>
    <w:rsid w:val="00D91CD1"/>
    <w:rsid w:val="00D937E8"/>
    <w:rsid w:val="00DA722D"/>
    <w:rsid w:val="00DC2F94"/>
    <w:rsid w:val="00DC6A1C"/>
    <w:rsid w:val="00DD5566"/>
    <w:rsid w:val="00DD5BBD"/>
    <w:rsid w:val="00E00500"/>
    <w:rsid w:val="00E16CCF"/>
    <w:rsid w:val="00E21E17"/>
    <w:rsid w:val="00E22B82"/>
    <w:rsid w:val="00E422F9"/>
    <w:rsid w:val="00E62134"/>
    <w:rsid w:val="00E721BC"/>
    <w:rsid w:val="00E85493"/>
    <w:rsid w:val="00E9658B"/>
    <w:rsid w:val="00ED0749"/>
    <w:rsid w:val="00F16A7E"/>
    <w:rsid w:val="00F238F0"/>
    <w:rsid w:val="00F26945"/>
    <w:rsid w:val="00F372F1"/>
    <w:rsid w:val="00F44937"/>
    <w:rsid w:val="00F664AD"/>
    <w:rsid w:val="00F806EB"/>
    <w:rsid w:val="00FB6EE4"/>
    <w:rsid w:val="00FD18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C7A90"/>
  <w15:docId w15:val="{6D92ED8C-5DC3-481C-99C6-46289E13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F46"/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4493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4Caracter">
    <w:name w:val="Titlu 4 Caracter"/>
    <w:basedOn w:val="Fontdeparagrafimplicit"/>
    <w:link w:val="Titlu4"/>
    <w:uiPriority w:val="9"/>
    <w:semiHidden/>
    <w:rsid w:val="00F4493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Default">
    <w:name w:val="Default"/>
    <w:rsid w:val="007236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E21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21E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4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2F50C8-FACD-46E1-973C-A3496F63C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Toma</dc:creator>
  <cp:keywords/>
  <dc:description/>
  <cp:lastModifiedBy>MIRCEA-FLAVIUS STAN</cp:lastModifiedBy>
  <cp:revision>70</cp:revision>
  <cp:lastPrinted>2026-06-03T02:33:00Z</cp:lastPrinted>
  <dcterms:created xsi:type="dcterms:W3CDTF">2022-05-02T05:37:00Z</dcterms:created>
  <dcterms:modified xsi:type="dcterms:W3CDTF">2026-06-03T07:13:00Z</dcterms:modified>
</cp:coreProperties>
</file>