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B13" w:rsidRPr="00A30DDE" w:rsidRDefault="007E7B13" w:rsidP="007E7B13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7E7B13" w:rsidRPr="007F75B7" w:rsidRDefault="009A1328" w:rsidP="007E7B13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 w:eastAsia="zh-CN"/>
        </w:rPr>
        <w:drawing>
          <wp:inline distT="0" distB="0" distL="0" distR="0">
            <wp:extent cx="971550" cy="10382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B13" w:rsidRPr="00E8427C" w:rsidRDefault="007E7B13" w:rsidP="007E7B13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9709" w:type="dxa"/>
        <w:tblLayout w:type="fixed"/>
        <w:tblLook w:val="0000"/>
      </w:tblPr>
      <w:tblGrid>
        <w:gridCol w:w="3285"/>
        <w:gridCol w:w="3663"/>
        <w:gridCol w:w="2761"/>
      </w:tblGrid>
      <w:tr w:rsidR="007E7B13" w:rsidTr="006105D3">
        <w:tc>
          <w:tcPr>
            <w:tcW w:w="3285" w:type="dxa"/>
          </w:tcPr>
          <w:p w:rsidR="007E7B13" w:rsidRDefault="007E7B13" w:rsidP="00AA3E2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Comisia pentru buget,</w:t>
            </w:r>
          </w:p>
          <w:p w:rsidR="007E7B13" w:rsidRDefault="007E7B13" w:rsidP="00AA3E2E">
            <w:pPr>
              <w:spacing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</w:rPr>
              <w:t>finanţe şi bănci</w:t>
            </w:r>
          </w:p>
        </w:tc>
        <w:tc>
          <w:tcPr>
            <w:tcW w:w="3663" w:type="dxa"/>
          </w:tcPr>
          <w:p w:rsidR="007E7B13" w:rsidRDefault="007E7B13" w:rsidP="00AA3E2E">
            <w:pPr>
              <w:spacing w:after="0" w:line="240" w:lineRule="auto"/>
              <w:rPr>
                <w:b/>
                <w:sz w:val="32"/>
              </w:rPr>
            </w:pPr>
          </w:p>
        </w:tc>
        <w:tc>
          <w:tcPr>
            <w:tcW w:w="2761" w:type="dxa"/>
          </w:tcPr>
          <w:p w:rsidR="006105D3" w:rsidRDefault="00BA75D7" w:rsidP="006105D3">
            <w:pPr>
              <w:spacing w:after="0" w:line="240" w:lineRule="auto"/>
              <w:ind w:left="-108"/>
              <w:rPr>
                <w:b/>
              </w:rPr>
            </w:pPr>
            <w:r>
              <w:rPr>
                <w:b/>
              </w:rPr>
              <w:t xml:space="preserve">Bucureşti, </w:t>
            </w:r>
            <w:r w:rsidR="006C77E2">
              <w:rPr>
                <w:b/>
              </w:rPr>
              <w:t>14</w:t>
            </w:r>
            <w:r>
              <w:rPr>
                <w:b/>
              </w:rPr>
              <w:t>.</w:t>
            </w:r>
            <w:r w:rsidR="006C77E2">
              <w:rPr>
                <w:b/>
              </w:rPr>
              <w:t>05</w:t>
            </w:r>
            <w:r>
              <w:rPr>
                <w:b/>
              </w:rPr>
              <w:t>.201</w:t>
            </w:r>
            <w:r w:rsidR="00A1046F">
              <w:rPr>
                <w:b/>
              </w:rPr>
              <w:t>9</w:t>
            </w:r>
            <w:r w:rsidR="007E7B13">
              <w:rPr>
                <w:b/>
              </w:rPr>
              <w:t xml:space="preserve"> </w:t>
            </w:r>
            <w:r>
              <w:rPr>
                <w:b/>
              </w:rPr>
              <w:t xml:space="preserve">   </w:t>
            </w:r>
            <w:r w:rsidR="006105D3">
              <w:rPr>
                <w:b/>
              </w:rPr>
              <w:t xml:space="preserve">     </w:t>
            </w:r>
          </w:p>
          <w:p w:rsidR="007E7B13" w:rsidRDefault="00BA75D7" w:rsidP="006105D3">
            <w:pPr>
              <w:spacing w:after="0" w:line="240" w:lineRule="auto"/>
              <w:ind w:left="162"/>
              <w:rPr>
                <w:b/>
              </w:rPr>
            </w:pPr>
            <w:r>
              <w:rPr>
                <w:b/>
              </w:rPr>
              <w:t>N</w:t>
            </w:r>
            <w:r w:rsidR="007E7B13">
              <w:rPr>
                <w:b/>
              </w:rPr>
              <w:t>r. 4c-2/</w:t>
            </w:r>
            <w:r w:rsidR="00DD1EB5">
              <w:rPr>
                <w:b/>
              </w:rPr>
              <w:t xml:space="preserve"> </w:t>
            </w:r>
            <w:r w:rsidR="0035538F">
              <w:rPr>
                <w:b/>
              </w:rPr>
              <w:t>412</w:t>
            </w:r>
          </w:p>
          <w:p w:rsidR="00B103AA" w:rsidRDefault="00B103AA" w:rsidP="00B103AA">
            <w:pPr>
              <w:spacing w:after="0" w:line="240" w:lineRule="auto"/>
              <w:ind w:left="162"/>
              <w:rPr>
                <w:b/>
              </w:rPr>
            </w:pPr>
          </w:p>
          <w:p w:rsidR="00B103AA" w:rsidRDefault="00B103AA" w:rsidP="00B103AA">
            <w:pPr>
              <w:spacing w:after="0" w:line="240" w:lineRule="auto"/>
              <w:ind w:left="162"/>
              <w:rPr>
                <w:b/>
              </w:rPr>
            </w:pPr>
            <w:proofErr w:type="spellStart"/>
            <w:r>
              <w:rPr>
                <w:b/>
              </w:rPr>
              <w:t>Plx</w:t>
            </w:r>
            <w:proofErr w:type="spellEnd"/>
            <w:r>
              <w:rPr>
                <w:b/>
              </w:rPr>
              <w:t xml:space="preserve">. </w:t>
            </w:r>
            <w:r w:rsidR="006C77E2">
              <w:rPr>
                <w:b/>
              </w:rPr>
              <w:t>91</w:t>
            </w:r>
            <w:r>
              <w:rPr>
                <w:b/>
              </w:rPr>
              <w:t>/ 2019</w:t>
            </w:r>
          </w:p>
          <w:p w:rsidR="007E7B13" w:rsidRPr="00DA6B2A" w:rsidRDefault="007E7B13" w:rsidP="00AA3E2E">
            <w:pPr>
              <w:spacing w:after="0" w:line="240" w:lineRule="auto"/>
              <w:rPr>
                <w:b/>
              </w:rPr>
            </w:pPr>
          </w:p>
        </w:tc>
      </w:tr>
    </w:tbl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3E658F" w:rsidRDefault="003E658F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6774B9" w:rsidRPr="006774B9" w:rsidRDefault="006774B9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18"/>
          <w:szCs w:val="18"/>
        </w:rPr>
      </w:pPr>
    </w:p>
    <w:p w:rsidR="003004C8" w:rsidRPr="006C77E2" w:rsidRDefault="004D5E45" w:rsidP="006C77E2">
      <w:pPr>
        <w:adjustRightInd w:val="0"/>
        <w:snapToGrid w:val="0"/>
        <w:spacing w:after="0" w:line="240" w:lineRule="auto"/>
        <w:jc w:val="center"/>
        <w:rPr>
          <w:b/>
          <w:bCs/>
          <w:szCs w:val="28"/>
          <w:lang w:eastAsia="ro-RO"/>
        </w:rPr>
      </w:pPr>
      <w:r w:rsidRPr="006C77E2">
        <w:rPr>
          <w:rFonts w:eastAsia="Times New Roman"/>
          <w:b/>
          <w:szCs w:val="28"/>
        </w:rPr>
        <w:t xml:space="preserve">asupra </w:t>
      </w:r>
      <w:r w:rsidR="003004C8" w:rsidRPr="006C77E2">
        <w:rPr>
          <w:b/>
          <w:bCs/>
          <w:szCs w:val="28"/>
          <w:lang w:eastAsia="ro-RO"/>
        </w:rPr>
        <w:t>Proiectului de Lege</w:t>
      </w:r>
    </w:p>
    <w:p w:rsidR="00DB0338" w:rsidRPr="006C77E2" w:rsidRDefault="006C77E2" w:rsidP="006C77E2">
      <w:pPr>
        <w:adjustRightInd w:val="0"/>
        <w:snapToGrid w:val="0"/>
        <w:spacing w:after="0" w:line="240" w:lineRule="auto"/>
        <w:jc w:val="center"/>
        <w:rPr>
          <w:szCs w:val="28"/>
        </w:rPr>
      </w:pPr>
      <w:r w:rsidRPr="006C77E2">
        <w:rPr>
          <w:b/>
          <w:szCs w:val="28"/>
        </w:rPr>
        <w:t>pentru modificarea și completarea Legii nr.272/2004 privind protecția și promovarea drepturilor copilului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494BEA" w:rsidRPr="00494BEA" w:rsidTr="00B0539C">
        <w:trPr>
          <w:tblCellSpacing w:w="0" w:type="dxa"/>
        </w:trPr>
        <w:tc>
          <w:tcPr>
            <w:tcW w:w="0" w:type="auto"/>
            <w:vAlign w:val="center"/>
            <w:hideMark/>
          </w:tcPr>
          <w:p w:rsidR="00494BEA" w:rsidRPr="00494BEA" w:rsidRDefault="00494BEA" w:rsidP="00494BEA">
            <w:pPr>
              <w:adjustRightInd w:val="0"/>
              <w:snapToGrid w:val="0"/>
              <w:spacing w:after="0" w:line="240" w:lineRule="auto"/>
              <w:jc w:val="both"/>
              <w:rPr>
                <w:szCs w:val="28"/>
              </w:rPr>
            </w:pPr>
          </w:p>
        </w:tc>
      </w:tr>
    </w:tbl>
    <w:p w:rsidR="00A1046F" w:rsidRDefault="00A1046F" w:rsidP="00494BEA">
      <w:pPr>
        <w:adjustRightInd w:val="0"/>
        <w:snapToGrid w:val="0"/>
        <w:spacing w:after="0" w:line="240" w:lineRule="auto"/>
        <w:jc w:val="both"/>
        <w:rPr>
          <w:rFonts w:eastAsia="Times New Roman"/>
          <w:szCs w:val="28"/>
        </w:rPr>
      </w:pPr>
    </w:p>
    <w:p w:rsidR="005B63BE" w:rsidRPr="00494BEA" w:rsidRDefault="005B63BE" w:rsidP="00494BEA">
      <w:pPr>
        <w:adjustRightInd w:val="0"/>
        <w:snapToGrid w:val="0"/>
        <w:spacing w:after="0" w:line="240" w:lineRule="auto"/>
        <w:jc w:val="both"/>
        <w:rPr>
          <w:rFonts w:eastAsia="Times New Roman"/>
          <w:szCs w:val="28"/>
        </w:rPr>
      </w:pPr>
    </w:p>
    <w:p w:rsidR="00DD1EB5" w:rsidRPr="00494BEA" w:rsidRDefault="004D5E45" w:rsidP="00494BEA">
      <w:pPr>
        <w:adjustRightInd w:val="0"/>
        <w:snapToGrid w:val="0"/>
        <w:spacing w:after="0" w:line="240" w:lineRule="auto"/>
        <w:ind w:firstLine="1134"/>
        <w:jc w:val="both"/>
        <w:rPr>
          <w:b/>
          <w:szCs w:val="28"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Pr="00A95325">
        <w:rPr>
          <w:rFonts w:eastAsia="Times New Roman"/>
          <w:szCs w:val="28"/>
        </w:rPr>
        <w:t xml:space="preserve">din Regulamentul Camerei Deputaţilor, republicat, cu modificările și completările ulterioare, Comisia pentru buget, finanţe şi bănci a fost sesizată spre dezbatere şi avizare cu </w:t>
      </w:r>
      <w:r w:rsidRPr="006C77E2">
        <w:rPr>
          <w:rFonts w:eastAsia="Times New Roman"/>
          <w:i/>
          <w:szCs w:val="28"/>
        </w:rPr>
        <w:t>propunerea legislativă</w:t>
      </w:r>
      <w:r w:rsidR="00DD1EB5" w:rsidRPr="006C77E2">
        <w:rPr>
          <w:rFonts w:eastAsia="Times New Roman"/>
          <w:i/>
          <w:szCs w:val="28"/>
        </w:rPr>
        <w:t xml:space="preserve"> </w:t>
      </w:r>
      <w:r w:rsidR="00494BEA" w:rsidRPr="006C77E2">
        <w:rPr>
          <w:i/>
          <w:szCs w:val="28"/>
        </w:rPr>
        <w:t>privind</w:t>
      </w:r>
      <w:r w:rsidR="006C77E2" w:rsidRPr="006C77E2">
        <w:rPr>
          <w:i/>
          <w:szCs w:val="28"/>
        </w:rPr>
        <w:t xml:space="preserve"> modificarea și completarea Legii nr.272/2004 privind protecția și promovarea drepturilor copilului</w:t>
      </w:r>
      <w:r w:rsidR="00DD1EB5" w:rsidRPr="006C77E2">
        <w:rPr>
          <w:szCs w:val="28"/>
        </w:rPr>
        <w:t>.</w:t>
      </w:r>
    </w:p>
    <w:p w:rsidR="004D5E45" w:rsidRPr="00A95325" w:rsidRDefault="004D5E45" w:rsidP="004D5E45">
      <w:pPr>
        <w:tabs>
          <w:tab w:val="left" w:pos="0"/>
          <w:tab w:val="left" w:pos="1080"/>
        </w:tabs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</w:t>
      </w:r>
      <w:r w:rsidR="00DD1EB5">
        <w:rPr>
          <w:rFonts w:eastAsia="Times New Roman"/>
          <w:szCs w:val="28"/>
        </w:rPr>
        <w:t xml:space="preserve">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Comisia a dezbătut inițiativa </w:t>
      </w:r>
      <w:r w:rsidR="006C77E2">
        <w:rPr>
          <w:rFonts w:eastAsia="Times New Roman"/>
          <w:szCs w:val="28"/>
        </w:rPr>
        <w:t xml:space="preserve">legislativă menţionată mai sus, </w:t>
      </w:r>
      <w:r w:rsidRPr="00A95325">
        <w:rPr>
          <w:rFonts w:eastAsia="Times New Roman"/>
          <w:szCs w:val="28"/>
        </w:rPr>
        <w:t xml:space="preserve">în </w:t>
      </w:r>
      <w:r w:rsidR="006C77E2">
        <w:rPr>
          <w:rFonts w:eastAsia="Times New Roman"/>
          <w:b/>
          <w:szCs w:val="28"/>
        </w:rPr>
        <w:t>şedinţa din 13</w:t>
      </w:r>
      <w:r>
        <w:rPr>
          <w:rFonts w:eastAsia="Times New Roman"/>
          <w:b/>
          <w:szCs w:val="28"/>
        </w:rPr>
        <w:t xml:space="preserve"> </w:t>
      </w:r>
      <w:r w:rsidR="006C77E2">
        <w:rPr>
          <w:rFonts w:eastAsia="Times New Roman"/>
          <w:b/>
          <w:szCs w:val="28"/>
        </w:rPr>
        <w:t xml:space="preserve">mai </w:t>
      </w:r>
      <w:r w:rsidRPr="00A95325">
        <w:rPr>
          <w:rFonts w:eastAsia="Times New Roman"/>
          <w:b/>
          <w:szCs w:val="28"/>
        </w:rPr>
        <w:t>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 avizării, expunerea de motive şi avizul Consiliului Legislativ.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="006C77E2">
        <w:rPr>
          <w:rFonts w:eastAsia="Times New Roman"/>
          <w:szCs w:val="28"/>
        </w:rPr>
        <w:t xml:space="preserve"> au hotărât, </w:t>
      </w:r>
      <w:r w:rsidRPr="00A95325">
        <w:rPr>
          <w:rFonts w:eastAsia="Times New Roman"/>
          <w:szCs w:val="28"/>
        </w:rPr>
        <w:t>cu</w:t>
      </w:r>
      <w:r w:rsidR="006C77E2">
        <w:rPr>
          <w:rFonts w:eastAsia="Times New Roman"/>
          <w:szCs w:val="28"/>
        </w:rPr>
        <w:t xml:space="preserve"> </w:t>
      </w:r>
      <w:r w:rsidR="006C77E2">
        <w:rPr>
          <w:rFonts w:eastAsia="Times New Roman"/>
          <w:b/>
          <w:szCs w:val="28"/>
        </w:rPr>
        <w:t>unanimitate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Pr="00A95325">
        <w:rPr>
          <w:rFonts w:eastAsia="Times New Roman"/>
          <w:b/>
          <w:i/>
          <w:szCs w:val="20"/>
        </w:rPr>
        <w:t>unui aviz</w:t>
      </w:r>
      <w:r w:rsidR="00521880">
        <w:rPr>
          <w:rFonts w:eastAsia="Times New Roman"/>
          <w:b/>
          <w:i/>
          <w:szCs w:val="20"/>
        </w:rPr>
        <w:t xml:space="preserve"> negativ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c>
          <w:tcPr>
            <w:tcW w:w="9889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4D5E45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Sorin LAZĂR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  <w:r w:rsidRPr="00A95325">
        <w:rPr>
          <w:rFonts w:eastAsia="Times New Roman"/>
          <w:sz w:val="20"/>
          <w:szCs w:val="20"/>
        </w:rPr>
        <w:t>Consilier parlamentar</w:t>
      </w:r>
    </w:p>
    <w:p w:rsidR="00A1046F" w:rsidRDefault="00A1046F" w:rsidP="00A1046F">
      <w:pPr>
        <w:spacing w:after="0" w:line="240" w:lineRule="auto"/>
        <w:ind w:left="779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Filip </w:t>
      </w:r>
      <w:proofErr w:type="spellStart"/>
      <w:r>
        <w:rPr>
          <w:rFonts w:eastAsia="Times New Roman"/>
          <w:sz w:val="20"/>
          <w:szCs w:val="20"/>
        </w:rPr>
        <w:t>Clem</w:t>
      </w:r>
      <w:proofErr w:type="spellEnd"/>
    </w:p>
    <w:sectPr w:rsidR="00A1046F" w:rsidSect="007E7B13">
      <w:pgSz w:w="11907" w:h="16840" w:code="9"/>
      <w:pgMar w:top="567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33144"/>
    <w:rsid w:val="00036E7C"/>
    <w:rsid w:val="00041255"/>
    <w:rsid w:val="0004523D"/>
    <w:rsid w:val="0005569D"/>
    <w:rsid w:val="00055795"/>
    <w:rsid w:val="00060DBE"/>
    <w:rsid w:val="0006785C"/>
    <w:rsid w:val="00067C71"/>
    <w:rsid w:val="00092AA4"/>
    <w:rsid w:val="00093A62"/>
    <w:rsid w:val="000A17EB"/>
    <w:rsid w:val="000A6493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460C0"/>
    <w:rsid w:val="001552B4"/>
    <w:rsid w:val="00156435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1531"/>
    <w:rsid w:val="001E2DC8"/>
    <w:rsid w:val="001E2FAF"/>
    <w:rsid w:val="001E6F1F"/>
    <w:rsid w:val="001F3213"/>
    <w:rsid w:val="001F59A1"/>
    <w:rsid w:val="00225E53"/>
    <w:rsid w:val="00226207"/>
    <w:rsid w:val="00233ABD"/>
    <w:rsid w:val="0023735D"/>
    <w:rsid w:val="00264838"/>
    <w:rsid w:val="00291055"/>
    <w:rsid w:val="002B74C7"/>
    <w:rsid w:val="002C3CB4"/>
    <w:rsid w:val="002E4395"/>
    <w:rsid w:val="003004C8"/>
    <w:rsid w:val="003046EF"/>
    <w:rsid w:val="00312841"/>
    <w:rsid w:val="00322046"/>
    <w:rsid w:val="003340F4"/>
    <w:rsid w:val="003403BF"/>
    <w:rsid w:val="0035538F"/>
    <w:rsid w:val="00355F20"/>
    <w:rsid w:val="00385E4C"/>
    <w:rsid w:val="00386350"/>
    <w:rsid w:val="003877AD"/>
    <w:rsid w:val="003904FF"/>
    <w:rsid w:val="00395C25"/>
    <w:rsid w:val="00397B71"/>
    <w:rsid w:val="003A3A75"/>
    <w:rsid w:val="003A6AAB"/>
    <w:rsid w:val="003B0422"/>
    <w:rsid w:val="003B4348"/>
    <w:rsid w:val="003E658F"/>
    <w:rsid w:val="003F2A4B"/>
    <w:rsid w:val="00414B18"/>
    <w:rsid w:val="004164BA"/>
    <w:rsid w:val="00430D22"/>
    <w:rsid w:val="00431933"/>
    <w:rsid w:val="00443324"/>
    <w:rsid w:val="0046150E"/>
    <w:rsid w:val="00465087"/>
    <w:rsid w:val="004667E4"/>
    <w:rsid w:val="00491BCE"/>
    <w:rsid w:val="004944F2"/>
    <w:rsid w:val="00494BEA"/>
    <w:rsid w:val="00495F78"/>
    <w:rsid w:val="004B392A"/>
    <w:rsid w:val="004C3048"/>
    <w:rsid w:val="004D5E45"/>
    <w:rsid w:val="004E452C"/>
    <w:rsid w:val="004E713C"/>
    <w:rsid w:val="004F60EC"/>
    <w:rsid w:val="00504CBE"/>
    <w:rsid w:val="0050651C"/>
    <w:rsid w:val="005074B5"/>
    <w:rsid w:val="005210B2"/>
    <w:rsid w:val="00521880"/>
    <w:rsid w:val="0053298F"/>
    <w:rsid w:val="00535FC8"/>
    <w:rsid w:val="00536E27"/>
    <w:rsid w:val="00544B90"/>
    <w:rsid w:val="0054643B"/>
    <w:rsid w:val="00571C3F"/>
    <w:rsid w:val="005B335B"/>
    <w:rsid w:val="005B63BE"/>
    <w:rsid w:val="005B7976"/>
    <w:rsid w:val="005C16CB"/>
    <w:rsid w:val="005D0836"/>
    <w:rsid w:val="005D0869"/>
    <w:rsid w:val="005E1249"/>
    <w:rsid w:val="005E5972"/>
    <w:rsid w:val="005F0375"/>
    <w:rsid w:val="005F7891"/>
    <w:rsid w:val="006062CB"/>
    <w:rsid w:val="006105D3"/>
    <w:rsid w:val="00615EE6"/>
    <w:rsid w:val="00623843"/>
    <w:rsid w:val="0063075E"/>
    <w:rsid w:val="00633A2E"/>
    <w:rsid w:val="00663609"/>
    <w:rsid w:val="00667237"/>
    <w:rsid w:val="006679B5"/>
    <w:rsid w:val="006713AB"/>
    <w:rsid w:val="00676A94"/>
    <w:rsid w:val="006774B9"/>
    <w:rsid w:val="00683D95"/>
    <w:rsid w:val="00693DA1"/>
    <w:rsid w:val="00695482"/>
    <w:rsid w:val="0069581C"/>
    <w:rsid w:val="006975C7"/>
    <w:rsid w:val="006A215D"/>
    <w:rsid w:val="006B36D5"/>
    <w:rsid w:val="006C182A"/>
    <w:rsid w:val="006C2423"/>
    <w:rsid w:val="006C77E2"/>
    <w:rsid w:val="006D2402"/>
    <w:rsid w:val="006D2A03"/>
    <w:rsid w:val="006D4D18"/>
    <w:rsid w:val="006D63AB"/>
    <w:rsid w:val="006F5B05"/>
    <w:rsid w:val="0070010F"/>
    <w:rsid w:val="00720815"/>
    <w:rsid w:val="00750608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E7B13"/>
    <w:rsid w:val="007F1645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80B45"/>
    <w:rsid w:val="008D0039"/>
    <w:rsid w:val="008D19D0"/>
    <w:rsid w:val="008F19EF"/>
    <w:rsid w:val="008F7D73"/>
    <w:rsid w:val="009030DD"/>
    <w:rsid w:val="00915EDC"/>
    <w:rsid w:val="0093152C"/>
    <w:rsid w:val="009325F1"/>
    <w:rsid w:val="0093799C"/>
    <w:rsid w:val="009571E2"/>
    <w:rsid w:val="00991D1E"/>
    <w:rsid w:val="00994611"/>
    <w:rsid w:val="009A1328"/>
    <w:rsid w:val="009A465C"/>
    <w:rsid w:val="009B6B04"/>
    <w:rsid w:val="009C2810"/>
    <w:rsid w:val="009C64CC"/>
    <w:rsid w:val="009C7DEE"/>
    <w:rsid w:val="009D6B7D"/>
    <w:rsid w:val="009E6380"/>
    <w:rsid w:val="00A1046F"/>
    <w:rsid w:val="00A421D7"/>
    <w:rsid w:val="00A6613A"/>
    <w:rsid w:val="00A91724"/>
    <w:rsid w:val="00A921F3"/>
    <w:rsid w:val="00AA3E2E"/>
    <w:rsid w:val="00AA3F48"/>
    <w:rsid w:val="00AB1977"/>
    <w:rsid w:val="00AB248C"/>
    <w:rsid w:val="00AB77F9"/>
    <w:rsid w:val="00AC1DCE"/>
    <w:rsid w:val="00AC2BA9"/>
    <w:rsid w:val="00AC2DC9"/>
    <w:rsid w:val="00AC6CDA"/>
    <w:rsid w:val="00AD5AA5"/>
    <w:rsid w:val="00AE7A0B"/>
    <w:rsid w:val="00AF5198"/>
    <w:rsid w:val="00B03B75"/>
    <w:rsid w:val="00B07C33"/>
    <w:rsid w:val="00B103AA"/>
    <w:rsid w:val="00B212CC"/>
    <w:rsid w:val="00B25A94"/>
    <w:rsid w:val="00B26E27"/>
    <w:rsid w:val="00B34D50"/>
    <w:rsid w:val="00B3754C"/>
    <w:rsid w:val="00B544DD"/>
    <w:rsid w:val="00B5454A"/>
    <w:rsid w:val="00B56360"/>
    <w:rsid w:val="00B619B2"/>
    <w:rsid w:val="00B633BB"/>
    <w:rsid w:val="00B64B0C"/>
    <w:rsid w:val="00B67905"/>
    <w:rsid w:val="00B72081"/>
    <w:rsid w:val="00B874F5"/>
    <w:rsid w:val="00B91AF1"/>
    <w:rsid w:val="00B96BD3"/>
    <w:rsid w:val="00BA00B8"/>
    <w:rsid w:val="00BA1F7D"/>
    <w:rsid w:val="00BA2792"/>
    <w:rsid w:val="00BA75D7"/>
    <w:rsid w:val="00BB2A20"/>
    <w:rsid w:val="00BC1B5E"/>
    <w:rsid w:val="00BC2E2B"/>
    <w:rsid w:val="00BC50CA"/>
    <w:rsid w:val="00BD10CB"/>
    <w:rsid w:val="00BD7FFD"/>
    <w:rsid w:val="00C33385"/>
    <w:rsid w:val="00C528FB"/>
    <w:rsid w:val="00C55685"/>
    <w:rsid w:val="00C57F95"/>
    <w:rsid w:val="00C7657E"/>
    <w:rsid w:val="00C80BAF"/>
    <w:rsid w:val="00C85227"/>
    <w:rsid w:val="00C947E0"/>
    <w:rsid w:val="00C95CDC"/>
    <w:rsid w:val="00CB2BAD"/>
    <w:rsid w:val="00CC3AF1"/>
    <w:rsid w:val="00CE1A69"/>
    <w:rsid w:val="00CE4A15"/>
    <w:rsid w:val="00CF2738"/>
    <w:rsid w:val="00D144B4"/>
    <w:rsid w:val="00D15162"/>
    <w:rsid w:val="00D17807"/>
    <w:rsid w:val="00D26396"/>
    <w:rsid w:val="00D36F4F"/>
    <w:rsid w:val="00D40ADB"/>
    <w:rsid w:val="00D53D5B"/>
    <w:rsid w:val="00D57AF7"/>
    <w:rsid w:val="00D62BBC"/>
    <w:rsid w:val="00D912A9"/>
    <w:rsid w:val="00DA760D"/>
    <w:rsid w:val="00DB0338"/>
    <w:rsid w:val="00DC01B5"/>
    <w:rsid w:val="00DC3295"/>
    <w:rsid w:val="00DC3CA3"/>
    <w:rsid w:val="00DD1EB5"/>
    <w:rsid w:val="00DE55EE"/>
    <w:rsid w:val="00DE5C24"/>
    <w:rsid w:val="00DF068E"/>
    <w:rsid w:val="00DF48F5"/>
    <w:rsid w:val="00E03935"/>
    <w:rsid w:val="00E20C75"/>
    <w:rsid w:val="00E235B6"/>
    <w:rsid w:val="00E25E95"/>
    <w:rsid w:val="00E528A9"/>
    <w:rsid w:val="00E60893"/>
    <w:rsid w:val="00E90905"/>
    <w:rsid w:val="00E9220D"/>
    <w:rsid w:val="00EA0C7F"/>
    <w:rsid w:val="00EC5D8B"/>
    <w:rsid w:val="00EF33C6"/>
    <w:rsid w:val="00EF62BE"/>
    <w:rsid w:val="00F115C5"/>
    <w:rsid w:val="00F4003C"/>
    <w:rsid w:val="00F4773A"/>
    <w:rsid w:val="00F72DEB"/>
    <w:rsid w:val="00F962A0"/>
    <w:rsid w:val="00FB03D3"/>
    <w:rsid w:val="00FB15D3"/>
    <w:rsid w:val="00FC29A1"/>
    <w:rsid w:val="00FC5883"/>
    <w:rsid w:val="00FD39CD"/>
    <w:rsid w:val="00FD7679"/>
    <w:rsid w:val="00FE3E2F"/>
    <w:rsid w:val="00FF37B1"/>
    <w:rsid w:val="00FF71DF"/>
    <w:rsid w:val="00FF7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7E7B13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</w:rPr>
  </w:style>
  <w:style w:type="character" w:customStyle="1" w:styleId="TitleChar">
    <w:name w:val="Title Char"/>
    <w:link w:val="Title"/>
    <w:rsid w:val="007E7B13"/>
    <w:rPr>
      <w:rFonts w:ascii="FlemishScript BT" w:eastAsia="Times New Roman" w:hAnsi="FlemishScript BT"/>
      <w:b/>
      <w:sz w:val="6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filip.clem</cp:lastModifiedBy>
  <cp:revision>3</cp:revision>
  <cp:lastPrinted>2019-02-21T12:19:00Z</cp:lastPrinted>
  <dcterms:created xsi:type="dcterms:W3CDTF">2019-05-13T15:25:00Z</dcterms:created>
  <dcterms:modified xsi:type="dcterms:W3CDTF">2019-05-14T08:40:00Z</dcterms:modified>
</cp:coreProperties>
</file>