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BB1E3B">
        <w:rPr>
          <w:rFonts w:ascii="Times New Roman" w:hAnsi="Times New Roman"/>
          <w:i/>
          <w:sz w:val="48"/>
          <w:szCs w:val="48"/>
        </w:rPr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8919" w:type="dxa"/>
        <w:tblInd w:w="612" w:type="dxa"/>
        <w:tblLook w:val="04A0" w:firstRow="1" w:lastRow="0" w:firstColumn="1" w:lastColumn="0" w:noHBand="0" w:noVBand="1"/>
      </w:tblPr>
      <w:tblGrid>
        <w:gridCol w:w="3294"/>
        <w:gridCol w:w="2429"/>
        <w:gridCol w:w="3196"/>
      </w:tblGrid>
      <w:tr w:rsidR="00DB126C" w:rsidRPr="00F25C91" w:rsidTr="00DB126C">
        <w:tc>
          <w:tcPr>
            <w:tcW w:w="3294" w:type="dxa"/>
          </w:tcPr>
          <w:p w:rsidR="00DB126C" w:rsidRPr="00F25C91" w:rsidRDefault="00DB126C" w:rsidP="00DB126C">
            <w:pPr>
              <w:shd w:val="solid" w:color="FFFFFF" w:fill="FFFFFF"/>
              <w:spacing w:after="0" w:line="240" w:lineRule="auto"/>
              <w:ind w:hanging="11"/>
              <w:jc w:val="center"/>
              <w:rPr>
                <w:b/>
              </w:rPr>
            </w:pPr>
            <w:r w:rsidRPr="00F25C91">
              <w:rPr>
                <w:b/>
              </w:rPr>
              <w:t>Comisia pentru buget,</w:t>
            </w:r>
          </w:p>
          <w:p w:rsidR="00DB126C" w:rsidRPr="00F25C91" w:rsidRDefault="00DB126C" w:rsidP="009849D5">
            <w:pPr>
              <w:shd w:val="solid" w:color="FFFFFF" w:fill="FFFFFF"/>
              <w:spacing w:after="0" w:line="240" w:lineRule="auto"/>
              <w:jc w:val="center"/>
            </w:pPr>
            <w:proofErr w:type="spellStart"/>
            <w:r w:rsidRPr="00F25C91">
              <w:rPr>
                <w:b/>
              </w:rPr>
              <w:t>finanţe</w:t>
            </w:r>
            <w:proofErr w:type="spellEnd"/>
            <w:r w:rsidRPr="00F25C91">
              <w:rPr>
                <w:b/>
              </w:rPr>
              <w:t xml:space="preserve"> </w:t>
            </w:r>
            <w:proofErr w:type="spellStart"/>
            <w:r w:rsidRPr="00F25C91">
              <w:rPr>
                <w:b/>
              </w:rPr>
              <w:t>şi</w:t>
            </w:r>
            <w:proofErr w:type="spellEnd"/>
            <w:r w:rsidRPr="00F25C91">
              <w:rPr>
                <w:b/>
              </w:rPr>
              <w:t xml:space="preserve"> bănci</w:t>
            </w:r>
          </w:p>
        </w:tc>
        <w:tc>
          <w:tcPr>
            <w:tcW w:w="2429" w:type="dxa"/>
          </w:tcPr>
          <w:p w:rsidR="00DB126C" w:rsidRPr="00F25C91" w:rsidRDefault="00DB126C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196" w:type="dxa"/>
          </w:tcPr>
          <w:p w:rsidR="00DB126C" w:rsidRPr="00F25C91" w:rsidRDefault="00DB126C" w:rsidP="00DB126C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F25C91">
              <w:rPr>
                <w:b/>
              </w:rPr>
              <w:t xml:space="preserve">București,         </w:t>
            </w:r>
          </w:p>
          <w:p w:rsidR="00DB126C" w:rsidRPr="00F25C91" w:rsidRDefault="00DB126C" w:rsidP="00DB126C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F25C91">
              <w:rPr>
                <w:b/>
              </w:rPr>
              <w:t xml:space="preserve">Nr. </w:t>
            </w:r>
            <w:r w:rsidR="00B05F48" w:rsidRPr="00F25C91">
              <w:rPr>
                <w:b/>
              </w:rPr>
              <w:t>4c-2/</w:t>
            </w:r>
            <w:r w:rsidR="00192AB6">
              <w:rPr>
                <w:b/>
              </w:rPr>
              <w:t>1162</w:t>
            </w:r>
          </w:p>
          <w:p w:rsidR="00DB126C" w:rsidRPr="00F25C91" w:rsidRDefault="00B05F48" w:rsidP="00DB126C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F25C91">
              <w:rPr>
                <w:b/>
              </w:rPr>
              <w:t>2</w:t>
            </w:r>
            <w:r w:rsidR="00DD016E">
              <w:rPr>
                <w:b/>
              </w:rPr>
              <w:t>2</w:t>
            </w:r>
            <w:r w:rsidR="00DB126C" w:rsidRPr="00F25C91">
              <w:rPr>
                <w:b/>
              </w:rPr>
              <w:t>.1</w:t>
            </w:r>
            <w:r w:rsidR="00DD6D4E" w:rsidRPr="00F25C91">
              <w:rPr>
                <w:b/>
              </w:rPr>
              <w:t>1</w:t>
            </w:r>
            <w:r w:rsidR="00DB126C" w:rsidRPr="00F25C91">
              <w:rPr>
                <w:b/>
              </w:rPr>
              <w:t>.2023</w:t>
            </w:r>
          </w:p>
          <w:p w:rsidR="00DB126C" w:rsidRPr="00F25C91" w:rsidRDefault="00DB126C" w:rsidP="00DB126C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DB126C" w:rsidRPr="00F25C91" w:rsidRDefault="00DD016E" w:rsidP="00DB126C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proofErr w:type="spellStart"/>
            <w:r>
              <w:rPr>
                <w:rFonts w:eastAsia="Times New Roman"/>
                <w:b/>
                <w:szCs w:val="20"/>
              </w:rPr>
              <w:t>PLx</w:t>
            </w:r>
            <w:proofErr w:type="spellEnd"/>
            <w:r>
              <w:rPr>
                <w:rFonts w:eastAsia="Times New Roman"/>
                <w:b/>
                <w:szCs w:val="20"/>
              </w:rPr>
              <w:t>. 497</w:t>
            </w:r>
            <w:r w:rsidR="00B05F48" w:rsidRPr="00F25C91">
              <w:rPr>
                <w:rFonts w:eastAsia="Times New Roman"/>
                <w:b/>
                <w:szCs w:val="20"/>
              </w:rPr>
              <w:t>/2020</w:t>
            </w:r>
          </w:p>
        </w:tc>
      </w:tr>
      <w:tr w:rsidR="00DB126C" w:rsidRPr="00F25C91" w:rsidTr="00DB126C">
        <w:tc>
          <w:tcPr>
            <w:tcW w:w="3294" w:type="dxa"/>
          </w:tcPr>
          <w:p w:rsidR="00DB126C" w:rsidRPr="00F25C91" w:rsidRDefault="00DB126C" w:rsidP="00DB126C">
            <w:pPr>
              <w:shd w:val="solid" w:color="FFFFFF" w:fill="FFFFFF"/>
              <w:spacing w:after="0" w:line="240" w:lineRule="auto"/>
              <w:ind w:hanging="11"/>
              <w:jc w:val="center"/>
              <w:rPr>
                <w:b/>
              </w:rPr>
            </w:pPr>
          </w:p>
        </w:tc>
        <w:tc>
          <w:tcPr>
            <w:tcW w:w="2429" w:type="dxa"/>
          </w:tcPr>
          <w:p w:rsidR="00DB126C" w:rsidRPr="00F25C91" w:rsidRDefault="00DB126C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196" w:type="dxa"/>
          </w:tcPr>
          <w:p w:rsidR="00DB126C" w:rsidRPr="00F25C91" w:rsidRDefault="00DB126C" w:rsidP="00DB126C">
            <w:pPr>
              <w:shd w:val="solid" w:color="FFFFFF" w:fill="FFFFFF"/>
              <w:spacing w:after="0" w:line="240" w:lineRule="auto"/>
              <w:rPr>
                <w:b/>
              </w:rPr>
            </w:pPr>
          </w:p>
        </w:tc>
      </w:tr>
    </w:tbl>
    <w:p w:rsidR="009849D5" w:rsidRPr="00F25C91" w:rsidRDefault="009849D5" w:rsidP="009849D5"/>
    <w:p w:rsidR="009849D5" w:rsidRPr="00F25C91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F25C91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F25C91">
        <w:rPr>
          <w:b/>
          <w:szCs w:val="28"/>
        </w:rPr>
        <w:t>BIROUL  PERMANENT</w:t>
      </w:r>
    </w:p>
    <w:p w:rsidR="009849D5" w:rsidRPr="00F25C91" w:rsidRDefault="009849D5" w:rsidP="009849D5">
      <w:pPr>
        <w:spacing w:after="0" w:line="240" w:lineRule="auto"/>
        <w:jc w:val="center"/>
        <w:rPr>
          <w:b/>
          <w:szCs w:val="28"/>
        </w:rPr>
      </w:pPr>
      <w:r w:rsidRPr="00F25C91">
        <w:rPr>
          <w:b/>
          <w:szCs w:val="28"/>
        </w:rPr>
        <w:t>AL</w:t>
      </w:r>
    </w:p>
    <w:p w:rsidR="009849D5" w:rsidRPr="00F25C91" w:rsidRDefault="009849D5" w:rsidP="009849D5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F25C91">
        <w:rPr>
          <w:rFonts w:eastAsia="ZapfDingbats"/>
          <w:b/>
          <w:szCs w:val="28"/>
        </w:rPr>
        <w:t>CAMEREI  DEPUTAŢILOR</w:t>
      </w:r>
    </w:p>
    <w:p w:rsidR="009849D5" w:rsidRPr="00F25C91" w:rsidRDefault="009849D5" w:rsidP="009849D5">
      <w:pPr>
        <w:spacing w:after="0" w:line="240" w:lineRule="auto"/>
        <w:jc w:val="both"/>
        <w:rPr>
          <w:szCs w:val="28"/>
        </w:rPr>
      </w:pPr>
    </w:p>
    <w:p w:rsidR="009849D5" w:rsidRPr="00F25C91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F25C91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F25C91" w:rsidRDefault="009849D5" w:rsidP="009D2363">
      <w:pPr>
        <w:spacing w:after="0" w:line="240" w:lineRule="auto"/>
        <w:ind w:firstLine="720"/>
        <w:jc w:val="both"/>
      </w:pPr>
      <w:r w:rsidRPr="00F25C91">
        <w:rPr>
          <w:szCs w:val="28"/>
        </w:rPr>
        <w:t xml:space="preserve">Vă înaintăm, alăturat, </w:t>
      </w:r>
      <w:r w:rsidRPr="00F25C91">
        <w:rPr>
          <w:b/>
          <w:szCs w:val="28"/>
        </w:rPr>
        <w:t xml:space="preserve">raportul </w:t>
      </w:r>
      <w:r w:rsidRPr="00F25C91">
        <w:rPr>
          <w:szCs w:val="28"/>
        </w:rPr>
        <w:t>asupra</w:t>
      </w:r>
      <w:r w:rsidR="009B4308" w:rsidRPr="00F25C91">
        <w:rPr>
          <w:szCs w:val="28"/>
        </w:rPr>
        <w:t xml:space="preserve"> </w:t>
      </w:r>
      <w:r w:rsidR="008E3DCC" w:rsidRPr="00F25C91">
        <w:rPr>
          <w:i/>
          <w:szCs w:val="28"/>
        </w:rPr>
        <w:t>p</w:t>
      </w:r>
      <w:r w:rsidR="00857F54" w:rsidRPr="00F25C91">
        <w:rPr>
          <w:i/>
          <w:szCs w:val="28"/>
        </w:rPr>
        <w:t xml:space="preserve">roiectului de Lege </w:t>
      </w:r>
      <w:r w:rsidR="00B05F48" w:rsidRPr="00F25C91">
        <w:rPr>
          <w:i/>
          <w:szCs w:val="28"/>
        </w:rPr>
        <w:t xml:space="preserve">pentru respingerea </w:t>
      </w:r>
      <w:proofErr w:type="spellStart"/>
      <w:r w:rsidR="00B05F48" w:rsidRPr="00F25C91">
        <w:rPr>
          <w:i/>
          <w:szCs w:val="28"/>
        </w:rPr>
        <w:t>Ordonanţei</w:t>
      </w:r>
      <w:proofErr w:type="spellEnd"/>
      <w:r w:rsidR="00B05F48" w:rsidRPr="00F25C91">
        <w:rPr>
          <w:i/>
          <w:szCs w:val="28"/>
        </w:rPr>
        <w:t xml:space="preserve"> de </w:t>
      </w:r>
      <w:proofErr w:type="spellStart"/>
      <w:r w:rsidR="00B05F48" w:rsidRPr="00F25C91">
        <w:rPr>
          <w:i/>
          <w:szCs w:val="28"/>
        </w:rPr>
        <w:t>urgenţã</w:t>
      </w:r>
      <w:proofErr w:type="spellEnd"/>
      <w:r w:rsidR="00B05F48" w:rsidRPr="00F25C91">
        <w:rPr>
          <w:i/>
          <w:szCs w:val="28"/>
        </w:rPr>
        <w:t xml:space="preserve"> a Guvernului nr.127/2020 pentru modificarea </w:t>
      </w:r>
      <w:proofErr w:type="spellStart"/>
      <w:r w:rsidR="00B05F48" w:rsidRPr="00F25C91">
        <w:rPr>
          <w:i/>
          <w:szCs w:val="28"/>
        </w:rPr>
        <w:t>şi</w:t>
      </w:r>
      <w:proofErr w:type="spellEnd"/>
      <w:r w:rsidR="00B05F48" w:rsidRPr="00F25C91">
        <w:rPr>
          <w:i/>
          <w:szCs w:val="28"/>
        </w:rPr>
        <w:t xml:space="preserve"> completarea Legii nr.96/2000 privind organizarea </w:t>
      </w:r>
      <w:proofErr w:type="spellStart"/>
      <w:r w:rsidR="00B05F48" w:rsidRPr="00F25C91">
        <w:rPr>
          <w:i/>
          <w:szCs w:val="28"/>
        </w:rPr>
        <w:t>şi</w:t>
      </w:r>
      <w:proofErr w:type="spellEnd"/>
      <w:r w:rsidR="00B05F48" w:rsidRPr="00F25C91">
        <w:rPr>
          <w:i/>
          <w:szCs w:val="28"/>
        </w:rPr>
        <w:t xml:space="preserve"> </w:t>
      </w:r>
      <w:proofErr w:type="spellStart"/>
      <w:r w:rsidR="00B05F48" w:rsidRPr="00F25C91">
        <w:rPr>
          <w:i/>
          <w:szCs w:val="28"/>
        </w:rPr>
        <w:t>funcţionarea</w:t>
      </w:r>
      <w:proofErr w:type="spellEnd"/>
      <w:r w:rsidR="00B05F48" w:rsidRPr="00F25C91">
        <w:rPr>
          <w:i/>
          <w:szCs w:val="28"/>
        </w:rPr>
        <w:t xml:space="preserve"> Băncii de Export-Import a României EXIMBANK- S.A.</w:t>
      </w:r>
      <w:r w:rsidR="00857F54" w:rsidRPr="00F25C91">
        <w:rPr>
          <w:i/>
          <w:szCs w:val="28"/>
        </w:rPr>
        <w:t xml:space="preserve">, </w:t>
      </w:r>
      <w:r w:rsidRPr="00F25C91">
        <w:rPr>
          <w:szCs w:val="28"/>
        </w:rPr>
        <w:t xml:space="preserve">trimis </w:t>
      </w:r>
      <w:r w:rsidR="009B4308" w:rsidRPr="00F25C91">
        <w:rPr>
          <w:szCs w:val="28"/>
        </w:rPr>
        <w:t>Comisiei pentru buget, finanțe și bănci spre dezbatere pe fond</w:t>
      </w:r>
      <w:r w:rsidR="009B4308" w:rsidRPr="00F25C91">
        <w:rPr>
          <w:rFonts w:eastAsia="Times New Roman"/>
          <w:bCs/>
          <w:szCs w:val="28"/>
        </w:rPr>
        <w:t xml:space="preserve">, </w:t>
      </w:r>
      <w:r w:rsidR="00477AF0">
        <w:rPr>
          <w:rFonts w:eastAsia="Times New Roman"/>
          <w:bCs/>
          <w:szCs w:val="28"/>
        </w:rPr>
        <w:t xml:space="preserve">în procedură de urgență, </w:t>
      </w:r>
      <w:r w:rsidR="009B4308" w:rsidRPr="00F25C91">
        <w:rPr>
          <w:rFonts w:eastAsia="Times New Roman"/>
          <w:szCs w:val="28"/>
        </w:rPr>
        <w:t>cu adresa nr.</w:t>
      </w:r>
      <w:r w:rsidR="009B4308" w:rsidRPr="00F25C91">
        <w:rPr>
          <w:rFonts w:eastAsia="Times New Roman"/>
          <w:b/>
          <w:szCs w:val="28"/>
        </w:rPr>
        <w:t xml:space="preserve"> </w:t>
      </w:r>
      <w:proofErr w:type="spellStart"/>
      <w:r w:rsidR="009B4308" w:rsidRPr="00F25C91">
        <w:rPr>
          <w:rFonts w:eastAsia="Times New Roman"/>
          <w:b/>
          <w:szCs w:val="28"/>
        </w:rPr>
        <w:t>PLx</w:t>
      </w:r>
      <w:proofErr w:type="spellEnd"/>
      <w:r w:rsidR="00621A43" w:rsidRPr="00F25C91">
        <w:rPr>
          <w:rFonts w:eastAsia="Times New Roman"/>
          <w:b/>
          <w:szCs w:val="28"/>
        </w:rPr>
        <w:t xml:space="preserve"> </w:t>
      </w:r>
      <w:r w:rsidR="00B05F48" w:rsidRPr="00F25C91">
        <w:rPr>
          <w:rFonts w:eastAsia="Times New Roman"/>
          <w:b/>
          <w:szCs w:val="28"/>
        </w:rPr>
        <w:t>497</w:t>
      </w:r>
      <w:r w:rsidR="009B4308" w:rsidRPr="00F25C91">
        <w:rPr>
          <w:rFonts w:eastAsia="Times New Roman"/>
          <w:b/>
          <w:szCs w:val="28"/>
        </w:rPr>
        <w:t>/202</w:t>
      </w:r>
      <w:r w:rsidR="00B05F48" w:rsidRPr="00F25C91">
        <w:rPr>
          <w:rFonts w:eastAsia="Times New Roman"/>
          <w:b/>
          <w:szCs w:val="28"/>
        </w:rPr>
        <w:t>0</w:t>
      </w:r>
      <w:r w:rsidR="009B4308" w:rsidRPr="00F25C91">
        <w:rPr>
          <w:rFonts w:eastAsia="Times New Roman"/>
          <w:b/>
          <w:szCs w:val="28"/>
        </w:rPr>
        <w:t xml:space="preserve"> </w:t>
      </w:r>
      <w:r w:rsidR="009B4308" w:rsidRPr="00F25C91">
        <w:rPr>
          <w:rFonts w:eastAsia="Times New Roman"/>
          <w:szCs w:val="28"/>
        </w:rPr>
        <w:t xml:space="preserve">din </w:t>
      </w:r>
      <w:r w:rsidR="00B05F48" w:rsidRPr="00F25C91">
        <w:rPr>
          <w:rFonts w:eastAsia="Times New Roman"/>
          <w:szCs w:val="28"/>
        </w:rPr>
        <w:t>10</w:t>
      </w:r>
      <w:r w:rsidR="001A4469" w:rsidRPr="00F25C91">
        <w:rPr>
          <w:rFonts w:eastAsia="Times New Roman"/>
          <w:szCs w:val="28"/>
        </w:rPr>
        <w:t xml:space="preserve"> </w:t>
      </w:r>
      <w:r w:rsidR="00B05F48" w:rsidRPr="00F25C91">
        <w:rPr>
          <w:rFonts w:eastAsia="Times New Roman"/>
          <w:szCs w:val="28"/>
        </w:rPr>
        <w:t xml:space="preserve">septembrie </w:t>
      </w:r>
      <w:r w:rsidR="009B4308" w:rsidRPr="00F25C91">
        <w:rPr>
          <w:rFonts w:eastAsia="Times New Roman"/>
          <w:szCs w:val="28"/>
        </w:rPr>
        <w:t>202</w:t>
      </w:r>
      <w:r w:rsidR="00B05F48" w:rsidRPr="00F25C91">
        <w:rPr>
          <w:rFonts w:eastAsia="Times New Roman"/>
          <w:szCs w:val="28"/>
        </w:rPr>
        <w:t>0</w:t>
      </w:r>
      <w:r w:rsidR="009B4308" w:rsidRPr="00F25C91">
        <w:rPr>
          <w:rFonts w:eastAsia="Times New Roman"/>
          <w:szCs w:val="28"/>
        </w:rPr>
        <w:t xml:space="preserve">, </w:t>
      </w:r>
      <w:r w:rsidRPr="00F25C91">
        <w:rPr>
          <w:szCs w:val="28"/>
        </w:rPr>
        <w:t>C</w:t>
      </w:r>
      <w:r w:rsidRPr="00F25C91">
        <w:rPr>
          <w:bCs/>
          <w:szCs w:val="28"/>
        </w:rPr>
        <w:t xml:space="preserve">amera Deputaților fiind </w:t>
      </w:r>
      <w:r w:rsidRPr="00F25C91">
        <w:rPr>
          <w:b/>
          <w:bCs/>
          <w:szCs w:val="28"/>
        </w:rPr>
        <w:t xml:space="preserve">Cameră </w:t>
      </w:r>
      <w:r w:rsidR="00CD3BA3" w:rsidRPr="00F25C91">
        <w:rPr>
          <w:b/>
          <w:bCs/>
          <w:szCs w:val="28"/>
        </w:rPr>
        <w:t>decizională</w:t>
      </w:r>
      <w:r w:rsidRPr="00F25C91">
        <w:rPr>
          <w:b/>
          <w:bCs/>
          <w:szCs w:val="28"/>
        </w:rPr>
        <w:t>.</w:t>
      </w:r>
      <w:r w:rsidRPr="00F25C91">
        <w:rPr>
          <w:szCs w:val="28"/>
        </w:rPr>
        <w:t xml:space="preserve"> </w:t>
      </w:r>
    </w:p>
    <w:p w:rsidR="009849D5" w:rsidRPr="00F25C91" w:rsidRDefault="009849D5" w:rsidP="009849D5">
      <w:pPr>
        <w:ind w:firstLine="720"/>
        <w:jc w:val="both"/>
      </w:pPr>
      <w:r w:rsidRPr="00F25C91">
        <w:t xml:space="preserve">În raport cu obiectul și conținutul său, </w:t>
      </w:r>
      <w:r w:rsidRPr="00F25C91">
        <w:rPr>
          <w:szCs w:val="28"/>
        </w:rPr>
        <w:t>proiectul de Lege</w:t>
      </w:r>
      <w:r w:rsidRPr="00F25C91">
        <w:t xml:space="preserve"> face parte din categoria </w:t>
      </w:r>
      <w:r w:rsidRPr="00F25C91">
        <w:rPr>
          <w:b/>
        </w:rPr>
        <w:t>legilor or</w:t>
      </w:r>
      <w:r w:rsidR="00B05F48" w:rsidRPr="00F25C91">
        <w:rPr>
          <w:b/>
        </w:rPr>
        <w:t>dinare</w:t>
      </w:r>
      <w:r w:rsidRPr="00F25C91">
        <w:rPr>
          <w:b/>
        </w:rPr>
        <w:t>.</w:t>
      </w:r>
    </w:p>
    <w:p w:rsidR="009849D5" w:rsidRPr="00F25C91" w:rsidRDefault="009849D5" w:rsidP="009849D5"/>
    <w:p w:rsidR="00B05F48" w:rsidRPr="00F25C91" w:rsidRDefault="00B05F48" w:rsidP="009849D5"/>
    <w:p w:rsidR="002D6152" w:rsidRPr="00F25C91" w:rsidRDefault="002D6152" w:rsidP="002D6152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F25C91">
        <w:rPr>
          <w:rFonts w:eastAsia="Times New Roman"/>
          <w:b/>
          <w:szCs w:val="28"/>
        </w:rPr>
        <w:t>PREŞEDINTE,</w:t>
      </w:r>
    </w:p>
    <w:p w:rsidR="002D6152" w:rsidRPr="00F25C91" w:rsidRDefault="002D6152" w:rsidP="002D6152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7F05BE" w:rsidRPr="00F25C91" w:rsidRDefault="00F408B6" w:rsidP="00CD3BA3">
      <w:pPr>
        <w:spacing w:after="0" w:line="240" w:lineRule="auto"/>
        <w:jc w:val="center"/>
        <w:rPr>
          <w:b/>
        </w:rPr>
      </w:pPr>
      <w:r w:rsidRPr="00F25C91">
        <w:rPr>
          <w:b/>
        </w:rPr>
        <w:t>Bogdan-Iulian HUȚUCĂ</w:t>
      </w:r>
      <w:r w:rsidR="007F05BE" w:rsidRPr="00F25C91">
        <w:rPr>
          <w:b/>
        </w:rPr>
        <w:br w:type="page"/>
      </w:r>
    </w:p>
    <w:p w:rsidR="009849D5" w:rsidRPr="00F25C91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F25C91">
        <w:rPr>
          <w:rFonts w:ascii="Times New Roman" w:hAnsi="Times New Roman"/>
          <w:i/>
          <w:sz w:val="48"/>
          <w:szCs w:val="48"/>
        </w:rPr>
        <w:lastRenderedPageBreak/>
        <w:t>Parlamentul  României</w:t>
      </w:r>
    </w:p>
    <w:p w:rsidR="009849D5" w:rsidRPr="00F25C91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F25C91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9DB" w:rsidRPr="00F25C91" w:rsidRDefault="00ED19DB" w:rsidP="009849D5">
      <w:pPr>
        <w:spacing w:after="0" w:line="240" w:lineRule="auto"/>
        <w:jc w:val="center"/>
        <w:rPr>
          <w:b/>
          <w:sz w:val="24"/>
          <w:szCs w:val="24"/>
        </w:rPr>
      </w:pPr>
    </w:p>
    <w:p w:rsidR="00ED19DB" w:rsidRPr="00F25C91" w:rsidRDefault="00ED19DB" w:rsidP="009849D5">
      <w:pPr>
        <w:spacing w:after="0" w:line="240" w:lineRule="auto"/>
        <w:jc w:val="center"/>
        <w:rPr>
          <w:b/>
          <w:sz w:val="24"/>
          <w:szCs w:val="24"/>
        </w:rPr>
      </w:pPr>
    </w:p>
    <w:p w:rsidR="009849D5" w:rsidRPr="00F25C91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94"/>
        <w:gridCol w:w="2429"/>
        <w:gridCol w:w="3196"/>
      </w:tblGrid>
      <w:tr w:rsidR="009849D5" w:rsidRPr="00F25C91" w:rsidTr="009849D5">
        <w:tc>
          <w:tcPr>
            <w:tcW w:w="3544" w:type="dxa"/>
          </w:tcPr>
          <w:p w:rsidR="009849D5" w:rsidRPr="00F25C91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F25C91">
              <w:rPr>
                <w:b/>
              </w:rPr>
              <w:t>Comisia pentru buget,</w:t>
            </w:r>
          </w:p>
          <w:p w:rsidR="009849D5" w:rsidRPr="00F25C91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proofErr w:type="spellStart"/>
            <w:r w:rsidRPr="00F25C91">
              <w:rPr>
                <w:b/>
              </w:rPr>
              <w:t>finanţe</w:t>
            </w:r>
            <w:proofErr w:type="spellEnd"/>
            <w:r w:rsidRPr="00F25C91">
              <w:rPr>
                <w:b/>
              </w:rPr>
              <w:t xml:space="preserve"> </w:t>
            </w:r>
            <w:proofErr w:type="spellStart"/>
            <w:r w:rsidRPr="00F25C91">
              <w:rPr>
                <w:b/>
              </w:rPr>
              <w:t>şi</w:t>
            </w:r>
            <w:proofErr w:type="spellEnd"/>
            <w:r w:rsidRPr="00F25C91">
              <w:rPr>
                <w:b/>
              </w:rPr>
              <w:t xml:space="preserve"> bănci</w:t>
            </w:r>
          </w:p>
        </w:tc>
        <w:tc>
          <w:tcPr>
            <w:tcW w:w="2693" w:type="dxa"/>
          </w:tcPr>
          <w:p w:rsidR="009849D5" w:rsidRPr="00F25C91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F25C91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F25C91">
              <w:rPr>
                <w:b/>
              </w:rPr>
              <w:t xml:space="preserve">București, </w:t>
            </w:r>
            <w:r w:rsidR="00CE7471" w:rsidRPr="00F25C91">
              <w:rPr>
                <w:b/>
              </w:rPr>
              <w:t xml:space="preserve">          </w:t>
            </w:r>
          </w:p>
          <w:p w:rsidR="009849D5" w:rsidRPr="00F25C91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F25C91">
              <w:rPr>
                <w:b/>
              </w:rPr>
              <w:t xml:space="preserve">Nr. </w:t>
            </w:r>
            <w:r w:rsidR="007F05BE" w:rsidRPr="00F25C91">
              <w:rPr>
                <w:b/>
              </w:rPr>
              <w:t>4c-2/</w:t>
            </w:r>
            <w:r w:rsidR="00192AB6">
              <w:rPr>
                <w:b/>
              </w:rPr>
              <w:t>1162</w:t>
            </w:r>
          </w:p>
          <w:p w:rsidR="009849D5" w:rsidRPr="00F25C91" w:rsidRDefault="00B05F48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F25C91">
              <w:rPr>
                <w:b/>
              </w:rPr>
              <w:t>2</w:t>
            </w:r>
            <w:r w:rsidR="00DD016E">
              <w:rPr>
                <w:b/>
              </w:rPr>
              <w:t>2</w:t>
            </w:r>
            <w:r w:rsidR="00621A43" w:rsidRPr="00F25C91">
              <w:rPr>
                <w:b/>
              </w:rPr>
              <w:t>.</w:t>
            </w:r>
            <w:r w:rsidR="00CD3BA3" w:rsidRPr="00F25C91">
              <w:rPr>
                <w:b/>
              </w:rPr>
              <w:t>1</w:t>
            </w:r>
            <w:r w:rsidR="00DD6D4E" w:rsidRPr="00F25C91">
              <w:rPr>
                <w:b/>
              </w:rPr>
              <w:t>1</w:t>
            </w:r>
            <w:r w:rsidR="00621A43" w:rsidRPr="00F25C91">
              <w:rPr>
                <w:b/>
              </w:rPr>
              <w:t>.202</w:t>
            </w:r>
            <w:r w:rsidR="008E3DCC" w:rsidRPr="00F25C91">
              <w:rPr>
                <w:b/>
              </w:rPr>
              <w:t>3</w:t>
            </w:r>
          </w:p>
          <w:p w:rsidR="00057B3C" w:rsidRPr="00F25C91" w:rsidRDefault="00057B3C" w:rsidP="009B4308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9849D5" w:rsidRPr="00F25C91" w:rsidRDefault="00621A43" w:rsidP="00B05F48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proofErr w:type="spellStart"/>
            <w:r w:rsidRPr="00F25C91">
              <w:rPr>
                <w:rFonts w:eastAsia="Times New Roman"/>
                <w:b/>
                <w:szCs w:val="20"/>
              </w:rPr>
              <w:t>PLx</w:t>
            </w:r>
            <w:proofErr w:type="spellEnd"/>
            <w:r w:rsidRPr="00F25C91">
              <w:rPr>
                <w:rFonts w:eastAsia="Times New Roman"/>
                <w:b/>
                <w:szCs w:val="20"/>
              </w:rPr>
              <w:t>.</w:t>
            </w:r>
            <w:r w:rsidR="00CD3BA3" w:rsidRPr="00F25C91">
              <w:rPr>
                <w:rFonts w:eastAsia="Times New Roman"/>
                <w:b/>
                <w:szCs w:val="20"/>
              </w:rPr>
              <w:t xml:space="preserve"> </w:t>
            </w:r>
            <w:r w:rsidR="00B05F48" w:rsidRPr="00F25C91">
              <w:rPr>
                <w:rFonts w:eastAsia="Times New Roman"/>
                <w:b/>
                <w:szCs w:val="20"/>
              </w:rPr>
              <w:t>497</w:t>
            </w:r>
            <w:r w:rsidR="009849D5" w:rsidRPr="00F25C91">
              <w:rPr>
                <w:rFonts w:eastAsia="Times New Roman"/>
                <w:b/>
                <w:szCs w:val="20"/>
              </w:rPr>
              <w:t>/202</w:t>
            </w:r>
            <w:r w:rsidR="00B05F48" w:rsidRPr="00F25C91">
              <w:rPr>
                <w:rFonts w:eastAsia="Times New Roman"/>
                <w:b/>
                <w:szCs w:val="20"/>
              </w:rPr>
              <w:t>0</w:t>
            </w:r>
          </w:p>
        </w:tc>
      </w:tr>
    </w:tbl>
    <w:p w:rsidR="009849D5" w:rsidRPr="00F25C91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ED19DB" w:rsidRPr="00F25C91" w:rsidRDefault="00ED19DB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ED19DB" w:rsidRPr="00F25C91" w:rsidRDefault="00ED19DB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F25C91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  <w:r w:rsidRPr="00F25C91">
        <w:rPr>
          <w:b/>
          <w:sz w:val="32"/>
          <w:szCs w:val="32"/>
        </w:rPr>
        <w:t>RAPORT</w:t>
      </w:r>
    </w:p>
    <w:p w:rsidR="009849D5" w:rsidRPr="00F25C91" w:rsidRDefault="009849D5" w:rsidP="009849D5">
      <w:pPr>
        <w:spacing w:after="0" w:line="240" w:lineRule="auto"/>
        <w:jc w:val="center"/>
        <w:rPr>
          <w:b/>
          <w:szCs w:val="28"/>
        </w:rPr>
      </w:pPr>
    </w:p>
    <w:p w:rsidR="009B4308" w:rsidRPr="00F25C91" w:rsidRDefault="00857F54" w:rsidP="00B05F48">
      <w:pPr>
        <w:spacing w:after="0" w:line="240" w:lineRule="auto"/>
        <w:jc w:val="center"/>
        <w:rPr>
          <w:b/>
          <w:szCs w:val="28"/>
        </w:rPr>
      </w:pPr>
      <w:r w:rsidRPr="00F25C91">
        <w:rPr>
          <w:b/>
          <w:szCs w:val="28"/>
        </w:rPr>
        <w:t>a</w:t>
      </w:r>
      <w:r w:rsidR="007F05BE" w:rsidRPr="00F25C91">
        <w:rPr>
          <w:b/>
          <w:szCs w:val="28"/>
        </w:rPr>
        <w:t xml:space="preserve">supra </w:t>
      </w:r>
      <w:r w:rsidR="008E3DCC" w:rsidRPr="00F25C91">
        <w:rPr>
          <w:b/>
          <w:i/>
          <w:szCs w:val="28"/>
        </w:rPr>
        <w:t xml:space="preserve">proiectului de Lege </w:t>
      </w:r>
      <w:r w:rsidR="00B05F48" w:rsidRPr="00F25C91">
        <w:rPr>
          <w:b/>
          <w:i/>
          <w:szCs w:val="28"/>
        </w:rPr>
        <w:t xml:space="preserve">pentru respingerea </w:t>
      </w:r>
      <w:proofErr w:type="spellStart"/>
      <w:r w:rsidR="00B05F48" w:rsidRPr="00F25C91">
        <w:rPr>
          <w:b/>
          <w:i/>
          <w:szCs w:val="28"/>
        </w:rPr>
        <w:t>Ordonanţei</w:t>
      </w:r>
      <w:proofErr w:type="spellEnd"/>
      <w:r w:rsidR="00B05F48" w:rsidRPr="00F25C91">
        <w:rPr>
          <w:b/>
          <w:i/>
          <w:szCs w:val="28"/>
        </w:rPr>
        <w:t xml:space="preserve"> de </w:t>
      </w:r>
      <w:proofErr w:type="spellStart"/>
      <w:r w:rsidR="00B05F48" w:rsidRPr="00F25C91">
        <w:rPr>
          <w:b/>
          <w:i/>
          <w:szCs w:val="28"/>
        </w:rPr>
        <w:t>urgenţã</w:t>
      </w:r>
      <w:proofErr w:type="spellEnd"/>
      <w:r w:rsidR="00B05F48" w:rsidRPr="00F25C91">
        <w:rPr>
          <w:b/>
          <w:i/>
          <w:szCs w:val="28"/>
        </w:rPr>
        <w:t xml:space="preserve"> a Guvernului nr.127/2020 pentru modificarea </w:t>
      </w:r>
      <w:proofErr w:type="spellStart"/>
      <w:r w:rsidR="00B05F48" w:rsidRPr="00F25C91">
        <w:rPr>
          <w:b/>
          <w:i/>
          <w:szCs w:val="28"/>
        </w:rPr>
        <w:t>şi</w:t>
      </w:r>
      <w:proofErr w:type="spellEnd"/>
      <w:r w:rsidR="00B05F48" w:rsidRPr="00F25C91">
        <w:rPr>
          <w:b/>
          <w:i/>
          <w:szCs w:val="28"/>
        </w:rPr>
        <w:t xml:space="preserve"> completarea Legii nr.96/2000 privind organizarea </w:t>
      </w:r>
      <w:proofErr w:type="spellStart"/>
      <w:r w:rsidR="00B05F48" w:rsidRPr="00F25C91">
        <w:rPr>
          <w:b/>
          <w:i/>
          <w:szCs w:val="28"/>
        </w:rPr>
        <w:t>şi</w:t>
      </w:r>
      <w:proofErr w:type="spellEnd"/>
      <w:r w:rsidR="00B05F48" w:rsidRPr="00F25C91">
        <w:rPr>
          <w:b/>
          <w:i/>
          <w:szCs w:val="28"/>
        </w:rPr>
        <w:t xml:space="preserve"> </w:t>
      </w:r>
      <w:proofErr w:type="spellStart"/>
      <w:r w:rsidR="00B05F48" w:rsidRPr="00F25C91">
        <w:rPr>
          <w:b/>
          <w:i/>
          <w:szCs w:val="28"/>
        </w:rPr>
        <w:t>funcţionarea</w:t>
      </w:r>
      <w:proofErr w:type="spellEnd"/>
      <w:r w:rsidR="00B05F48" w:rsidRPr="00F25C91">
        <w:rPr>
          <w:b/>
          <w:i/>
          <w:szCs w:val="28"/>
        </w:rPr>
        <w:t xml:space="preserve"> Băncii de Export-Import a României EXIMBANK- S.A.</w:t>
      </w:r>
    </w:p>
    <w:p w:rsidR="00ED19DB" w:rsidRPr="00F25C91" w:rsidRDefault="00ED19DB" w:rsidP="00AC5848">
      <w:pPr>
        <w:spacing w:after="0" w:line="240" w:lineRule="auto"/>
        <w:ind w:firstLine="851"/>
        <w:jc w:val="both"/>
        <w:rPr>
          <w:szCs w:val="28"/>
        </w:rPr>
      </w:pPr>
    </w:p>
    <w:p w:rsidR="002C4DD9" w:rsidRPr="00F25C91" w:rsidRDefault="009849D5" w:rsidP="00AC5848">
      <w:pPr>
        <w:spacing w:after="0" w:line="240" w:lineRule="auto"/>
        <w:ind w:firstLine="851"/>
        <w:jc w:val="both"/>
        <w:rPr>
          <w:i/>
          <w:szCs w:val="28"/>
        </w:rPr>
      </w:pPr>
      <w:r w:rsidRPr="00F25C91">
        <w:rPr>
          <w:szCs w:val="28"/>
        </w:rPr>
        <w:t xml:space="preserve">În conformitate cu prevederile </w:t>
      </w:r>
      <w:r w:rsidRPr="00F25C91">
        <w:rPr>
          <w:b/>
          <w:szCs w:val="28"/>
        </w:rPr>
        <w:t>art.</w:t>
      </w:r>
      <w:r w:rsidRPr="00F25C91">
        <w:rPr>
          <w:szCs w:val="28"/>
        </w:rPr>
        <w:t xml:space="preserve"> </w:t>
      </w:r>
      <w:r w:rsidRPr="00F25C91">
        <w:rPr>
          <w:b/>
          <w:szCs w:val="28"/>
        </w:rPr>
        <w:t>9</w:t>
      </w:r>
      <w:r w:rsidR="007F05BE" w:rsidRPr="00F25C91">
        <w:rPr>
          <w:b/>
          <w:szCs w:val="28"/>
        </w:rPr>
        <w:t>5</w:t>
      </w:r>
      <w:r w:rsidR="00CD3BA3" w:rsidRPr="00F25C91">
        <w:rPr>
          <w:b/>
          <w:szCs w:val="28"/>
        </w:rPr>
        <w:t xml:space="preserve"> </w:t>
      </w:r>
      <w:r w:rsidR="00CD3BA3" w:rsidRPr="00F25C91">
        <w:rPr>
          <w:szCs w:val="28"/>
        </w:rPr>
        <w:t xml:space="preserve">și </w:t>
      </w:r>
      <w:r w:rsidR="00CD3BA3" w:rsidRPr="00F25C91">
        <w:rPr>
          <w:b/>
          <w:szCs w:val="28"/>
        </w:rPr>
        <w:t xml:space="preserve">art. 117 alin.(3) </w:t>
      </w:r>
      <w:r w:rsidR="00857F54" w:rsidRPr="00F25C91">
        <w:rPr>
          <w:b/>
          <w:szCs w:val="28"/>
        </w:rPr>
        <w:t xml:space="preserve"> </w:t>
      </w:r>
      <w:r w:rsidRPr="00F25C91">
        <w:rPr>
          <w:szCs w:val="28"/>
        </w:rPr>
        <w:t xml:space="preserve">din Regulamentul Camerei Deputaților, Comisia pentru buget, finanțe și bănci a fost sesizată, spre dezbatere în fond, </w:t>
      </w:r>
      <w:r w:rsidR="00477AF0">
        <w:rPr>
          <w:szCs w:val="28"/>
        </w:rPr>
        <w:t xml:space="preserve">în procedură de urgență, </w:t>
      </w:r>
      <w:r w:rsidRPr="00F25C91">
        <w:rPr>
          <w:szCs w:val="28"/>
        </w:rPr>
        <w:t xml:space="preserve">cu </w:t>
      </w:r>
      <w:r w:rsidR="008E3DCC" w:rsidRPr="00F25C91">
        <w:rPr>
          <w:i/>
          <w:szCs w:val="28"/>
        </w:rPr>
        <w:t xml:space="preserve">proiectul de Lege </w:t>
      </w:r>
      <w:r w:rsidR="00B05F48" w:rsidRPr="00F25C91">
        <w:rPr>
          <w:i/>
          <w:szCs w:val="28"/>
        </w:rPr>
        <w:t xml:space="preserve">pentru respingerea </w:t>
      </w:r>
      <w:proofErr w:type="spellStart"/>
      <w:r w:rsidR="00B05F48" w:rsidRPr="00F25C91">
        <w:rPr>
          <w:i/>
          <w:szCs w:val="28"/>
        </w:rPr>
        <w:t>Ordonanţei</w:t>
      </w:r>
      <w:proofErr w:type="spellEnd"/>
      <w:r w:rsidR="00B05F48" w:rsidRPr="00F25C91">
        <w:rPr>
          <w:i/>
          <w:szCs w:val="28"/>
        </w:rPr>
        <w:t xml:space="preserve"> de </w:t>
      </w:r>
      <w:proofErr w:type="spellStart"/>
      <w:r w:rsidR="00B05F48" w:rsidRPr="00F25C91">
        <w:rPr>
          <w:i/>
          <w:szCs w:val="28"/>
        </w:rPr>
        <w:t>urgenţã</w:t>
      </w:r>
      <w:proofErr w:type="spellEnd"/>
      <w:r w:rsidR="00B05F48" w:rsidRPr="00F25C91">
        <w:rPr>
          <w:i/>
          <w:szCs w:val="28"/>
        </w:rPr>
        <w:t xml:space="preserve"> a Guvernului nr.127/2020 pentru modificarea </w:t>
      </w:r>
      <w:proofErr w:type="spellStart"/>
      <w:r w:rsidR="00B05F48" w:rsidRPr="00F25C91">
        <w:rPr>
          <w:i/>
          <w:szCs w:val="28"/>
        </w:rPr>
        <w:t>şi</w:t>
      </w:r>
      <w:proofErr w:type="spellEnd"/>
      <w:r w:rsidR="00B05F48" w:rsidRPr="00F25C91">
        <w:rPr>
          <w:i/>
          <w:szCs w:val="28"/>
        </w:rPr>
        <w:t xml:space="preserve"> completarea Legii nr.96/2000 privind organizarea </w:t>
      </w:r>
      <w:proofErr w:type="spellStart"/>
      <w:r w:rsidR="00B05F48" w:rsidRPr="00F25C91">
        <w:rPr>
          <w:i/>
          <w:szCs w:val="28"/>
        </w:rPr>
        <w:t>şi</w:t>
      </w:r>
      <w:proofErr w:type="spellEnd"/>
      <w:r w:rsidR="00B05F48" w:rsidRPr="00F25C91">
        <w:rPr>
          <w:i/>
          <w:szCs w:val="28"/>
        </w:rPr>
        <w:t xml:space="preserve"> </w:t>
      </w:r>
      <w:proofErr w:type="spellStart"/>
      <w:r w:rsidR="00B05F48" w:rsidRPr="00F25C91">
        <w:rPr>
          <w:i/>
          <w:szCs w:val="28"/>
        </w:rPr>
        <w:t>funcţionarea</w:t>
      </w:r>
      <w:proofErr w:type="spellEnd"/>
      <w:r w:rsidR="00B05F48" w:rsidRPr="00F25C91">
        <w:rPr>
          <w:i/>
          <w:szCs w:val="28"/>
        </w:rPr>
        <w:t xml:space="preserve"> Băncii de Export-Import a României EXIMBANK- S.A.</w:t>
      </w:r>
      <w:r w:rsidR="002C4DD9" w:rsidRPr="00F25C91">
        <w:rPr>
          <w:i/>
          <w:szCs w:val="28"/>
        </w:rPr>
        <w:t xml:space="preserve">. </w:t>
      </w:r>
    </w:p>
    <w:p w:rsidR="00575C77" w:rsidRPr="00F25C91" w:rsidRDefault="00575C77" w:rsidP="00AC5848">
      <w:pPr>
        <w:tabs>
          <w:tab w:val="left" w:pos="0"/>
        </w:tabs>
        <w:spacing w:after="0" w:line="240" w:lineRule="auto"/>
        <w:ind w:firstLine="851"/>
        <w:jc w:val="both"/>
        <w:rPr>
          <w:szCs w:val="28"/>
        </w:rPr>
      </w:pPr>
      <w:r w:rsidRPr="00F25C91">
        <w:rPr>
          <w:b/>
          <w:szCs w:val="28"/>
        </w:rPr>
        <w:t>Senatul,</w:t>
      </w:r>
      <w:r w:rsidRPr="00F25C91">
        <w:rPr>
          <w:szCs w:val="28"/>
        </w:rPr>
        <w:t xml:space="preserve"> în calitate de primă Cameră sesizată, a adoptat proiectul de Lege în ședința din </w:t>
      </w:r>
      <w:r w:rsidRPr="00F25C91">
        <w:rPr>
          <w:b/>
          <w:szCs w:val="28"/>
        </w:rPr>
        <w:t xml:space="preserve">2 </w:t>
      </w:r>
      <w:r w:rsidR="00B05F48" w:rsidRPr="00F25C91">
        <w:rPr>
          <w:b/>
          <w:szCs w:val="28"/>
        </w:rPr>
        <w:t xml:space="preserve">septembrie </w:t>
      </w:r>
      <w:r w:rsidRPr="00F25C91">
        <w:rPr>
          <w:b/>
          <w:szCs w:val="28"/>
        </w:rPr>
        <w:t>202</w:t>
      </w:r>
      <w:r w:rsidR="00B05F48" w:rsidRPr="00F25C91">
        <w:rPr>
          <w:b/>
          <w:szCs w:val="28"/>
        </w:rPr>
        <w:t>0</w:t>
      </w:r>
      <w:r w:rsidRPr="00F25C91">
        <w:rPr>
          <w:szCs w:val="28"/>
        </w:rPr>
        <w:t xml:space="preserve">.  </w:t>
      </w:r>
    </w:p>
    <w:p w:rsidR="00575C77" w:rsidRPr="00F25C91" w:rsidRDefault="00575C77" w:rsidP="00AC5848">
      <w:pPr>
        <w:tabs>
          <w:tab w:val="left" w:pos="0"/>
        </w:tabs>
        <w:spacing w:after="0" w:line="240" w:lineRule="auto"/>
        <w:ind w:firstLine="851"/>
        <w:jc w:val="both"/>
        <w:rPr>
          <w:szCs w:val="28"/>
        </w:rPr>
      </w:pPr>
      <w:r w:rsidRPr="00F25C91">
        <w:rPr>
          <w:szCs w:val="28"/>
        </w:rPr>
        <w:t xml:space="preserve">Conform prevederilor </w:t>
      </w:r>
      <w:r w:rsidRPr="00F25C91">
        <w:rPr>
          <w:b/>
          <w:szCs w:val="28"/>
        </w:rPr>
        <w:t>art.75</w:t>
      </w:r>
      <w:r w:rsidRPr="00F25C91">
        <w:rPr>
          <w:szCs w:val="28"/>
        </w:rPr>
        <w:t xml:space="preserve"> din Constituția României, republicată și ale </w:t>
      </w:r>
      <w:r w:rsidR="006322E5" w:rsidRPr="00F25C91">
        <w:rPr>
          <w:b/>
          <w:szCs w:val="28"/>
        </w:rPr>
        <w:t xml:space="preserve">art.92 alin. (9) </w:t>
      </w:r>
      <w:r w:rsidRPr="00F25C91">
        <w:rPr>
          <w:szCs w:val="28"/>
        </w:rPr>
        <w:t>din Regulamentul Camerei Deputaților, Camera Deputaților este Cameră decizională.</w:t>
      </w:r>
    </w:p>
    <w:p w:rsidR="00204CA8" w:rsidRPr="00F25C91" w:rsidRDefault="00575C77" w:rsidP="00AC5848">
      <w:pPr>
        <w:tabs>
          <w:tab w:val="left" w:pos="0"/>
        </w:tabs>
        <w:spacing w:after="0" w:line="240" w:lineRule="auto"/>
        <w:ind w:firstLine="851"/>
        <w:jc w:val="both"/>
        <w:rPr>
          <w:szCs w:val="28"/>
        </w:rPr>
      </w:pPr>
      <w:r w:rsidRPr="00F25C91">
        <w:rPr>
          <w:szCs w:val="28"/>
        </w:rPr>
        <w:t xml:space="preserve">La dezbaterea proiectului de Lege s-au avut în vedere </w:t>
      </w:r>
      <w:r w:rsidRPr="00F25C91">
        <w:rPr>
          <w:b/>
          <w:szCs w:val="28"/>
        </w:rPr>
        <w:t>avizele favorabile</w:t>
      </w:r>
      <w:r w:rsidRPr="00F25C91">
        <w:rPr>
          <w:szCs w:val="28"/>
        </w:rPr>
        <w:t xml:space="preserve"> ale Consiliului Legislativ și </w:t>
      </w:r>
      <w:r w:rsidR="00204CA8" w:rsidRPr="00F25C91">
        <w:rPr>
          <w:szCs w:val="28"/>
        </w:rPr>
        <w:t xml:space="preserve">Consiliului Economic și Social, </w:t>
      </w:r>
      <w:r w:rsidR="00B05F48" w:rsidRPr="00F25C91">
        <w:rPr>
          <w:szCs w:val="28"/>
        </w:rPr>
        <w:t xml:space="preserve">precum și </w:t>
      </w:r>
      <w:r w:rsidR="00204CA8" w:rsidRPr="00F25C91">
        <w:rPr>
          <w:b/>
          <w:szCs w:val="28"/>
        </w:rPr>
        <w:t>aviz</w:t>
      </w:r>
      <w:r w:rsidR="00B05F48" w:rsidRPr="00F25C91">
        <w:rPr>
          <w:b/>
          <w:szCs w:val="28"/>
        </w:rPr>
        <w:t>ul favorabil cu amendamente admise</w:t>
      </w:r>
      <w:r w:rsidR="00B05F48" w:rsidRPr="00F25C91">
        <w:rPr>
          <w:szCs w:val="28"/>
        </w:rPr>
        <w:t xml:space="preserve"> primit</w:t>
      </w:r>
      <w:r w:rsidR="00204CA8" w:rsidRPr="00F25C91">
        <w:rPr>
          <w:szCs w:val="28"/>
        </w:rPr>
        <w:t xml:space="preserve"> de la Comisia pentru politică economică, reformă și privatizare</w:t>
      </w:r>
      <w:r w:rsidR="00ED19DB" w:rsidRPr="00F25C91">
        <w:rPr>
          <w:szCs w:val="28"/>
        </w:rPr>
        <w:t xml:space="preserve">. </w:t>
      </w:r>
    </w:p>
    <w:p w:rsidR="00575C77" w:rsidRPr="00F25C91" w:rsidRDefault="00E60795" w:rsidP="00150280">
      <w:pPr>
        <w:tabs>
          <w:tab w:val="left" w:pos="0"/>
        </w:tabs>
        <w:spacing w:after="0" w:line="240" w:lineRule="auto"/>
        <w:ind w:firstLine="851"/>
        <w:jc w:val="both"/>
        <w:rPr>
          <w:szCs w:val="28"/>
        </w:rPr>
      </w:pPr>
      <w:r w:rsidRPr="00F25C91">
        <w:rPr>
          <w:szCs w:val="28"/>
        </w:rPr>
        <w:t>Ordonanța de urgență creează cadrul legal pentru prezentarea distinctă, la nivel de reglementare, a a</w:t>
      </w:r>
      <w:r w:rsidR="00477AF0">
        <w:rPr>
          <w:szCs w:val="28"/>
        </w:rPr>
        <w:t>ctivității desfășurate de EXIMB</w:t>
      </w:r>
      <w:r w:rsidRPr="00F25C91">
        <w:rPr>
          <w:szCs w:val="28"/>
        </w:rPr>
        <w:t>A</w:t>
      </w:r>
      <w:r w:rsidR="00477AF0">
        <w:rPr>
          <w:szCs w:val="28"/>
        </w:rPr>
        <w:t>N</w:t>
      </w:r>
      <w:r w:rsidRPr="00F25C91">
        <w:rPr>
          <w:szCs w:val="28"/>
        </w:rPr>
        <w:t xml:space="preserve">K în nume și cont propriu și a activității promoționale desfășurate în numele și pe contul statului. În </w:t>
      </w:r>
      <w:r w:rsidRPr="00F25C91">
        <w:rPr>
          <w:szCs w:val="28"/>
        </w:rPr>
        <w:lastRenderedPageBreak/>
        <w:t xml:space="preserve">vederea reflectării corecte a separării </w:t>
      </w:r>
      <w:proofErr w:type="spellStart"/>
      <w:r w:rsidRPr="00F25C91">
        <w:rPr>
          <w:szCs w:val="28"/>
        </w:rPr>
        <w:t>activităţilor</w:t>
      </w:r>
      <w:proofErr w:type="spellEnd"/>
      <w:r w:rsidRPr="00F25C91">
        <w:rPr>
          <w:szCs w:val="28"/>
        </w:rPr>
        <w:t xml:space="preserve"> </w:t>
      </w:r>
      <w:proofErr w:type="spellStart"/>
      <w:r w:rsidRPr="00F25C91">
        <w:rPr>
          <w:szCs w:val="28"/>
        </w:rPr>
        <w:t>desfăşurate</w:t>
      </w:r>
      <w:proofErr w:type="spellEnd"/>
      <w:r w:rsidRPr="00F25C91">
        <w:rPr>
          <w:szCs w:val="28"/>
        </w:rPr>
        <w:t xml:space="preserve"> în nume </w:t>
      </w:r>
      <w:proofErr w:type="spellStart"/>
      <w:r w:rsidRPr="00F25C91">
        <w:rPr>
          <w:szCs w:val="28"/>
        </w:rPr>
        <w:t>şi</w:t>
      </w:r>
      <w:proofErr w:type="spellEnd"/>
      <w:r w:rsidRPr="00F25C91">
        <w:rPr>
          <w:szCs w:val="28"/>
        </w:rPr>
        <w:t xml:space="preserve"> cont propriu de cele derulate în numele </w:t>
      </w:r>
      <w:proofErr w:type="spellStart"/>
      <w:r w:rsidRPr="00F25C91">
        <w:rPr>
          <w:szCs w:val="28"/>
        </w:rPr>
        <w:t>şi</w:t>
      </w:r>
      <w:proofErr w:type="spellEnd"/>
      <w:r w:rsidRPr="00F25C91">
        <w:rPr>
          <w:szCs w:val="28"/>
        </w:rPr>
        <w:t xml:space="preserve"> contul statului, în sarcina Consiliului de </w:t>
      </w:r>
      <w:proofErr w:type="spellStart"/>
      <w:r w:rsidRPr="00F25C91">
        <w:rPr>
          <w:szCs w:val="28"/>
        </w:rPr>
        <w:t>Administraţie</w:t>
      </w:r>
      <w:proofErr w:type="spellEnd"/>
      <w:r w:rsidRPr="00F25C91">
        <w:rPr>
          <w:szCs w:val="28"/>
        </w:rPr>
        <w:t xml:space="preserve"> al </w:t>
      </w:r>
      <w:proofErr w:type="spellStart"/>
      <w:r w:rsidRPr="00F25C91">
        <w:rPr>
          <w:szCs w:val="28"/>
        </w:rPr>
        <w:t>EximBank</w:t>
      </w:r>
      <w:proofErr w:type="spellEnd"/>
      <w:r w:rsidRPr="00F25C91">
        <w:rPr>
          <w:szCs w:val="28"/>
        </w:rPr>
        <w:t xml:space="preserve"> </w:t>
      </w:r>
      <w:r w:rsidR="00B858D3">
        <w:rPr>
          <w:szCs w:val="28"/>
        </w:rPr>
        <w:t>se stabilește</w:t>
      </w:r>
      <w:r w:rsidRPr="00F25C91">
        <w:rPr>
          <w:szCs w:val="28"/>
        </w:rPr>
        <w:t xml:space="preserve"> o </w:t>
      </w:r>
      <w:proofErr w:type="spellStart"/>
      <w:r w:rsidRPr="00F25C91">
        <w:rPr>
          <w:szCs w:val="28"/>
        </w:rPr>
        <w:t>atribuţie</w:t>
      </w:r>
      <w:proofErr w:type="spellEnd"/>
      <w:r w:rsidRPr="00F25C91">
        <w:rPr>
          <w:szCs w:val="28"/>
        </w:rPr>
        <w:t xml:space="preserve"> nouă, constând în aprobarea, controlarea </w:t>
      </w:r>
      <w:proofErr w:type="spellStart"/>
      <w:r w:rsidRPr="00F25C91">
        <w:rPr>
          <w:szCs w:val="28"/>
        </w:rPr>
        <w:t>şi</w:t>
      </w:r>
      <w:proofErr w:type="spellEnd"/>
      <w:r w:rsidRPr="00F25C91">
        <w:rPr>
          <w:szCs w:val="28"/>
        </w:rPr>
        <w:t xml:space="preserve"> monitorizarea organizării </w:t>
      </w:r>
      <w:proofErr w:type="spellStart"/>
      <w:r w:rsidRPr="00F25C91">
        <w:rPr>
          <w:szCs w:val="28"/>
        </w:rPr>
        <w:t>activităţii</w:t>
      </w:r>
      <w:proofErr w:type="spellEnd"/>
      <w:r w:rsidRPr="00F25C91">
        <w:rPr>
          <w:szCs w:val="28"/>
        </w:rPr>
        <w:t xml:space="preserve"> </w:t>
      </w:r>
      <w:proofErr w:type="spellStart"/>
      <w:r w:rsidRPr="00F25C91">
        <w:rPr>
          <w:szCs w:val="28"/>
        </w:rPr>
        <w:t>desfăşurate</w:t>
      </w:r>
      <w:proofErr w:type="spellEnd"/>
      <w:r w:rsidRPr="00F25C91">
        <w:rPr>
          <w:szCs w:val="28"/>
        </w:rPr>
        <w:t xml:space="preserve"> în numele </w:t>
      </w:r>
      <w:proofErr w:type="spellStart"/>
      <w:r w:rsidRPr="00F25C91">
        <w:rPr>
          <w:szCs w:val="28"/>
        </w:rPr>
        <w:t>şi</w:t>
      </w:r>
      <w:proofErr w:type="spellEnd"/>
      <w:r w:rsidRPr="00F25C91">
        <w:rPr>
          <w:szCs w:val="28"/>
        </w:rPr>
        <w:t xml:space="preserve"> în contul statului. Pentru ca </w:t>
      </w:r>
      <w:proofErr w:type="spellStart"/>
      <w:r w:rsidRPr="00F25C91">
        <w:rPr>
          <w:szCs w:val="28"/>
        </w:rPr>
        <w:t>EximBank</w:t>
      </w:r>
      <w:proofErr w:type="spellEnd"/>
      <w:r w:rsidRPr="00F25C91">
        <w:rPr>
          <w:szCs w:val="28"/>
        </w:rPr>
        <w:t xml:space="preserve"> să poată implementa noul portofoliu de produse cu componenta de ajutor de stat </w:t>
      </w:r>
      <w:proofErr w:type="spellStart"/>
      <w:r w:rsidRPr="00F25C91">
        <w:rPr>
          <w:szCs w:val="28"/>
        </w:rPr>
        <w:t>şi</w:t>
      </w:r>
      <w:proofErr w:type="spellEnd"/>
      <w:r w:rsidRPr="00F25C91">
        <w:rPr>
          <w:szCs w:val="28"/>
        </w:rPr>
        <w:t xml:space="preserve"> de </w:t>
      </w:r>
      <w:proofErr w:type="spellStart"/>
      <w:r w:rsidRPr="00F25C91">
        <w:rPr>
          <w:szCs w:val="28"/>
        </w:rPr>
        <w:t>minimis</w:t>
      </w:r>
      <w:proofErr w:type="spellEnd"/>
      <w:r w:rsidRPr="00F25C91">
        <w:rPr>
          <w:szCs w:val="28"/>
        </w:rPr>
        <w:t xml:space="preserve">, precum </w:t>
      </w:r>
      <w:proofErr w:type="spellStart"/>
      <w:r w:rsidRPr="00F25C91">
        <w:rPr>
          <w:szCs w:val="28"/>
        </w:rPr>
        <w:t>şi</w:t>
      </w:r>
      <w:proofErr w:type="spellEnd"/>
      <w:r w:rsidRPr="00F25C91">
        <w:rPr>
          <w:szCs w:val="28"/>
        </w:rPr>
        <w:t xml:space="preserve"> pentru continuarea </w:t>
      </w:r>
      <w:proofErr w:type="spellStart"/>
      <w:r w:rsidRPr="00F25C91">
        <w:rPr>
          <w:szCs w:val="28"/>
        </w:rPr>
        <w:t>activităţii</w:t>
      </w:r>
      <w:proofErr w:type="spellEnd"/>
      <w:r w:rsidRPr="00F25C91">
        <w:rPr>
          <w:szCs w:val="28"/>
        </w:rPr>
        <w:t xml:space="preserve"> aferente produselor existente pe care </w:t>
      </w:r>
      <w:proofErr w:type="spellStart"/>
      <w:r w:rsidRPr="00F25C91">
        <w:rPr>
          <w:szCs w:val="28"/>
        </w:rPr>
        <w:t>EximBank</w:t>
      </w:r>
      <w:proofErr w:type="spellEnd"/>
      <w:r w:rsidRPr="00F25C91">
        <w:rPr>
          <w:szCs w:val="28"/>
        </w:rPr>
        <w:t xml:space="preserve"> le oferă în numele </w:t>
      </w:r>
      <w:proofErr w:type="spellStart"/>
      <w:r w:rsidRPr="00F25C91">
        <w:rPr>
          <w:szCs w:val="28"/>
        </w:rPr>
        <w:t>şi</w:t>
      </w:r>
      <w:proofErr w:type="spellEnd"/>
      <w:r w:rsidRPr="00F25C91">
        <w:rPr>
          <w:szCs w:val="28"/>
        </w:rPr>
        <w:t xml:space="preserve"> contul statului în </w:t>
      </w:r>
      <w:proofErr w:type="spellStart"/>
      <w:r w:rsidRPr="00F25C91">
        <w:rPr>
          <w:szCs w:val="28"/>
        </w:rPr>
        <w:t>condiţii</w:t>
      </w:r>
      <w:proofErr w:type="spellEnd"/>
      <w:r w:rsidRPr="00F25C91">
        <w:rPr>
          <w:szCs w:val="28"/>
        </w:rPr>
        <w:t xml:space="preserve"> de </w:t>
      </w:r>
      <w:proofErr w:type="spellStart"/>
      <w:r w:rsidRPr="00F25C91">
        <w:rPr>
          <w:szCs w:val="28"/>
        </w:rPr>
        <w:t>piaţă</w:t>
      </w:r>
      <w:proofErr w:type="spellEnd"/>
      <w:r w:rsidRPr="00F25C91">
        <w:rPr>
          <w:szCs w:val="28"/>
        </w:rPr>
        <w:t xml:space="preserve">, s-a considerat necesară modificarea cadrului legal cu prevederi privind fondurile puse la </w:t>
      </w:r>
      <w:proofErr w:type="spellStart"/>
      <w:r w:rsidRPr="00F25C91">
        <w:rPr>
          <w:szCs w:val="28"/>
        </w:rPr>
        <w:t>dispoziţia</w:t>
      </w:r>
      <w:proofErr w:type="spellEnd"/>
      <w:r w:rsidRPr="00F25C91">
        <w:rPr>
          <w:szCs w:val="28"/>
        </w:rPr>
        <w:t xml:space="preserve"> </w:t>
      </w:r>
      <w:proofErr w:type="spellStart"/>
      <w:r w:rsidRPr="00F25C91">
        <w:rPr>
          <w:szCs w:val="28"/>
        </w:rPr>
        <w:t>EximBank</w:t>
      </w:r>
      <w:proofErr w:type="spellEnd"/>
      <w:r w:rsidRPr="00F25C91">
        <w:rPr>
          <w:szCs w:val="28"/>
        </w:rPr>
        <w:t xml:space="preserve"> pentru </w:t>
      </w:r>
      <w:proofErr w:type="spellStart"/>
      <w:r w:rsidRPr="00F25C91">
        <w:rPr>
          <w:szCs w:val="28"/>
        </w:rPr>
        <w:t>susţinerea</w:t>
      </w:r>
      <w:proofErr w:type="spellEnd"/>
      <w:r w:rsidRPr="00F25C91">
        <w:rPr>
          <w:szCs w:val="28"/>
        </w:rPr>
        <w:t xml:space="preserve"> mediului de afaceri.</w:t>
      </w:r>
      <w:r w:rsidR="002843AA" w:rsidRPr="00F25C91">
        <w:rPr>
          <w:szCs w:val="28"/>
        </w:rPr>
        <w:t xml:space="preserve"> </w:t>
      </w:r>
    </w:p>
    <w:p w:rsidR="00575C77" w:rsidRPr="00F25C91" w:rsidRDefault="00575C77" w:rsidP="00AC5848">
      <w:pPr>
        <w:tabs>
          <w:tab w:val="left" w:pos="0"/>
        </w:tabs>
        <w:spacing w:after="0" w:line="240" w:lineRule="auto"/>
        <w:ind w:firstLine="851"/>
        <w:jc w:val="both"/>
        <w:rPr>
          <w:szCs w:val="28"/>
        </w:rPr>
      </w:pPr>
      <w:bookmarkStart w:id="0" w:name="_GoBack"/>
      <w:bookmarkEnd w:id="0"/>
      <w:r w:rsidRPr="00F25C91">
        <w:rPr>
          <w:szCs w:val="28"/>
        </w:rPr>
        <w:t xml:space="preserve">În conformitate cu prevederile </w:t>
      </w:r>
      <w:r w:rsidRPr="00F25C91">
        <w:rPr>
          <w:b/>
          <w:szCs w:val="28"/>
        </w:rPr>
        <w:t>art. 62</w:t>
      </w:r>
      <w:r w:rsidRPr="00F25C91">
        <w:rPr>
          <w:szCs w:val="28"/>
        </w:rPr>
        <w:t xml:space="preserve"> din Regulamentul Camerei Deputaților,  membrii Comisiei au examinat proiectul de Lege menționat m</w:t>
      </w:r>
      <w:r w:rsidR="00204CA8" w:rsidRPr="00F25C91">
        <w:rPr>
          <w:szCs w:val="28"/>
        </w:rPr>
        <w:t>ai sus, în ședinț</w:t>
      </w:r>
      <w:r w:rsidR="00E60795" w:rsidRPr="00F25C91">
        <w:rPr>
          <w:szCs w:val="28"/>
        </w:rPr>
        <w:t xml:space="preserve">a din </w:t>
      </w:r>
      <w:r w:rsidR="00BB1C08" w:rsidRPr="00F25C91">
        <w:rPr>
          <w:b/>
          <w:szCs w:val="28"/>
        </w:rPr>
        <w:t xml:space="preserve"> </w:t>
      </w:r>
      <w:r w:rsidR="00E60795" w:rsidRPr="00F25C91">
        <w:rPr>
          <w:b/>
          <w:szCs w:val="28"/>
        </w:rPr>
        <w:t xml:space="preserve">21 noiembrie </w:t>
      </w:r>
      <w:r w:rsidRPr="00F25C91">
        <w:rPr>
          <w:b/>
          <w:szCs w:val="28"/>
        </w:rPr>
        <w:t>2023.</w:t>
      </w:r>
      <w:r w:rsidRPr="00F25C91">
        <w:rPr>
          <w:szCs w:val="28"/>
        </w:rPr>
        <w:t xml:space="preserve"> </w:t>
      </w:r>
    </w:p>
    <w:p w:rsidR="00575C77" w:rsidRPr="00F25C91" w:rsidRDefault="00575C77" w:rsidP="00ED19DB">
      <w:pPr>
        <w:tabs>
          <w:tab w:val="left" w:pos="0"/>
          <w:tab w:val="left" w:pos="851"/>
        </w:tabs>
        <w:spacing w:after="0" w:line="240" w:lineRule="auto"/>
        <w:jc w:val="both"/>
        <w:rPr>
          <w:szCs w:val="28"/>
        </w:rPr>
      </w:pPr>
      <w:r w:rsidRPr="00F25C91">
        <w:rPr>
          <w:szCs w:val="28"/>
        </w:rPr>
        <w:tab/>
        <w:t xml:space="preserve">La lucrările Comisiei pentru buget, finanțe </w:t>
      </w:r>
      <w:proofErr w:type="spellStart"/>
      <w:r w:rsidRPr="00F25C91">
        <w:rPr>
          <w:szCs w:val="28"/>
        </w:rPr>
        <w:t>şi</w:t>
      </w:r>
      <w:proofErr w:type="spellEnd"/>
      <w:r w:rsidRPr="00F25C91">
        <w:rPr>
          <w:szCs w:val="28"/>
        </w:rPr>
        <w:t xml:space="preserve"> bănci deputații </w:t>
      </w:r>
      <w:proofErr w:type="spellStart"/>
      <w:r w:rsidRPr="00F25C91">
        <w:rPr>
          <w:szCs w:val="28"/>
        </w:rPr>
        <w:t>şi</w:t>
      </w:r>
      <w:proofErr w:type="spellEnd"/>
      <w:r w:rsidRPr="00F25C91">
        <w:rPr>
          <w:szCs w:val="28"/>
        </w:rPr>
        <w:t>-au înregistrat prezența conform listei de prezență.</w:t>
      </w:r>
    </w:p>
    <w:p w:rsidR="00575C77" w:rsidRPr="00575C77" w:rsidRDefault="00204CA8" w:rsidP="00ED19DB">
      <w:pPr>
        <w:tabs>
          <w:tab w:val="left" w:pos="0"/>
          <w:tab w:val="left" w:pos="851"/>
        </w:tabs>
        <w:spacing w:after="0" w:line="240" w:lineRule="auto"/>
        <w:jc w:val="both"/>
        <w:rPr>
          <w:szCs w:val="28"/>
        </w:rPr>
      </w:pPr>
      <w:r w:rsidRPr="00F25C91">
        <w:rPr>
          <w:szCs w:val="28"/>
        </w:rPr>
        <w:tab/>
      </w:r>
      <w:r w:rsidR="00575C77" w:rsidRPr="00F25C91">
        <w:rPr>
          <w:szCs w:val="28"/>
        </w:rPr>
        <w:t>La dezbaterea proiectului de Lege a participat</w:t>
      </w:r>
      <w:r w:rsidR="00DD6D4E" w:rsidRPr="00F25C91">
        <w:rPr>
          <w:szCs w:val="28"/>
        </w:rPr>
        <w:t>, în calitate de invita</w:t>
      </w:r>
      <w:r w:rsidR="002843AA" w:rsidRPr="00F25C91">
        <w:rPr>
          <w:szCs w:val="28"/>
        </w:rPr>
        <w:t>t</w:t>
      </w:r>
      <w:r w:rsidR="00575C77" w:rsidRPr="00F25C91">
        <w:rPr>
          <w:szCs w:val="28"/>
        </w:rPr>
        <w:t xml:space="preserve">,  </w:t>
      </w:r>
      <w:r w:rsidR="00575C77" w:rsidRPr="00B5136D">
        <w:rPr>
          <w:szCs w:val="28"/>
        </w:rPr>
        <w:t xml:space="preserve">domnul </w:t>
      </w:r>
      <w:r w:rsidR="00B5136D" w:rsidRPr="00B5136D">
        <w:rPr>
          <w:szCs w:val="28"/>
        </w:rPr>
        <w:t>Alin-Marius Andrieș</w:t>
      </w:r>
      <w:r w:rsidR="00575C77" w:rsidRPr="00B5136D">
        <w:rPr>
          <w:szCs w:val="28"/>
        </w:rPr>
        <w:t>, secretar d</w:t>
      </w:r>
      <w:r w:rsidR="00DD6D4E" w:rsidRPr="00B5136D">
        <w:rPr>
          <w:szCs w:val="28"/>
        </w:rPr>
        <w:t>e stat în Ministerul Finanțelor</w:t>
      </w:r>
      <w:r w:rsidR="00ED19DB" w:rsidRPr="00B5136D">
        <w:rPr>
          <w:szCs w:val="28"/>
        </w:rPr>
        <w:t>.</w:t>
      </w:r>
      <w:r w:rsidR="00ED19DB">
        <w:rPr>
          <w:szCs w:val="28"/>
        </w:rPr>
        <w:t xml:space="preserve"> </w:t>
      </w:r>
    </w:p>
    <w:p w:rsidR="00B2778C" w:rsidRPr="00F25C91" w:rsidRDefault="00B5136D" w:rsidP="00B5136D">
      <w:pPr>
        <w:tabs>
          <w:tab w:val="left" w:pos="0"/>
          <w:tab w:val="left" w:pos="851"/>
        </w:tabs>
        <w:spacing w:after="0" w:line="240" w:lineRule="auto"/>
        <w:jc w:val="both"/>
        <w:rPr>
          <w:b/>
          <w:szCs w:val="28"/>
        </w:rPr>
      </w:pPr>
      <w:r>
        <w:rPr>
          <w:szCs w:val="28"/>
        </w:rPr>
        <w:tab/>
        <w:t>Î</w:t>
      </w:r>
      <w:r w:rsidR="00575C77" w:rsidRPr="00F25C91">
        <w:rPr>
          <w:szCs w:val="28"/>
        </w:rPr>
        <w:t xml:space="preserve">n urma examinării proiectului de Lege </w:t>
      </w:r>
      <w:proofErr w:type="spellStart"/>
      <w:r w:rsidR="00575C77" w:rsidRPr="00F25C91">
        <w:rPr>
          <w:szCs w:val="28"/>
        </w:rPr>
        <w:t>şi</w:t>
      </w:r>
      <w:proofErr w:type="spellEnd"/>
      <w:r w:rsidR="00575C77" w:rsidRPr="00F25C91">
        <w:rPr>
          <w:szCs w:val="28"/>
        </w:rPr>
        <w:t xml:space="preserve"> a opiniilor exprimate, deputații prezenți la ședință au hotărât cu </w:t>
      </w:r>
      <w:r w:rsidRPr="00B5136D">
        <w:rPr>
          <w:b/>
          <w:szCs w:val="28"/>
        </w:rPr>
        <w:t>majoritate</w:t>
      </w:r>
      <w:r w:rsidR="00575C77" w:rsidRPr="00B5136D">
        <w:rPr>
          <w:b/>
          <w:szCs w:val="28"/>
        </w:rPr>
        <w:t>a</w:t>
      </w:r>
      <w:r w:rsidR="00575C77" w:rsidRPr="00F25C91">
        <w:rPr>
          <w:b/>
          <w:szCs w:val="28"/>
        </w:rPr>
        <w:t xml:space="preserve"> </w:t>
      </w:r>
      <w:r w:rsidR="00575C77" w:rsidRPr="00F25C91">
        <w:rPr>
          <w:szCs w:val="28"/>
        </w:rPr>
        <w:t xml:space="preserve">voturilor exprimate, să </w:t>
      </w:r>
      <w:r w:rsidR="00ED19DB" w:rsidRPr="00F25C91">
        <w:rPr>
          <w:szCs w:val="28"/>
        </w:rPr>
        <w:t xml:space="preserve">transmită </w:t>
      </w:r>
      <w:r w:rsidR="00575C77" w:rsidRPr="00F25C91">
        <w:rPr>
          <w:szCs w:val="28"/>
        </w:rPr>
        <w:t xml:space="preserve">plenului Camerei </w:t>
      </w:r>
      <w:proofErr w:type="spellStart"/>
      <w:r w:rsidR="00575C77" w:rsidRPr="00F25C91">
        <w:rPr>
          <w:szCs w:val="28"/>
        </w:rPr>
        <w:t>Deputaţilor</w:t>
      </w:r>
      <w:proofErr w:type="spellEnd"/>
      <w:r w:rsidR="00575C77" w:rsidRPr="00F25C91">
        <w:rPr>
          <w:szCs w:val="28"/>
        </w:rPr>
        <w:t xml:space="preserve"> un </w:t>
      </w:r>
      <w:r w:rsidR="00575C77" w:rsidRPr="00F25C91">
        <w:rPr>
          <w:b/>
          <w:szCs w:val="28"/>
        </w:rPr>
        <w:t xml:space="preserve">raport </w:t>
      </w:r>
      <w:r w:rsidR="00ED19DB" w:rsidRPr="00F25C91">
        <w:rPr>
          <w:b/>
          <w:szCs w:val="28"/>
        </w:rPr>
        <w:t xml:space="preserve">prin care propun </w:t>
      </w:r>
      <w:r w:rsidR="00575C77" w:rsidRPr="00F25C91">
        <w:rPr>
          <w:b/>
          <w:szCs w:val="28"/>
        </w:rPr>
        <w:t>adoptarea</w:t>
      </w:r>
      <w:r w:rsidR="00575C77" w:rsidRPr="00F25C91">
        <w:rPr>
          <w:szCs w:val="28"/>
        </w:rPr>
        <w:t xml:space="preserve"> </w:t>
      </w:r>
      <w:r w:rsidR="00575C77" w:rsidRPr="00F25C91">
        <w:rPr>
          <w:i/>
          <w:szCs w:val="28"/>
        </w:rPr>
        <w:t xml:space="preserve">proiectului de Lege </w:t>
      </w:r>
      <w:r w:rsidR="00204CA8" w:rsidRPr="00F25C91">
        <w:rPr>
          <w:i/>
          <w:szCs w:val="28"/>
        </w:rPr>
        <w:t xml:space="preserve">privind </w:t>
      </w:r>
      <w:r w:rsidR="00204CA8" w:rsidRPr="00F25C91">
        <w:rPr>
          <w:b/>
          <w:i/>
          <w:szCs w:val="28"/>
        </w:rPr>
        <w:t>aprobarea</w:t>
      </w:r>
      <w:r w:rsidR="00204CA8" w:rsidRPr="00F25C91">
        <w:rPr>
          <w:i/>
          <w:szCs w:val="28"/>
        </w:rPr>
        <w:t xml:space="preserve"> </w:t>
      </w:r>
      <w:proofErr w:type="spellStart"/>
      <w:r w:rsidR="00204CA8" w:rsidRPr="00F25C91">
        <w:rPr>
          <w:i/>
          <w:szCs w:val="28"/>
        </w:rPr>
        <w:t>Ordonanţei</w:t>
      </w:r>
      <w:proofErr w:type="spellEnd"/>
      <w:r w:rsidR="00204CA8" w:rsidRPr="00F25C91">
        <w:rPr>
          <w:i/>
          <w:szCs w:val="28"/>
        </w:rPr>
        <w:t xml:space="preserve"> de </w:t>
      </w:r>
      <w:proofErr w:type="spellStart"/>
      <w:r w:rsidR="00204CA8" w:rsidRPr="00F25C91">
        <w:rPr>
          <w:i/>
          <w:szCs w:val="28"/>
        </w:rPr>
        <w:t>urgenţã</w:t>
      </w:r>
      <w:proofErr w:type="spellEnd"/>
      <w:r w:rsidR="002843AA" w:rsidRPr="00F25C91">
        <w:rPr>
          <w:i/>
          <w:szCs w:val="28"/>
        </w:rPr>
        <w:t xml:space="preserve"> a Guvernului nr. 127/2020 pentru modificarea </w:t>
      </w:r>
      <w:proofErr w:type="spellStart"/>
      <w:r w:rsidR="002843AA" w:rsidRPr="00F25C91">
        <w:rPr>
          <w:i/>
          <w:szCs w:val="28"/>
        </w:rPr>
        <w:t>şi</w:t>
      </w:r>
      <w:proofErr w:type="spellEnd"/>
      <w:r w:rsidR="002843AA" w:rsidRPr="00F25C91">
        <w:rPr>
          <w:i/>
          <w:szCs w:val="28"/>
        </w:rPr>
        <w:t xml:space="preserve"> completarea Legii nr. 96/2000 privind organizarea </w:t>
      </w:r>
      <w:proofErr w:type="spellStart"/>
      <w:r w:rsidR="002843AA" w:rsidRPr="00F25C91">
        <w:rPr>
          <w:i/>
          <w:szCs w:val="28"/>
        </w:rPr>
        <w:t>şi</w:t>
      </w:r>
      <w:proofErr w:type="spellEnd"/>
      <w:r w:rsidR="002843AA" w:rsidRPr="00F25C91">
        <w:rPr>
          <w:i/>
          <w:szCs w:val="28"/>
        </w:rPr>
        <w:t xml:space="preserve"> </w:t>
      </w:r>
      <w:proofErr w:type="spellStart"/>
      <w:r w:rsidR="002843AA" w:rsidRPr="00F25C91">
        <w:rPr>
          <w:i/>
          <w:szCs w:val="28"/>
        </w:rPr>
        <w:t>funcţionarea</w:t>
      </w:r>
      <w:proofErr w:type="spellEnd"/>
      <w:r w:rsidR="002843AA" w:rsidRPr="00F25C91">
        <w:rPr>
          <w:i/>
          <w:szCs w:val="28"/>
        </w:rPr>
        <w:t xml:space="preserve"> Băncii de Export-Import a României EXIMBANK – S.A.</w:t>
      </w:r>
      <w:r w:rsidR="00575C77" w:rsidRPr="00F25C91">
        <w:rPr>
          <w:szCs w:val="28"/>
        </w:rPr>
        <w:t xml:space="preserve">, </w:t>
      </w:r>
      <w:r w:rsidR="00575C77" w:rsidRPr="00F25C91">
        <w:rPr>
          <w:b/>
          <w:szCs w:val="28"/>
        </w:rPr>
        <w:t>cu amendamentele admise prevăzute în Anex</w:t>
      </w:r>
      <w:r w:rsidR="00F25C91">
        <w:rPr>
          <w:b/>
          <w:szCs w:val="28"/>
        </w:rPr>
        <w:t>ă</w:t>
      </w:r>
      <w:r w:rsidR="00575C77" w:rsidRPr="00F25C91">
        <w:rPr>
          <w:b/>
          <w:szCs w:val="28"/>
        </w:rPr>
        <w:t>.</w:t>
      </w:r>
      <w:r w:rsidR="00BB1C08" w:rsidRPr="00F25C91">
        <w:rPr>
          <w:b/>
          <w:szCs w:val="28"/>
        </w:rPr>
        <w:t xml:space="preserve"> </w:t>
      </w:r>
    </w:p>
    <w:p w:rsidR="002843AA" w:rsidRPr="00F25C91" w:rsidRDefault="002843AA" w:rsidP="002843AA">
      <w:pPr>
        <w:tabs>
          <w:tab w:val="left" w:pos="0"/>
          <w:tab w:val="left" w:pos="851"/>
        </w:tabs>
        <w:spacing w:after="0" w:line="240" w:lineRule="auto"/>
        <w:jc w:val="both"/>
        <w:rPr>
          <w:szCs w:val="28"/>
        </w:rPr>
      </w:pPr>
    </w:p>
    <w:p w:rsidR="00575C77" w:rsidRPr="00B2778C" w:rsidRDefault="00B2778C" w:rsidP="00815869">
      <w:pPr>
        <w:tabs>
          <w:tab w:val="left" w:pos="0"/>
          <w:tab w:val="left" w:pos="851"/>
        </w:tabs>
        <w:spacing w:after="0" w:line="240" w:lineRule="auto"/>
        <w:jc w:val="both"/>
        <w:rPr>
          <w:b/>
          <w:szCs w:val="28"/>
        </w:rPr>
      </w:pPr>
      <w:r w:rsidRPr="00F25C91">
        <w:rPr>
          <w:szCs w:val="28"/>
        </w:rPr>
        <w:tab/>
      </w:r>
      <w:r w:rsidR="00575C77" w:rsidRPr="00F25C91">
        <w:rPr>
          <w:szCs w:val="28"/>
        </w:rPr>
        <w:t xml:space="preserve">În raport cu obiectul și conținutul său, proiectul de Lege face parte din categoria </w:t>
      </w:r>
      <w:r w:rsidR="00425D22" w:rsidRPr="00F25C91">
        <w:rPr>
          <w:b/>
          <w:szCs w:val="28"/>
        </w:rPr>
        <w:t>legilor or</w:t>
      </w:r>
      <w:r w:rsidR="002843AA" w:rsidRPr="00F25C91">
        <w:rPr>
          <w:b/>
          <w:szCs w:val="28"/>
        </w:rPr>
        <w:t>dinare</w:t>
      </w:r>
      <w:r w:rsidR="00575C77" w:rsidRPr="00F25C91">
        <w:rPr>
          <w:b/>
          <w:szCs w:val="28"/>
        </w:rPr>
        <w:t>.</w:t>
      </w:r>
    </w:p>
    <w:p w:rsidR="00575C77" w:rsidRDefault="00575C77" w:rsidP="00575C77">
      <w:pPr>
        <w:tabs>
          <w:tab w:val="left" w:pos="0"/>
        </w:tabs>
        <w:spacing w:after="0" w:line="240" w:lineRule="auto"/>
        <w:jc w:val="both"/>
        <w:rPr>
          <w:b/>
          <w:szCs w:val="28"/>
        </w:rPr>
      </w:pPr>
    </w:p>
    <w:p w:rsidR="00B5136D" w:rsidRPr="00B2778C" w:rsidRDefault="00B5136D" w:rsidP="00575C77">
      <w:pPr>
        <w:tabs>
          <w:tab w:val="left" w:pos="0"/>
        </w:tabs>
        <w:spacing w:after="0" w:line="240" w:lineRule="auto"/>
        <w:jc w:val="both"/>
        <w:rPr>
          <w:b/>
          <w:szCs w:val="28"/>
        </w:rPr>
      </w:pPr>
    </w:p>
    <w:p w:rsidR="00575C77" w:rsidRPr="00575C77" w:rsidRDefault="00575C77" w:rsidP="00575C77">
      <w:pPr>
        <w:tabs>
          <w:tab w:val="left" w:pos="0"/>
        </w:tabs>
        <w:spacing w:after="0" w:line="240" w:lineRule="auto"/>
        <w:jc w:val="both"/>
        <w:rPr>
          <w:b/>
          <w:szCs w:val="28"/>
        </w:rPr>
      </w:pPr>
      <w:r w:rsidRPr="00575C77">
        <w:rPr>
          <w:b/>
          <w:szCs w:val="28"/>
        </w:rPr>
        <w:t xml:space="preserve">     </w:t>
      </w:r>
      <w:r w:rsidR="00F408B6">
        <w:rPr>
          <w:b/>
          <w:szCs w:val="28"/>
        </w:rPr>
        <w:tab/>
      </w:r>
      <w:r w:rsidR="00F408B6">
        <w:rPr>
          <w:b/>
          <w:szCs w:val="28"/>
        </w:rPr>
        <w:tab/>
      </w:r>
      <w:r w:rsidRPr="00575C77">
        <w:rPr>
          <w:b/>
          <w:szCs w:val="28"/>
        </w:rPr>
        <w:t>PREŞEDINTE,</w:t>
      </w:r>
      <w:r w:rsidRPr="00575C77">
        <w:rPr>
          <w:b/>
          <w:szCs w:val="28"/>
        </w:rPr>
        <w:tab/>
      </w:r>
      <w:r w:rsidRPr="00575C77">
        <w:rPr>
          <w:b/>
          <w:szCs w:val="28"/>
        </w:rPr>
        <w:tab/>
      </w:r>
      <w:r w:rsidRPr="00575C77">
        <w:rPr>
          <w:b/>
          <w:szCs w:val="28"/>
        </w:rPr>
        <w:tab/>
      </w:r>
      <w:r w:rsidR="00F408B6">
        <w:rPr>
          <w:b/>
          <w:szCs w:val="28"/>
        </w:rPr>
        <w:t xml:space="preserve">         </w:t>
      </w:r>
      <w:r w:rsidRPr="00575C77">
        <w:rPr>
          <w:b/>
          <w:szCs w:val="28"/>
        </w:rPr>
        <w:t xml:space="preserve">          SECRETAR,</w:t>
      </w:r>
    </w:p>
    <w:p w:rsidR="00575C77" w:rsidRPr="00575C77" w:rsidRDefault="00575C77" w:rsidP="00575C77">
      <w:pPr>
        <w:tabs>
          <w:tab w:val="left" w:pos="0"/>
        </w:tabs>
        <w:spacing w:after="0" w:line="240" w:lineRule="auto"/>
        <w:jc w:val="both"/>
        <w:rPr>
          <w:b/>
          <w:szCs w:val="28"/>
        </w:rPr>
      </w:pPr>
    </w:p>
    <w:p w:rsidR="00575C77" w:rsidRPr="00575C77" w:rsidRDefault="00575C77" w:rsidP="00575C77">
      <w:pPr>
        <w:tabs>
          <w:tab w:val="left" w:pos="0"/>
        </w:tabs>
        <w:spacing w:after="0" w:line="240" w:lineRule="auto"/>
        <w:jc w:val="both"/>
        <w:rPr>
          <w:b/>
          <w:szCs w:val="28"/>
        </w:rPr>
      </w:pPr>
    </w:p>
    <w:p w:rsidR="00575C77" w:rsidRPr="00575C77" w:rsidRDefault="00FB2CC5" w:rsidP="00575C77">
      <w:pPr>
        <w:tabs>
          <w:tab w:val="left" w:pos="0"/>
        </w:tabs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 xml:space="preserve">        </w:t>
      </w:r>
      <w:r w:rsidR="00F408B6">
        <w:rPr>
          <w:b/>
          <w:szCs w:val="28"/>
        </w:rPr>
        <w:t>Bogdan-Iulian HUȚUCĂ</w:t>
      </w:r>
      <w:r w:rsidR="00575C77" w:rsidRPr="00575C77">
        <w:rPr>
          <w:b/>
          <w:szCs w:val="28"/>
        </w:rPr>
        <w:tab/>
      </w:r>
      <w:r w:rsidR="00575C77" w:rsidRPr="00575C77">
        <w:rPr>
          <w:b/>
          <w:szCs w:val="28"/>
        </w:rPr>
        <w:tab/>
      </w:r>
      <w:r w:rsidR="00575C77" w:rsidRPr="00575C77">
        <w:rPr>
          <w:b/>
          <w:szCs w:val="28"/>
        </w:rPr>
        <w:tab/>
      </w:r>
      <w:r>
        <w:rPr>
          <w:b/>
          <w:szCs w:val="28"/>
        </w:rPr>
        <w:t xml:space="preserve">              </w:t>
      </w:r>
      <w:r w:rsidR="00575C77" w:rsidRPr="00575C77">
        <w:rPr>
          <w:b/>
          <w:szCs w:val="28"/>
        </w:rPr>
        <w:t>Iulius Marian FIRCZAK</w:t>
      </w:r>
    </w:p>
    <w:p w:rsidR="00575C77" w:rsidRPr="00575C77" w:rsidRDefault="00575C77" w:rsidP="00575C77">
      <w:pPr>
        <w:tabs>
          <w:tab w:val="left" w:pos="0"/>
        </w:tabs>
        <w:spacing w:after="0" w:line="240" w:lineRule="auto"/>
        <w:jc w:val="both"/>
        <w:rPr>
          <w:szCs w:val="28"/>
        </w:rPr>
      </w:pPr>
    </w:p>
    <w:p w:rsidR="00575C77" w:rsidRPr="00575C77" w:rsidRDefault="00575C77" w:rsidP="00575C77">
      <w:pPr>
        <w:tabs>
          <w:tab w:val="left" w:pos="0"/>
        </w:tabs>
        <w:spacing w:after="0" w:line="240" w:lineRule="auto"/>
        <w:jc w:val="both"/>
        <w:rPr>
          <w:szCs w:val="28"/>
        </w:rPr>
      </w:pPr>
      <w:r w:rsidRPr="00575C77">
        <w:rPr>
          <w:szCs w:val="28"/>
        </w:rPr>
        <w:tab/>
      </w:r>
    </w:p>
    <w:p w:rsidR="00F408B6" w:rsidRDefault="00F408B6" w:rsidP="00575C77">
      <w:pPr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</w:p>
    <w:p w:rsidR="00575C77" w:rsidRPr="00575C77" w:rsidRDefault="00575C77" w:rsidP="00F408B6">
      <w:pPr>
        <w:tabs>
          <w:tab w:val="left" w:pos="0"/>
        </w:tabs>
        <w:spacing w:after="0" w:line="240" w:lineRule="auto"/>
        <w:ind w:left="6480"/>
        <w:rPr>
          <w:sz w:val="24"/>
          <w:szCs w:val="24"/>
        </w:rPr>
      </w:pPr>
      <w:r w:rsidRPr="00575C77">
        <w:rPr>
          <w:sz w:val="24"/>
          <w:szCs w:val="24"/>
        </w:rPr>
        <w:t>Șef serviciu,</w:t>
      </w:r>
    </w:p>
    <w:p w:rsidR="00575C77" w:rsidRPr="00575C77" w:rsidRDefault="00575C77" w:rsidP="00F408B6">
      <w:pPr>
        <w:tabs>
          <w:tab w:val="left" w:pos="0"/>
        </w:tabs>
        <w:spacing w:after="0" w:line="240" w:lineRule="auto"/>
        <w:ind w:left="6480"/>
        <w:rPr>
          <w:sz w:val="24"/>
          <w:szCs w:val="24"/>
        </w:rPr>
      </w:pPr>
      <w:r w:rsidRPr="00575C77">
        <w:rPr>
          <w:sz w:val="24"/>
          <w:szCs w:val="24"/>
        </w:rPr>
        <w:t>Giorgiana Ene</w:t>
      </w:r>
    </w:p>
    <w:p w:rsidR="00575C77" w:rsidRPr="00575C77" w:rsidRDefault="00575C77" w:rsidP="00F408B6">
      <w:pPr>
        <w:tabs>
          <w:tab w:val="left" w:pos="0"/>
        </w:tabs>
        <w:spacing w:after="0" w:line="240" w:lineRule="auto"/>
        <w:ind w:left="6480"/>
        <w:rPr>
          <w:sz w:val="24"/>
          <w:szCs w:val="24"/>
        </w:rPr>
      </w:pPr>
    </w:p>
    <w:p w:rsidR="00575C77" w:rsidRPr="00575C77" w:rsidRDefault="00575C77" w:rsidP="00F408B6">
      <w:pPr>
        <w:tabs>
          <w:tab w:val="left" w:pos="0"/>
        </w:tabs>
        <w:spacing w:after="0" w:line="240" w:lineRule="auto"/>
        <w:ind w:left="6480"/>
        <w:rPr>
          <w:sz w:val="24"/>
          <w:szCs w:val="24"/>
        </w:rPr>
      </w:pPr>
      <w:r w:rsidRPr="00575C77">
        <w:rPr>
          <w:sz w:val="24"/>
          <w:szCs w:val="24"/>
        </w:rPr>
        <w:t>Consilier parlamentar,</w:t>
      </w:r>
    </w:p>
    <w:p w:rsidR="00B2778C" w:rsidRDefault="00575C77" w:rsidP="00F408B6">
      <w:pPr>
        <w:tabs>
          <w:tab w:val="left" w:pos="0"/>
        </w:tabs>
        <w:spacing w:after="0" w:line="240" w:lineRule="auto"/>
        <w:ind w:left="6480"/>
        <w:rPr>
          <w:sz w:val="24"/>
          <w:szCs w:val="24"/>
        </w:rPr>
      </w:pPr>
      <w:r w:rsidRPr="00575C77">
        <w:rPr>
          <w:sz w:val="24"/>
          <w:szCs w:val="24"/>
        </w:rPr>
        <w:t>Valentina Rotaru</w:t>
      </w:r>
    </w:p>
    <w:p w:rsidR="00B2778C" w:rsidRDefault="00B2778C" w:rsidP="00F408B6">
      <w:pPr>
        <w:tabs>
          <w:tab w:val="left" w:pos="0"/>
        </w:tabs>
        <w:spacing w:after="0" w:line="240" w:lineRule="auto"/>
        <w:ind w:left="6480"/>
        <w:rPr>
          <w:sz w:val="24"/>
          <w:szCs w:val="24"/>
        </w:rPr>
        <w:sectPr w:rsidR="00B2778C" w:rsidSect="00150280">
          <w:footerReference w:type="default" r:id="rId8"/>
          <w:pgSz w:w="11907" w:h="16840" w:code="9"/>
          <w:pgMar w:top="1440" w:right="1440" w:bottom="1440" w:left="1440" w:header="720" w:footer="720" w:gutter="0"/>
          <w:pgNumType w:start="0"/>
          <w:cols w:space="720"/>
          <w:titlePg/>
          <w:docGrid w:linePitch="381"/>
        </w:sectPr>
      </w:pPr>
    </w:p>
    <w:p w:rsidR="00B2778C" w:rsidRPr="00044B14" w:rsidRDefault="00BB1C08" w:rsidP="00B2778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</w:t>
      </w:r>
      <w:r w:rsidR="00ED1E50">
        <w:rPr>
          <w:b/>
          <w:sz w:val="24"/>
          <w:szCs w:val="24"/>
        </w:rPr>
        <w:t>ă</w:t>
      </w:r>
      <w:r w:rsidR="00B2778C" w:rsidRPr="00044B14">
        <w:rPr>
          <w:b/>
          <w:sz w:val="24"/>
          <w:szCs w:val="24"/>
        </w:rPr>
        <w:t xml:space="preserve">  </w:t>
      </w:r>
    </w:p>
    <w:p w:rsidR="00B2778C" w:rsidRPr="00044B14" w:rsidRDefault="00B2778C" w:rsidP="00B2778C">
      <w:pPr>
        <w:jc w:val="center"/>
        <w:rPr>
          <w:b/>
          <w:sz w:val="24"/>
          <w:szCs w:val="24"/>
        </w:rPr>
      </w:pPr>
      <w:r w:rsidRPr="00044B14">
        <w:rPr>
          <w:b/>
          <w:sz w:val="24"/>
          <w:szCs w:val="24"/>
        </w:rPr>
        <w:t xml:space="preserve">AMENDAMENTE </w:t>
      </w:r>
      <w:r>
        <w:rPr>
          <w:b/>
          <w:sz w:val="24"/>
          <w:szCs w:val="24"/>
        </w:rPr>
        <w:t>ADMISE</w:t>
      </w:r>
    </w:p>
    <w:p w:rsidR="002843AA" w:rsidRPr="002843AA" w:rsidRDefault="00B2778C" w:rsidP="004A20C6">
      <w:pPr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044B14">
        <w:rPr>
          <w:b/>
          <w:sz w:val="24"/>
          <w:szCs w:val="24"/>
        </w:rPr>
        <w:t xml:space="preserve">asupra </w:t>
      </w:r>
      <w:r w:rsidRPr="00F74821">
        <w:rPr>
          <w:b/>
          <w:sz w:val="24"/>
          <w:szCs w:val="24"/>
        </w:rPr>
        <w:t>Proiect</w:t>
      </w:r>
      <w:r>
        <w:rPr>
          <w:b/>
          <w:sz w:val="24"/>
          <w:szCs w:val="24"/>
        </w:rPr>
        <w:t>ului</w:t>
      </w:r>
      <w:r w:rsidRPr="00F74821">
        <w:rPr>
          <w:b/>
          <w:sz w:val="24"/>
          <w:szCs w:val="24"/>
        </w:rPr>
        <w:t xml:space="preserve"> de Lege privind </w:t>
      </w:r>
      <w:r w:rsidR="00B5136D">
        <w:rPr>
          <w:b/>
          <w:sz w:val="24"/>
          <w:szCs w:val="24"/>
        </w:rPr>
        <w:t>respingerea</w:t>
      </w:r>
      <w:r w:rsidRPr="00F74821">
        <w:rPr>
          <w:b/>
          <w:sz w:val="24"/>
          <w:szCs w:val="24"/>
        </w:rPr>
        <w:t xml:space="preserve"> </w:t>
      </w:r>
      <w:proofErr w:type="spellStart"/>
      <w:r w:rsidRPr="00F74821">
        <w:rPr>
          <w:b/>
          <w:sz w:val="24"/>
          <w:szCs w:val="24"/>
        </w:rPr>
        <w:t>Ordonanţei</w:t>
      </w:r>
      <w:proofErr w:type="spellEnd"/>
      <w:r w:rsidRPr="00F74821">
        <w:rPr>
          <w:b/>
          <w:sz w:val="24"/>
          <w:szCs w:val="24"/>
        </w:rPr>
        <w:t xml:space="preserve"> de </w:t>
      </w:r>
      <w:proofErr w:type="spellStart"/>
      <w:r w:rsidRPr="00F74821">
        <w:rPr>
          <w:b/>
          <w:sz w:val="24"/>
          <w:szCs w:val="24"/>
        </w:rPr>
        <w:t>urgenţã</w:t>
      </w:r>
      <w:proofErr w:type="spellEnd"/>
      <w:r w:rsidRPr="00F74821">
        <w:rPr>
          <w:b/>
          <w:sz w:val="24"/>
          <w:szCs w:val="24"/>
        </w:rPr>
        <w:t xml:space="preserve"> a Guvernului nr.</w:t>
      </w:r>
      <w:r w:rsidR="002843AA" w:rsidRPr="002843AA">
        <w:t xml:space="preserve"> </w:t>
      </w:r>
      <w:r w:rsidR="002843AA" w:rsidRPr="002843AA">
        <w:rPr>
          <w:b/>
          <w:sz w:val="24"/>
          <w:szCs w:val="24"/>
        </w:rPr>
        <w:t xml:space="preserve">a Guvernului nr. 127/2020 pentru modificarea </w:t>
      </w:r>
    </w:p>
    <w:p w:rsidR="00B2778C" w:rsidRDefault="002843AA" w:rsidP="004A20C6">
      <w:pPr>
        <w:spacing w:after="0" w:line="240" w:lineRule="auto"/>
        <w:ind w:firstLine="709"/>
        <w:jc w:val="center"/>
        <w:rPr>
          <w:b/>
          <w:sz w:val="24"/>
          <w:szCs w:val="24"/>
        </w:rPr>
      </w:pPr>
      <w:proofErr w:type="spellStart"/>
      <w:r w:rsidRPr="002843AA">
        <w:rPr>
          <w:b/>
          <w:sz w:val="24"/>
          <w:szCs w:val="24"/>
        </w:rPr>
        <w:t>şi</w:t>
      </w:r>
      <w:proofErr w:type="spellEnd"/>
      <w:r w:rsidRPr="002843AA">
        <w:rPr>
          <w:b/>
          <w:sz w:val="24"/>
          <w:szCs w:val="24"/>
        </w:rPr>
        <w:t xml:space="preserve"> completarea Legii nr. 96/2000 privind organizarea </w:t>
      </w:r>
      <w:proofErr w:type="spellStart"/>
      <w:r w:rsidRPr="002843AA">
        <w:rPr>
          <w:b/>
          <w:sz w:val="24"/>
          <w:szCs w:val="24"/>
        </w:rPr>
        <w:t>şi</w:t>
      </w:r>
      <w:proofErr w:type="spellEnd"/>
      <w:r w:rsidRPr="002843AA">
        <w:rPr>
          <w:b/>
          <w:sz w:val="24"/>
          <w:szCs w:val="24"/>
        </w:rPr>
        <w:t xml:space="preserve"> </w:t>
      </w:r>
      <w:proofErr w:type="spellStart"/>
      <w:r w:rsidRPr="002843AA">
        <w:rPr>
          <w:b/>
          <w:sz w:val="24"/>
          <w:szCs w:val="24"/>
        </w:rPr>
        <w:t>funcţionarea</w:t>
      </w:r>
      <w:proofErr w:type="spellEnd"/>
      <w:r w:rsidRPr="002843AA">
        <w:rPr>
          <w:b/>
          <w:sz w:val="24"/>
          <w:szCs w:val="24"/>
        </w:rPr>
        <w:t xml:space="preserve"> Băncii de Export-Import a României EXIMBANK – S.A.</w:t>
      </w:r>
    </w:p>
    <w:p w:rsidR="004A20C6" w:rsidRDefault="004A20C6" w:rsidP="004A20C6">
      <w:pPr>
        <w:spacing w:after="0" w:line="240" w:lineRule="auto"/>
        <w:ind w:firstLine="709"/>
        <w:jc w:val="center"/>
        <w:rPr>
          <w:rFonts w:eastAsia="Times New Roman"/>
          <w:b/>
          <w:szCs w:val="28"/>
        </w:rPr>
      </w:pPr>
    </w:p>
    <w:tbl>
      <w:tblPr>
        <w:tblW w:w="1546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3697"/>
        <w:gridCol w:w="3697"/>
        <w:gridCol w:w="3697"/>
        <w:gridCol w:w="3698"/>
      </w:tblGrid>
      <w:tr w:rsidR="00AC5848" w:rsidRPr="00C4597E" w:rsidTr="000A250B">
        <w:trPr>
          <w:tblHeader/>
        </w:trPr>
        <w:tc>
          <w:tcPr>
            <w:tcW w:w="673" w:type="dxa"/>
          </w:tcPr>
          <w:p w:rsidR="00AC5848" w:rsidRPr="00805FD3" w:rsidRDefault="00AC5848" w:rsidP="000A250B">
            <w:pPr>
              <w:pStyle w:val="ListParagraph"/>
              <w:spacing w:after="0" w:line="240" w:lineRule="auto"/>
              <w:ind w:left="0" w:hanging="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3697" w:type="dxa"/>
          </w:tcPr>
          <w:p w:rsidR="00AC5848" w:rsidRDefault="002843AA" w:rsidP="000A250B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Text Ordonanța de urgență a Guvernului nr. 127/2020</w:t>
            </w:r>
          </w:p>
        </w:tc>
        <w:tc>
          <w:tcPr>
            <w:tcW w:w="3697" w:type="dxa"/>
          </w:tcPr>
          <w:p w:rsidR="00AC5848" w:rsidRPr="00C4597E" w:rsidRDefault="00AC5848" w:rsidP="000A250B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Text Senat</w:t>
            </w:r>
          </w:p>
        </w:tc>
        <w:tc>
          <w:tcPr>
            <w:tcW w:w="3697" w:type="dxa"/>
          </w:tcPr>
          <w:p w:rsidR="00AC5848" w:rsidRPr="00C4597E" w:rsidRDefault="00AC5848" w:rsidP="00811303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4597E">
              <w:rPr>
                <w:rFonts w:eastAsia="Times New Roman"/>
                <w:b/>
                <w:sz w:val="24"/>
                <w:szCs w:val="24"/>
              </w:rPr>
              <w:t xml:space="preserve">Amendamente </w:t>
            </w:r>
            <w:r w:rsidR="00811303">
              <w:rPr>
                <w:rFonts w:eastAsia="Times New Roman"/>
                <w:b/>
                <w:sz w:val="24"/>
                <w:szCs w:val="24"/>
              </w:rPr>
              <w:t>admise</w:t>
            </w:r>
          </w:p>
        </w:tc>
        <w:tc>
          <w:tcPr>
            <w:tcW w:w="3698" w:type="dxa"/>
          </w:tcPr>
          <w:p w:rsidR="00AC5848" w:rsidRPr="00C4597E" w:rsidRDefault="00AC5848" w:rsidP="000A250B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Motivarea amendamentelor</w:t>
            </w:r>
          </w:p>
        </w:tc>
      </w:tr>
      <w:tr w:rsidR="00BA29C3" w:rsidRPr="00C4597E" w:rsidTr="000A250B">
        <w:tc>
          <w:tcPr>
            <w:tcW w:w="673" w:type="dxa"/>
          </w:tcPr>
          <w:p w:rsidR="00BA29C3" w:rsidRPr="00805FD3" w:rsidRDefault="00BA29C3" w:rsidP="00BA29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hanging="7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A29C3" w:rsidRDefault="00BA29C3" w:rsidP="00BA29C3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</w:rPr>
            </w:pPr>
          </w:p>
        </w:tc>
        <w:tc>
          <w:tcPr>
            <w:tcW w:w="3697" w:type="dxa"/>
          </w:tcPr>
          <w:p w:rsidR="00BA29C3" w:rsidRPr="005A6BB8" w:rsidRDefault="00BA29C3" w:rsidP="00BA29C3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t</w:t>
            </w:r>
            <w:r w:rsidRPr="005A6BB8">
              <w:rPr>
                <w:rFonts w:eastAsia="Times New Roman"/>
                <w:i/>
                <w:sz w:val="24"/>
                <w:szCs w:val="24"/>
              </w:rPr>
              <w:t>itlul Legii</w:t>
            </w:r>
          </w:p>
          <w:p w:rsidR="00BA29C3" w:rsidRDefault="00BA29C3" w:rsidP="00BA29C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:rsidR="00BA29C3" w:rsidRPr="005A6BB8" w:rsidRDefault="00BA29C3" w:rsidP="00BA29C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:rsidR="00BA29C3" w:rsidRPr="005A6BB8" w:rsidRDefault="00BA29C3" w:rsidP="00BA29C3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A6BB8">
              <w:rPr>
                <w:rFonts w:eastAsia="Times New Roman"/>
                <w:b/>
                <w:sz w:val="24"/>
                <w:szCs w:val="24"/>
              </w:rPr>
              <w:t>LEGE</w:t>
            </w:r>
          </w:p>
          <w:p w:rsidR="00BA29C3" w:rsidRPr="005A6BB8" w:rsidRDefault="00BA29C3" w:rsidP="00BA29C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A29C3" w:rsidRPr="00090A4C" w:rsidRDefault="00BA29C3" w:rsidP="00BA29C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090A4C">
              <w:rPr>
                <w:rFonts w:eastAsia="Times New Roman"/>
                <w:sz w:val="24"/>
                <w:szCs w:val="24"/>
              </w:rPr>
              <w:t xml:space="preserve">privind </w:t>
            </w:r>
            <w:r w:rsidRPr="00090A4C">
              <w:rPr>
                <w:rFonts w:eastAsia="Times New Roman"/>
                <w:b/>
                <w:sz w:val="24"/>
                <w:szCs w:val="24"/>
              </w:rPr>
              <w:t>respingerea</w:t>
            </w:r>
            <w:r w:rsidRPr="00090A4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90A4C">
              <w:rPr>
                <w:rFonts w:eastAsia="Times New Roman"/>
                <w:sz w:val="24"/>
                <w:szCs w:val="24"/>
              </w:rPr>
              <w:t>Ordonanţei</w:t>
            </w:r>
            <w:proofErr w:type="spellEnd"/>
            <w:r w:rsidRPr="00090A4C">
              <w:rPr>
                <w:rFonts w:eastAsia="Times New Roman"/>
                <w:sz w:val="24"/>
                <w:szCs w:val="24"/>
              </w:rPr>
              <w:t xml:space="preserve"> de </w:t>
            </w:r>
            <w:proofErr w:type="spellStart"/>
            <w:r w:rsidRPr="00090A4C">
              <w:rPr>
                <w:rFonts w:eastAsia="Times New Roman"/>
                <w:sz w:val="24"/>
                <w:szCs w:val="24"/>
              </w:rPr>
              <w:t>urgenţă</w:t>
            </w:r>
            <w:proofErr w:type="spellEnd"/>
            <w:r w:rsidRPr="00090A4C">
              <w:rPr>
                <w:rFonts w:eastAsia="Times New Roman"/>
                <w:sz w:val="24"/>
                <w:szCs w:val="24"/>
              </w:rPr>
              <w:t xml:space="preserve"> a Guvernului nr. 127/2020 pentru modificarea </w:t>
            </w:r>
            <w:proofErr w:type="spellStart"/>
            <w:r w:rsidRPr="00090A4C">
              <w:rPr>
                <w:rFonts w:eastAsia="Times New Roman"/>
                <w:sz w:val="24"/>
                <w:szCs w:val="24"/>
              </w:rPr>
              <w:t>şi</w:t>
            </w:r>
            <w:proofErr w:type="spellEnd"/>
            <w:r w:rsidRPr="00090A4C">
              <w:rPr>
                <w:rFonts w:eastAsia="Times New Roman"/>
                <w:sz w:val="24"/>
                <w:szCs w:val="24"/>
              </w:rPr>
              <w:t xml:space="preserve"> completarea                             Legii nr. 96/2000 privind organizarea </w:t>
            </w:r>
            <w:proofErr w:type="spellStart"/>
            <w:r w:rsidRPr="00090A4C">
              <w:rPr>
                <w:rFonts w:eastAsia="Times New Roman"/>
                <w:sz w:val="24"/>
                <w:szCs w:val="24"/>
              </w:rPr>
              <w:t>şi</w:t>
            </w:r>
            <w:proofErr w:type="spellEnd"/>
            <w:r w:rsidRPr="00090A4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90A4C">
              <w:rPr>
                <w:rFonts w:eastAsia="Times New Roman"/>
                <w:sz w:val="24"/>
                <w:szCs w:val="24"/>
              </w:rPr>
              <w:t>funcţionarea</w:t>
            </w:r>
            <w:proofErr w:type="spellEnd"/>
            <w:r w:rsidRPr="00090A4C">
              <w:rPr>
                <w:rFonts w:eastAsia="Times New Roman"/>
                <w:sz w:val="24"/>
                <w:szCs w:val="24"/>
              </w:rPr>
              <w:t xml:space="preserve"> Băncii de Export-Import a României EXIMBANK-S.A.</w:t>
            </w:r>
          </w:p>
        </w:tc>
        <w:tc>
          <w:tcPr>
            <w:tcW w:w="3697" w:type="dxa"/>
          </w:tcPr>
          <w:p w:rsidR="00BA29C3" w:rsidRPr="005A6BB8" w:rsidRDefault="00BA29C3" w:rsidP="00BA29C3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t</w:t>
            </w:r>
            <w:r w:rsidRPr="005A6BB8">
              <w:rPr>
                <w:rFonts w:eastAsia="Times New Roman"/>
                <w:i/>
                <w:sz w:val="24"/>
                <w:szCs w:val="24"/>
              </w:rPr>
              <w:t>itlul Legii</w:t>
            </w:r>
          </w:p>
          <w:p w:rsidR="00BA29C3" w:rsidRDefault="00BA29C3" w:rsidP="00BA29C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:rsidR="00BA29C3" w:rsidRPr="005A6BB8" w:rsidRDefault="00BA29C3" w:rsidP="00BA29C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:rsidR="00BA29C3" w:rsidRPr="005A6BB8" w:rsidRDefault="00BA29C3" w:rsidP="00BA29C3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A6BB8">
              <w:rPr>
                <w:rFonts w:eastAsia="Times New Roman"/>
                <w:b/>
                <w:sz w:val="24"/>
                <w:szCs w:val="24"/>
              </w:rPr>
              <w:t>LEGE</w:t>
            </w:r>
          </w:p>
          <w:p w:rsidR="00BA29C3" w:rsidRPr="005A6BB8" w:rsidRDefault="00BA29C3" w:rsidP="00BA29C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A29C3" w:rsidRDefault="00BA29C3" w:rsidP="00BA29C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090A4C">
              <w:rPr>
                <w:rFonts w:eastAsia="Times New Roman"/>
                <w:sz w:val="24"/>
                <w:szCs w:val="24"/>
              </w:rPr>
              <w:t xml:space="preserve">privind </w:t>
            </w:r>
            <w:r>
              <w:rPr>
                <w:rFonts w:eastAsia="Times New Roman"/>
                <w:b/>
                <w:sz w:val="24"/>
                <w:szCs w:val="24"/>
              </w:rPr>
              <w:t>aprobarea</w:t>
            </w:r>
            <w:r w:rsidRPr="00090A4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90A4C">
              <w:rPr>
                <w:rFonts w:eastAsia="Times New Roman"/>
                <w:sz w:val="24"/>
                <w:szCs w:val="24"/>
              </w:rPr>
              <w:t>Ordonanţei</w:t>
            </w:r>
            <w:proofErr w:type="spellEnd"/>
            <w:r w:rsidRPr="00090A4C">
              <w:rPr>
                <w:rFonts w:eastAsia="Times New Roman"/>
                <w:sz w:val="24"/>
                <w:szCs w:val="24"/>
              </w:rPr>
              <w:t xml:space="preserve"> de </w:t>
            </w:r>
            <w:proofErr w:type="spellStart"/>
            <w:r w:rsidRPr="00090A4C">
              <w:rPr>
                <w:rFonts w:eastAsia="Times New Roman"/>
                <w:sz w:val="24"/>
                <w:szCs w:val="24"/>
              </w:rPr>
              <w:t>urgenţă</w:t>
            </w:r>
            <w:proofErr w:type="spellEnd"/>
            <w:r w:rsidRPr="00090A4C">
              <w:rPr>
                <w:rFonts w:eastAsia="Times New Roman"/>
                <w:sz w:val="24"/>
                <w:szCs w:val="24"/>
              </w:rPr>
              <w:t xml:space="preserve"> a Guvernului nr. 127/2020 pentru modificarea </w:t>
            </w:r>
            <w:proofErr w:type="spellStart"/>
            <w:r w:rsidRPr="00090A4C">
              <w:rPr>
                <w:rFonts w:eastAsia="Times New Roman"/>
                <w:sz w:val="24"/>
                <w:szCs w:val="24"/>
              </w:rPr>
              <w:t>şi</w:t>
            </w:r>
            <w:proofErr w:type="spellEnd"/>
            <w:r w:rsidRPr="00090A4C">
              <w:rPr>
                <w:rFonts w:eastAsia="Times New Roman"/>
                <w:sz w:val="24"/>
                <w:szCs w:val="24"/>
              </w:rPr>
              <w:t xml:space="preserve"> completarea                             Legii nr. 96/2000 privind organizarea </w:t>
            </w:r>
            <w:proofErr w:type="spellStart"/>
            <w:r w:rsidRPr="00090A4C">
              <w:rPr>
                <w:rFonts w:eastAsia="Times New Roman"/>
                <w:sz w:val="24"/>
                <w:szCs w:val="24"/>
              </w:rPr>
              <w:t>şi</w:t>
            </w:r>
            <w:proofErr w:type="spellEnd"/>
            <w:r w:rsidRPr="00090A4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90A4C">
              <w:rPr>
                <w:rFonts w:eastAsia="Times New Roman"/>
                <w:sz w:val="24"/>
                <w:szCs w:val="24"/>
              </w:rPr>
              <w:t>funcţionarea</w:t>
            </w:r>
            <w:proofErr w:type="spellEnd"/>
            <w:r w:rsidRPr="00090A4C">
              <w:rPr>
                <w:rFonts w:eastAsia="Times New Roman"/>
                <w:sz w:val="24"/>
                <w:szCs w:val="24"/>
              </w:rPr>
              <w:t xml:space="preserve"> Băncii de Export-Import a României EXIMBANK-S.A.</w:t>
            </w:r>
          </w:p>
          <w:p w:rsidR="00BA29C3" w:rsidRDefault="00BA29C3" w:rsidP="00BA29C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:rsidR="00BA29C3" w:rsidRPr="00090A4C" w:rsidRDefault="00BA29C3" w:rsidP="00BA29C3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090A4C">
              <w:rPr>
                <w:rFonts w:eastAsia="Times New Roman"/>
                <w:i/>
                <w:sz w:val="24"/>
                <w:szCs w:val="24"/>
              </w:rPr>
              <w:t xml:space="preserve">Autor amendament: Comisia pentru buget, finanțe și bănci  </w:t>
            </w:r>
          </w:p>
        </w:tc>
        <w:tc>
          <w:tcPr>
            <w:tcW w:w="3698" w:type="dxa"/>
          </w:tcPr>
          <w:p w:rsidR="00BA29C3" w:rsidRPr="00BA29C3" w:rsidRDefault="00BA29C3" w:rsidP="00BA29C3">
            <w:pPr>
              <w:jc w:val="both"/>
              <w:rPr>
                <w:sz w:val="24"/>
                <w:szCs w:val="24"/>
              </w:rPr>
            </w:pPr>
            <w:r w:rsidRPr="00BA29C3">
              <w:rPr>
                <w:sz w:val="24"/>
                <w:szCs w:val="24"/>
              </w:rPr>
              <w:t>Pentru respectarea normelor de tehnică legislativă.</w:t>
            </w:r>
          </w:p>
          <w:p w:rsidR="00BA29C3" w:rsidRPr="00BA29C3" w:rsidRDefault="00BA29C3" w:rsidP="00BA29C3">
            <w:pPr>
              <w:jc w:val="both"/>
              <w:rPr>
                <w:sz w:val="24"/>
                <w:szCs w:val="24"/>
              </w:rPr>
            </w:pPr>
            <w:r w:rsidRPr="00BA29C3">
              <w:rPr>
                <w:sz w:val="24"/>
                <w:szCs w:val="24"/>
              </w:rPr>
              <w:t xml:space="preserve">Se impune adoptarea actului normativ cu scopul ca </w:t>
            </w:r>
            <w:proofErr w:type="spellStart"/>
            <w:r w:rsidRPr="00BA29C3">
              <w:rPr>
                <w:sz w:val="24"/>
                <w:szCs w:val="24"/>
              </w:rPr>
              <w:t>EximBank</w:t>
            </w:r>
            <w:proofErr w:type="spellEnd"/>
            <w:r w:rsidRPr="00BA29C3">
              <w:rPr>
                <w:sz w:val="24"/>
                <w:szCs w:val="24"/>
              </w:rPr>
              <w:t xml:space="preserve"> </w:t>
            </w:r>
            <w:r w:rsidRPr="00BA29C3">
              <w:rPr>
                <w:bCs/>
                <w:i/>
                <w:sz w:val="24"/>
                <w:szCs w:val="24"/>
              </w:rPr>
              <w:t>–</w:t>
            </w:r>
            <w:r w:rsidRPr="00BA29C3">
              <w:rPr>
                <w:sz w:val="24"/>
                <w:szCs w:val="24"/>
              </w:rPr>
              <w:t xml:space="preserve"> S.A.</w:t>
            </w:r>
            <w:r w:rsidRPr="00BA29C3">
              <w:rPr>
                <w:b/>
                <w:sz w:val="24"/>
                <w:szCs w:val="24"/>
              </w:rPr>
              <w:t xml:space="preserve"> </w:t>
            </w:r>
            <w:r w:rsidRPr="00BA29C3">
              <w:rPr>
                <w:sz w:val="24"/>
                <w:szCs w:val="24"/>
              </w:rPr>
              <w:t xml:space="preserve">să poată implementa noul portofoliu de produse cu componenta de ajutor de stat </w:t>
            </w:r>
            <w:proofErr w:type="spellStart"/>
            <w:r w:rsidRPr="00BA29C3">
              <w:rPr>
                <w:sz w:val="24"/>
                <w:szCs w:val="24"/>
              </w:rPr>
              <w:t>şi</w:t>
            </w:r>
            <w:proofErr w:type="spellEnd"/>
            <w:r w:rsidRPr="00BA29C3">
              <w:rPr>
                <w:sz w:val="24"/>
                <w:szCs w:val="24"/>
              </w:rPr>
              <w:t xml:space="preserve"> de </w:t>
            </w:r>
            <w:proofErr w:type="spellStart"/>
            <w:r w:rsidRPr="00BA29C3">
              <w:rPr>
                <w:sz w:val="24"/>
                <w:szCs w:val="24"/>
              </w:rPr>
              <w:t>minimis</w:t>
            </w:r>
            <w:proofErr w:type="spellEnd"/>
            <w:r w:rsidRPr="00BA29C3">
              <w:rPr>
                <w:sz w:val="24"/>
                <w:szCs w:val="24"/>
              </w:rPr>
              <w:t xml:space="preserve">, precum </w:t>
            </w:r>
            <w:proofErr w:type="spellStart"/>
            <w:r w:rsidRPr="00BA29C3">
              <w:rPr>
                <w:sz w:val="24"/>
                <w:szCs w:val="24"/>
              </w:rPr>
              <w:t>şi</w:t>
            </w:r>
            <w:proofErr w:type="spellEnd"/>
            <w:r w:rsidRPr="00BA29C3">
              <w:rPr>
                <w:sz w:val="24"/>
                <w:szCs w:val="24"/>
              </w:rPr>
              <w:t xml:space="preserve"> pentru continuarea </w:t>
            </w:r>
            <w:proofErr w:type="spellStart"/>
            <w:r w:rsidRPr="00BA29C3">
              <w:rPr>
                <w:sz w:val="24"/>
                <w:szCs w:val="24"/>
              </w:rPr>
              <w:t>activităţii</w:t>
            </w:r>
            <w:proofErr w:type="spellEnd"/>
            <w:r w:rsidRPr="00BA29C3">
              <w:rPr>
                <w:sz w:val="24"/>
                <w:szCs w:val="24"/>
              </w:rPr>
              <w:t xml:space="preserve"> aferente produselor existente.</w:t>
            </w:r>
          </w:p>
          <w:p w:rsidR="00BA29C3" w:rsidRPr="00BA29C3" w:rsidRDefault="00BA29C3" w:rsidP="00BA29C3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A29C3" w:rsidRPr="00C4597E" w:rsidTr="000A250B">
        <w:tc>
          <w:tcPr>
            <w:tcW w:w="673" w:type="dxa"/>
          </w:tcPr>
          <w:p w:rsidR="00BA29C3" w:rsidRPr="00805FD3" w:rsidRDefault="00BA29C3" w:rsidP="00BA29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hanging="7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A29C3" w:rsidRPr="005A6BB8" w:rsidRDefault="00BA29C3" w:rsidP="00BA29C3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697" w:type="dxa"/>
          </w:tcPr>
          <w:p w:rsidR="00BA29C3" w:rsidRPr="003947D7" w:rsidRDefault="00BA29C3" w:rsidP="00BA29C3">
            <w:pPr>
              <w:jc w:val="both"/>
              <w:rPr>
                <w:b/>
                <w:sz w:val="24"/>
                <w:szCs w:val="24"/>
              </w:rPr>
            </w:pPr>
            <w:r w:rsidRPr="003947D7">
              <w:rPr>
                <w:b/>
                <w:sz w:val="24"/>
                <w:szCs w:val="24"/>
              </w:rPr>
              <w:t xml:space="preserve">Articol unic.- </w:t>
            </w:r>
            <w:r w:rsidRPr="003947D7">
              <w:rPr>
                <w:sz w:val="24"/>
                <w:szCs w:val="24"/>
              </w:rPr>
              <w:t xml:space="preserve">Se </w:t>
            </w:r>
            <w:r w:rsidRPr="003947D7">
              <w:rPr>
                <w:b/>
                <w:sz w:val="24"/>
                <w:szCs w:val="24"/>
              </w:rPr>
              <w:t>respinge</w:t>
            </w:r>
            <w:r w:rsidRPr="003947D7">
              <w:rPr>
                <w:sz w:val="24"/>
                <w:szCs w:val="24"/>
              </w:rPr>
              <w:t xml:space="preserve"> </w:t>
            </w:r>
            <w:proofErr w:type="spellStart"/>
            <w:r w:rsidRPr="003947D7">
              <w:rPr>
                <w:sz w:val="24"/>
                <w:szCs w:val="24"/>
              </w:rPr>
              <w:t>Ordonanţa</w:t>
            </w:r>
            <w:proofErr w:type="spellEnd"/>
            <w:r w:rsidRPr="003947D7">
              <w:rPr>
                <w:sz w:val="24"/>
                <w:szCs w:val="24"/>
              </w:rPr>
              <w:t xml:space="preserve"> de </w:t>
            </w:r>
            <w:proofErr w:type="spellStart"/>
            <w:r w:rsidRPr="003947D7">
              <w:rPr>
                <w:sz w:val="24"/>
                <w:szCs w:val="24"/>
              </w:rPr>
              <w:t>urgenţă</w:t>
            </w:r>
            <w:proofErr w:type="spellEnd"/>
            <w:r w:rsidRPr="003947D7">
              <w:rPr>
                <w:sz w:val="24"/>
                <w:szCs w:val="24"/>
              </w:rPr>
              <w:t xml:space="preserve"> a Guvernului nr. 127 din                     31 iulie 2020 pentru modificarea </w:t>
            </w:r>
            <w:proofErr w:type="spellStart"/>
            <w:r w:rsidRPr="003947D7">
              <w:rPr>
                <w:sz w:val="24"/>
                <w:szCs w:val="24"/>
              </w:rPr>
              <w:t>şi</w:t>
            </w:r>
            <w:proofErr w:type="spellEnd"/>
            <w:r w:rsidRPr="003947D7">
              <w:rPr>
                <w:sz w:val="24"/>
                <w:szCs w:val="24"/>
              </w:rPr>
              <w:t xml:space="preserve"> completarea Legii nr. 96/2000 privind organizarea </w:t>
            </w:r>
            <w:proofErr w:type="spellStart"/>
            <w:r w:rsidRPr="003947D7">
              <w:rPr>
                <w:sz w:val="24"/>
                <w:szCs w:val="24"/>
              </w:rPr>
              <w:t>şi</w:t>
            </w:r>
            <w:proofErr w:type="spellEnd"/>
            <w:r w:rsidRPr="003947D7">
              <w:rPr>
                <w:sz w:val="24"/>
                <w:szCs w:val="24"/>
              </w:rPr>
              <w:t xml:space="preserve"> </w:t>
            </w:r>
            <w:proofErr w:type="spellStart"/>
            <w:r w:rsidRPr="003947D7">
              <w:rPr>
                <w:sz w:val="24"/>
                <w:szCs w:val="24"/>
              </w:rPr>
              <w:t>funcţionarea</w:t>
            </w:r>
            <w:proofErr w:type="spellEnd"/>
            <w:r w:rsidRPr="003947D7">
              <w:rPr>
                <w:sz w:val="24"/>
                <w:szCs w:val="24"/>
              </w:rPr>
              <w:t xml:space="preserve"> Băncii de Export-Import a României EXIMBANK-S.A., publicată în </w:t>
            </w:r>
            <w:r w:rsidRPr="003947D7">
              <w:rPr>
                <w:sz w:val="24"/>
                <w:szCs w:val="24"/>
              </w:rPr>
              <w:lastRenderedPageBreak/>
              <w:t>Monitorul Oficial al României, Partea I, nr. 699 din 4 august 2020.</w:t>
            </w:r>
          </w:p>
        </w:tc>
        <w:tc>
          <w:tcPr>
            <w:tcW w:w="3697" w:type="dxa"/>
          </w:tcPr>
          <w:p w:rsidR="00BA29C3" w:rsidRPr="002D0893" w:rsidRDefault="00BA29C3" w:rsidP="00BA29C3">
            <w:pPr>
              <w:tabs>
                <w:tab w:val="left" w:pos="5140"/>
              </w:tabs>
              <w:jc w:val="both"/>
              <w:rPr>
                <w:sz w:val="24"/>
                <w:szCs w:val="24"/>
              </w:rPr>
            </w:pPr>
            <w:r w:rsidRPr="002D0893">
              <w:rPr>
                <w:b/>
                <w:sz w:val="24"/>
                <w:szCs w:val="24"/>
              </w:rPr>
              <w:lastRenderedPageBreak/>
              <w:t xml:space="preserve">Articol unic. </w:t>
            </w:r>
            <w:r w:rsidRPr="002D0893">
              <w:rPr>
                <w:bCs/>
                <w:i/>
                <w:szCs w:val="28"/>
              </w:rPr>
              <w:t>–</w:t>
            </w:r>
            <w:r w:rsidRPr="002D0893">
              <w:rPr>
                <w:b/>
                <w:sz w:val="24"/>
                <w:szCs w:val="24"/>
              </w:rPr>
              <w:t xml:space="preserve"> </w:t>
            </w:r>
            <w:r w:rsidRPr="002D0893">
              <w:rPr>
                <w:sz w:val="24"/>
                <w:szCs w:val="24"/>
              </w:rPr>
              <w:t xml:space="preserve">Se </w:t>
            </w:r>
            <w:r w:rsidRPr="002D0893">
              <w:rPr>
                <w:b/>
                <w:sz w:val="24"/>
                <w:szCs w:val="24"/>
              </w:rPr>
              <w:t>aprobă</w:t>
            </w:r>
            <w:r w:rsidRPr="002D0893">
              <w:rPr>
                <w:sz w:val="24"/>
                <w:szCs w:val="24"/>
              </w:rPr>
              <w:t xml:space="preserve"> </w:t>
            </w:r>
            <w:proofErr w:type="spellStart"/>
            <w:r w:rsidRPr="002D0893">
              <w:rPr>
                <w:sz w:val="24"/>
                <w:szCs w:val="24"/>
              </w:rPr>
              <w:t>Ordonanţa</w:t>
            </w:r>
            <w:proofErr w:type="spellEnd"/>
            <w:r w:rsidRPr="002D0893">
              <w:rPr>
                <w:sz w:val="24"/>
                <w:szCs w:val="24"/>
              </w:rPr>
              <w:t xml:space="preserve"> de </w:t>
            </w:r>
            <w:proofErr w:type="spellStart"/>
            <w:r w:rsidRPr="002D0893">
              <w:rPr>
                <w:sz w:val="24"/>
                <w:szCs w:val="24"/>
              </w:rPr>
              <w:t>urgenţă</w:t>
            </w:r>
            <w:proofErr w:type="spellEnd"/>
            <w:r w:rsidRPr="002D0893">
              <w:rPr>
                <w:sz w:val="24"/>
                <w:szCs w:val="24"/>
              </w:rPr>
              <w:t xml:space="preserve"> a Guvernului nr. 127 din 31 iulie 2020 pentru modificarea </w:t>
            </w:r>
            <w:proofErr w:type="spellStart"/>
            <w:r w:rsidRPr="002D0893">
              <w:rPr>
                <w:sz w:val="24"/>
                <w:szCs w:val="24"/>
              </w:rPr>
              <w:t>şi</w:t>
            </w:r>
            <w:proofErr w:type="spellEnd"/>
            <w:r w:rsidRPr="002D0893">
              <w:rPr>
                <w:sz w:val="24"/>
                <w:szCs w:val="24"/>
              </w:rPr>
              <w:t xml:space="preserve"> completarea Legii nr. 96/2000 privind organizarea </w:t>
            </w:r>
            <w:proofErr w:type="spellStart"/>
            <w:r w:rsidRPr="002D0893">
              <w:rPr>
                <w:sz w:val="24"/>
                <w:szCs w:val="24"/>
              </w:rPr>
              <w:t>şi</w:t>
            </w:r>
            <w:proofErr w:type="spellEnd"/>
            <w:r w:rsidRPr="002D0893">
              <w:rPr>
                <w:sz w:val="24"/>
                <w:szCs w:val="24"/>
              </w:rPr>
              <w:t xml:space="preserve"> </w:t>
            </w:r>
            <w:proofErr w:type="spellStart"/>
            <w:r w:rsidRPr="002D0893">
              <w:rPr>
                <w:sz w:val="24"/>
                <w:szCs w:val="24"/>
              </w:rPr>
              <w:t>funcţionarea</w:t>
            </w:r>
            <w:proofErr w:type="spellEnd"/>
            <w:r w:rsidRPr="002D0893">
              <w:rPr>
                <w:sz w:val="24"/>
                <w:szCs w:val="24"/>
              </w:rPr>
              <w:t xml:space="preserve"> Băncii de Export-Import a României EXIMBANK </w:t>
            </w:r>
            <w:r w:rsidRPr="002D0893">
              <w:rPr>
                <w:bCs/>
                <w:i/>
                <w:szCs w:val="28"/>
              </w:rPr>
              <w:t xml:space="preserve">– </w:t>
            </w:r>
            <w:r w:rsidRPr="002D0893">
              <w:rPr>
                <w:sz w:val="24"/>
                <w:szCs w:val="24"/>
              </w:rPr>
              <w:t xml:space="preserve">S.A., publicată în Monitorul Oficial </w:t>
            </w:r>
            <w:r w:rsidRPr="002D0893">
              <w:rPr>
                <w:sz w:val="24"/>
                <w:szCs w:val="24"/>
              </w:rPr>
              <w:lastRenderedPageBreak/>
              <w:t>al României, Partea I,            nr. 699 din 4 august 2020.</w:t>
            </w:r>
          </w:p>
          <w:p w:rsidR="00BA29C3" w:rsidRPr="00BA29C3" w:rsidRDefault="00BA29C3" w:rsidP="00BA29C3">
            <w:pPr>
              <w:tabs>
                <w:tab w:val="left" w:pos="5140"/>
              </w:tabs>
              <w:rPr>
                <w:rFonts w:eastAsia="Times New Roman"/>
                <w:i/>
                <w:sz w:val="24"/>
                <w:szCs w:val="24"/>
              </w:rPr>
            </w:pPr>
            <w:r w:rsidRPr="00BA29C3">
              <w:rPr>
                <w:rFonts w:eastAsia="Times New Roman"/>
                <w:i/>
                <w:sz w:val="24"/>
                <w:szCs w:val="24"/>
              </w:rPr>
              <w:t xml:space="preserve">Autor amendament: Comisia pentru buget, finanțe și bănci </w:t>
            </w:r>
          </w:p>
        </w:tc>
        <w:tc>
          <w:tcPr>
            <w:tcW w:w="3698" w:type="dxa"/>
          </w:tcPr>
          <w:p w:rsidR="00BA29C3" w:rsidRPr="00BA29C3" w:rsidRDefault="00BA29C3" w:rsidP="00BA29C3">
            <w:pPr>
              <w:jc w:val="both"/>
              <w:rPr>
                <w:sz w:val="24"/>
                <w:szCs w:val="24"/>
              </w:rPr>
            </w:pPr>
            <w:r w:rsidRPr="00BA29C3">
              <w:rPr>
                <w:sz w:val="24"/>
                <w:szCs w:val="24"/>
              </w:rPr>
              <w:lastRenderedPageBreak/>
              <w:t>Pentru respectarea normelor de tehnică legislativă.</w:t>
            </w:r>
          </w:p>
          <w:p w:rsidR="00BA29C3" w:rsidRPr="00BA29C3" w:rsidRDefault="00BA29C3" w:rsidP="00BA29C3">
            <w:pPr>
              <w:jc w:val="both"/>
              <w:rPr>
                <w:b/>
                <w:sz w:val="24"/>
                <w:szCs w:val="24"/>
              </w:rPr>
            </w:pPr>
            <w:r w:rsidRPr="00BA29C3">
              <w:rPr>
                <w:sz w:val="24"/>
                <w:szCs w:val="24"/>
              </w:rPr>
              <w:t xml:space="preserve">Se propune adoptarea </w:t>
            </w:r>
            <w:proofErr w:type="spellStart"/>
            <w:r w:rsidRPr="00BA29C3">
              <w:rPr>
                <w:sz w:val="24"/>
                <w:szCs w:val="24"/>
              </w:rPr>
              <w:t>Ordonanţei</w:t>
            </w:r>
            <w:proofErr w:type="spellEnd"/>
            <w:r w:rsidRPr="00BA29C3">
              <w:rPr>
                <w:sz w:val="24"/>
                <w:szCs w:val="24"/>
              </w:rPr>
              <w:t xml:space="preserve"> de </w:t>
            </w:r>
            <w:proofErr w:type="spellStart"/>
            <w:r w:rsidRPr="00BA29C3">
              <w:rPr>
                <w:sz w:val="24"/>
                <w:szCs w:val="24"/>
              </w:rPr>
              <w:t>urgenţă</w:t>
            </w:r>
            <w:proofErr w:type="spellEnd"/>
            <w:r w:rsidRPr="00BA29C3">
              <w:rPr>
                <w:sz w:val="24"/>
                <w:szCs w:val="24"/>
              </w:rPr>
              <w:t xml:space="preserve"> a Guvernului nr. 127/2020 în forma prezentată de Guvern.</w:t>
            </w:r>
          </w:p>
        </w:tc>
      </w:tr>
    </w:tbl>
    <w:p w:rsidR="00B2778C" w:rsidRPr="00575C77" w:rsidRDefault="00B2778C" w:rsidP="00BA29C3">
      <w:pPr>
        <w:jc w:val="right"/>
        <w:rPr>
          <w:sz w:val="24"/>
          <w:szCs w:val="24"/>
        </w:rPr>
      </w:pPr>
    </w:p>
    <w:sectPr w:rsidR="00B2778C" w:rsidRPr="00575C77" w:rsidSect="000A250B">
      <w:footerReference w:type="default" r:id="rId9"/>
      <w:pgSz w:w="16840" w:h="11907" w:orient="landscape" w:code="9"/>
      <w:pgMar w:top="1355" w:right="1077" w:bottom="1140" w:left="11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FAC" w:rsidRDefault="008E7FAC" w:rsidP="00A217FF">
      <w:pPr>
        <w:spacing w:after="0" w:line="240" w:lineRule="auto"/>
      </w:pPr>
      <w:r>
        <w:separator/>
      </w:r>
    </w:p>
  </w:endnote>
  <w:endnote w:type="continuationSeparator" w:id="0">
    <w:p w:rsidR="008E7FAC" w:rsidRDefault="008E7FAC" w:rsidP="00A21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24108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0280" w:rsidRDefault="001502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58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50280" w:rsidRDefault="001502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8997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250B" w:rsidRDefault="001112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586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A250B" w:rsidRDefault="000A25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FAC" w:rsidRDefault="008E7FAC" w:rsidP="00A217FF">
      <w:pPr>
        <w:spacing w:after="0" w:line="240" w:lineRule="auto"/>
      </w:pPr>
      <w:r>
        <w:separator/>
      </w:r>
    </w:p>
  </w:footnote>
  <w:footnote w:type="continuationSeparator" w:id="0">
    <w:p w:rsidR="008E7FAC" w:rsidRDefault="008E7FAC" w:rsidP="00A21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75DEE"/>
    <w:multiLevelType w:val="hybridMultilevel"/>
    <w:tmpl w:val="99F015C0"/>
    <w:lvl w:ilvl="0" w:tplc="E970347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A272B"/>
    <w:multiLevelType w:val="hybridMultilevel"/>
    <w:tmpl w:val="8F02C56E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52254"/>
    <w:multiLevelType w:val="hybridMultilevel"/>
    <w:tmpl w:val="9CDABEDC"/>
    <w:lvl w:ilvl="0" w:tplc="2A26590C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C502877"/>
    <w:multiLevelType w:val="hybridMultilevel"/>
    <w:tmpl w:val="51F8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9D5"/>
    <w:rsid w:val="00007D57"/>
    <w:rsid w:val="0002695E"/>
    <w:rsid w:val="0002734D"/>
    <w:rsid w:val="00041C16"/>
    <w:rsid w:val="00055B66"/>
    <w:rsid w:val="00057B3C"/>
    <w:rsid w:val="0006445F"/>
    <w:rsid w:val="00067F91"/>
    <w:rsid w:val="00070816"/>
    <w:rsid w:val="00090A4C"/>
    <w:rsid w:val="000A250B"/>
    <w:rsid w:val="000A59C7"/>
    <w:rsid w:val="000B32D0"/>
    <w:rsid w:val="000C113D"/>
    <w:rsid w:val="000C769C"/>
    <w:rsid w:val="000C7A09"/>
    <w:rsid w:val="000F47DC"/>
    <w:rsid w:val="001014D7"/>
    <w:rsid w:val="00102181"/>
    <w:rsid w:val="001112CD"/>
    <w:rsid w:val="00150280"/>
    <w:rsid w:val="00171851"/>
    <w:rsid w:val="00191920"/>
    <w:rsid w:val="00192AB6"/>
    <w:rsid w:val="001955A4"/>
    <w:rsid w:val="001A4469"/>
    <w:rsid w:val="001E0233"/>
    <w:rsid w:val="00204CA8"/>
    <w:rsid w:val="00206C45"/>
    <w:rsid w:val="002070DF"/>
    <w:rsid w:val="00223F9A"/>
    <w:rsid w:val="002247BA"/>
    <w:rsid w:val="00233686"/>
    <w:rsid w:val="0025648D"/>
    <w:rsid w:val="00282FBE"/>
    <w:rsid w:val="002843AA"/>
    <w:rsid w:val="002A36AF"/>
    <w:rsid w:val="002B1885"/>
    <w:rsid w:val="002C4DD9"/>
    <w:rsid w:val="002C603E"/>
    <w:rsid w:val="002D5A1B"/>
    <w:rsid w:val="002D6152"/>
    <w:rsid w:val="002E0D9C"/>
    <w:rsid w:val="002E489D"/>
    <w:rsid w:val="002F1CDA"/>
    <w:rsid w:val="00301F94"/>
    <w:rsid w:val="00303BC7"/>
    <w:rsid w:val="00312236"/>
    <w:rsid w:val="0031517B"/>
    <w:rsid w:val="0031547A"/>
    <w:rsid w:val="00316BE8"/>
    <w:rsid w:val="00327A4F"/>
    <w:rsid w:val="00332720"/>
    <w:rsid w:val="00334E4D"/>
    <w:rsid w:val="003543DE"/>
    <w:rsid w:val="00355C5D"/>
    <w:rsid w:val="00360693"/>
    <w:rsid w:val="00362AE6"/>
    <w:rsid w:val="00375F83"/>
    <w:rsid w:val="003A7B92"/>
    <w:rsid w:val="003B1DEC"/>
    <w:rsid w:val="003C4EC4"/>
    <w:rsid w:val="003D0AF1"/>
    <w:rsid w:val="003D3D1C"/>
    <w:rsid w:val="003D4359"/>
    <w:rsid w:val="003E0C16"/>
    <w:rsid w:val="003E4777"/>
    <w:rsid w:val="00401676"/>
    <w:rsid w:val="00412180"/>
    <w:rsid w:val="004215ED"/>
    <w:rsid w:val="00422471"/>
    <w:rsid w:val="004229A7"/>
    <w:rsid w:val="00425D22"/>
    <w:rsid w:val="00426207"/>
    <w:rsid w:val="00462589"/>
    <w:rsid w:val="00477AF0"/>
    <w:rsid w:val="004815B1"/>
    <w:rsid w:val="00496F56"/>
    <w:rsid w:val="004A20C6"/>
    <w:rsid w:val="004A7190"/>
    <w:rsid w:val="004B1F81"/>
    <w:rsid w:val="004C319D"/>
    <w:rsid w:val="004C7E0B"/>
    <w:rsid w:val="004F094E"/>
    <w:rsid w:val="004F6522"/>
    <w:rsid w:val="004F7B42"/>
    <w:rsid w:val="004F7F8A"/>
    <w:rsid w:val="00501A85"/>
    <w:rsid w:val="00525917"/>
    <w:rsid w:val="00535AFD"/>
    <w:rsid w:val="00545DF6"/>
    <w:rsid w:val="00565D1A"/>
    <w:rsid w:val="00575C77"/>
    <w:rsid w:val="00577D7A"/>
    <w:rsid w:val="005A30E9"/>
    <w:rsid w:val="005A501C"/>
    <w:rsid w:val="005B2266"/>
    <w:rsid w:val="005E4BBE"/>
    <w:rsid w:val="005E65B5"/>
    <w:rsid w:val="005F1B5E"/>
    <w:rsid w:val="006002AB"/>
    <w:rsid w:val="00617E1C"/>
    <w:rsid w:val="00621A43"/>
    <w:rsid w:val="006226EA"/>
    <w:rsid w:val="006322E5"/>
    <w:rsid w:val="006340F6"/>
    <w:rsid w:val="00663080"/>
    <w:rsid w:val="006679D4"/>
    <w:rsid w:val="006709FA"/>
    <w:rsid w:val="00685E34"/>
    <w:rsid w:val="00687B93"/>
    <w:rsid w:val="006A7A28"/>
    <w:rsid w:val="006B5022"/>
    <w:rsid w:val="006D6CF6"/>
    <w:rsid w:val="006F5789"/>
    <w:rsid w:val="007000E7"/>
    <w:rsid w:val="00710A1E"/>
    <w:rsid w:val="0072576C"/>
    <w:rsid w:val="00726B83"/>
    <w:rsid w:val="007522CE"/>
    <w:rsid w:val="00754D5B"/>
    <w:rsid w:val="00767971"/>
    <w:rsid w:val="0078477D"/>
    <w:rsid w:val="007911B4"/>
    <w:rsid w:val="00791869"/>
    <w:rsid w:val="00792328"/>
    <w:rsid w:val="007A4536"/>
    <w:rsid w:val="007A6DF2"/>
    <w:rsid w:val="007F05BE"/>
    <w:rsid w:val="007F70A5"/>
    <w:rsid w:val="00811303"/>
    <w:rsid w:val="00815869"/>
    <w:rsid w:val="00815C89"/>
    <w:rsid w:val="00816B40"/>
    <w:rsid w:val="008230A0"/>
    <w:rsid w:val="00825002"/>
    <w:rsid w:val="008404DD"/>
    <w:rsid w:val="00841B88"/>
    <w:rsid w:val="00847C19"/>
    <w:rsid w:val="008521DA"/>
    <w:rsid w:val="00857F54"/>
    <w:rsid w:val="008639E0"/>
    <w:rsid w:val="008670E8"/>
    <w:rsid w:val="00870F7E"/>
    <w:rsid w:val="00874811"/>
    <w:rsid w:val="00877942"/>
    <w:rsid w:val="00883DD7"/>
    <w:rsid w:val="008852B5"/>
    <w:rsid w:val="00892310"/>
    <w:rsid w:val="008B004F"/>
    <w:rsid w:val="008B0685"/>
    <w:rsid w:val="008B1836"/>
    <w:rsid w:val="008B422E"/>
    <w:rsid w:val="008B4B9E"/>
    <w:rsid w:val="008C5BEF"/>
    <w:rsid w:val="008C7393"/>
    <w:rsid w:val="008D28B3"/>
    <w:rsid w:val="008E02D7"/>
    <w:rsid w:val="008E1BB6"/>
    <w:rsid w:val="008E3061"/>
    <w:rsid w:val="008E3DCC"/>
    <w:rsid w:val="008E6B85"/>
    <w:rsid w:val="008E7FAC"/>
    <w:rsid w:val="008F0B41"/>
    <w:rsid w:val="0091532B"/>
    <w:rsid w:val="00920166"/>
    <w:rsid w:val="0092027F"/>
    <w:rsid w:val="00926833"/>
    <w:rsid w:val="009321B2"/>
    <w:rsid w:val="009465DC"/>
    <w:rsid w:val="0098115B"/>
    <w:rsid w:val="009849D5"/>
    <w:rsid w:val="00992CE5"/>
    <w:rsid w:val="00995C9E"/>
    <w:rsid w:val="009A3E85"/>
    <w:rsid w:val="009B0518"/>
    <w:rsid w:val="009B4308"/>
    <w:rsid w:val="009C1276"/>
    <w:rsid w:val="009C7C1C"/>
    <w:rsid w:val="009D2363"/>
    <w:rsid w:val="009D253B"/>
    <w:rsid w:val="009E7A66"/>
    <w:rsid w:val="00A046CB"/>
    <w:rsid w:val="00A217FF"/>
    <w:rsid w:val="00A31FE3"/>
    <w:rsid w:val="00A32CB9"/>
    <w:rsid w:val="00A32D00"/>
    <w:rsid w:val="00A40868"/>
    <w:rsid w:val="00A85C03"/>
    <w:rsid w:val="00A94C92"/>
    <w:rsid w:val="00AA0107"/>
    <w:rsid w:val="00AA1717"/>
    <w:rsid w:val="00AC5848"/>
    <w:rsid w:val="00AD3439"/>
    <w:rsid w:val="00AD3F82"/>
    <w:rsid w:val="00AE0252"/>
    <w:rsid w:val="00AF0E5C"/>
    <w:rsid w:val="00B018C7"/>
    <w:rsid w:val="00B05F48"/>
    <w:rsid w:val="00B129A1"/>
    <w:rsid w:val="00B15BD3"/>
    <w:rsid w:val="00B2778C"/>
    <w:rsid w:val="00B5136D"/>
    <w:rsid w:val="00B65C4B"/>
    <w:rsid w:val="00B752D0"/>
    <w:rsid w:val="00B80B28"/>
    <w:rsid w:val="00B858D3"/>
    <w:rsid w:val="00B860FD"/>
    <w:rsid w:val="00B9028C"/>
    <w:rsid w:val="00B92670"/>
    <w:rsid w:val="00B95E2A"/>
    <w:rsid w:val="00BA29C3"/>
    <w:rsid w:val="00BB080B"/>
    <w:rsid w:val="00BB1C08"/>
    <w:rsid w:val="00BB3672"/>
    <w:rsid w:val="00BD5CEA"/>
    <w:rsid w:val="00BE2EE9"/>
    <w:rsid w:val="00BF3BDD"/>
    <w:rsid w:val="00BF49C3"/>
    <w:rsid w:val="00BF558C"/>
    <w:rsid w:val="00BF7F7A"/>
    <w:rsid w:val="00C22A29"/>
    <w:rsid w:val="00C3112F"/>
    <w:rsid w:val="00C37FC2"/>
    <w:rsid w:val="00C40295"/>
    <w:rsid w:val="00C4223C"/>
    <w:rsid w:val="00C4327D"/>
    <w:rsid w:val="00C43FCE"/>
    <w:rsid w:val="00C50CCB"/>
    <w:rsid w:val="00C73D1D"/>
    <w:rsid w:val="00C90F01"/>
    <w:rsid w:val="00CB0AF5"/>
    <w:rsid w:val="00CB44DB"/>
    <w:rsid w:val="00CC13F7"/>
    <w:rsid w:val="00CC2BF2"/>
    <w:rsid w:val="00CC4E7A"/>
    <w:rsid w:val="00CD3BA3"/>
    <w:rsid w:val="00CE0A1B"/>
    <w:rsid w:val="00CE7471"/>
    <w:rsid w:val="00CF5DE4"/>
    <w:rsid w:val="00D15204"/>
    <w:rsid w:val="00D15452"/>
    <w:rsid w:val="00D265F6"/>
    <w:rsid w:val="00D34B66"/>
    <w:rsid w:val="00D4100F"/>
    <w:rsid w:val="00D454B5"/>
    <w:rsid w:val="00D46670"/>
    <w:rsid w:val="00D60DD8"/>
    <w:rsid w:val="00D77644"/>
    <w:rsid w:val="00D846BD"/>
    <w:rsid w:val="00D9132B"/>
    <w:rsid w:val="00DB126C"/>
    <w:rsid w:val="00DC22EC"/>
    <w:rsid w:val="00DD016E"/>
    <w:rsid w:val="00DD0CAE"/>
    <w:rsid w:val="00DD3765"/>
    <w:rsid w:val="00DD6D4E"/>
    <w:rsid w:val="00DF7BE7"/>
    <w:rsid w:val="00E051C7"/>
    <w:rsid w:val="00E22407"/>
    <w:rsid w:val="00E2410A"/>
    <w:rsid w:val="00E36ED2"/>
    <w:rsid w:val="00E44A54"/>
    <w:rsid w:val="00E530A9"/>
    <w:rsid w:val="00E60795"/>
    <w:rsid w:val="00E70D4B"/>
    <w:rsid w:val="00E84492"/>
    <w:rsid w:val="00E942E2"/>
    <w:rsid w:val="00EA320E"/>
    <w:rsid w:val="00EA5B5A"/>
    <w:rsid w:val="00EB23C4"/>
    <w:rsid w:val="00EC2444"/>
    <w:rsid w:val="00ED19DB"/>
    <w:rsid w:val="00ED1E50"/>
    <w:rsid w:val="00ED23FD"/>
    <w:rsid w:val="00ED655D"/>
    <w:rsid w:val="00ED7270"/>
    <w:rsid w:val="00EF2C34"/>
    <w:rsid w:val="00EF5746"/>
    <w:rsid w:val="00EF60C9"/>
    <w:rsid w:val="00F14496"/>
    <w:rsid w:val="00F14F0C"/>
    <w:rsid w:val="00F14F35"/>
    <w:rsid w:val="00F25C91"/>
    <w:rsid w:val="00F408B6"/>
    <w:rsid w:val="00F50CDA"/>
    <w:rsid w:val="00F5416F"/>
    <w:rsid w:val="00F760BD"/>
    <w:rsid w:val="00F82F87"/>
    <w:rsid w:val="00F84856"/>
    <w:rsid w:val="00FA38FE"/>
    <w:rsid w:val="00FB2CC5"/>
    <w:rsid w:val="00FC04E0"/>
    <w:rsid w:val="00FC7A84"/>
    <w:rsid w:val="00FD0CBC"/>
    <w:rsid w:val="00FE1A8E"/>
    <w:rsid w:val="00FF5926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1E27C"/>
  <w15:chartTrackingRefBased/>
  <w15:docId w15:val="{FE5EB766-2BB4-4EDC-971A-D8E9301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849D5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  <w:lang w:eastAsia="x-none"/>
    </w:rPr>
  </w:style>
  <w:style w:type="character" w:customStyle="1" w:styleId="TitleChar">
    <w:name w:val="Title Char"/>
    <w:link w:val="Title"/>
    <w:rsid w:val="009849D5"/>
    <w:rPr>
      <w:rFonts w:ascii="FlemishScript BT" w:eastAsia="Times New Roman" w:hAnsi="FlemishScript BT"/>
      <w:b/>
      <w:sz w:val="60"/>
      <w:lang w:val="ro-RO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3686"/>
    <w:rPr>
      <w:rFonts w:ascii="Segoe UI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A217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7FF"/>
    <w:rPr>
      <w:sz w:val="28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A217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7FF"/>
    <w:rPr>
      <w:sz w:val="28"/>
      <w:szCs w:val="22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D77644"/>
    <w:rPr>
      <w:color w:val="0000FF"/>
      <w:u w:val="single"/>
    </w:rPr>
  </w:style>
  <w:style w:type="paragraph" w:styleId="ListParagraph">
    <w:name w:val="List Paragraph"/>
    <w:aliases w:val="1st level - Bullet List Paragraph,Paragrafo elenco,List Paragraph Main,List first level,Listă paragraf,Paragraphe EI,Paragraphe de liste1,EC,Paragraphe de liste,Liste 1,body 2,Use Case List Paragraph,Heading2,Colorful List - Accent 11,lp1"/>
    <w:basedOn w:val="Normal"/>
    <w:link w:val="ListParagraphChar"/>
    <w:uiPriority w:val="34"/>
    <w:qFormat/>
    <w:rsid w:val="00D77644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aliases w:val="1st level - Bullet List Paragraph Char,Paragrafo elenco Char,List Paragraph Main Char,List first level Char,Listă paragraf Char,Paragraphe EI Char,Paragraphe de liste1 Char,EC Char,Paragraphe de liste Char,Liste 1 Char,body 2 Char"/>
    <w:link w:val="ListParagraph"/>
    <w:uiPriority w:val="34"/>
    <w:locked/>
    <w:rsid w:val="00B2778C"/>
    <w:rPr>
      <w:sz w:val="28"/>
      <w:szCs w:val="22"/>
      <w:lang w:val="ro-RO"/>
    </w:rPr>
  </w:style>
  <w:style w:type="character" w:customStyle="1" w:styleId="apple-converted-space">
    <w:name w:val="apple-converted-space"/>
    <w:basedOn w:val="DefaultParagraphFont"/>
    <w:rsid w:val="00AC5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Vasilica Popa</dc:creator>
  <cp:keywords/>
  <dc:description/>
  <cp:lastModifiedBy>Valentina Rotaru</cp:lastModifiedBy>
  <cp:revision>13</cp:revision>
  <cp:lastPrinted>2023-11-01T12:15:00Z</cp:lastPrinted>
  <dcterms:created xsi:type="dcterms:W3CDTF">2023-11-20T11:44:00Z</dcterms:created>
  <dcterms:modified xsi:type="dcterms:W3CDTF">2023-11-22T07:34:00Z</dcterms:modified>
</cp:coreProperties>
</file>