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454A52" w:rsidRDefault="009849D5" w:rsidP="009849D5">
      <w:pPr>
        <w:pStyle w:val="Title"/>
        <w:rPr>
          <w:rFonts w:ascii="Times New Roman" w:hAnsi="Times New Roman"/>
          <w:i/>
          <w:sz w:val="27"/>
          <w:szCs w:val="27"/>
        </w:rPr>
      </w:pPr>
      <w:r w:rsidRPr="00454A52">
        <w:rPr>
          <w:rFonts w:ascii="Times New Roman" w:hAnsi="Times New Roman"/>
          <w:i/>
          <w:sz w:val="27"/>
          <w:szCs w:val="27"/>
        </w:rPr>
        <w:t>Parlamentul  României</w:t>
      </w:r>
    </w:p>
    <w:p w:rsidR="009849D5" w:rsidRPr="00454A52" w:rsidRDefault="00055B66" w:rsidP="009849D5">
      <w:pPr>
        <w:spacing w:after="0" w:line="240" w:lineRule="auto"/>
        <w:jc w:val="center"/>
        <w:rPr>
          <w:b/>
          <w:sz w:val="27"/>
          <w:szCs w:val="27"/>
        </w:rPr>
      </w:pPr>
      <w:r w:rsidRPr="00454A52">
        <w:rPr>
          <w:rFonts w:ascii="Verdana" w:hAnsi="Verdana" w:cs="Verdana"/>
          <w:b/>
          <w:bCs/>
          <w:noProof/>
          <w:sz w:val="27"/>
          <w:szCs w:val="27"/>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454A52" w:rsidRDefault="009849D5" w:rsidP="009849D5">
      <w:pPr>
        <w:spacing w:after="0" w:line="240" w:lineRule="auto"/>
        <w:rPr>
          <w:sz w:val="27"/>
          <w:szCs w:val="27"/>
        </w:rPr>
      </w:pPr>
    </w:p>
    <w:tbl>
      <w:tblPr>
        <w:tblW w:w="0" w:type="auto"/>
        <w:tblInd w:w="108" w:type="dxa"/>
        <w:tblLook w:val="04A0" w:firstRow="1" w:lastRow="0" w:firstColumn="1" w:lastColumn="0" w:noHBand="0" w:noVBand="1"/>
      </w:tblPr>
      <w:tblGrid>
        <w:gridCol w:w="3278"/>
        <w:gridCol w:w="2418"/>
        <w:gridCol w:w="3222"/>
      </w:tblGrid>
      <w:tr w:rsidR="009849D5" w:rsidRPr="00454A52" w:rsidTr="009849D5">
        <w:tc>
          <w:tcPr>
            <w:tcW w:w="3544" w:type="dxa"/>
          </w:tcPr>
          <w:p w:rsidR="009849D5" w:rsidRPr="00454A52" w:rsidRDefault="009849D5" w:rsidP="009849D5">
            <w:pPr>
              <w:shd w:val="solid" w:color="FFFFFF" w:fill="FFFFFF"/>
              <w:spacing w:after="0" w:line="240" w:lineRule="auto"/>
              <w:jc w:val="center"/>
              <w:rPr>
                <w:b/>
                <w:sz w:val="27"/>
                <w:szCs w:val="27"/>
              </w:rPr>
            </w:pPr>
            <w:r w:rsidRPr="00454A52">
              <w:rPr>
                <w:b/>
                <w:sz w:val="27"/>
                <w:szCs w:val="27"/>
              </w:rPr>
              <w:t>Comisia pentru buget,</w:t>
            </w:r>
          </w:p>
          <w:p w:rsidR="009849D5" w:rsidRPr="00454A52" w:rsidRDefault="009849D5" w:rsidP="009849D5">
            <w:pPr>
              <w:shd w:val="solid" w:color="FFFFFF" w:fill="FFFFFF"/>
              <w:spacing w:after="0" w:line="240" w:lineRule="auto"/>
              <w:jc w:val="center"/>
              <w:rPr>
                <w:sz w:val="27"/>
                <w:szCs w:val="27"/>
              </w:rPr>
            </w:pPr>
            <w:proofErr w:type="spellStart"/>
            <w:r w:rsidRPr="00454A52">
              <w:rPr>
                <w:b/>
                <w:sz w:val="27"/>
                <w:szCs w:val="27"/>
              </w:rPr>
              <w:t>finanţe</w:t>
            </w:r>
            <w:proofErr w:type="spellEnd"/>
            <w:r w:rsidRPr="00454A52">
              <w:rPr>
                <w:b/>
                <w:sz w:val="27"/>
                <w:szCs w:val="27"/>
              </w:rPr>
              <w:t xml:space="preserve"> </w:t>
            </w:r>
            <w:proofErr w:type="spellStart"/>
            <w:r w:rsidRPr="00454A52">
              <w:rPr>
                <w:b/>
                <w:sz w:val="27"/>
                <w:szCs w:val="27"/>
              </w:rPr>
              <w:t>şi</w:t>
            </w:r>
            <w:proofErr w:type="spellEnd"/>
            <w:r w:rsidRPr="00454A52">
              <w:rPr>
                <w:b/>
                <w:sz w:val="27"/>
                <w:szCs w:val="27"/>
              </w:rPr>
              <w:t xml:space="preserve"> bănci</w:t>
            </w:r>
          </w:p>
        </w:tc>
        <w:tc>
          <w:tcPr>
            <w:tcW w:w="2693" w:type="dxa"/>
          </w:tcPr>
          <w:p w:rsidR="009849D5" w:rsidRPr="00454A52" w:rsidRDefault="009849D5" w:rsidP="009849D5">
            <w:pPr>
              <w:tabs>
                <w:tab w:val="left" w:pos="720"/>
                <w:tab w:val="center" w:pos="4320"/>
                <w:tab w:val="right" w:pos="8640"/>
              </w:tabs>
              <w:spacing w:after="0" w:line="240" w:lineRule="auto"/>
              <w:jc w:val="both"/>
              <w:rPr>
                <w:rFonts w:ascii="Letter Gothic MT" w:eastAsia="Times New Roman" w:hAnsi="Letter Gothic MT"/>
                <w:sz w:val="27"/>
                <w:szCs w:val="27"/>
              </w:rPr>
            </w:pPr>
          </w:p>
        </w:tc>
        <w:tc>
          <w:tcPr>
            <w:tcW w:w="3402" w:type="dxa"/>
          </w:tcPr>
          <w:p w:rsidR="009849D5" w:rsidRPr="00454A52" w:rsidRDefault="009849D5" w:rsidP="001D7E25">
            <w:pPr>
              <w:shd w:val="solid" w:color="FFFFFF" w:fill="FFFFFF"/>
              <w:spacing w:after="0" w:line="240" w:lineRule="auto"/>
              <w:ind w:left="-137" w:firstLine="142"/>
              <w:rPr>
                <w:b/>
                <w:sz w:val="27"/>
                <w:szCs w:val="27"/>
              </w:rPr>
            </w:pPr>
            <w:r w:rsidRPr="00454A52">
              <w:rPr>
                <w:b/>
                <w:sz w:val="27"/>
                <w:szCs w:val="27"/>
              </w:rPr>
              <w:t xml:space="preserve">București, </w:t>
            </w:r>
            <w:r w:rsidR="0038181B" w:rsidRPr="00454A52">
              <w:rPr>
                <w:b/>
                <w:sz w:val="27"/>
                <w:szCs w:val="27"/>
              </w:rPr>
              <w:t xml:space="preserve"> </w:t>
            </w:r>
            <w:r w:rsidR="005261AB">
              <w:rPr>
                <w:b/>
                <w:sz w:val="27"/>
                <w:szCs w:val="27"/>
              </w:rPr>
              <w:t>1</w:t>
            </w:r>
            <w:r w:rsidR="0038181B" w:rsidRPr="00454A52">
              <w:rPr>
                <w:b/>
                <w:sz w:val="27"/>
                <w:szCs w:val="27"/>
              </w:rPr>
              <w:t>0.</w:t>
            </w:r>
            <w:r w:rsidR="00CA49BF" w:rsidRPr="00454A52">
              <w:rPr>
                <w:b/>
                <w:sz w:val="27"/>
                <w:szCs w:val="27"/>
              </w:rPr>
              <w:t>0</w:t>
            </w:r>
            <w:r w:rsidR="0038181B" w:rsidRPr="00454A52">
              <w:rPr>
                <w:b/>
                <w:sz w:val="27"/>
                <w:szCs w:val="27"/>
              </w:rPr>
              <w:t>4</w:t>
            </w:r>
            <w:r w:rsidR="00AE7B09" w:rsidRPr="00454A52">
              <w:rPr>
                <w:b/>
                <w:sz w:val="27"/>
                <w:szCs w:val="27"/>
              </w:rPr>
              <w:t>.202</w:t>
            </w:r>
            <w:r w:rsidR="00CA49BF" w:rsidRPr="00454A52">
              <w:rPr>
                <w:b/>
                <w:sz w:val="27"/>
                <w:szCs w:val="27"/>
              </w:rPr>
              <w:t>4</w:t>
            </w:r>
            <w:r w:rsidRPr="00454A52">
              <w:rPr>
                <w:b/>
                <w:sz w:val="27"/>
                <w:szCs w:val="27"/>
              </w:rPr>
              <w:t xml:space="preserve">        </w:t>
            </w:r>
          </w:p>
          <w:p w:rsidR="009849D5" w:rsidRPr="00454A52" w:rsidRDefault="009849D5" w:rsidP="009849D5">
            <w:pPr>
              <w:shd w:val="solid" w:color="FFFFFF" w:fill="FFFFFF"/>
              <w:spacing w:after="0" w:line="240" w:lineRule="auto"/>
              <w:rPr>
                <w:b/>
                <w:sz w:val="27"/>
                <w:szCs w:val="27"/>
              </w:rPr>
            </w:pPr>
            <w:r w:rsidRPr="00454A52">
              <w:rPr>
                <w:b/>
                <w:sz w:val="27"/>
                <w:szCs w:val="27"/>
              </w:rPr>
              <w:t xml:space="preserve">Nr. </w:t>
            </w:r>
            <w:r w:rsidR="00302D64" w:rsidRPr="00454A52">
              <w:rPr>
                <w:b/>
                <w:sz w:val="27"/>
                <w:szCs w:val="27"/>
              </w:rPr>
              <w:t>4c-2/</w:t>
            </w:r>
            <w:r w:rsidR="00A14E07">
              <w:rPr>
                <w:b/>
                <w:sz w:val="27"/>
                <w:szCs w:val="27"/>
              </w:rPr>
              <w:t>377</w:t>
            </w:r>
          </w:p>
          <w:p w:rsidR="009849D5" w:rsidRPr="00454A52" w:rsidRDefault="009849D5" w:rsidP="005261AB">
            <w:pPr>
              <w:shd w:val="solid" w:color="FFFFFF" w:fill="FFFFFF"/>
              <w:spacing w:after="0" w:line="240" w:lineRule="auto"/>
              <w:rPr>
                <w:rFonts w:eastAsia="Times New Roman"/>
                <w:b/>
                <w:sz w:val="27"/>
                <w:szCs w:val="27"/>
              </w:rPr>
            </w:pPr>
            <w:r w:rsidRPr="00454A52">
              <w:rPr>
                <w:rFonts w:eastAsia="Times New Roman"/>
                <w:b/>
                <w:sz w:val="27"/>
                <w:szCs w:val="27"/>
              </w:rPr>
              <w:t>PLx.</w:t>
            </w:r>
            <w:r w:rsidR="005261AB">
              <w:rPr>
                <w:rFonts w:eastAsia="Times New Roman"/>
                <w:b/>
                <w:sz w:val="27"/>
                <w:szCs w:val="27"/>
              </w:rPr>
              <w:t>107</w:t>
            </w:r>
            <w:r w:rsidR="00055B66" w:rsidRPr="00454A52">
              <w:rPr>
                <w:rFonts w:eastAsia="Times New Roman"/>
                <w:b/>
                <w:sz w:val="27"/>
                <w:szCs w:val="27"/>
              </w:rPr>
              <w:t>/202</w:t>
            </w:r>
            <w:r w:rsidR="005261AB">
              <w:rPr>
                <w:rFonts w:eastAsia="Times New Roman"/>
                <w:b/>
                <w:sz w:val="27"/>
                <w:szCs w:val="27"/>
              </w:rPr>
              <w:t>2</w:t>
            </w:r>
          </w:p>
        </w:tc>
      </w:tr>
    </w:tbl>
    <w:p w:rsidR="009849D5" w:rsidRPr="00454A52" w:rsidRDefault="009849D5" w:rsidP="009849D5">
      <w:pPr>
        <w:rPr>
          <w:sz w:val="27"/>
          <w:szCs w:val="27"/>
        </w:rPr>
      </w:pPr>
    </w:p>
    <w:p w:rsidR="009849D5" w:rsidRPr="00454A52" w:rsidRDefault="009849D5" w:rsidP="009849D5">
      <w:pPr>
        <w:rPr>
          <w:sz w:val="27"/>
          <w:szCs w:val="27"/>
        </w:rPr>
      </w:pPr>
    </w:p>
    <w:p w:rsidR="009849D5" w:rsidRPr="00454A52" w:rsidRDefault="009849D5" w:rsidP="009849D5">
      <w:pPr>
        <w:tabs>
          <w:tab w:val="left" w:pos="5040"/>
        </w:tabs>
        <w:spacing w:after="0" w:line="240" w:lineRule="auto"/>
        <w:jc w:val="center"/>
        <w:rPr>
          <w:b/>
          <w:sz w:val="27"/>
          <w:szCs w:val="27"/>
        </w:rPr>
      </w:pPr>
    </w:p>
    <w:p w:rsidR="009849D5" w:rsidRPr="00454A52" w:rsidRDefault="009849D5" w:rsidP="009849D5">
      <w:pPr>
        <w:tabs>
          <w:tab w:val="left" w:pos="5040"/>
        </w:tabs>
        <w:spacing w:after="0" w:line="240" w:lineRule="auto"/>
        <w:jc w:val="center"/>
        <w:rPr>
          <w:b/>
          <w:sz w:val="27"/>
          <w:szCs w:val="27"/>
        </w:rPr>
      </w:pPr>
    </w:p>
    <w:p w:rsidR="009849D5" w:rsidRPr="00454A52" w:rsidRDefault="009849D5" w:rsidP="009849D5">
      <w:pPr>
        <w:tabs>
          <w:tab w:val="left" w:pos="5040"/>
        </w:tabs>
        <w:spacing w:after="0" w:line="240" w:lineRule="auto"/>
        <w:jc w:val="center"/>
        <w:rPr>
          <w:b/>
          <w:sz w:val="27"/>
          <w:szCs w:val="27"/>
        </w:rPr>
      </w:pPr>
    </w:p>
    <w:p w:rsidR="009849D5" w:rsidRPr="00454A52" w:rsidRDefault="009849D5" w:rsidP="009849D5">
      <w:pPr>
        <w:tabs>
          <w:tab w:val="left" w:pos="5040"/>
        </w:tabs>
        <w:spacing w:after="0" w:line="240" w:lineRule="auto"/>
        <w:jc w:val="center"/>
        <w:rPr>
          <w:b/>
          <w:sz w:val="27"/>
          <w:szCs w:val="27"/>
        </w:rPr>
      </w:pPr>
      <w:r w:rsidRPr="00454A52">
        <w:rPr>
          <w:b/>
          <w:sz w:val="27"/>
          <w:szCs w:val="27"/>
        </w:rPr>
        <w:t>BIROUL  PERMANENT</w:t>
      </w:r>
    </w:p>
    <w:p w:rsidR="009849D5" w:rsidRPr="00454A52" w:rsidRDefault="009849D5" w:rsidP="009849D5">
      <w:pPr>
        <w:spacing w:after="0" w:line="240" w:lineRule="auto"/>
        <w:jc w:val="center"/>
        <w:rPr>
          <w:b/>
          <w:sz w:val="27"/>
          <w:szCs w:val="27"/>
        </w:rPr>
      </w:pPr>
      <w:r w:rsidRPr="00454A52">
        <w:rPr>
          <w:b/>
          <w:sz w:val="27"/>
          <w:szCs w:val="27"/>
        </w:rPr>
        <w:t>AL</w:t>
      </w:r>
    </w:p>
    <w:p w:rsidR="009849D5" w:rsidRPr="00454A52" w:rsidRDefault="009849D5" w:rsidP="009849D5">
      <w:pPr>
        <w:keepNext/>
        <w:spacing w:after="0" w:line="240" w:lineRule="auto"/>
        <w:jc w:val="center"/>
        <w:outlineLvl w:val="0"/>
        <w:rPr>
          <w:rFonts w:eastAsia="ZapfDingbats"/>
          <w:b/>
          <w:sz w:val="27"/>
          <w:szCs w:val="27"/>
        </w:rPr>
      </w:pPr>
      <w:r w:rsidRPr="00454A52">
        <w:rPr>
          <w:rFonts w:eastAsia="ZapfDingbats"/>
          <w:b/>
          <w:sz w:val="27"/>
          <w:szCs w:val="27"/>
        </w:rPr>
        <w:t>CAMEREI  DEPUTAŢILOR</w:t>
      </w:r>
    </w:p>
    <w:p w:rsidR="009849D5" w:rsidRPr="00454A52" w:rsidRDefault="009849D5" w:rsidP="009849D5">
      <w:pPr>
        <w:spacing w:after="0" w:line="240" w:lineRule="auto"/>
        <w:jc w:val="both"/>
        <w:rPr>
          <w:sz w:val="27"/>
          <w:szCs w:val="27"/>
        </w:rPr>
      </w:pPr>
    </w:p>
    <w:p w:rsidR="009849D5" w:rsidRPr="00454A52" w:rsidRDefault="009849D5" w:rsidP="009849D5">
      <w:pPr>
        <w:tabs>
          <w:tab w:val="left" w:pos="9960"/>
        </w:tabs>
        <w:spacing w:after="0" w:line="240" w:lineRule="auto"/>
        <w:ind w:right="421"/>
        <w:jc w:val="both"/>
        <w:rPr>
          <w:b/>
          <w:bCs/>
          <w:sz w:val="27"/>
          <w:szCs w:val="27"/>
        </w:rPr>
      </w:pPr>
    </w:p>
    <w:p w:rsidR="009849D5" w:rsidRPr="00454A52" w:rsidRDefault="009849D5" w:rsidP="009849D5">
      <w:pPr>
        <w:tabs>
          <w:tab w:val="left" w:pos="9960"/>
        </w:tabs>
        <w:spacing w:after="0" w:line="240" w:lineRule="auto"/>
        <w:ind w:right="421"/>
        <w:jc w:val="both"/>
        <w:rPr>
          <w:b/>
          <w:bCs/>
          <w:sz w:val="27"/>
          <w:szCs w:val="27"/>
        </w:rPr>
      </w:pPr>
    </w:p>
    <w:p w:rsidR="009849D5" w:rsidRPr="00454A52" w:rsidRDefault="009849D5" w:rsidP="009849D5">
      <w:pPr>
        <w:tabs>
          <w:tab w:val="left" w:pos="9960"/>
        </w:tabs>
        <w:spacing w:after="0" w:line="240" w:lineRule="auto"/>
        <w:ind w:right="421"/>
        <w:jc w:val="both"/>
        <w:rPr>
          <w:b/>
          <w:bCs/>
          <w:sz w:val="27"/>
          <w:szCs w:val="27"/>
        </w:rPr>
      </w:pPr>
    </w:p>
    <w:p w:rsidR="009849D5" w:rsidRPr="00454A52" w:rsidRDefault="009849D5" w:rsidP="007430B7">
      <w:pPr>
        <w:spacing w:after="0" w:line="240" w:lineRule="auto"/>
        <w:ind w:firstLine="851"/>
        <w:jc w:val="both"/>
        <w:rPr>
          <w:sz w:val="27"/>
          <w:szCs w:val="27"/>
        </w:rPr>
      </w:pPr>
      <w:r w:rsidRPr="00454A52">
        <w:rPr>
          <w:sz w:val="27"/>
          <w:szCs w:val="27"/>
        </w:rPr>
        <w:t xml:space="preserve">Vă înaintăm, alăturat, </w:t>
      </w:r>
      <w:r w:rsidRPr="00454A52">
        <w:rPr>
          <w:b/>
          <w:sz w:val="27"/>
          <w:szCs w:val="27"/>
        </w:rPr>
        <w:t xml:space="preserve">raportul </w:t>
      </w:r>
      <w:r w:rsidRPr="00454A52">
        <w:rPr>
          <w:sz w:val="27"/>
          <w:szCs w:val="27"/>
        </w:rPr>
        <w:t xml:space="preserve">asupra </w:t>
      </w:r>
      <w:r w:rsidR="00925DF3" w:rsidRPr="00454A52">
        <w:rPr>
          <w:i/>
          <w:sz w:val="27"/>
          <w:szCs w:val="27"/>
        </w:rPr>
        <w:t>p</w:t>
      </w:r>
      <w:r w:rsidR="00CA49BF" w:rsidRPr="00454A52">
        <w:rPr>
          <w:i/>
          <w:sz w:val="27"/>
          <w:szCs w:val="27"/>
        </w:rPr>
        <w:t xml:space="preserve">roiectului de </w:t>
      </w:r>
      <w:r w:rsidR="005261AB">
        <w:rPr>
          <w:i/>
          <w:sz w:val="27"/>
          <w:szCs w:val="27"/>
        </w:rPr>
        <w:t xml:space="preserve">Lege </w:t>
      </w:r>
      <w:r w:rsidR="005261AB" w:rsidRPr="005261AB">
        <w:rPr>
          <w:i/>
          <w:sz w:val="27"/>
          <w:szCs w:val="27"/>
        </w:rPr>
        <w:t xml:space="preserve">privind aprobarea </w:t>
      </w:r>
      <w:proofErr w:type="spellStart"/>
      <w:r w:rsidR="005261AB" w:rsidRPr="005261AB">
        <w:rPr>
          <w:i/>
          <w:sz w:val="27"/>
          <w:szCs w:val="27"/>
        </w:rPr>
        <w:t>Ordonanţei</w:t>
      </w:r>
      <w:proofErr w:type="spellEnd"/>
      <w:r w:rsidR="005261AB" w:rsidRPr="005261AB">
        <w:rPr>
          <w:i/>
          <w:sz w:val="27"/>
          <w:szCs w:val="27"/>
        </w:rPr>
        <w:t xml:space="preserve"> Guvernului nr.11/2022 pentru modificarea </w:t>
      </w:r>
      <w:proofErr w:type="spellStart"/>
      <w:r w:rsidR="005261AB" w:rsidRPr="005261AB">
        <w:rPr>
          <w:i/>
          <w:sz w:val="27"/>
          <w:szCs w:val="27"/>
        </w:rPr>
        <w:t>şi</w:t>
      </w:r>
      <w:proofErr w:type="spellEnd"/>
      <w:r w:rsidR="005261AB" w:rsidRPr="005261AB">
        <w:rPr>
          <w:i/>
          <w:sz w:val="27"/>
          <w:szCs w:val="27"/>
        </w:rPr>
        <w:t xml:space="preserve"> completarea unor acte normative, precum </w:t>
      </w:r>
      <w:proofErr w:type="spellStart"/>
      <w:r w:rsidR="005261AB" w:rsidRPr="005261AB">
        <w:rPr>
          <w:i/>
          <w:sz w:val="27"/>
          <w:szCs w:val="27"/>
        </w:rPr>
        <w:t>şi</w:t>
      </w:r>
      <w:proofErr w:type="spellEnd"/>
      <w:r w:rsidR="005261AB" w:rsidRPr="005261AB">
        <w:rPr>
          <w:i/>
          <w:sz w:val="27"/>
          <w:szCs w:val="27"/>
        </w:rPr>
        <w:t xml:space="preserve"> pentru modificarea unor termene</w:t>
      </w:r>
      <w:r w:rsidR="008A58DB" w:rsidRPr="00454A52">
        <w:rPr>
          <w:i/>
          <w:sz w:val="27"/>
          <w:szCs w:val="27"/>
        </w:rPr>
        <w:t xml:space="preserve">, </w:t>
      </w:r>
      <w:r w:rsidRPr="00454A52">
        <w:rPr>
          <w:sz w:val="27"/>
          <w:szCs w:val="27"/>
        </w:rPr>
        <w:t>tr</w:t>
      </w:r>
      <w:r w:rsidR="00925DF3" w:rsidRPr="00454A52">
        <w:rPr>
          <w:sz w:val="27"/>
          <w:szCs w:val="27"/>
        </w:rPr>
        <w:t>ans</w:t>
      </w:r>
      <w:r w:rsidRPr="00454A52">
        <w:rPr>
          <w:sz w:val="27"/>
          <w:szCs w:val="27"/>
        </w:rPr>
        <w:t xml:space="preserve">mis cu adresa nr. </w:t>
      </w:r>
      <w:proofErr w:type="spellStart"/>
      <w:r w:rsidRPr="00454A52">
        <w:rPr>
          <w:b/>
          <w:bCs/>
          <w:sz w:val="27"/>
          <w:szCs w:val="27"/>
        </w:rPr>
        <w:t>PLx</w:t>
      </w:r>
      <w:proofErr w:type="spellEnd"/>
      <w:r w:rsidRPr="00454A52">
        <w:rPr>
          <w:b/>
          <w:bCs/>
          <w:sz w:val="27"/>
          <w:szCs w:val="27"/>
        </w:rPr>
        <w:t>.</w:t>
      </w:r>
      <w:r w:rsidR="0089343D" w:rsidRPr="00454A52">
        <w:rPr>
          <w:b/>
          <w:bCs/>
          <w:sz w:val="27"/>
          <w:szCs w:val="27"/>
        </w:rPr>
        <w:t xml:space="preserve"> </w:t>
      </w:r>
      <w:r w:rsidR="005261AB">
        <w:rPr>
          <w:b/>
          <w:bCs/>
          <w:sz w:val="27"/>
          <w:szCs w:val="27"/>
        </w:rPr>
        <w:t>107</w:t>
      </w:r>
      <w:r w:rsidRPr="00454A52">
        <w:rPr>
          <w:b/>
          <w:bCs/>
          <w:sz w:val="27"/>
          <w:szCs w:val="27"/>
        </w:rPr>
        <w:t>/202</w:t>
      </w:r>
      <w:r w:rsidR="00D5715A">
        <w:rPr>
          <w:b/>
          <w:bCs/>
          <w:sz w:val="27"/>
          <w:szCs w:val="27"/>
        </w:rPr>
        <w:t>2</w:t>
      </w:r>
      <w:bookmarkStart w:id="0" w:name="_GoBack"/>
      <w:bookmarkEnd w:id="0"/>
      <w:r w:rsidR="005261AB">
        <w:rPr>
          <w:sz w:val="27"/>
          <w:szCs w:val="27"/>
        </w:rPr>
        <w:t xml:space="preserve"> </w:t>
      </w:r>
      <w:r w:rsidR="00302D64" w:rsidRPr="00454A52">
        <w:rPr>
          <w:sz w:val="27"/>
          <w:szCs w:val="27"/>
        </w:rPr>
        <w:t xml:space="preserve">din </w:t>
      </w:r>
      <w:r w:rsidR="00CA49BF" w:rsidRPr="00454A52">
        <w:rPr>
          <w:sz w:val="27"/>
          <w:szCs w:val="27"/>
        </w:rPr>
        <w:t>1</w:t>
      </w:r>
      <w:r w:rsidR="005261AB">
        <w:rPr>
          <w:sz w:val="27"/>
          <w:szCs w:val="27"/>
        </w:rPr>
        <w:t>4</w:t>
      </w:r>
      <w:r w:rsidR="00925DF3" w:rsidRPr="00454A52">
        <w:rPr>
          <w:sz w:val="27"/>
          <w:szCs w:val="27"/>
        </w:rPr>
        <w:t xml:space="preserve"> </w:t>
      </w:r>
      <w:r w:rsidR="00CA49BF" w:rsidRPr="00454A52">
        <w:rPr>
          <w:sz w:val="27"/>
          <w:szCs w:val="27"/>
        </w:rPr>
        <w:t>martie</w:t>
      </w:r>
      <w:r w:rsidR="00925DF3" w:rsidRPr="00454A52">
        <w:rPr>
          <w:sz w:val="27"/>
          <w:szCs w:val="27"/>
        </w:rPr>
        <w:t xml:space="preserve"> </w:t>
      </w:r>
      <w:r w:rsidR="00CC3E8A" w:rsidRPr="00454A52">
        <w:rPr>
          <w:sz w:val="27"/>
          <w:szCs w:val="27"/>
        </w:rPr>
        <w:t>202</w:t>
      </w:r>
      <w:r w:rsidR="005261AB">
        <w:rPr>
          <w:sz w:val="27"/>
          <w:szCs w:val="27"/>
        </w:rPr>
        <w:t>2</w:t>
      </w:r>
      <w:r w:rsidR="00CA49BF" w:rsidRPr="00454A52">
        <w:rPr>
          <w:sz w:val="27"/>
          <w:szCs w:val="27"/>
        </w:rPr>
        <w:t>.</w:t>
      </w:r>
    </w:p>
    <w:p w:rsidR="009849D5" w:rsidRPr="00454A52" w:rsidRDefault="009849D5" w:rsidP="007430B7">
      <w:pPr>
        <w:spacing w:line="240" w:lineRule="auto"/>
        <w:ind w:firstLine="851"/>
        <w:jc w:val="both"/>
        <w:rPr>
          <w:sz w:val="27"/>
          <w:szCs w:val="27"/>
        </w:rPr>
      </w:pPr>
      <w:r w:rsidRPr="00454A52">
        <w:rPr>
          <w:sz w:val="27"/>
          <w:szCs w:val="27"/>
        </w:rPr>
        <w:t xml:space="preserve">În raport cu obiectul și conținutul său, </w:t>
      </w:r>
      <w:r w:rsidR="00CB6CFF" w:rsidRPr="00454A52">
        <w:rPr>
          <w:sz w:val="27"/>
          <w:szCs w:val="27"/>
        </w:rPr>
        <w:t>pro</w:t>
      </w:r>
      <w:r w:rsidR="00D00D57" w:rsidRPr="00454A52">
        <w:rPr>
          <w:sz w:val="27"/>
          <w:szCs w:val="27"/>
        </w:rPr>
        <w:t>iectul de Lege</w:t>
      </w:r>
      <w:r w:rsidRPr="00454A52">
        <w:rPr>
          <w:sz w:val="27"/>
          <w:szCs w:val="27"/>
        </w:rPr>
        <w:t xml:space="preserve"> face parte din categoria </w:t>
      </w:r>
      <w:r w:rsidRPr="00454A52">
        <w:rPr>
          <w:b/>
          <w:sz w:val="27"/>
          <w:szCs w:val="27"/>
        </w:rPr>
        <w:t>legilor ordinare.</w:t>
      </w:r>
    </w:p>
    <w:p w:rsidR="009849D5" w:rsidRPr="00454A52" w:rsidRDefault="009849D5" w:rsidP="009849D5">
      <w:pPr>
        <w:rPr>
          <w:sz w:val="27"/>
          <w:szCs w:val="27"/>
        </w:rPr>
      </w:pPr>
    </w:p>
    <w:p w:rsidR="009849D5" w:rsidRPr="00454A52" w:rsidRDefault="009849D5" w:rsidP="009849D5">
      <w:pPr>
        <w:rPr>
          <w:sz w:val="27"/>
          <w:szCs w:val="27"/>
        </w:rPr>
      </w:pPr>
    </w:p>
    <w:p w:rsidR="009849D5" w:rsidRPr="00454A52" w:rsidRDefault="009849D5" w:rsidP="009849D5">
      <w:pPr>
        <w:spacing w:after="0" w:line="240" w:lineRule="auto"/>
        <w:ind w:right="-177"/>
        <w:jc w:val="center"/>
        <w:rPr>
          <w:rFonts w:eastAsia="Times New Roman"/>
          <w:b/>
          <w:sz w:val="27"/>
          <w:szCs w:val="27"/>
        </w:rPr>
      </w:pPr>
      <w:r w:rsidRPr="00454A52">
        <w:rPr>
          <w:rFonts w:eastAsia="Times New Roman"/>
          <w:b/>
          <w:sz w:val="27"/>
          <w:szCs w:val="27"/>
        </w:rPr>
        <w:t>PREŞEDINTE,</w:t>
      </w:r>
    </w:p>
    <w:p w:rsidR="009849D5" w:rsidRPr="00454A52" w:rsidRDefault="009849D5" w:rsidP="009849D5">
      <w:pPr>
        <w:spacing w:after="0" w:line="240" w:lineRule="auto"/>
        <w:ind w:right="-177"/>
        <w:jc w:val="center"/>
        <w:rPr>
          <w:rFonts w:eastAsia="Times New Roman"/>
          <w:b/>
          <w:sz w:val="27"/>
          <w:szCs w:val="27"/>
        </w:rPr>
      </w:pPr>
    </w:p>
    <w:p w:rsidR="00C83595" w:rsidRPr="00454A52" w:rsidRDefault="0038181B" w:rsidP="009849D5">
      <w:pPr>
        <w:spacing w:after="0" w:line="240" w:lineRule="auto"/>
        <w:jc w:val="center"/>
        <w:rPr>
          <w:b/>
          <w:sz w:val="27"/>
          <w:szCs w:val="27"/>
        </w:rPr>
        <w:sectPr w:rsidR="00C83595" w:rsidRPr="00454A52" w:rsidSect="0000111F">
          <w:footerReference w:type="default" r:id="rId9"/>
          <w:footerReference w:type="first" r:id="rId10"/>
          <w:pgSz w:w="11906" w:h="16838" w:code="9"/>
          <w:pgMar w:top="1440" w:right="1440" w:bottom="1440" w:left="1440" w:header="720" w:footer="720" w:gutter="0"/>
          <w:pgNumType w:start="1"/>
          <w:cols w:space="720"/>
          <w:docGrid w:linePitch="381"/>
        </w:sectPr>
      </w:pPr>
      <w:r w:rsidRPr="00454A52">
        <w:rPr>
          <w:b/>
          <w:sz w:val="27"/>
          <w:szCs w:val="27"/>
        </w:rPr>
        <w:t>Bogdan-Iulian HUȚUCĂ</w:t>
      </w:r>
    </w:p>
    <w:p w:rsidR="009849D5" w:rsidRPr="00454A52" w:rsidRDefault="009849D5" w:rsidP="009849D5">
      <w:pPr>
        <w:pStyle w:val="Title"/>
        <w:rPr>
          <w:rFonts w:ascii="Times New Roman" w:hAnsi="Times New Roman"/>
          <w:i/>
          <w:sz w:val="27"/>
          <w:szCs w:val="27"/>
        </w:rPr>
      </w:pPr>
      <w:r w:rsidRPr="00454A52">
        <w:rPr>
          <w:rFonts w:ascii="Times New Roman" w:hAnsi="Times New Roman"/>
          <w:i/>
          <w:sz w:val="27"/>
          <w:szCs w:val="27"/>
        </w:rPr>
        <w:lastRenderedPageBreak/>
        <w:t>Parlamentul  României</w:t>
      </w:r>
    </w:p>
    <w:p w:rsidR="009849D5" w:rsidRPr="00454A52" w:rsidRDefault="00055B66" w:rsidP="009849D5">
      <w:pPr>
        <w:spacing w:after="0" w:line="240" w:lineRule="auto"/>
        <w:jc w:val="center"/>
        <w:rPr>
          <w:b/>
          <w:sz w:val="27"/>
          <w:szCs w:val="27"/>
        </w:rPr>
      </w:pPr>
      <w:r w:rsidRPr="00454A52">
        <w:rPr>
          <w:rFonts w:ascii="Verdana" w:hAnsi="Verdana" w:cs="Verdana"/>
          <w:b/>
          <w:bCs/>
          <w:noProof/>
          <w:sz w:val="27"/>
          <w:szCs w:val="27"/>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454A52" w:rsidRDefault="009849D5" w:rsidP="009849D5">
      <w:pPr>
        <w:spacing w:after="0" w:line="240" w:lineRule="auto"/>
        <w:rPr>
          <w:sz w:val="27"/>
          <w:szCs w:val="27"/>
        </w:rPr>
      </w:pPr>
    </w:p>
    <w:tbl>
      <w:tblPr>
        <w:tblW w:w="0" w:type="auto"/>
        <w:tblInd w:w="108" w:type="dxa"/>
        <w:tblLook w:val="04A0" w:firstRow="1" w:lastRow="0" w:firstColumn="1" w:lastColumn="0" w:noHBand="0" w:noVBand="1"/>
      </w:tblPr>
      <w:tblGrid>
        <w:gridCol w:w="3421"/>
        <w:gridCol w:w="2565"/>
        <w:gridCol w:w="3318"/>
      </w:tblGrid>
      <w:tr w:rsidR="009849D5" w:rsidRPr="00454A52" w:rsidTr="009849D5">
        <w:tc>
          <w:tcPr>
            <w:tcW w:w="3544" w:type="dxa"/>
          </w:tcPr>
          <w:p w:rsidR="009849D5" w:rsidRPr="00454A52" w:rsidRDefault="009849D5" w:rsidP="009849D5">
            <w:pPr>
              <w:shd w:val="solid" w:color="FFFFFF" w:fill="FFFFFF"/>
              <w:spacing w:after="0" w:line="240" w:lineRule="auto"/>
              <w:jc w:val="center"/>
              <w:rPr>
                <w:b/>
                <w:sz w:val="27"/>
                <w:szCs w:val="27"/>
              </w:rPr>
            </w:pPr>
            <w:r w:rsidRPr="00454A52">
              <w:rPr>
                <w:b/>
                <w:sz w:val="27"/>
                <w:szCs w:val="27"/>
              </w:rPr>
              <w:t>Comisia pentru buget,</w:t>
            </w:r>
          </w:p>
          <w:p w:rsidR="009849D5" w:rsidRPr="00454A52" w:rsidRDefault="009849D5" w:rsidP="009849D5">
            <w:pPr>
              <w:shd w:val="solid" w:color="FFFFFF" w:fill="FFFFFF"/>
              <w:spacing w:after="0" w:line="240" w:lineRule="auto"/>
              <w:jc w:val="center"/>
              <w:rPr>
                <w:sz w:val="27"/>
                <w:szCs w:val="27"/>
              </w:rPr>
            </w:pPr>
            <w:proofErr w:type="spellStart"/>
            <w:r w:rsidRPr="00454A52">
              <w:rPr>
                <w:b/>
                <w:sz w:val="27"/>
                <w:szCs w:val="27"/>
              </w:rPr>
              <w:t>finanţe</w:t>
            </w:r>
            <w:proofErr w:type="spellEnd"/>
            <w:r w:rsidRPr="00454A52">
              <w:rPr>
                <w:b/>
                <w:sz w:val="27"/>
                <w:szCs w:val="27"/>
              </w:rPr>
              <w:t xml:space="preserve"> </w:t>
            </w:r>
            <w:proofErr w:type="spellStart"/>
            <w:r w:rsidRPr="00454A52">
              <w:rPr>
                <w:b/>
                <w:sz w:val="27"/>
                <w:szCs w:val="27"/>
              </w:rPr>
              <w:t>şi</w:t>
            </w:r>
            <w:proofErr w:type="spellEnd"/>
            <w:r w:rsidRPr="00454A52">
              <w:rPr>
                <w:b/>
                <w:sz w:val="27"/>
                <w:szCs w:val="27"/>
              </w:rPr>
              <w:t xml:space="preserve"> bănci</w:t>
            </w:r>
          </w:p>
        </w:tc>
        <w:tc>
          <w:tcPr>
            <w:tcW w:w="2693" w:type="dxa"/>
          </w:tcPr>
          <w:p w:rsidR="009849D5" w:rsidRPr="00454A52" w:rsidRDefault="009849D5" w:rsidP="009849D5">
            <w:pPr>
              <w:tabs>
                <w:tab w:val="left" w:pos="720"/>
                <w:tab w:val="center" w:pos="4320"/>
                <w:tab w:val="right" w:pos="8640"/>
              </w:tabs>
              <w:spacing w:after="0" w:line="240" w:lineRule="auto"/>
              <w:jc w:val="both"/>
              <w:rPr>
                <w:rFonts w:ascii="Letter Gothic MT" w:eastAsia="Times New Roman" w:hAnsi="Letter Gothic MT"/>
                <w:sz w:val="27"/>
                <w:szCs w:val="27"/>
              </w:rPr>
            </w:pPr>
          </w:p>
        </w:tc>
        <w:tc>
          <w:tcPr>
            <w:tcW w:w="3402" w:type="dxa"/>
          </w:tcPr>
          <w:p w:rsidR="009849D5" w:rsidRPr="00454A52" w:rsidRDefault="009849D5" w:rsidP="009849D5">
            <w:pPr>
              <w:shd w:val="solid" w:color="FFFFFF" w:fill="FFFFFF"/>
              <w:spacing w:after="0" w:line="240" w:lineRule="auto"/>
              <w:rPr>
                <w:b/>
                <w:sz w:val="27"/>
                <w:szCs w:val="27"/>
              </w:rPr>
            </w:pPr>
            <w:r w:rsidRPr="00454A52">
              <w:rPr>
                <w:b/>
                <w:sz w:val="27"/>
                <w:szCs w:val="27"/>
              </w:rPr>
              <w:t>București,</w:t>
            </w:r>
            <w:r w:rsidR="003F4BE0" w:rsidRPr="00454A52">
              <w:rPr>
                <w:b/>
                <w:sz w:val="27"/>
                <w:szCs w:val="27"/>
              </w:rPr>
              <w:t xml:space="preserve">  </w:t>
            </w:r>
            <w:r w:rsidR="005261AB">
              <w:rPr>
                <w:b/>
                <w:sz w:val="27"/>
                <w:szCs w:val="27"/>
              </w:rPr>
              <w:t>1</w:t>
            </w:r>
            <w:r w:rsidR="0038181B" w:rsidRPr="00454A52">
              <w:rPr>
                <w:b/>
                <w:sz w:val="27"/>
                <w:szCs w:val="27"/>
              </w:rPr>
              <w:t>0</w:t>
            </w:r>
            <w:r w:rsidR="00673D9B" w:rsidRPr="00454A52">
              <w:rPr>
                <w:b/>
                <w:sz w:val="27"/>
                <w:szCs w:val="27"/>
              </w:rPr>
              <w:t>.</w:t>
            </w:r>
            <w:r w:rsidR="00CA49BF" w:rsidRPr="00454A52">
              <w:rPr>
                <w:b/>
                <w:sz w:val="27"/>
                <w:szCs w:val="27"/>
              </w:rPr>
              <w:t>0</w:t>
            </w:r>
            <w:r w:rsidR="0038181B" w:rsidRPr="00454A52">
              <w:rPr>
                <w:b/>
                <w:sz w:val="27"/>
                <w:szCs w:val="27"/>
              </w:rPr>
              <w:t>4</w:t>
            </w:r>
            <w:r w:rsidR="00AE7B09" w:rsidRPr="00454A52">
              <w:rPr>
                <w:b/>
                <w:sz w:val="27"/>
                <w:szCs w:val="27"/>
              </w:rPr>
              <w:t>.</w:t>
            </w:r>
            <w:r w:rsidR="001D7E25" w:rsidRPr="00454A52">
              <w:rPr>
                <w:b/>
                <w:sz w:val="27"/>
                <w:szCs w:val="27"/>
              </w:rPr>
              <w:t>202</w:t>
            </w:r>
            <w:r w:rsidR="005261AB">
              <w:rPr>
                <w:b/>
                <w:sz w:val="27"/>
                <w:szCs w:val="27"/>
              </w:rPr>
              <w:t>2</w:t>
            </w:r>
          </w:p>
          <w:p w:rsidR="009849D5" w:rsidRPr="00454A52" w:rsidRDefault="009849D5" w:rsidP="009849D5">
            <w:pPr>
              <w:shd w:val="solid" w:color="FFFFFF" w:fill="FFFFFF"/>
              <w:spacing w:after="0" w:line="240" w:lineRule="auto"/>
              <w:rPr>
                <w:b/>
                <w:sz w:val="27"/>
                <w:szCs w:val="27"/>
              </w:rPr>
            </w:pPr>
            <w:r w:rsidRPr="00454A52">
              <w:rPr>
                <w:b/>
                <w:sz w:val="27"/>
                <w:szCs w:val="27"/>
              </w:rPr>
              <w:t xml:space="preserve">Nr. </w:t>
            </w:r>
            <w:r w:rsidR="00863F8E" w:rsidRPr="00454A52">
              <w:rPr>
                <w:b/>
                <w:sz w:val="27"/>
                <w:szCs w:val="27"/>
              </w:rPr>
              <w:t>4c-2/</w:t>
            </w:r>
            <w:r w:rsidR="00A14E07">
              <w:rPr>
                <w:b/>
                <w:sz w:val="27"/>
                <w:szCs w:val="27"/>
              </w:rPr>
              <w:t>377</w:t>
            </w:r>
          </w:p>
          <w:p w:rsidR="009849D5" w:rsidRPr="00454A52" w:rsidRDefault="009849D5" w:rsidP="009849D5">
            <w:pPr>
              <w:shd w:val="solid" w:color="FFFFFF" w:fill="FFFFFF"/>
              <w:spacing w:after="0" w:line="240" w:lineRule="auto"/>
              <w:rPr>
                <w:b/>
                <w:sz w:val="27"/>
                <w:szCs w:val="27"/>
              </w:rPr>
            </w:pPr>
          </w:p>
          <w:p w:rsidR="009849D5" w:rsidRPr="00454A52" w:rsidRDefault="009849D5" w:rsidP="005261AB">
            <w:pPr>
              <w:shd w:val="solid" w:color="FFFFFF" w:fill="FFFFFF"/>
              <w:spacing w:after="0" w:line="240" w:lineRule="auto"/>
              <w:rPr>
                <w:rFonts w:eastAsia="Times New Roman"/>
                <w:b/>
                <w:sz w:val="27"/>
                <w:szCs w:val="27"/>
              </w:rPr>
            </w:pPr>
            <w:r w:rsidRPr="00454A52">
              <w:rPr>
                <w:rFonts w:eastAsia="Times New Roman"/>
                <w:b/>
                <w:sz w:val="27"/>
                <w:szCs w:val="27"/>
              </w:rPr>
              <w:t>PLx.</w:t>
            </w:r>
            <w:r w:rsidR="005261AB">
              <w:rPr>
                <w:rFonts w:eastAsia="Times New Roman"/>
                <w:b/>
                <w:sz w:val="27"/>
                <w:szCs w:val="27"/>
              </w:rPr>
              <w:t>107</w:t>
            </w:r>
            <w:r w:rsidRPr="00454A52">
              <w:rPr>
                <w:rFonts w:eastAsia="Times New Roman"/>
                <w:b/>
                <w:sz w:val="27"/>
                <w:szCs w:val="27"/>
              </w:rPr>
              <w:t>/202</w:t>
            </w:r>
            <w:r w:rsidR="005261AB">
              <w:rPr>
                <w:rFonts w:eastAsia="Times New Roman"/>
                <w:b/>
                <w:sz w:val="27"/>
                <w:szCs w:val="27"/>
              </w:rPr>
              <w:t>2</w:t>
            </w:r>
          </w:p>
        </w:tc>
      </w:tr>
    </w:tbl>
    <w:p w:rsidR="009849D5" w:rsidRPr="00454A52" w:rsidRDefault="009849D5" w:rsidP="009849D5">
      <w:pPr>
        <w:spacing w:after="0" w:line="240" w:lineRule="auto"/>
        <w:jc w:val="center"/>
        <w:rPr>
          <w:b/>
          <w:sz w:val="27"/>
          <w:szCs w:val="27"/>
        </w:rPr>
      </w:pPr>
    </w:p>
    <w:p w:rsidR="009849D5" w:rsidRPr="00454A52" w:rsidRDefault="009849D5" w:rsidP="009849D5">
      <w:pPr>
        <w:spacing w:after="0" w:line="240" w:lineRule="auto"/>
        <w:jc w:val="center"/>
        <w:rPr>
          <w:b/>
          <w:sz w:val="27"/>
          <w:szCs w:val="27"/>
        </w:rPr>
      </w:pPr>
    </w:p>
    <w:p w:rsidR="009849D5" w:rsidRPr="00454A52" w:rsidRDefault="009849D5" w:rsidP="009849D5">
      <w:pPr>
        <w:spacing w:after="0" w:line="240" w:lineRule="auto"/>
        <w:jc w:val="center"/>
        <w:rPr>
          <w:b/>
          <w:sz w:val="27"/>
          <w:szCs w:val="27"/>
        </w:rPr>
      </w:pPr>
      <w:r w:rsidRPr="00454A52">
        <w:rPr>
          <w:b/>
          <w:sz w:val="27"/>
          <w:szCs w:val="27"/>
        </w:rPr>
        <w:t>RAPORT</w:t>
      </w:r>
    </w:p>
    <w:p w:rsidR="00CA49BF" w:rsidRPr="00454A52" w:rsidRDefault="009849D5" w:rsidP="001D7E25">
      <w:pPr>
        <w:spacing w:after="0" w:line="240" w:lineRule="auto"/>
        <w:jc w:val="center"/>
        <w:rPr>
          <w:b/>
          <w:sz w:val="27"/>
          <w:szCs w:val="27"/>
        </w:rPr>
      </w:pPr>
      <w:r w:rsidRPr="00454A52">
        <w:rPr>
          <w:b/>
          <w:sz w:val="27"/>
          <w:szCs w:val="27"/>
        </w:rPr>
        <w:t xml:space="preserve">asupra </w:t>
      </w:r>
    </w:p>
    <w:p w:rsidR="0038181B" w:rsidRDefault="00CA49BF" w:rsidP="001D7E25">
      <w:pPr>
        <w:spacing w:after="0" w:line="240" w:lineRule="auto"/>
        <w:jc w:val="center"/>
        <w:rPr>
          <w:b/>
          <w:sz w:val="27"/>
          <w:szCs w:val="27"/>
        </w:rPr>
      </w:pPr>
      <w:r w:rsidRPr="00454A52">
        <w:rPr>
          <w:b/>
          <w:sz w:val="27"/>
          <w:szCs w:val="27"/>
        </w:rPr>
        <w:t xml:space="preserve">proiectului de Lege </w:t>
      </w:r>
      <w:r w:rsidR="005261AB" w:rsidRPr="005261AB">
        <w:rPr>
          <w:b/>
          <w:sz w:val="27"/>
          <w:szCs w:val="27"/>
        </w:rPr>
        <w:t xml:space="preserve">privind aprobarea </w:t>
      </w:r>
      <w:proofErr w:type="spellStart"/>
      <w:r w:rsidR="005261AB" w:rsidRPr="005261AB">
        <w:rPr>
          <w:b/>
          <w:sz w:val="27"/>
          <w:szCs w:val="27"/>
        </w:rPr>
        <w:t>Ordonanţei</w:t>
      </w:r>
      <w:proofErr w:type="spellEnd"/>
      <w:r w:rsidR="005261AB" w:rsidRPr="005261AB">
        <w:rPr>
          <w:b/>
          <w:sz w:val="27"/>
          <w:szCs w:val="27"/>
        </w:rPr>
        <w:t xml:space="preserve"> Guvernului nr.11/2022 pentru modificarea </w:t>
      </w:r>
      <w:proofErr w:type="spellStart"/>
      <w:r w:rsidR="005261AB" w:rsidRPr="005261AB">
        <w:rPr>
          <w:b/>
          <w:sz w:val="27"/>
          <w:szCs w:val="27"/>
        </w:rPr>
        <w:t>şi</w:t>
      </w:r>
      <w:proofErr w:type="spellEnd"/>
      <w:r w:rsidR="005261AB" w:rsidRPr="005261AB">
        <w:rPr>
          <w:b/>
          <w:sz w:val="27"/>
          <w:szCs w:val="27"/>
        </w:rPr>
        <w:t xml:space="preserve"> completarea unor acte normative, precum </w:t>
      </w:r>
      <w:proofErr w:type="spellStart"/>
      <w:r w:rsidR="005261AB" w:rsidRPr="005261AB">
        <w:rPr>
          <w:b/>
          <w:sz w:val="27"/>
          <w:szCs w:val="27"/>
        </w:rPr>
        <w:t>şi</w:t>
      </w:r>
      <w:proofErr w:type="spellEnd"/>
      <w:r w:rsidR="005261AB" w:rsidRPr="005261AB">
        <w:rPr>
          <w:b/>
          <w:sz w:val="27"/>
          <w:szCs w:val="27"/>
        </w:rPr>
        <w:t xml:space="preserve"> pentru modificarea unor termene</w:t>
      </w:r>
    </w:p>
    <w:p w:rsidR="005261AB" w:rsidRPr="00454A52" w:rsidRDefault="005261AB" w:rsidP="001D7E25">
      <w:pPr>
        <w:spacing w:after="0" w:line="240" w:lineRule="auto"/>
        <w:jc w:val="center"/>
        <w:rPr>
          <w:b/>
          <w:sz w:val="27"/>
          <w:szCs w:val="27"/>
        </w:rPr>
      </w:pPr>
    </w:p>
    <w:p w:rsidR="006D6CF6" w:rsidRPr="00454A52" w:rsidRDefault="009849D5" w:rsidP="0000111F">
      <w:pPr>
        <w:tabs>
          <w:tab w:val="left" w:pos="0"/>
        </w:tabs>
        <w:spacing w:after="0" w:line="240" w:lineRule="auto"/>
        <w:ind w:firstLine="851"/>
        <w:jc w:val="both"/>
        <w:rPr>
          <w:sz w:val="27"/>
          <w:szCs w:val="27"/>
        </w:rPr>
      </w:pPr>
      <w:r w:rsidRPr="00454A52">
        <w:rPr>
          <w:sz w:val="27"/>
          <w:szCs w:val="27"/>
        </w:rPr>
        <w:t xml:space="preserve">În conformitate cu prevederile </w:t>
      </w:r>
      <w:r w:rsidRPr="00454A52">
        <w:rPr>
          <w:b/>
          <w:sz w:val="27"/>
          <w:szCs w:val="27"/>
        </w:rPr>
        <w:t>art.</w:t>
      </w:r>
      <w:r w:rsidRPr="00454A52">
        <w:rPr>
          <w:sz w:val="27"/>
          <w:szCs w:val="27"/>
        </w:rPr>
        <w:t xml:space="preserve"> </w:t>
      </w:r>
      <w:r w:rsidRPr="00454A52">
        <w:rPr>
          <w:b/>
          <w:sz w:val="27"/>
          <w:szCs w:val="27"/>
        </w:rPr>
        <w:t>9</w:t>
      </w:r>
      <w:r w:rsidR="00985CF5" w:rsidRPr="00454A52">
        <w:rPr>
          <w:b/>
          <w:sz w:val="27"/>
          <w:szCs w:val="27"/>
        </w:rPr>
        <w:t>5</w:t>
      </w:r>
      <w:r w:rsidR="00CA49BF" w:rsidRPr="00454A52">
        <w:rPr>
          <w:b/>
          <w:sz w:val="27"/>
          <w:szCs w:val="27"/>
        </w:rPr>
        <w:t xml:space="preserve"> </w:t>
      </w:r>
      <w:r w:rsidRPr="00454A52">
        <w:rPr>
          <w:sz w:val="27"/>
          <w:szCs w:val="27"/>
        </w:rPr>
        <w:t xml:space="preserve">din Regulamentul Camerei Deputaților, </w:t>
      </w:r>
      <w:r w:rsidR="001D7E25" w:rsidRPr="00454A52">
        <w:rPr>
          <w:sz w:val="27"/>
          <w:szCs w:val="27"/>
        </w:rPr>
        <w:t xml:space="preserve"> </w:t>
      </w:r>
      <w:r w:rsidRPr="00454A52">
        <w:rPr>
          <w:sz w:val="27"/>
          <w:szCs w:val="27"/>
        </w:rPr>
        <w:t>Comisia pentru buget, finanțe și bănci a fost s</w:t>
      </w:r>
      <w:r w:rsidR="00E60C44" w:rsidRPr="00454A52">
        <w:rPr>
          <w:sz w:val="27"/>
          <w:szCs w:val="27"/>
        </w:rPr>
        <w:t>esizată, spre dezbatere pe</w:t>
      </w:r>
      <w:r w:rsidR="001D7E25" w:rsidRPr="00454A52">
        <w:rPr>
          <w:sz w:val="27"/>
          <w:szCs w:val="27"/>
        </w:rPr>
        <w:t xml:space="preserve"> fond</w:t>
      </w:r>
      <w:r w:rsidR="00CC3E8A" w:rsidRPr="00454A52">
        <w:rPr>
          <w:sz w:val="27"/>
          <w:szCs w:val="27"/>
        </w:rPr>
        <w:t>,</w:t>
      </w:r>
      <w:r w:rsidR="001D7E25" w:rsidRPr="00454A52">
        <w:rPr>
          <w:sz w:val="27"/>
          <w:szCs w:val="27"/>
        </w:rPr>
        <w:t xml:space="preserve"> </w:t>
      </w:r>
      <w:r w:rsidRPr="00454A52">
        <w:rPr>
          <w:sz w:val="27"/>
          <w:szCs w:val="27"/>
        </w:rPr>
        <w:t xml:space="preserve">cu </w:t>
      </w:r>
      <w:r w:rsidR="00CA49BF" w:rsidRPr="00454A52">
        <w:rPr>
          <w:i/>
          <w:sz w:val="27"/>
          <w:szCs w:val="27"/>
        </w:rPr>
        <w:t xml:space="preserve">proiectul de </w:t>
      </w:r>
      <w:r w:rsidR="005261AB">
        <w:rPr>
          <w:i/>
          <w:sz w:val="27"/>
          <w:szCs w:val="27"/>
        </w:rPr>
        <w:t xml:space="preserve">Lege </w:t>
      </w:r>
      <w:r w:rsidR="005261AB" w:rsidRPr="005261AB">
        <w:rPr>
          <w:i/>
          <w:sz w:val="27"/>
          <w:szCs w:val="27"/>
        </w:rPr>
        <w:t xml:space="preserve">privind aprobarea </w:t>
      </w:r>
      <w:proofErr w:type="spellStart"/>
      <w:r w:rsidR="005261AB" w:rsidRPr="005261AB">
        <w:rPr>
          <w:i/>
          <w:sz w:val="27"/>
          <w:szCs w:val="27"/>
        </w:rPr>
        <w:t>Ordonanţei</w:t>
      </w:r>
      <w:proofErr w:type="spellEnd"/>
      <w:r w:rsidR="005261AB" w:rsidRPr="005261AB">
        <w:rPr>
          <w:i/>
          <w:sz w:val="27"/>
          <w:szCs w:val="27"/>
        </w:rPr>
        <w:t xml:space="preserve"> Guvernului nr.11/2022 pentru modificarea </w:t>
      </w:r>
      <w:proofErr w:type="spellStart"/>
      <w:r w:rsidR="005261AB" w:rsidRPr="005261AB">
        <w:rPr>
          <w:i/>
          <w:sz w:val="27"/>
          <w:szCs w:val="27"/>
        </w:rPr>
        <w:t>şi</w:t>
      </w:r>
      <w:proofErr w:type="spellEnd"/>
      <w:r w:rsidR="005261AB" w:rsidRPr="005261AB">
        <w:rPr>
          <w:i/>
          <w:sz w:val="27"/>
          <w:szCs w:val="27"/>
        </w:rPr>
        <w:t xml:space="preserve"> completarea unor acte normative, precum </w:t>
      </w:r>
      <w:proofErr w:type="spellStart"/>
      <w:r w:rsidR="005261AB" w:rsidRPr="005261AB">
        <w:rPr>
          <w:i/>
          <w:sz w:val="27"/>
          <w:szCs w:val="27"/>
        </w:rPr>
        <w:t>şi</w:t>
      </w:r>
      <w:proofErr w:type="spellEnd"/>
      <w:r w:rsidR="005261AB" w:rsidRPr="005261AB">
        <w:rPr>
          <w:i/>
          <w:sz w:val="27"/>
          <w:szCs w:val="27"/>
        </w:rPr>
        <w:t xml:space="preserve"> pentru modificarea unor termene</w:t>
      </w:r>
      <w:r w:rsidR="0038181B" w:rsidRPr="00454A52">
        <w:rPr>
          <w:i/>
          <w:sz w:val="27"/>
          <w:szCs w:val="27"/>
        </w:rPr>
        <w:t xml:space="preserve">. </w:t>
      </w:r>
    </w:p>
    <w:p w:rsidR="004A4D6A" w:rsidRPr="00454A52" w:rsidRDefault="004A4D6A" w:rsidP="0000111F">
      <w:pPr>
        <w:spacing w:after="0" w:line="240" w:lineRule="auto"/>
        <w:ind w:right="2" w:firstLine="851"/>
        <w:jc w:val="both"/>
        <w:rPr>
          <w:rFonts w:eastAsia="Times New Roman"/>
          <w:sz w:val="27"/>
          <w:szCs w:val="27"/>
        </w:rPr>
      </w:pPr>
      <w:r w:rsidRPr="00454A52">
        <w:rPr>
          <w:rFonts w:eastAsia="Times New Roman"/>
          <w:b/>
          <w:sz w:val="27"/>
          <w:szCs w:val="27"/>
        </w:rPr>
        <w:t xml:space="preserve">Senatul, </w:t>
      </w:r>
      <w:r w:rsidRPr="00454A52">
        <w:rPr>
          <w:rFonts w:eastAsia="Times New Roman"/>
          <w:sz w:val="27"/>
          <w:szCs w:val="27"/>
        </w:rPr>
        <w:t>în calitate de primă Cameră sesizată</w:t>
      </w:r>
      <w:r w:rsidRPr="00454A52">
        <w:rPr>
          <w:rFonts w:eastAsia="Times New Roman"/>
          <w:b/>
          <w:sz w:val="27"/>
          <w:szCs w:val="27"/>
        </w:rPr>
        <w:t xml:space="preserve">, a </w:t>
      </w:r>
      <w:r w:rsidR="00CA49BF" w:rsidRPr="00454A52">
        <w:rPr>
          <w:rFonts w:eastAsia="Times New Roman"/>
          <w:b/>
          <w:sz w:val="27"/>
          <w:szCs w:val="27"/>
        </w:rPr>
        <w:t>adoptat</w:t>
      </w:r>
      <w:r w:rsidRPr="00454A52">
        <w:rPr>
          <w:rFonts w:eastAsia="Times New Roman"/>
          <w:b/>
          <w:sz w:val="27"/>
          <w:szCs w:val="27"/>
        </w:rPr>
        <w:t xml:space="preserve"> </w:t>
      </w:r>
      <w:r w:rsidRPr="00454A52">
        <w:rPr>
          <w:rFonts w:eastAsia="Times New Roman"/>
          <w:sz w:val="27"/>
          <w:szCs w:val="27"/>
        </w:rPr>
        <w:t>pro</w:t>
      </w:r>
      <w:r w:rsidR="00CA49BF" w:rsidRPr="00454A52">
        <w:rPr>
          <w:rFonts w:eastAsia="Times New Roman"/>
          <w:sz w:val="27"/>
          <w:szCs w:val="27"/>
        </w:rPr>
        <w:t xml:space="preserve">iectul de Lege </w:t>
      </w:r>
      <w:r w:rsidRPr="00454A52">
        <w:rPr>
          <w:rFonts w:eastAsia="Times New Roman"/>
          <w:sz w:val="27"/>
          <w:szCs w:val="27"/>
        </w:rPr>
        <w:t xml:space="preserve">în ședința din </w:t>
      </w:r>
      <w:r w:rsidR="005261AB">
        <w:rPr>
          <w:rFonts w:eastAsia="Times New Roman"/>
          <w:sz w:val="27"/>
          <w:szCs w:val="27"/>
        </w:rPr>
        <w:t>7</w:t>
      </w:r>
      <w:r w:rsidRPr="00454A52">
        <w:rPr>
          <w:rFonts w:eastAsia="Times New Roman"/>
          <w:b/>
          <w:sz w:val="27"/>
          <w:szCs w:val="27"/>
        </w:rPr>
        <w:t xml:space="preserve"> ma</w:t>
      </w:r>
      <w:r w:rsidR="0008249F" w:rsidRPr="00454A52">
        <w:rPr>
          <w:rFonts w:eastAsia="Times New Roman"/>
          <w:b/>
          <w:sz w:val="27"/>
          <w:szCs w:val="27"/>
        </w:rPr>
        <w:t>rt</w:t>
      </w:r>
      <w:r w:rsidRPr="00454A52">
        <w:rPr>
          <w:rFonts w:eastAsia="Times New Roman"/>
          <w:b/>
          <w:sz w:val="27"/>
          <w:szCs w:val="27"/>
        </w:rPr>
        <w:t>i</w:t>
      </w:r>
      <w:r w:rsidR="0008249F" w:rsidRPr="00454A52">
        <w:rPr>
          <w:rFonts w:eastAsia="Times New Roman"/>
          <w:b/>
          <w:sz w:val="27"/>
          <w:szCs w:val="27"/>
        </w:rPr>
        <w:t>e</w:t>
      </w:r>
      <w:r w:rsidRPr="00454A52">
        <w:rPr>
          <w:rFonts w:eastAsia="Times New Roman"/>
          <w:b/>
          <w:sz w:val="27"/>
          <w:szCs w:val="27"/>
        </w:rPr>
        <w:t xml:space="preserve"> 202</w:t>
      </w:r>
      <w:r w:rsidR="005261AB">
        <w:rPr>
          <w:rFonts w:eastAsia="Times New Roman"/>
          <w:b/>
          <w:sz w:val="27"/>
          <w:szCs w:val="27"/>
        </w:rPr>
        <w:t>2</w:t>
      </w:r>
      <w:r w:rsidRPr="00454A52">
        <w:rPr>
          <w:rFonts w:eastAsia="Times New Roman"/>
          <w:sz w:val="27"/>
          <w:szCs w:val="27"/>
        </w:rPr>
        <w:t>.</w:t>
      </w:r>
    </w:p>
    <w:p w:rsidR="009849D5" w:rsidRPr="00454A52" w:rsidRDefault="009849D5" w:rsidP="0000111F">
      <w:pPr>
        <w:tabs>
          <w:tab w:val="left" w:pos="0"/>
        </w:tabs>
        <w:spacing w:after="0" w:line="240" w:lineRule="auto"/>
        <w:ind w:firstLine="851"/>
        <w:jc w:val="both"/>
        <w:rPr>
          <w:b/>
          <w:sz w:val="27"/>
          <w:szCs w:val="27"/>
        </w:rPr>
      </w:pPr>
      <w:r w:rsidRPr="00454A52">
        <w:rPr>
          <w:sz w:val="27"/>
          <w:szCs w:val="27"/>
        </w:rPr>
        <w:t xml:space="preserve">Conform prevederilor </w:t>
      </w:r>
      <w:r w:rsidRPr="00454A52">
        <w:rPr>
          <w:b/>
          <w:sz w:val="27"/>
          <w:szCs w:val="27"/>
        </w:rPr>
        <w:t>art.75</w:t>
      </w:r>
      <w:r w:rsidRPr="00454A52">
        <w:rPr>
          <w:sz w:val="27"/>
          <w:szCs w:val="27"/>
        </w:rPr>
        <w:t xml:space="preserve"> din Co</w:t>
      </w:r>
      <w:r w:rsidR="003F4BE0" w:rsidRPr="00454A52">
        <w:rPr>
          <w:sz w:val="27"/>
          <w:szCs w:val="27"/>
        </w:rPr>
        <w:t>nstituția României, republicată</w:t>
      </w:r>
      <w:r w:rsidRPr="00454A52">
        <w:rPr>
          <w:sz w:val="27"/>
          <w:szCs w:val="27"/>
        </w:rPr>
        <w:t xml:space="preserve"> și ale </w:t>
      </w:r>
      <w:r w:rsidRPr="00454A52">
        <w:rPr>
          <w:b/>
          <w:sz w:val="27"/>
          <w:szCs w:val="27"/>
        </w:rPr>
        <w:t>art.9</w:t>
      </w:r>
      <w:r w:rsidR="00352420" w:rsidRPr="00454A52">
        <w:rPr>
          <w:b/>
          <w:sz w:val="27"/>
          <w:szCs w:val="27"/>
        </w:rPr>
        <w:t>2</w:t>
      </w:r>
      <w:r w:rsidR="00623D3C" w:rsidRPr="00454A52">
        <w:rPr>
          <w:b/>
          <w:sz w:val="27"/>
          <w:szCs w:val="27"/>
        </w:rPr>
        <w:t xml:space="preserve"> </w:t>
      </w:r>
      <w:r w:rsidR="00352420" w:rsidRPr="00454A52">
        <w:rPr>
          <w:b/>
          <w:sz w:val="27"/>
          <w:szCs w:val="27"/>
        </w:rPr>
        <w:t xml:space="preserve">alin. (9) </w:t>
      </w:r>
      <w:r w:rsidRPr="00454A52">
        <w:rPr>
          <w:b/>
          <w:sz w:val="27"/>
          <w:szCs w:val="27"/>
        </w:rPr>
        <w:t xml:space="preserve"> </w:t>
      </w:r>
      <w:r w:rsidRPr="00454A52">
        <w:rPr>
          <w:sz w:val="27"/>
          <w:szCs w:val="27"/>
        </w:rPr>
        <w:t xml:space="preserve">din Regulamentul Camerei Deputaților, Camera Deputaților este </w:t>
      </w:r>
      <w:r w:rsidRPr="00454A52">
        <w:rPr>
          <w:b/>
          <w:sz w:val="27"/>
          <w:szCs w:val="27"/>
        </w:rPr>
        <w:t>Cameră decizională.</w:t>
      </w:r>
    </w:p>
    <w:p w:rsidR="009849D5" w:rsidRPr="00454A52" w:rsidRDefault="009849D5" w:rsidP="0000111F">
      <w:pPr>
        <w:spacing w:after="0" w:line="240" w:lineRule="auto"/>
        <w:ind w:right="-1" w:firstLine="851"/>
        <w:jc w:val="both"/>
        <w:rPr>
          <w:sz w:val="27"/>
          <w:szCs w:val="27"/>
        </w:rPr>
      </w:pPr>
      <w:r w:rsidRPr="00454A52">
        <w:rPr>
          <w:sz w:val="27"/>
          <w:szCs w:val="27"/>
        </w:rPr>
        <w:t>La dezbaterea pro</w:t>
      </w:r>
      <w:r w:rsidR="0008249F" w:rsidRPr="00454A52">
        <w:rPr>
          <w:sz w:val="27"/>
          <w:szCs w:val="27"/>
        </w:rPr>
        <w:t>iectului de Lege</w:t>
      </w:r>
      <w:r w:rsidRPr="00454A52">
        <w:rPr>
          <w:sz w:val="27"/>
          <w:szCs w:val="27"/>
        </w:rPr>
        <w:t xml:space="preserve"> s-a</w:t>
      </w:r>
      <w:r w:rsidR="0000111F" w:rsidRPr="00454A52">
        <w:rPr>
          <w:sz w:val="27"/>
          <w:szCs w:val="27"/>
        </w:rPr>
        <w:t>u</w:t>
      </w:r>
      <w:r w:rsidRPr="00454A52">
        <w:rPr>
          <w:sz w:val="27"/>
          <w:szCs w:val="27"/>
        </w:rPr>
        <w:t xml:space="preserve"> avut în vedere </w:t>
      </w:r>
      <w:r w:rsidRPr="00454A52">
        <w:rPr>
          <w:b/>
          <w:bCs/>
          <w:sz w:val="27"/>
          <w:szCs w:val="27"/>
        </w:rPr>
        <w:t>aviz</w:t>
      </w:r>
      <w:r w:rsidR="005261AB">
        <w:rPr>
          <w:b/>
          <w:bCs/>
          <w:sz w:val="27"/>
          <w:szCs w:val="27"/>
        </w:rPr>
        <w:t>e</w:t>
      </w:r>
      <w:r w:rsidR="0008249F" w:rsidRPr="00454A52">
        <w:rPr>
          <w:b/>
          <w:bCs/>
          <w:sz w:val="27"/>
          <w:szCs w:val="27"/>
        </w:rPr>
        <w:t>l</w:t>
      </w:r>
      <w:r w:rsidR="005261AB">
        <w:rPr>
          <w:b/>
          <w:bCs/>
          <w:sz w:val="27"/>
          <w:szCs w:val="27"/>
        </w:rPr>
        <w:t>e</w:t>
      </w:r>
      <w:r w:rsidR="0008249F" w:rsidRPr="00454A52">
        <w:rPr>
          <w:b/>
          <w:bCs/>
          <w:sz w:val="27"/>
          <w:szCs w:val="27"/>
        </w:rPr>
        <w:t xml:space="preserve"> favorabil</w:t>
      </w:r>
      <w:r w:rsidR="005261AB">
        <w:rPr>
          <w:b/>
          <w:bCs/>
          <w:sz w:val="27"/>
          <w:szCs w:val="27"/>
        </w:rPr>
        <w:t>e</w:t>
      </w:r>
      <w:r w:rsidR="0008249F" w:rsidRPr="00454A52">
        <w:rPr>
          <w:b/>
          <w:bCs/>
          <w:sz w:val="27"/>
          <w:szCs w:val="27"/>
        </w:rPr>
        <w:t xml:space="preserve"> </w:t>
      </w:r>
      <w:r w:rsidRPr="00454A52">
        <w:rPr>
          <w:sz w:val="27"/>
          <w:szCs w:val="27"/>
        </w:rPr>
        <w:t>al</w:t>
      </w:r>
      <w:r w:rsidR="005261AB">
        <w:rPr>
          <w:sz w:val="27"/>
          <w:szCs w:val="27"/>
        </w:rPr>
        <w:t>e</w:t>
      </w:r>
      <w:r w:rsidRPr="00454A52">
        <w:rPr>
          <w:sz w:val="27"/>
          <w:szCs w:val="27"/>
        </w:rPr>
        <w:t xml:space="preserve"> </w:t>
      </w:r>
      <w:r w:rsidR="005261AB">
        <w:rPr>
          <w:sz w:val="27"/>
          <w:szCs w:val="27"/>
        </w:rPr>
        <w:t xml:space="preserve">Consiliului Economic și Social și </w:t>
      </w:r>
      <w:r w:rsidR="0000111F" w:rsidRPr="00454A52">
        <w:rPr>
          <w:sz w:val="27"/>
          <w:szCs w:val="27"/>
        </w:rPr>
        <w:t>Consiliul</w:t>
      </w:r>
      <w:r w:rsidR="00454A52" w:rsidRPr="00454A52">
        <w:rPr>
          <w:sz w:val="27"/>
          <w:szCs w:val="27"/>
        </w:rPr>
        <w:t>ui Legislativ</w:t>
      </w:r>
      <w:r w:rsidR="005261AB">
        <w:rPr>
          <w:sz w:val="27"/>
          <w:szCs w:val="27"/>
        </w:rPr>
        <w:t xml:space="preserve">, precum și </w:t>
      </w:r>
      <w:r w:rsidR="005261AB" w:rsidRPr="0051695B">
        <w:rPr>
          <w:b/>
          <w:sz w:val="27"/>
          <w:szCs w:val="27"/>
        </w:rPr>
        <w:t>avizele favorabile</w:t>
      </w:r>
      <w:r w:rsidR="005261AB">
        <w:rPr>
          <w:sz w:val="27"/>
          <w:szCs w:val="27"/>
        </w:rPr>
        <w:t xml:space="preserve"> transmise de Comisia pentru </w:t>
      </w:r>
      <w:proofErr w:type="spellStart"/>
      <w:r w:rsidR="005261AB">
        <w:rPr>
          <w:sz w:val="27"/>
          <w:szCs w:val="27"/>
        </w:rPr>
        <w:t>antreprenoriat</w:t>
      </w:r>
      <w:proofErr w:type="spellEnd"/>
      <w:r w:rsidR="005261AB">
        <w:rPr>
          <w:sz w:val="27"/>
          <w:szCs w:val="27"/>
        </w:rPr>
        <w:t xml:space="preserve"> și turism, </w:t>
      </w:r>
      <w:r w:rsidR="0051695B">
        <w:rPr>
          <w:sz w:val="27"/>
          <w:szCs w:val="27"/>
        </w:rPr>
        <w:t>Comisia pentru tehnologia informației și comunicațiilor, Comisia pentru drepturile omului, culte și problemele minorităților naționale, Comisia juridică, de disciplină și imunități, Comisia pentru politică economică, reformă și privatizare, Comisia pentru transporturi și infrastructură, Comisia pentru industrii și servicii</w:t>
      </w:r>
      <w:r w:rsidR="0000111F" w:rsidRPr="00454A52">
        <w:rPr>
          <w:sz w:val="27"/>
          <w:szCs w:val="27"/>
        </w:rPr>
        <w:t xml:space="preserve">.  </w:t>
      </w:r>
    </w:p>
    <w:p w:rsidR="005C34CC" w:rsidRDefault="00943090" w:rsidP="0000111F">
      <w:pPr>
        <w:spacing w:after="0" w:line="240" w:lineRule="auto"/>
        <w:ind w:firstLine="851"/>
        <w:jc w:val="both"/>
        <w:rPr>
          <w:i/>
          <w:sz w:val="27"/>
          <w:szCs w:val="27"/>
        </w:rPr>
      </w:pPr>
      <w:r w:rsidRPr="00454A52">
        <w:rPr>
          <w:i/>
          <w:sz w:val="27"/>
          <w:szCs w:val="27"/>
        </w:rPr>
        <w:t>Pro</w:t>
      </w:r>
      <w:r w:rsidR="0008249F" w:rsidRPr="00454A52">
        <w:rPr>
          <w:i/>
          <w:sz w:val="27"/>
          <w:szCs w:val="27"/>
        </w:rPr>
        <w:t xml:space="preserve">iectul de Lege </w:t>
      </w:r>
      <w:r w:rsidRPr="00454A52">
        <w:rPr>
          <w:i/>
          <w:sz w:val="27"/>
          <w:szCs w:val="27"/>
        </w:rPr>
        <w:t xml:space="preserve">vizează </w:t>
      </w:r>
      <w:r w:rsidR="00454A52" w:rsidRPr="00454A52">
        <w:rPr>
          <w:i/>
          <w:sz w:val="27"/>
          <w:szCs w:val="27"/>
        </w:rPr>
        <w:t>modificarea și completarea Legii nr.</w:t>
      </w:r>
      <w:r w:rsidR="005C34CC">
        <w:rPr>
          <w:i/>
          <w:sz w:val="27"/>
          <w:szCs w:val="27"/>
        </w:rPr>
        <w:t xml:space="preserve">207/2015 privind Codul de procedură fiscală cu modificările și completările ulterioare și a Legii nr. 227/2015 privind Codul Fiscal, cu modificările și completările ulterioare,  abrogarea alin. (2) al </w:t>
      </w:r>
      <w:proofErr w:type="spellStart"/>
      <w:r w:rsidR="005C34CC">
        <w:rPr>
          <w:i/>
          <w:sz w:val="27"/>
          <w:szCs w:val="27"/>
        </w:rPr>
        <w:t>art.III</w:t>
      </w:r>
      <w:proofErr w:type="spellEnd"/>
      <w:r w:rsidR="005C34CC">
        <w:rPr>
          <w:i/>
          <w:sz w:val="27"/>
          <w:szCs w:val="27"/>
        </w:rPr>
        <w:t xml:space="preserve"> din L</w:t>
      </w:r>
      <w:r w:rsidR="00154885">
        <w:rPr>
          <w:i/>
          <w:sz w:val="27"/>
          <w:szCs w:val="27"/>
        </w:rPr>
        <w:t xml:space="preserve">egea nr. 136/2019 pentru abrogarea alin. (1), (2) și (4) ale art. 40 din Ordonanța Guvernului nr. 27/2011prvind transporturile rutiere, </w:t>
      </w:r>
      <w:r w:rsidR="005C34CC">
        <w:rPr>
          <w:i/>
          <w:sz w:val="27"/>
          <w:szCs w:val="27"/>
        </w:rPr>
        <w:t xml:space="preserve"> precum și modificarea și completarea  Ordonanței de urgență a Guvernului nr. 28/1999 privind obligația operatorilor economici de a utiliza aparate de marcat electronice fiscale, cu modificările ulterioare.    </w:t>
      </w:r>
    </w:p>
    <w:p w:rsidR="005C34CC" w:rsidRDefault="005C34CC" w:rsidP="0000111F">
      <w:pPr>
        <w:spacing w:after="0" w:line="240" w:lineRule="auto"/>
        <w:ind w:firstLine="851"/>
        <w:jc w:val="both"/>
        <w:rPr>
          <w:i/>
          <w:sz w:val="27"/>
          <w:szCs w:val="27"/>
        </w:rPr>
      </w:pPr>
    </w:p>
    <w:p w:rsidR="009849D5" w:rsidRPr="00454A52" w:rsidRDefault="009849D5" w:rsidP="0000111F">
      <w:pPr>
        <w:spacing w:after="0" w:line="240" w:lineRule="auto"/>
        <w:ind w:firstLine="851"/>
        <w:jc w:val="both"/>
        <w:rPr>
          <w:b/>
          <w:sz w:val="27"/>
          <w:szCs w:val="27"/>
        </w:rPr>
      </w:pPr>
      <w:r w:rsidRPr="00454A52">
        <w:rPr>
          <w:sz w:val="27"/>
          <w:szCs w:val="27"/>
        </w:rPr>
        <w:lastRenderedPageBreak/>
        <w:t xml:space="preserve">În conformitate cu prevederile </w:t>
      </w:r>
      <w:r w:rsidRPr="00454A52">
        <w:rPr>
          <w:b/>
          <w:sz w:val="27"/>
          <w:szCs w:val="27"/>
        </w:rPr>
        <w:t>art. 6</w:t>
      </w:r>
      <w:r w:rsidR="00352420" w:rsidRPr="00454A52">
        <w:rPr>
          <w:b/>
          <w:sz w:val="27"/>
          <w:szCs w:val="27"/>
        </w:rPr>
        <w:t>2</w:t>
      </w:r>
      <w:r w:rsidRPr="00454A52">
        <w:rPr>
          <w:b/>
          <w:sz w:val="27"/>
          <w:szCs w:val="27"/>
        </w:rPr>
        <w:t xml:space="preserve"> </w:t>
      </w:r>
      <w:r w:rsidRPr="00454A52">
        <w:rPr>
          <w:sz w:val="27"/>
          <w:szCs w:val="27"/>
        </w:rPr>
        <w:t>din Regulamentul Camerei Deputaților,  membrii Comisiei au examinat pro</w:t>
      </w:r>
      <w:r w:rsidR="002A2DE5" w:rsidRPr="00454A52">
        <w:rPr>
          <w:sz w:val="27"/>
          <w:szCs w:val="27"/>
        </w:rPr>
        <w:t>iectul de Lege</w:t>
      </w:r>
      <w:r w:rsidR="0081364E" w:rsidRPr="00454A52">
        <w:rPr>
          <w:sz w:val="27"/>
          <w:szCs w:val="27"/>
        </w:rPr>
        <w:t xml:space="preserve"> </w:t>
      </w:r>
      <w:r w:rsidR="00CC3E8A" w:rsidRPr="00454A52">
        <w:rPr>
          <w:sz w:val="27"/>
          <w:szCs w:val="27"/>
        </w:rPr>
        <w:t>menționat mai sus, în ședința</w:t>
      </w:r>
      <w:r w:rsidRPr="00454A52">
        <w:rPr>
          <w:sz w:val="27"/>
          <w:szCs w:val="27"/>
        </w:rPr>
        <w:t xml:space="preserve"> </w:t>
      </w:r>
      <w:r w:rsidR="00810D44" w:rsidRPr="00454A52">
        <w:rPr>
          <w:sz w:val="27"/>
          <w:szCs w:val="27"/>
        </w:rPr>
        <w:t>din dat</w:t>
      </w:r>
      <w:r w:rsidR="00CC3E8A" w:rsidRPr="00454A52">
        <w:rPr>
          <w:sz w:val="27"/>
          <w:szCs w:val="27"/>
        </w:rPr>
        <w:t xml:space="preserve">a </w:t>
      </w:r>
      <w:r w:rsidR="0000111F" w:rsidRPr="00454A52">
        <w:rPr>
          <w:sz w:val="27"/>
          <w:szCs w:val="27"/>
        </w:rPr>
        <w:t xml:space="preserve">de </w:t>
      </w:r>
      <w:r w:rsidR="005E4DC7">
        <w:rPr>
          <w:b/>
          <w:sz w:val="27"/>
          <w:szCs w:val="27"/>
        </w:rPr>
        <w:t>9</w:t>
      </w:r>
      <w:r w:rsidR="0000111F" w:rsidRPr="00454A52">
        <w:rPr>
          <w:b/>
          <w:sz w:val="27"/>
          <w:szCs w:val="27"/>
        </w:rPr>
        <w:t xml:space="preserve"> </w:t>
      </w:r>
      <w:r w:rsidR="00454A52" w:rsidRPr="00454A52">
        <w:rPr>
          <w:b/>
          <w:sz w:val="27"/>
          <w:szCs w:val="27"/>
        </w:rPr>
        <w:t>aprilie</w:t>
      </w:r>
      <w:r w:rsidR="0008249F" w:rsidRPr="00454A52">
        <w:rPr>
          <w:b/>
          <w:sz w:val="27"/>
          <w:szCs w:val="27"/>
        </w:rPr>
        <w:t xml:space="preserve"> 2024</w:t>
      </w:r>
      <w:r w:rsidR="004A4D6A" w:rsidRPr="00454A52">
        <w:rPr>
          <w:sz w:val="27"/>
          <w:szCs w:val="27"/>
        </w:rPr>
        <w:t>.</w:t>
      </w:r>
    </w:p>
    <w:p w:rsidR="009849D5" w:rsidRPr="00454A52" w:rsidRDefault="009849D5" w:rsidP="0000111F">
      <w:pPr>
        <w:tabs>
          <w:tab w:val="right" w:pos="8640"/>
        </w:tabs>
        <w:spacing w:after="0" w:line="240" w:lineRule="auto"/>
        <w:ind w:right="-1" w:firstLine="851"/>
        <w:jc w:val="both"/>
        <w:rPr>
          <w:rFonts w:eastAsia="Times New Roman"/>
          <w:sz w:val="27"/>
          <w:szCs w:val="27"/>
        </w:rPr>
      </w:pPr>
      <w:r w:rsidRPr="00454A52">
        <w:rPr>
          <w:rFonts w:eastAsia="Times New Roman"/>
          <w:sz w:val="27"/>
          <w:szCs w:val="27"/>
        </w:rPr>
        <w:tab/>
        <w:t xml:space="preserve">La lucrările Comisiei pentru buget, finanțe </w:t>
      </w:r>
      <w:proofErr w:type="spellStart"/>
      <w:r w:rsidRPr="00454A52">
        <w:rPr>
          <w:rFonts w:eastAsia="Times New Roman"/>
          <w:sz w:val="27"/>
          <w:szCs w:val="27"/>
        </w:rPr>
        <w:t>şi</w:t>
      </w:r>
      <w:proofErr w:type="spellEnd"/>
      <w:r w:rsidRPr="00454A52">
        <w:rPr>
          <w:rFonts w:eastAsia="Times New Roman"/>
          <w:sz w:val="27"/>
          <w:szCs w:val="27"/>
        </w:rPr>
        <w:t xml:space="preserve"> bănci deputații </w:t>
      </w:r>
      <w:proofErr w:type="spellStart"/>
      <w:r w:rsidRPr="00454A52">
        <w:rPr>
          <w:rFonts w:eastAsia="Times New Roman"/>
          <w:sz w:val="27"/>
          <w:szCs w:val="27"/>
        </w:rPr>
        <w:t>şi</w:t>
      </w:r>
      <w:proofErr w:type="spellEnd"/>
      <w:r w:rsidRPr="00454A52">
        <w:rPr>
          <w:rFonts w:eastAsia="Times New Roman"/>
          <w:sz w:val="27"/>
          <w:szCs w:val="27"/>
        </w:rPr>
        <w:t>-au înregistrat prezența conform liste</w:t>
      </w:r>
      <w:r w:rsidR="00810D44" w:rsidRPr="00454A52">
        <w:rPr>
          <w:rFonts w:eastAsia="Times New Roman"/>
          <w:sz w:val="27"/>
          <w:szCs w:val="27"/>
        </w:rPr>
        <w:t>lor</w:t>
      </w:r>
      <w:r w:rsidRPr="00454A52">
        <w:rPr>
          <w:rFonts w:eastAsia="Times New Roman"/>
          <w:sz w:val="27"/>
          <w:szCs w:val="27"/>
        </w:rPr>
        <w:t xml:space="preserve"> de prezență.</w:t>
      </w:r>
    </w:p>
    <w:p w:rsidR="006947A0" w:rsidRPr="004F76FA" w:rsidRDefault="006947A0" w:rsidP="004F76FA">
      <w:pPr>
        <w:autoSpaceDE w:val="0"/>
        <w:spacing w:after="0" w:line="240" w:lineRule="auto"/>
        <w:ind w:firstLine="851"/>
        <w:jc w:val="both"/>
        <w:rPr>
          <w:color w:val="000000"/>
          <w:sz w:val="27"/>
          <w:szCs w:val="27"/>
          <w:shd w:val="clear" w:color="auto" w:fill="FFFFFF"/>
        </w:rPr>
      </w:pPr>
      <w:r w:rsidRPr="004F76FA">
        <w:rPr>
          <w:color w:val="000000"/>
          <w:sz w:val="27"/>
          <w:szCs w:val="27"/>
          <w:shd w:val="clear" w:color="auto" w:fill="FFFFFF"/>
        </w:rPr>
        <w:t>La dezbaterea pro</w:t>
      </w:r>
      <w:r w:rsidR="008C341D" w:rsidRPr="004F76FA">
        <w:rPr>
          <w:color w:val="000000"/>
          <w:sz w:val="27"/>
          <w:szCs w:val="27"/>
          <w:shd w:val="clear" w:color="auto" w:fill="FFFFFF"/>
        </w:rPr>
        <w:t>iectului de Lege</w:t>
      </w:r>
      <w:r w:rsidRPr="004F76FA">
        <w:rPr>
          <w:color w:val="000000"/>
          <w:sz w:val="27"/>
          <w:szCs w:val="27"/>
          <w:shd w:val="clear" w:color="auto" w:fill="FFFFFF"/>
        </w:rPr>
        <w:t xml:space="preserve"> a</w:t>
      </w:r>
      <w:r w:rsidR="00454A52" w:rsidRPr="004F76FA">
        <w:rPr>
          <w:color w:val="000000"/>
          <w:sz w:val="27"/>
          <w:szCs w:val="27"/>
          <w:shd w:val="clear" w:color="auto" w:fill="FFFFFF"/>
        </w:rPr>
        <w:t>u</w:t>
      </w:r>
      <w:r w:rsidRPr="004F76FA">
        <w:rPr>
          <w:color w:val="000000"/>
          <w:sz w:val="27"/>
          <w:szCs w:val="27"/>
          <w:shd w:val="clear" w:color="auto" w:fill="FFFFFF"/>
        </w:rPr>
        <w:t xml:space="preserve"> participat, în calitate de invita</w:t>
      </w:r>
      <w:r w:rsidR="00454A52" w:rsidRPr="004F76FA">
        <w:rPr>
          <w:color w:val="000000"/>
          <w:sz w:val="27"/>
          <w:szCs w:val="27"/>
          <w:shd w:val="clear" w:color="auto" w:fill="FFFFFF"/>
        </w:rPr>
        <w:t>ți</w:t>
      </w:r>
      <w:r w:rsidR="00CC3E8A" w:rsidRPr="004F76FA">
        <w:rPr>
          <w:color w:val="000000"/>
          <w:sz w:val="27"/>
          <w:szCs w:val="27"/>
          <w:shd w:val="clear" w:color="auto" w:fill="FFFFFF"/>
        </w:rPr>
        <w:t xml:space="preserve">, din partea </w:t>
      </w:r>
      <w:r w:rsidR="00DB5D3F" w:rsidRPr="004F76FA">
        <w:rPr>
          <w:color w:val="000000"/>
          <w:sz w:val="27"/>
          <w:szCs w:val="27"/>
          <w:shd w:val="clear" w:color="auto" w:fill="FFFFFF"/>
        </w:rPr>
        <w:t xml:space="preserve">Ministerului Finanțelor, </w:t>
      </w:r>
      <w:r w:rsidR="00AE7B09" w:rsidRPr="004F76FA">
        <w:rPr>
          <w:color w:val="000000"/>
          <w:sz w:val="27"/>
          <w:szCs w:val="27"/>
          <w:shd w:val="clear" w:color="auto" w:fill="FFFFFF"/>
        </w:rPr>
        <w:t xml:space="preserve">domnul  </w:t>
      </w:r>
      <w:r w:rsidR="00EB2F61" w:rsidRPr="004F76FA">
        <w:rPr>
          <w:color w:val="000000"/>
          <w:sz w:val="27"/>
          <w:szCs w:val="27"/>
          <w:shd w:val="clear" w:color="auto" w:fill="FFFFFF"/>
        </w:rPr>
        <w:t xml:space="preserve">secretar de stat </w:t>
      </w:r>
      <w:r w:rsidR="00AE7B09" w:rsidRPr="004F76FA">
        <w:rPr>
          <w:color w:val="000000"/>
          <w:sz w:val="27"/>
          <w:szCs w:val="27"/>
          <w:shd w:val="clear" w:color="auto" w:fill="FFFFFF"/>
        </w:rPr>
        <w:t>Alin</w:t>
      </w:r>
      <w:r w:rsidR="005E4DC7">
        <w:rPr>
          <w:color w:val="000000"/>
          <w:sz w:val="27"/>
          <w:szCs w:val="27"/>
          <w:shd w:val="clear" w:color="auto" w:fill="FFFFFF"/>
        </w:rPr>
        <w:t>-</w:t>
      </w:r>
      <w:r w:rsidR="004F76FA" w:rsidRPr="004F76FA">
        <w:rPr>
          <w:color w:val="000000"/>
          <w:sz w:val="27"/>
          <w:szCs w:val="27"/>
          <w:shd w:val="clear" w:color="auto" w:fill="FFFFFF"/>
        </w:rPr>
        <w:t>Marius Andrieș</w:t>
      </w:r>
      <w:r w:rsidR="00800946">
        <w:rPr>
          <w:color w:val="000000"/>
          <w:sz w:val="27"/>
          <w:szCs w:val="27"/>
          <w:shd w:val="clear" w:color="auto" w:fill="FFFFFF"/>
        </w:rPr>
        <w:t xml:space="preserve">. </w:t>
      </w:r>
      <w:r w:rsidR="004F76FA">
        <w:rPr>
          <w:color w:val="000000"/>
          <w:sz w:val="27"/>
          <w:szCs w:val="27"/>
          <w:shd w:val="clear" w:color="auto" w:fill="FFFFFF"/>
        </w:rPr>
        <w:t xml:space="preserve"> </w:t>
      </w:r>
      <w:r w:rsidR="0008249F" w:rsidRPr="00454A52">
        <w:rPr>
          <w:color w:val="000000"/>
          <w:sz w:val="27"/>
          <w:szCs w:val="27"/>
          <w:shd w:val="clear" w:color="auto" w:fill="FFFFFF"/>
        </w:rPr>
        <w:t xml:space="preserve"> </w:t>
      </w:r>
      <w:r w:rsidR="00F77848" w:rsidRPr="00454A52">
        <w:rPr>
          <w:color w:val="000000"/>
          <w:sz w:val="27"/>
          <w:szCs w:val="27"/>
          <w:shd w:val="clear" w:color="auto" w:fill="FFFFFF"/>
        </w:rPr>
        <w:t xml:space="preserve"> </w:t>
      </w:r>
    </w:p>
    <w:p w:rsidR="002110EC" w:rsidRDefault="002110EC" w:rsidP="0000111F">
      <w:pPr>
        <w:spacing w:after="0" w:line="240" w:lineRule="auto"/>
        <w:ind w:firstLine="851"/>
        <w:jc w:val="both"/>
        <w:rPr>
          <w:sz w:val="27"/>
          <w:szCs w:val="27"/>
        </w:rPr>
      </w:pPr>
    </w:p>
    <w:p w:rsidR="005D5E46" w:rsidRDefault="005D5E46" w:rsidP="0000111F">
      <w:pPr>
        <w:spacing w:after="0" w:line="240" w:lineRule="auto"/>
        <w:ind w:firstLine="851"/>
        <w:jc w:val="both"/>
        <w:rPr>
          <w:sz w:val="27"/>
          <w:szCs w:val="27"/>
        </w:rPr>
      </w:pPr>
      <w:r>
        <w:rPr>
          <w:sz w:val="27"/>
          <w:szCs w:val="27"/>
        </w:rPr>
        <w:t>În cursul dezbaterilor domnul deputat Victor Ilie</w:t>
      </w:r>
      <w:r w:rsidR="002110EC">
        <w:rPr>
          <w:sz w:val="27"/>
          <w:szCs w:val="27"/>
        </w:rPr>
        <w:t xml:space="preserve"> a depus un amendament ce a fost respins prin vot și se regăsește, împreună cu restul amendamentelor</w:t>
      </w:r>
      <w:r w:rsidR="008E5C88">
        <w:rPr>
          <w:sz w:val="27"/>
          <w:szCs w:val="27"/>
        </w:rPr>
        <w:t xml:space="preserve"> depuse anterior și </w:t>
      </w:r>
      <w:r w:rsidR="002110EC">
        <w:rPr>
          <w:sz w:val="27"/>
          <w:szCs w:val="27"/>
        </w:rPr>
        <w:t xml:space="preserve">respinse, în Anexa la prezentul raport. </w:t>
      </w:r>
    </w:p>
    <w:p w:rsidR="002110EC" w:rsidRDefault="002110EC" w:rsidP="0000111F">
      <w:pPr>
        <w:spacing w:after="0" w:line="240" w:lineRule="auto"/>
        <w:ind w:firstLine="851"/>
        <w:jc w:val="both"/>
        <w:rPr>
          <w:sz w:val="27"/>
          <w:szCs w:val="27"/>
        </w:rPr>
      </w:pPr>
    </w:p>
    <w:p w:rsidR="00B001EE" w:rsidRDefault="009849D5" w:rsidP="0000111F">
      <w:pPr>
        <w:spacing w:after="0" w:line="240" w:lineRule="auto"/>
        <w:ind w:firstLine="851"/>
        <w:jc w:val="both"/>
        <w:rPr>
          <w:i/>
          <w:sz w:val="27"/>
          <w:szCs w:val="27"/>
        </w:rPr>
      </w:pPr>
      <w:r w:rsidRPr="00454A52">
        <w:rPr>
          <w:sz w:val="27"/>
          <w:szCs w:val="27"/>
        </w:rPr>
        <w:t>În urma examinării pro</w:t>
      </w:r>
      <w:r w:rsidR="008C341D" w:rsidRPr="00454A52">
        <w:rPr>
          <w:sz w:val="27"/>
          <w:szCs w:val="27"/>
        </w:rPr>
        <w:t>iectului de Lege</w:t>
      </w:r>
      <w:r w:rsidRPr="00454A52">
        <w:rPr>
          <w:sz w:val="27"/>
          <w:szCs w:val="27"/>
        </w:rPr>
        <w:t xml:space="preserve"> </w:t>
      </w:r>
      <w:proofErr w:type="spellStart"/>
      <w:r w:rsidRPr="00454A52">
        <w:rPr>
          <w:sz w:val="27"/>
          <w:szCs w:val="27"/>
        </w:rPr>
        <w:t>şi</w:t>
      </w:r>
      <w:proofErr w:type="spellEnd"/>
      <w:r w:rsidRPr="00454A52">
        <w:rPr>
          <w:sz w:val="27"/>
          <w:szCs w:val="27"/>
        </w:rPr>
        <w:t xml:space="preserve"> a</w:t>
      </w:r>
      <w:r w:rsidR="008C341D" w:rsidRPr="00454A52">
        <w:rPr>
          <w:sz w:val="27"/>
          <w:szCs w:val="27"/>
        </w:rPr>
        <w:t xml:space="preserve"> opiniilor exprimate, deputații</w:t>
      </w:r>
      <w:r w:rsidRPr="00454A52">
        <w:rPr>
          <w:sz w:val="27"/>
          <w:szCs w:val="27"/>
        </w:rPr>
        <w:t xml:space="preserve"> au hotărât</w:t>
      </w:r>
      <w:r w:rsidR="002F28CE" w:rsidRPr="00454A52">
        <w:rPr>
          <w:sz w:val="27"/>
          <w:szCs w:val="27"/>
        </w:rPr>
        <w:t xml:space="preserve">, în ședința din data de </w:t>
      </w:r>
      <w:r w:rsidR="005E4DC7">
        <w:rPr>
          <w:b/>
          <w:sz w:val="27"/>
          <w:szCs w:val="27"/>
        </w:rPr>
        <w:t>9</w:t>
      </w:r>
      <w:r w:rsidR="00454A52" w:rsidRPr="00454A52">
        <w:rPr>
          <w:b/>
          <w:sz w:val="27"/>
          <w:szCs w:val="27"/>
        </w:rPr>
        <w:t xml:space="preserve"> aprilie</w:t>
      </w:r>
      <w:r w:rsidR="0000111F" w:rsidRPr="00454A52">
        <w:rPr>
          <w:sz w:val="27"/>
          <w:szCs w:val="27"/>
        </w:rPr>
        <w:t xml:space="preserve"> </w:t>
      </w:r>
      <w:r w:rsidR="008C341D" w:rsidRPr="00454A52">
        <w:rPr>
          <w:b/>
          <w:sz w:val="27"/>
          <w:szCs w:val="27"/>
        </w:rPr>
        <w:t>2024</w:t>
      </w:r>
      <w:r w:rsidR="002F28CE" w:rsidRPr="00454A52">
        <w:rPr>
          <w:sz w:val="27"/>
          <w:szCs w:val="27"/>
        </w:rPr>
        <w:t xml:space="preserve">, </w:t>
      </w:r>
      <w:r w:rsidRPr="00454A52">
        <w:rPr>
          <w:sz w:val="27"/>
          <w:szCs w:val="27"/>
        </w:rPr>
        <w:t xml:space="preserve"> </w:t>
      </w:r>
      <w:r w:rsidRPr="004F76FA">
        <w:rPr>
          <w:sz w:val="27"/>
          <w:szCs w:val="27"/>
        </w:rPr>
        <w:t xml:space="preserve">cu </w:t>
      </w:r>
      <w:r w:rsidR="0000111F" w:rsidRPr="004F76FA">
        <w:rPr>
          <w:b/>
          <w:sz w:val="27"/>
          <w:szCs w:val="27"/>
        </w:rPr>
        <w:t xml:space="preserve">majoritatea </w:t>
      </w:r>
      <w:r w:rsidR="009157F2" w:rsidRPr="004F76FA">
        <w:rPr>
          <w:b/>
          <w:sz w:val="27"/>
          <w:szCs w:val="27"/>
        </w:rPr>
        <w:t>voturilor</w:t>
      </w:r>
      <w:r w:rsidR="009157F2" w:rsidRPr="00454A52">
        <w:rPr>
          <w:b/>
          <w:sz w:val="27"/>
          <w:szCs w:val="27"/>
        </w:rPr>
        <w:t xml:space="preserve"> exprimate</w:t>
      </w:r>
      <w:r w:rsidRPr="00454A52">
        <w:rPr>
          <w:sz w:val="27"/>
          <w:szCs w:val="27"/>
        </w:rPr>
        <w:t xml:space="preserve">, să </w:t>
      </w:r>
      <w:r w:rsidR="008C341D" w:rsidRPr="00454A52">
        <w:rPr>
          <w:sz w:val="27"/>
          <w:szCs w:val="27"/>
        </w:rPr>
        <w:t xml:space="preserve">transmită </w:t>
      </w:r>
      <w:r w:rsidRPr="00454A52">
        <w:rPr>
          <w:sz w:val="27"/>
          <w:szCs w:val="27"/>
        </w:rPr>
        <w:t xml:space="preserve"> plenului Camerei </w:t>
      </w:r>
      <w:r w:rsidR="00623D3C" w:rsidRPr="00454A52">
        <w:rPr>
          <w:sz w:val="27"/>
          <w:szCs w:val="27"/>
        </w:rPr>
        <w:t>Deputaților</w:t>
      </w:r>
      <w:r w:rsidRPr="00454A52">
        <w:rPr>
          <w:sz w:val="27"/>
          <w:szCs w:val="27"/>
        </w:rPr>
        <w:t xml:space="preserve"> </w:t>
      </w:r>
      <w:r w:rsidR="008C341D" w:rsidRPr="00454A52">
        <w:rPr>
          <w:b/>
          <w:sz w:val="27"/>
          <w:szCs w:val="27"/>
        </w:rPr>
        <w:t xml:space="preserve">prezentul </w:t>
      </w:r>
      <w:r w:rsidRPr="00454A52">
        <w:rPr>
          <w:b/>
          <w:sz w:val="27"/>
          <w:szCs w:val="27"/>
        </w:rPr>
        <w:t>raport</w:t>
      </w:r>
      <w:r w:rsidR="008C341D" w:rsidRPr="00454A52">
        <w:rPr>
          <w:b/>
          <w:sz w:val="27"/>
          <w:szCs w:val="27"/>
        </w:rPr>
        <w:t xml:space="preserve"> prin care </w:t>
      </w:r>
      <w:r w:rsidR="005E4DC7">
        <w:rPr>
          <w:b/>
          <w:sz w:val="27"/>
          <w:szCs w:val="27"/>
        </w:rPr>
        <w:t xml:space="preserve">se </w:t>
      </w:r>
      <w:r w:rsidR="008C341D" w:rsidRPr="00454A52">
        <w:rPr>
          <w:b/>
          <w:sz w:val="27"/>
          <w:szCs w:val="27"/>
        </w:rPr>
        <w:t>propun</w:t>
      </w:r>
      <w:r w:rsidR="005E4DC7">
        <w:rPr>
          <w:b/>
          <w:sz w:val="27"/>
          <w:szCs w:val="27"/>
        </w:rPr>
        <w:t>e</w:t>
      </w:r>
      <w:r w:rsidR="008C341D" w:rsidRPr="00454A52">
        <w:rPr>
          <w:b/>
          <w:sz w:val="27"/>
          <w:szCs w:val="27"/>
        </w:rPr>
        <w:t xml:space="preserve"> adoptare</w:t>
      </w:r>
      <w:r w:rsidR="00E70D4B" w:rsidRPr="00454A52">
        <w:rPr>
          <w:sz w:val="27"/>
          <w:szCs w:val="27"/>
        </w:rPr>
        <w:t xml:space="preserve">a </w:t>
      </w:r>
      <w:r w:rsidR="00B001EE" w:rsidRPr="00454A52">
        <w:rPr>
          <w:i/>
          <w:sz w:val="27"/>
          <w:szCs w:val="27"/>
        </w:rPr>
        <w:t>p</w:t>
      </w:r>
      <w:r w:rsidR="00F77848" w:rsidRPr="00454A52">
        <w:rPr>
          <w:i/>
          <w:sz w:val="27"/>
          <w:szCs w:val="27"/>
        </w:rPr>
        <w:t>ro</w:t>
      </w:r>
      <w:r w:rsidR="008C341D" w:rsidRPr="00454A52">
        <w:rPr>
          <w:i/>
          <w:sz w:val="27"/>
          <w:szCs w:val="27"/>
        </w:rPr>
        <w:t xml:space="preserve">iectului de Lege </w:t>
      </w:r>
      <w:r w:rsidR="005E4DC7" w:rsidRPr="005E4DC7">
        <w:rPr>
          <w:i/>
          <w:sz w:val="27"/>
          <w:szCs w:val="27"/>
        </w:rPr>
        <w:t xml:space="preserve">privind aprobarea </w:t>
      </w:r>
      <w:proofErr w:type="spellStart"/>
      <w:r w:rsidR="005E4DC7" w:rsidRPr="005E4DC7">
        <w:rPr>
          <w:i/>
          <w:sz w:val="27"/>
          <w:szCs w:val="27"/>
        </w:rPr>
        <w:t>Ordonanţei</w:t>
      </w:r>
      <w:proofErr w:type="spellEnd"/>
      <w:r w:rsidR="005E4DC7" w:rsidRPr="005E4DC7">
        <w:rPr>
          <w:i/>
          <w:sz w:val="27"/>
          <w:szCs w:val="27"/>
        </w:rPr>
        <w:t xml:space="preserve"> Guvernului nr.11/2022 pentru modificarea </w:t>
      </w:r>
      <w:proofErr w:type="spellStart"/>
      <w:r w:rsidR="005E4DC7" w:rsidRPr="005E4DC7">
        <w:rPr>
          <w:i/>
          <w:sz w:val="27"/>
          <w:szCs w:val="27"/>
        </w:rPr>
        <w:t>şi</w:t>
      </w:r>
      <w:proofErr w:type="spellEnd"/>
      <w:r w:rsidR="005E4DC7" w:rsidRPr="005E4DC7">
        <w:rPr>
          <w:i/>
          <w:sz w:val="27"/>
          <w:szCs w:val="27"/>
        </w:rPr>
        <w:t xml:space="preserve"> completarea unor acte normative, precum </w:t>
      </w:r>
      <w:proofErr w:type="spellStart"/>
      <w:r w:rsidR="005E4DC7" w:rsidRPr="005E4DC7">
        <w:rPr>
          <w:i/>
          <w:sz w:val="27"/>
          <w:szCs w:val="27"/>
        </w:rPr>
        <w:t>şi</w:t>
      </w:r>
      <w:proofErr w:type="spellEnd"/>
      <w:r w:rsidR="005E4DC7" w:rsidRPr="005E4DC7">
        <w:rPr>
          <w:i/>
          <w:sz w:val="27"/>
          <w:szCs w:val="27"/>
        </w:rPr>
        <w:t xml:space="preserve"> pentru modificarea unor termene</w:t>
      </w:r>
      <w:r w:rsidR="00454A52" w:rsidRPr="00454A52">
        <w:rPr>
          <w:i/>
          <w:sz w:val="27"/>
          <w:szCs w:val="27"/>
        </w:rPr>
        <w:t>,</w:t>
      </w:r>
      <w:r w:rsidR="00454A52" w:rsidRPr="00454A52">
        <w:rPr>
          <w:b/>
          <w:sz w:val="27"/>
          <w:szCs w:val="27"/>
        </w:rPr>
        <w:t xml:space="preserve"> în forma adoptată de Senat</w:t>
      </w:r>
      <w:r w:rsidR="008C341D" w:rsidRPr="00454A52">
        <w:rPr>
          <w:b/>
          <w:sz w:val="27"/>
          <w:szCs w:val="27"/>
        </w:rPr>
        <w:t>.</w:t>
      </w:r>
      <w:r w:rsidR="008C341D" w:rsidRPr="00454A52">
        <w:rPr>
          <w:sz w:val="27"/>
          <w:szCs w:val="27"/>
        </w:rPr>
        <w:t xml:space="preserve">  </w:t>
      </w:r>
      <w:r w:rsidR="008C341D" w:rsidRPr="00454A52">
        <w:rPr>
          <w:i/>
          <w:sz w:val="27"/>
          <w:szCs w:val="27"/>
        </w:rPr>
        <w:t xml:space="preserve">  </w:t>
      </w:r>
    </w:p>
    <w:p w:rsidR="00454A52" w:rsidRPr="00454A52" w:rsidRDefault="00454A52" w:rsidP="0000111F">
      <w:pPr>
        <w:tabs>
          <w:tab w:val="left" w:pos="0"/>
          <w:tab w:val="left" w:pos="10080"/>
        </w:tabs>
        <w:spacing w:after="0" w:line="240" w:lineRule="auto"/>
        <w:ind w:right="-1" w:firstLine="851"/>
        <w:jc w:val="both"/>
        <w:rPr>
          <w:bCs/>
          <w:color w:val="000000"/>
          <w:sz w:val="27"/>
          <w:szCs w:val="27"/>
        </w:rPr>
      </w:pPr>
    </w:p>
    <w:p w:rsidR="009849D5" w:rsidRPr="00454A52" w:rsidRDefault="009849D5" w:rsidP="0000111F">
      <w:pPr>
        <w:tabs>
          <w:tab w:val="left" w:pos="0"/>
          <w:tab w:val="left" w:pos="10080"/>
        </w:tabs>
        <w:spacing w:after="0" w:line="240" w:lineRule="auto"/>
        <w:ind w:right="-1" w:firstLine="851"/>
        <w:jc w:val="both"/>
        <w:rPr>
          <w:b/>
          <w:i/>
          <w:sz w:val="27"/>
          <w:szCs w:val="27"/>
        </w:rPr>
      </w:pPr>
      <w:r w:rsidRPr="00454A52">
        <w:rPr>
          <w:bCs/>
          <w:color w:val="000000"/>
          <w:sz w:val="27"/>
          <w:szCs w:val="27"/>
        </w:rPr>
        <w:t>În r</w:t>
      </w:r>
      <w:r w:rsidRPr="00454A52">
        <w:rPr>
          <w:sz w:val="27"/>
          <w:szCs w:val="27"/>
        </w:rPr>
        <w:t>aport cu obiec</w:t>
      </w:r>
      <w:r w:rsidR="007B2706" w:rsidRPr="00454A52">
        <w:rPr>
          <w:sz w:val="27"/>
          <w:szCs w:val="27"/>
        </w:rPr>
        <w:t>tul și conținutul său, pro</w:t>
      </w:r>
      <w:r w:rsidR="009C3C34" w:rsidRPr="00454A52">
        <w:rPr>
          <w:sz w:val="27"/>
          <w:szCs w:val="27"/>
        </w:rPr>
        <w:t>iectul de Lege</w:t>
      </w:r>
      <w:r w:rsidR="007B2706" w:rsidRPr="00454A52">
        <w:rPr>
          <w:sz w:val="27"/>
          <w:szCs w:val="27"/>
        </w:rPr>
        <w:t xml:space="preserve"> </w:t>
      </w:r>
      <w:r w:rsidRPr="00454A52">
        <w:rPr>
          <w:sz w:val="27"/>
          <w:szCs w:val="27"/>
        </w:rPr>
        <w:t xml:space="preserve">face parte din categoria </w:t>
      </w:r>
      <w:r w:rsidRPr="00454A52">
        <w:rPr>
          <w:b/>
          <w:sz w:val="27"/>
          <w:szCs w:val="27"/>
        </w:rPr>
        <w:t>legilor ordinare.</w:t>
      </w:r>
    </w:p>
    <w:p w:rsidR="009849D5" w:rsidRPr="00454A52" w:rsidRDefault="009849D5" w:rsidP="0000111F">
      <w:pPr>
        <w:spacing w:after="0" w:line="240" w:lineRule="auto"/>
        <w:ind w:firstLine="851"/>
        <w:jc w:val="both"/>
        <w:rPr>
          <w:b/>
          <w:sz w:val="27"/>
          <w:szCs w:val="27"/>
        </w:rPr>
      </w:pPr>
    </w:p>
    <w:tbl>
      <w:tblPr>
        <w:tblW w:w="0" w:type="auto"/>
        <w:tblInd w:w="108" w:type="dxa"/>
        <w:tblLook w:val="04A0" w:firstRow="1" w:lastRow="0" w:firstColumn="1" w:lastColumn="0" w:noHBand="0" w:noVBand="1"/>
      </w:tblPr>
      <w:tblGrid>
        <w:gridCol w:w="4662"/>
        <w:gridCol w:w="4642"/>
      </w:tblGrid>
      <w:tr w:rsidR="009849D5" w:rsidRPr="00454A52" w:rsidTr="009849D5">
        <w:tc>
          <w:tcPr>
            <w:tcW w:w="4819" w:type="dxa"/>
          </w:tcPr>
          <w:p w:rsidR="00A41CEE" w:rsidRPr="00454A52" w:rsidRDefault="00A41CEE" w:rsidP="0000111F">
            <w:pPr>
              <w:spacing w:after="0" w:line="240" w:lineRule="auto"/>
              <w:ind w:firstLine="851"/>
              <w:jc w:val="center"/>
              <w:rPr>
                <w:b/>
                <w:sz w:val="27"/>
                <w:szCs w:val="27"/>
              </w:rPr>
            </w:pPr>
          </w:p>
          <w:p w:rsidR="009849D5" w:rsidRPr="00454A52" w:rsidRDefault="009849D5" w:rsidP="0000111F">
            <w:pPr>
              <w:spacing w:after="0" w:line="240" w:lineRule="auto"/>
              <w:ind w:firstLine="851"/>
              <w:jc w:val="center"/>
              <w:rPr>
                <w:b/>
                <w:sz w:val="27"/>
                <w:szCs w:val="27"/>
              </w:rPr>
            </w:pPr>
            <w:r w:rsidRPr="00454A52">
              <w:rPr>
                <w:b/>
                <w:sz w:val="27"/>
                <w:szCs w:val="27"/>
              </w:rPr>
              <w:t>PREŞEDINTE,</w:t>
            </w:r>
          </w:p>
          <w:p w:rsidR="009849D5" w:rsidRPr="00454A52" w:rsidRDefault="009849D5" w:rsidP="0000111F">
            <w:pPr>
              <w:spacing w:after="0" w:line="240" w:lineRule="auto"/>
              <w:ind w:firstLine="851"/>
              <w:jc w:val="center"/>
              <w:rPr>
                <w:b/>
                <w:sz w:val="27"/>
                <w:szCs w:val="27"/>
              </w:rPr>
            </w:pPr>
          </w:p>
          <w:p w:rsidR="009849D5" w:rsidRPr="00454A52" w:rsidRDefault="00454A52" w:rsidP="0000111F">
            <w:pPr>
              <w:spacing w:after="0" w:line="240" w:lineRule="auto"/>
              <w:ind w:firstLine="851"/>
              <w:jc w:val="center"/>
              <w:rPr>
                <w:b/>
                <w:sz w:val="27"/>
                <w:szCs w:val="27"/>
              </w:rPr>
            </w:pPr>
            <w:r w:rsidRPr="00454A52">
              <w:rPr>
                <w:b/>
                <w:sz w:val="27"/>
                <w:szCs w:val="27"/>
              </w:rPr>
              <w:t>Bogdan-Iulian HUȚUCĂ</w:t>
            </w:r>
          </w:p>
          <w:p w:rsidR="009849D5" w:rsidRPr="00454A52" w:rsidRDefault="009849D5" w:rsidP="0000111F">
            <w:pPr>
              <w:spacing w:after="0" w:line="240" w:lineRule="auto"/>
              <w:ind w:firstLine="851"/>
              <w:jc w:val="center"/>
              <w:rPr>
                <w:b/>
                <w:sz w:val="27"/>
                <w:szCs w:val="27"/>
              </w:rPr>
            </w:pPr>
          </w:p>
        </w:tc>
        <w:tc>
          <w:tcPr>
            <w:tcW w:w="4820" w:type="dxa"/>
          </w:tcPr>
          <w:p w:rsidR="00A41CEE" w:rsidRPr="00454A52" w:rsidRDefault="00A41CEE" w:rsidP="0000111F">
            <w:pPr>
              <w:autoSpaceDE w:val="0"/>
              <w:autoSpaceDN w:val="0"/>
              <w:adjustRightInd w:val="0"/>
              <w:spacing w:after="0" w:line="240" w:lineRule="auto"/>
              <w:ind w:firstLine="851"/>
              <w:jc w:val="center"/>
              <w:rPr>
                <w:b/>
                <w:sz w:val="27"/>
                <w:szCs w:val="27"/>
              </w:rPr>
            </w:pPr>
          </w:p>
          <w:p w:rsidR="009849D5" w:rsidRPr="00454A52" w:rsidRDefault="009849D5" w:rsidP="0000111F">
            <w:pPr>
              <w:autoSpaceDE w:val="0"/>
              <w:autoSpaceDN w:val="0"/>
              <w:adjustRightInd w:val="0"/>
              <w:spacing w:after="0" w:line="240" w:lineRule="auto"/>
              <w:ind w:firstLine="851"/>
              <w:jc w:val="center"/>
              <w:rPr>
                <w:b/>
                <w:sz w:val="27"/>
                <w:szCs w:val="27"/>
              </w:rPr>
            </w:pPr>
            <w:r w:rsidRPr="00454A52">
              <w:rPr>
                <w:b/>
                <w:sz w:val="27"/>
                <w:szCs w:val="27"/>
              </w:rPr>
              <w:t>SECRETAR,</w:t>
            </w:r>
          </w:p>
          <w:p w:rsidR="009849D5" w:rsidRPr="00454A52" w:rsidRDefault="009849D5" w:rsidP="0000111F">
            <w:pPr>
              <w:autoSpaceDE w:val="0"/>
              <w:autoSpaceDN w:val="0"/>
              <w:adjustRightInd w:val="0"/>
              <w:spacing w:after="0" w:line="240" w:lineRule="auto"/>
              <w:ind w:firstLine="851"/>
              <w:jc w:val="center"/>
              <w:rPr>
                <w:b/>
                <w:sz w:val="27"/>
                <w:szCs w:val="27"/>
              </w:rPr>
            </w:pPr>
          </w:p>
          <w:p w:rsidR="009849D5" w:rsidRPr="00454A52" w:rsidRDefault="009849D5" w:rsidP="0000111F">
            <w:pPr>
              <w:spacing w:after="0" w:line="240" w:lineRule="auto"/>
              <w:ind w:firstLine="851"/>
              <w:jc w:val="center"/>
              <w:rPr>
                <w:b/>
                <w:sz w:val="27"/>
                <w:szCs w:val="27"/>
              </w:rPr>
            </w:pPr>
            <w:r w:rsidRPr="00454A52">
              <w:rPr>
                <w:b/>
                <w:sz w:val="27"/>
                <w:szCs w:val="27"/>
              </w:rPr>
              <w:t>Iulius Marian FIRCZAK</w:t>
            </w:r>
          </w:p>
        </w:tc>
      </w:tr>
    </w:tbl>
    <w:p w:rsidR="009849D5" w:rsidRPr="00454A52" w:rsidRDefault="009849D5" w:rsidP="009849D5">
      <w:pPr>
        <w:spacing w:after="0" w:line="240" w:lineRule="auto"/>
        <w:ind w:left="7680"/>
        <w:rPr>
          <w:sz w:val="27"/>
          <w:szCs w:val="27"/>
        </w:rPr>
      </w:pPr>
    </w:p>
    <w:p w:rsidR="00454A52" w:rsidRDefault="00454A52" w:rsidP="00A41CEE">
      <w:pPr>
        <w:spacing w:after="0" w:line="240" w:lineRule="auto"/>
        <w:ind w:left="7513" w:hanging="425"/>
        <w:rPr>
          <w:sz w:val="22"/>
        </w:rPr>
      </w:pPr>
    </w:p>
    <w:p w:rsidR="00454A52" w:rsidRDefault="00454A52" w:rsidP="00A41CEE">
      <w:pPr>
        <w:spacing w:after="0" w:line="240" w:lineRule="auto"/>
        <w:ind w:left="7513" w:hanging="425"/>
        <w:rPr>
          <w:sz w:val="22"/>
        </w:rPr>
      </w:pPr>
    </w:p>
    <w:p w:rsidR="00454A52" w:rsidRDefault="00454A52" w:rsidP="00A41CEE">
      <w:pPr>
        <w:spacing w:after="0" w:line="240" w:lineRule="auto"/>
        <w:ind w:left="7513" w:hanging="425"/>
        <w:rPr>
          <w:sz w:val="22"/>
        </w:rPr>
      </w:pPr>
    </w:p>
    <w:p w:rsidR="00454A52" w:rsidRDefault="00454A52" w:rsidP="00A41CEE">
      <w:pPr>
        <w:spacing w:after="0" w:line="240" w:lineRule="auto"/>
        <w:ind w:left="7513" w:hanging="425"/>
        <w:rPr>
          <w:sz w:val="22"/>
        </w:rPr>
      </w:pPr>
    </w:p>
    <w:p w:rsidR="009849D5" w:rsidRPr="00454A52" w:rsidRDefault="009849D5" w:rsidP="00A41CEE">
      <w:pPr>
        <w:spacing w:after="0" w:line="240" w:lineRule="auto"/>
        <w:ind w:left="7513" w:hanging="425"/>
        <w:rPr>
          <w:sz w:val="22"/>
        </w:rPr>
      </w:pPr>
      <w:r w:rsidRPr="00454A52">
        <w:rPr>
          <w:sz w:val="22"/>
        </w:rPr>
        <w:t>Șef serviciu,</w:t>
      </w:r>
    </w:p>
    <w:p w:rsidR="009849D5" w:rsidRPr="00454A52" w:rsidRDefault="009849D5" w:rsidP="00A41CEE">
      <w:pPr>
        <w:spacing w:after="0" w:line="240" w:lineRule="auto"/>
        <w:ind w:left="7513" w:hanging="425"/>
        <w:rPr>
          <w:sz w:val="22"/>
        </w:rPr>
      </w:pPr>
      <w:r w:rsidRPr="00454A52">
        <w:rPr>
          <w:sz w:val="22"/>
        </w:rPr>
        <w:t>Giorgiana Ene</w:t>
      </w:r>
    </w:p>
    <w:p w:rsidR="009849D5" w:rsidRPr="00454A52" w:rsidRDefault="009849D5" w:rsidP="00A41CEE">
      <w:pPr>
        <w:spacing w:after="0" w:line="240" w:lineRule="auto"/>
        <w:ind w:left="7513" w:hanging="425"/>
        <w:rPr>
          <w:sz w:val="22"/>
        </w:rPr>
      </w:pPr>
    </w:p>
    <w:p w:rsidR="00A41CEE" w:rsidRPr="00454A52" w:rsidRDefault="00A41CEE" w:rsidP="00A41CEE">
      <w:pPr>
        <w:spacing w:after="0" w:line="240" w:lineRule="auto"/>
        <w:ind w:left="7513" w:hanging="425"/>
        <w:rPr>
          <w:sz w:val="22"/>
        </w:rPr>
      </w:pPr>
    </w:p>
    <w:p w:rsidR="00A41CEE" w:rsidRPr="00454A52" w:rsidRDefault="00A41CEE" w:rsidP="00A41CEE">
      <w:pPr>
        <w:spacing w:after="0" w:line="240" w:lineRule="auto"/>
        <w:ind w:left="7513" w:hanging="425"/>
        <w:rPr>
          <w:sz w:val="22"/>
        </w:rPr>
      </w:pPr>
    </w:p>
    <w:p w:rsidR="009849D5" w:rsidRPr="00454A52" w:rsidRDefault="00454A52" w:rsidP="00454A52">
      <w:pPr>
        <w:spacing w:after="0" w:line="240" w:lineRule="auto"/>
        <w:ind w:left="5760" w:firstLine="720"/>
        <w:rPr>
          <w:sz w:val="22"/>
        </w:rPr>
      </w:pPr>
      <w:r w:rsidRPr="00454A52">
        <w:rPr>
          <w:sz w:val="22"/>
        </w:rPr>
        <w:t xml:space="preserve"> </w:t>
      </w:r>
      <w:r w:rsidR="009849D5" w:rsidRPr="00454A52">
        <w:rPr>
          <w:sz w:val="22"/>
        </w:rPr>
        <w:t>Consilier parlamentar,</w:t>
      </w:r>
    </w:p>
    <w:p w:rsidR="0000111F" w:rsidRDefault="00454A52" w:rsidP="00454A52">
      <w:pPr>
        <w:spacing w:after="0" w:line="240" w:lineRule="auto"/>
        <w:rPr>
          <w:sz w:val="22"/>
        </w:rPr>
      </w:pPr>
      <w:r w:rsidRPr="00454A52">
        <w:rPr>
          <w:sz w:val="22"/>
        </w:rPr>
        <w:t xml:space="preserve">                                                                                                        </w:t>
      </w:r>
      <w:r>
        <w:rPr>
          <w:sz w:val="22"/>
        </w:rPr>
        <w:t xml:space="preserve">                     </w:t>
      </w:r>
      <w:r w:rsidR="007000E7" w:rsidRPr="00454A52">
        <w:rPr>
          <w:sz w:val="22"/>
        </w:rPr>
        <w:t>Valentina Rotaru</w:t>
      </w:r>
    </w:p>
    <w:p w:rsidR="005E4DC7" w:rsidRDefault="005E4DC7" w:rsidP="00454A52">
      <w:pPr>
        <w:spacing w:after="0" w:line="240" w:lineRule="auto"/>
        <w:rPr>
          <w:sz w:val="22"/>
        </w:rPr>
      </w:pPr>
    </w:p>
    <w:p w:rsidR="005E4DC7" w:rsidRDefault="005E4DC7" w:rsidP="00454A52">
      <w:pPr>
        <w:spacing w:after="0" w:line="240" w:lineRule="auto"/>
        <w:rPr>
          <w:sz w:val="22"/>
        </w:rPr>
        <w:sectPr w:rsidR="005E4DC7" w:rsidSect="005D5E46">
          <w:footerReference w:type="default" r:id="rId11"/>
          <w:pgSz w:w="11907" w:h="16840" w:code="9"/>
          <w:pgMar w:top="1077" w:right="1140" w:bottom="1140" w:left="1355" w:header="720" w:footer="720" w:gutter="0"/>
          <w:pgNumType w:start="1"/>
          <w:cols w:space="720"/>
          <w:docGrid w:linePitch="381"/>
        </w:sectPr>
      </w:pPr>
    </w:p>
    <w:p w:rsidR="005E4DC7" w:rsidRPr="005E4DC7" w:rsidRDefault="005E4DC7" w:rsidP="005E4DC7">
      <w:pPr>
        <w:spacing w:after="0" w:line="240" w:lineRule="auto"/>
        <w:jc w:val="right"/>
        <w:rPr>
          <w:b/>
          <w:sz w:val="22"/>
        </w:rPr>
      </w:pPr>
      <w:r w:rsidRPr="005E4DC7">
        <w:rPr>
          <w:b/>
          <w:sz w:val="22"/>
        </w:rPr>
        <w:lastRenderedPageBreak/>
        <w:t>Anex</w:t>
      </w:r>
      <w:r>
        <w:rPr>
          <w:b/>
          <w:sz w:val="22"/>
        </w:rPr>
        <w:t>ă</w:t>
      </w:r>
    </w:p>
    <w:p w:rsidR="005E4DC7" w:rsidRPr="005E4DC7" w:rsidRDefault="005E4DC7" w:rsidP="005E4DC7">
      <w:pPr>
        <w:spacing w:after="0" w:line="240" w:lineRule="auto"/>
        <w:rPr>
          <w:b/>
          <w:sz w:val="22"/>
        </w:rPr>
      </w:pPr>
    </w:p>
    <w:p w:rsidR="005E4DC7" w:rsidRPr="005E4DC7" w:rsidRDefault="005E4DC7" w:rsidP="005E4DC7">
      <w:pPr>
        <w:spacing w:after="0" w:line="240" w:lineRule="auto"/>
        <w:jc w:val="center"/>
        <w:rPr>
          <w:b/>
          <w:sz w:val="22"/>
        </w:rPr>
      </w:pPr>
      <w:r w:rsidRPr="005E4DC7">
        <w:rPr>
          <w:b/>
          <w:sz w:val="22"/>
        </w:rPr>
        <w:t>AMENDAMENTE RESPINSE</w:t>
      </w:r>
    </w:p>
    <w:p w:rsidR="005E4DC7" w:rsidRPr="005E4DC7" w:rsidRDefault="005E4DC7" w:rsidP="005E4DC7">
      <w:pPr>
        <w:spacing w:after="0" w:line="240" w:lineRule="auto"/>
        <w:jc w:val="center"/>
        <w:rPr>
          <w:sz w:val="22"/>
        </w:rPr>
      </w:pPr>
    </w:p>
    <w:p w:rsidR="005E4DC7" w:rsidRDefault="005E4DC7" w:rsidP="005E4DC7">
      <w:pPr>
        <w:spacing w:after="0" w:line="240" w:lineRule="auto"/>
        <w:rPr>
          <w:sz w:val="22"/>
        </w:rPr>
      </w:pPr>
      <w:r w:rsidRPr="005E4DC7">
        <w:rPr>
          <w:sz w:val="22"/>
        </w:rPr>
        <w:t>În cursul dezbaterii, Comisia a respins următoarele amendamente:</w:t>
      </w:r>
    </w:p>
    <w:p w:rsidR="005E4DC7" w:rsidRPr="005E4DC7" w:rsidRDefault="005E4DC7" w:rsidP="005E4DC7">
      <w:pPr>
        <w:spacing w:after="0" w:line="240" w:lineRule="auto"/>
        <w:rPr>
          <w:sz w:val="22"/>
        </w:rPr>
      </w:pPr>
    </w:p>
    <w:p w:rsidR="005E4DC7" w:rsidRPr="005E4DC7" w:rsidRDefault="005E4DC7" w:rsidP="005E4DC7">
      <w:pPr>
        <w:spacing w:after="0" w:line="240" w:lineRule="auto"/>
        <w:rPr>
          <w:sz w:val="22"/>
        </w:rPr>
      </w:pPr>
    </w:p>
    <w:tbl>
      <w:tblPr>
        <w:tblW w:w="1505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3307"/>
        <w:gridCol w:w="3308"/>
        <w:gridCol w:w="3308"/>
        <w:gridCol w:w="2693"/>
        <w:gridCol w:w="1701"/>
      </w:tblGrid>
      <w:tr w:rsidR="00F155D5" w:rsidRPr="005E4DC7" w:rsidTr="005D5E46">
        <w:trPr>
          <w:trHeight w:val="656"/>
          <w:tblHeader/>
        </w:trPr>
        <w:tc>
          <w:tcPr>
            <w:tcW w:w="738" w:type="dxa"/>
            <w:vAlign w:val="center"/>
          </w:tcPr>
          <w:p w:rsidR="00F155D5" w:rsidRPr="00C2221C" w:rsidRDefault="00F155D5" w:rsidP="00C2221C">
            <w:pPr>
              <w:pStyle w:val="ListParagraph"/>
              <w:spacing w:after="0" w:line="240" w:lineRule="auto"/>
              <w:ind w:left="0"/>
              <w:jc w:val="center"/>
              <w:rPr>
                <w:rFonts w:ascii="Times New Roman" w:hAnsi="Times New Roman"/>
                <w:b/>
                <w:sz w:val="24"/>
                <w:szCs w:val="24"/>
              </w:rPr>
            </w:pPr>
            <w:proofErr w:type="spellStart"/>
            <w:r w:rsidRPr="00C2221C">
              <w:rPr>
                <w:rFonts w:ascii="Times New Roman" w:hAnsi="Times New Roman"/>
                <w:b/>
                <w:sz w:val="24"/>
                <w:szCs w:val="24"/>
              </w:rPr>
              <w:t>Nr</w:t>
            </w:r>
            <w:proofErr w:type="spellEnd"/>
            <w:r w:rsidRPr="00C2221C">
              <w:rPr>
                <w:rFonts w:ascii="Times New Roman" w:hAnsi="Times New Roman"/>
                <w:b/>
                <w:sz w:val="24"/>
                <w:szCs w:val="24"/>
              </w:rPr>
              <w:t xml:space="preserve">. </w:t>
            </w:r>
            <w:proofErr w:type="spellStart"/>
            <w:r w:rsidRPr="00C2221C">
              <w:rPr>
                <w:rFonts w:ascii="Times New Roman" w:hAnsi="Times New Roman"/>
                <w:b/>
                <w:sz w:val="24"/>
                <w:szCs w:val="24"/>
              </w:rPr>
              <w:t>crt</w:t>
            </w:r>
            <w:proofErr w:type="spellEnd"/>
            <w:r w:rsidRPr="00C2221C">
              <w:rPr>
                <w:rFonts w:ascii="Times New Roman" w:hAnsi="Times New Roman"/>
                <w:b/>
                <w:sz w:val="24"/>
                <w:szCs w:val="24"/>
              </w:rPr>
              <w:t>.</w:t>
            </w:r>
          </w:p>
        </w:tc>
        <w:tc>
          <w:tcPr>
            <w:tcW w:w="3307" w:type="dxa"/>
          </w:tcPr>
          <w:p w:rsidR="00F155D5" w:rsidRPr="007E2267" w:rsidRDefault="00F155D5" w:rsidP="00F155D5">
            <w:pPr>
              <w:spacing w:after="0" w:line="240" w:lineRule="auto"/>
              <w:ind w:right="33"/>
              <w:jc w:val="center"/>
              <w:rPr>
                <w:b/>
                <w:sz w:val="24"/>
                <w:szCs w:val="24"/>
              </w:rPr>
            </w:pPr>
            <w:r w:rsidRPr="007E2267">
              <w:rPr>
                <w:b/>
                <w:sz w:val="24"/>
                <w:szCs w:val="24"/>
              </w:rPr>
              <w:t>Text OG nr. 11/2022</w:t>
            </w:r>
          </w:p>
        </w:tc>
        <w:tc>
          <w:tcPr>
            <w:tcW w:w="3308" w:type="dxa"/>
            <w:vAlign w:val="center"/>
          </w:tcPr>
          <w:p w:rsidR="00F155D5" w:rsidRDefault="00F155D5" w:rsidP="00F155D5">
            <w:pPr>
              <w:spacing w:after="0" w:line="240" w:lineRule="auto"/>
              <w:ind w:left="-108" w:right="-108"/>
              <w:jc w:val="center"/>
              <w:rPr>
                <w:b/>
                <w:sz w:val="24"/>
                <w:szCs w:val="24"/>
              </w:rPr>
            </w:pPr>
            <w:r>
              <w:rPr>
                <w:b/>
                <w:sz w:val="24"/>
                <w:szCs w:val="24"/>
              </w:rPr>
              <w:t>Text adoptat de Senat</w:t>
            </w:r>
          </w:p>
        </w:tc>
        <w:tc>
          <w:tcPr>
            <w:tcW w:w="3308" w:type="dxa"/>
          </w:tcPr>
          <w:p w:rsidR="00F155D5" w:rsidRDefault="00F155D5" w:rsidP="00F155D5">
            <w:pPr>
              <w:spacing w:after="0" w:line="240" w:lineRule="auto"/>
              <w:jc w:val="center"/>
              <w:rPr>
                <w:b/>
                <w:sz w:val="24"/>
                <w:szCs w:val="24"/>
              </w:rPr>
            </w:pPr>
          </w:p>
          <w:p w:rsidR="00F155D5" w:rsidRDefault="00F155D5" w:rsidP="00F155D5">
            <w:pPr>
              <w:spacing w:after="0" w:line="240" w:lineRule="auto"/>
              <w:jc w:val="center"/>
              <w:rPr>
                <w:b/>
                <w:sz w:val="24"/>
                <w:szCs w:val="24"/>
              </w:rPr>
            </w:pPr>
            <w:r>
              <w:rPr>
                <w:b/>
                <w:sz w:val="24"/>
                <w:szCs w:val="24"/>
              </w:rPr>
              <w:t>Amendamente Propuse</w:t>
            </w:r>
          </w:p>
        </w:tc>
        <w:tc>
          <w:tcPr>
            <w:tcW w:w="2693" w:type="dxa"/>
            <w:vAlign w:val="center"/>
          </w:tcPr>
          <w:p w:rsidR="00F155D5" w:rsidRDefault="00F155D5" w:rsidP="00F155D5">
            <w:pPr>
              <w:spacing w:after="0" w:line="240" w:lineRule="auto"/>
              <w:rPr>
                <w:b/>
                <w:sz w:val="22"/>
              </w:rPr>
            </w:pPr>
            <w:r w:rsidRPr="005E4DC7">
              <w:rPr>
                <w:b/>
                <w:sz w:val="22"/>
              </w:rPr>
              <w:t>Motivare</w:t>
            </w:r>
            <w:r>
              <w:rPr>
                <w:b/>
                <w:sz w:val="22"/>
              </w:rPr>
              <w:t>a</w:t>
            </w:r>
            <w:r w:rsidRPr="005E4DC7">
              <w:rPr>
                <w:b/>
                <w:sz w:val="22"/>
              </w:rPr>
              <w:t xml:space="preserve"> </w:t>
            </w:r>
          </w:p>
          <w:p w:rsidR="00F155D5" w:rsidRDefault="00F155D5" w:rsidP="00F155D5">
            <w:pPr>
              <w:spacing w:after="0" w:line="240" w:lineRule="auto"/>
              <w:rPr>
                <w:b/>
                <w:sz w:val="22"/>
              </w:rPr>
            </w:pPr>
            <w:r>
              <w:rPr>
                <w:b/>
                <w:sz w:val="22"/>
              </w:rPr>
              <w:t>1. a</w:t>
            </w:r>
            <w:r w:rsidRPr="005E4DC7">
              <w:rPr>
                <w:b/>
                <w:sz w:val="22"/>
              </w:rPr>
              <w:t>dmiterii</w:t>
            </w:r>
          </w:p>
          <w:p w:rsidR="00F155D5" w:rsidRPr="005E4DC7" w:rsidRDefault="00F155D5" w:rsidP="00F155D5">
            <w:pPr>
              <w:spacing w:after="0" w:line="240" w:lineRule="auto"/>
              <w:rPr>
                <w:b/>
                <w:sz w:val="22"/>
              </w:rPr>
            </w:pPr>
            <w:r>
              <w:rPr>
                <w:b/>
                <w:sz w:val="22"/>
              </w:rPr>
              <w:t xml:space="preserve">2. </w:t>
            </w:r>
            <w:r w:rsidRPr="005E4DC7">
              <w:rPr>
                <w:b/>
                <w:sz w:val="22"/>
              </w:rPr>
              <w:t>respingerii</w:t>
            </w:r>
          </w:p>
        </w:tc>
        <w:tc>
          <w:tcPr>
            <w:tcW w:w="1701" w:type="dxa"/>
            <w:vAlign w:val="center"/>
          </w:tcPr>
          <w:p w:rsidR="00F155D5" w:rsidRPr="005E4DC7" w:rsidRDefault="00F155D5" w:rsidP="00F155D5">
            <w:pPr>
              <w:spacing w:after="0" w:line="240" w:lineRule="auto"/>
              <w:rPr>
                <w:b/>
                <w:sz w:val="22"/>
              </w:rPr>
            </w:pPr>
            <w:r w:rsidRPr="005E4DC7">
              <w:rPr>
                <w:b/>
                <w:sz w:val="22"/>
              </w:rPr>
              <w:t xml:space="preserve">Camera decizională </w:t>
            </w:r>
          </w:p>
        </w:tc>
      </w:tr>
      <w:tr w:rsidR="00F155D5" w:rsidRPr="005E4DC7" w:rsidTr="005D5E46">
        <w:tc>
          <w:tcPr>
            <w:tcW w:w="738" w:type="dxa"/>
          </w:tcPr>
          <w:p w:rsidR="00F155D5" w:rsidRPr="00C2221C" w:rsidRDefault="00F155D5" w:rsidP="00C2221C">
            <w:pPr>
              <w:pStyle w:val="ListParagraph"/>
              <w:numPr>
                <w:ilvl w:val="0"/>
                <w:numId w:val="22"/>
              </w:numPr>
              <w:spacing w:after="0" w:line="240" w:lineRule="auto"/>
              <w:jc w:val="center"/>
            </w:pPr>
          </w:p>
        </w:tc>
        <w:tc>
          <w:tcPr>
            <w:tcW w:w="3307" w:type="dxa"/>
          </w:tcPr>
          <w:p w:rsidR="00F155D5" w:rsidRPr="007E2267" w:rsidRDefault="00F155D5" w:rsidP="00F155D5">
            <w:pPr>
              <w:spacing w:after="0" w:line="240" w:lineRule="auto"/>
              <w:ind w:right="33"/>
              <w:jc w:val="both"/>
              <w:rPr>
                <w:b/>
                <w:sz w:val="24"/>
                <w:szCs w:val="24"/>
              </w:rPr>
            </w:pPr>
          </w:p>
        </w:tc>
        <w:tc>
          <w:tcPr>
            <w:tcW w:w="3308" w:type="dxa"/>
            <w:vAlign w:val="center"/>
          </w:tcPr>
          <w:p w:rsidR="00F155D5" w:rsidRDefault="00F155D5" w:rsidP="00F155D5">
            <w:pPr>
              <w:spacing w:after="0" w:line="240" w:lineRule="auto"/>
              <w:jc w:val="center"/>
              <w:rPr>
                <w:b/>
                <w:sz w:val="24"/>
                <w:szCs w:val="24"/>
              </w:rPr>
            </w:pPr>
          </w:p>
          <w:p w:rsidR="00F155D5" w:rsidRPr="00610157" w:rsidRDefault="00F155D5" w:rsidP="00F155D5">
            <w:pPr>
              <w:spacing w:after="0" w:line="240" w:lineRule="auto"/>
              <w:rPr>
                <w:i/>
                <w:sz w:val="24"/>
                <w:szCs w:val="24"/>
              </w:rPr>
            </w:pPr>
            <w:r w:rsidRPr="00610157">
              <w:rPr>
                <w:i/>
                <w:sz w:val="24"/>
                <w:szCs w:val="24"/>
              </w:rPr>
              <w:t xml:space="preserve">Titlul legii: </w:t>
            </w:r>
          </w:p>
          <w:p w:rsidR="00F155D5" w:rsidRDefault="00F155D5" w:rsidP="00F155D5">
            <w:pPr>
              <w:spacing w:after="0" w:line="240" w:lineRule="auto"/>
              <w:jc w:val="center"/>
              <w:rPr>
                <w:b/>
                <w:sz w:val="24"/>
                <w:szCs w:val="24"/>
              </w:rPr>
            </w:pPr>
            <w:r>
              <w:rPr>
                <w:b/>
                <w:sz w:val="24"/>
                <w:szCs w:val="24"/>
              </w:rPr>
              <w:t>LEGE</w:t>
            </w:r>
          </w:p>
          <w:p w:rsidR="00F155D5" w:rsidRDefault="00F155D5" w:rsidP="00F155D5">
            <w:pPr>
              <w:spacing w:after="0" w:line="240" w:lineRule="auto"/>
              <w:jc w:val="center"/>
              <w:rPr>
                <w:b/>
                <w:sz w:val="24"/>
                <w:szCs w:val="24"/>
              </w:rPr>
            </w:pPr>
            <w:r>
              <w:rPr>
                <w:b/>
                <w:sz w:val="24"/>
                <w:szCs w:val="24"/>
              </w:rPr>
              <w:t>privind aprobarea Ordonanței Guvernului nr. 11/2022 pentru modificarea și completarea unor acte  normative, precum și pentru modificarea unor termene</w:t>
            </w:r>
          </w:p>
        </w:tc>
        <w:tc>
          <w:tcPr>
            <w:tcW w:w="3308" w:type="dxa"/>
          </w:tcPr>
          <w:p w:rsidR="00F155D5" w:rsidRDefault="00F155D5" w:rsidP="00F155D5">
            <w:pPr>
              <w:spacing w:after="0" w:line="240" w:lineRule="auto"/>
              <w:jc w:val="center"/>
              <w:rPr>
                <w:b/>
                <w:sz w:val="24"/>
                <w:szCs w:val="24"/>
              </w:rPr>
            </w:pPr>
          </w:p>
        </w:tc>
        <w:tc>
          <w:tcPr>
            <w:tcW w:w="2693" w:type="dxa"/>
          </w:tcPr>
          <w:p w:rsidR="00F155D5" w:rsidRPr="005E4DC7" w:rsidRDefault="00F155D5" w:rsidP="00F155D5">
            <w:pPr>
              <w:spacing w:after="0" w:line="240" w:lineRule="auto"/>
              <w:rPr>
                <w:sz w:val="22"/>
              </w:rPr>
            </w:pPr>
          </w:p>
        </w:tc>
        <w:tc>
          <w:tcPr>
            <w:tcW w:w="1701" w:type="dxa"/>
          </w:tcPr>
          <w:p w:rsidR="00F155D5" w:rsidRPr="00C2221C" w:rsidRDefault="00F155D5" w:rsidP="00F155D5">
            <w:pPr>
              <w:spacing w:after="0" w:line="240" w:lineRule="auto"/>
              <w:rPr>
                <w:sz w:val="22"/>
              </w:rPr>
            </w:pPr>
            <w:r w:rsidRPr="00C2221C">
              <w:rPr>
                <w:sz w:val="22"/>
              </w:rPr>
              <w:t xml:space="preserve">Camera </w:t>
            </w:r>
            <w:proofErr w:type="spellStart"/>
            <w:r w:rsidRPr="00C2221C">
              <w:rPr>
                <w:sz w:val="22"/>
              </w:rPr>
              <w:t>Deputaţilor</w:t>
            </w:r>
            <w:proofErr w:type="spellEnd"/>
          </w:p>
        </w:tc>
      </w:tr>
      <w:tr w:rsidR="00C2221C" w:rsidRPr="005E4DC7" w:rsidTr="005D5E46">
        <w:tc>
          <w:tcPr>
            <w:tcW w:w="738" w:type="dxa"/>
          </w:tcPr>
          <w:p w:rsidR="00C2221C" w:rsidRPr="00C2221C" w:rsidRDefault="00C2221C" w:rsidP="00C2221C">
            <w:pPr>
              <w:pStyle w:val="ListParagraph"/>
              <w:numPr>
                <w:ilvl w:val="0"/>
                <w:numId w:val="22"/>
              </w:numPr>
              <w:spacing w:after="0" w:line="240" w:lineRule="auto"/>
              <w:jc w:val="center"/>
            </w:pPr>
          </w:p>
        </w:tc>
        <w:tc>
          <w:tcPr>
            <w:tcW w:w="3307" w:type="dxa"/>
          </w:tcPr>
          <w:p w:rsidR="00C2221C" w:rsidRPr="007E2267" w:rsidRDefault="00C2221C" w:rsidP="00C2221C">
            <w:pPr>
              <w:spacing w:after="0" w:line="240" w:lineRule="auto"/>
              <w:ind w:right="33"/>
              <w:jc w:val="both"/>
              <w:rPr>
                <w:b/>
                <w:sz w:val="24"/>
                <w:szCs w:val="24"/>
              </w:rPr>
            </w:pPr>
          </w:p>
        </w:tc>
        <w:tc>
          <w:tcPr>
            <w:tcW w:w="3308" w:type="dxa"/>
            <w:vAlign w:val="center"/>
          </w:tcPr>
          <w:p w:rsidR="00C2221C" w:rsidRDefault="00C2221C" w:rsidP="00C2221C">
            <w:pPr>
              <w:spacing w:after="0" w:line="240" w:lineRule="auto"/>
              <w:jc w:val="center"/>
              <w:rPr>
                <w:b/>
                <w:sz w:val="24"/>
                <w:szCs w:val="24"/>
              </w:rPr>
            </w:pPr>
          </w:p>
        </w:tc>
        <w:tc>
          <w:tcPr>
            <w:tcW w:w="3308" w:type="dxa"/>
          </w:tcPr>
          <w:p w:rsidR="00C2221C" w:rsidRDefault="00C2221C" w:rsidP="00C2221C">
            <w:pPr>
              <w:spacing w:after="0" w:line="240" w:lineRule="auto"/>
              <w:ind w:right="33"/>
              <w:jc w:val="both"/>
              <w:rPr>
                <w:rFonts w:eastAsia="Times New Roman"/>
                <w:b/>
                <w:bCs/>
                <w:sz w:val="24"/>
                <w:szCs w:val="24"/>
                <w:lang w:val="en-US"/>
              </w:rPr>
            </w:pPr>
            <w:r>
              <w:rPr>
                <w:rFonts w:eastAsia="Times New Roman"/>
                <w:b/>
                <w:bCs/>
                <w:sz w:val="24"/>
                <w:szCs w:val="24"/>
                <w:lang w:val="en-US"/>
              </w:rPr>
              <w:t xml:space="preserve">- La </w:t>
            </w:r>
            <w:proofErr w:type="spellStart"/>
            <w:r>
              <w:rPr>
                <w:rFonts w:eastAsia="Times New Roman"/>
                <w:b/>
                <w:bCs/>
                <w:sz w:val="24"/>
                <w:szCs w:val="24"/>
                <w:lang w:val="en-US"/>
              </w:rPr>
              <w:t>articolul</w:t>
            </w:r>
            <w:proofErr w:type="spellEnd"/>
            <w:r>
              <w:rPr>
                <w:rFonts w:eastAsia="Times New Roman"/>
                <w:b/>
                <w:bCs/>
                <w:sz w:val="24"/>
                <w:szCs w:val="24"/>
                <w:lang w:val="en-US"/>
              </w:rPr>
              <w:t xml:space="preserve"> II, </w:t>
            </w:r>
            <w:proofErr w:type="spellStart"/>
            <w:r>
              <w:rPr>
                <w:rFonts w:eastAsia="Times New Roman"/>
                <w:b/>
                <w:bCs/>
                <w:sz w:val="24"/>
                <w:szCs w:val="24"/>
                <w:lang w:val="en-US"/>
              </w:rPr>
              <w:t>după</w:t>
            </w:r>
            <w:proofErr w:type="spellEnd"/>
            <w:r>
              <w:rPr>
                <w:rFonts w:eastAsia="Times New Roman"/>
                <w:b/>
                <w:bCs/>
                <w:sz w:val="24"/>
                <w:szCs w:val="24"/>
                <w:lang w:val="en-US"/>
              </w:rPr>
              <w:t xml:space="preserve"> </w:t>
            </w:r>
            <w:proofErr w:type="spellStart"/>
            <w:r>
              <w:rPr>
                <w:rFonts w:eastAsia="Times New Roman"/>
                <w:b/>
                <w:bCs/>
                <w:sz w:val="24"/>
                <w:szCs w:val="24"/>
                <w:lang w:val="en-US"/>
              </w:rPr>
              <w:t>punctul</w:t>
            </w:r>
            <w:proofErr w:type="spellEnd"/>
            <w:r>
              <w:rPr>
                <w:rFonts w:eastAsia="Times New Roman"/>
                <w:b/>
                <w:bCs/>
                <w:sz w:val="24"/>
                <w:szCs w:val="24"/>
                <w:lang w:val="en-US"/>
              </w:rPr>
              <w:t xml:space="preserve"> 8, se introduce un </w:t>
            </w:r>
            <w:proofErr w:type="spellStart"/>
            <w:r>
              <w:rPr>
                <w:rFonts w:eastAsia="Times New Roman"/>
                <w:b/>
                <w:bCs/>
                <w:sz w:val="24"/>
                <w:szCs w:val="24"/>
                <w:lang w:val="en-US"/>
              </w:rPr>
              <w:t>nou</w:t>
            </w:r>
            <w:proofErr w:type="spellEnd"/>
            <w:r>
              <w:rPr>
                <w:rFonts w:eastAsia="Times New Roman"/>
                <w:b/>
                <w:bCs/>
                <w:sz w:val="24"/>
                <w:szCs w:val="24"/>
                <w:lang w:val="en-US"/>
              </w:rPr>
              <w:t xml:space="preserve"> </w:t>
            </w:r>
            <w:proofErr w:type="spellStart"/>
            <w:r>
              <w:rPr>
                <w:rFonts w:eastAsia="Times New Roman"/>
                <w:b/>
                <w:bCs/>
                <w:sz w:val="24"/>
                <w:szCs w:val="24"/>
                <w:lang w:val="en-US"/>
              </w:rPr>
              <w:t>punct</w:t>
            </w:r>
            <w:proofErr w:type="spellEnd"/>
            <w:r>
              <w:rPr>
                <w:rFonts w:eastAsia="Times New Roman"/>
                <w:b/>
                <w:bCs/>
                <w:sz w:val="24"/>
                <w:szCs w:val="24"/>
                <w:lang w:val="en-US"/>
              </w:rPr>
              <w:t>, pct. 8</w:t>
            </w:r>
            <w:r w:rsidRPr="00F86F55">
              <w:rPr>
                <w:rFonts w:eastAsia="Times New Roman"/>
                <w:b/>
                <w:bCs/>
                <w:sz w:val="24"/>
                <w:szCs w:val="24"/>
                <w:vertAlign w:val="superscript"/>
                <w:lang w:val="en-US"/>
              </w:rPr>
              <w:t>1</w:t>
            </w:r>
            <w:r>
              <w:rPr>
                <w:rFonts w:eastAsia="Times New Roman"/>
                <w:b/>
                <w:bCs/>
                <w:sz w:val="24"/>
                <w:szCs w:val="24"/>
                <w:lang w:val="en-US"/>
              </w:rPr>
              <w:t xml:space="preserve">, cu </w:t>
            </w:r>
            <w:proofErr w:type="spellStart"/>
            <w:r>
              <w:rPr>
                <w:rFonts w:eastAsia="Times New Roman"/>
                <w:b/>
                <w:bCs/>
                <w:sz w:val="24"/>
                <w:szCs w:val="24"/>
                <w:lang w:val="en-US"/>
              </w:rPr>
              <w:t>următorul</w:t>
            </w:r>
            <w:proofErr w:type="spellEnd"/>
            <w:r>
              <w:rPr>
                <w:rFonts w:eastAsia="Times New Roman"/>
                <w:b/>
                <w:bCs/>
                <w:sz w:val="24"/>
                <w:szCs w:val="24"/>
                <w:lang w:val="en-US"/>
              </w:rPr>
              <w:t xml:space="preserve"> </w:t>
            </w:r>
            <w:proofErr w:type="spellStart"/>
            <w:r>
              <w:rPr>
                <w:rFonts w:eastAsia="Times New Roman"/>
                <w:b/>
                <w:bCs/>
                <w:sz w:val="24"/>
                <w:szCs w:val="24"/>
                <w:lang w:val="en-US"/>
              </w:rPr>
              <w:t>cuprins</w:t>
            </w:r>
            <w:proofErr w:type="spellEnd"/>
            <w:r>
              <w:rPr>
                <w:rFonts w:eastAsia="Times New Roman"/>
                <w:b/>
                <w:bCs/>
                <w:sz w:val="24"/>
                <w:szCs w:val="24"/>
                <w:lang w:val="en-US"/>
              </w:rPr>
              <w:t xml:space="preserve">: </w:t>
            </w: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r>
              <w:rPr>
                <w:rFonts w:eastAsia="Times New Roman"/>
                <w:b/>
                <w:bCs/>
                <w:sz w:val="24"/>
                <w:szCs w:val="24"/>
                <w:lang w:val="en-US"/>
              </w:rPr>
              <w:t>8</w:t>
            </w:r>
            <w:r w:rsidRPr="00F86F55">
              <w:rPr>
                <w:rFonts w:eastAsia="Times New Roman"/>
                <w:b/>
                <w:bCs/>
                <w:sz w:val="24"/>
                <w:szCs w:val="24"/>
                <w:vertAlign w:val="superscript"/>
                <w:lang w:val="en-US"/>
              </w:rPr>
              <w:t>1</w:t>
            </w:r>
            <w:r>
              <w:rPr>
                <w:rFonts w:eastAsia="Times New Roman"/>
                <w:b/>
                <w:bCs/>
                <w:sz w:val="24"/>
                <w:szCs w:val="24"/>
                <w:lang w:val="en-US"/>
              </w:rPr>
              <w:t xml:space="preserve">. La </w:t>
            </w:r>
            <w:proofErr w:type="spellStart"/>
            <w:r>
              <w:rPr>
                <w:rFonts w:eastAsia="Times New Roman"/>
                <w:b/>
                <w:bCs/>
                <w:sz w:val="24"/>
                <w:szCs w:val="24"/>
                <w:lang w:val="en-US"/>
              </w:rPr>
              <w:t>articolul</w:t>
            </w:r>
            <w:proofErr w:type="spellEnd"/>
            <w:r>
              <w:rPr>
                <w:rFonts w:eastAsia="Times New Roman"/>
                <w:b/>
                <w:bCs/>
                <w:sz w:val="24"/>
                <w:szCs w:val="24"/>
                <w:lang w:val="en-US"/>
              </w:rPr>
              <w:t xml:space="preserve"> 155 </w:t>
            </w:r>
            <w:proofErr w:type="spellStart"/>
            <w:proofErr w:type="gramStart"/>
            <w:r>
              <w:rPr>
                <w:rFonts w:eastAsia="Times New Roman"/>
                <w:b/>
                <w:bCs/>
                <w:sz w:val="24"/>
                <w:szCs w:val="24"/>
                <w:lang w:val="en-US"/>
              </w:rPr>
              <w:t>alineatul</w:t>
            </w:r>
            <w:proofErr w:type="spellEnd"/>
            <w:r>
              <w:rPr>
                <w:rFonts w:eastAsia="Times New Roman"/>
                <w:b/>
                <w:bCs/>
                <w:sz w:val="24"/>
                <w:szCs w:val="24"/>
                <w:lang w:val="en-US"/>
              </w:rPr>
              <w:t xml:space="preserve">  (</w:t>
            </w:r>
            <w:proofErr w:type="gramEnd"/>
            <w:r>
              <w:rPr>
                <w:rFonts w:eastAsia="Times New Roman"/>
                <w:b/>
                <w:bCs/>
                <w:sz w:val="24"/>
                <w:szCs w:val="24"/>
                <w:lang w:val="en-US"/>
              </w:rPr>
              <w:t xml:space="preserve">1) se </w:t>
            </w:r>
            <w:proofErr w:type="spellStart"/>
            <w:r>
              <w:rPr>
                <w:rFonts w:eastAsia="Times New Roman"/>
                <w:b/>
                <w:bCs/>
                <w:sz w:val="24"/>
                <w:szCs w:val="24"/>
                <w:lang w:val="en-US"/>
              </w:rPr>
              <w:t>modifică</w:t>
            </w:r>
            <w:proofErr w:type="spellEnd"/>
            <w:r>
              <w:rPr>
                <w:rFonts w:eastAsia="Times New Roman"/>
                <w:b/>
                <w:bCs/>
                <w:sz w:val="24"/>
                <w:szCs w:val="24"/>
                <w:lang w:val="en-US"/>
              </w:rPr>
              <w:t xml:space="preserve"> </w:t>
            </w:r>
            <w:proofErr w:type="spellStart"/>
            <w:r>
              <w:rPr>
                <w:rFonts w:eastAsia="Times New Roman"/>
                <w:b/>
                <w:bCs/>
                <w:sz w:val="24"/>
                <w:szCs w:val="24"/>
                <w:lang w:val="en-US"/>
              </w:rPr>
              <w:t>și</w:t>
            </w:r>
            <w:proofErr w:type="spellEnd"/>
            <w:r>
              <w:rPr>
                <w:rFonts w:eastAsia="Times New Roman"/>
                <w:b/>
                <w:bCs/>
                <w:sz w:val="24"/>
                <w:szCs w:val="24"/>
                <w:lang w:val="en-US"/>
              </w:rPr>
              <w:t xml:space="preserve"> </w:t>
            </w:r>
            <w:proofErr w:type="spellStart"/>
            <w:r>
              <w:rPr>
                <w:rFonts w:eastAsia="Times New Roman"/>
                <w:b/>
                <w:bCs/>
                <w:sz w:val="24"/>
                <w:szCs w:val="24"/>
                <w:lang w:val="en-US"/>
              </w:rPr>
              <w:t>va</w:t>
            </w:r>
            <w:proofErr w:type="spellEnd"/>
            <w:r>
              <w:rPr>
                <w:rFonts w:eastAsia="Times New Roman"/>
                <w:b/>
                <w:bCs/>
                <w:sz w:val="24"/>
                <w:szCs w:val="24"/>
                <w:lang w:val="en-US"/>
              </w:rPr>
              <w:t xml:space="preserve"> </w:t>
            </w:r>
            <w:proofErr w:type="spellStart"/>
            <w:r>
              <w:rPr>
                <w:rFonts w:eastAsia="Times New Roman"/>
                <w:b/>
                <w:bCs/>
                <w:sz w:val="24"/>
                <w:szCs w:val="24"/>
                <w:lang w:val="en-US"/>
              </w:rPr>
              <w:t>avea</w:t>
            </w:r>
            <w:proofErr w:type="spellEnd"/>
            <w:r>
              <w:rPr>
                <w:rFonts w:eastAsia="Times New Roman"/>
                <w:b/>
                <w:bCs/>
                <w:sz w:val="24"/>
                <w:szCs w:val="24"/>
                <w:lang w:val="en-US"/>
              </w:rPr>
              <w:t xml:space="preserve"> </w:t>
            </w:r>
            <w:proofErr w:type="spellStart"/>
            <w:r>
              <w:rPr>
                <w:rFonts w:eastAsia="Times New Roman"/>
                <w:b/>
                <w:bCs/>
                <w:sz w:val="24"/>
                <w:szCs w:val="24"/>
                <w:lang w:val="en-US"/>
              </w:rPr>
              <w:t>următorul</w:t>
            </w:r>
            <w:proofErr w:type="spellEnd"/>
            <w:r>
              <w:rPr>
                <w:rFonts w:eastAsia="Times New Roman"/>
                <w:b/>
                <w:bCs/>
                <w:sz w:val="24"/>
                <w:szCs w:val="24"/>
                <w:lang w:val="en-US"/>
              </w:rPr>
              <w:t xml:space="preserve"> </w:t>
            </w:r>
            <w:proofErr w:type="spellStart"/>
            <w:r>
              <w:rPr>
                <w:rFonts w:eastAsia="Times New Roman"/>
                <w:b/>
                <w:bCs/>
                <w:sz w:val="24"/>
                <w:szCs w:val="24"/>
                <w:lang w:val="en-US"/>
              </w:rPr>
              <w:t>cuprins</w:t>
            </w:r>
            <w:proofErr w:type="spellEnd"/>
            <w:r>
              <w:rPr>
                <w:rFonts w:eastAsia="Times New Roman"/>
                <w:b/>
                <w:bCs/>
                <w:sz w:val="24"/>
                <w:szCs w:val="24"/>
                <w:lang w:val="en-US"/>
              </w:rPr>
              <w:t xml:space="preserve">: </w:t>
            </w: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b/>
                <w:bCs/>
                <w:color w:val="000000" w:themeColor="text1"/>
                <w:sz w:val="24"/>
                <w:szCs w:val="24"/>
              </w:rPr>
            </w:pPr>
            <w:r w:rsidRPr="00DB1A40">
              <w:rPr>
                <w:color w:val="000000" w:themeColor="text1"/>
                <w:sz w:val="24"/>
                <w:szCs w:val="24"/>
              </w:rPr>
              <w:t xml:space="preserve">i) </w:t>
            </w:r>
            <w:proofErr w:type="spellStart"/>
            <w:r w:rsidRPr="00DB1A40">
              <w:rPr>
                <w:color w:val="000000" w:themeColor="text1"/>
                <w:sz w:val="24"/>
                <w:szCs w:val="24"/>
              </w:rPr>
              <w:t>indemnizaţii</w:t>
            </w:r>
            <w:proofErr w:type="spellEnd"/>
            <w:r w:rsidRPr="00DB1A40">
              <w:rPr>
                <w:color w:val="000000" w:themeColor="text1"/>
                <w:sz w:val="24"/>
                <w:szCs w:val="24"/>
              </w:rPr>
              <w:t xml:space="preserve"> de asigurări sociale de sănătate, acordate în baza </w:t>
            </w:r>
            <w:proofErr w:type="spellStart"/>
            <w:r w:rsidRPr="00DB1A40">
              <w:rPr>
                <w:color w:val="000000" w:themeColor="text1"/>
                <w:sz w:val="24"/>
                <w:szCs w:val="24"/>
              </w:rPr>
              <w:t>Ordonanţei</w:t>
            </w:r>
            <w:proofErr w:type="spellEnd"/>
            <w:r w:rsidRPr="00DB1A40">
              <w:rPr>
                <w:color w:val="000000" w:themeColor="text1"/>
                <w:sz w:val="24"/>
                <w:szCs w:val="24"/>
              </w:rPr>
              <w:t xml:space="preserve"> de </w:t>
            </w:r>
            <w:proofErr w:type="spellStart"/>
            <w:r w:rsidRPr="00DB1A40">
              <w:rPr>
                <w:color w:val="000000" w:themeColor="text1"/>
                <w:sz w:val="24"/>
                <w:szCs w:val="24"/>
              </w:rPr>
              <w:t>urgenţă</w:t>
            </w:r>
            <w:proofErr w:type="spellEnd"/>
            <w:r w:rsidRPr="00DB1A40">
              <w:rPr>
                <w:color w:val="000000" w:themeColor="text1"/>
                <w:sz w:val="24"/>
                <w:szCs w:val="24"/>
              </w:rPr>
              <w:t xml:space="preserve"> a Guvernului nr. </w:t>
            </w:r>
            <w:r>
              <w:fldChar w:fldCharType="begin"/>
            </w:r>
            <w:r>
              <w:instrText xml:space="preserve"> HYPERLINK "https://www.sintact.ro/" \l "/dokument/16864991?cm=DOCUMENT" \t "_blank" </w:instrText>
            </w:r>
            <w:r>
              <w:fldChar w:fldCharType="separate"/>
            </w:r>
            <w:r w:rsidRPr="00DB1A40">
              <w:rPr>
                <w:rStyle w:val="Hyperlink"/>
                <w:color w:val="000000" w:themeColor="text1"/>
                <w:sz w:val="24"/>
                <w:szCs w:val="24"/>
              </w:rPr>
              <w:t>158/2005</w:t>
            </w:r>
            <w:r>
              <w:rPr>
                <w:rStyle w:val="Hyperlink"/>
                <w:color w:val="000000" w:themeColor="text1"/>
                <w:sz w:val="24"/>
                <w:szCs w:val="24"/>
              </w:rPr>
              <w:fldChar w:fldCharType="end"/>
            </w:r>
            <w:r w:rsidRPr="00DB1A40">
              <w:rPr>
                <w:color w:val="000000" w:themeColor="text1"/>
                <w:sz w:val="24"/>
                <w:szCs w:val="24"/>
              </w:rPr>
              <w:t xml:space="preserve">, aprobată cu modificări </w:t>
            </w:r>
            <w:proofErr w:type="spellStart"/>
            <w:r w:rsidRPr="00DB1A40">
              <w:rPr>
                <w:color w:val="000000" w:themeColor="text1"/>
                <w:sz w:val="24"/>
                <w:szCs w:val="24"/>
              </w:rPr>
              <w:t>şi</w:t>
            </w:r>
            <w:proofErr w:type="spellEnd"/>
            <w:r w:rsidRPr="00DB1A40">
              <w:rPr>
                <w:color w:val="000000" w:themeColor="text1"/>
                <w:sz w:val="24"/>
                <w:szCs w:val="24"/>
              </w:rPr>
              <w:t xml:space="preserve"> completări prin Legea nr. </w:t>
            </w:r>
            <w:r>
              <w:fldChar w:fldCharType="begin"/>
            </w:r>
            <w:r>
              <w:instrText xml:space="preserve"> HYPERLINK "https://www.sintact.ro/" \l "/dokument/16874516?cm=DOCUMENT" \t "_blank" </w:instrText>
            </w:r>
            <w:r>
              <w:fldChar w:fldCharType="separate"/>
            </w:r>
            <w:r w:rsidRPr="00DB1A40">
              <w:rPr>
                <w:rStyle w:val="Hyperlink"/>
                <w:color w:val="000000" w:themeColor="text1"/>
                <w:sz w:val="24"/>
                <w:szCs w:val="24"/>
              </w:rPr>
              <w:t>399/2006</w:t>
            </w:r>
            <w:r>
              <w:rPr>
                <w:rStyle w:val="Hyperlink"/>
                <w:color w:val="000000" w:themeColor="text1"/>
                <w:sz w:val="24"/>
                <w:szCs w:val="24"/>
              </w:rPr>
              <w:fldChar w:fldCharType="end"/>
            </w:r>
            <w:r w:rsidRPr="00DB1A40">
              <w:rPr>
                <w:color w:val="000000" w:themeColor="text1"/>
                <w:sz w:val="24"/>
                <w:szCs w:val="24"/>
              </w:rPr>
              <w:t xml:space="preserve">, cu modificările </w:t>
            </w:r>
            <w:proofErr w:type="spellStart"/>
            <w:r w:rsidRPr="00DB1A40">
              <w:rPr>
                <w:color w:val="000000" w:themeColor="text1"/>
                <w:sz w:val="24"/>
                <w:szCs w:val="24"/>
              </w:rPr>
              <w:t>şi</w:t>
            </w:r>
            <w:proofErr w:type="spellEnd"/>
            <w:r w:rsidRPr="00DB1A40">
              <w:rPr>
                <w:color w:val="000000" w:themeColor="text1"/>
                <w:sz w:val="24"/>
                <w:szCs w:val="24"/>
              </w:rPr>
              <w:t xml:space="preserve"> </w:t>
            </w:r>
            <w:r w:rsidRPr="00DB1A40">
              <w:rPr>
                <w:color w:val="000000" w:themeColor="text1"/>
                <w:sz w:val="24"/>
                <w:szCs w:val="24"/>
              </w:rPr>
              <w:lastRenderedPageBreak/>
              <w:t xml:space="preserve">completările ulterioare </w:t>
            </w:r>
            <w:r w:rsidRPr="00DC19EF">
              <w:rPr>
                <w:b/>
                <w:bCs/>
                <w:color w:val="000000" w:themeColor="text1"/>
                <w:sz w:val="24"/>
                <w:szCs w:val="24"/>
              </w:rPr>
              <w:t xml:space="preserve">cu excepția indemnizațiilor de </w:t>
            </w:r>
            <w:r>
              <w:rPr>
                <w:b/>
                <w:bCs/>
                <w:color w:val="000000" w:themeColor="text1"/>
                <w:sz w:val="24"/>
                <w:szCs w:val="24"/>
              </w:rPr>
              <w:t xml:space="preserve">sarcina si </w:t>
            </w:r>
            <w:proofErr w:type="spellStart"/>
            <w:r>
              <w:rPr>
                <w:b/>
                <w:bCs/>
                <w:color w:val="000000" w:themeColor="text1"/>
                <w:sz w:val="24"/>
                <w:szCs w:val="24"/>
              </w:rPr>
              <w:t>lauzie</w:t>
            </w:r>
            <w:proofErr w:type="spellEnd"/>
            <w:r>
              <w:rPr>
                <w:b/>
                <w:bCs/>
                <w:color w:val="000000" w:themeColor="text1"/>
                <w:sz w:val="24"/>
                <w:szCs w:val="24"/>
              </w:rPr>
              <w:t xml:space="preserve"> Cod 08 </w:t>
            </w:r>
            <w:r w:rsidRPr="00DC19EF">
              <w:rPr>
                <w:b/>
                <w:bCs/>
                <w:color w:val="000000" w:themeColor="text1"/>
                <w:sz w:val="24"/>
                <w:szCs w:val="24"/>
              </w:rPr>
              <w:t xml:space="preserve"> și a indemnizațiilor pentru incapacitate temporară de muncă pentru neoplazii și SIDA</w:t>
            </w:r>
            <w:r>
              <w:rPr>
                <w:b/>
                <w:bCs/>
                <w:color w:val="000000" w:themeColor="text1"/>
                <w:sz w:val="24"/>
                <w:szCs w:val="24"/>
              </w:rPr>
              <w:t xml:space="preserve"> Cod 14”</w:t>
            </w:r>
          </w:p>
          <w:p w:rsidR="00C2221C" w:rsidRDefault="00C2221C" w:rsidP="00C2221C">
            <w:pPr>
              <w:spacing w:after="0" w:line="240" w:lineRule="auto"/>
              <w:ind w:right="33"/>
              <w:jc w:val="both"/>
              <w:rPr>
                <w:b/>
                <w:bCs/>
                <w:color w:val="000000" w:themeColor="text1"/>
                <w:sz w:val="24"/>
                <w:szCs w:val="24"/>
              </w:rPr>
            </w:pPr>
          </w:p>
          <w:p w:rsidR="00C2221C" w:rsidRPr="00F155D5" w:rsidRDefault="00C2221C" w:rsidP="00C2221C">
            <w:pPr>
              <w:spacing w:after="0" w:line="240" w:lineRule="auto"/>
              <w:ind w:right="33"/>
              <w:jc w:val="both"/>
              <w:rPr>
                <w:b/>
                <w:bCs/>
                <w:i/>
                <w:color w:val="000000" w:themeColor="text1"/>
                <w:sz w:val="24"/>
                <w:szCs w:val="24"/>
              </w:rPr>
            </w:pPr>
            <w:r w:rsidRPr="00F155D5">
              <w:rPr>
                <w:b/>
                <w:bCs/>
                <w:i/>
                <w:color w:val="000000" w:themeColor="text1"/>
                <w:sz w:val="24"/>
                <w:szCs w:val="24"/>
              </w:rPr>
              <w:t xml:space="preserve">Autor: </w:t>
            </w:r>
            <w:r w:rsidRPr="00F155D5">
              <w:rPr>
                <w:bCs/>
                <w:i/>
                <w:color w:val="000000" w:themeColor="text1"/>
                <w:sz w:val="24"/>
                <w:szCs w:val="24"/>
              </w:rPr>
              <w:t>Florin-Claudiu Roman, Grupul parlamentar PNL</w:t>
            </w:r>
          </w:p>
          <w:p w:rsidR="00C2221C" w:rsidRPr="00F86F55" w:rsidRDefault="00C2221C" w:rsidP="00C2221C">
            <w:pPr>
              <w:spacing w:after="0" w:line="240" w:lineRule="auto"/>
              <w:ind w:right="33"/>
              <w:jc w:val="both"/>
              <w:rPr>
                <w:rFonts w:eastAsia="Times New Roman"/>
                <w:b/>
                <w:bCs/>
                <w:sz w:val="24"/>
                <w:szCs w:val="24"/>
                <w:lang w:val="en-US"/>
              </w:rPr>
            </w:pPr>
          </w:p>
        </w:tc>
        <w:tc>
          <w:tcPr>
            <w:tcW w:w="2693" w:type="dxa"/>
          </w:tcPr>
          <w:p w:rsidR="00C2221C" w:rsidRPr="00F155D5" w:rsidRDefault="00C2221C" w:rsidP="00C2221C">
            <w:pPr>
              <w:tabs>
                <w:tab w:val="num" w:pos="252"/>
              </w:tabs>
              <w:spacing w:after="0" w:line="240" w:lineRule="auto"/>
              <w:ind w:left="-108"/>
              <w:jc w:val="both"/>
              <w:rPr>
                <w:sz w:val="20"/>
                <w:szCs w:val="20"/>
              </w:rPr>
            </w:pPr>
            <w:r>
              <w:rPr>
                <w:sz w:val="22"/>
              </w:rPr>
              <w:lastRenderedPageBreak/>
              <w:t xml:space="preserve">1. </w:t>
            </w:r>
            <w:r w:rsidRPr="00F155D5">
              <w:rPr>
                <w:sz w:val="20"/>
                <w:szCs w:val="20"/>
              </w:rPr>
              <w:t xml:space="preserve">Se propune exceptarea de la taxarea cu CASS de 10% a indemnizațiilor de maternitate </w:t>
            </w:r>
            <w:r w:rsidRPr="00F155D5">
              <w:rPr>
                <w:b/>
                <w:bCs/>
                <w:sz w:val="20"/>
                <w:szCs w:val="20"/>
              </w:rPr>
              <w:t>prenatale și postnatale</w:t>
            </w:r>
            <w:r w:rsidRPr="00F155D5">
              <w:rPr>
                <w:sz w:val="20"/>
                <w:szCs w:val="20"/>
              </w:rPr>
              <w:t xml:space="preserve"> (</w:t>
            </w:r>
            <w:r w:rsidRPr="00F155D5">
              <w:rPr>
                <w:b/>
                <w:bCs/>
                <w:sz w:val="20"/>
                <w:szCs w:val="20"/>
              </w:rPr>
              <w:t>cod 08)</w:t>
            </w:r>
            <w:r w:rsidRPr="00F155D5">
              <w:rPr>
                <w:sz w:val="20"/>
                <w:szCs w:val="20"/>
              </w:rPr>
              <w:t xml:space="preserve"> precum și a indemnizațiilor pentru incapacitate temporară de muncă acordate pentru neoplazii și SIDA  </w:t>
            </w:r>
            <w:r w:rsidRPr="00F155D5">
              <w:rPr>
                <w:b/>
                <w:bCs/>
                <w:sz w:val="20"/>
                <w:szCs w:val="20"/>
              </w:rPr>
              <w:t>(cod 14</w:t>
            </w:r>
            <w:r w:rsidRPr="00F155D5">
              <w:rPr>
                <w:sz w:val="20"/>
                <w:szCs w:val="20"/>
              </w:rPr>
              <w:t>).</w:t>
            </w:r>
          </w:p>
          <w:p w:rsidR="00C2221C" w:rsidRPr="00F155D5" w:rsidRDefault="00C2221C" w:rsidP="00C2221C">
            <w:pPr>
              <w:tabs>
                <w:tab w:val="num" w:pos="252"/>
              </w:tabs>
              <w:spacing w:after="0" w:line="240" w:lineRule="auto"/>
              <w:ind w:left="-108"/>
              <w:jc w:val="both"/>
              <w:rPr>
                <w:sz w:val="20"/>
                <w:szCs w:val="20"/>
              </w:rPr>
            </w:pPr>
          </w:p>
          <w:p w:rsidR="00C2221C" w:rsidRDefault="00C2221C" w:rsidP="00C2221C">
            <w:pPr>
              <w:tabs>
                <w:tab w:val="num" w:pos="252"/>
              </w:tabs>
              <w:spacing w:after="0" w:line="240" w:lineRule="auto"/>
              <w:ind w:left="-108"/>
              <w:jc w:val="both"/>
              <w:rPr>
                <w:sz w:val="20"/>
                <w:szCs w:val="20"/>
              </w:rPr>
            </w:pPr>
            <w:r w:rsidRPr="00F155D5">
              <w:rPr>
                <w:sz w:val="20"/>
                <w:szCs w:val="20"/>
              </w:rPr>
              <w:t xml:space="preserve">Certificatele medicale eliberate </w:t>
            </w:r>
            <w:proofErr w:type="spellStart"/>
            <w:r w:rsidRPr="00F155D5">
              <w:rPr>
                <w:sz w:val="20"/>
                <w:szCs w:val="20"/>
              </w:rPr>
              <w:t>pacientilor</w:t>
            </w:r>
            <w:proofErr w:type="spellEnd"/>
            <w:r w:rsidRPr="00F155D5">
              <w:rPr>
                <w:sz w:val="20"/>
                <w:szCs w:val="20"/>
              </w:rPr>
              <w:t xml:space="preserve"> nu </w:t>
            </w:r>
            <w:proofErr w:type="spellStart"/>
            <w:r w:rsidRPr="00F155D5">
              <w:rPr>
                <w:sz w:val="20"/>
                <w:szCs w:val="20"/>
              </w:rPr>
              <w:t>contin</w:t>
            </w:r>
            <w:proofErr w:type="spellEnd"/>
            <w:r w:rsidRPr="00F155D5">
              <w:rPr>
                <w:sz w:val="20"/>
                <w:szCs w:val="20"/>
              </w:rPr>
              <w:t xml:space="preserve"> </w:t>
            </w:r>
            <w:proofErr w:type="spellStart"/>
            <w:r w:rsidRPr="00F155D5">
              <w:rPr>
                <w:sz w:val="20"/>
                <w:szCs w:val="20"/>
              </w:rPr>
              <w:t>informatii</w:t>
            </w:r>
            <w:proofErr w:type="spellEnd"/>
            <w:r w:rsidRPr="00F155D5">
              <w:rPr>
                <w:sz w:val="20"/>
                <w:szCs w:val="20"/>
              </w:rPr>
              <w:t xml:space="preserve"> explicite in </w:t>
            </w:r>
            <w:proofErr w:type="spellStart"/>
            <w:r w:rsidRPr="00F155D5">
              <w:rPr>
                <w:sz w:val="20"/>
                <w:szCs w:val="20"/>
              </w:rPr>
              <w:t>privinta</w:t>
            </w:r>
            <w:proofErr w:type="spellEnd"/>
            <w:r w:rsidRPr="00F155D5">
              <w:rPr>
                <w:sz w:val="20"/>
                <w:szCs w:val="20"/>
              </w:rPr>
              <w:t xml:space="preserve"> denumirii boli pentru care a fost eliberat certificatul ci </w:t>
            </w:r>
            <w:r w:rsidRPr="00F155D5">
              <w:rPr>
                <w:b/>
                <w:bCs/>
                <w:sz w:val="20"/>
                <w:szCs w:val="20"/>
              </w:rPr>
              <w:t xml:space="preserve">doar codul de </w:t>
            </w:r>
            <w:proofErr w:type="spellStart"/>
            <w:r w:rsidRPr="00F155D5">
              <w:rPr>
                <w:b/>
                <w:bCs/>
                <w:sz w:val="20"/>
                <w:szCs w:val="20"/>
              </w:rPr>
              <w:t>inemnizatie</w:t>
            </w:r>
            <w:proofErr w:type="spellEnd"/>
            <w:r w:rsidRPr="00F155D5">
              <w:rPr>
                <w:b/>
                <w:bCs/>
                <w:sz w:val="20"/>
                <w:szCs w:val="20"/>
              </w:rPr>
              <w:t xml:space="preserve"> medicala, </w:t>
            </w:r>
            <w:r w:rsidRPr="00F155D5">
              <w:rPr>
                <w:sz w:val="20"/>
                <w:szCs w:val="20"/>
              </w:rPr>
              <w:t>stabilit potrivit Anexei la OMS 125/2006.</w:t>
            </w:r>
          </w:p>
          <w:p w:rsidR="00C2221C" w:rsidRPr="00F155D5" w:rsidRDefault="00C2221C" w:rsidP="00C2221C">
            <w:pPr>
              <w:tabs>
                <w:tab w:val="num" w:pos="252"/>
              </w:tabs>
              <w:spacing w:after="0" w:line="240" w:lineRule="auto"/>
              <w:ind w:left="-108"/>
              <w:jc w:val="both"/>
              <w:rPr>
                <w:sz w:val="20"/>
                <w:szCs w:val="20"/>
              </w:rPr>
            </w:pPr>
          </w:p>
          <w:p w:rsidR="00C2221C" w:rsidRPr="005E4DC7" w:rsidRDefault="00C2221C" w:rsidP="00C2221C">
            <w:pPr>
              <w:spacing w:after="0" w:line="240" w:lineRule="auto"/>
              <w:rPr>
                <w:sz w:val="22"/>
              </w:rPr>
            </w:pPr>
            <w:r>
              <w:rPr>
                <w:sz w:val="22"/>
              </w:rPr>
              <w:t>2. Prin vot</w:t>
            </w:r>
          </w:p>
        </w:tc>
        <w:tc>
          <w:tcPr>
            <w:tcW w:w="1701" w:type="dxa"/>
          </w:tcPr>
          <w:p w:rsidR="00C2221C" w:rsidRPr="00C2221C" w:rsidRDefault="00C2221C" w:rsidP="00C2221C">
            <w:r w:rsidRPr="00C2221C">
              <w:rPr>
                <w:sz w:val="22"/>
              </w:rPr>
              <w:t xml:space="preserve">Camera </w:t>
            </w:r>
            <w:proofErr w:type="spellStart"/>
            <w:r w:rsidRPr="00C2221C">
              <w:rPr>
                <w:sz w:val="22"/>
              </w:rPr>
              <w:t>Deputaţilor</w:t>
            </w:r>
            <w:proofErr w:type="spellEnd"/>
          </w:p>
        </w:tc>
      </w:tr>
      <w:tr w:rsidR="00C2221C" w:rsidRPr="005E4DC7" w:rsidTr="005D5E46">
        <w:tc>
          <w:tcPr>
            <w:tcW w:w="738" w:type="dxa"/>
          </w:tcPr>
          <w:p w:rsidR="00C2221C" w:rsidRPr="00C2221C" w:rsidRDefault="00C2221C" w:rsidP="00C2221C">
            <w:pPr>
              <w:pStyle w:val="ListParagraph"/>
              <w:numPr>
                <w:ilvl w:val="0"/>
                <w:numId w:val="22"/>
              </w:numPr>
              <w:spacing w:after="0" w:line="240" w:lineRule="auto"/>
              <w:jc w:val="center"/>
            </w:pPr>
          </w:p>
        </w:tc>
        <w:tc>
          <w:tcPr>
            <w:tcW w:w="3307" w:type="dxa"/>
          </w:tcPr>
          <w:p w:rsidR="00C2221C" w:rsidRPr="007E2267" w:rsidRDefault="00C2221C" w:rsidP="00C2221C">
            <w:pPr>
              <w:spacing w:after="0" w:line="240" w:lineRule="auto"/>
              <w:ind w:right="33"/>
              <w:jc w:val="both"/>
              <w:rPr>
                <w:b/>
                <w:sz w:val="24"/>
                <w:szCs w:val="24"/>
              </w:rPr>
            </w:pPr>
          </w:p>
        </w:tc>
        <w:tc>
          <w:tcPr>
            <w:tcW w:w="3308" w:type="dxa"/>
            <w:vAlign w:val="center"/>
          </w:tcPr>
          <w:p w:rsidR="00C2221C" w:rsidRDefault="00C2221C" w:rsidP="00C2221C">
            <w:pPr>
              <w:spacing w:after="0" w:line="240" w:lineRule="auto"/>
              <w:jc w:val="center"/>
              <w:rPr>
                <w:b/>
                <w:sz w:val="24"/>
                <w:szCs w:val="24"/>
              </w:rPr>
            </w:pPr>
          </w:p>
        </w:tc>
        <w:tc>
          <w:tcPr>
            <w:tcW w:w="3308" w:type="dxa"/>
          </w:tcPr>
          <w:p w:rsidR="00C2221C" w:rsidRDefault="00C2221C" w:rsidP="00C2221C">
            <w:pPr>
              <w:spacing w:after="0" w:line="240" w:lineRule="auto"/>
              <w:ind w:right="33"/>
              <w:jc w:val="both"/>
              <w:rPr>
                <w:rFonts w:eastAsia="Times New Roman"/>
                <w:b/>
                <w:bCs/>
                <w:sz w:val="24"/>
                <w:szCs w:val="24"/>
                <w:lang w:val="en-US"/>
              </w:rPr>
            </w:pPr>
            <w:r>
              <w:rPr>
                <w:rFonts w:eastAsia="Times New Roman"/>
                <w:b/>
                <w:bCs/>
                <w:sz w:val="24"/>
                <w:szCs w:val="24"/>
                <w:lang w:val="en-US"/>
              </w:rPr>
              <w:t xml:space="preserve">- La </w:t>
            </w:r>
            <w:proofErr w:type="spellStart"/>
            <w:r>
              <w:rPr>
                <w:rFonts w:eastAsia="Times New Roman"/>
                <w:b/>
                <w:bCs/>
                <w:sz w:val="24"/>
                <w:szCs w:val="24"/>
                <w:lang w:val="en-US"/>
              </w:rPr>
              <w:t>articolul</w:t>
            </w:r>
            <w:proofErr w:type="spellEnd"/>
            <w:r>
              <w:rPr>
                <w:rFonts w:eastAsia="Times New Roman"/>
                <w:b/>
                <w:bCs/>
                <w:sz w:val="24"/>
                <w:szCs w:val="24"/>
                <w:lang w:val="en-US"/>
              </w:rPr>
              <w:t xml:space="preserve"> II, </w:t>
            </w:r>
            <w:proofErr w:type="spellStart"/>
            <w:r>
              <w:rPr>
                <w:rFonts w:eastAsia="Times New Roman"/>
                <w:b/>
                <w:bCs/>
                <w:sz w:val="24"/>
                <w:szCs w:val="24"/>
                <w:lang w:val="en-US"/>
              </w:rPr>
              <w:t>după</w:t>
            </w:r>
            <w:proofErr w:type="spellEnd"/>
            <w:r>
              <w:rPr>
                <w:rFonts w:eastAsia="Times New Roman"/>
                <w:b/>
                <w:bCs/>
                <w:sz w:val="24"/>
                <w:szCs w:val="24"/>
                <w:lang w:val="en-US"/>
              </w:rPr>
              <w:t xml:space="preserve"> </w:t>
            </w:r>
            <w:proofErr w:type="spellStart"/>
            <w:r>
              <w:rPr>
                <w:rFonts w:eastAsia="Times New Roman"/>
                <w:b/>
                <w:bCs/>
                <w:sz w:val="24"/>
                <w:szCs w:val="24"/>
                <w:lang w:val="en-US"/>
              </w:rPr>
              <w:t>punctul</w:t>
            </w:r>
            <w:proofErr w:type="spellEnd"/>
            <w:r>
              <w:rPr>
                <w:rFonts w:eastAsia="Times New Roman"/>
                <w:b/>
                <w:bCs/>
                <w:sz w:val="24"/>
                <w:szCs w:val="24"/>
                <w:lang w:val="en-US"/>
              </w:rPr>
              <w:t xml:space="preserve"> 8, se introduce un </w:t>
            </w:r>
            <w:proofErr w:type="spellStart"/>
            <w:r>
              <w:rPr>
                <w:rFonts w:eastAsia="Times New Roman"/>
                <w:b/>
                <w:bCs/>
                <w:sz w:val="24"/>
                <w:szCs w:val="24"/>
                <w:lang w:val="en-US"/>
              </w:rPr>
              <w:t>nou</w:t>
            </w:r>
            <w:proofErr w:type="spellEnd"/>
            <w:r>
              <w:rPr>
                <w:rFonts w:eastAsia="Times New Roman"/>
                <w:b/>
                <w:bCs/>
                <w:sz w:val="24"/>
                <w:szCs w:val="24"/>
                <w:lang w:val="en-US"/>
              </w:rPr>
              <w:t xml:space="preserve"> </w:t>
            </w:r>
            <w:proofErr w:type="spellStart"/>
            <w:r>
              <w:rPr>
                <w:rFonts w:eastAsia="Times New Roman"/>
                <w:b/>
                <w:bCs/>
                <w:sz w:val="24"/>
                <w:szCs w:val="24"/>
                <w:lang w:val="en-US"/>
              </w:rPr>
              <w:t>punct</w:t>
            </w:r>
            <w:proofErr w:type="spellEnd"/>
            <w:r>
              <w:rPr>
                <w:rFonts w:eastAsia="Times New Roman"/>
                <w:b/>
                <w:bCs/>
                <w:sz w:val="24"/>
                <w:szCs w:val="24"/>
                <w:lang w:val="en-US"/>
              </w:rPr>
              <w:t>, pct. 8</w:t>
            </w:r>
            <w:r w:rsidRPr="00F86F55">
              <w:rPr>
                <w:rFonts w:eastAsia="Times New Roman"/>
                <w:b/>
                <w:bCs/>
                <w:sz w:val="24"/>
                <w:szCs w:val="24"/>
                <w:vertAlign w:val="superscript"/>
                <w:lang w:val="en-US"/>
              </w:rPr>
              <w:t>1</w:t>
            </w:r>
            <w:r>
              <w:rPr>
                <w:rFonts w:eastAsia="Times New Roman"/>
                <w:b/>
                <w:bCs/>
                <w:sz w:val="24"/>
                <w:szCs w:val="24"/>
                <w:lang w:val="en-US"/>
              </w:rPr>
              <w:t xml:space="preserve">, cu </w:t>
            </w:r>
            <w:proofErr w:type="spellStart"/>
            <w:r>
              <w:rPr>
                <w:rFonts w:eastAsia="Times New Roman"/>
                <w:b/>
                <w:bCs/>
                <w:sz w:val="24"/>
                <w:szCs w:val="24"/>
                <w:lang w:val="en-US"/>
              </w:rPr>
              <w:t>următorul</w:t>
            </w:r>
            <w:proofErr w:type="spellEnd"/>
            <w:r>
              <w:rPr>
                <w:rFonts w:eastAsia="Times New Roman"/>
                <w:b/>
                <w:bCs/>
                <w:sz w:val="24"/>
                <w:szCs w:val="24"/>
                <w:lang w:val="en-US"/>
              </w:rPr>
              <w:t xml:space="preserve"> </w:t>
            </w:r>
            <w:proofErr w:type="spellStart"/>
            <w:r>
              <w:rPr>
                <w:rFonts w:eastAsia="Times New Roman"/>
                <w:b/>
                <w:bCs/>
                <w:sz w:val="24"/>
                <w:szCs w:val="24"/>
                <w:lang w:val="en-US"/>
              </w:rPr>
              <w:t>cuprins</w:t>
            </w:r>
            <w:proofErr w:type="spellEnd"/>
            <w:r>
              <w:rPr>
                <w:rFonts w:eastAsia="Times New Roman"/>
                <w:b/>
                <w:bCs/>
                <w:sz w:val="24"/>
                <w:szCs w:val="24"/>
                <w:lang w:val="en-US"/>
              </w:rPr>
              <w:t xml:space="preserve">: </w:t>
            </w: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r>
              <w:rPr>
                <w:rFonts w:eastAsia="Times New Roman"/>
                <w:b/>
                <w:bCs/>
                <w:sz w:val="24"/>
                <w:szCs w:val="24"/>
                <w:lang w:val="en-US"/>
              </w:rPr>
              <w:t>8</w:t>
            </w:r>
            <w:r w:rsidRPr="00F86F55">
              <w:rPr>
                <w:rFonts w:eastAsia="Times New Roman"/>
                <w:b/>
                <w:bCs/>
                <w:sz w:val="24"/>
                <w:szCs w:val="24"/>
                <w:vertAlign w:val="superscript"/>
                <w:lang w:val="en-US"/>
              </w:rPr>
              <w:t>1</w:t>
            </w:r>
            <w:r>
              <w:rPr>
                <w:rFonts w:eastAsia="Times New Roman"/>
                <w:b/>
                <w:bCs/>
                <w:sz w:val="24"/>
                <w:szCs w:val="24"/>
                <w:lang w:val="en-US"/>
              </w:rPr>
              <w:t xml:space="preserve">. La </w:t>
            </w:r>
            <w:proofErr w:type="spellStart"/>
            <w:r>
              <w:rPr>
                <w:rFonts w:eastAsia="Times New Roman"/>
                <w:b/>
                <w:bCs/>
                <w:sz w:val="24"/>
                <w:szCs w:val="24"/>
                <w:lang w:val="en-US"/>
              </w:rPr>
              <w:t>articolul</w:t>
            </w:r>
            <w:proofErr w:type="spellEnd"/>
            <w:r>
              <w:rPr>
                <w:rFonts w:eastAsia="Times New Roman"/>
                <w:b/>
                <w:bCs/>
                <w:sz w:val="24"/>
                <w:szCs w:val="24"/>
                <w:lang w:val="en-US"/>
              </w:rPr>
              <w:t xml:space="preserve"> 155 </w:t>
            </w:r>
            <w:proofErr w:type="spellStart"/>
            <w:proofErr w:type="gramStart"/>
            <w:r>
              <w:rPr>
                <w:rFonts w:eastAsia="Times New Roman"/>
                <w:b/>
                <w:bCs/>
                <w:sz w:val="24"/>
                <w:szCs w:val="24"/>
                <w:lang w:val="en-US"/>
              </w:rPr>
              <w:t>alineatul</w:t>
            </w:r>
            <w:proofErr w:type="spellEnd"/>
            <w:r>
              <w:rPr>
                <w:rFonts w:eastAsia="Times New Roman"/>
                <w:b/>
                <w:bCs/>
                <w:sz w:val="24"/>
                <w:szCs w:val="24"/>
                <w:lang w:val="en-US"/>
              </w:rPr>
              <w:t xml:space="preserve">  (</w:t>
            </w:r>
            <w:proofErr w:type="gramEnd"/>
            <w:r>
              <w:rPr>
                <w:rFonts w:eastAsia="Times New Roman"/>
                <w:b/>
                <w:bCs/>
                <w:sz w:val="24"/>
                <w:szCs w:val="24"/>
                <w:lang w:val="en-US"/>
              </w:rPr>
              <w:t>1)</w:t>
            </w:r>
            <w:r>
              <w:rPr>
                <w:rFonts w:eastAsia="Times New Roman"/>
                <w:b/>
                <w:bCs/>
                <w:sz w:val="24"/>
                <w:szCs w:val="24"/>
                <w:lang w:val="en-US"/>
              </w:rPr>
              <w:t xml:space="preserve"> </w:t>
            </w:r>
            <w:proofErr w:type="spellStart"/>
            <w:r>
              <w:rPr>
                <w:rFonts w:eastAsia="Times New Roman"/>
                <w:b/>
                <w:bCs/>
                <w:sz w:val="24"/>
                <w:szCs w:val="24"/>
                <w:lang w:val="en-US"/>
              </w:rPr>
              <w:t>litera</w:t>
            </w:r>
            <w:proofErr w:type="spellEnd"/>
            <w:r>
              <w:rPr>
                <w:rFonts w:eastAsia="Times New Roman"/>
                <w:b/>
                <w:bCs/>
                <w:sz w:val="24"/>
                <w:szCs w:val="24"/>
                <w:lang w:val="en-US"/>
              </w:rPr>
              <w:t xml:space="preserve"> </w:t>
            </w:r>
            <w:proofErr w:type="spellStart"/>
            <w:r>
              <w:rPr>
                <w:rFonts w:eastAsia="Times New Roman"/>
                <w:b/>
                <w:bCs/>
                <w:sz w:val="24"/>
                <w:szCs w:val="24"/>
                <w:lang w:val="en-US"/>
              </w:rPr>
              <w:t>i</w:t>
            </w:r>
            <w:proofErr w:type="spellEnd"/>
            <w:r>
              <w:rPr>
                <w:rFonts w:eastAsia="Times New Roman"/>
                <w:b/>
                <w:bCs/>
                <w:sz w:val="24"/>
                <w:szCs w:val="24"/>
                <w:lang w:val="en-US"/>
              </w:rPr>
              <w:t xml:space="preserve">) </w:t>
            </w:r>
            <w:r>
              <w:rPr>
                <w:rFonts w:eastAsia="Times New Roman"/>
                <w:b/>
                <w:bCs/>
                <w:sz w:val="24"/>
                <w:szCs w:val="24"/>
                <w:lang w:val="en-US"/>
              </w:rPr>
              <w:t xml:space="preserve"> se </w:t>
            </w:r>
            <w:proofErr w:type="spellStart"/>
            <w:r>
              <w:rPr>
                <w:rFonts w:eastAsia="Times New Roman"/>
                <w:b/>
                <w:bCs/>
                <w:sz w:val="24"/>
                <w:szCs w:val="24"/>
                <w:lang w:val="en-US"/>
              </w:rPr>
              <w:t>abrogă</w:t>
            </w:r>
            <w:proofErr w:type="spellEnd"/>
            <w:r>
              <w:rPr>
                <w:rFonts w:eastAsia="Times New Roman"/>
                <w:b/>
                <w:bCs/>
                <w:sz w:val="24"/>
                <w:szCs w:val="24"/>
                <w:lang w:val="en-US"/>
              </w:rPr>
              <w:t xml:space="preserve">. </w:t>
            </w:r>
            <w:r>
              <w:rPr>
                <w:rFonts w:eastAsia="Times New Roman"/>
                <w:b/>
                <w:bCs/>
                <w:sz w:val="24"/>
                <w:szCs w:val="24"/>
                <w:lang w:val="en-US"/>
              </w:rPr>
              <w:t xml:space="preserve"> </w:t>
            </w:r>
          </w:p>
          <w:p w:rsidR="00C2221C" w:rsidRDefault="00C2221C" w:rsidP="00C2221C">
            <w:pPr>
              <w:spacing w:after="0" w:line="240" w:lineRule="auto"/>
              <w:ind w:right="33"/>
              <w:jc w:val="both"/>
              <w:rPr>
                <w:rFonts w:eastAsia="Times New Roman"/>
                <w:b/>
                <w:bCs/>
                <w:sz w:val="24"/>
                <w:szCs w:val="24"/>
                <w:lang w:val="en-US"/>
              </w:rPr>
            </w:pPr>
          </w:p>
          <w:p w:rsidR="00C2221C" w:rsidRPr="00F155D5" w:rsidRDefault="00C2221C" w:rsidP="00C2221C">
            <w:pPr>
              <w:spacing w:after="0" w:line="240" w:lineRule="auto"/>
              <w:ind w:right="33"/>
              <w:jc w:val="both"/>
              <w:rPr>
                <w:b/>
                <w:bCs/>
                <w:i/>
                <w:color w:val="000000" w:themeColor="text1"/>
                <w:sz w:val="24"/>
                <w:szCs w:val="24"/>
              </w:rPr>
            </w:pPr>
            <w:r w:rsidRPr="00F155D5">
              <w:rPr>
                <w:b/>
                <w:bCs/>
                <w:i/>
                <w:color w:val="000000" w:themeColor="text1"/>
                <w:sz w:val="24"/>
                <w:szCs w:val="24"/>
              </w:rPr>
              <w:t xml:space="preserve">Autor: </w:t>
            </w:r>
            <w:r>
              <w:rPr>
                <w:bCs/>
                <w:i/>
                <w:color w:val="000000" w:themeColor="text1"/>
                <w:sz w:val="24"/>
                <w:szCs w:val="24"/>
              </w:rPr>
              <w:t>Victor Ilie</w:t>
            </w:r>
            <w:r w:rsidRPr="00F155D5">
              <w:rPr>
                <w:bCs/>
                <w:i/>
                <w:color w:val="000000" w:themeColor="text1"/>
                <w:sz w:val="24"/>
                <w:szCs w:val="24"/>
              </w:rPr>
              <w:t xml:space="preserve">, Grupul parlamentar </w:t>
            </w:r>
            <w:r>
              <w:rPr>
                <w:bCs/>
                <w:i/>
                <w:color w:val="000000" w:themeColor="text1"/>
                <w:sz w:val="24"/>
                <w:szCs w:val="24"/>
              </w:rPr>
              <w:t>USR</w:t>
            </w: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jc w:val="center"/>
              <w:rPr>
                <w:b/>
                <w:sz w:val="24"/>
                <w:szCs w:val="24"/>
              </w:rPr>
            </w:pPr>
          </w:p>
        </w:tc>
        <w:tc>
          <w:tcPr>
            <w:tcW w:w="2693" w:type="dxa"/>
          </w:tcPr>
          <w:p w:rsidR="00C2221C" w:rsidRDefault="00C2221C" w:rsidP="00C2221C">
            <w:pPr>
              <w:spacing w:after="0" w:line="240" w:lineRule="auto"/>
              <w:rPr>
                <w:sz w:val="22"/>
              </w:rPr>
            </w:pPr>
            <w:r>
              <w:rPr>
                <w:sz w:val="22"/>
              </w:rPr>
              <w:t xml:space="preserve">1. </w:t>
            </w:r>
          </w:p>
          <w:p w:rsidR="00C2221C" w:rsidRPr="005E4DC7" w:rsidRDefault="00C2221C" w:rsidP="00C2221C">
            <w:pPr>
              <w:spacing w:after="0" w:line="240" w:lineRule="auto"/>
              <w:rPr>
                <w:sz w:val="22"/>
              </w:rPr>
            </w:pPr>
            <w:r>
              <w:rPr>
                <w:sz w:val="22"/>
              </w:rPr>
              <w:t>2. Prin vot</w:t>
            </w:r>
          </w:p>
        </w:tc>
        <w:tc>
          <w:tcPr>
            <w:tcW w:w="1701" w:type="dxa"/>
          </w:tcPr>
          <w:p w:rsidR="00C2221C" w:rsidRPr="00C2221C" w:rsidRDefault="00C2221C" w:rsidP="00C2221C">
            <w:r w:rsidRPr="00C2221C">
              <w:rPr>
                <w:sz w:val="22"/>
              </w:rPr>
              <w:t xml:space="preserve">Camera </w:t>
            </w:r>
            <w:proofErr w:type="spellStart"/>
            <w:r w:rsidRPr="00C2221C">
              <w:rPr>
                <w:sz w:val="22"/>
              </w:rPr>
              <w:t>Deputaţilor</w:t>
            </w:r>
            <w:proofErr w:type="spellEnd"/>
          </w:p>
        </w:tc>
      </w:tr>
      <w:tr w:rsidR="00C2221C" w:rsidRPr="005E4DC7" w:rsidTr="005D5E46">
        <w:tc>
          <w:tcPr>
            <w:tcW w:w="738" w:type="dxa"/>
          </w:tcPr>
          <w:p w:rsidR="00C2221C" w:rsidRPr="00C2221C" w:rsidRDefault="00C2221C" w:rsidP="00C2221C">
            <w:pPr>
              <w:pStyle w:val="ListParagraph"/>
              <w:numPr>
                <w:ilvl w:val="0"/>
                <w:numId w:val="22"/>
              </w:numPr>
              <w:spacing w:after="0" w:line="240" w:lineRule="auto"/>
              <w:jc w:val="center"/>
            </w:pPr>
          </w:p>
        </w:tc>
        <w:tc>
          <w:tcPr>
            <w:tcW w:w="3307" w:type="dxa"/>
          </w:tcPr>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sz w:val="24"/>
                <w:szCs w:val="24"/>
                <w:lang w:val="en-US"/>
              </w:rPr>
            </w:pPr>
            <w:r w:rsidRPr="00C23C72">
              <w:rPr>
                <w:rFonts w:eastAsia="Times New Roman"/>
                <w:b/>
                <w:bCs/>
                <w:sz w:val="24"/>
                <w:szCs w:val="24"/>
                <w:lang w:val="en-US"/>
              </w:rPr>
              <w:t xml:space="preserve">10. </w:t>
            </w:r>
            <w:r w:rsidRPr="00C23C72">
              <w:rPr>
                <w:rFonts w:eastAsia="Times New Roman"/>
                <w:b/>
                <w:sz w:val="24"/>
                <w:szCs w:val="24"/>
                <w:lang w:val="en-US"/>
              </w:rPr>
              <w:t xml:space="preserve">La </w:t>
            </w:r>
            <w:proofErr w:type="spellStart"/>
            <w:r w:rsidRPr="00C23C72">
              <w:rPr>
                <w:rFonts w:eastAsia="Times New Roman"/>
                <w:b/>
                <w:sz w:val="24"/>
                <w:szCs w:val="24"/>
                <w:lang w:val="en-US"/>
              </w:rPr>
              <w:t>articolul</w:t>
            </w:r>
            <w:proofErr w:type="spellEnd"/>
            <w:r w:rsidRPr="00C23C72">
              <w:rPr>
                <w:rFonts w:eastAsia="Times New Roman"/>
                <w:b/>
                <w:sz w:val="24"/>
                <w:szCs w:val="24"/>
                <w:lang w:val="en-US"/>
              </w:rPr>
              <w:t xml:space="preserve"> 342, </w:t>
            </w:r>
            <w:proofErr w:type="spellStart"/>
            <w:r w:rsidRPr="00C23C72">
              <w:rPr>
                <w:rFonts w:eastAsia="Times New Roman"/>
                <w:b/>
                <w:sz w:val="24"/>
                <w:szCs w:val="24"/>
                <w:lang w:val="en-US"/>
              </w:rPr>
              <w:t>alineatele</w:t>
            </w:r>
            <w:proofErr w:type="spellEnd"/>
            <w:r w:rsidRPr="00C23C72">
              <w:rPr>
                <w:rFonts w:eastAsia="Times New Roman"/>
                <w:b/>
                <w:sz w:val="24"/>
                <w:szCs w:val="24"/>
                <w:lang w:val="en-US"/>
              </w:rPr>
              <w:t xml:space="preserve"> (3), (4), (9) </w:t>
            </w:r>
            <w:proofErr w:type="spellStart"/>
            <w:r w:rsidRPr="00C23C72">
              <w:rPr>
                <w:rFonts w:eastAsia="Times New Roman"/>
                <w:b/>
                <w:sz w:val="24"/>
                <w:szCs w:val="24"/>
                <w:lang w:val="en-US"/>
              </w:rPr>
              <w:t>şi</w:t>
            </w:r>
            <w:proofErr w:type="spellEnd"/>
            <w:r w:rsidRPr="00C23C72">
              <w:rPr>
                <w:rFonts w:eastAsia="Times New Roman"/>
                <w:b/>
                <w:sz w:val="24"/>
                <w:szCs w:val="24"/>
                <w:lang w:val="en-US"/>
              </w:rPr>
              <w:t xml:space="preserve"> (10) se </w:t>
            </w:r>
            <w:proofErr w:type="spellStart"/>
            <w:r w:rsidRPr="00C23C72">
              <w:rPr>
                <w:rFonts w:eastAsia="Times New Roman"/>
                <w:b/>
                <w:sz w:val="24"/>
                <w:szCs w:val="24"/>
                <w:lang w:val="en-US"/>
              </w:rPr>
              <w:t>modifică</w:t>
            </w:r>
            <w:proofErr w:type="spellEnd"/>
            <w:r w:rsidRPr="00C23C72">
              <w:rPr>
                <w:rFonts w:eastAsia="Times New Roman"/>
                <w:b/>
                <w:sz w:val="24"/>
                <w:szCs w:val="24"/>
                <w:lang w:val="en-US"/>
              </w:rPr>
              <w:t xml:space="preserve"> </w:t>
            </w:r>
            <w:proofErr w:type="spellStart"/>
            <w:r w:rsidRPr="00C23C72">
              <w:rPr>
                <w:rFonts w:eastAsia="Times New Roman"/>
                <w:b/>
                <w:sz w:val="24"/>
                <w:szCs w:val="24"/>
                <w:lang w:val="en-US"/>
              </w:rPr>
              <w:t>şi</w:t>
            </w:r>
            <w:proofErr w:type="spellEnd"/>
            <w:r w:rsidRPr="00C23C72">
              <w:rPr>
                <w:rFonts w:eastAsia="Times New Roman"/>
                <w:b/>
                <w:sz w:val="24"/>
                <w:szCs w:val="24"/>
                <w:lang w:val="en-US"/>
              </w:rPr>
              <w:t xml:space="preserve"> </w:t>
            </w:r>
            <w:proofErr w:type="spellStart"/>
            <w:r w:rsidRPr="00C23C72">
              <w:rPr>
                <w:rFonts w:eastAsia="Times New Roman"/>
                <w:b/>
                <w:sz w:val="24"/>
                <w:szCs w:val="24"/>
                <w:lang w:val="en-US"/>
              </w:rPr>
              <w:t>vor</w:t>
            </w:r>
            <w:proofErr w:type="spellEnd"/>
            <w:r w:rsidRPr="00C23C72">
              <w:rPr>
                <w:rFonts w:eastAsia="Times New Roman"/>
                <w:b/>
                <w:sz w:val="24"/>
                <w:szCs w:val="24"/>
                <w:lang w:val="en-US"/>
              </w:rPr>
              <w:t xml:space="preserve"> </w:t>
            </w:r>
            <w:proofErr w:type="spellStart"/>
            <w:r w:rsidRPr="00C23C72">
              <w:rPr>
                <w:rFonts w:eastAsia="Times New Roman"/>
                <w:b/>
                <w:sz w:val="24"/>
                <w:szCs w:val="24"/>
                <w:lang w:val="en-US"/>
              </w:rPr>
              <w:t>avea</w:t>
            </w:r>
            <w:proofErr w:type="spellEnd"/>
            <w:r w:rsidRPr="00C23C72">
              <w:rPr>
                <w:rFonts w:eastAsia="Times New Roman"/>
                <w:b/>
                <w:sz w:val="24"/>
                <w:szCs w:val="24"/>
                <w:lang w:val="en-US"/>
              </w:rPr>
              <w:t xml:space="preserve"> </w:t>
            </w:r>
            <w:proofErr w:type="spellStart"/>
            <w:r w:rsidRPr="00C23C72">
              <w:rPr>
                <w:rFonts w:eastAsia="Times New Roman"/>
                <w:b/>
                <w:sz w:val="24"/>
                <w:szCs w:val="24"/>
                <w:lang w:val="en-US"/>
              </w:rPr>
              <w:t>următorul</w:t>
            </w:r>
            <w:proofErr w:type="spellEnd"/>
            <w:r w:rsidRPr="00C23C72">
              <w:rPr>
                <w:rFonts w:eastAsia="Times New Roman"/>
                <w:b/>
                <w:sz w:val="24"/>
                <w:szCs w:val="24"/>
                <w:lang w:val="en-US"/>
              </w:rPr>
              <w:t xml:space="preserve"> </w:t>
            </w:r>
            <w:proofErr w:type="spellStart"/>
            <w:r w:rsidRPr="00C23C72">
              <w:rPr>
                <w:rFonts w:eastAsia="Times New Roman"/>
                <w:b/>
                <w:sz w:val="24"/>
                <w:szCs w:val="24"/>
                <w:lang w:val="en-US"/>
              </w:rPr>
              <w:t>cuprins</w:t>
            </w:r>
            <w:proofErr w:type="spellEnd"/>
            <w:r w:rsidRPr="00C23C72">
              <w:rPr>
                <w:rFonts w:eastAsia="Times New Roman"/>
                <w:b/>
                <w:sz w:val="24"/>
                <w:szCs w:val="24"/>
                <w:lang w:val="en-US"/>
              </w:rPr>
              <w:t>:</w:t>
            </w:r>
            <w:bookmarkStart w:id="1" w:name="do|arII|pt10|pa1"/>
            <w:bookmarkEnd w:id="1"/>
          </w:p>
          <w:p w:rsidR="00C2221C" w:rsidRDefault="00C2221C" w:rsidP="00C2221C">
            <w:pPr>
              <w:spacing w:after="0" w:line="240" w:lineRule="auto"/>
              <w:ind w:right="33"/>
              <w:jc w:val="both"/>
              <w:rPr>
                <w:rFonts w:eastAsia="Times New Roman"/>
                <w:b/>
                <w:sz w:val="24"/>
                <w:szCs w:val="24"/>
                <w:lang w:val="en-US"/>
              </w:rPr>
            </w:pPr>
          </w:p>
          <w:p w:rsidR="00C2221C" w:rsidRDefault="00C2221C" w:rsidP="00C2221C">
            <w:pPr>
              <w:spacing w:after="0" w:line="240" w:lineRule="auto"/>
              <w:ind w:right="33"/>
              <w:jc w:val="both"/>
              <w:rPr>
                <w:rFonts w:eastAsia="Times New Roman"/>
                <w:b/>
                <w:sz w:val="24"/>
                <w:szCs w:val="24"/>
                <w:lang w:val="en-US"/>
              </w:rPr>
            </w:pPr>
          </w:p>
          <w:p w:rsidR="00C2221C" w:rsidRDefault="00C2221C" w:rsidP="00C2221C">
            <w:pPr>
              <w:spacing w:after="0" w:line="240" w:lineRule="auto"/>
              <w:ind w:right="33"/>
              <w:jc w:val="both"/>
              <w:rPr>
                <w:rFonts w:eastAsia="Times New Roman"/>
                <w:sz w:val="24"/>
                <w:szCs w:val="24"/>
                <w:lang w:val="en-US"/>
              </w:rPr>
            </w:pPr>
            <w:r w:rsidRPr="007E2267">
              <w:rPr>
                <w:rFonts w:eastAsia="Times New Roman"/>
                <w:sz w:val="24"/>
                <w:szCs w:val="24"/>
                <w:lang w:val="en-US"/>
              </w:rPr>
              <w:lastRenderedPageBreak/>
              <w:t xml:space="preserve">"(3) </w:t>
            </w:r>
            <w:proofErr w:type="spellStart"/>
            <w:r w:rsidRPr="007E2267">
              <w:rPr>
                <w:rFonts w:eastAsia="Times New Roman"/>
                <w:sz w:val="24"/>
                <w:szCs w:val="24"/>
                <w:lang w:val="en-US"/>
              </w:rPr>
              <w:t>Prevederile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alin</w:t>
            </w:r>
            <w:proofErr w:type="spellEnd"/>
            <w:r w:rsidRPr="007E2267">
              <w:rPr>
                <w:rFonts w:eastAsia="Times New Roman"/>
                <w:sz w:val="24"/>
                <w:szCs w:val="24"/>
                <w:lang w:val="en-US"/>
              </w:rPr>
              <w:t xml:space="preserve">. (1) nu se </w:t>
            </w:r>
            <w:proofErr w:type="spellStart"/>
            <w:r w:rsidRPr="007E2267">
              <w:rPr>
                <w:rFonts w:eastAsia="Times New Roman"/>
                <w:sz w:val="24"/>
                <w:szCs w:val="24"/>
                <w:lang w:val="en-US"/>
              </w:rPr>
              <w:t>aplică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cazul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care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ultimele</w:t>
            </w:r>
            <w:proofErr w:type="spellEnd"/>
            <w:r w:rsidRPr="007E2267">
              <w:rPr>
                <w:rFonts w:eastAsia="Times New Roman"/>
                <w:sz w:val="24"/>
                <w:szCs w:val="24"/>
                <w:lang w:val="en-US"/>
              </w:rPr>
              <w:t xml:space="preserve"> 12 </w:t>
            </w:r>
            <w:proofErr w:type="spellStart"/>
            <w:r w:rsidRPr="007E2267">
              <w:rPr>
                <w:rFonts w:eastAsia="Times New Roman"/>
                <w:sz w:val="24"/>
                <w:szCs w:val="24"/>
                <w:lang w:val="en-US"/>
              </w:rPr>
              <w:t>luni</w:t>
            </w:r>
            <w:proofErr w:type="spellEnd"/>
            <w:r w:rsidRPr="007E2267">
              <w:rPr>
                <w:rFonts w:eastAsia="Times New Roman"/>
                <w:sz w:val="24"/>
                <w:szCs w:val="24"/>
                <w:lang w:val="en-US"/>
              </w:rPr>
              <w:t xml:space="preserve"> are </w:t>
            </w:r>
            <w:proofErr w:type="spellStart"/>
            <w:r w:rsidRPr="007E2267">
              <w:rPr>
                <w:rFonts w:eastAsia="Times New Roman"/>
                <w:sz w:val="24"/>
                <w:szCs w:val="24"/>
                <w:lang w:val="en-US"/>
              </w:rPr>
              <w:t>loc</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scăderea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preţurilor</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consum</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calculată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luna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septembrie</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anului</w:t>
            </w:r>
            <w:proofErr w:type="spellEnd"/>
            <w:r w:rsidRPr="007E2267">
              <w:rPr>
                <w:rFonts w:eastAsia="Times New Roman"/>
                <w:sz w:val="24"/>
                <w:szCs w:val="24"/>
                <w:lang w:val="en-US"/>
              </w:rPr>
              <w:t xml:space="preserve"> anterior </w:t>
            </w:r>
            <w:proofErr w:type="spellStart"/>
            <w:r w:rsidRPr="007E2267">
              <w:rPr>
                <w:rFonts w:eastAsia="Times New Roman"/>
                <w:sz w:val="24"/>
                <w:szCs w:val="24"/>
                <w:lang w:val="en-US"/>
              </w:rPr>
              <w:t>celui</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aplicare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faţă</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perioada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octombrie</w:t>
            </w:r>
            <w:proofErr w:type="spellEnd"/>
            <w:r w:rsidRPr="007E2267">
              <w:rPr>
                <w:rFonts w:eastAsia="Times New Roman"/>
                <w:sz w:val="24"/>
                <w:szCs w:val="24"/>
                <w:lang w:val="en-US"/>
              </w:rPr>
              <w:t xml:space="preserve"> 2014-septembrie 2015, </w:t>
            </w:r>
            <w:proofErr w:type="spellStart"/>
            <w:r w:rsidRPr="007E2267">
              <w:rPr>
                <w:rFonts w:eastAsia="Times New Roman"/>
                <w:sz w:val="24"/>
                <w:szCs w:val="24"/>
                <w:lang w:val="en-US"/>
              </w:rPr>
              <w:t>comunicată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oficial</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Institutul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Naţional</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Statistică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până</w:t>
            </w:r>
            <w:proofErr w:type="spellEnd"/>
            <w:r w:rsidRPr="007E2267">
              <w:rPr>
                <w:rFonts w:eastAsia="Times New Roman"/>
                <w:sz w:val="24"/>
                <w:szCs w:val="24"/>
                <w:lang w:val="en-US"/>
              </w:rPr>
              <w:t xml:space="preserve"> la data de 15 </w:t>
            </w:r>
            <w:proofErr w:type="spellStart"/>
            <w:r w:rsidRPr="007E2267">
              <w:rPr>
                <w:rFonts w:eastAsia="Times New Roman"/>
                <w:sz w:val="24"/>
                <w:szCs w:val="24"/>
                <w:lang w:val="en-US"/>
              </w:rPr>
              <w:t>octombrie</w:t>
            </w:r>
            <w:proofErr w:type="spellEnd"/>
            <w:r w:rsidRPr="007E2267">
              <w:rPr>
                <w:rFonts w:eastAsia="Times New Roman"/>
                <w:sz w:val="24"/>
                <w:szCs w:val="24"/>
                <w:lang w:val="en-US"/>
              </w:rPr>
              <w:t>.</w:t>
            </w:r>
            <w:bookmarkStart w:id="2" w:name="do|arII|pt10|pa2"/>
            <w:bookmarkEnd w:id="2"/>
          </w:p>
          <w:p w:rsidR="00C2221C" w:rsidRDefault="00C2221C" w:rsidP="00C2221C">
            <w:pPr>
              <w:spacing w:after="0" w:line="240" w:lineRule="auto"/>
              <w:ind w:right="33"/>
              <w:jc w:val="both"/>
              <w:rPr>
                <w:rFonts w:eastAsia="Times New Roman"/>
                <w:sz w:val="24"/>
                <w:szCs w:val="24"/>
                <w:lang w:val="en-US"/>
              </w:rPr>
            </w:pPr>
            <w:r w:rsidRPr="007E2267">
              <w:rPr>
                <w:rFonts w:eastAsia="Times New Roman"/>
                <w:sz w:val="24"/>
                <w:szCs w:val="24"/>
                <w:lang w:val="en-US"/>
              </w:rPr>
              <w:t xml:space="preserve">(4) </w:t>
            </w:r>
            <w:proofErr w:type="spellStart"/>
            <w:r w:rsidRPr="007E2267">
              <w:rPr>
                <w:rFonts w:eastAsia="Times New Roman"/>
                <w:sz w:val="24"/>
                <w:szCs w:val="24"/>
                <w:lang w:val="en-US"/>
              </w:rPr>
              <w:t>Nivelul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lei al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obţinut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după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efectuarea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actualizării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prevăzute</w:t>
            </w:r>
            <w:proofErr w:type="spellEnd"/>
            <w:r w:rsidRPr="007E2267">
              <w:rPr>
                <w:rFonts w:eastAsia="Times New Roman"/>
                <w:sz w:val="24"/>
                <w:szCs w:val="24"/>
                <w:lang w:val="en-US"/>
              </w:rPr>
              <w:t xml:space="preserve"> la </w:t>
            </w:r>
            <w:proofErr w:type="spellStart"/>
            <w:r w:rsidRPr="007E2267">
              <w:rPr>
                <w:rFonts w:eastAsia="Times New Roman"/>
                <w:sz w:val="24"/>
                <w:szCs w:val="24"/>
                <w:lang w:val="en-US"/>
              </w:rPr>
              <w:t>alin</w:t>
            </w:r>
            <w:proofErr w:type="spellEnd"/>
            <w:r w:rsidRPr="007E2267">
              <w:rPr>
                <w:rFonts w:eastAsia="Times New Roman"/>
                <w:sz w:val="24"/>
                <w:szCs w:val="24"/>
                <w:lang w:val="en-US"/>
              </w:rPr>
              <w:t xml:space="preserve">. (1), se </w:t>
            </w:r>
            <w:proofErr w:type="spellStart"/>
            <w:r w:rsidRPr="007E2267">
              <w:rPr>
                <w:rFonts w:eastAsia="Times New Roman"/>
                <w:sz w:val="24"/>
                <w:szCs w:val="24"/>
                <w:lang w:val="en-US"/>
              </w:rPr>
              <w:t>rotunjeşte</w:t>
            </w:r>
            <w:proofErr w:type="spellEnd"/>
            <w:r w:rsidRPr="007E2267">
              <w:rPr>
                <w:rFonts w:eastAsia="Times New Roman"/>
                <w:sz w:val="24"/>
                <w:szCs w:val="24"/>
                <w:lang w:val="en-US"/>
              </w:rPr>
              <w:t xml:space="preserve"> la </w:t>
            </w:r>
            <w:proofErr w:type="spellStart"/>
            <w:r w:rsidRPr="007E2267">
              <w:rPr>
                <w:rFonts w:eastAsia="Times New Roman"/>
                <w:sz w:val="24"/>
                <w:szCs w:val="24"/>
                <w:lang w:val="en-US"/>
              </w:rPr>
              <w:t>nivel</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două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zecimale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prin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reducere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atunci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când</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treia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zecimală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este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mai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mică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decât</w:t>
            </w:r>
            <w:proofErr w:type="spellEnd"/>
            <w:r w:rsidRPr="007E2267">
              <w:rPr>
                <w:rFonts w:eastAsia="Times New Roman"/>
                <w:sz w:val="24"/>
                <w:szCs w:val="24"/>
                <w:lang w:val="en-US"/>
              </w:rPr>
              <w:t xml:space="preserve"> 5,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prin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majorare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atunci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când</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treia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zecimală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este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mai</w:t>
            </w:r>
            <w:proofErr w:type="spellEnd"/>
            <w:r w:rsidRPr="007E2267">
              <w:rPr>
                <w:rFonts w:eastAsia="Times New Roman"/>
                <w:sz w:val="24"/>
                <w:szCs w:val="24"/>
                <w:lang w:val="en-US"/>
              </w:rPr>
              <w:t xml:space="preserve"> mare </w:t>
            </w:r>
            <w:proofErr w:type="spellStart"/>
            <w:r w:rsidRPr="007E2267">
              <w:rPr>
                <w:rFonts w:eastAsia="Times New Roman"/>
                <w:sz w:val="24"/>
                <w:szCs w:val="24"/>
                <w:lang w:val="en-US"/>
              </w:rPr>
              <w:t>sau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egală</w:t>
            </w:r>
            <w:proofErr w:type="spellEnd"/>
            <w:r w:rsidRPr="007E2267">
              <w:rPr>
                <w:rFonts w:eastAsia="Times New Roman"/>
                <w:sz w:val="24"/>
                <w:szCs w:val="24"/>
                <w:lang w:val="en-US"/>
              </w:rPr>
              <w:t xml:space="preserve"> cu </w:t>
            </w:r>
            <w:proofErr w:type="gramStart"/>
            <w:r w:rsidRPr="007E2267">
              <w:rPr>
                <w:rFonts w:eastAsia="Times New Roman"/>
                <w:sz w:val="24"/>
                <w:szCs w:val="24"/>
                <w:lang w:val="en-US"/>
              </w:rPr>
              <w:t>5.</w:t>
            </w:r>
            <w:bookmarkStart w:id="3" w:name="do|arII|pt10|pa3"/>
            <w:bookmarkEnd w:id="3"/>
            <w:r w:rsidRPr="007E2267">
              <w:rPr>
                <w:rFonts w:eastAsia="Times New Roman"/>
                <w:sz w:val="24"/>
                <w:szCs w:val="24"/>
                <w:lang w:val="en-US"/>
              </w:rPr>
              <w:t>.</w:t>
            </w:r>
            <w:bookmarkStart w:id="4" w:name="do|arII|pt10|pa4"/>
            <w:bookmarkEnd w:id="4"/>
            <w:proofErr w:type="gramEnd"/>
          </w:p>
          <w:p w:rsidR="00C2221C" w:rsidRPr="00C23C72" w:rsidRDefault="00C2221C" w:rsidP="00C2221C">
            <w:pPr>
              <w:spacing w:after="0" w:line="240" w:lineRule="auto"/>
              <w:ind w:right="33"/>
              <w:jc w:val="both"/>
              <w:rPr>
                <w:rFonts w:eastAsia="Times New Roman"/>
                <w:sz w:val="24"/>
                <w:szCs w:val="24"/>
              </w:rPr>
            </w:pPr>
            <w:r>
              <w:rPr>
                <w:rFonts w:eastAsia="Times New Roman"/>
                <w:sz w:val="24"/>
                <w:szCs w:val="24"/>
                <w:lang w:val="en-US"/>
              </w:rPr>
              <w:t>[….]</w:t>
            </w:r>
          </w:p>
          <w:p w:rsidR="00C2221C" w:rsidRDefault="00C2221C" w:rsidP="00C2221C">
            <w:pPr>
              <w:spacing w:after="0" w:line="240" w:lineRule="auto"/>
              <w:ind w:right="33"/>
              <w:jc w:val="both"/>
              <w:rPr>
                <w:rFonts w:eastAsia="Times New Roman"/>
                <w:sz w:val="24"/>
                <w:szCs w:val="24"/>
                <w:lang w:val="en-US"/>
              </w:rPr>
            </w:pPr>
            <w:r w:rsidRPr="007E2267">
              <w:rPr>
                <w:rFonts w:eastAsia="Times New Roman"/>
                <w:sz w:val="24"/>
                <w:szCs w:val="24"/>
                <w:lang w:val="en-US"/>
              </w:rPr>
              <w:t xml:space="preserve">(9) </w:t>
            </w:r>
            <w:proofErr w:type="spellStart"/>
            <w:r w:rsidRPr="007E2267">
              <w:rPr>
                <w:rFonts w:eastAsia="Times New Roman"/>
                <w:sz w:val="24"/>
                <w:szCs w:val="24"/>
                <w:lang w:val="en-US"/>
              </w:rPr>
              <w:t>Pentru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motorină</w:t>
            </w:r>
            <w:proofErr w:type="spellEnd"/>
            <w:r w:rsidRPr="007E2267">
              <w:rPr>
                <w:rFonts w:eastAsia="Times New Roman"/>
                <w:sz w:val="24"/>
                <w:szCs w:val="24"/>
                <w:lang w:val="en-US"/>
              </w:rPr>
              <w:t xml:space="preserve"> se </w:t>
            </w:r>
            <w:proofErr w:type="spellStart"/>
            <w:r w:rsidRPr="007E2267">
              <w:rPr>
                <w:rFonts w:eastAsia="Times New Roman"/>
                <w:sz w:val="24"/>
                <w:szCs w:val="24"/>
                <w:lang w:val="en-US"/>
              </w:rPr>
              <w:t>poate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aplica</w:t>
            </w:r>
            <w:proofErr w:type="spellEnd"/>
            <w:r w:rsidRPr="007E2267">
              <w:rPr>
                <w:rFonts w:eastAsia="Times New Roman"/>
                <w:sz w:val="24"/>
                <w:szCs w:val="24"/>
                <w:lang w:val="en-US"/>
              </w:rPr>
              <w:t xml:space="preserve"> un </w:t>
            </w:r>
            <w:proofErr w:type="spellStart"/>
            <w:r w:rsidRPr="007E2267">
              <w:rPr>
                <w:rFonts w:eastAsia="Times New Roman"/>
                <w:sz w:val="24"/>
                <w:szCs w:val="24"/>
                <w:lang w:val="en-US"/>
              </w:rPr>
              <w:t>nivel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redus</w:t>
            </w:r>
            <w:proofErr w:type="spellEnd"/>
            <w:r w:rsidRPr="007E2267">
              <w:rPr>
                <w:rFonts w:eastAsia="Times New Roman"/>
                <w:sz w:val="24"/>
                <w:szCs w:val="24"/>
                <w:lang w:val="en-US"/>
              </w:rPr>
              <w:t xml:space="preserve"> al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atunci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când</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este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utilizată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drept</w:t>
            </w:r>
            <w:proofErr w:type="spellEnd"/>
            <w:r w:rsidRPr="007E2267">
              <w:rPr>
                <w:rFonts w:eastAsia="Times New Roman"/>
                <w:sz w:val="24"/>
                <w:szCs w:val="24"/>
                <w:lang w:val="en-US"/>
              </w:rPr>
              <w:t xml:space="preserve"> carburant </w:t>
            </w:r>
            <w:proofErr w:type="spellStart"/>
            <w:r w:rsidRPr="007E2267">
              <w:rPr>
                <w:rFonts w:eastAsia="Times New Roman"/>
                <w:sz w:val="24"/>
                <w:szCs w:val="24"/>
                <w:lang w:val="en-US"/>
              </w:rPr>
              <w:t>pentru</w:t>
            </w:r>
            <w:proofErr w:type="spellEnd"/>
            <w:r w:rsidRPr="007E2267">
              <w:rPr>
                <w:rFonts w:eastAsia="Times New Roman"/>
                <w:sz w:val="24"/>
                <w:szCs w:val="24"/>
                <w:lang w:val="en-US"/>
              </w:rPr>
              <w:t xml:space="preserve"> motor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următoarele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scopuri</w:t>
            </w:r>
            <w:proofErr w:type="spellEnd"/>
            <w:r w:rsidRPr="007E2267">
              <w:rPr>
                <w:rFonts w:eastAsia="Times New Roman"/>
                <w:sz w:val="24"/>
                <w:szCs w:val="24"/>
                <w:lang w:val="en-US"/>
              </w:rPr>
              <w:t xml:space="preserve">: </w:t>
            </w:r>
            <w:bookmarkStart w:id="5" w:name="do|arII|pt10|pa5"/>
            <w:bookmarkEnd w:id="5"/>
          </w:p>
          <w:p w:rsidR="00C2221C" w:rsidRDefault="00C2221C" w:rsidP="00C2221C">
            <w:pPr>
              <w:spacing w:after="0" w:line="240" w:lineRule="auto"/>
              <w:ind w:right="33"/>
              <w:jc w:val="both"/>
              <w:rPr>
                <w:rFonts w:eastAsia="Times New Roman"/>
                <w:sz w:val="24"/>
                <w:szCs w:val="24"/>
                <w:lang w:val="en-US"/>
              </w:rPr>
            </w:pPr>
            <w:r w:rsidRPr="007E2267">
              <w:rPr>
                <w:rFonts w:eastAsia="Times New Roman"/>
                <w:sz w:val="24"/>
                <w:szCs w:val="24"/>
                <w:lang w:val="en-US"/>
              </w:rPr>
              <w:t xml:space="preserve">a) transport </w:t>
            </w:r>
            <w:proofErr w:type="spellStart"/>
            <w:r w:rsidRPr="007E2267">
              <w:rPr>
                <w:rFonts w:eastAsia="Times New Roman"/>
                <w:sz w:val="24"/>
                <w:szCs w:val="24"/>
                <w:lang w:val="en-US"/>
              </w:rPr>
              <w:t>rutier</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mărfuri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cont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propriu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sau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pentru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alte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persoane</w:t>
            </w:r>
            <w:proofErr w:type="spellEnd"/>
            <w:r w:rsidRPr="007E2267">
              <w:rPr>
                <w:rFonts w:eastAsia="Times New Roman"/>
                <w:sz w:val="24"/>
                <w:szCs w:val="24"/>
                <w:lang w:val="en-US"/>
              </w:rPr>
              <w:t xml:space="preserve">, cu </w:t>
            </w:r>
            <w:proofErr w:type="spellStart"/>
            <w:r w:rsidRPr="007E2267">
              <w:rPr>
                <w:rFonts w:eastAsia="Times New Roman"/>
                <w:sz w:val="24"/>
                <w:szCs w:val="24"/>
                <w:lang w:val="en-US"/>
              </w:rPr>
              <w:t>autovehicule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ori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ansambluri</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vehicule</w:t>
            </w:r>
            <w:proofErr w:type="spellEnd"/>
            <w:r w:rsidRPr="007E2267">
              <w:rPr>
                <w:rFonts w:eastAsia="Times New Roman"/>
                <w:sz w:val="24"/>
                <w:szCs w:val="24"/>
                <w:lang w:val="en-US"/>
              </w:rPr>
              <w:t xml:space="preserve"> articulate </w:t>
            </w:r>
            <w:proofErr w:type="spellStart"/>
            <w:r w:rsidRPr="007E2267">
              <w:rPr>
                <w:rFonts w:eastAsia="Times New Roman"/>
                <w:sz w:val="24"/>
                <w:szCs w:val="24"/>
                <w:lang w:val="en-US"/>
              </w:rPr>
              <w:t>destinate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exclusiv</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lastRenderedPageBreak/>
              <w:t>transportului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rutier</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mărfuri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cu o </w:t>
            </w:r>
            <w:proofErr w:type="spellStart"/>
            <w:r w:rsidRPr="007E2267">
              <w:rPr>
                <w:rFonts w:eastAsia="Times New Roman"/>
                <w:sz w:val="24"/>
                <w:szCs w:val="24"/>
                <w:lang w:val="en-US"/>
              </w:rPr>
              <w:t>greutate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brută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maximă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autorizată</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cel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puţin</w:t>
            </w:r>
            <w:proofErr w:type="spellEnd"/>
            <w:r w:rsidRPr="007E2267">
              <w:rPr>
                <w:rFonts w:eastAsia="Times New Roman"/>
                <w:sz w:val="24"/>
                <w:szCs w:val="24"/>
                <w:lang w:val="en-US"/>
              </w:rPr>
              <w:t xml:space="preserve"> 7,5 tone; </w:t>
            </w:r>
            <w:bookmarkStart w:id="6" w:name="do|arII|pt10|pa6"/>
            <w:bookmarkEnd w:id="6"/>
          </w:p>
          <w:p w:rsidR="00C2221C" w:rsidRDefault="00C2221C" w:rsidP="00C2221C">
            <w:pPr>
              <w:spacing w:after="0" w:line="240" w:lineRule="auto"/>
              <w:ind w:right="33"/>
              <w:jc w:val="both"/>
              <w:rPr>
                <w:rFonts w:eastAsia="Times New Roman"/>
                <w:sz w:val="24"/>
                <w:szCs w:val="24"/>
                <w:lang w:val="en-US"/>
              </w:rPr>
            </w:pPr>
            <w:r w:rsidRPr="007E2267">
              <w:rPr>
                <w:rFonts w:eastAsia="Times New Roman"/>
                <w:sz w:val="24"/>
                <w:szCs w:val="24"/>
                <w:lang w:val="en-US"/>
              </w:rPr>
              <w:t xml:space="preserve">b) </w:t>
            </w:r>
            <w:proofErr w:type="spellStart"/>
            <w:r w:rsidRPr="007E2267">
              <w:rPr>
                <w:rFonts w:eastAsia="Times New Roman"/>
                <w:sz w:val="24"/>
                <w:szCs w:val="24"/>
                <w:lang w:val="en-US"/>
              </w:rPr>
              <w:t>transportul</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persoane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regulat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sau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ocazional</w:t>
            </w:r>
            <w:proofErr w:type="spellEnd"/>
            <w:r w:rsidRPr="007E2267">
              <w:rPr>
                <w:rFonts w:eastAsia="Times New Roman"/>
                <w:sz w:val="24"/>
                <w:szCs w:val="24"/>
                <w:lang w:val="en-US"/>
              </w:rPr>
              <w:t xml:space="preserve">, cu </w:t>
            </w:r>
            <w:proofErr w:type="spellStart"/>
            <w:r w:rsidRPr="007E2267">
              <w:rPr>
                <w:rFonts w:eastAsia="Times New Roman"/>
                <w:sz w:val="24"/>
                <w:szCs w:val="24"/>
                <w:lang w:val="en-US"/>
              </w:rPr>
              <w:t>excepţia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transportului</w:t>
            </w:r>
            <w:proofErr w:type="spellEnd"/>
            <w:r w:rsidRPr="007E2267">
              <w:rPr>
                <w:rFonts w:eastAsia="Times New Roman"/>
                <w:sz w:val="24"/>
                <w:szCs w:val="24"/>
                <w:lang w:val="en-US"/>
              </w:rPr>
              <w:t xml:space="preserve"> public local de </w:t>
            </w:r>
            <w:proofErr w:type="spellStart"/>
            <w:r w:rsidRPr="007E2267">
              <w:rPr>
                <w:rFonts w:eastAsia="Times New Roman"/>
                <w:sz w:val="24"/>
                <w:szCs w:val="24"/>
                <w:lang w:val="en-US"/>
              </w:rPr>
              <w:t>persoane</w:t>
            </w:r>
            <w:proofErr w:type="spellEnd"/>
            <w:r w:rsidRPr="007E2267">
              <w:rPr>
                <w:rFonts w:eastAsia="Times New Roman"/>
                <w:sz w:val="24"/>
                <w:szCs w:val="24"/>
                <w:lang w:val="en-US"/>
              </w:rPr>
              <w:t xml:space="preserve">, cu un </w:t>
            </w:r>
            <w:proofErr w:type="spellStart"/>
            <w:r w:rsidRPr="007E2267">
              <w:rPr>
                <w:rFonts w:eastAsia="Times New Roman"/>
                <w:sz w:val="24"/>
                <w:szCs w:val="24"/>
                <w:lang w:val="en-US"/>
              </w:rPr>
              <w:t>autovehicul</w:t>
            </w:r>
            <w:proofErr w:type="spellEnd"/>
            <w:r w:rsidRPr="007E2267">
              <w:rPr>
                <w:rFonts w:eastAsia="Times New Roman"/>
                <w:sz w:val="24"/>
                <w:szCs w:val="24"/>
                <w:lang w:val="en-US"/>
              </w:rPr>
              <w:t xml:space="preserve"> din </w:t>
            </w:r>
            <w:proofErr w:type="spellStart"/>
            <w:r w:rsidRPr="007E2267">
              <w:rPr>
                <w:rFonts w:eastAsia="Times New Roman"/>
                <w:sz w:val="24"/>
                <w:szCs w:val="24"/>
                <w:lang w:val="en-US"/>
              </w:rPr>
              <w:t>categoria</w:t>
            </w:r>
            <w:proofErr w:type="spellEnd"/>
            <w:r w:rsidRPr="007E2267">
              <w:rPr>
                <w:rFonts w:eastAsia="Times New Roman"/>
                <w:sz w:val="24"/>
                <w:szCs w:val="24"/>
                <w:lang w:val="en-US"/>
              </w:rPr>
              <w:t xml:space="preserve"> M2 </w:t>
            </w:r>
            <w:proofErr w:type="spellStart"/>
            <w:r w:rsidRPr="007E2267">
              <w:rPr>
                <w:rFonts w:eastAsia="Times New Roman"/>
                <w:sz w:val="24"/>
                <w:szCs w:val="24"/>
                <w:lang w:val="en-US"/>
              </w:rPr>
              <w:t>ori</w:t>
            </w:r>
            <w:proofErr w:type="spellEnd"/>
            <w:r w:rsidRPr="007E2267">
              <w:rPr>
                <w:rFonts w:eastAsia="Times New Roman"/>
                <w:sz w:val="24"/>
                <w:szCs w:val="24"/>
                <w:lang w:val="en-US"/>
              </w:rPr>
              <w:t xml:space="preserve"> M3, </w:t>
            </w:r>
            <w:proofErr w:type="spellStart"/>
            <w:r w:rsidRPr="007E2267">
              <w:rPr>
                <w:rFonts w:eastAsia="Times New Roman"/>
                <w:sz w:val="24"/>
                <w:szCs w:val="24"/>
                <w:lang w:val="en-US"/>
              </w:rPr>
              <w:t>definit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Directiva</w:t>
            </w:r>
            <w:proofErr w:type="spellEnd"/>
            <w:r w:rsidRPr="007E2267">
              <w:rPr>
                <w:rFonts w:eastAsia="Times New Roman"/>
                <w:sz w:val="24"/>
                <w:szCs w:val="24"/>
                <w:lang w:val="en-US"/>
              </w:rPr>
              <w:t xml:space="preserve"> 2007/46/CE a </w:t>
            </w:r>
            <w:proofErr w:type="spellStart"/>
            <w:r w:rsidRPr="007E2267">
              <w:rPr>
                <w:rFonts w:eastAsia="Times New Roman"/>
                <w:sz w:val="24"/>
                <w:szCs w:val="24"/>
                <w:lang w:val="en-US"/>
              </w:rPr>
              <w:t>Parlamentului</w:t>
            </w:r>
            <w:proofErr w:type="spellEnd"/>
            <w:r w:rsidRPr="007E2267">
              <w:rPr>
                <w:rFonts w:eastAsia="Times New Roman"/>
                <w:sz w:val="24"/>
                <w:szCs w:val="24"/>
                <w:lang w:val="en-US"/>
              </w:rPr>
              <w:t xml:space="preserve"> European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Consiliului</w:t>
            </w:r>
            <w:proofErr w:type="spellEnd"/>
            <w:r w:rsidRPr="007E2267">
              <w:rPr>
                <w:rFonts w:eastAsia="Times New Roman"/>
                <w:sz w:val="24"/>
                <w:szCs w:val="24"/>
                <w:lang w:val="en-US"/>
              </w:rPr>
              <w:t xml:space="preserve"> din 5 </w:t>
            </w:r>
            <w:proofErr w:type="spellStart"/>
            <w:r w:rsidRPr="007E2267">
              <w:rPr>
                <w:rFonts w:eastAsia="Times New Roman"/>
                <w:sz w:val="24"/>
                <w:szCs w:val="24"/>
                <w:lang w:val="en-US"/>
              </w:rPr>
              <w:t>septembrie</w:t>
            </w:r>
            <w:proofErr w:type="spellEnd"/>
            <w:r w:rsidRPr="007E2267">
              <w:rPr>
                <w:rFonts w:eastAsia="Times New Roman"/>
                <w:sz w:val="24"/>
                <w:szCs w:val="24"/>
                <w:lang w:val="en-US"/>
              </w:rPr>
              <w:t xml:space="preserve"> 2007 de </w:t>
            </w:r>
            <w:proofErr w:type="spellStart"/>
            <w:r w:rsidRPr="007E2267">
              <w:rPr>
                <w:rFonts w:eastAsia="Times New Roman"/>
                <w:sz w:val="24"/>
                <w:szCs w:val="24"/>
                <w:lang w:val="en-US"/>
              </w:rPr>
              <w:t>stabilire</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unui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cadru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pentru</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omologarea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autovehiculelor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remorcilor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acestora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precum</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sistemelor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componentelor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unităţilor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tehnice</w:t>
            </w:r>
            <w:proofErr w:type="spellEnd"/>
            <w:r w:rsidRPr="007E2267">
              <w:rPr>
                <w:rFonts w:eastAsia="Times New Roman"/>
                <w:sz w:val="24"/>
                <w:szCs w:val="24"/>
                <w:lang w:val="en-US"/>
              </w:rPr>
              <w:t xml:space="preserve"> separate </w:t>
            </w:r>
            <w:proofErr w:type="spellStart"/>
            <w:r w:rsidRPr="007E2267">
              <w:rPr>
                <w:rFonts w:eastAsia="Times New Roman"/>
                <w:sz w:val="24"/>
                <w:szCs w:val="24"/>
                <w:lang w:val="en-US"/>
              </w:rPr>
              <w:t>destinate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vehiculelor</w:t>
            </w:r>
            <w:proofErr w:type="spellEnd"/>
            <w:r w:rsidRPr="007E2267">
              <w:rPr>
                <w:rFonts w:eastAsia="Times New Roman"/>
                <w:sz w:val="24"/>
                <w:szCs w:val="24"/>
                <w:lang w:val="en-US"/>
              </w:rPr>
              <w:t xml:space="preserve"> respective («</w:t>
            </w:r>
            <w:proofErr w:type="spellStart"/>
            <w:r w:rsidRPr="007E2267">
              <w:rPr>
                <w:rFonts w:eastAsia="Times New Roman"/>
                <w:sz w:val="24"/>
                <w:szCs w:val="24"/>
                <w:lang w:val="en-US"/>
              </w:rPr>
              <w:t>Directivă-cadru</w:t>
            </w:r>
            <w:proofErr w:type="spellEnd"/>
            <w:r w:rsidRPr="007E2267">
              <w:rPr>
                <w:rFonts w:eastAsia="Times New Roman"/>
                <w:sz w:val="24"/>
                <w:szCs w:val="24"/>
                <w:lang w:val="en-US"/>
              </w:rPr>
              <w:t xml:space="preserve">»). </w:t>
            </w:r>
            <w:bookmarkStart w:id="7" w:name="do|arII|pt10|pa7"/>
            <w:bookmarkEnd w:id="7"/>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Pr="007E2267" w:rsidRDefault="00C2221C" w:rsidP="00C2221C">
            <w:pPr>
              <w:spacing w:after="0" w:line="240" w:lineRule="auto"/>
              <w:ind w:right="33"/>
              <w:jc w:val="both"/>
              <w:rPr>
                <w:b/>
                <w:sz w:val="24"/>
                <w:szCs w:val="24"/>
              </w:rPr>
            </w:pPr>
            <w:r w:rsidRPr="007E2267">
              <w:rPr>
                <w:rFonts w:eastAsia="Times New Roman"/>
                <w:sz w:val="24"/>
                <w:szCs w:val="24"/>
                <w:lang w:val="en-US"/>
              </w:rPr>
              <w:t xml:space="preserve">(10) </w:t>
            </w:r>
            <w:proofErr w:type="spellStart"/>
            <w:r w:rsidRPr="007E2267">
              <w:rPr>
                <w:rFonts w:eastAsia="Times New Roman"/>
                <w:sz w:val="24"/>
                <w:szCs w:val="24"/>
                <w:lang w:val="en-US"/>
              </w:rPr>
              <w:t>Nivelul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redus</w:t>
            </w:r>
            <w:proofErr w:type="spellEnd"/>
            <w:r w:rsidRPr="007E2267">
              <w:rPr>
                <w:rFonts w:eastAsia="Times New Roman"/>
                <w:sz w:val="24"/>
                <w:szCs w:val="24"/>
                <w:lang w:val="en-US"/>
              </w:rPr>
              <w:t xml:space="preserve"> al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prevăzut</w:t>
            </w:r>
            <w:proofErr w:type="spellEnd"/>
            <w:r w:rsidRPr="007E2267">
              <w:rPr>
                <w:rFonts w:eastAsia="Times New Roman"/>
                <w:sz w:val="24"/>
                <w:szCs w:val="24"/>
                <w:lang w:val="en-US"/>
              </w:rPr>
              <w:t xml:space="preserve"> la </w:t>
            </w:r>
            <w:proofErr w:type="spellStart"/>
            <w:r w:rsidRPr="007E2267">
              <w:rPr>
                <w:rFonts w:eastAsia="Times New Roman"/>
                <w:sz w:val="24"/>
                <w:szCs w:val="24"/>
                <w:lang w:val="en-US"/>
              </w:rPr>
              <w:t>alin</w:t>
            </w:r>
            <w:proofErr w:type="spellEnd"/>
            <w:r w:rsidRPr="007E2267">
              <w:rPr>
                <w:rFonts w:eastAsia="Times New Roman"/>
                <w:sz w:val="24"/>
                <w:szCs w:val="24"/>
                <w:lang w:val="en-US"/>
              </w:rPr>
              <w:t xml:space="preserve">. (9) se </w:t>
            </w:r>
            <w:proofErr w:type="spellStart"/>
            <w:r w:rsidRPr="007E2267">
              <w:rPr>
                <w:rFonts w:eastAsia="Times New Roman"/>
                <w:sz w:val="24"/>
                <w:szCs w:val="24"/>
                <w:lang w:val="en-US"/>
              </w:rPr>
              <w:t>stabileşte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prin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hotărâre</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Guvernului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nu </w:t>
            </w:r>
            <w:proofErr w:type="spellStart"/>
            <w:r w:rsidRPr="007E2267">
              <w:rPr>
                <w:rFonts w:eastAsia="Times New Roman"/>
                <w:sz w:val="24"/>
                <w:szCs w:val="24"/>
                <w:lang w:val="en-US"/>
              </w:rPr>
              <w:t>poate</w:t>
            </w:r>
            <w:proofErr w:type="spellEnd"/>
            <w:r w:rsidRPr="007E2267">
              <w:rPr>
                <w:rFonts w:eastAsia="Times New Roman"/>
                <w:sz w:val="24"/>
                <w:szCs w:val="24"/>
                <w:lang w:val="en-US"/>
              </w:rPr>
              <w:t xml:space="preserve"> fi </w:t>
            </w:r>
            <w:proofErr w:type="spellStart"/>
            <w:r w:rsidRPr="007E2267">
              <w:rPr>
                <w:rFonts w:eastAsia="Times New Roman"/>
                <w:sz w:val="24"/>
                <w:szCs w:val="24"/>
                <w:lang w:val="en-US"/>
              </w:rPr>
              <w:t>mai</w:t>
            </w:r>
            <w:proofErr w:type="spellEnd"/>
            <w:r w:rsidRPr="007E2267">
              <w:rPr>
                <w:rFonts w:eastAsia="Times New Roman"/>
                <w:sz w:val="24"/>
                <w:szCs w:val="24"/>
                <w:lang w:val="en-US"/>
              </w:rPr>
              <w:t xml:space="preserve"> mic </w:t>
            </w:r>
            <w:proofErr w:type="spellStart"/>
            <w:r w:rsidRPr="007E2267">
              <w:rPr>
                <w:rFonts w:eastAsia="Times New Roman"/>
                <w:sz w:val="24"/>
                <w:szCs w:val="24"/>
                <w:lang w:val="en-US"/>
              </w:rPr>
              <w:t>decât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nivelul</w:t>
            </w:r>
            <w:proofErr w:type="spellEnd"/>
            <w:r w:rsidRPr="007E2267">
              <w:rPr>
                <w:rFonts w:eastAsia="Times New Roman"/>
                <w:sz w:val="24"/>
                <w:szCs w:val="24"/>
                <w:lang w:val="en-US"/>
              </w:rPr>
              <w:t xml:space="preserve"> </w:t>
            </w:r>
            <w:r w:rsidRPr="007E2267">
              <w:rPr>
                <w:rFonts w:eastAsia="Times New Roman"/>
                <w:sz w:val="24"/>
                <w:szCs w:val="24"/>
                <w:lang w:val="en-US"/>
              </w:rPr>
              <w:lastRenderedPageBreak/>
              <w:t xml:space="preserve">minim </w:t>
            </w:r>
            <w:proofErr w:type="spellStart"/>
            <w:r w:rsidRPr="007E2267">
              <w:rPr>
                <w:rFonts w:eastAsia="Times New Roman"/>
                <w:sz w:val="24"/>
                <w:szCs w:val="24"/>
                <w:lang w:val="en-US"/>
              </w:rPr>
              <w:t>prevăzut</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Directiva</w:t>
            </w:r>
            <w:proofErr w:type="spellEnd"/>
            <w:r w:rsidRPr="007E2267">
              <w:rPr>
                <w:rFonts w:eastAsia="Times New Roman"/>
                <w:sz w:val="24"/>
                <w:szCs w:val="24"/>
                <w:lang w:val="en-US"/>
              </w:rPr>
              <w:t xml:space="preserve"> 2003/96/CE a </w:t>
            </w:r>
            <w:proofErr w:type="spellStart"/>
            <w:r w:rsidRPr="007E2267">
              <w:rPr>
                <w:rFonts w:eastAsia="Times New Roman"/>
                <w:sz w:val="24"/>
                <w:szCs w:val="24"/>
                <w:lang w:val="en-US"/>
              </w:rPr>
              <w:t>Consiliului</w:t>
            </w:r>
            <w:proofErr w:type="spellEnd"/>
            <w:r w:rsidRPr="007E2267">
              <w:rPr>
                <w:rFonts w:eastAsia="Times New Roman"/>
                <w:sz w:val="24"/>
                <w:szCs w:val="24"/>
                <w:lang w:val="en-US"/>
              </w:rPr>
              <w:t xml:space="preserve"> din 27 </w:t>
            </w:r>
            <w:proofErr w:type="spellStart"/>
            <w:r w:rsidRPr="007E2267">
              <w:rPr>
                <w:rFonts w:eastAsia="Times New Roman"/>
                <w:sz w:val="24"/>
                <w:szCs w:val="24"/>
                <w:lang w:val="en-US"/>
              </w:rPr>
              <w:t>octombrie</w:t>
            </w:r>
            <w:proofErr w:type="spellEnd"/>
            <w:r w:rsidRPr="007E2267">
              <w:rPr>
                <w:rFonts w:eastAsia="Times New Roman"/>
                <w:sz w:val="24"/>
                <w:szCs w:val="24"/>
                <w:lang w:val="en-US"/>
              </w:rPr>
              <w:t xml:space="preserve"> 2003 </w:t>
            </w:r>
            <w:proofErr w:type="spellStart"/>
            <w:r w:rsidRPr="007E2267">
              <w:rPr>
                <w:rFonts w:eastAsia="Times New Roman"/>
                <w:sz w:val="24"/>
                <w:szCs w:val="24"/>
                <w:lang w:val="en-US"/>
              </w:rPr>
              <w:t>privind</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restructurarea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cadrului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comunitar</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impozitare</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produselor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energetice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electricităţii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Reducerea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nivelului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se </w:t>
            </w:r>
            <w:proofErr w:type="spellStart"/>
            <w:r w:rsidRPr="007E2267">
              <w:rPr>
                <w:rFonts w:eastAsia="Times New Roman"/>
                <w:sz w:val="24"/>
                <w:szCs w:val="24"/>
                <w:lang w:val="en-US"/>
              </w:rPr>
              <w:t>realizează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prin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restituirea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sumelor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reprezentând</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diferenţa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dintre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nivelul</w:t>
            </w:r>
            <w:proofErr w:type="spellEnd"/>
            <w:r w:rsidRPr="007E2267">
              <w:rPr>
                <w:rFonts w:eastAsia="Times New Roman"/>
                <w:sz w:val="24"/>
                <w:szCs w:val="24"/>
                <w:lang w:val="en-US"/>
              </w:rPr>
              <w:t xml:space="preserve"> standard al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nivelul</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redus</w:t>
            </w:r>
            <w:proofErr w:type="spellEnd"/>
            <w:r w:rsidRPr="007E2267">
              <w:rPr>
                <w:rFonts w:eastAsia="Times New Roman"/>
                <w:sz w:val="24"/>
                <w:szCs w:val="24"/>
                <w:lang w:val="en-US"/>
              </w:rPr>
              <w:t xml:space="preserve"> al </w:t>
            </w:r>
            <w:proofErr w:type="spellStart"/>
            <w:r w:rsidRPr="007E2267">
              <w:rPr>
                <w:rFonts w:eastAsia="Times New Roman"/>
                <w:sz w:val="24"/>
                <w:szCs w:val="24"/>
                <w:lang w:val="en-US"/>
              </w:rPr>
              <w:t>accizelor</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către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operatorii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economici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licenţiaţi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în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Uniunea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Europeană</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Condiţiile</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procedura</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şi</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termenele</w:t>
            </w:r>
            <w:proofErr w:type="spellEnd"/>
            <w:r w:rsidRPr="007E2267">
              <w:rPr>
                <w:rFonts w:eastAsia="Times New Roman"/>
                <w:sz w:val="24"/>
                <w:szCs w:val="24"/>
                <w:lang w:val="en-US"/>
              </w:rPr>
              <w:t xml:space="preserve"> de </w:t>
            </w:r>
            <w:proofErr w:type="spellStart"/>
            <w:r w:rsidRPr="007E2267">
              <w:rPr>
                <w:rFonts w:eastAsia="Times New Roman"/>
                <w:sz w:val="24"/>
                <w:szCs w:val="24"/>
                <w:lang w:val="en-US"/>
              </w:rPr>
              <w:t>restituire</w:t>
            </w:r>
            <w:proofErr w:type="spellEnd"/>
            <w:r w:rsidRPr="007E2267">
              <w:rPr>
                <w:rFonts w:eastAsia="Times New Roman"/>
                <w:sz w:val="24"/>
                <w:szCs w:val="24"/>
                <w:lang w:val="en-US"/>
              </w:rPr>
              <w:t xml:space="preserve"> se </w:t>
            </w:r>
            <w:proofErr w:type="spellStart"/>
            <w:r w:rsidRPr="007E2267">
              <w:rPr>
                <w:rFonts w:eastAsia="Times New Roman"/>
                <w:sz w:val="24"/>
                <w:szCs w:val="24"/>
                <w:lang w:val="en-US"/>
              </w:rPr>
              <w:t>stabilesc</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prin</w:t>
            </w:r>
            <w:proofErr w:type="spellEnd"/>
            <w:r w:rsidRPr="007E2267">
              <w:rPr>
                <w:rFonts w:eastAsia="Times New Roman"/>
                <w:sz w:val="24"/>
                <w:szCs w:val="24"/>
                <w:lang w:val="en-US"/>
              </w:rPr>
              <w:t xml:space="preserve"> </w:t>
            </w:r>
            <w:proofErr w:type="spellStart"/>
            <w:r w:rsidRPr="007E2267">
              <w:rPr>
                <w:rFonts w:eastAsia="Times New Roman"/>
                <w:sz w:val="24"/>
                <w:szCs w:val="24"/>
                <w:lang w:val="en-US"/>
              </w:rPr>
              <w:t>hotărâre</w:t>
            </w:r>
            <w:proofErr w:type="spellEnd"/>
            <w:r w:rsidRPr="007E2267">
              <w:rPr>
                <w:rFonts w:eastAsia="Times New Roman"/>
                <w:sz w:val="24"/>
                <w:szCs w:val="24"/>
                <w:lang w:val="en-US"/>
              </w:rPr>
              <w:t xml:space="preserve"> a </w:t>
            </w:r>
            <w:proofErr w:type="spellStart"/>
            <w:r w:rsidRPr="007E2267">
              <w:rPr>
                <w:rFonts w:eastAsia="Times New Roman"/>
                <w:sz w:val="24"/>
                <w:szCs w:val="24"/>
                <w:lang w:val="en-US"/>
              </w:rPr>
              <w:t>Guvernului</w:t>
            </w:r>
            <w:proofErr w:type="spellEnd"/>
            <w:r w:rsidRPr="007E2267">
              <w:rPr>
                <w:rFonts w:eastAsia="Times New Roman"/>
                <w:sz w:val="24"/>
                <w:szCs w:val="24"/>
                <w:lang w:val="en-US"/>
              </w:rPr>
              <w:t>."</w:t>
            </w:r>
          </w:p>
        </w:tc>
        <w:tc>
          <w:tcPr>
            <w:tcW w:w="3308" w:type="dxa"/>
            <w:vAlign w:val="center"/>
          </w:tcPr>
          <w:p w:rsidR="00C2221C" w:rsidRDefault="00C2221C" w:rsidP="00C2221C">
            <w:pPr>
              <w:spacing w:after="0" w:line="240" w:lineRule="auto"/>
              <w:jc w:val="center"/>
              <w:rPr>
                <w:b/>
                <w:sz w:val="24"/>
                <w:szCs w:val="24"/>
              </w:rPr>
            </w:pPr>
          </w:p>
        </w:tc>
        <w:tc>
          <w:tcPr>
            <w:tcW w:w="3308" w:type="dxa"/>
          </w:tcPr>
          <w:p w:rsidR="00C2221C" w:rsidRDefault="00C2221C" w:rsidP="00C2221C">
            <w:pPr>
              <w:spacing w:after="0" w:line="240" w:lineRule="auto"/>
              <w:ind w:right="33"/>
              <w:jc w:val="both"/>
              <w:rPr>
                <w:rFonts w:eastAsia="Times New Roman"/>
                <w:b/>
                <w:bCs/>
                <w:sz w:val="24"/>
                <w:szCs w:val="24"/>
                <w:lang w:val="en-US"/>
              </w:rPr>
            </w:pPr>
            <w:proofErr w:type="spellStart"/>
            <w:proofErr w:type="gramStart"/>
            <w:r>
              <w:rPr>
                <w:rFonts w:eastAsia="Times New Roman"/>
                <w:b/>
                <w:bCs/>
                <w:sz w:val="24"/>
                <w:szCs w:val="24"/>
                <w:lang w:val="en-US"/>
              </w:rPr>
              <w:t>Punctul</w:t>
            </w:r>
            <w:proofErr w:type="spellEnd"/>
            <w:r>
              <w:rPr>
                <w:rFonts w:eastAsia="Times New Roman"/>
                <w:b/>
                <w:bCs/>
                <w:sz w:val="24"/>
                <w:szCs w:val="24"/>
                <w:lang w:val="en-US"/>
              </w:rPr>
              <w:t xml:space="preserve">  10</w:t>
            </w:r>
            <w:proofErr w:type="gramEnd"/>
            <w:r>
              <w:rPr>
                <w:rFonts w:eastAsia="Times New Roman"/>
                <w:b/>
                <w:bCs/>
                <w:sz w:val="24"/>
                <w:szCs w:val="24"/>
                <w:lang w:val="en-US"/>
              </w:rPr>
              <w:t xml:space="preserve"> al art. II se </w:t>
            </w:r>
            <w:proofErr w:type="spellStart"/>
            <w:r>
              <w:rPr>
                <w:rFonts w:eastAsia="Times New Roman"/>
                <w:b/>
                <w:bCs/>
                <w:sz w:val="24"/>
                <w:szCs w:val="24"/>
                <w:lang w:val="en-US"/>
              </w:rPr>
              <w:t>modifică</w:t>
            </w:r>
            <w:proofErr w:type="spellEnd"/>
            <w:r>
              <w:rPr>
                <w:rFonts w:eastAsia="Times New Roman"/>
                <w:b/>
                <w:bCs/>
                <w:sz w:val="24"/>
                <w:szCs w:val="24"/>
                <w:lang w:val="en-US"/>
              </w:rPr>
              <w:t xml:space="preserve"> </w:t>
            </w:r>
            <w:proofErr w:type="spellStart"/>
            <w:r>
              <w:rPr>
                <w:rFonts w:eastAsia="Times New Roman"/>
                <w:b/>
                <w:bCs/>
                <w:sz w:val="24"/>
                <w:szCs w:val="24"/>
                <w:lang w:val="en-US"/>
              </w:rPr>
              <w:t>și</w:t>
            </w:r>
            <w:proofErr w:type="spellEnd"/>
            <w:r>
              <w:rPr>
                <w:rFonts w:eastAsia="Times New Roman"/>
                <w:b/>
                <w:bCs/>
                <w:sz w:val="24"/>
                <w:szCs w:val="24"/>
                <w:lang w:val="en-US"/>
              </w:rPr>
              <w:t xml:space="preserve"> </w:t>
            </w:r>
            <w:proofErr w:type="spellStart"/>
            <w:r>
              <w:rPr>
                <w:rFonts w:eastAsia="Times New Roman"/>
                <w:b/>
                <w:bCs/>
                <w:sz w:val="24"/>
                <w:szCs w:val="24"/>
                <w:lang w:val="en-US"/>
              </w:rPr>
              <w:t>va</w:t>
            </w:r>
            <w:proofErr w:type="spellEnd"/>
            <w:r>
              <w:rPr>
                <w:rFonts w:eastAsia="Times New Roman"/>
                <w:b/>
                <w:bCs/>
                <w:sz w:val="24"/>
                <w:szCs w:val="24"/>
                <w:lang w:val="en-US"/>
              </w:rPr>
              <w:t xml:space="preserve"> </w:t>
            </w:r>
            <w:proofErr w:type="spellStart"/>
            <w:r>
              <w:rPr>
                <w:rFonts w:eastAsia="Times New Roman"/>
                <w:b/>
                <w:bCs/>
                <w:sz w:val="24"/>
                <w:szCs w:val="24"/>
                <w:lang w:val="en-US"/>
              </w:rPr>
              <w:t>avea</w:t>
            </w:r>
            <w:proofErr w:type="spellEnd"/>
            <w:r>
              <w:rPr>
                <w:rFonts w:eastAsia="Times New Roman"/>
                <w:b/>
                <w:bCs/>
                <w:sz w:val="24"/>
                <w:szCs w:val="24"/>
                <w:lang w:val="en-US"/>
              </w:rPr>
              <w:t xml:space="preserve"> </w:t>
            </w:r>
            <w:proofErr w:type="spellStart"/>
            <w:r>
              <w:rPr>
                <w:rFonts w:eastAsia="Times New Roman"/>
                <w:b/>
                <w:bCs/>
                <w:sz w:val="24"/>
                <w:szCs w:val="24"/>
                <w:lang w:val="en-US"/>
              </w:rPr>
              <w:t>următorul</w:t>
            </w:r>
            <w:proofErr w:type="spellEnd"/>
            <w:r>
              <w:rPr>
                <w:rFonts w:eastAsia="Times New Roman"/>
                <w:b/>
                <w:bCs/>
                <w:sz w:val="24"/>
                <w:szCs w:val="24"/>
                <w:lang w:val="en-US"/>
              </w:rPr>
              <w:t xml:space="preserve"> </w:t>
            </w:r>
            <w:proofErr w:type="spellStart"/>
            <w:r>
              <w:rPr>
                <w:rFonts w:eastAsia="Times New Roman"/>
                <w:b/>
                <w:bCs/>
                <w:sz w:val="24"/>
                <w:szCs w:val="24"/>
                <w:lang w:val="en-US"/>
              </w:rPr>
              <w:t>cuprins</w:t>
            </w:r>
            <w:proofErr w:type="spellEnd"/>
            <w:r>
              <w:rPr>
                <w:rFonts w:eastAsia="Times New Roman"/>
                <w:b/>
                <w:bCs/>
                <w:sz w:val="24"/>
                <w:szCs w:val="24"/>
                <w:lang w:val="en-US"/>
              </w:rPr>
              <w:t xml:space="preserve">: </w:t>
            </w:r>
          </w:p>
          <w:p w:rsidR="00C2221C" w:rsidRDefault="00C2221C" w:rsidP="00C2221C">
            <w:pPr>
              <w:spacing w:after="0" w:line="240" w:lineRule="auto"/>
              <w:ind w:right="33"/>
              <w:jc w:val="both"/>
              <w:rPr>
                <w:rFonts w:eastAsia="Times New Roman"/>
                <w:b/>
                <w:bCs/>
                <w:sz w:val="24"/>
                <w:szCs w:val="24"/>
                <w:lang w:val="en-US"/>
              </w:rPr>
            </w:pPr>
          </w:p>
          <w:p w:rsidR="00C2221C" w:rsidRDefault="00C2221C" w:rsidP="00C2221C">
            <w:pPr>
              <w:spacing w:after="0" w:line="240" w:lineRule="auto"/>
              <w:ind w:right="33"/>
              <w:jc w:val="both"/>
              <w:rPr>
                <w:rFonts w:eastAsia="Times New Roman"/>
                <w:b/>
                <w:sz w:val="24"/>
                <w:szCs w:val="24"/>
                <w:lang w:val="en-US"/>
              </w:rPr>
            </w:pPr>
            <w:r w:rsidRPr="00F93A09">
              <w:rPr>
                <w:rFonts w:eastAsia="Times New Roman"/>
                <w:b/>
                <w:sz w:val="24"/>
                <w:szCs w:val="24"/>
                <w:lang w:val="en-US"/>
              </w:rPr>
              <w:t xml:space="preserve">La </w:t>
            </w:r>
            <w:proofErr w:type="spellStart"/>
            <w:r w:rsidRPr="00F93A09">
              <w:rPr>
                <w:rFonts w:eastAsia="Times New Roman"/>
                <w:b/>
                <w:sz w:val="24"/>
                <w:szCs w:val="24"/>
                <w:lang w:val="en-US"/>
              </w:rPr>
              <w:t>articolul</w:t>
            </w:r>
            <w:proofErr w:type="spellEnd"/>
            <w:r w:rsidRPr="00F93A09">
              <w:rPr>
                <w:rFonts w:eastAsia="Times New Roman"/>
                <w:b/>
                <w:sz w:val="24"/>
                <w:szCs w:val="24"/>
                <w:lang w:val="en-US"/>
              </w:rPr>
              <w:t xml:space="preserve"> 342, </w:t>
            </w:r>
            <w:proofErr w:type="spellStart"/>
            <w:r w:rsidRPr="00F93A09">
              <w:rPr>
                <w:rFonts w:eastAsia="Times New Roman"/>
                <w:b/>
                <w:sz w:val="24"/>
                <w:szCs w:val="24"/>
                <w:lang w:val="en-US"/>
              </w:rPr>
              <w:t>alineatele</w:t>
            </w:r>
            <w:proofErr w:type="spellEnd"/>
            <w:r w:rsidRPr="00F93A09">
              <w:rPr>
                <w:rFonts w:eastAsia="Times New Roman"/>
                <w:b/>
                <w:sz w:val="24"/>
                <w:szCs w:val="24"/>
                <w:lang w:val="en-US"/>
              </w:rPr>
              <w:t xml:space="preserve"> (3), (4), (9) </w:t>
            </w:r>
            <w:proofErr w:type="spellStart"/>
            <w:r w:rsidRPr="00F93A09">
              <w:rPr>
                <w:rFonts w:eastAsia="Times New Roman"/>
                <w:b/>
                <w:sz w:val="24"/>
                <w:szCs w:val="24"/>
                <w:lang w:val="en-US"/>
              </w:rPr>
              <w:t>şi</w:t>
            </w:r>
            <w:proofErr w:type="spellEnd"/>
            <w:r w:rsidRPr="00F93A09">
              <w:rPr>
                <w:rFonts w:eastAsia="Times New Roman"/>
                <w:b/>
                <w:sz w:val="24"/>
                <w:szCs w:val="24"/>
                <w:lang w:val="en-US"/>
              </w:rPr>
              <w:t xml:space="preserve"> (10) se </w:t>
            </w:r>
            <w:proofErr w:type="spellStart"/>
            <w:r w:rsidRPr="00F93A09">
              <w:rPr>
                <w:rFonts w:eastAsia="Times New Roman"/>
                <w:b/>
                <w:sz w:val="24"/>
                <w:szCs w:val="24"/>
                <w:lang w:val="en-US"/>
              </w:rPr>
              <w:t>modifică</w:t>
            </w:r>
            <w:proofErr w:type="spellEnd"/>
            <w:r w:rsidRPr="00F93A09">
              <w:rPr>
                <w:rFonts w:eastAsia="Times New Roman"/>
                <w:b/>
                <w:sz w:val="24"/>
                <w:szCs w:val="24"/>
                <w:lang w:val="en-US"/>
              </w:rPr>
              <w:t xml:space="preserve"> </w:t>
            </w:r>
            <w:proofErr w:type="spellStart"/>
            <w:r w:rsidRPr="00F93A09">
              <w:rPr>
                <w:rFonts w:eastAsia="Times New Roman"/>
                <w:b/>
                <w:sz w:val="24"/>
                <w:szCs w:val="24"/>
                <w:lang w:val="en-US"/>
              </w:rPr>
              <w:t>şi</w:t>
            </w:r>
            <w:proofErr w:type="spellEnd"/>
            <w:r w:rsidRPr="00F93A09">
              <w:rPr>
                <w:rFonts w:eastAsia="Times New Roman"/>
                <w:b/>
                <w:sz w:val="24"/>
                <w:szCs w:val="24"/>
                <w:lang w:val="en-US"/>
              </w:rPr>
              <w:t xml:space="preserve"> </w:t>
            </w:r>
            <w:r>
              <w:rPr>
                <w:rFonts w:eastAsia="Times New Roman"/>
                <w:b/>
                <w:sz w:val="24"/>
                <w:szCs w:val="24"/>
                <w:lang w:val="en-US"/>
              </w:rPr>
              <w:t xml:space="preserve">se </w:t>
            </w:r>
            <w:proofErr w:type="spellStart"/>
            <w:r>
              <w:rPr>
                <w:rFonts w:eastAsia="Times New Roman"/>
                <w:b/>
                <w:sz w:val="24"/>
                <w:szCs w:val="24"/>
                <w:lang w:val="en-US"/>
              </w:rPr>
              <w:t>completează</w:t>
            </w:r>
            <w:proofErr w:type="spellEnd"/>
            <w:r>
              <w:rPr>
                <w:rFonts w:eastAsia="Times New Roman"/>
                <w:b/>
                <w:sz w:val="24"/>
                <w:szCs w:val="24"/>
                <w:lang w:val="en-US"/>
              </w:rPr>
              <w:t xml:space="preserve"> </w:t>
            </w:r>
            <w:proofErr w:type="spellStart"/>
            <w:r>
              <w:rPr>
                <w:rFonts w:eastAsia="Times New Roman"/>
                <w:b/>
                <w:sz w:val="24"/>
                <w:szCs w:val="24"/>
                <w:lang w:val="en-US"/>
              </w:rPr>
              <w:t>și</w:t>
            </w:r>
            <w:proofErr w:type="spellEnd"/>
            <w:r>
              <w:rPr>
                <w:rFonts w:eastAsia="Times New Roman"/>
                <w:b/>
                <w:sz w:val="24"/>
                <w:szCs w:val="24"/>
                <w:lang w:val="en-US"/>
              </w:rPr>
              <w:t xml:space="preserve"> </w:t>
            </w:r>
            <w:proofErr w:type="spellStart"/>
            <w:r w:rsidRPr="00F93A09">
              <w:rPr>
                <w:rFonts w:eastAsia="Times New Roman"/>
                <w:b/>
                <w:sz w:val="24"/>
                <w:szCs w:val="24"/>
                <w:lang w:val="en-US"/>
              </w:rPr>
              <w:t>vor</w:t>
            </w:r>
            <w:proofErr w:type="spellEnd"/>
            <w:r w:rsidRPr="00F93A09">
              <w:rPr>
                <w:rFonts w:eastAsia="Times New Roman"/>
                <w:b/>
                <w:sz w:val="24"/>
                <w:szCs w:val="24"/>
                <w:lang w:val="en-US"/>
              </w:rPr>
              <w:t xml:space="preserve"> </w:t>
            </w:r>
            <w:proofErr w:type="spellStart"/>
            <w:r w:rsidRPr="00F93A09">
              <w:rPr>
                <w:rFonts w:eastAsia="Times New Roman"/>
                <w:b/>
                <w:sz w:val="24"/>
                <w:szCs w:val="24"/>
                <w:lang w:val="en-US"/>
              </w:rPr>
              <w:t>avea</w:t>
            </w:r>
            <w:proofErr w:type="spellEnd"/>
            <w:r w:rsidRPr="00F93A09">
              <w:rPr>
                <w:rFonts w:eastAsia="Times New Roman"/>
                <w:b/>
                <w:sz w:val="24"/>
                <w:szCs w:val="24"/>
                <w:lang w:val="en-US"/>
              </w:rPr>
              <w:t xml:space="preserve"> </w:t>
            </w:r>
            <w:proofErr w:type="spellStart"/>
            <w:r w:rsidRPr="00F93A09">
              <w:rPr>
                <w:rFonts w:eastAsia="Times New Roman"/>
                <w:b/>
                <w:sz w:val="24"/>
                <w:szCs w:val="24"/>
                <w:lang w:val="en-US"/>
              </w:rPr>
              <w:t>următorul</w:t>
            </w:r>
            <w:proofErr w:type="spellEnd"/>
            <w:r w:rsidRPr="00F93A09">
              <w:rPr>
                <w:rFonts w:eastAsia="Times New Roman"/>
                <w:b/>
                <w:sz w:val="24"/>
                <w:szCs w:val="24"/>
                <w:lang w:val="en-US"/>
              </w:rPr>
              <w:t xml:space="preserve"> </w:t>
            </w:r>
            <w:proofErr w:type="spellStart"/>
            <w:r w:rsidRPr="00F93A09">
              <w:rPr>
                <w:rFonts w:eastAsia="Times New Roman"/>
                <w:b/>
                <w:sz w:val="24"/>
                <w:szCs w:val="24"/>
                <w:lang w:val="en-US"/>
              </w:rPr>
              <w:t>cuprins</w:t>
            </w:r>
            <w:proofErr w:type="spellEnd"/>
            <w:r w:rsidRPr="00F93A09">
              <w:rPr>
                <w:rFonts w:eastAsia="Times New Roman"/>
                <w:b/>
                <w:sz w:val="24"/>
                <w:szCs w:val="24"/>
                <w:lang w:val="en-US"/>
              </w:rPr>
              <w:t>:</w:t>
            </w:r>
          </w:p>
          <w:p w:rsidR="00C2221C"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i/>
                <w:sz w:val="24"/>
                <w:szCs w:val="24"/>
                <w:lang w:val="en-US"/>
              </w:rPr>
            </w:pPr>
            <w:r w:rsidRPr="00F93A09">
              <w:rPr>
                <w:rFonts w:eastAsia="Times New Roman"/>
                <w:sz w:val="24"/>
                <w:szCs w:val="24"/>
                <w:lang w:val="en-US"/>
              </w:rPr>
              <w:lastRenderedPageBreak/>
              <w:t xml:space="preserve">"(3) </w:t>
            </w:r>
            <w:proofErr w:type="spellStart"/>
            <w:r w:rsidRPr="00F93A09">
              <w:rPr>
                <w:rFonts w:eastAsia="Times New Roman"/>
                <w:i/>
                <w:sz w:val="24"/>
                <w:szCs w:val="24"/>
                <w:lang w:val="en-US"/>
              </w:rPr>
              <w:t>Nemodificat</w:t>
            </w:r>
            <w:proofErr w:type="spellEnd"/>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i/>
                <w:sz w:val="24"/>
                <w:szCs w:val="24"/>
                <w:lang w:val="en-US"/>
              </w:rPr>
            </w:pPr>
            <w:r w:rsidRPr="00F93A09">
              <w:rPr>
                <w:rFonts w:eastAsia="Times New Roman"/>
                <w:sz w:val="24"/>
                <w:szCs w:val="24"/>
                <w:lang w:val="en-US"/>
              </w:rPr>
              <w:t xml:space="preserve">(4) </w:t>
            </w:r>
            <w:proofErr w:type="spellStart"/>
            <w:r w:rsidRPr="00F93A09">
              <w:rPr>
                <w:rFonts w:eastAsia="Times New Roman"/>
                <w:i/>
                <w:sz w:val="24"/>
                <w:szCs w:val="24"/>
                <w:lang w:val="en-US"/>
              </w:rPr>
              <w:t>Nemodificat</w:t>
            </w:r>
            <w:proofErr w:type="spellEnd"/>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Default="00C2221C" w:rsidP="00C2221C">
            <w:pPr>
              <w:spacing w:after="0" w:line="240" w:lineRule="auto"/>
              <w:ind w:right="33"/>
              <w:jc w:val="both"/>
              <w:rPr>
                <w:rFonts w:eastAsia="Times New Roman"/>
                <w:sz w:val="24"/>
                <w:szCs w:val="24"/>
                <w:lang w:val="en-US"/>
              </w:rPr>
            </w:pPr>
          </w:p>
          <w:p w:rsidR="00C2221C" w:rsidRPr="00F93A09" w:rsidRDefault="00C2221C" w:rsidP="00C2221C">
            <w:pPr>
              <w:spacing w:after="0" w:line="240" w:lineRule="auto"/>
              <w:ind w:right="33"/>
              <w:jc w:val="both"/>
              <w:rPr>
                <w:rFonts w:eastAsia="Times New Roman"/>
                <w:sz w:val="24"/>
                <w:szCs w:val="24"/>
              </w:rPr>
            </w:pPr>
            <w:r w:rsidRPr="00F93A09">
              <w:rPr>
                <w:rFonts w:eastAsia="Times New Roman"/>
                <w:sz w:val="24"/>
                <w:szCs w:val="24"/>
                <w:lang w:val="en-US"/>
              </w:rPr>
              <w:t>[….]</w:t>
            </w:r>
          </w:p>
          <w:p w:rsidR="00C2221C" w:rsidRDefault="00C2221C" w:rsidP="00C2221C">
            <w:pPr>
              <w:widowControl w:val="0"/>
              <w:suppressAutoHyphens/>
              <w:autoSpaceDN w:val="0"/>
              <w:spacing w:after="0" w:line="240" w:lineRule="auto"/>
              <w:jc w:val="both"/>
              <w:textAlignment w:val="baseline"/>
              <w:rPr>
                <w:rFonts w:eastAsia="Courier New"/>
                <w:color w:val="000000"/>
                <w:sz w:val="24"/>
                <w:szCs w:val="24"/>
              </w:rPr>
            </w:pPr>
            <w:r w:rsidRPr="00F93A09">
              <w:rPr>
                <w:rFonts w:eastAsia="Times New Roman"/>
                <w:sz w:val="24"/>
                <w:szCs w:val="24"/>
                <w:lang w:val="en-US"/>
              </w:rPr>
              <w:t xml:space="preserve">(9) </w:t>
            </w:r>
            <w:r w:rsidRPr="00F93A09">
              <w:rPr>
                <w:rFonts w:eastAsia="Courier New"/>
                <w:color w:val="000000"/>
                <w:sz w:val="24"/>
                <w:szCs w:val="24"/>
              </w:rPr>
              <w:t>Pentru motorină se poate aplica un nivel redus al accizelor atunci când este utilizată drept carburant pentru motor în următoarele scopuri:</w:t>
            </w:r>
          </w:p>
          <w:p w:rsidR="00C2221C" w:rsidRPr="00F93A09" w:rsidRDefault="00C2221C" w:rsidP="00C2221C">
            <w:pPr>
              <w:widowControl w:val="0"/>
              <w:suppressAutoHyphens/>
              <w:autoSpaceDN w:val="0"/>
              <w:spacing w:after="0" w:line="240" w:lineRule="auto"/>
              <w:jc w:val="both"/>
              <w:textAlignment w:val="baseline"/>
              <w:rPr>
                <w:rFonts w:eastAsia="Courier New"/>
                <w:color w:val="000000"/>
                <w:sz w:val="24"/>
                <w:szCs w:val="24"/>
              </w:rPr>
            </w:pPr>
            <w:r w:rsidRPr="00F93A09">
              <w:rPr>
                <w:rFonts w:eastAsia="Courier New"/>
                <w:color w:val="000000"/>
                <w:sz w:val="24"/>
                <w:szCs w:val="24"/>
              </w:rPr>
              <w:t xml:space="preserve">a) transport rutier de mărfuri în cont propriu sau pentru alte persoane, cu autovehicule ori ansambluri de vehicule articulate destinate exclusiv transportului rutier de mărfuri </w:t>
            </w:r>
            <w:proofErr w:type="spellStart"/>
            <w:r w:rsidRPr="00F93A09">
              <w:rPr>
                <w:rFonts w:eastAsia="Courier New"/>
                <w:color w:val="000000"/>
                <w:sz w:val="24"/>
                <w:szCs w:val="24"/>
              </w:rPr>
              <w:t>şi</w:t>
            </w:r>
            <w:proofErr w:type="spellEnd"/>
            <w:r w:rsidRPr="00F93A09">
              <w:rPr>
                <w:rFonts w:eastAsia="Courier New"/>
                <w:color w:val="000000"/>
                <w:sz w:val="24"/>
                <w:szCs w:val="24"/>
              </w:rPr>
              <w:t xml:space="preserve"> cu o greutate brută maximă </w:t>
            </w:r>
            <w:r w:rsidRPr="00F93A09">
              <w:rPr>
                <w:rFonts w:eastAsia="Courier New"/>
                <w:color w:val="000000"/>
                <w:sz w:val="24"/>
                <w:szCs w:val="24"/>
              </w:rPr>
              <w:lastRenderedPageBreak/>
              <w:t xml:space="preserve">autorizată de cel </w:t>
            </w:r>
            <w:proofErr w:type="spellStart"/>
            <w:r w:rsidRPr="00F93A09">
              <w:rPr>
                <w:rFonts w:eastAsia="Courier New"/>
                <w:color w:val="000000"/>
                <w:sz w:val="24"/>
                <w:szCs w:val="24"/>
              </w:rPr>
              <w:t>puţin</w:t>
            </w:r>
            <w:proofErr w:type="spellEnd"/>
            <w:r w:rsidRPr="00F93A09">
              <w:rPr>
                <w:rFonts w:eastAsia="Courier New"/>
                <w:color w:val="000000"/>
                <w:sz w:val="24"/>
                <w:szCs w:val="24"/>
              </w:rPr>
              <w:t xml:space="preserve"> 7,5 tone;</w:t>
            </w:r>
          </w:p>
          <w:p w:rsidR="00C2221C" w:rsidRDefault="00C2221C" w:rsidP="00C2221C">
            <w:pPr>
              <w:widowControl w:val="0"/>
              <w:suppressAutoHyphens/>
              <w:autoSpaceDN w:val="0"/>
              <w:spacing w:after="0" w:line="240" w:lineRule="auto"/>
              <w:jc w:val="both"/>
              <w:textAlignment w:val="baseline"/>
              <w:rPr>
                <w:rFonts w:eastAsia="Courier New"/>
                <w:color w:val="000000"/>
                <w:sz w:val="24"/>
                <w:szCs w:val="24"/>
              </w:rPr>
            </w:pPr>
            <w:r w:rsidRPr="00F93A09">
              <w:rPr>
                <w:rFonts w:eastAsia="Courier New"/>
                <w:color w:val="000000"/>
                <w:sz w:val="24"/>
                <w:szCs w:val="24"/>
              </w:rPr>
              <w:t xml:space="preserve">b) transportul de persoane, regulat sau ocazional, cu </w:t>
            </w:r>
            <w:proofErr w:type="spellStart"/>
            <w:r w:rsidRPr="00F93A09">
              <w:rPr>
                <w:rFonts w:eastAsia="Courier New"/>
                <w:color w:val="000000"/>
                <w:sz w:val="24"/>
                <w:szCs w:val="24"/>
              </w:rPr>
              <w:t>excepţia</w:t>
            </w:r>
            <w:proofErr w:type="spellEnd"/>
            <w:r w:rsidRPr="00F93A09">
              <w:rPr>
                <w:rFonts w:eastAsia="Courier New"/>
                <w:color w:val="000000"/>
                <w:sz w:val="24"/>
                <w:szCs w:val="24"/>
              </w:rPr>
              <w:t xml:space="preserve"> transportului public local de persoane, cu un autovehicul din categoria M2 ori M3, definit în Directiva 2007/46/CE a Parlamentului European </w:t>
            </w:r>
            <w:proofErr w:type="spellStart"/>
            <w:r w:rsidRPr="00F93A09">
              <w:rPr>
                <w:rFonts w:eastAsia="Courier New"/>
                <w:color w:val="000000"/>
                <w:sz w:val="24"/>
                <w:szCs w:val="24"/>
              </w:rPr>
              <w:t>şi</w:t>
            </w:r>
            <w:proofErr w:type="spellEnd"/>
            <w:r w:rsidRPr="00F93A09">
              <w:rPr>
                <w:rFonts w:eastAsia="Courier New"/>
                <w:color w:val="000000"/>
                <w:sz w:val="24"/>
                <w:szCs w:val="24"/>
              </w:rPr>
              <w:t xml:space="preserve"> a Consiliului din 5 septembrie 2007 de stabilire a unui cadru pentru omologarea autovehiculelor </w:t>
            </w:r>
            <w:proofErr w:type="spellStart"/>
            <w:r w:rsidRPr="00F93A09">
              <w:rPr>
                <w:rFonts w:eastAsia="Courier New"/>
                <w:color w:val="000000"/>
                <w:sz w:val="24"/>
                <w:szCs w:val="24"/>
              </w:rPr>
              <w:t>şi</w:t>
            </w:r>
            <w:proofErr w:type="spellEnd"/>
            <w:r w:rsidRPr="00F93A09">
              <w:rPr>
                <w:rFonts w:eastAsia="Courier New"/>
                <w:color w:val="000000"/>
                <w:sz w:val="24"/>
                <w:szCs w:val="24"/>
              </w:rPr>
              <w:t xml:space="preserve"> remorcilor acestora, precum </w:t>
            </w:r>
            <w:proofErr w:type="spellStart"/>
            <w:r w:rsidRPr="00F93A09">
              <w:rPr>
                <w:rFonts w:eastAsia="Courier New"/>
                <w:color w:val="000000"/>
                <w:sz w:val="24"/>
                <w:szCs w:val="24"/>
              </w:rPr>
              <w:t>şi</w:t>
            </w:r>
            <w:proofErr w:type="spellEnd"/>
            <w:r w:rsidRPr="00F93A09">
              <w:rPr>
                <w:rFonts w:eastAsia="Courier New"/>
                <w:color w:val="000000"/>
                <w:sz w:val="24"/>
                <w:szCs w:val="24"/>
              </w:rPr>
              <w:t xml:space="preserve"> a sistemelor, componentelor </w:t>
            </w:r>
            <w:proofErr w:type="spellStart"/>
            <w:r w:rsidRPr="00F93A09">
              <w:rPr>
                <w:rFonts w:eastAsia="Courier New"/>
                <w:color w:val="000000"/>
                <w:sz w:val="24"/>
                <w:szCs w:val="24"/>
              </w:rPr>
              <w:t>şi</w:t>
            </w:r>
            <w:proofErr w:type="spellEnd"/>
            <w:r w:rsidRPr="00F93A09">
              <w:rPr>
                <w:rFonts w:eastAsia="Courier New"/>
                <w:color w:val="000000"/>
                <w:sz w:val="24"/>
                <w:szCs w:val="24"/>
              </w:rPr>
              <w:t xml:space="preserve"> </w:t>
            </w:r>
            <w:proofErr w:type="spellStart"/>
            <w:r w:rsidRPr="00F93A09">
              <w:rPr>
                <w:rFonts w:eastAsia="Courier New"/>
                <w:color w:val="000000"/>
                <w:sz w:val="24"/>
                <w:szCs w:val="24"/>
              </w:rPr>
              <w:t>unităţilor</w:t>
            </w:r>
            <w:proofErr w:type="spellEnd"/>
            <w:r w:rsidRPr="00F93A09">
              <w:rPr>
                <w:rFonts w:eastAsia="Courier New"/>
                <w:color w:val="000000"/>
                <w:sz w:val="24"/>
                <w:szCs w:val="24"/>
              </w:rPr>
              <w:t xml:space="preserve"> tehnice separate destinate vehiculelor respective («Directivă-cadru»);</w:t>
            </w:r>
          </w:p>
          <w:p w:rsidR="00C2221C" w:rsidRPr="00F93A09" w:rsidRDefault="00C2221C" w:rsidP="00C2221C">
            <w:pPr>
              <w:widowControl w:val="0"/>
              <w:suppressAutoHyphens/>
              <w:autoSpaceDN w:val="0"/>
              <w:spacing w:after="0" w:line="240" w:lineRule="auto"/>
              <w:jc w:val="both"/>
              <w:textAlignment w:val="baseline"/>
              <w:rPr>
                <w:rFonts w:eastAsia="Courier New"/>
                <w:color w:val="000000"/>
                <w:sz w:val="24"/>
                <w:szCs w:val="24"/>
              </w:rPr>
            </w:pPr>
          </w:p>
          <w:p w:rsidR="00C2221C" w:rsidRDefault="00C2221C" w:rsidP="00C2221C">
            <w:pPr>
              <w:widowControl w:val="0"/>
              <w:suppressAutoHyphens/>
              <w:autoSpaceDN w:val="0"/>
              <w:spacing w:after="0" w:line="240" w:lineRule="auto"/>
              <w:jc w:val="both"/>
              <w:textAlignment w:val="baseline"/>
              <w:rPr>
                <w:rFonts w:eastAsia="Courier New"/>
                <w:color w:val="000000"/>
                <w:sz w:val="24"/>
                <w:szCs w:val="24"/>
              </w:rPr>
            </w:pPr>
            <w:r w:rsidRPr="00F93A09">
              <w:rPr>
                <w:rFonts w:eastAsia="Courier New"/>
                <w:b/>
                <w:color w:val="000000"/>
                <w:sz w:val="24"/>
                <w:szCs w:val="24"/>
              </w:rPr>
              <w:t xml:space="preserve">c) transportul feroviar - pentru operatorii de transport definiți la art. 3 pct. 18 din Legea nr. 202/2016 privind integrarea sistemului feroviar din România în </w:t>
            </w:r>
            <w:proofErr w:type="spellStart"/>
            <w:r w:rsidRPr="00F93A09">
              <w:rPr>
                <w:rFonts w:eastAsia="Courier New"/>
                <w:b/>
                <w:color w:val="000000"/>
                <w:sz w:val="24"/>
                <w:szCs w:val="24"/>
              </w:rPr>
              <w:t>spaţiul</w:t>
            </w:r>
            <w:proofErr w:type="spellEnd"/>
            <w:r w:rsidRPr="00F93A09">
              <w:rPr>
                <w:rFonts w:eastAsia="Courier New"/>
                <w:b/>
                <w:color w:val="000000"/>
                <w:sz w:val="24"/>
                <w:szCs w:val="24"/>
              </w:rPr>
              <w:t xml:space="preserve"> feroviar unic european, cu modificările și completările ulterioare</w:t>
            </w:r>
            <w:r w:rsidRPr="00F93A09">
              <w:rPr>
                <w:rFonts w:eastAsia="Courier New"/>
                <w:color w:val="000000"/>
                <w:sz w:val="24"/>
                <w:szCs w:val="24"/>
              </w:rPr>
              <w:t>.”</w:t>
            </w:r>
          </w:p>
          <w:p w:rsidR="00C2221C" w:rsidRPr="00F93A09" w:rsidRDefault="00C2221C" w:rsidP="00C2221C">
            <w:pPr>
              <w:widowControl w:val="0"/>
              <w:suppressAutoHyphens/>
              <w:autoSpaceDN w:val="0"/>
              <w:spacing w:after="0" w:line="240" w:lineRule="auto"/>
              <w:jc w:val="both"/>
              <w:textAlignment w:val="baseline"/>
              <w:rPr>
                <w:rFonts w:eastAsia="Courier New"/>
                <w:color w:val="000000"/>
                <w:sz w:val="24"/>
                <w:szCs w:val="24"/>
              </w:rPr>
            </w:pPr>
          </w:p>
          <w:p w:rsidR="00C2221C" w:rsidRDefault="00C2221C" w:rsidP="00C2221C">
            <w:pPr>
              <w:spacing w:after="0" w:line="240" w:lineRule="auto"/>
              <w:jc w:val="both"/>
              <w:rPr>
                <w:rFonts w:eastAsia="Times New Roman"/>
                <w:i/>
                <w:sz w:val="24"/>
                <w:szCs w:val="24"/>
                <w:lang w:val="en-US"/>
              </w:rPr>
            </w:pPr>
            <w:r w:rsidRPr="00F93A09">
              <w:rPr>
                <w:rFonts w:eastAsia="Times New Roman"/>
                <w:sz w:val="24"/>
                <w:szCs w:val="24"/>
                <w:lang w:val="en-US"/>
              </w:rPr>
              <w:t xml:space="preserve"> (10) </w:t>
            </w:r>
            <w:proofErr w:type="spellStart"/>
            <w:r w:rsidRPr="00F93A09">
              <w:rPr>
                <w:rFonts w:eastAsia="Times New Roman"/>
                <w:i/>
                <w:sz w:val="24"/>
                <w:szCs w:val="24"/>
                <w:lang w:val="en-US"/>
              </w:rPr>
              <w:t>Nemodificat</w:t>
            </w:r>
            <w:proofErr w:type="spellEnd"/>
          </w:p>
          <w:p w:rsidR="00C2221C" w:rsidRDefault="00C2221C" w:rsidP="00C2221C">
            <w:pPr>
              <w:spacing w:after="0" w:line="240" w:lineRule="auto"/>
              <w:jc w:val="both"/>
              <w:rPr>
                <w:rFonts w:eastAsia="Times New Roman"/>
                <w:i/>
                <w:sz w:val="24"/>
                <w:szCs w:val="24"/>
                <w:lang w:val="en-US"/>
              </w:rPr>
            </w:pPr>
          </w:p>
          <w:p w:rsidR="00C2221C" w:rsidRDefault="00C2221C" w:rsidP="00C2221C">
            <w:pPr>
              <w:spacing w:after="0" w:line="240" w:lineRule="auto"/>
              <w:jc w:val="both"/>
              <w:rPr>
                <w:rFonts w:eastAsia="Times New Roman"/>
                <w:i/>
                <w:sz w:val="24"/>
                <w:szCs w:val="24"/>
                <w:lang w:val="en-US"/>
              </w:rPr>
            </w:pPr>
          </w:p>
          <w:p w:rsidR="00C2221C" w:rsidRDefault="00C2221C" w:rsidP="00C2221C">
            <w:pPr>
              <w:spacing w:after="0" w:line="240" w:lineRule="auto"/>
              <w:jc w:val="both"/>
              <w:rPr>
                <w:rFonts w:eastAsia="Times New Roman"/>
                <w:i/>
                <w:sz w:val="24"/>
                <w:szCs w:val="24"/>
                <w:lang w:val="en-US"/>
              </w:rPr>
            </w:pPr>
          </w:p>
          <w:p w:rsidR="00C2221C" w:rsidRPr="00F93A09" w:rsidRDefault="00C2221C" w:rsidP="00C2221C">
            <w:pPr>
              <w:spacing w:after="0" w:line="240" w:lineRule="auto"/>
              <w:jc w:val="both"/>
              <w:rPr>
                <w:b/>
                <w:sz w:val="24"/>
                <w:szCs w:val="24"/>
              </w:rPr>
            </w:pPr>
            <w:proofErr w:type="spellStart"/>
            <w:r w:rsidRPr="00B91007">
              <w:rPr>
                <w:rFonts w:eastAsia="Times New Roman"/>
                <w:b/>
                <w:i/>
                <w:sz w:val="24"/>
                <w:szCs w:val="24"/>
                <w:lang w:val="en-US"/>
              </w:rPr>
              <w:lastRenderedPageBreak/>
              <w:t>Autori</w:t>
            </w:r>
            <w:proofErr w:type="spellEnd"/>
            <w:r w:rsidRPr="00B91007">
              <w:rPr>
                <w:rFonts w:eastAsia="Times New Roman"/>
                <w:b/>
                <w:i/>
                <w:sz w:val="24"/>
                <w:szCs w:val="24"/>
                <w:lang w:val="en-US"/>
              </w:rPr>
              <w:t>:</w:t>
            </w:r>
            <w:r>
              <w:rPr>
                <w:rFonts w:eastAsia="Times New Roman"/>
                <w:i/>
                <w:sz w:val="24"/>
                <w:szCs w:val="24"/>
                <w:lang w:val="en-US"/>
              </w:rPr>
              <w:t xml:space="preserve"> </w:t>
            </w:r>
            <w:proofErr w:type="spellStart"/>
            <w:r>
              <w:rPr>
                <w:rFonts w:eastAsia="Times New Roman"/>
                <w:i/>
                <w:sz w:val="24"/>
                <w:szCs w:val="24"/>
                <w:lang w:val="en-US"/>
              </w:rPr>
              <w:t>Miklós</w:t>
            </w:r>
            <w:proofErr w:type="spellEnd"/>
            <w:r>
              <w:rPr>
                <w:rFonts w:eastAsia="Times New Roman"/>
                <w:i/>
                <w:sz w:val="24"/>
                <w:szCs w:val="24"/>
                <w:lang w:val="en-US"/>
              </w:rPr>
              <w:t xml:space="preserve"> </w:t>
            </w:r>
            <w:proofErr w:type="spellStart"/>
            <w:r>
              <w:rPr>
                <w:rFonts w:eastAsia="Times New Roman"/>
                <w:i/>
                <w:sz w:val="24"/>
                <w:szCs w:val="24"/>
                <w:lang w:val="en-US"/>
              </w:rPr>
              <w:t>Zoltán</w:t>
            </w:r>
            <w:proofErr w:type="spellEnd"/>
            <w:r>
              <w:rPr>
                <w:rFonts w:eastAsia="Times New Roman"/>
                <w:i/>
                <w:sz w:val="24"/>
                <w:szCs w:val="24"/>
                <w:lang w:val="en-US"/>
              </w:rPr>
              <w:t xml:space="preserve">, </w:t>
            </w:r>
            <w:proofErr w:type="spellStart"/>
            <w:r>
              <w:rPr>
                <w:rFonts w:eastAsia="Times New Roman"/>
                <w:i/>
                <w:sz w:val="24"/>
                <w:szCs w:val="24"/>
                <w:lang w:val="en-US"/>
              </w:rPr>
              <w:t>deputat</w:t>
            </w:r>
            <w:proofErr w:type="spellEnd"/>
            <w:r>
              <w:rPr>
                <w:rFonts w:eastAsia="Times New Roman"/>
                <w:i/>
                <w:sz w:val="24"/>
                <w:szCs w:val="24"/>
                <w:lang w:val="en-US"/>
              </w:rPr>
              <w:t xml:space="preserve"> UDMR; </w:t>
            </w:r>
            <w:proofErr w:type="spellStart"/>
            <w:r>
              <w:rPr>
                <w:rFonts w:eastAsia="Times New Roman"/>
                <w:i/>
                <w:sz w:val="24"/>
                <w:szCs w:val="24"/>
                <w:lang w:val="en-US"/>
              </w:rPr>
              <w:t>Benedek</w:t>
            </w:r>
            <w:proofErr w:type="spellEnd"/>
            <w:r>
              <w:rPr>
                <w:rFonts w:eastAsia="Times New Roman"/>
                <w:i/>
                <w:sz w:val="24"/>
                <w:szCs w:val="24"/>
                <w:lang w:val="en-US"/>
              </w:rPr>
              <w:t xml:space="preserve"> </w:t>
            </w:r>
            <w:proofErr w:type="spellStart"/>
            <w:r>
              <w:rPr>
                <w:rFonts w:eastAsia="Times New Roman"/>
                <w:i/>
                <w:sz w:val="24"/>
                <w:szCs w:val="24"/>
                <w:lang w:val="en-US"/>
              </w:rPr>
              <w:t>Zacharie</w:t>
            </w:r>
            <w:proofErr w:type="spellEnd"/>
            <w:r>
              <w:rPr>
                <w:rFonts w:eastAsia="Times New Roman"/>
                <w:i/>
                <w:sz w:val="24"/>
                <w:szCs w:val="24"/>
                <w:lang w:val="en-US"/>
              </w:rPr>
              <w:t xml:space="preserve">, </w:t>
            </w:r>
            <w:proofErr w:type="spellStart"/>
            <w:r>
              <w:rPr>
                <w:rFonts w:eastAsia="Times New Roman"/>
                <w:i/>
                <w:sz w:val="24"/>
                <w:szCs w:val="24"/>
                <w:lang w:val="en-US"/>
              </w:rPr>
              <w:t>deputat</w:t>
            </w:r>
            <w:proofErr w:type="spellEnd"/>
            <w:r>
              <w:rPr>
                <w:rFonts w:eastAsia="Times New Roman"/>
                <w:i/>
                <w:sz w:val="24"/>
                <w:szCs w:val="24"/>
                <w:lang w:val="en-US"/>
              </w:rPr>
              <w:t xml:space="preserve"> UDMR</w:t>
            </w:r>
          </w:p>
        </w:tc>
        <w:tc>
          <w:tcPr>
            <w:tcW w:w="2693" w:type="dxa"/>
          </w:tcPr>
          <w:p w:rsidR="00C2221C" w:rsidRPr="00B91007" w:rsidRDefault="00C2221C" w:rsidP="00C2221C">
            <w:pPr>
              <w:widowControl w:val="0"/>
              <w:suppressAutoHyphens/>
              <w:autoSpaceDN w:val="0"/>
              <w:spacing w:after="0" w:line="240" w:lineRule="auto"/>
              <w:jc w:val="both"/>
              <w:textAlignment w:val="baseline"/>
              <w:rPr>
                <w:sz w:val="24"/>
                <w:szCs w:val="24"/>
              </w:rPr>
            </w:pPr>
            <w:r>
              <w:rPr>
                <w:sz w:val="24"/>
                <w:szCs w:val="24"/>
              </w:rPr>
              <w:lastRenderedPageBreak/>
              <w:t xml:space="preserve">1. </w:t>
            </w:r>
            <w:r w:rsidRPr="00B91007">
              <w:rPr>
                <w:sz w:val="24"/>
                <w:szCs w:val="24"/>
              </w:rPr>
              <w:t xml:space="preserve">Transportul feroviar de persoane și de marfă din România se află într-o criză profundă. Totodată este evident faptul că țintele de </w:t>
            </w:r>
            <w:proofErr w:type="spellStart"/>
            <w:r w:rsidRPr="00B91007">
              <w:rPr>
                <w:sz w:val="24"/>
                <w:szCs w:val="24"/>
              </w:rPr>
              <w:t>decarbonare</w:t>
            </w:r>
            <w:proofErr w:type="spellEnd"/>
            <w:r w:rsidRPr="00B91007">
              <w:rPr>
                <w:sz w:val="24"/>
                <w:szCs w:val="24"/>
              </w:rPr>
              <w:t xml:space="preserve"> stabilite de Uniunea Europeană pentru 2030 și, ulterior, pentru 2050, nu </w:t>
            </w:r>
            <w:r w:rsidRPr="00B91007">
              <w:rPr>
                <w:sz w:val="24"/>
                <w:szCs w:val="24"/>
              </w:rPr>
              <w:lastRenderedPageBreak/>
              <w:t>vor putea fi atinse în lipsa unei susțineri ferme a acestui tip de transport.</w:t>
            </w:r>
          </w:p>
          <w:p w:rsidR="00C2221C" w:rsidRDefault="00C2221C" w:rsidP="00C2221C">
            <w:pPr>
              <w:spacing w:after="0" w:line="240" w:lineRule="auto"/>
              <w:jc w:val="both"/>
              <w:rPr>
                <w:sz w:val="24"/>
                <w:szCs w:val="24"/>
              </w:rPr>
            </w:pPr>
            <w:r w:rsidRPr="00B91007">
              <w:rPr>
                <w:sz w:val="24"/>
                <w:szCs w:val="24"/>
              </w:rPr>
              <w:t>Propunerea vine în sprijinul opririi declinului transportului feroviar și inițierii etapei de refacere și dezvoltare, obiectiv necesar pentru respectarea angajamentelor asumate de Uniunea Europeană prin adoptarea Pactului climatic.</w:t>
            </w:r>
          </w:p>
          <w:p w:rsidR="00C2221C" w:rsidRDefault="00C2221C" w:rsidP="00C2221C">
            <w:pPr>
              <w:spacing w:after="0" w:line="240" w:lineRule="auto"/>
              <w:jc w:val="both"/>
              <w:rPr>
                <w:sz w:val="24"/>
                <w:szCs w:val="24"/>
              </w:rPr>
            </w:pPr>
          </w:p>
          <w:p w:rsidR="00C2221C" w:rsidRPr="005E4DC7" w:rsidRDefault="00C2221C" w:rsidP="00C2221C">
            <w:pPr>
              <w:spacing w:after="0" w:line="240" w:lineRule="auto"/>
              <w:jc w:val="both"/>
              <w:rPr>
                <w:sz w:val="22"/>
              </w:rPr>
            </w:pPr>
            <w:r>
              <w:rPr>
                <w:sz w:val="24"/>
                <w:szCs w:val="24"/>
              </w:rPr>
              <w:t>2. Prin vot</w:t>
            </w:r>
          </w:p>
        </w:tc>
        <w:tc>
          <w:tcPr>
            <w:tcW w:w="1701" w:type="dxa"/>
          </w:tcPr>
          <w:p w:rsidR="00C2221C" w:rsidRPr="00C2221C" w:rsidRDefault="00C2221C" w:rsidP="00C2221C">
            <w:r w:rsidRPr="00C2221C">
              <w:rPr>
                <w:sz w:val="22"/>
              </w:rPr>
              <w:lastRenderedPageBreak/>
              <w:t xml:space="preserve">Camera </w:t>
            </w:r>
            <w:proofErr w:type="spellStart"/>
            <w:r w:rsidRPr="00C2221C">
              <w:rPr>
                <w:sz w:val="22"/>
              </w:rPr>
              <w:t>Deputaţilor</w:t>
            </w:r>
            <w:proofErr w:type="spellEnd"/>
          </w:p>
        </w:tc>
      </w:tr>
      <w:tr w:rsidR="00F155D5" w:rsidRPr="005E4DC7" w:rsidTr="005D5E46">
        <w:tc>
          <w:tcPr>
            <w:tcW w:w="738" w:type="dxa"/>
          </w:tcPr>
          <w:p w:rsidR="00F155D5" w:rsidRPr="00C2221C" w:rsidRDefault="00F155D5" w:rsidP="00C2221C">
            <w:pPr>
              <w:pStyle w:val="ListParagraph"/>
              <w:numPr>
                <w:ilvl w:val="0"/>
                <w:numId w:val="22"/>
              </w:numPr>
              <w:spacing w:after="0" w:line="240" w:lineRule="auto"/>
              <w:jc w:val="center"/>
            </w:pPr>
          </w:p>
        </w:tc>
        <w:tc>
          <w:tcPr>
            <w:tcW w:w="3307" w:type="dxa"/>
          </w:tcPr>
          <w:p w:rsidR="00F155D5" w:rsidRPr="007E2267" w:rsidRDefault="00F155D5" w:rsidP="00F155D5">
            <w:pPr>
              <w:spacing w:after="0" w:line="240" w:lineRule="auto"/>
              <w:ind w:right="33"/>
              <w:jc w:val="both"/>
              <w:rPr>
                <w:b/>
                <w:sz w:val="24"/>
                <w:szCs w:val="24"/>
              </w:rPr>
            </w:pPr>
          </w:p>
        </w:tc>
        <w:tc>
          <w:tcPr>
            <w:tcW w:w="3308" w:type="dxa"/>
            <w:vAlign w:val="center"/>
          </w:tcPr>
          <w:p w:rsidR="00F155D5" w:rsidRDefault="00F155D5" w:rsidP="00F155D5">
            <w:pPr>
              <w:spacing w:after="0" w:line="240" w:lineRule="auto"/>
              <w:jc w:val="center"/>
              <w:rPr>
                <w:b/>
                <w:sz w:val="24"/>
                <w:szCs w:val="24"/>
              </w:rPr>
            </w:pPr>
          </w:p>
        </w:tc>
        <w:tc>
          <w:tcPr>
            <w:tcW w:w="3308" w:type="dxa"/>
          </w:tcPr>
          <w:p w:rsidR="00F155D5" w:rsidRDefault="00F155D5" w:rsidP="00F155D5">
            <w:pPr>
              <w:widowControl w:val="0"/>
              <w:suppressAutoHyphens/>
              <w:autoSpaceDN w:val="0"/>
              <w:spacing w:after="0" w:line="240" w:lineRule="auto"/>
              <w:jc w:val="both"/>
              <w:textAlignment w:val="baseline"/>
              <w:rPr>
                <w:rFonts w:eastAsia="Courier New"/>
                <w:b/>
                <w:color w:val="000000"/>
                <w:sz w:val="24"/>
                <w:szCs w:val="24"/>
              </w:rPr>
            </w:pPr>
            <w:r w:rsidRPr="00B91007">
              <w:rPr>
                <w:rFonts w:eastAsia="Courier New"/>
                <w:b/>
                <w:color w:val="000000"/>
                <w:sz w:val="24"/>
                <w:szCs w:val="24"/>
              </w:rPr>
              <w:t>La art. II, după punctul 10 se introduce un nou punct, pct. 10</w:t>
            </w:r>
            <w:r w:rsidRPr="00B91007">
              <w:rPr>
                <w:rFonts w:eastAsia="Courier New"/>
                <w:b/>
                <w:color w:val="000000"/>
                <w:sz w:val="24"/>
                <w:szCs w:val="24"/>
                <w:vertAlign w:val="superscript"/>
              </w:rPr>
              <w:t>1</w:t>
            </w:r>
            <w:r w:rsidRPr="00B91007">
              <w:rPr>
                <w:rFonts w:eastAsia="Courier New"/>
                <w:b/>
                <w:color w:val="000000"/>
                <w:sz w:val="24"/>
                <w:szCs w:val="24"/>
              </w:rPr>
              <w:t>, cu următorul cuprins:</w:t>
            </w:r>
          </w:p>
          <w:p w:rsidR="00F155D5" w:rsidRPr="00B91007" w:rsidRDefault="00F155D5" w:rsidP="00F155D5">
            <w:pPr>
              <w:widowControl w:val="0"/>
              <w:suppressAutoHyphens/>
              <w:autoSpaceDN w:val="0"/>
              <w:spacing w:after="0" w:line="240" w:lineRule="auto"/>
              <w:jc w:val="both"/>
              <w:textAlignment w:val="baseline"/>
              <w:rPr>
                <w:rFonts w:eastAsia="Courier New"/>
                <w:b/>
                <w:color w:val="000000"/>
                <w:sz w:val="24"/>
                <w:szCs w:val="24"/>
              </w:rPr>
            </w:pPr>
          </w:p>
          <w:p w:rsidR="00F155D5" w:rsidRPr="00B91007" w:rsidRDefault="00F155D5" w:rsidP="00F155D5">
            <w:pPr>
              <w:widowControl w:val="0"/>
              <w:suppressAutoHyphens/>
              <w:autoSpaceDN w:val="0"/>
              <w:spacing w:after="0" w:line="240" w:lineRule="auto"/>
              <w:jc w:val="both"/>
              <w:textAlignment w:val="baseline"/>
              <w:rPr>
                <w:rFonts w:eastAsia="Courier New"/>
                <w:b/>
                <w:color w:val="000000"/>
                <w:sz w:val="24"/>
                <w:szCs w:val="24"/>
              </w:rPr>
            </w:pPr>
            <w:r>
              <w:rPr>
                <w:rFonts w:eastAsia="Courier New"/>
                <w:b/>
                <w:color w:val="000000"/>
                <w:sz w:val="24"/>
                <w:szCs w:val="24"/>
              </w:rPr>
              <w:t>10</w:t>
            </w:r>
            <w:r w:rsidRPr="00B91007">
              <w:rPr>
                <w:rFonts w:eastAsia="Courier New"/>
                <w:b/>
                <w:color w:val="000000"/>
                <w:sz w:val="24"/>
                <w:szCs w:val="24"/>
                <w:vertAlign w:val="superscript"/>
              </w:rPr>
              <w:t>1</w:t>
            </w:r>
            <w:r>
              <w:rPr>
                <w:rFonts w:eastAsia="Courier New"/>
                <w:b/>
                <w:color w:val="000000"/>
                <w:sz w:val="24"/>
                <w:szCs w:val="24"/>
              </w:rPr>
              <w:t xml:space="preserve">. </w:t>
            </w:r>
            <w:r w:rsidRPr="00B91007">
              <w:rPr>
                <w:rFonts w:eastAsia="Courier New"/>
                <w:b/>
                <w:color w:val="000000"/>
                <w:sz w:val="24"/>
                <w:szCs w:val="24"/>
              </w:rPr>
              <w:t>La articolul 342, după alineatul (10) se introduce un nou alineat, alin. (10</w:t>
            </w:r>
            <w:r w:rsidRPr="00B91007">
              <w:rPr>
                <w:rFonts w:eastAsia="Courier New"/>
                <w:b/>
                <w:color w:val="000000"/>
                <w:sz w:val="24"/>
                <w:szCs w:val="24"/>
                <w:vertAlign w:val="superscript"/>
              </w:rPr>
              <w:t>1</w:t>
            </w:r>
            <w:r w:rsidRPr="00B91007">
              <w:rPr>
                <w:rFonts w:eastAsia="Courier New"/>
                <w:b/>
                <w:color w:val="000000"/>
                <w:sz w:val="24"/>
                <w:szCs w:val="24"/>
              </w:rPr>
              <w:t>), cu următorul cuprins:</w:t>
            </w:r>
          </w:p>
          <w:p w:rsidR="00F155D5" w:rsidRDefault="00F155D5" w:rsidP="00F155D5">
            <w:pPr>
              <w:widowControl w:val="0"/>
              <w:suppressAutoHyphens/>
              <w:autoSpaceDN w:val="0"/>
              <w:spacing w:after="0" w:line="240" w:lineRule="auto"/>
              <w:jc w:val="both"/>
              <w:textAlignment w:val="baseline"/>
              <w:rPr>
                <w:rFonts w:eastAsia="Courier New"/>
                <w:b/>
                <w:color w:val="000000"/>
                <w:sz w:val="24"/>
                <w:szCs w:val="24"/>
              </w:rPr>
            </w:pPr>
            <w:r w:rsidRPr="00B91007">
              <w:rPr>
                <w:rFonts w:eastAsia="Courier New"/>
                <w:b/>
                <w:color w:val="000000"/>
                <w:sz w:val="24"/>
                <w:szCs w:val="24"/>
              </w:rPr>
              <w:t>”(10</w:t>
            </w:r>
            <w:r w:rsidRPr="00B91007">
              <w:rPr>
                <w:rFonts w:eastAsia="Courier New"/>
                <w:b/>
                <w:color w:val="000000"/>
                <w:sz w:val="24"/>
                <w:szCs w:val="24"/>
                <w:vertAlign w:val="superscript"/>
              </w:rPr>
              <w:t>1</w:t>
            </w:r>
            <w:r w:rsidRPr="00B91007">
              <w:rPr>
                <w:rFonts w:eastAsia="Courier New"/>
                <w:b/>
                <w:color w:val="000000"/>
                <w:sz w:val="24"/>
                <w:szCs w:val="24"/>
              </w:rPr>
              <w:t>) Prin excepție de la prevederile</w:t>
            </w:r>
            <w:r>
              <w:rPr>
                <w:rFonts w:eastAsia="Courier New"/>
                <w:b/>
                <w:color w:val="000000"/>
                <w:sz w:val="24"/>
                <w:szCs w:val="24"/>
              </w:rPr>
              <w:t xml:space="preserve"> alin.</w:t>
            </w:r>
            <w:r w:rsidRPr="00B91007">
              <w:rPr>
                <w:rFonts w:eastAsia="Courier New"/>
                <w:b/>
                <w:color w:val="000000"/>
                <w:sz w:val="24"/>
                <w:szCs w:val="24"/>
              </w:rPr>
              <w:t xml:space="preserve"> (10), în perioada cuprinsă între 1 ianuarie 2023 și 31 decembrie 2027, motorina utilizată drept carburant de operatorii de </w:t>
            </w:r>
            <w:r w:rsidRPr="00B91007">
              <w:rPr>
                <w:rFonts w:eastAsia="Courier New"/>
                <w:b/>
                <w:color w:val="000000"/>
                <w:sz w:val="24"/>
                <w:szCs w:val="24"/>
              </w:rPr>
              <w:lastRenderedPageBreak/>
              <w:t>transport feroviar potrivit alin. 9 lit. c) este scutită</w:t>
            </w:r>
            <w:r>
              <w:rPr>
                <w:rFonts w:eastAsia="Courier New"/>
                <w:b/>
                <w:color w:val="000000"/>
                <w:sz w:val="24"/>
                <w:szCs w:val="24"/>
              </w:rPr>
              <w:t xml:space="preserve"> de la plata accizei.”</w:t>
            </w:r>
          </w:p>
          <w:p w:rsidR="00F155D5" w:rsidRDefault="00F155D5" w:rsidP="00F155D5">
            <w:pPr>
              <w:widowControl w:val="0"/>
              <w:suppressAutoHyphens/>
              <w:autoSpaceDN w:val="0"/>
              <w:spacing w:after="0" w:line="240" w:lineRule="auto"/>
              <w:jc w:val="both"/>
              <w:textAlignment w:val="baseline"/>
              <w:rPr>
                <w:rFonts w:eastAsia="Courier New"/>
                <w:b/>
                <w:color w:val="000000"/>
                <w:sz w:val="24"/>
                <w:szCs w:val="24"/>
              </w:rPr>
            </w:pPr>
          </w:p>
          <w:p w:rsidR="00F155D5" w:rsidRPr="00B91007" w:rsidRDefault="00F155D5" w:rsidP="00F155D5">
            <w:pPr>
              <w:widowControl w:val="0"/>
              <w:suppressAutoHyphens/>
              <w:autoSpaceDN w:val="0"/>
              <w:spacing w:after="0" w:line="240" w:lineRule="auto"/>
              <w:jc w:val="both"/>
              <w:textAlignment w:val="baseline"/>
              <w:rPr>
                <w:b/>
                <w:sz w:val="24"/>
                <w:szCs w:val="24"/>
              </w:rPr>
            </w:pPr>
            <w:proofErr w:type="spellStart"/>
            <w:r w:rsidRPr="00B91007">
              <w:rPr>
                <w:rFonts w:eastAsia="Times New Roman"/>
                <w:b/>
                <w:i/>
                <w:sz w:val="24"/>
                <w:szCs w:val="24"/>
                <w:lang w:val="en-US"/>
              </w:rPr>
              <w:t>Autori</w:t>
            </w:r>
            <w:proofErr w:type="spellEnd"/>
            <w:r w:rsidRPr="00B91007">
              <w:rPr>
                <w:rFonts w:eastAsia="Times New Roman"/>
                <w:b/>
                <w:i/>
                <w:sz w:val="24"/>
                <w:szCs w:val="24"/>
                <w:lang w:val="en-US"/>
              </w:rPr>
              <w:t>:</w:t>
            </w:r>
            <w:r>
              <w:rPr>
                <w:rFonts w:eastAsia="Times New Roman"/>
                <w:i/>
                <w:sz w:val="24"/>
                <w:szCs w:val="24"/>
                <w:lang w:val="en-US"/>
              </w:rPr>
              <w:t xml:space="preserve"> </w:t>
            </w:r>
            <w:proofErr w:type="spellStart"/>
            <w:r>
              <w:rPr>
                <w:rFonts w:eastAsia="Times New Roman"/>
                <w:i/>
                <w:sz w:val="24"/>
                <w:szCs w:val="24"/>
                <w:lang w:val="en-US"/>
              </w:rPr>
              <w:t>Miklós</w:t>
            </w:r>
            <w:proofErr w:type="spellEnd"/>
            <w:r>
              <w:rPr>
                <w:rFonts w:eastAsia="Times New Roman"/>
                <w:i/>
                <w:sz w:val="24"/>
                <w:szCs w:val="24"/>
                <w:lang w:val="en-US"/>
              </w:rPr>
              <w:t xml:space="preserve"> </w:t>
            </w:r>
            <w:proofErr w:type="spellStart"/>
            <w:r>
              <w:rPr>
                <w:rFonts w:eastAsia="Times New Roman"/>
                <w:i/>
                <w:sz w:val="24"/>
                <w:szCs w:val="24"/>
                <w:lang w:val="en-US"/>
              </w:rPr>
              <w:t>Zoltán</w:t>
            </w:r>
            <w:proofErr w:type="spellEnd"/>
            <w:r>
              <w:rPr>
                <w:rFonts w:eastAsia="Times New Roman"/>
                <w:i/>
                <w:sz w:val="24"/>
                <w:szCs w:val="24"/>
                <w:lang w:val="en-US"/>
              </w:rPr>
              <w:t xml:space="preserve">, </w:t>
            </w:r>
            <w:proofErr w:type="spellStart"/>
            <w:r>
              <w:rPr>
                <w:rFonts w:eastAsia="Times New Roman"/>
                <w:i/>
                <w:sz w:val="24"/>
                <w:szCs w:val="24"/>
                <w:lang w:val="en-US"/>
              </w:rPr>
              <w:t>deputat</w:t>
            </w:r>
            <w:proofErr w:type="spellEnd"/>
            <w:r>
              <w:rPr>
                <w:rFonts w:eastAsia="Times New Roman"/>
                <w:i/>
                <w:sz w:val="24"/>
                <w:szCs w:val="24"/>
                <w:lang w:val="en-US"/>
              </w:rPr>
              <w:t xml:space="preserve"> UDMR; </w:t>
            </w:r>
            <w:proofErr w:type="spellStart"/>
            <w:r>
              <w:rPr>
                <w:rFonts w:eastAsia="Times New Roman"/>
                <w:i/>
                <w:sz w:val="24"/>
                <w:szCs w:val="24"/>
                <w:lang w:val="en-US"/>
              </w:rPr>
              <w:t>Benedek</w:t>
            </w:r>
            <w:proofErr w:type="spellEnd"/>
            <w:r>
              <w:rPr>
                <w:rFonts w:eastAsia="Times New Roman"/>
                <w:i/>
                <w:sz w:val="24"/>
                <w:szCs w:val="24"/>
                <w:lang w:val="en-US"/>
              </w:rPr>
              <w:t xml:space="preserve"> </w:t>
            </w:r>
            <w:proofErr w:type="spellStart"/>
            <w:r>
              <w:rPr>
                <w:rFonts w:eastAsia="Times New Roman"/>
                <w:i/>
                <w:sz w:val="24"/>
                <w:szCs w:val="24"/>
                <w:lang w:val="en-US"/>
              </w:rPr>
              <w:t>Zacharie</w:t>
            </w:r>
            <w:proofErr w:type="spellEnd"/>
            <w:r>
              <w:rPr>
                <w:rFonts w:eastAsia="Times New Roman"/>
                <w:i/>
                <w:sz w:val="24"/>
                <w:szCs w:val="24"/>
                <w:lang w:val="en-US"/>
              </w:rPr>
              <w:t xml:space="preserve">, </w:t>
            </w:r>
            <w:proofErr w:type="spellStart"/>
            <w:r>
              <w:rPr>
                <w:rFonts w:eastAsia="Times New Roman"/>
                <w:i/>
                <w:sz w:val="24"/>
                <w:szCs w:val="24"/>
                <w:lang w:val="en-US"/>
              </w:rPr>
              <w:t>deputat</w:t>
            </w:r>
            <w:proofErr w:type="spellEnd"/>
            <w:r>
              <w:rPr>
                <w:rFonts w:eastAsia="Times New Roman"/>
                <w:i/>
                <w:sz w:val="24"/>
                <w:szCs w:val="24"/>
                <w:lang w:val="en-US"/>
              </w:rPr>
              <w:t xml:space="preserve"> UDMR</w:t>
            </w:r>
          </w:p>
        </w:tc>
        <w:tc>
          <w:tcPr>
            <w:tcW w:w="2693" w:type="dxa"/>
          </w:tcPr>
          <w:p w:rsidR="00F155D5" w:rsidRDefault="00F155D5" w:rsidP="00F155D5">
            <w:pPr>
              <w:spacing w:after="0" w:line="240" w:lineRule="auto"/>
              <w:rPr>
                <w:sz w:val="22"/>
              </w:rPr>
            </w:pPr>
            <w:r>
              <w:rPr>
                <w:sz w:val="22"/>
              </w:rPr>
              <w:lastRenderedPageBreak/>
              <w:t>1. ...</w:t>
            </w:r>
          </w:p>
          <w:p w:rsidR="00F155D5" w:rsidRPr="005E4DC7" w:rsidRDefault="00F155D5" w:rsidP="00F155D5">
            <w:pPr>
              <w:spacing w:after="0" w:line="240" w:lineRule="auto"/>
              <w:rPr>
                <w:sz w:val="22"/>
              </w:rPr>
            </w:pPr>
            <w:r>
              <w:rPr>
                <w:sz w:val="22"/>
              </w:rPr>
              <w:t>2. Prin vot</w:t>
            </w:r>
          </w:p>
        </w:tc>
        <w:tc>
          <w:tcPr>
            <w:tcW w:w="1701" w:type="dxa"/>
          </w:tcPr>
          <w:p w:rsidR="00F155D5" w:rsidRPr="00C2221C" w:rsidRDefault="00C2221C" w:rsidP="00F155D5">
            <w:pPr>
              <w:spacing w:after="0" w:line="240" w:lineRule="auto"/>
              <w:rPr>
                <w:sz w:val="22"/>
              </w:rPr>
            </w:pPr>
            <w:r w:rsidRPr="00C2221C">
              <w:rPr>
                <w:sz w:val="22"/>
              </w:rPr>
              <w:t xml:space="preserve">Camera </w:t>
            </w:r>
            <w:proofErr w:type="spellStart"/>
            <w:r w:rsidRPr="00C2221C">
              <w:rPr>
                <w:sz w:val="22"/>
              </w:rPr>
              <w:t>Deputaţilor</w:t>
            </w:r>
            <w:proofErr w:type="spellEnd"/>
          </w:p>
        </w:tc>
      </w:tr>
      <w:tr w:rsidR="00F155D5" w:rsidRPr="005E4DC7" w:rsidTr="005D5E46">
        <w:tc>
          <w:tcPr>
            <w:tcW w:w="738" w:type="dxa"/>
          </w:tcPr>
          <w:p w:rsidR="00F155D5" w:rsidRPr="00C2221C" w:rsidRDefault="00F155D5" w:rsidP="00C2221C">
            <w:pPr>
              <w:pStyle w:val="ListParagraph"/>
              <w:numPr>
                <w:ilvl w:val="0"/>
                <w:numId w:val="22"/>
              </w:numPr>
              <w:spacing w:after="0" w:line="240" w:lineRule="auto"/>
              <w:jc w:val="center"/>
            </w:pPr>
          </w:p>
        </w:tc>
        <w:tc>
          <w:tcPr>
            <w:tcW w:w="3307" w:type="dxa"/>
          </w:tcPr>
          <w:p w:rsidR="00F155D5" w:rsidRPr="007E2267" w:rsidRDefault="00F155D5" w:rsidP="00F155D5">
            <w:pPr>
              <w:spacing w:after="0" w:line="240" w:lineRule="auto"/>
              <w:ind w:right="33"/>
              <w:jc w:val="both"/>
              <w:rPr>
                <w:b/>
                <w:sz w:val="24"/>
                <w:szCs w:val="24"/>
              </w:rPr>
            </w:pPr>
          </w:p>
        </w:tc>
        <w:tc>
          <w:tcPr>
            <w:tcW w:w="3308" w:type="dxa"/>
            <w:vAlign w:val="center"/>
          </w:tcPr>
          <w:p w:rsidR="00F155D5" w:rsidRDefault="00F155D5" w:rsidP="00F155D5">
            <w:pPr>
              <w:spacing w:after="0" w:line="240" w:lineRule="auto"/>
              <w:jc w:val="center"/>
              <w:rPr>
                <w:b/>
                <w:sz w:val="24"/>
                <w:szCs w:val="24"/>
              </w:rPr>
            </w:pPr>
          </w:p>
        </w:tc>
        <w:tc>
          <w:tcPr>
            <w:tcW w:w="3308" w:type="dxa"/>
          </w:tcPr>
          <w:p w:rsidR="00F155D5" w:rsidRPr="00F155D5" w:rsidRDefault="00F155D5" w:rsidP="00F155D5">
            <w:pPr>
              <w:spacing w:after="0" w:line="240" w:lineRule="auto"/>
              <w:jc w:val="both"/>
              <w:rPr>
                <w:rFonts w:eastAsia="Times New Roman"/>
                <w:b/>
                <w:bCs/>
                <w:sz w:val="24"/>
                <w:szCs w:val="24"/>
                <w:lang w:val="en-US"/>
              </w:rPr>
            </w:pPr>
            <w:r w:rsidRPr="00F155D5">
              <w:rPr>
                <w:rFonts w:eastAsia="Times New Roman"/>
                <w:b/>
                <w:bCs/>
                <w:sz w:val="24"/>
                <w:szCs w:val="24"/>
                <w:lang w:val="en-US"/>
              </w:rPr>
              <w:t xml:space="preserve">Art. II- </w:t>
            </w:r>
            <w:proofErr w:type="spellStart"/>
            <w:r w:rsidRPr="00F155D5">
              <w:rPr>
                <w:rFonts w:eastAsia="Times New Roman"/>
                <w:b/>
                <w:bCs/>
                <w:sz w:val="24"/>
                <w:szCs w:val="24"/>
                <w:lang w:val="en-US"/>
              </w:rPr>
              <w:t>Prevederile</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articolului</w:t>
            </w:r>
            <w:proofErr w:type="spellEnd"/>
            <w:r w:rsidRPr="00F155D5">
              <w:rPr>
                <w:rFonts w:eastAsia="Times New Roman"/>
                <w:b/>
                <w:bCs/>
                <w:sz w:val="24"/>
                <w:szCs w:val="24"/>
                <w:lang w:val="en-US"/>
              </w:rPr>
              <w:t xml:space="preserve"> 155, </w:t>
            </w:r>
            <w:proofErr w:type="spellStart"/>
            <w:r w:rsidRPr="00F155D5">
              <w:rPr>
                <w:rFonts w:eastAsia="Times New Roman"/>
                <w:b/>
                <w:bCs/>
                <w:sz w:val="24"/>
                <w:szCs w:val="24"/>
                <w:lang w:val="en-US"/>
              </w:rPr>
              <w:t>alineat</w:t>
            </w:r>
            <w:proofErr w:type="spellEnd"/>
            <w:r w:rsidRPr="00F155D5">
              <w:rPr>
                <w:rFonts w:eastAsia="Times New Roman"/>
                <w:b/>
                <w:bCs/>
                <w:sz w:val="24"/>
                <w:szCs w:val="24"/>
                <w:lang w:val="en-US"/>
              </w:rPr>
              <w:t xml:space="preserve"> (1), lit. </w:t>
            </w:r>
            <w:proofErr w:type="spellStart"/>
            <w:r w:rsidRPr="00F155D5">
              <w:rPr>
                <w:rFonts w:eastAsia="Times New Roman"/>
                <w:b/>
                <w:bCs/>
                <w:sz w:val="24"/>
                <w:szCs w:val="24"/>
                <w:lang w:val="en-US"/>
              </w:rPr>
              <w:t>i</w:t>
            </w:r>
            <w:proofErr w:type="spellEnd"/>
            <w:r w:rsidRPr="00F155D5">
              <w:rPr>
                <w:rFonts w:eastAsia="Times New Roman"/>
                <w:b/>
                <w:bCs/>
                <w:sz w:val="24"/>
                <w:szCs w:val="24"/>
                <w:lang w:val="en-US"/>
              </w:rPr>
              <w:t xml:space="preserve">) din </w:t>
            </w:r>
            <w:proofErr w:type="spellStart"/>
            <w:r w:rsidRPr="00F155D5">
              <w:rPr>
                <w:rFonts w:eastAsia="Times New Roman"/>
                <w:b/>
                <w:bCs/>
                <w:sz w:val="24"/>
                <w:szCs w:val="24"/>
                <w:lang w:val="en-US"/>
              </w:rPr>
              <w:t>Legea</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nr</w:t>
            </w:r>
            <w:proofErr w:type="spellEnd"/>
            <w:r w:rsidRPr="00F155D5">
              <w:rPr>
                <w:rFonts w:eastAsia="Times New Roman"/>
                <w:b/>
                <w:bCs/>
                <w:sz w:val="24"/>
                <w:szCs w:val="24"/>
                <w:lang w:val="en-US"/>
              </w:rPr>
              <w:t xml:space="preserve">. 227/2015 </w:t>
            </w:r>
            <w:proofErr w:type="spellStart"/>
            <w:r w:rsidRPr="00F155D5">
              <w:rPr>
                <w:rFonts w:eastAsia="Times New Roman"/>
                <w:b/>
                <w:bCs/>
                <w:sz w:val="24"/>
                <w:szCs w:val="24"/>
                <w:lang w:val="en-US"/>
              </w:rPr>
              <w:t>privind</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Codul</w:t>
            </w:r>
            <w:proofErr w:type="spellEnd"/>
            <w:r w:rsidRPr="00F155D5">
              <w:rPr>
                <w:rFonts w:eastAsia="Times New Roman"/>
                <w:b/>
                <w:bCs/>
                <w:sz w:val="24"/>
                <w:szCs w:val="24"/>
                <w:lang w:val="en-US"/>
              </w:rPr>
              <w:t xml:space="preserve"> Fiscal, </w:t>
            </w:r>
            <w:proofErr w:type="spellStart"/>
            <w:r w:rsidRPr="00F155D5">
              <w:rPr>
                <w:rFonts w:eastAsia="Times New Roman"/>
                <w:b/>
                <w:bCs/>
                <w:sz w:val="24"/>
                <w:szCs w:val="24"/>
                <w:lang w:val="en-US"/>
              </w:rPr>
              <w:t>intră</w:t>
            </w:r>
            <w:proofErr w:type="spellEnd"/>
            <w:r w:rsidRPr="00F155D5">
              <w:rPr>
                <w:rFonts w:eastAsia="Times New Roman"/>
                <w:b/>
                <w:bCs/>
                <w:sz w:val="24"/>
                <w:szCs w:val="24"/>
                <w:lang w:val="en-US"/>
              </w:rPr>
              <w:t xml:space="preserve"> in </w:t>
            </w:r>
            <w:proofErr w:type="spellStart"/>
            <w:r w:rsidRPr="00F155D5">
              <w:rPr>
                <w:rFonts w:eastAsia="Times New Roman"/>
                <w:b/>
                <w:bCs/>
                <w:sz w:val="24"/>
                <w:szCs w:val="24"/>
                <w:lang w:val="en-US"/>
              </w:rPr>
              <w:t>vigoare</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incepand</w:t>
            </w:r>
            <w:proofErr w:type="spellEnd"/>
            <w:r w:rsidRPr="00F155D5">
              <w:rPr>
                <w:rFonts w:eastAsia="Times New Roman"/>
                <w:b/>
                <w:bCs/>
                <w:sz w:val="24"/>
                <w:szCs w:val="24"/>
                <w:lang w:val="en-US"/>
              </w:rPr>
              <w:t xml:space="preserve"> cu data de 1 a </w:t>
            </w:r>
            <w:proofErr w:type="spellStart"/>
            <w:r w:rsidRPr="00F155D5">
              <w:rPr>
                <w:rFonts w:eastAsia="Times New Roman"/>
                <w:b/>
                <w:bCs/>
                <w:sz w:val="24"/>
                <w:szCs w:val="24"/>
                <w:lang w:val="en-US"/>
              </w:rPr>
              <w:t>lunii</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urmatoare</w:t>
            </w:r>
            <w:proofErr w:type="spellEnd"/>
            <w:r w:rsidRPr="00F155D5">
              <w:rPr>
                <w:rFonts w:eastAsia="Times New Roman"/>
                <w:b/>
                <w:bCs/>
                <w:sz w:val="24"/>
                <w:szCs w:val="24"/>
                <w:lang w:val="en-US"/>
              </w:rPr>
              <w:t xml:space="preserve"> </w:t>
            </w:r>
            <w:proofErr w:type="spellStart"/>
            <w:proofErr w:type="gramStart"/>
            <w:r w:rsidRPr="00F155D5">
              <w:rPr>
                <w:rFonts w:eastAsia="Times New Roman"/>
                <w:b/>
                <w:bCs/>
                <w:sz w:val="24"/>
                <w:szCs w:val="24"/>
                <w:lang w:val="en-US"/>
              </w:rPr>
              <w:t>publicarii</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prezentei</w:t>
            </w:r>
            <w:proofErr w:type="spellEnd"/>
            <w:proofErr w:type="gramEnd"/>
            <w:r w:rsidRPr="00F155D5">
              <w:rPr>
                <w:rFonts w:eastAsia="Times New Roman"/>
                <w:b/>
                <w:bCs/>
                <w:sz w:val="24"/>
                <w:szCs w:val="24"/>
                <w:lang w:val="en-US"/>
              </w:rPr>
              <w:t xml:space="preserve"> </w:t>
            </w:r>
            <w:proofErr w:type="spellStart"/>
            <w:r w:rsidRPr="00F155D5">
              <w:rPr>
                <w:rFonts w:eastAsia="Times New Roman"/>
                <w:b/>
                <w:bCs/>
                <w:sz w:val="24"/>
                <w:szCs w:val="24"/>
                <w:lang w:val="en-US"/>
              </w:rPr>
              <w:t>legi</w:t>
            </w:r>
            <w:proofErr w:type="spellEnd"/>
            <w:r w:rsidRPr="00F155D5">
              <w:rPr>
                <w:rFonts w:eastAsia="Times New Roman"/>
                <w:b/>
                <w:bCs/>
                <w:sz w:val="24"/>
                <w:szCs w:val="24"/>
                <w:lang w:val="en-US"/>
              </w:rPr>
              <w:t xml:space="preserve"> in </w:t>
            </w:r>
            <w:proofErr w:type="spellStart"/>
            <w:r w:rsidRPr="00F155D5">
              <w:rPr>
                <w:rFonts w:eastAsia="Times New Roman"/>
                <w:b/>
                <w:bCs/>
                <w:sz w:val="24"/>
                <w:szCs w:val="24"/>
                <w:lang w:val="en-US"/>
              </w:rPr>
              <w:t>Monitorul</w:t>
            </w:r>
            <w:proofErr w:type="spellEnd"/>
            <w:r w:rsidRPr="00F155D5">
              <w:rPr>
                <w:rFonts w:eastAsia="Times New Roman"/>
                <w:b/>
                <w:bCs/>
                <w:sz w:val="24"/>
                <w:szCs w:val="24"/>
                <w:lang w:val="en-US"/>
              </w:rPr>
              <w:t xml:space="preserve"> </w:t>
            </w:r>
            <w:proofErr w:type="spellStart"/>
            <w:r w:rsidRPr="00F155D5">
              <w:rPr>
                <w:rFonts w:eastAsia="Times New Roman"/>
                <w:b/>
                <w:bCs/>
                <w:sz w:val="24"/>
                <w:szCs w:val="24"/>
                <w:lang w:val="en-US"/>
              </w:rPr>
              <w:t>Oficial</w:t>
            </w:r>
            <w:proofErr w:type="spellEnd"/>
            <w:r w:rsidRPr="00F155D5">
              <w:rPr>
                <w:rFonts w:eastAsia="Times New Roman"/>
                <w:b/>
                <w:bCs/>
                <w:sz w:val="24"/>
                <w:szCs w:val="24"/>
                <w:lang w:val="en-US"/>
              </w:rPr>
              <w:t xml:space="preserve"> al </w:t>
            </w:r>
            <w:proofErr w:type="spellStart"/>
            <w:r w:rsidRPr="00F155D5">
              <w:rPr>
                <w:rFonts w:eastAsia="Times New Roman"/>
                <w:b/>
                <w:bCs/>
                <w:sz w:val="24"/>
                <w:szCs w:val="24"/>
                <w:lang w:val="en-US"/>
              </w:rPr>
              <w:t>Romaniei</w:t>
            </w:r>
            <w:proofErr w:type="spellEnd"/>
            <w:r w:rsidRPr="00F155D5">
              <w:rPr>
                <w:rFonts w:eastAsia="Times New Roman"/>
                <w:b/>
                <w:bCs/>
                <w:sz w:val="24"/>
                <w:szCs w:val="24"/>
                <w:lang w:val="en-US"/>
              </w:rPr>
              <w:t xml:space="preserve">. </w:t>
            </w:r>
          </w:p>
          <w:p w:rsidR="00F155D5" w:rsidRPr="00F155D5" w:rsidRDefault="00F155D5" w:rsidP="00F155D5">
            <w:pPr>
              <w:spacing w:after="0" w:line="240" w:lineRule="auto"/>
              <w:jc w:val="both"/>
              <w:rPr>
                <w:rFonts w:eastAsia="Times New Roman"/>
                <w:b/>
                <w:bCs/>
                <w:sz w:val="24"/>
                <w:szCs w:val="24"/>
                <w:lang w:val="en-US"/>
              </w:rPr>
            </w:pPr>
          </w:p>
          <w:p w:rsidR="00F155D5" w:rsidRPr="00F155D5" w:rsidRDefault="00F155D5" w:rsidP="00F155D5">
            <w:pPr>
              <w:spacing w:after="0" w:line="240" w:lineRule="auto"/>
              <w:ind w:right="33"/>
              <w:jc w:val="both"/>
              <w:rPr>
                <w:b/>
                <w:bCs/>
                <w:i/>
                <w:color w:val="000000" w:themeColor="text1"/>
                <w:sz w:val="24"/>
                <w:szCs w:val="24"/>
              </w:rPr>
            </w:pPr>
            <w:proofErr w:type="spellStart"/>
            <w:r w:rsidRPr="00F155D5">
              <w:rPr>
                <w:rFonts w:eastAsia="Times New Roman"/>
                <w:b/>
                <w:bCs/>
                <w:sz w:val="24"/>
                <w:szCs w:val="24"/>
                <w:lang w:val="en-US"/>
              </w:rPr>
              <w:t>Autor</w:t>
            </w:r>
            <w:proofErr w:type="spellEnd"/>
            <w:r w:rsidRPr="00F155D5">
              <w:rPr>
                <w:rFonts w:eastAsia="Times New Roman"/>
                <w:b/>
                <w:bCs/>
                <w:sz w:val="24"/>
                <w:szCs w:val="24"/>
                <w:lang w:val="en-US"/>
              </w:rPr>
              <w:t xml:space="preserve">: </w:t>
            </w:r>
            <w:r w:rsidRPr="00F155D5">
              <w:rPr>
                <w:bCs/>
                <w:i/>
                <w:color w:val="000000" w:themeColor="text1"/>
                <w:sz w:val="24"/>
                <w:szCs w:val="24"/>
              </w:rPr>
              <w:t>Florin-Claudiu Roman, Grupul parlamentar PNL</w:t>
            </w:r>
          </w:p>
          <w:p w:rsidR="00F155D5" w:rsidRPr="00F155D5" w:rsidRDefault="00F155D5" w:rsidP="00F155D5">
            <w:pPr>
              <w:spacing w:after="0" w:line="240" w:lineRule="auto"/>
              <w:jc w:val="both"/>
              <w:rPr>
                <w:rFonts w:eastAsia="Times New Roman"/>
                <w:b/>
                <w:bCs/>
                <w:sz w:val="24"/>
                <w:szCs w:val="24"/>
                <w:lang w:val="en-US"/>
              </w:rPr>
            </w:pPr>
          </w:p>
        </w:tc>
        <w:tc>
          <w:tcPr>
            <w:tcW w:w="2693" w:type="dxa"/>
          </w:tcPr>
          <w:p w:rsidR="00F155D5" w:rsidRPr="00F155D5" w:rsidRDefault="00F155D5" w:rsidP="00F155D5">
            <w:pPr>
              <w:spacing w:after="0" w:line="240" w:lineRule="auto"/>
              <w:jc w:val="both"/>
              <w:rPr>
                <w:sz w:val="24"/>
                <w:szCs w:val="24"/>
              </w:rPr>
            </w:pPr>
            <w:r w:rsidRPr="00F155D5">
              <w:rPr>
                <w:sz w:val="24"/>
                <w:szCs w:val="24"/>
              </w:rPr>
              <w:t xml:space="preserve">1. Pentru evitarea </w:t>
            </w:r>
            <w:proofErr w:type="spellStart"/>
            <w:r w:rsidRPr="00F155D5">
              <w:rPr>
                <w:sz w:val="24"/>
                <w:szCs w:val="24"/>
              </w:rPr>
              <w:t>fragmrntarii</w:t>
            </w:r>
            <w:proofErr w:type="spellEnd"/>
            <w:r w:rsidRPr="00F155D5">
              <w:rPr>
                <w:sz w:val="24"/>
                <w:szCs w:val="24"/>
              </w:rPr>
              <w:t xml:space="preserve"> calculelor drepturilor </w:t>
            </w:r>
            <w:proofErr w:type="spellStart"/>
            <w:r w:rsidRPr="00F155D5">
              <w:rPr>
                <w:sz w:val="24"/>
                <w:szCs w:val="24"/>
              </w:rPr>
              <w:t>angajatilor</w:t>
            </w:r>
            <w:proofErr w:type="spellEnd"/>
            <w:r w:rsidRPr="00F155D5">
              <w:rPr>
                <w:sz w:val="24"/>
                <w:szCs w:val="24"/>
              </w:rPr>
              <w:t xml:space="preserve"> care se stabilesc la o baza lunara este recomandabil ca </w:t>
            </w:r>
            <w:proofErr w:type="spellStart"/>
            <w:r w:rsidRPr="00F155D5">
              <w:rPr>
                <w:sz w:val="24"/>
                <w:szCs w:val="24"/>
              </w:rPr>
              <w:t>modificarile</w:t>
            </w:r>
            <w:proofErr w:type="spellEnd"/>
            <w:r w:rsidRPr="00F155D5">
              <w:rPr>
                <w:sz w:val="24"/>
                <w:szCs w:val="24"/>
              </w:rPr>
              <w:t xml:space="preserve"> privind regimul de taxare al acestor drepturi sa vizeze o luna </w:t>
            </w:r>
            <w:proofErr w:type="spellStart"/>
            <w:r w:rsidRPr="00F155D5">
              <w:rPr>
                <w:sz w:val="24"/>
                <w:szCs w:val="24"/>
              </w:rPr>
              <w:t>intreaga</w:t>
            </w:r>
            <w:proofErr w:type="spellEnd"/>
            <w:r w:rsidRPr="00F155D5">
              <w:rPr>
                <w:sz w:val="24"/>
                <w:szCs w:val="24"/>
              </w:rPr>
              <w:t>.</w:t>
            </w:r>
          </w:p>
          <w:p w:rsidR="00F155D5" w:rsidRPr="00F155D5" w:rsidRDefault="00F155D5" w:rsidP="00F155D5">
            <w:pPr>
              <w:spacing w:after="0" w:line="240" w:lineRule="auto"/>
              <w:rPr>
                <w:sz w:val="24"/>
                <w:szCs w:val="24"/>
              </w:rPr>
            </w:pPr>
          </w:p>
          <w:p w:rsidR="00F155D5" w:rsidRPr="00F155D5" w:rsidRDefault="00F155D5" w:rsidP="00F155D5">
            <w:pPr>
              <w:spacing w:after="0" w:line="240" w:lineRule="auto"/>
              <w:rPr>
                <w:sz w:val="24"/>
                <w:szCs w:val="24"/>
              </w:rPr>
            </w:pPr>
            <w:r w:rsidRPr="00F155D5">
              <w:rPr>
                <w:sz w:val="24"/>
                <w:szCs w:val="24"/>
              </w:rPr>
              <w:t xml:space="preserve">2. Prin vot. </w:t>
            </w:r>
          </w:p>
        </w:tc>
        <w:tc>
          <w:tcPr>
            <w:tcW w:w="1701" w:type="dxa"/>
          </w:tcPr>
          <w:p w:rsidR="00F155D5" w:rsidRPr="00C2221C" w:rsidRDefault="00C2221C" w:rsidP="00F155D5">
            <w:pPr>
              <w:spacing w:after="0" w:line="240" w:lineRule="auto"/>
              <w:rPr>
                <w:sz w:val="22"/>
              </w:rPr>
            </w:pPr>
            <w:r w:rsidRPr="00C2221C">
              <w:rPr>
                <w:sz w:val="22"/>
              </w:rPr>
              <w:t xml:space="preserve">Camera </w:t>
            </w:r>
            <w:proofErr w:type="spellStart"/>
            <w:r w:rsidRPr="00C2221C">
              <w:rPr>
                <w:sz w:val="22"/>
              </w:rPr>
              <w:t>Deputaţilor</w:t>
            </w:r>
            <w:proofErr w:type="spellEnd"/>
          </w:p>
        </w:tc>
      </w:tr>
    </w:tbl>
    <w:p w:rsidR="005E4DC7" w:rsidRPr="005E4DC7" w:rsidRDefault="005E4DC7" w:rsidP="005E4DC7">
      <w:pPr>
        <w:spacing w:after="0" w:line="240" w:lineRule="auto"/>
        <w:rPr>
          <w:sz w:val="22"/>
        </w:rPr>
      </w:pPr>
    </w:p>
    <w:p w:rsidR="005E4DC7" w:rsidRPr="00454A52" w:rsidRDefault="005E4DC7" w:rsidP="00454A52">
      <w:pPr>
        <w:spacing w:after="0" w:line="240" w:lineRule="auto"/>
        <w:rPr>
          <w:sz w:val="22"/>
        </w:rPr>
      </w:pPr>
    </w:p>
    <w:sectPr w:rsidR="005E4DC7" w:rsidRPr="00454A52" w:rsidSect="005A221C">
      <w:pgSz w:w="16840" w:h="11907" w:orient="landscape" w:code="9"/>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2D1" w:rsidRDefault="00B672D1" w:rsidP="00531D04">
      <w:pPr>
        <w:spacing w:after="0" w:line="240" w:lineRule="auto"/>
      </w:pPr>
      <w:r>
        <w:separator/>
      </w:r>
    </w:p>
  </w:endnote>
  <w:endnote w:type="continuationSeparator" w:id="0">
    <w:p w:rsidR="00B672D1" w:rsidRDefault="00B672D1"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E7" w:rsidRDefault="00D136E7" w:rsidP="00D136E7">
    <w:pPr>
      <w:pStyle w:val="Footer"/>
      <w:jc w:val="center"/>
    </w:pPr>
  </w:p>
  <w:p w:rsidR="00E95A67" w:rsidRDefault="00E95A6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95" w:rsidRDefault="00C83595">
    <w:pPr>
      <w:pStyle w:val="Footer"/>
    </w:pPr>
  </w:p>
  <w:p w:rsidR="00C83595" w:rsidRDefault="00C835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655915"/>
      <w:docPartObj>
        <w:docPartGallery w:val="Page Numbers (Bottom of Page)"/>
        <w:docPartUnique/>
      </w:docPartObj>
    </w:sdtPr>
    <w:sdtEndPr>
      <w:rPr>
        <w:noProof/>
      </w:rPr>
    </w:sdtEndPr>
    <w:sdtContent>
      <w:p w:rsidR="00DE1AE3" w:rsidRDefault="00065CEB">
        <w:pPr>
          <w:pStyle w:val="Footer"/>
          <w:jc w:val="center"/>
        </w:pPr>
        <w:r>
          <w:fldChar w:fldCharType="begin"/>
        </w:r>
        <w:r>
          <w:instrText xml:space="preserve"> PAGE   \* MERGEFORMAT </w:instrText>
        </w:r>
        <w:r>
          <w:fldChar w:fldCharType="separate"/>
        </w:r>
        <w:r w:rsidR="00D5715A">
          <w:rPr>
            <w:noProof/>
          </w:rPr>
          <w:t>8</w:t>
        </w:r>
        <w:r>
          <w:rPr>
            <w:noProof/>
          </w:rPr>
          <w:fldChar w:fldCharType="end"/>
        </w:r>
      </w:p>
    </w:sdtContent>
  </w:sdt>
  <w:p w:rsidR="00DE1AE3" w:rsidRDefault="00B672D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2D1" w:rsidRDefault="00B672D1" w:rsidP="00531D04">
      <w:pPr>
        <w:spacing w:after="0" w:line="240" w:lineRule="auto"/>
      </w:pPr>
      <w:r>
        <w:separator/>
      </w:r>
    </w:p>
  </w:footnote>
  <w:footnote w:type="continuationSeparator" w:id="0">
    <w:p w:rsidR="00B672D1" w:rsidRDefault="00B672D1"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D0BB6"/>
    <w:multiLevelType w:val="hybridMultilevel"/>
    <w:tmpl w:val="93E437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AA272B"/>
    <w:multiLevelType w:val="hybridMultilevel"/>
    <w:tmpl w:val="8F02C56E"/>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C43DCD"/>
    <w:multiLevelType w:val="hybridMultilevel"/>
    <w:tmpl w:val="FAA08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31A7C"/>
    <w:multiLevelType w:val="hybridMultilevel"/>
    <w:tmpl w:val="CEA6390A"/>
    <w:lvl w:ilvl="0" w:tplc="F3AE1D86">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7" w15:restartNumberingAfterBreak="0">
    <w:nsid w:val="25253001"/>
    <w:multiLevelType w:val="hybridMultilevel"/>
    <w:tmpl w:val="317CA892"/>
    <w:lvl w:ilvl="0" w:tplc="8C2853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702567"/>
    <w:multiLevelType w:val="hybridMultilevel"/>
    <w:tmpl w:val="8CE84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D6AF4"/>
    <w:multiLevelType w:val="hybridMultilevel"/>
    <w:tmpl w:val="EB803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CB4817"/>
    <w:multiLevelType w:val="hybridMultilevel"/>
    <w:tmpl w:val="6CDA68E2"/>
    <w:lvl w:ilvl="0" w:tplc="B96016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7242B5"/>
    <w:multiLevelType w:val="hybridMultilevel"/>
    <w:tmpl w:val="804A3FC4"/>
    <w:lvl w:ilvl="0" w:tplc="8FB4836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DF7099"/>
    <w:multiLevelType w:val="hybridMultilevel"/>
    <w:tmpl w:val="CD8E5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252DD0"/>
    <w:multiLevelType w:val="hybridMultilevel"/>
    <w:tmpl w:val="5BD21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030F90"/>
    <w:multiLevelType w:val="hybridMultilevel"/>
    <w:tmpl w:val="3BA0BBB2"/>
    <w:lvl w:ilvl="0" w:tplc="2126FBE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9" w15:restartNumberingAfterBreak="0">
    <w:nsid w:val="791F740E"/>
    <w:multiLevelType w:val="hybridMultilevel"/>
    <w:tmpl w:val="2E503E4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7523F8"/>
    <w:multiLevelType w:val="hybridMultilevel"/>
    <w:tmpl w:val="1E4A6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BE83A01"/>
    <w:multiLevelType w:val="hybridMultilevel"/>
    <w:tmpl w:val="0694A1B0"/>
    <w:lvl w:ilvl="0" w:tplc="DDDCCE7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7"/>
  </w:num>
  <w:num w:numId="2">
    <w:abstractNumId w:val="15"/>
  </w:num>
  <w:num w:numId="3">
    <w:abstractNumId w:val="8"/>
  </w:num>
  <w:num w:numId="4">
    <w:abstractNumId w:val="0"/>
  </w:num>
  <w:num w:numId="5">
    <w:abstractNumId w:val="5"/>
  </w:num>
  <w:num w:numId="6">
    <w:abstractNumId w:val="6"/>
  </w:num>
  <w:num w:numId="7">
    <w:abstractNumId w:val="18"/>
  </w:num>
  <w:num w:numId="8">
    <w:abstractNumId w:val="20"/>
  </w:num>
  <w:num w:numId="9">
    <w:abstractNumId w:val="7"/>
  </w:num>
  <w:num w:numId="10">
    <w:abstractNumId w:val="16"/>
  </w:num>
  <w:num w:numId="11">
    <w:abstractNumId w:val="4"/>
  </w:num>
  <w:num w:numId="12">
    <w:abstractNumId w:val="11"/>
  </w:num>
  <w:num w:numId="13">
    <w:abstractNumId w:val="1"/>
  </w:num>
  <w:num w:numId="14">
    <w:abstractNumId w:val="3"/>
  </w:num>
  <w:num w:numId="15">
    <w:abstractNumId w:val="10"/>
  </w:num>
  <w:num w:numId="16">
    <w:abstractNumId w:val="19"/>
  </w:num>
  <w:num w:numId="17">
    <w:abstractNumId w:val="9"/>
  </w:num>
  <w:num w:numId="18">
    <w:abstractNumId w:val="14"/>
  </w:num>
  <w:num w:numId="19">
    <w:abstractNumId w:val="13"/>
  </w:num>
  <w:num w:numId="20">
    <w:abstractNumId w:val="21"/>
  </w:num>
  <w:num w:numId="21">
    <w:abstractNumId w:val="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111F"/>
    <w:rsid w:val="00007D57"/>
    <w:rsid w:val="000136A7"/>
    <w:rsid w:val="00041C16"/>
    <w:rsid w:val="00055B66"/>
    <w:rsid w:val="0006445F"/>
    <w:rsid w:val="00065CEB"/>
    <w:rsid w:val="00067F91"/>
    <w:rsid w:val="0007423A"/>
    <w:rsid w:val="0008249F"/>
    <w:rsid w:val="000B32D0"/>
    <w:rsid w:val="000B7748"/>
    <w:rsid w:val="000C22E3"/>
    <w:rsid w:val="000C7A09"/>
    <w:rsid w:val="000F3B06"/>
    <w:rsid w:val="000F47DC"/>
    <w:rsid w:val="00100F93"/>
    <w:rsid w:val="00102181"/>
    <w:rsid w:val="001236B6"/>
    <w:rsid w:val="001325DE"/>
    <w:rsid w:val="00132823"/>
    <w:rsid w:val="00134510"/>
    <w:rsid w:val="00154885"/>
    <w:rsid w:val="00165F77"/>
    <w:rsid w:val="00191920"/>
    <w:rsid w:val="001955A4"/>
    <w:rsid w:val="001A3804"/>
    <w:rsid w:val="001C53A7"/>
    <w:rsid w:val="001D49F8"/>
    <w:rsid w:val="001D7E25"/>
    <w:rsid w:val="001E0233"/>
    <w:rsid w:val="002070DF"/>
    <w:rsid w:val="002104E7"/>
    <w:rsid w:val="002110EC"/>
    <w:rsid w:val="002247BA"/>
    <w:rsid w:val="00233686"/>
    <w:rsid w:val="0025648D"/>
    <w:rsid w:val="002642B4"/>
    <w:rsid w:val="00265393"/>
    <w:rsid w:val="00282FBE"/>
    <w:rsid w:val="002A1955"/>
    <w:rsid w:val="002A2DE5"/>
    <w:rsid w:val="002B1885"/>
    <w:rsid w:val="002B7876"/>
    <w:rsid w:val="002B7B2E"/>
    <w:rsid w:val="002E489D"/>
    <w:rsid w:val="002F1CDA"/>
    <w:rsid w:val="002F28CE"/>
    <w:rsid w:val="00301F94"/>
    <w:rsid w:val="00302D64"/>
    <w:rsid w:val="00303BC7"/>
    <w:rsid w:val="00310265"/>
    <w:rsid w:val="00312236"/>
    <w:rsid w:val="0031517B"/>
    <w:rsid w:val="0031547A"/>
    <w:rsid w:val="00316BE8"/>
    <w:rsid w:val="00327A4F"/>
    <w:rsid w:val="00352420"/>
    <w:rsid w:val="00355C5D"/>
    <w:rsid w:val="00360693"/>
    <w:rsid w:val="00362AE6"/>
    <w:rsid w:val="00375F83"/>
    <w:rsid w:val="0038181B"/>
    <w:rsid w:val="003B1DEC"/>
    <w:rsid w:val="003C4EC4"/>
    <w:rsid w:val="003D3D1C"/>
    <w:rsid w:val="003D4359"/>
    <w:rsid w:val="003E4777"/>
    <w:rsid w:val="003E478E"/>
    <w:rsid w:val="003F4BE0"/>
    <w:rsid w:val="00412180"/>
    <w:rsid w:val="004215ED"/>
    <w:rsid w:val="00422471"/>
    <w:rsid w:val="004229A7"/>
    <w:rsid w:val="00426207"/>
    <w:rsid w:val="00426D1B"/>
    <w:rsid w:val="0043297A"/>
    <w:rsid w:val="00454A52"/>
    <w:rsid w:val="00462589"/>
    <w:rsid w:val="004815B1"/>
    <w:rsid w:val="00496F56"/>
    <w:rsid w:val="004A4D6A"/>
    <w:rsid w:val="004B1F81"/>
    <w:rsid w:val="004E7E9F"/>
    <w:rsid w:val="004F094E"/>
    <w:rsid w:val="004F63FD"/>
    <w:rsid w:val="004F6522"/>
    <w:rsid w:val="004F6BF9"/>
    <w:rsid w:val="004F76FA"/>
    <w:rsid w:val="004F7B42"/>
    <w:rsid w:val="004F7F8A"/>
    <w:rsid w:val="0051695B"/>
    <w:rsid w:val="005261AB"/>
    <w:rsid w:val="00531D04"/>
    <w:rsid w:val="00545DF6"/>
    <w:rsid w:val="00565D1A"/>
    <w:rsid w:val="005676B2"/>
    <w:rsid w:val="005677D0"/>
    <w:rsid w:val="00576C63"/>
    <w:rsid w:val="00577D7A"/>
    <w:rsid w:val="005B2266"/>
    <w:rsid w:val="005C34CC"/>
    <w:rsid w:val="005D5E46"/>
    <w:rsid w:val="005E4BBE"/>
    <w:rsid w:val="005E4DC7"/>
    <w:rsid w:val="00617E1C"/>
    <w:rsid w:val="006226EA"/>
    <w:rsid w:val="00623D3C"/>
    <w:rsid w:val="00663080"/>
    <w:rsid w:val="006668D5"/>
    <w:rsid w:val="006679D4"/>
    <w:rsid w:val="006709FA"/>
    <w:rsid w:val="00673D9B"/>
    <w:rsid w:val="00685E34"/>
    <w:rsid w:val="006947A0"/>
    <w:rsid w:val="006A7A28"/>
    <w:rsid w:val="006B5022"/>
    <w:rsid w:val="006D40DE"/>
    <w:rsid w:val="006D5E80"/>
    <w:rsid w:val="006D6CF6"/>
    <w:rsid w:val="006F4C3F"/>
    <w:rsid w:val="006F5789"/>
    <w:rsid w:val="007000E7"/>
    <w:rsid w:val="00706B4D"/>
    <w:rsid w:val="00710A1E"/>
    <w:rsid w:val="0072576C"/>
    <w:rsid w:val="00726B83"/>
    <w:rsid w:val="007430B7"/>
    <w:rsid w:val="007522CE"/>
    <w:rsid w:val="0075733B"/>
    <w:rsid w:val="00767971"/>
    <w:rsid w:val="00782A67"/>
    <w:rsid w:val="0078477D"/>
    <w:rsid w:val="00791869"/>
    <w:rsid w:val="00792328"/>
    <w:rsid w:val="007A4536"/>
    <w:rsid w:val="007A6DF2"/>
    <w:rsid w:val="007B2706"/>
    <w:rsid w:val="007B6978"/>
    <w:rsid w:val="007C084F"/>
    <w:rsid w:val="007F70A5"/>
    <w:rsid w:val="00800946"/>
    <w:rsid w:val="00810D44"/>
    <w:rsid w:val="0081364E"/>
    <w:rsid w:val="00815C89"/>
    <w:rsid w:val="00816B40"/>
    <w:rsid w:val="0081718C"/>
    <w:rsid w:val="00825002"/>
    <w:rsid w:val="0082635C"/>
    <w:rsid w:val="008404DD"/>
    <w:rsid w:val="00841B88"/>
    <w:rsid w:val="00847C19"/>
    <w:rsid w:val="008532C7"/>
    <w:rsid w:val="00857559"/>
    <w:rsid w:val="00863F8E"/>
    <w:rsid w:val="008670E8"/>
    <w:rsid w:val="00870F7E"/>
    <w:rsid w:val="00874811"/>
    <w:rsid w:val="00881B81"/>
    <w:rsid w:val="008852B5"/>
    <w:rsid w:val="0089343D"/>
    <w:rsid w:val="008A2FBB"/>
    <w:rsid w:val="008A58DB"/>
    <w:rsid w:val="008B004F"/>
    <w:rsid w:val="008B1836"/>
    <w:rsid w:val="008B422E"/>
    <w:rsid w:val="008B4B9E"/>
    <w:rsid w:val="008C341D"/>
    <w:rsid w:val="008C5BEF"/>
    <w:rsid w:val="008D28B3"/>
    <w:rsid w:val="008E02D7"/>
    <w:rsid w:val="008E1BB6"/>
    <w:rsid w:val="008E2234"/>
    <w:rsid w:val="008E3DB9"/>
    <w:rsid w:val="008E5C88"/>
    <w:rsid w:val="008F0B41"/>
    <w:rsid w:val="00904D06"/>
    <w:rsid w:val="0091532B"/>
    <w:rsid w:val="009157F2"/>
    <w:rsid w:val="00920166"/>
    <w:rsid w:val="0092027F"/>
    <w:rsid w:val="00925DF3"/>
    <w:rsid w:val="009267EE"/>
    <w:rsid w:val="00926833"/>
    <w:rsid w:val="00943090"/>
    <w:rsid w:val="009465DC"/>
    <w:rsid w:val="00952FA0"/>
    <w:rsid w:val="0098115B"/>
    <w:rsid w:val="009849D5"/>
    <w:rsid w:val="00985CF5"/>
    <w:rsid w:val="009869E7"/>
    <w:rsid w:val="00992CE5"/>
    <w:rsid w:val="00995C9E"/>
    <w:rsid w:val="009A319B"/>
    <w:rsid w:val="009A3FD2"/>
    <w:rsid w:val="009B75A5"/>
    <w:rsid w:val="009C3C34"/>
    <w:rsid w:val="009D253B"/>
    <w:rsid w:val="009D4ACD"/>
    <w:rsid w:val="009E7F6A"/>
    <w:rsid w:val="00A03A7B"/>
    <w:rsid w:val="00A046CB"/>
    <w:rsid w:val="00A14E07"/>
    <w:rsid w:val="00A31020"/>
    <w:rsid w:val="00A31FE3"/>
    <w:rsid w:val="00A32840"/>
    <w:rsid w:val="00A32D00"/>
    <w:rsid w:val="00A41CEE"/>
    <w:rsid w:val="00A55E21"/>
    <w:rsid w:val="00A85C03"/>
    <w:rsid w:val="00A94C92"/>
    <w:rsid w:val="00AA0107"/>
    <w:rsid w:val="00AA1717"/>
    <w:rsid w:val="00AD3439"/>
    <w:rsid w:val="00AE7B09"/>
    <w:rsid w:val="00B001EE"/>
    <w:rsid w:val="00B018C7"/>
    <w:rsid w:val="00B3083A"/>
    <w:rsid w:val="00B32B84"/>
    <w:rsid w:val="00B45560"/>
    <w:rsid w:val="00B53900"/>
    <w:rsid w:val="00B61A2C"/>
    <w:rsid w:val="00B65C4B"/>
    <w:rsid w:val="00B672D1"/>
    <w:rsid w:val="00B80B28"/>
    <w:rsid w:val="00B860FD"/>
    <w:rsid w:val="00B863E0"/>
    <w:rsid w:val="00B9028C"/>
    <w:rsid w:val="00B92670"/>
    <w:rsid w:val="00B95E2A"/>
    <w:rsid w:val="00BB3672"/>
    <w:rsid w:val="00BD2525"/>
    <w:rsid w:val="00BD4BAF"/>
    <w:rsid w:val="00BD5CEA"/>
    <w:rsid w:val="00BE1F49"/>
    <w:rsid w:val="00BE2EE9"/>
    <w:rsid w:val="00BE6CD0"/>
    <w:rsid w:val="00BF3BDD"/>
    <w:rsid w:val="00BF49C3"/>
    <w:rsid w:val="00BF7F7A"/>
    <w:rsid w:val="00C13C91"/>
    <w:rsid w:val="00C14116"/>
    <w:rsid w:val="00C2221C"/>
    <w:rsid w:val="00C22A29"/>
    <w:rsid w:val="00C3112F"/>
    <w:rsid w:val="00C4223C"/>
    <w:rsid w:val="00C4327D"/>
    <w:rsid w:val="00C50CCB"/>
    <w:rsid w:val="00C51BDC"/>
    <w:rsid w:val="00C570A2"/>
    <w:rsid w:val="00C721B6"/>
    <w:rsid w:val="00C73D1D"/>
    <w:rsid w:val="00C83595"/>
    <w:rsid w:val="00C90F01"/>
    <w:rsid w:val="00C91E3A"/>
    <w:rsid w:val="00CA49BF"/>
    <w:rsid w:val="00CA5791"/>
    <w:rsid w:val="00CA5E2B"/>
    <w:rsid w:val="00CB44DB"/>
    <w:rsid w:val="00CB6CFF"/>
    <w:rsid w:val="00CC13F7"/>
    <w:rsid w:val="00CC2BF2"/>
    <w:rsid w:val="00CC3E8A"/>
    <w:rsid w:val="00CC4E7A"/>
    <w:rsid w:val="00CE0A1B"/>
    <w:rsid w:val="00CE7471"/>
    <w:rsid w:val="00CF5DE4"/>
    <w:rsid w:val="00D00D57"/>
    <w:rsid w:val="00D024E8"/>
    <w:rsid w:val="00D1143C"/>
    <w:rsid w:val="00D136E7"/>
    <w:rsid w:val="00D15204"/>
    <w:rsid w:val="00D265F6"/>
    <w:rsid w:val="00D34B66"/>
    <w:rsid w:val="00D4100F"/>
    <w:rsid w:val="00D454B5"/>
    <w:rsid w:val="00D46670"/>
    <w:rsid w:val="00D5715A"/>
    <w:rsid w:val="00D60DD8"/>
    <w:rsid w:val="00D8162B"/>
    <w:rsid w:val="00D83289"/>
    <w:rsid w:val="00D846BD"/>
    <w:rsid w:val="00D875EF"/>
    <w:rsid w:val="00D90B5A"/>
    <w:rsid w:val="00DA1CA8"/>
    <w:rsid w:val="00DB2581"/>
    <w:rsid w:val="00DB5D3F"/>
    <w:rsid w:val="00DC22EC"/>
    <w:rsid w:val="00DC33EA"/>
    <w:rsid w:val="00DC65FB"/>
    <w:rsid w:val="00DD0CAE"/>
    <w:rsid w:val="00DD3765"/>
    <w:rsid w:val="00DF7BE7"/>
    <w:rsid w:val="00E22407"/>
    <w:rsid w:val="00E2410A"/>
    <w:rsid w:val="00E35F92"/>
    <w:rsid w:val="00E360A7"/>
    <w:rsid w:val="00E530A9"/>
    <w:rsid w:val="00E60C44"/>
    <w:rsid w:val="00E62E45"/>
    <w:rsid w:val="00E677FA"/>
    <w:rsid w:val="00E70D4B"/>
    <w:rsid w:val="00E7481A"/>
    <w:rsid w:val="00E95A67"/>
    <w:rsid w:val="00EA4737"/>
    <w:rsid w:val="00EA5B5A"/>
    <w:rsid w:val="00EB23C4"/>
    <w:rsid w:val="00EB2F61"/>
    <w:rsid w:val="00ED23FD"/>
    <w:rsid w:val="00ED655D"/>
    <w:rsid w:val="00EE547F"/>
    <w:rsid w:val="00EF26E1"/>
    <w:rsid w:val="00EF2C34"/>
    <w:rsid w:val="00EF5746"/>
    <w:rsid w:val="00EF60C9"/>
    <w:rsid w:val="00F02DF7"/>
    <w:rsid w:val="00F14496"/>
    <w:rsid w:val="00F14F35"/>
    <w:rsid w:val="00F155D5"/>
    <w:rsid w:val="00F50CDA"/>
    <w:rsid w:val="00F5416F"/>
    <w:rsid w:val="00F6181A"/>
    <w:rsid w:val="00F77848"/>
    <w:rsid w:val="00F84856"/>
    <w:rsid w:val="00FA38FE"/>
    <w:rsid w:val="00FC04E0"/>
    <w:rsid w:val="00FC3763"/>
    <w:rsid w:val="00FE1A8E"/>
    <w:rsid w:val="00FF3DB1"/>
    <w:rsid w:val="00FF4BBA"/>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D6A23"/>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aliases w:val="1st level - Bullet List Paragraph,Paragrafo elenco,List Paragraph Main,List first level,Listă paragraf,Paragraphe EI,Paragraphe de liste1,EC,Paragraphe de liste,Liste 1,body 2,Use Case List Paragraph,Heading2,Colorful List - Accent 11,lp1"/>
    <w:basedOn w:val="Normal"/>
    <w:link w:val="ListParagraphChar"/>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 w:type="table" w:styleId="TableGrid">
    <w:name w:val="Table Grid"/>
    <w:basedOn w:val="TableNormal"/>
    <w:uiPriority w:val="39"/>
    <w:rsid w:val="00E95A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
    <w:name w:val="ar"/>
    <w:basedOn w:val="DefaultParagraphFont"/>
    <w:rsid w:val="00E95A67"/>
  </w:style>
  <w:style w:type="character" w:customStyle="1" w:styleId="tpa">
    <w:name w:val="tpa"/>
    <w:basedOn w:val="DefaultParagraphFont"/>
    <w:rsid w:val="00E95A67"/>
  </w:style>
  <w:style w:type="character" w:customStyle="1" w:styleId="ca">
    <w:name w:val="ca"/>
    <w:basedOn w:val="DefaultParagraphFont"/>
    <w:rsid w:val="00E95A67"/>
  </w:style>
  <w:style w:type="character" w:customStyle="1" w:styleId="tca">
    <w:name w:val="tca"/>
    <w:basedOn w:val="DefaultParagraphFont"/>
    <w:rsid w:val="00E95A67"/>
  </w:style>
  <w:style w:type="character" w:customStyle="1" w:styleId="ListParagraphChar">
    <w:name w:val="List Paragraph Char"/>
    <w:aliases w:val="1st level - Bullet List Paragraph Char,Paragrafo elenco Char,List Paragraph Main Char,List first level Char,Listă paragraf Char,Paragraphe EI Char,Paragraphe de liste1 Char,EC Char,Paragraphe de liste Char,Liste 1 Char,body 2 Char"/>
    <w:link w:val="ListParagraph"/>
    <w:uiPriority w:val="34"/>
    <w:locked/>
    <w:rsid w:val="00A41CEE"/>
    <w:rPr>
      <w:rFonts w:ascii="Calibri" w:hAnsi="Calibri"/>
      <w:sz w:val="22"/>
      <w:szCs w:val="22"/>
    </w:rPr>
  </w:style>
  <w:style w:type="paragraph" w:customStyle="1" w:styleId="Standard">
    <w:name w:val="Standard"/>
    <w:rsid w:val="00A41CEE"/>
    <w:pPr>
      <w:suppressAutoHyphens/>
      <w:autoSpaceDN w:val="0"/>
      <w:textAlignment w:val="baseline"/>
    </w:pPr>
    <w:rPr>
      <w:rFonts w:ascii="Liberation Serif" w:eastAsia="NSimSun" w:hAnsi="Liberation Serif" w:cs="Arial"/>
      <w:kern w:val="3"/>
      <w:sz w:val="24"/>
      <w:szCs w:val="24"/>
      <w:lang w:val="ro-RO"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650394">
      <w:bodyDiv w:val="1"/>
      <w:marLeft w:val="0"/>
      <w:marRight w:val="0"/>
      <w:marTop w:val="0"/>
      <w:marBottom w:val="0"/>
      <w:divBdr>
        <w:top w:val="none" w:sz="0" w:space="0" w:color="auto"/>
        <w:left w:val="none" w:sz="0" w:space="0" w:color="auto"/>
        <w:bottom w:val="none" w:sz="0" w:space="0" w:color="auto"/>
        <w:right w:val="none" w:sz="0" w:space="0" w:color="auto"/>
      </w:divBdr>
    </w:div>
    <w:div w:id="506558754">
      <w:bodyDiv w:val="1"/>
      <w:marLeft w:val="0"/>
      <w:marRight w:val="0"/>
      <w:marTop w:val="0"/>
      <w:marBottom w:val="0"/>
      <w:divBdr>
        <w:top w:val="none" w:sz="0" w:space="0" w:color="auto"/>
        <w:left w:val="none" w:sz="0" w:space="0" w:color="auto"/>
        <w:bottom w:val="none" w:sz="0" w:space="0" w:color="auto"/>
        <w:right w:val="none" w:sz="0" w:space="0" w:color="auto"/>
      </w:divBdr>
    </w:div>
    <w:div w:id="818115044">
      <w:bodyDiv w:val="1"/>
      <w:marLeft w:val="0"/>
      <w:marRight w:val="0"/>
      <w:marTop w:val="0"/>
      <w:marBottom w:val="0"/>
      <w:divBdr>
        <w:top w:val="none" w:sz="0" w:space="0" w:color="auto"/>
        <w:left w:val="none" w:sz="0" w:space="0" w:color="auto"/>
        <w:bottom w:val="none" w:sz="0" w:space="0" w:color="auto"/>
        <w:right w:val="none" w:sz="0" w:space="0" w:color="auto"/>
      </w:divBdr>
    </w:div>
    <w:div w:id="1067413196">
      <w:bodyDiv w:val="1"/>
      <w:marLeft w:val="0"/>
      <w:marRight w:val="0"/>
      <w:marTop w:val="0"/>
      <w:marBottom w:val="0"/>
      <w:divBdr>
        <w:top w:val="none" w:sz="0" w:space="0" w:color="auto"/>
        <w:left w:val="none" w:sz="0" w:space="0" w:color="auto"/>
        <w:bottom w:val="none" w:sz="0" w:space="0" w:color="auto"/>
        <w:right w:val="none" w:sz="0" w:space="0" w:color="auto"/>
      </w:divBdr>
    </w:div>
    <w:div w:id="1531801624">
      <w:bodyDiv w:val="1"/>
      <w:marLeft w:val="0"/>
      <w:marRight w:val="0"/>
      <w:marTop w:val="0"/>
      <w:marBottom w:val="0"/>
      <w:divBdr>
        <w:top w:val="none" w:sz="0" w:space="0" w:color="auto"/>
        <w:left w:val="none" w:sz="0" w:space="0" w:color="auto"/>
        <w:bottom w:val="none" w:sz="0" w:space="0" w:color="auto"/>
        <w:right w:val="none" w:sz="0" w:space="0" w:color="auto"/>
      </w:divBdr>
    </w:div>
    <w:div w:id="1807819132">
      <w:bodyDiv w:val="1"/>
      <w:marLeft w:val="0"/>
      <w:marRight w:val="0"/>
      <w:marTop w:val="0"/>
      <w:marBottom w:val="0"/>
      <w:divBdr>
        <w:top w:val="none" w:sz="0" w:space="0" w:color="auto"/>
        <w:left w:val="none" w:sz="0" w:space="0" w:color="auto"/>
        <w:bottom w:val="none" w:sz="0" w:space="0" w:color="auto"/>
        <w:right w:val="none" w:sz="0" w:space="0" w:color="auto"/>
      </w:divBdr>
    </w:div>
    <w:div w:id="1935161797">
      <w:bodyDiv w:val="1"/>
      <w:marLeft w:val="0"/>
      <w:marRight w:val="0"/>
      <w:marTop w:val="0"/>
      <w:marBottom w:val="0"/>
      <w:divBdr>
        <w:top w:val="none" w:sz="0" w:space="0" w:color="auto"/>
        <w:left w:val="none" w:sz="0" w:space="0" w:color="auto"/>
        <w:bottom w:val="none" w:sz="0" w:space="0" w:color="auto"/>
        <w:right w:val="none" w:sz="0" w:space="0" w:color="auto"/>
      </w:divBdr>
    </w:div>
    <w:div w:id="207731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DD3C8-EC36-4E10-B123-498F0B71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9</Pages>
  <Words>1688</Words>
  <Characters>9624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8</cp:revision>
  <cp:lastPrinted>2024-04-10T07:20:00Z</cp:lastPrinted>
  <dcterms:created xsi:type="dcterms:W3CDTF">2024-04-10T05:41:00Z</dcterms:created>
  <dcterms:modified xsi:type="dcterms:W3CDTF">2024-04-10T07:24:00Z</dcterms:modified>
</cp:coreProperties>
</file>