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785" w:type="dxa"/>
        <w:tblLayout w:type="fixed"/>
        <w:tblLook w:val="0000" w:firstRow="0" w:lastRow="0" w:firstColumn="0" w:lastColumn="0" w:noHBand="0" w:noVBand="0"/>
      </w:tblPr>
      <w:tblGrid>
        <w:gridCol w:w="3007"/>
        <w:gridCol w:w="233"/>
        <w:gridCol w:w="2662"/>
        <w:gridCol w:w="874"/>
        <w:gridCol w:w="3289"/>
        <w:gridCol w:w="720"/>
      </w:tblGrid>
      <w:tr w:rsidR="00582BA0" w:rsidRPr="00421E83" w:rsidTr="004F3D44">
        <w:tc>
          <w:tcPr>
            <w:tcW w:w="3007" w:type="dxa"/>
            <w:shd w:val="clear" w:color="auto" w:fill="auto"/>
          </w:tcPr>
          <w:p w:rsidR="00582BA0" w:rsidRPr="00421E83" w:rsidRDefault="00582BA0" w:rsidP="009C367A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769" w:type="dxa"/>
            <w:gridSpan w:val="3"/>
            <w:shd w:val="clear" w:color="auto" w:fill="auto"/>
          </w:tcPr>
          <w:p w:rsidR="00582BA0" w:rsidRDefault="00582BA0" w:rsidP="009C367A">
            <w:pPr>
              <w:spacing w:after="0" w:line="240" w:lineRule="auto"/>
              <w:jc w:val="center"/>
              <w:rPr>
                <w:rFonts w:eastAsia="Times New Roman"/>
                <w:b/>
                <w:i/>
                <w:color w:val="000000"/>
                <w:sz w:val="36"/>
                <w:szCs w:val="24"/>
              </w:rPr>
            </w:pPr>
            <w:r w:rsidRPr="00421E83">
              <w:rPr>
                <w:rFonts w:eastAsia="Times New Roman"/>
                <w:b/>
                <w:i/>
                <w:color w:val="000000"/>
                <w:sz w:val="36"/>
                <w:szCs w:val="24"/>
              </w:rPr>
              <w:t>Parlamentul  României</w:t>
            </w:r>
          </w:p>
          <w:p w:rsidR="00582BA0" w:rsidRPr="00421E83" w:rsidRDefault="00582BA0" w:rsidP="009C367A">
            <w:pPr>
              <w:spacing w:after="0" w:line="240" w:lineRule="auto"/>
              <w:jc w:val="center"/>
              <w:rPr>
                <w:rFonts w:eastAsia="Times New Roman"/>
                <w:b/>
                <w:i/>
                <w:color w:val="000000"/>
                <w:sz w:val="36"/>
                <w:szCs w:val="24"/>
              </w:rPr>
            </w:pPr>
            <w:r>
              <w:rPr>
                <w:rFonts w:eastAsia="Times New Roman"/>
                <w:b/>
                <w:i/>
                <w:color w:val="000000"/>
                <w:sz w:val="36"/>
                <w:szCs w:val="24"/>
              </w:rPr>
              <w:t>Camera Deputaților</w:t>
            </w:r>
          </w:p>
          <w:p w:rsidR="00582BA0" w:rsidRDefault="00582BA0" w:rsidP="009C367A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24"/>
                <w:szCs w:val="24"/>
              </w:rPr>
            </w:pPr>
            <w:r w:rsidRPr="00421E83">
              <w:rPr>
                <w:rFonts w:eastAsia="Times New Roman"/>
                <w:b/>
                <w:bCs/>
                <w:i/>
                <w:noProof/>
                <w:color w:val="000000"/>
                <w:sz w:val="36"/>
                <w:szCs w:val="24"/>
                <w:lang w:val="en-US"/>
              </w:rPr>
              <w:drawing>
                <wp:inline distT="0" distB="0" distL="0" distR="0">
                  <wp:extent cx="971550" cy="1038225"/>
                  <wp:effectExtent l="0" t="0" r="0" b="952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1550" cy="1038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82BA0" w:rsidRPr="00421E83" w:rsidRDefault="00582BA0" w:rsidP="009C367A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32"/>
                <w:szCs w:val="24"/>
              </w:rPr>
            </w:pPr>
          </w:p>
        </w:tc>
        <w:tc>
          <w:tcPr>
            <w:tcW w:w="4009" w:type="dxa"/>
            <w:gridSpan w:val="2"/>
            <w:shd w:val="clear" w:color="auto" w:fill="auto"/>
          </w:tcPr>
          <w:p w:rsidR="00582BA0" w:rsidRPr="00421E83" w:rsidRDefault="00582BA0" w:rsidP="009C367A">
            <w:pPr>
              <w:spacing w:after="0" w:line="240" w:lineRule="auto"/>
              <w:ind w:left="459"/>
              <w:rPr>
                <w:rFonts w:eastAsia="Times New Roman"/>
                <w:b/>
                <w:color w:val="000000"/>
                <w:sz w:val="24"/>
                <w:szCs w:val="24"/>
              </w:rPr>
            </w:pPr>
          </w:p>
          <w:p w:rsidR="00582BA0" w:rsidRPr="00421E83" w:rsidRDefault="00582BA0" w:rsidP="009C367A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582BA0" w:rsidRPr="00421E83" w:rsidRDefault="00582BA0" w:rsidP="009C367A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582BA0" w:rsidRPr="00543840" w:rsidTr="005B0D8B">
        <w:tblPrEx>
          <w:tblLook w:val="04A0" w:firstRow="1" w:lastRow="0" w:firstColumn="1" w:lastColumn="0" w:noHBand="0" w:noVBand="1"/>
        </w:tblPrEx>
        <w:trPr>
          <w:gridAfter w:val="1"/>
          <w:wAfter w:w="720" w:type="dxa"/>
          <w:trHeight w:val="1119"/>
        </w:trPr>
        <w:tc>
          <w:tcPr>
            <w:tcW w:w="3240" w:type="dxa"/>
            <w:gridSpan w:val="2"/>
          </w:tcPr>
          <w:p w:rsidR="00582BA0" w:rsidRDefault="00582BA0" w:rsidP="009C367A">
            <w:pPr>
              <w:shd w:val="solid" w:color="FFFFFF" w:fill="FFFFFF"/>
              <w:spacing w:after="0" w:line="240" w:lineRule="auto"/>
              <w:jc w:val="center"/>
              <w:rPr>
                <w:b/>
              </w:rPr>
            </w:pPr>
          </w:p>
          <w:p w:rsidR="00582BA0" w:rsidRPr="00543840" w:rsidRDefault="00582BA0" w:rsidP="009C367A">
            <w:pPr>
              <w:shd w:val="solid" w:color="FFFFFF" w:fill="FFFFFF"/>
              <w:spacing w:after="0" w:line="240" w:lineRule="auto"/>
              <w:jc w:val="center"/>
              <w:rPr>
                <w:b/>
              </w:rPr>
            </w:pPr>
            <w:r w:rsidRPr="00543840">
              <w:rPr>
                <w:b/>
              </w:rPr>
              <w:t>Comisia pentru buget,</w:t>
            </w:r>
          </w:p>
          <w:p w:rsidR="00582BA0" w:rsidRPr="00543840" w:rsidRDefault="00582BA0" w:rsidP="009C367A">
            <w:pPr>
              <w:shd w:val="solid" w:color="FFFFFF" w:fill="FFFFFF"/>
              <w:spacing w:after="0" w:line="240" w:lineRule="auto"/>
              <w:jc w:val="center"/>
              <w:rPr>
                <w:b/>
              </w:rPr>
            </w:pPr>
            <w:proofErr w:type="spellStart"/>
            <w:r w:rsidRPr="00543840">
              <w:rPr>
                <w:b/>
              </w:rPr>
              <w:t>finanţe</w:t>
            </w:r>
            <w:proofErr w:type="spellEnd"/>
            <w:r w:rsidRPr="00543840">
              <w:rPr>
                <w:b/>
              </w:rPr>
              <w:t xml:space="preserve"> </w:t>
            </w:r>
            <w:proofErr w:type="spellStart"/>
            <w:r w:rsidRPr="00543840">
              <w:rPr>
                <w:b/>
              </w:rPr>
              <w:t>şi</w:t>
            </w:r>
            <w:proofErr w:type="spellEnd"/>
            <w:r w:rsidRPr="00543840">
              <w:rPr>
                <w:b/>
              </w:rPr>
              <w:t xml:space="preserve"> bănci</w:t>
            </w:r>
          </w:p>
          <w:p w:rsidR="00582BA0" w:rsidRPr="00C604D6" w:rsidRDefault="003846CE" w:rsidP="00815B72">
            <w:pPr>
              <w:shd w:val="solid" w:color="FFFFFF" w:fill="FFFFFF"/>
              <w:spacing w:after="0" w:line="240" w:lineRule="auto"/>
              <w:jc w:val="center"/>
            </w:pPr>
            <w:r w:rsidRPr="00C604D6">
              <w:t>Nr. 7</w:t>
            </w:r>
            <w:r w:rsidR="00582BA0" w:rsidRPr="00C604D6">
              <w:t>c</w:t>
            </w:r>
            <w:r w:rsidR="00582BA0" w:rsidRPr="00815B72">
              <w:t>-2/</w:t>
            </w:r>
            <w:r w:rsidR="00815B72" w:rsidRPr="00815B72">
              <w:t>1137</w:t>
            </w:r>
          </w:p>
        </w:tc>
        <w:tc>
          <w:tcPr>
            <w:tcW w:w="2662" w:type="dxa"/>
          </w:tcPr>
          <w:p w:rsidR="00582BA0" w:rsidRPr="00543840" w:rsidRDefault="00582BA0" w:rsidP="009C367A">
            <w:pPr>
              <w:tabs>
                <w:tab w:val="left" w:pos="720"/>
                <w:tab w:val="center" w:pos="4320"/>
                <w:tab w:val="right" w:pos="8640"/>
              </w:tabs>
              <w:spacing w:after="0" w:line="240" w:lineRule="auto"/>
              <w:jc w:val="center"/>
              <w:rPr>
                <w:rFonts w:eastAsia="Times New Roman"/>
                <w:szCs w:val="28"/>
              </w:rPr>
            </w:pPr>
          </w:p>
          <w:p w:rsidR="00582BA0" w:rsidRPr="00543840" w:rsidRDefault="00582BA0" w:rsidP="009C367A">
            <w:pPr>
              <w:tabs>
                <w:tab w:val="left" w:pos="720"/>
                <w:tab w:val="center" w:pos="4320"/>
                <w:tab w:val="right" w:pos="8640"/>
              </w:tabs>
              <w:spacing w:after="0" w:line="240" w:lineRule="auto"/>
              <w:jc w:val="center"/>
              <w:rPr>
                <w:rFonts w:eastAsia="Times New Roman"/>
                <w:b/>
                <w:szCs w:val="28"/>
              </w:rPr>
            </w:pPr>
          </w:p>
        </w:tc>
        <w:tc>
          <w:tcPr>
            <w:tcW w:w="4163" w:type="dxa"/>
            <w:gridSpan w:val="2"/>
            <w:shd w:val="clear" w:color="auto" w:fill="auto"/>
          </w:tcPr>
          <w:p w:rsidR="00582BA0" w:rsidRPr="007C3232" w:rsidRDefault="00582BA0" w:rsidP="009C367A">
            <w:pPr>
              <w:shd w:val="solid" w:color="FFFFFF" w:fill="FFFFFF"/>
              <w:spacing w:after="0" w:line="240" w:lineRule="auto"/>
              <w:jc w:val="right"/>
            </w:pPr>
          </w:p>
          <w:p w:rsidR="00582BA0" w:rsidRPr="007C3232" w:rsidRDefault="00582BA0" w:rsidP="009C367A">
            <w:pPr>
              <w:shd w:val="solid" w:color="FFFFFF" w:fill="FFFFFF"/>
              <w:spacing w:after="0" w:line="240" w:lineRule="auto"/>
              <w:jc w:val="right"/>
              <w:rPr>
                <w:color w:val="7030A0"/>
              </w:rPr>
            </w:pPr>
            <w:proofErr w:type="spellStart"/>
            <w:r w:rsidRPr="007C3232">
              <w:t>Bucureşti</w:t>
            </w:r>
            <w:proofErr w:type="spellEnd"/>
            <w:r w:rsidRPr="007C3232">
              <w:t xml:space="preserve">, </w:t>
            </w:r>
            <w:r w:rsidR="004F3D44" w:rsidRPr="007C3232">
              <w:t>16</w:t>
            </w:r>
            <w:r w:rsidR="00024426" w:rsidRPr="007C3232">
              <w:t xml:space="preserve"> </w:t>
            </w:r>
            <w:r w:rsidR="004F3D44" w:rsidRPr="007C3232">
              <w:t>decembr</w:t>
            </w:r>
            <w:r w:rsidR="00024426" w:rsidRPr="007C3232">
              <w:t>ie</w:t>
            </w:r>
            <w:r w:rsidRPr="007C3232">
              <w:t xml:space="preserve"> 2025</w:t>
            </w:r>
          </w:p>
          <w:p w:rsidR="00582BA0" w:rsidRPr="007C3232" w:rsidRDefault="00582BA0" w:rsidP="009C367A">
            <w:pPr>
              <w:shd w:val="solid" w:color="FFFFFF" w:fill="FFFFFF"/>
              <w:spacing w:after="0" w:line="240" w:lineRule="auto"/>
              <w:jc w:val="right"/>
              <w:rPr>
                <w:rFonts w:eastAsia="Times New Roman"/>
                <w:color w:val="7030A0"/>
                <w:szCs w:val="20"/>
              </w:rPr>
            </w:pPr>
          </w:p>
          <w:p w:rsidR="00582BA0" w:rsidRPr="007C3232" w:rsidRDefault="00582BA0" w:rsidP="009C367A">
            <w:pPr>
              <w:shd w:val="solid" w:color="FFFFFF" w:fill="FFFFFF"/>
              <w:spacing w:after="0" w:line="240" w:lineRule="auto"/>
              <w:jc w:val="center"/>
              <w:rPr>
                <w:rFonts w:eastAsia="Times New Roman"/>
                <w:b/>
                <w:szCs w:val="20"/>
              </w:rPr>
            </w:pPr>
            <w:r w:rsidRPr="007C3232">
              <w:rPr>
                <w:rFonts w:eastAsia="Times New Roman"/>
                <w:color w:val="7030A0"/>
                <w:szCs w:val="20"/>
              </w:rPr>
              <w:t xml:space="preserve">        </w:t>
            </w:r>
            <w:r w:rsidR="00024426" w:rsidRPr="007C3232">
              <w:rPr>
                <w:rFonts w:eastAsia="Times New Roman"/>
                <w:b/>
                <w:szCs w:val="20"/>
              </w:rPr>
              <w:t>PL-x nr. 497/2019</w:t>
            </w:r>
          </w:p>
        </w:tc>
      </w:tr>
    </w:tbl>
    <w:p w:rsidR="00582BA0" w:rsidRPr="00543840" w:rsidRDefault="00582BA0" w:rsidP="00582BA0">
      <w:pPr>
        <w:spacing w:after="0" w:line="240" w:lineRule="auto"/>
        <w:jc w:val="center"/>
        <w:rPr>
          <w:rFonts w:eastAsia="Times New Roman"/>
          <w:b/>
          <w:szCs w:val="28"/>
        </w:rPr>
      </w:pPr>
    </w:p>
    <w:p w:rsidR="00582BA0" w:rsidRDefault="00582BA0" w:rsidP="00582BA0">
      <w:pPr>
        <w:spacing w:after="0" w:line="240" w:lineRule="auto"/>
        <w:jc w:val="center"/>
        <w:rPr>
          <w:rFonts w:eastAsia="Times New Roman"/>
          <w:b/>
          <w:szCs w:val="28"/>
        </w:rPr>
      </w:pPr>
    </w:p>
    <w:p w:rsidR="000B572C" w:rsidRDefault="000B572C" w:rsidP="00582BA0">
      <w:pPr>
        <w:spacing w:after="0" w:line="240" w:lineRule="auto"/>
        <w:jc w:val="center"/>
        <w:rPr>
          <w:rFonts w:eastAsia="Times New Roman"/>
          <w:b/>
          <w:szCs w:val="28"/>
        </w:rPr>
      </w:pPr>
    </w:p>
    <w:p w:rsidR="000B572C" w:rsidRPr="00543840" w:rsidRDefault="000B572C" w:rsidP="00582BA0">
      <w:pPr>
        <w:spacing w:after="0" w:line="240" w:lineRule="auto"/>
        <w:jc w:val="center"/>
        <w:rPr>
          <w:rFonts w:eastAsia="Times New Roman"/>
          <w:b/>
          <w:szCs w:val="28"/>
        </w:rPr>
      </w:pPr>
    </w:p>
    <w:p w:rsidR="001A5818" w:rsidRDefault="001A5818" w:rsidP="001A5818">
      <w:pPr>
        <w:spacing w:after="0" w:line="240" w:lineRule="auto"/>
        <w:jc w:val="center"/>
        <w:rPr>
          <w:rFonts w:eastAsia="Times New Roman"/>
          <w:b/>
          <w:szCs w:val="28"/>
        </w:rPr>
      </w:pPr>
      <w:r>
        <w:rPr>
          <w:rFonts w:eastAsia="Times New Roman"/>
          <w:b/>
          <w:szCs w:val="28"/>
        </w:rPr>
        <w:t>Către,</w:t>
      </w:r>
    </w:p>
    <w:p w:rsidR="001A5818" w:rsidRPr="00543840" w:rsidRDefault="001A5818" w:rsidP="001A5818">
      <w:pPr>
        <w:spacing w:after="0" w:line="240" w:lineRule="auto"/>
        <w:jc w:val="center"/>
        <w:rPr>
          <w:rFonts w:eastAsia="Times New Roman"/>
          <w:b/>
          <w:szCs w:val="28"/>
        </w:rPr>
      </w:pPr>
      <w:r>
        <w:rPr>
          <w:rFonts w:eastAsia="Times New Roman"/>
          <w:b/>
          <w:szCs w:val="28"/>
        </w:rPr>
        <w:t>BIROUL</w:t>
      </w:r>
      <w:r w:rsidR="00582BA0" w:rsidRPr="00543840">
        <w:rPr>
          <w:rFonts w:eastAsia="Times New Roman"/>
          <w:b/>
          <w:szCs w:val="28"/>
        </w:rPr>
        <w:t xml:space="preserve"> PERMANENT</w:t>
      </w:r>
    </w:p>
    <w:p w:rsidR="00582BA0" w:rsidRPr="00543840" w:rsidRDefault="001A5818" w:rsidP="00582BA0">
      <w:pPr>
        <w:spacing w:after="0" w:line="240" w:lineRule="auto"/>
        <w:jc w:val="center"/>
        <w:rPr>
          <w:rFonts w:eastAsia="Times New Roman"/>
          <w:szCs w:val="28"/>
        </w:rPr>
      </w:pPr>
      <w:r>
        <w:rPr>
          <w:rFonts w:eastAsia="Times New Roman"/>
          <w:b/>
          <w:szCs w:val="28"/>
        </w:rPr>
        <w:t xml:space="preserve">AL </w:t>
      </w:r>
      <w:r w:rsidR="00582BA0" w:rsidRPr="00543840">
        <w:rPr>
          <w:rFonts w:eastAsia="Times New Roman"/>
          <w:b/>
          <w:szCs w:val="28"/>
        </w:rPr>
        <w:t>CAMEREI DEPUTAŢILOR</w:t>
      </w:r>
    </w:p>
    <w:p w:rsidR="00582BA0" w:rsidRPr="008509FC" w:rsidRDefault="00582BA0" w:rsidP="00582BA0">
      <w:pPr>
        <w:spacing w:after="0" w:line="360" w:lineRule="auto"/>
        <w:ind w:firstLine="720"/>
        <w:jc w:val="both"/>
        <w:rPr>
          <w:rFonts w:eastAsia="Times New Roman"/>
          <w:szCs w:val="28"/>
        </w:rPr>
      </w:pPr>
    </w:p>
    <w:p w:rsidR="00582BA0" w:rsidRPr="00A974D4" w:rsidRDefault="00582BA0" w:rsidP="00582BA0">
      <w:pPr>
        <w:spacing w:after="0" w:line="276" w:lineRule="auto"/>
        <w:jc w:val="both"/>
        <w:rPr>
          <w:rFonts w:eastAsia="Times New Roman"/>
          <w:b/>
          <w:sz w:val="26"/>
          <w:szCs w:val="26"/>
        </w:rPr>
      </w:pPr>
      <w:r w:rsidRPr="008509FC">
        <w:rPr>
          <w:rFonts w:eastAsia="Times New Roman"/>
          <w:szCs w:val="28"/>
        </w:rPr>
        <w:tab/>
      </w:r>
      <w:r w:rsidRPr="00A974D4">
        <w:rPr>
          <w:rFonts w:eastAsia="Times New Roman"/>
          <w:sz w:val="26"/>
          <w:szCs w:val="26"/>
        </w:rPr>
        <w:t xml:space="preserve">Vă înaintăm, alăturat, </w:t>
      </w:r>
      <w:r w:rsidRPr="00A974D4">
        <w:rPr>
          <w:rFonts w:eastAsia="Times New Roman"/>
          <w:b/>
          <w:sz w:val="26"/>
          <w:szCs w:val="26"/>
        </w:rPr>
        <w:t xml:space="preserve">raportul </w:t>
      </w:r>
      <w:r w:rsidRPr="00A974D4">
        <w:rPr>
          <w:rFonts w:eastAsia="Times New Roman"/>
          <w:sz w:val="26"/>
          <w:szCs w:val="26"/>
        </w:rPr>
        <w:t xml:space="preserve">asupra </w:t>
      </w:r>
      <w:r w:rsidRPr="00A974D4">
        <w:rPr>
          <w:rFonts w:eastAsia="Times New Roman"/>
          <w:i/>
          <w:sz w:val="26"/>
          <w:szCs w:val="26"/>
        </w:rPr>
        <w:t xml:space="preserve">proiectului de Lege </w:t>
      </w:r>
      <w:r w:rsidR="003D4F88" w:rsidRPr="00A974D4">
        <w:rPr>
          <w:rFonts w:eastAsia="Times New Roman"/>
          <w:i/>
          <w:sz w:val="26"/>
          <w:szCs w:val="26"/>
        </w:rPr>
        <w:t xml:space="preserve">privind anularea </w:t>
      </w:r>
      <w:proofErr w:type="spellStart"/>
      <w:r w:rsidR="003D4F88" w:rsidRPr="00A974D4">
        <w:rPr>
          <w:rFonts w:eastAsia="Times New Roman"/>
          <w:i/>
          <w:sz w:val="26"/>
          <w:szCs w:val="26"/>
        </w:rPr>
        <w:t>contribuţiei</w:t>
      </w:r>
      <w:proofErr w:type="spellEnd"/>
      <w:r w:rsidR="003D4F88" w:rsidRPr="00A974D4">
        <w:rPr>
          <w:rFonts w:eastAsia="Times New Roman"/>
          <w:i/>
          <w:sz w:val="26"/>
          <w:szCs w:val="26"/>
        </w:rPr>
        <w:t xml:space="preserve"> de asigurări sociale de sănătate pentru anumite venituri din </w:t>
      </w:r>
      <w:proofErr w:type="spellStart"/>
      <w:r w:rsidR="003D4F88" w:rsidRPr="00A974D4">
        <w:rPr>
          <w:rFonts w:eastAsia="Times New Roman"/>
          <w:i/>
          <w:sz w:val="26"/>
          <w:szCs w:val="26"/>
        </w:rPr>
        <w:t>investiţii</w:t>
      </w:r>
      <w:proofErr w:type="spellEnd"/>
      <w:r w:rsidR="003D4F88" w:rsidRPr="00A974D4">
        <w:rPr>
          <w:rFonts w:eastAsia="Times New Roman"/>
          <w:i/>
          <w:sz w:val="26"/>
          <w:szCs w:val="26"/>
        </w:rPr>
        <w:t xml:space="preserve"> a persoanelor fizice </w:t>
      </w:r>
      <w:proofErr w:type="spellStart"/>
      <w:r w:rsidR="003D4F88" w:rsidRPr="00A974D4">
        <w:rPr>
          <w:rFonts w:eastAsia="Times New Roman"/>
          <w:i/>
          <w:sz w:val="26"/>
          <w:szCs w:val="26"/>
        </w:rPr>
        <w:t>şi</w:t>
      </w:r>
      <w:proofErr w:type="spellEnd"/>
      <w:r w:rsidR="003D4F88" w:rsidRPr="00A974D4">
        <w:rPr>
          <w:rFonts w:eastAsia="Times New Roman"/>
          <w:i/>
          <w:sz w:val="26"/>
          <w:szCs w:val="26"/>
        </w:rPr>
        <w:t xml:space="preserve"> unele măsuri de depunere a </w:t>
      </w:r>
      <w:proofErr w:type="spellStart"/>
      <w:r w:rsidR="003D4F88" w:rsidRPr="00A974D4">
        <w:rPr>
          <w:rFonts w:eastAsia="Times New Roman"/>
          <w:i/>
          <w:sz w:val="26"/>
          <w:szCs w:val="26"/>
        </w:rPr>
        <w:t>declaraţiilor</w:t>
      </w:r>
      <w:proofErr w:type="spellEnd"/>
      <w:r w:rsidRPr="00A974D4">
        <w:rPr>
          <w:rFonts w:eastAsia="Times New Roman"/>
          <w:i/>
          <w:sz w:val="26"/>
          <w:szCs w:val="26"/>
        </w:rPr>
        <w:t>,</w:t>
      </w:r>
      <w:r w:rsidRPr="00A974D4">
        <w:rPr>
          <w:rFonts w:eastAsia="Times New Roman"/>
          <w:sz w:val="26"/>
          <w:szCs w:val="26"/>
        </w:rPr>
        <w:t xml:space="preserve"> </w:t>
      </w:r>
      <w:r w:rsidRPr="00A974D4">
        <w:rPr>
          <w:rFonts w:eastAsia="Times New Roman"/>
          <w:bCs/>
          <w:sz w:val="26"/>
          <w:szCs w:val="26"/>
        </w:rPr>
        <w:t>t</w:t>
      </w:r>
      <w:r w:rsidRPr="00A974D4">
        <w:rPr>
          <w:rFonts w:eastAsia="Times New Roman"/>
          <w:sz w:val="26"/>
          <w:szCs w:val="26"/>
        </w:rPr>
        <w:t xml:space="preserve">ransmis spre dezbatere </w:t>
      </w:r>
      <w:r w:rsidR="003846CE" w:rsidRPr="00A974D4">
        <w:rPr>
          <w:rFonts w:eastAsia="Times New Roman"/>
          <w:sz w:val="26"/>
          <w:szCs w:val="26"/>
        </w:rPr>
        <w:t>pe</w:t>
      </w:r>
      <w:r w:rsidRPr="00A974D4">
        <w:rPr>
          <w:rFonts w:eastAsia="Times New Roman"/>
          <w:sz w:val="26"/>
          <w:szCs w:val="26"/>
        </w:rPr>
        <w:t xml:space="preserve"> fond, Comisiei pentru buget, </w:t>
      </w:r>
      <w:proofErr w:type="spellStart"/>
      <w:r w:rsidRPr="00A974D4">
        <w:rPr>
          <w:rFonts w:eastAsia="Times New Roman"/>
          <w:sz w:val="26"/>
          <w:szCs w:val="26"/>
        </w:rPr>
        <w:t>finanţe</w:t>
      </w:r>
      <w:proofErr w:type="spellEnd"/>
      <w:r w:rsidRPr="00A974D4">
        <w:rPr>
          <w:rFonts w:eastAsia="Times New Roman"/>
          <w:sz w:val="26"/>
          <w:szCs w:val="26"/>
        </w:rPr>
        <w:t xml:space="preserve"> </w:t>
      </w:r>
      <w:proofErr w:type="spellStart"/>
      <w:r w:rsidRPr="00A974D4">
        <w:rPr>
          <w:rFonts w:eastAsia="Times New Roman"/>
          <w:sz w:val="26"/>
          <w:szCs w:val="26"/>
        </w:rPr>
        <w:t>şi</w:t>
      </w:r>
      <w:proofErr w:type="spellEnd"/>
      <w:r w:rsidRPr="00A974D4">
        <w:rPr>
          <w:rFonts w:eastAsia="Times New Roman"/>
          <w:sz w:val="26"/>
          <w:szCs w:val="26"/>
        </w:rPr>
        <w:t xml:space="preserve"> bănci, cu adresa nr.</w:t>
      </w:r>
      <w:r w:rsidRPr="00A974D4">
        <w:rPr>
          <w:rFonts w:eastAsia="Times New Roman"/>
          <w:b/>
          <w:sz w:val="26"/>
          <w:szCs w:val="26"/>
        </w:rPr>
        <w:t xml:space="preserve"> </w:t>
      </w:r>
      <w:r w:rsidR="003D4F88" w:rsidRPr="00A974D4">
        <w:rPr>
          <w:rFonts w:eastAsia="Times New Roman"/>
          <w:b/>
          <w:sz w:val="26"/>
          <w:szCs w:val="26"/>
        </w:rPr>
        <w:t>PL-x nr. 497/2019</w:t>
      </w:r>
      <w:r w:rsidR="001D5712">
        <w:rPr>
          <w:rFonts w:eastAsia="Times New Roman"/>
          <w:b/>
          <w:sz w:val="26"/>
          <w:szCs w:val="26"/>
        </w:rPr>
        <w:t xml:space="preserve"> </w:t>
      </w:r>
      <w:r w:rsidR="001D5712">
        <w:rPr>
          <w:rFonts w:eastAsia="Times New Roman"/>
          <w:sz w:val="26"/>
          <w:szCs w:val="26"/>
        </w:rPr>
        <w:t>din 28 octombrie 2019</w:t>
      </w:r>
      <w:r w:rsidR="003D4F88" w:rsidRPr="00A974D4">
        <w:rPr>
          <w:rFonts w:eastAsia="Times New Roman"/>
          <w:b/>
          <w:sz w:val="26"/>
          <w:szCs w:val="26"/>
        </w:rPr>
        <w:t xml:space="preserve">. </w:t>
      </w:r>
    </w:p>
    <w:p w:rsidR="003D4F88" w:rsidRPr="00A974D4" w:rsidRDefault="003D4F88" w:rsidP="00582BA0">
      <w:pPr>
        <w:spacing w:after="0" w:line="276" w:lineRule="auto"/>
        <w:jc w:val="both"/>
        <w:rPr>
          <w:sz w:val="26"/>
          <w:szCs w:val="26"/>
        </w:rPr>
      </w:pPr>
    </w:p>
    <w:p w:rsidR="00582BA0" w:rsidRPr="00A974D4" w:rsidRDefault="00582BA0" w:rsidP="00582BA0">
      <w:pPr>
        <w:spacing w:after="0" w:line="276" w:lineRule="auto"/>
        <w:ind w:firstLine="720"/>
        <w:jc w:val="both"/>
        <w:rPr>
          <w:rFonts w:eastAsia="Times New Roman"/>
          <w:b/>
          <w:sz w:val="26"/>
          <w:szCs w:val="26"/>
        </w:rPr>
      </w:pPr>
      <w:r w:rsidRPr="00A974D4">
        <w:rPr>
          <w:rFonts w:eastAsia="Times New Roman"/>
          <w:sz w:val="26"/>
          <w:szCs w:val="26"/>
        </w:rPr>
        <w:t xml:space="preserve">În raport cu obiectul </w:t>
      </w:r>
      <w:proofErr w:type="spellStart"/>
      <w:r w:rsidRPr="00A974D4">
        <w:rPr>
          <w:rFonts w:eastAsia="Times New Roman"/>
          <w:sz w:val="26"/>
          <w:szCs w:val="26"/>
        </w:rPr>
        <w:t>şi</w:t>
      </w:r>
      <w:proofErr w:type="spellEnd"/>
      <w:r w:rsidRPr="00A974D4">
        <w:rPr>
          <w:rFonts w:eastAsia="Times New Roman"/>
          <w:sz w:val="26"/>
          <w:szCs w:val="26"/>
        </w:rPr>
        <w:t xml:space="preserve"> </w:t>
      </w:r>
      <w:proofErr w:type="spellStart"/>
      <w:r w:rsidRPr="00A974D4">
        <w:rPr>
          <w:rFonts w:eastAsia="Times New Roman"/>
          <w:sz w:val="26"/>
          <w:szCs w:val="26"/>
        </w:rPr>
        <w:t>conţinutul</w:t>
      </w:r>
      <w:proofErr w:type="spellEnd"/>
      <w:r w:rsidRPr="00A974D4">
        <w:rPr>
          <w:rFonts w:eastAsia="Times New Roman"/>
          <w:sz w:val="26"/>
          <w:szCs w:val="26"/>
        </w:rPr>
        <w:t xml:space="preserve"> său, proiectul de lege face parte din categoria </w:t>
      </w:r>
      <w:r w:rsidRPr="00A974D4">
        <w:rPr>
          <w:rFonts w:eastAsia="Times New Roman"/>
          <w:b/>
          <w:sz w:val="26"/>
          <w:szCs w:val="26"/>
        </w:rPr>
        <w:t>legilor ordinare.</w:t>
      </w:r>
    </w:p>
    <w:p w:rsidR="00582BA0" w:rsidRPr="007D3EAF" w:rsidRDefault="00582BA0" w:rsidP="00582BA0">
      <w:pPr>
        <w:spacing w:after="0" w:line="276" w:lineRule="auto"/>
        <w:ind w:firstLine="720"/>
        <w:jc w:val="both"/>
        <w:rPr>
          <w:rFonts w:eastAsia="Times New Roman"/>
          <w:b/>
          <w:color w:val="4472C4"/>
          <w:szCs w:val="28"/>
        </w:rPr>
      </w:pPr>
    </w:p>
    <w:p w:rsidR="00582BA0" w:rsidRPr="007D3EAF" w:rsidRDefault="00582BA0" w:rsidP="00582BA0">
      <w:pPr>
        <w:spacing w:after="0" w:line="276" w:lineRule="auto"/>
        <w:ind w:firstLine="720"/>
        <w:jc w:val="both"/>
        <w:rPr>
          <w:rFonts w:eastAsia="Times New Roman"/>
          <w:b/>
          <w:color w:val="4472C4"/>
          <w:szCs w:val="28"/>
        </w:rPr>
      </w:pPr>
    </w:p>
    <w:p w:rsidR="00582BA0" w:rsidRPr="007D3EAF" w:rsidRDefault="00582BA0" w:rsidP="00582BA0">
      <w:pPr>
        <w:spacing w:after="0" w:line="276" w:lineRule="auto"/>
        <w:ind w:firstLine="720"/>
        <w:jc w:val="both"/>
        <w:rPr>
          <w:rFonts w:eastAsia="Times New Roman"/>
          <w:b/>
          <w:color w:val="4472C4"/>
          <w:szCs w:val="28"/>
        </w:rPr>
      </w:pPr>
    </w:p>
    <w:p w:rsidR="00582BA0" w:rsidRPr="00897AB1" w:rsidRDefault="00582BA0" w:rsidP="00582BA0">
      <w:pPr>
        <w:spacing w:line="276" w:lineRule="auto"/>
        <w:jc w:val="center"/>
        <w:rPr>
          <w:rFonts w:eastAsia="Times New Roman"/>
          <w:b/>
          <w:szCs w:val="28"/>
        </w:rPr>
      </w:pPr>
      <w:r w:rsidRPr="00897AB1">
        <w:rPr>
          <w:b/>
          <w:szCs w:val="28"/>
        </w:rPr>
        <w:t>PREŞEDINTE,</w:t>
      </w:r>
    </w:p>
    <w:p w:rsidR="00582BA0" w:rsidRPr="00897AB1" w:rsidRDefault="00582BA0" w:rsidP="00582BA0">
      <w:pPr>
        <w:spacing w:after="0" w:line="276" w:lineRule="auto"/>
        <w:jc w:val="center"/>
        <w:rPr>
          <w:rFonts w:eastAsia="Times New Roman"/>
          <w:b/>
          <w:szCs w:val="28"/>
        </w:rPr>
      </w:pPr>
      <w:r w:rsidRPr="00897AB1">
        <w:rPr>
          <w:b/>
          <w:szCs w:val="28"/>
        </w:rPr>
        <w:t>Bogdan-Iulian HUȚUCĂ</w:t>
      </w:r>
    </w:p>
    <w:p w:rsidR="00447C5F" w:rsidRDefault="00447C5F" w:rsidP="004B0178"/>
    <w:p w:rsidR="00582BA0" w:rsidRDefault="00582BA0" w:rsidP="004B0178"/>
    <w:tbl>
      <w:tblPr>
        <w:tblpPr w:leftFromText="180" w:rightFromText="180" w:vertAnchor="text" w:horzAnchor="margin" w:tblpXSpec="center" w:tblpY="28"/>
        <w:tblW w:w="10230" w:type="dxa"/>
        <w:tblLayout w:type="fixed"/>
        <w:tblLook w:val="0000" w:firstRow="0" w:lastRow="0" w:firstColumn="0" w:lastColumn="0" w:noHBand="0" w:noVBand="0"/>
      </w:tblPr>
      <w:tblGrid>
        <w:gridCol w:w="2850"/>
        <w:gridCol w:w="4141"/>
        <w:gridCol w:w="3239"/>
      </w:tblGrid>
      <w:tr w:rsidR="00582BA0" w:rsidRPr="00421E83" w:rsidTr="000B572C">
        <w:trPr>
          <w:trHeight w:val="2685"/>
        </w:trPr>
        <w:tc>
          <w:tcPr>
            <w:tcW w:w="2850" w:type="dxa"/>
            <w:shd w:val="clear" w:color="auto" w:fill="auto"/>
          </w:tcPr>
          <w:p w:rsidR="00582BA0" w:rsidRPr="00421E83" w:rsidRDefault="00582BA0" w:rsidP="009C367A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24"/>
                <w:szCs w:val="24"/>
              </w:rPr>
            </w:pPr>
          </w:p>
          <w:p w:rsidR="00582BA0" w:rsidRPr="00421E83" w:rsidRDefault="00582BA0" w:rsidP="009C367A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141" w:type="dxa"/>
            <w:shd w:val="clear" w:color="auto" w:fill="auto"/>
          </w:tcPr>
          <w:p w:rsidR="00582BA0" w:rsidRDefault="00893099" w:rsidP="000B572C">
            <w:pPr>
              <w:spacing w:after="0" w:line="240" w:lineRule="auto"/>
              <w:jc w:val="center"/>
              <w:rPr>
                <w:rFonts w:eastAsia="Times New Roman"/>
                <w:b/>
                <w:i/>
                <w:color w:val="000000"/>
                <w:sz w:val="36"/>
                <w:szCs w:val="24"/>
              </w:rPr>
            </w:pPr>
            <w:r>
              <w:rPr>
                <w:rFonts w:eastAsia="Times New Roman"/>
                <w:b/>
                <w:i/>
                <w:color w:val="000000"/>
                <w:sz w:val="36"/>
                <w:szCs w:val="24"/>
              </w:rPr>
              <w:t xml:space="preserve">Parlamentul </w:t>
            </w:r>
            <w:r w:rsidR="00582BA0" w:rsidRPr="00421E83">
              <w:rPr>
                <w:rFonts w:eastAsia="Times New Roman"/>
                <w:b/>
                <w:i/>
                <w:color w:val="000000"/>
                <w:sz w:val="36"/>
                <w:szCs w:val="24"/>
              </w:rPr>
              <w:t>României</w:t>
            </w:r>
          </w:p>
          <w:p w:rsidR="00582BA0" w:rsidRPr="00421E83" w:rsidRDefault="00582BA0" w:rsidP="000B572C">
            <w:pPr>
              <w:spacing w:after="0" w:line="240" w:lineRule="auto"/>
              <w:jc w:val="center"/>
              <w:rPr>
                <w:rFonts w:eastAsia="Times New Roman"/>
                <w:b/>
                <w:i/>
                <w:color w:val="000000"/>
                <w:sz w:val="36"/>
                <w:szCs w:val="24"/>
              </w:rPr>
            </w:pPr>
            <w:r>
              <w:rPr>
                <w:rFonts w:eastAsia="Times New Roman"/>
                <w:b/>
                <w:i/>
                <w:color w:val="000000"/>
                <w:sz w:val="36"/>
                <w:szCs w:val="24"/>
              </w:rPr>
              <w:t>Camera Deputaților</w:t>
            </w:r>
          </w:p>
          <w:p w:rsidR="00582BA0" w:rsidRPr="00552D76" w:rsidRDefault="00582BA0" w:rsidP="00552D76">
            <w:pPr>
              <w:spacing w:after="0" w:line="240" w:lineRule="auto"/>
              <w:jc w:val="center"/>
              <w:rPr>
                <w:rFonts w:eastAsia="Times New Roman"/>
                <w:b/>
                <w:i/>
                <w:color w:val="000000"/>
                <w:sz w:val="36"/>
                <w:szCs w:val="24"/>
              </w:rPr>
            </w:pPr>
            <w:r w:rsidRPr="00421E83">
              <w:rPr>
                <w:rFonts w:eastAsia="Times New Roman"/>
                <w:b/>
                <w:bCs/>
                <w:i/>
                <w:noProof/>
                <w:color w:val="000000"/>
                <w:sz w:val="36"/>
                <w:szCs w:val="24"/>
                <w:lang w:val="en-US"/>
              </w:rPr>
              <w:drawing>
                <wp:inline distT="0" distB="0" distL="0" distR="0">
                  <wp:extent cx="971550" cy="1038225"/>
                  <wp:effectExtent l="0" t="0" r="0" b="952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1550" cy="1038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9" w:type="dxa"/>
            <w:shd w:val="clear" w:color="auto" w:fill="auto"/>
          </w:tcPr>
          <w:p w:rsidR="00582BA0" w:rsidRPr="00421E83" w:rsidRDefault="00582BA0" w:rsidP="009C367A">
            <w:pPr>
              <w:spacing w:after="0" w:line="240" w:lineRule="auto"/>
              <w:ind w:left="459"/>
              <w:rPr>
                <w:rFonts w:eastAsia="Times New Roman"/>
                <w:b/>
                <w:color w:val="000000"/>
                <w:sz w:val="24"/>
                <w:szCs w:val="24"/>
              </w:rPr>
            </w:pPr>
          </w:p>
          <w:p w:rsidR="00582BA0" w:rsidRPr="00421E83" w:rsidRDefault="00582BA0" w:rsidP="009C367A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582BA0" w:rsidRDefault="00582BA0" w:rsidP="009C367A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582BA0" w:rsidRDefault="00582BA0" w:rsidP="009C367A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582BA0" w:rsidRDefault="00582BA0" w:rsidP="009C367A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582BA0" w:rsidRDefault="00582BA0" w:rsidP="009C367A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582BA0" w:rsidRPr="00421E83" w:rsidRDefault="00582BA0" w:rsidP="009C367A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</w:tbl>
    <w:p w:rsidR="00582BA0" w:rsidRPr="00421E83" w:rsidRDefault="00582BA0" w:rsidP="00582BA0">
      <w:pPr>
        <w:spacing w:after="0"/>
        <w:rPr>
          <w:vanish/>
          <w:color w:val="000000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3296"/>
        <w:gridCol w:w="2572"/>
        <w:gridCol w:w="3879"/>
      </w:tblGrid>
      <w:tr w:rsidR="00582BA0" w:rsidRPr="007D3EAF" w:rsidTr="009C367A">
        <w:trPr>
          <w:trHeight w:val="1443"/>
        </w:trPr>
        <w:tc>
          <w:tcPr>
            <w:tcW w:w="3296" w:type="dxa"/>
          </w:tcPr>
          <w:p w:rsidR="00A73912" w:rsidRDefault="00A73912" w:rsidP="009C367A">
            <w:pPr>
              <w:shd w:val="solid" w:color="FFFFFF" w:fill="FFFFFF"/>
              <w:spacing w:after="0" w:line="240" w:lineRule="auto"/>
              <w:jc w:val="center"/>
              <w:rPr>
                <w:b/>
              </w:rPr>
            </w:pPr>
          </w:p>
          <w:p w:rsidR="00582BA0" w:rsidRPr="00C610C0" w:rsidRDefault="00582BA0" w:rsidP="009C367A">
            <w:pPr>
              <w:shd w:val="solid" w:color="FFFFFF" w:fill="FFFFFF"/>
              <w:spacing w:after="0" w:line="240" w:lineRule="auto"/>
              <w:jc w:val="center"/>
              <w:rPr>
                <w:b/>
              </w:rPr>
            </w:pPr>
            <w:r w:rsidRPr="00C610C0">
              <w:rPr>
                <w:b/>
              </w:rPr>
              <w:t>Comisia pentru buget,</w:t>
            </w:r>
          </w:p>
          <w:p w:rsidR="00582BA0" w:rsidRPr="00C610C0" w:rsidRDefault="00582BA0" w:rsidP="009C367A">
            <w:pPr>
              <w:shd w:val="solid" w:color="FFFFFF" w:fill="FFFFFF"/>
              <w:spacing w:after="0" w:line="240" w:lineRule="auto"/>
              <w:jc w:val="center"/>
              <w:rPr>
                <w:b/>
              </w:rPr>
            </w:pPr>
            <w:proofErr w:type="spellStart"/>
            <w:r w:rsidRPr="00C610C0">
              <w:rPr>
                <w:b/>
              </w:rPr>
              <w:t>finanţe</w:t>
            </w:r>
            <w:proofErr w:type="spellEnd"/>
            <w:r w:rsidRPr="00C610C0">
              <w:rPr>
                <w:b/>
              </w:rPr>
              <w:t xml:space="preserve"> </w:t>
            </w:r>
            <w:proofErr w:type="spellStart"/>
            <w:r w:rsidRPr="00C610C0">
              <w:rPr>
                <w:b/>
              </w:rPr>
              <w:t>şi</w:t>
            </w:r>
            <w:proofErr w:type="spellEnd"/>
            <w:r w:rsidRPr="00C610C0">
              <w:rPr>
                <w:b/>
              </w:rPr>
              <w:t xml:space="preserve"> bănci</w:t>
            </w:r>
          </w:p>
          <w:p w:rsidR="00582BA0" w:rsidRPr="00B77A57" w:rsidRDefault="003846CE" w:rsidP="007D62E2">
            <w:pPr>
              <w:shd w:val="solid" w:color="FFFFFF" w:fill="FFFFFF"/>
              <w:spacing w:after="0" w:line="240" w:lineRule="auto"/>
              <w:jc w:val="center"/>
            </w:pPr>
            <w:r w:rsidRPr="00B77A57">
              <w:t xml:space="preserve">Nr. </w:t>
            </w:r>
            <w:r w:rsidRPr="007D62E2">
              <w:t>7</w:t>
            </w:r>
            <w:r w:rsidR="00582BA0" w:rsidRPr="007D62E2">
              <w:t>c-2/</w:t>
            </w:r>
            <w:r w:rsidR="007D62E2" w:rsidRPr="007D62E2">
              <w:t>1137</w:t>
            </w:r>
          </w:p>
        </w:tc>
        <w:tc>
          <w:tcPr>
            <w:tcW w:w="2572" w:type="dxa"/>
          </w:tcPr>
          <w:p w:rsidR="00582BA0" w:rsidRPr="00C610C0" w:rsidRDefault="00582BA0" w:rsidP="009C367A">
            <w:pPr>
              <w:tabs>
                <w:tab w:val="left" w:pos="720"/>
                <w:tab w:val="center" w:pos="4320"/>
                <w:tab w:val="right" w:pos="8640"/>
              </w:tabs>
              <w:spacing w:after="0" w:line="240" w:lineRule="auto"/>
              <w:jc w:val="center"/>
              <w:rPr>
                <w:rFonts w:eastAsia="Times New Roman"/>
                <w:szCs w:val="28"/>
              </w:rPr>
            </w:pPr>
          </w:p>
          <w:p w:rsidR="00582BA0" w:rsidRPr="00C610C0" w:rsidRDefault="00582BA0" w:rsidP="009C367A">
            <w:pPr>
              <w:tabs>
                <w:tab w:val="left" w:pos="720"/>
                <w:tab w:val="center" w:pos="4320"/>
                <w:tab w:val="right" w:pos="8640"/>
              </w:tabs>
              <w:spacing w:after="0" w:line="240" w:lineRule="auto"/>
              <w:jc w:val="center"/>
              <w:rPr>
                <w:rFonts w:eastAsia="Times New Roman"/>
                <w:b/>
                <w:szCs w:val="28"/>
              </w:rPr>
            </w:pPr>
          </w:p>
          <w:p w:rsidR="00582BA0" w:rsidRPr="00C610C0" w:rsidRDefault="00582BA0" w:rsidP="009C367A">
            <w:pPr>
              <w:jc w:val="center"/>
              <w:rPr>
                <w:rFonts w:eastAsia="Times New Roman"/>
                <w:szCs w:val="28"/>
              </w:rPr>
            </w:pPr>
          </w:p>
        </w:tc>
        <w:tc>
          <w:tcPr>
            <w:tcW w:w="3879" w:type="dxa"/>
            <w:shd w:val="clear" w:color="auto" w:fill="auto"/>
          </w:tcPr>
          <w:p w:rsidR="00A73912" w:rsidRPr="00B77A57" w:rsidRDefault="00A73912" w:rsidP="009C367A">
            <w:pPr>
              <w:shd w:val="solid" w:color="FFFFFF" w:fill="FFFFFF"/>
              <w:spacing w:after="0" w:line="240" w:lineRule="auto"/>
              <w:jc w:val="right"/>
            </w:pPr>
          </w:p>
          <w:p w:rsidR="00582BA0" w:rsidRPr="00B77A57" w:rsidRDefault="00582BA0" w:rsidP="009C367A">
            <w:pPr>
              <w:shd w:val="solid" w:color="FFFFFF" w:fill="FFFFFF"/>
              <w:spacing w:after="0" w:line="240" w:lineRule="auto"/>
              <w:jc w:val="right"/>
              <w:rPr>
                <w:color w:val="7030A0"/>
              </w:rPr>
            </w:pPr>
            <w:proofErr w:type="spellStart"/>
            <w:r w:rsidRPr="00B77A57">
              <w:t>Bucureşti</w:t>
            </w:r>
            <w:proofErr w:type="spellEnd"/>
            <w:r w:rsidRPr="00B77A57">
              <w:t xml:space="preserve">, </w:t>
            </w:r>
            <w:r w:rsidR="00776D9B" w:rsidRPr="00B77A57">
              <w:t>16</w:t>
            </w:r>
            <w:r w:rsidR="00024426" w:rsidRPr="00B77A57">
              <w:t xml:space="preserve"> </w:t>
            </w:r>
            <w:r w:rsidR="00776D9B" w:rsidRPr="00B77A57">
              <w:t>decembr</w:t>
            </w:r>
            <w:r w:rsidR="00024426" w:rsidRPr="00B77A57">
              <w:t>ie 2025</w:t>
            </w:r>
          </w:p>
          <w:p w:rsidR="00582BA0" w:rsidRPr="00B77A57" w:rsidRDefault="00582BA0" w:rsidP="009C367A">
            <w:pPr>
              <w:shd w:val="solid" w:color="FFFFFF" w:fill="FFFFFF"/>
              <w:spacing w:after="0" w:line="240" w:lineRule="auto"/>
              <w:jc w:val="right"/>
              <w:rPr>
                <w:color w:val="7030A0"/>
              </w:rPr>
            </w:pPr>
          </w:p>
          <w:p w:rsidR="00582BA0" w:rsidRPr="00B77A57" w:rsidRDefault="00A73912" w:rsidP="00A73912">
            <w:pPr>
              <w:shd w:val="solid" w:color="FFFFFF" w:fill="FFFFFF"/>
              <w:spacing w:after="0" w:line="240" w:lineRule="auto"/>
              <w:jc w:val="center"/>
              <w:rPr>
                <w:rFonts w:eastAsia="Times New Roman"/>
                <w:b/>
                <w:szCs w:val="20"/>
              </w:rPr>
            </w:pPr>
            <w:r w:rsidRPr="00B77A57">
              <w:rPr>
                <w:rFonts w:eastAsia="Times New Roman"/>
                <w:color w:val="7030A0"/>
                <w:szCs w:val="20"/>
              </w:rPr>
              <w:t xml:space="preserve">            </w:t>
            </w:r>
            <w:r w:rsidR="00024426" w:rsidRPr="00B77A57">
              <w:rPr>
                <w:rFonts w:eastAsia="Times New Roman"/>
                <w:b/>
                <w:szCs w:val="20"/>
              </w:rPr>
              <w:t>PL-x nr. 497/2019</w:t>
            </w:r>
          </w:p>
        </w:tc>
      </w:tr>
    </w:tbl>
    <w:p w:rsidR="00582BA0" w:rsidRDefault="00582BA0" w:rsidP="00582BA0">
      <w:pPr>
        <w:spacing w:after="0" w:line="240" w:lineRule="auto"/>
        <w:ind w:firstLine="720"/>
        <w:jc w:val="center"/>
        <w:rPr>
          <w:rFonts w:eastAsia="Times New Roman"/>
          <w:b/>
          <w:caps/>
          <w:color w:val="4472C4"/>
          <w:szCs w:val="28"/>
        </w:rPr>
      </w:pPr>
    </w:p>
    <w:p w:rsidR="00582BA0" w:rsidRDefault="00582BA0" w:rsidP="00582BA0">
      <w:pPr>
        <w:spacing w:after="0" w:line="240" w:lineRule="auto"/>
        <w:ind w:firstLine="720"/>
        <w:jc w:val="center"/>
        <w:rPr>
          <w:rFonts w:eastAsia="Times New Roman"/>
          <w:b/>
          <w:caps/>
          <w:color w:val="4472C4"/>
          <w:szCs w:val="28"/>
        </w:rPr>
      </w:pPr>
    </w:p>
    <w:p w:rsidR="009D005E" w:rsidRPr="007D3EAF" w:rsidRDefault="009D005E" w:rsidP="00582BA0">
      <w:pPr>
        <w:spacing w:after="0" w:line="240" w:lineRule="auto"/>
        <w:ind w:firstLine="720"/>
        <w:jc w:val="center"/>
        <w:rPr>
          <w:rFonts w:eastAsia="Times New Roman"/>
          <w:b/>
          <w:caps/>
          <w:color w:val="4472C4"/>
          <w:szCs w:val="28"/>
        </w:rPr>
      </w:pPr>
    </w:p>
    <w:p w:rsidR="00582BA0" w:rsidRPr="00433418" w:rsidRDefault="00582BA0" w:rsidP="00582BA0">
      <w:pPr>
        <w:spacing w:after="0" w:line="240" w:lineRule="auto"/>
        <w:ind w:firstLine="720"/>
        <w:jc w:val="center"/>
        <w:rPr>
          <w:rFonts w:eastAsia="Times New Roman"/>
          <w:b/>
          <w:caps/>
          <w:sz w:val="26"/>
          <w:szCs w:val="26"/>
        </w:rPr>
      </w:pPr>
      <w:r w:rsidRPr="00433418">
        <w:rPr>
          <w:rFonts w:eastAsia="Times New Roman"/>
          <w:b/>
          <w:caps/>
          <w:sz w:val="26"/>
          <w:szCs w:val="26"/>
        </w:rPr>
        <w:t xml:space="preserve">RAPORT </w:t>
      </w:r>
    </w:p>
    <w:p w:rsidR="00753D2F" w:rsidRPr="00433418" w:rsidRDefault="00753D2F" w:rsidP="00582BA0">
      <w:pPr>
        <w:spacing w:after="0" w:line="240" w:lineRule="auto"/>
        <w:ind w:firstLine="720"/>
        <w:jc w:val="center"/>
        <w:rPr>
          <w:rFonts w:eastAsia="Times New Roman"/>
          <w:b/>
          <w:caps/>
          <w:sz w:val="26"/>
          <w:szCs w:val="26"/>
        </w:rPr>
      </w:pPr>
    </w:p>
    <w:p w:rsidR="009D005E" w:rsidRDefault="00582BA0" w:rsidP="00582BA0">
      <w:pPr>
        <w:spacing w:after="0" w:line="240" w:lineRule="auto"/>
        <w:ind w:firstLine="900"/>
        <w:jc w:val="center"/>
        <w:rPr>
          <w:rFonts w:eastAsia="Times New Roman"/>
          <w:b/>
          <w:bCs/>
          <w:sz w:val="26"/>
          <w:szCs w:val="26"/>
        </w:rPr>
      </w:pPr>
      <w:r w:rsidRPr="00433418">
        <w:rPr>
          <w:rFonts w:eastAsia="Times New Roman"/>
          <w:b/>
          <w:bCs/>
          <w:sz w:val="26"/>
          <w:szCs w:val="26"/>
        </w:rPr>
        <w:t xml:space="preserve">asupra </w:t>
      </w:r>
      <w:r w:rsidR="00753D2F" w:rsidRPr="00433418">
        <w:rPr>
          <w:rFonts w:eastAsia="Times New Roman"/>
          <w:b/>
          <w:bCs/>
          <w:sz w:val="26"/>
          <w:szCs w:val="26"/>
        </w:rPr>
        <w:t xml:space="preserve">proiectului de Lege privind anularea </w:t>
      </w:r>
      <w:proofErr w:type="spellStart"/>
      <w:r w:rsidR="00753D2F" w:rsidRPr="00433418">
        <w:rPr>
          <w:rFonts w:eastAsia="Times New Roman"/>
          <w:b/>
          <w:bCs/>
          <w:sz w:val="26"/>
          <w:szCs w:val="26"/>
        </w:rPr>
        <w:t>contribuţiei</w:t>
      </w:r>
      <w:proofErr w:type="spellEnd"/>
      <w:r w:rsidR="00753D2F" w:rsidRPr="00433418">
        <w:rPr>
          <w:rFonts w:eastAsia="Times New Roman"/>
          <w:b/>
          <w:bCs/>
          <w:sz w:val="26"/>
          <w:szCs w:val="26"/>
        </w:rPr>
        <w:t xml:space="preserve"> </w:t>
      </w:r>
    </w:p>
    <w:p w:rsidR="00582BA0" w:rsidRPr="00433418" w:rsidRDefault="00753D2F" w:rsidP="00582BA0">
      <w:pPr>
        <w:spacing w:after="0" w:line="240" w:lineRule="auto"/>
        <w:ind w:firstLine="900"/>
        <w:jc w:val="center"/>
        <w:rPr>
          <w:rFonts w:eastAsia="Times New Roman"/>
          <w:b/>
          <w:bCs/>
          <w:sz w:val="26"/>
          <w:szCs w:val="26"/>
        </w:rPr>
      </w:pPr>
      <w:r w:rsidRPr="00433418">
        <w:rPr>
          <w:rFonts w:eastAsia="Times New Roman"/>
          <w:b/>
          <w:bCs/>
          <w:sz w:val="26"/>
          <w:szCs w:val="26"/>
        </w:rPr>
        <w:t xml:space="preserve">de asigurări sociale de sănătate pentru anumite venituri din </w:t>
      </w:r>
      <w:proofErr w:type="spellStart"/>
      <w:r w:rsidRPr="00433418">
        <w:rPr>
          <w:rFonts w:eastAsia="Times New Roman"/>
          <w:b/>
          <w:bCs/>
          <w:sz w:val="26"/>
          <w:szCs w:val="26"/>
        </w:rPr>
        <w:t>investiţii</w:t>
      </w:r>
      <w:proofErr w:type="spellEnd"/>
      <w:r w:rsidRPr="00433418">
        <w:rPr>
          <w:rFonts w:eastAsia="Times New Roman"/>
          <w:b/>
          <w:bCs/>
          <w:sz w:val="26"/>
          <w:szCs w:val="26"/>
        </w:rPr>
        <w:t xml:space="preserve"> a persoanelor fizice </w:t>
      </w:r>
      <w:proofErr w:type="spellStart"/>
      <w:r w:rsidRPr="00433418">
        <w:rPr>
          <w:rFonts w:eastAsia="Times New Roman"/>
          <w:b/>
          <w:bCs/>
          <w:sz w:val="26"/>
          <w:szCs w:val="26"/>
        </w:rPr>
        <w:t>şi</w:t>
      </w:r>
      <w:proofErr w:type="spellEnd"/>
      <w:r w:rsidRPr="00433418">
        <w:rPr>
          <w:rFonts w:eastAsia="Times New Roman"/>
          <w:b/>
          <w:bCs/>
          <w:sz w:val="26"/>
          <w:szCs w:val="26"/>
        </w:rPr>
        <w:t xml:space="preserve"> unele măsuri de depunere a </w:t>
      </w:r>
      <w:proofErr w:type="spellStart"/>
      <w:r w:rsidRPr="00433418">
        <w:rPr>
          <w:rFonts w:eastAsia="Times New Roman"/>
          <w:b/>
          <w:bCs/>
          <w:sz w:val="26"/>
          <w:szCs w:val="26"/>
        </w:rPr>
        <w:t>declaraţiilor</w:t>
      </w:r>
      <w:proofErr w:type="spellEnd"/>
    </w:p>
    <w:p w:rsidR="00582BA0" w:rsidRPr="00433418" w:rsidRDefault="00582BA0" w:rsidP="00582BA0">
      <w:pPr>
        <w:spacing w:after="0" w:line="240" w:lineRule="auto"/>
        <w:ind w:firstLine="900"/>
        <w:jc w:val="center"/>
        <w:rPr>
          <w:rFonts w:eastAsia="Times New Roman"/>
          <w:b/>
          <w:color w:val="FF0000"/>
          <w:sz w:val="26"/>
          <w:szCs w:val="26"/>
        </w:rPr>
      </w:pPr>
    </w:p>
    <w:p w:rsidR="00582BA0" w:rsidRPr="00433418" w:rsidRDefault="00582BA0" w:rsidP="00582BA0">
      <w:pPr>
        <w:spacing w:after="0" w:line="240" w:lineRule="auto"/>
        <w:ind w:firstLine="900"/>
        <w:jc w:val="center"/>
        <w:rPr>
          <w:rFonts w:eastAsia="Times New Roman"/>
          <w:b/>
          <w:color w:val="FF0000"/>
          <w:sz w:val="26"/>
          <w:szCs w:val="26"/>
        </w:rPr>
      </w:pPr>
    </w:p>
    <w:p w:rsidR="00582BA0" w:rsidRPr="00433418" w:rsidRDefault="00582BA0" w:rsidP="00582BA0">
      <w:pPr>
        <w:spacing w:after="0" w:line="276" w:lineRule="auto"/>
        <w:ind w:firstLine="720"/>
        <w:jc w:val="both"/>
        <w:rPr>
          <w:sz w:val="26"/>
          <w:szCs w:val="26"/>
        </w:rPr>
      </w:pPr>
      <w:r w:rsidRPr="00433418">
        <w:rPr>
          <w:rFonts w:eastAsia="Times New Roman"/>
          <w:sz w:val="26"/>
          <w:szCs w:val="26"/>
        </w:rPr>
        <w:t xml:space="preserve">În conformitate cu prevederile </w:t>
      </w:r>
      <w:r w:rsidRPr="00433418">
        <w:rPr>
          <w:rFonts w:eastAsia="Times New Roman"/>
          <w:b/>
          <w:sz w:val="26"/>
          <w:szCs w:val="26"/>
        </w:rPr>
        <w:t xml:space="preserve">art. 95 </w:t>
      </w:r>
      <w:r w:rsidRPr="00433418">
        <w:rPr>
          <w:rFonts w:eastAsia="Times New Roman"/>
          <w:sz w:val="26"/>
          <w:szCs w:val="26"/>
        </w:rPr>
        <w:t xml:space="preserve">din Regulamentul Camerei </w:t>
      </w:r>
      <w:proofErr w:type="spellStart"/>
      <w:r w:rsidRPr="00433418">
        <w:rPr>
          <w:rFonts w:eastAsia="Times New Roman"/>
          <w:sz w:val="26"/>
          <w:szCs w:val="26"/>
        </w:rPr>
        <w:t>Deputaţilor</w:t>
      </w:r>
      <w:proofErr w:type="spellEnd"/>
      <w:r w:rsidRPr="00433418">
        <w:rPr>
          <w:rFonts w:eastAsia="Times New Roman"/>
          <w:sz w:val="26"/>
          <w:szCs w:val="26"/>
        </w:rPr>
        <w:t xml:space="preserve">, republicat, cu modificările </w:t>
      </w:r>
      <w:r w:rsidR="004E7E6D" w:rsidRPr="00433418">
        <w:rPr>
          <w:rFonts w:eastAsia="Times New Roman"/>
          <w:sz w:val="26"/>
          <w:szCs w:val="26"/>
        </w:rPr>
        <w:t xml:space="preserve">și completările </w:t>
      </w:r>
      <w:r w:rsidRPr="00433418">
        <w:rPr>
          <w:rFonts w:eastAsia="Times New Roman"/>
          <w:sz w:val="26"/>
          <w:szCs w:val="26"/>
        </w:rPr>
        <w:t xml:space="preserve">ulterioare, Comisia pentru buget, </w:t>
      </w:r>
      <w:proofErr w:type="spellStart"/>
      <w:r w:rsidRPr="00433418">
        <w:rPr>
          <w:rFonts w:eastAsia="Times New Roman"/>
          <w:sz w:val="26"/>
          <w:szCs w:val="26"/>
        </w:rPr>
        <w:t>finanţe</w:t>
      </w:r>
      <w:proofErr w:type="spellEnd"/>
      <w:r w:rsidRPr="00433418">
        <w:rPr>
          <w:rFonts w:eastAsia="Times New Roman"/>
          <w:sz w:val="26"/>
          <w:szCs w:val="26"/>
        </w:rPr>
        <w:t xml:space="preserve"> </w:t>
      </w:r>
      <w:proofErr w:type="spellStart"/>
      <w:r w:rsidRPr="00433418">
        <w:rPr>
          <w:rFonts w:eastAsia="Times New Roman"/>
          <w:sz w:val="26"/>
          <w:szCs w:val="26"/>
        </w:rPr>
        <w:t>şi</w:t>
      </w:r>
      <w:proofErr w:type="spellEnd"/>
      <w:r w:rsidRPr="00433418">
        <w:rPr>
          <w:rFonts w:eastAsia="Times New Roman"/>
          <w:sz w:val="26"/>
          <w:szCs w:val="26"/>
        </w:rPr>
        <w:t xml:space="preserve"> bănci a fost sesizată</w:t>
      </w:r>
      <w:r w:rsidR="004E7E6D" w:rsidRPr="00433418">
        <w:rPr>
          <w:rFonts w:eastAsia="Times New Roman"/>
          <w:sz w:val="26"/>
          <w:szCs w:val="26"/>
        </w:rPr>
        <w:t>,</w:t>
      </w:r>
      <w:r w:rsidRPr="00433418">
        <w:rPr>
          <w:rFonts w:eastAsia="Times New Roman"/>
          <w:sz w:val="26"/>
          <w:szCs w:val="26"/>
        </w:rPr>
        <w:t xml:space="preserve"> pentru dezbatere </w:t>
      </w:r>
      <w:r w:rsidR="00B77A57" w:rsidRPr="00433418">
        <w:rPr>
          <w:rFonts w:eastAsia="Times New Roman"/>
          <w:sz w:val="26"/>
          <w:szCs w:val="26"/>
        </w:rPr>
        <w:t>pe</w:t>
      </w:r>
      <w:r w:rsidRPr="00433418">
        <w:rPr>
          <w:rFonts w:eastAsia="Times New Roman"/>
          <w:sz w:val="26"/>
          <w:szCs w:val="26"/>
        </w:rPr>
        <w:t xml:space="preserve"> fond, cu</w:t>
      </w:r>
      <w:r w:rsidRPr="00433418">
        <w:rPr>
          <w:rFonts w:eastAsia="Times New Roman"/>
          <w:b/>
          <w:sz w:val="26"/>
          <w:szCs w:val="26"/>
        </w:rPr>
        <w:t xml:space="preserve"> </w:t>
      </w:r>
      <w:r w:rsidR="000619F4">
        <w:rPr>
          <w:rFonts w:eastAsia="Times New Roman"/>
          <w:i/>
          <w:sz w:val="26"/>
          <w:szCs w:val="26"/>
        </w:rPr>
        <w:t>proiectul</w:t>
      </w:r>
      <w:r w:rsidR="00753D2F" w:rsidRPr="00433418">
        <w:rPr>
          <w:rFonts w:eastAsia="Times New Roman"/>
          <w:i/>
          <w:sz w:val="26"/>
          <w:szCs w:val="26"/>
        </w:rPr>
        <w:t xml:space="preserve"> de Lege privind anularea </w:t>
      </w:r>
      <w:proofErr w:type="spellStart"/>
      <w:r w:rsidR="00753D2F" w:rsidRPr="00433418">
        <w:rPr>
          <w:rFonts w:eastAsia="Times New Roman"/>
          <w:i/>
          <w:sz w:val="26"/>
          <w:szCs w:val="26"/>
        </w:rPr>
        <w:t>contribuţiei</w:t>
      </w:r>
      <w:proofErr w:type="spellEnd"/>
      <w:r w:rsidR="00753D2F" w:rsidRPr="00433418">
        <w:rPr>
          <w:rFonts w:eastAsia="Times New Roman"/>
          <w:i/>
          <w:sz w:val="26"/>
          <w:szCs w:val="26"/>
        </w:rPr>
        <w:t xml:space="preserve"> de asigurări sociale de sănătate pentru anumite venituri din </w:t>
      </w:r>
      <w:proofErr w:type="spellStart"/>
      <w:r w:rsidR="00753D2F" w:rsidRPr="00433418">
        <w:rPr>
          <w:rFonts w:eastAsia="Times New Roman"/>
          <w:i/>
          <w:sz w:val="26"/>
          <w:szCs w:val="26"/>
        </w:rPr>
        <w:t>investiţii</w:t>
      </w:r>
      <w:proofErr w:type="spellEnd"/>
      <w:r w:rsidR="00753D2F" w:rsidRPr="00433418">
        <w:rPr>
          <w:rFonts w:eastAsia="Times New Roman"/>
          <w:i/>
          <w:sz w:val="26"/>
          <w:szCs w:val="26"/>
        </w:rPr>
        <w:t xml:space="preserve"> a persoanelor fizice </w:t>
      </w:r>
      <w:proofErr w:type="spellStart"/>
      <w:r w:rsidR="00753D2F" w:rsidRPr="00433418">
        <w:rPr>
          <w:rFonts w:eastAsia="Times New Roman"/>
          <w:i/>
          <w:sz w:val="26"/>
          <w:szCs w:val="26"/>
        </w:rPr>
        <w:t>şi</w:t>
      </w:r>
      <w:proofErr w:type="spellEnd"/>
      <w:r w:rsidR="00753D2F" w:rsidRPr="00433418">
        <w:rPr>
          <w:rFonts w:eastAsia="Times New Roman"/>
          <w:i/>
          <w:sz w:val="26"/>
          <w:szCs w:val="26"/>
        </w:rPr>
        <w:t xml:space="preserve"> unele măsuri de depunere a </w:t>
      </w:r>
      <w:proofErr w:type="spellStart"/>
      <w:r w:rsidR="00753D2F" w:rsidRPr="00433418">
        <w:rPr>
          <w:rFonts w:eastAsia="Times New Roman"/>
          <w:i/>
          <w:sz w:val="26"/>
          <w:szCs w:val="26"/>
        </w:rPr>
        <w:t>declaraţiilor</w:t>
      </w:r>
      <w:proofErr w:type="spellEnd"/>
      <w:r w:rsidRPr="00433418">
        <w:rPr>
          <w:rFonts w:eastAsia="Times New Roman"/>
          <w:bCs/>
          <w:i/>
          <w:sz w:val="26"/>
          <w:szCs w:val="26"/>
        </w:rPr>
        <w:t xml:space="preserve">, </w:t>
      </w:r>
      <w:r w:rsidRPr="00433418">
        <w:rPr>
          <w:rFonts w:eastAsia="Times New Roman"/>
          <w:bCs/>
          <w:sz w:val="26"/>
          <w:szCs w:val="26"/>
        </w:rPr>
        <w:t xml:space="preserve">transmis </w:t>
      </w:r>
      <w:r w:rsidRPr="00433418">
        <w:rPr>
          <w:rFonts w:eastAsia="Times New Roman"/>
          <w:bCs/>
          <w:i/>
          <w:sz w:val="26"/>
          <w:szCs w:val="26"/>
        </w:rPr>
        <w:t xml:space="preserve"> </w:t>
      </w:r>
      <w:r w:rsidRPr="00433418">
        <w:rPr>
          <w:rFonts w:eastAsia="Times New Roman"/>
          <w:sz w:val="26"/>
          <w:szCs w:val="26"/>
        </w:rPr>
        <w:t>cu adresa nr.</w:t>
      </w:r>
      <w:r w:rsidRPr="00433418">
        <w:rPr>
          <w:rFonts w:eastAsia="Times New Roman"/>
          <w:b/>
          <w:sz w:val="26"/>
          <w:szCs w:val="26"/>
        </w:rPr>
        <w:t xml:space="preserve"> </w:t>
      </w:r>
      <w:r w:rsidR="00DA5412" w:rsidRPr="00433418">
        <w:rPr>
          <w:rFonts w:eastAsia="Times New Roman"/>
          <w:b/>
          <w:sz w:val="26"/>
          <w:szCs w:val="26"/>
        </w:rPr>
        <w:t>PL-x nr. 497/2019</w:t>
      </w:r>
      <w:r w:rsidR="002B4CDD" w:rsidRPr="00433418">
        <w:rPr>
          <w:rFonts w:eastAsia="Times New Roman"/>
          <w:b/>
          <w:sz w:val="26"/>
          <w:szCs w:val="26"/>
        </w:rPr>
        <w:t xml:space="preserve"> </w:t>
      </w:r>
      <w:r w:rsidR="002B4CDD" w:rsidRPr="00433418">
        <w:rPr>
          <w:rFonts w:eastAsia="Times New Roman"/>
          <w:sz w:val="26"/>
          <w:szCs w:val="26"/>
        </w:rPr>
        <w:t>din 28 octombrie 2019</w:t>
      </w:r>
      <w:r w:rsidRPr="00433418">
        <w:rPr>
          <w:sz w:val="26"/>
          <w:szCs w:val="26"/>
        </w:rPr>
        <w:t>.</w:t>
      </w:r>
    </w:p>
    <w:p w:rsidR="00303F07" w:rsidRPr="00433418" w:rsidRDefault="00303F07" w:rsidP="00582BA0">
      <w:pPr>
        <w:spacing w:after="0" w:line="276" w:lineRule="auto"/>
        <w:ind w:firstLine="720"/>
        <w:jc w:val="both"/>
        <w:rPr>
          <w:color w:val="FF0000"/>
          <w:sz w:val="26"/>
          <w:szCs w:val="26"/>
        </w:rPr>
      </w:pPr>
    </w:p>
    <w:p w:rsidR="00E86DFC" w:rsidRPr="00433418" w:rsidRDefault="00433418" w:rsidP="00433418">
      <w:pPr>
        <w:ind w:firstLine="720"/>
        <w:contextualSpacing/>
        <w:jc w:val="both"/>
        <w:rPr>
          <w:rFonts w:eastAsia="Times New Roman"/>
          <w:sz w:val="26"/>
          <w:szCs w:val="26"/>
        </w:rPr>
      </w:pPr>
      <w:r w:rsidRPr="00433418">
        <w:rPr>
          <w:rFonts w:eastAsia="MS Mincho"/>
          <w:sz w:val="26"/>
          <w:szCs w:val="26"/>
        </w:rPr>
        <w:t xml:space="preserve">Acest proiect de lege se consideră </w:t>
      </w:r>
      <w:r w:rsidRPr="00433418">
        <w:rPr>
          <w:rFonts w:eastAsia="MS Mincho"/>
          <w:b/>
          <w:sz w:val="26"/>
          <w:szCs w:val="26"/>
        </w:rPr>
        <w:t>adoptat de Senat</w:t>
      </w:r>
      <w:r w:rsidRPr="00433418">
        <w:rPr>
          <w:rFonts w:eastAsia="MS Mincho"/>
          <w:sz w:val="26"/>
          <w:szCs w:val="26"/>
        </w:rPr>
        <w:t xml:space="preserve"> în forma inițială, </w:t>
      </w:r>
      <w:r w:rsidR="00E86DFC" w:rsidRPr="00433418">
        <w:rPr>
          <w:rFonts w:eastAsia="Times New Roman"/>
          <w:sz w:val="26"/>
          <w:szCs w:val="26"/>
        </w:rPr>
        <w:t xml:space="preserve">potrivit </w:t>
      </w:r>
      <w:r w:rsidR="0082571D" w:rsidRPr="00433418">
        <w:rPr>
          <w:rFonts w:eastAsia="Times New Roman"/>
          <w:sz w:val="26"/>
          <w:szCs w:val="26"/>
        </w:rPr>
        <w:t>art.75 alin</w:t>
      </w:r>
      <w:r w:rsidR="008F2DAD" w:rsidRPr="00433418">
        <w:rPr>
          <w:rFonts w:eastAsia="Times New Roman"/>
          <w:sz w:val="26"/>
          <w:szCs w:val="26"/>
        </w:rPr>
        <w:t xml:space="preserve">eatul </w:t>
      </w:r>
      <w:r w:rsidR="0082571D" w:rsidRPr="00433418">
        <w:rPr>
          <w:rFonts w:eastAsia="Times New Roman"/>
          <w:sz w:val="26"/>
          <w:szCs w:val="26"/>
        </w:rPr>
        <w:t xml:space="preserve">(2) teza a III-a din </w:t>
      </w:r>
      <w:proofErr w:type="spellStart"/>
      <w:r w:rsidR="0082571D" w:rsidRPr="00433418">
        <w:rPr>
          <w:rFonts w:eastAsia="Times New Roman"/>
          <w:sz w:val="26"/>
          <w:szCs w:val="26"/>
        </w:rPr>
        <w:t>Constitutia</w:t>
      </w:r>
      <w:proofErr w:type="spellEnd"/>
      <w:r w:rsidR="0082571D" w:rsidRPr="00433418">
        <w:rPr>
          <w:rFonts w:eastAsia="Times New Roman"/>
          <w:sz w:val="26"/>
          <w:szCs w:val="26"/>
        </w:rPr>
        <w:t xml:space="preserve"> României</w:t>
      </w:r>
      <w:r w:rsidR="0001174F" w:rsidRPr="00433418">
        <w:rPr>
          <w:rFonts w:eastAsia="Times New Roman"/>
          <w:sz w:val="26"/>
          <w:szCs w:val="26"/>
        </w:rPr>
        <w:t>,</w:t>
      </w:r>
      <w:r w:rsidR="0082571D" w:rsidRPr="00433418">
        <w:rPr>
          <w:rFonts w:eastAsia="Times New Roman"/>
          <w:sz w:val="26"/>
          <w:szCs w:val="26"/>
        </w:rPr>
        <w:t xml:space="preserve"> republicată</w:t>
      </w:r>
      <w:r w:rsidR="00E86DFC" w:rsidRPr="00433418">
        <w:rPr>
          <w:rFonts w:eastAsia="Times New Roman"/>
          <w:sz w:val="26"/>
          <w:szCs w:val="26"/>
        </w:rPr>
        <w:t>.</w:t>
      </w:r>
      <w:r w:rsidR="00E86DFC" w:rsidRPr="00433418">
        <w:rPr>
          <w:rFonts w:eastAsia="Times New Roman"/>
          <w:sz w:val="26"/>
          <w:szCs w:val="26"/>
        </w:rPr>
        <w:tab/>
      </w:r>
    </w:p>
    <w:p w:rsidR="00303F07" w:rsidRPr="00433418" w:rsidRDefault="00303F07" w:rsidP="00E86DFC">
      <w:pPr>
        <w:spacing w:after="0" w:line="276" w:lineRule="auto"/>
        <w:jc w:val="both"/>
        <w:rPr>
          <w:rFonts w:eastAsia="Times New Roman"/>
          <w:color w:val="FF0000"/>
          <w:sz w:val="26"/>
          <w:szCs w:val="26"/>
        </w:rPr>
      </w:pPr>
    </w:p>
    <w:p w:rsidR="00E86DFC" w:rsidRPr="00433418" w:rsidRDefault="00E86DFC" w:rsidP="00E86DFC">
      <w:pPr>
        <w:spacing w:after="0" w:line="276" w:lineRule="auto"/>
        <w:ind w:firstLine="720"/>
        <w:jc w:val="both"/>
        <w:rPr>
          <w:b/>
          <w:sz w:val="26"/>
          <w:szCs w:val="26"/>
        </w:rPr>
      </w:pPr>
      <w:r w:rsidRPr="00433418">
        <w:rPr>
          <w:sz w:val="26"/>
          <w:szCs w:val="26"/>
        </w:rPr>
        <w:t xml:space="preserve">Conform prevederilor </w:t>
      </w:r>
      <w:r w:rsidRPr="00433418">
        <w:rPr>
          <w:b/>
          <w:sz w:val="26"/>
          <w:szCs w:val="26"/>
        </w:rPr>
        <w:t>art. 75</w:t>
      </w:r>
      <w:r w:rsidRPr="00433418">
        <w:rPr>
          <w:sz w:val="26"/>
          <w:szCs w:val="26"/>
        </w:rPr>
        <w:t xml:space="preserve"> din </w:t>
      </w:r>
      <w:proofErr w:type="spellStart"/>
      <w:r w:rsidRPr="00433418">
        <w:rPr>
          <w:sz w:val="26"/>
          <w:szCs w:val="26"/>
        </w:rPr>
        <w:t>Constituţia</w:t>
      </w:r>
      <w:proofErr w:type="spellEnd"/>
      <w:r w:rsidRPr="00433418">
        <w:rPr>
          <w:sz w:val="26"/>
          <w:szCs w:val="26"/>
        </w:rPr>
        <w:t xml:space="preserve"> României, republicată </w:t>
      </w:r>
      <w:proofErr w:type="spellStart"/>
      <w:r w:rsidRPr="00433418">
        <w:rPr>
          <w:sz w:val="26"/>
          <w:szCs w:val="26"/>
        </w:rPr>
        <w:t>şi</w:t>
      </w:r>
      <w:proofErr w:type="spellEnd"/>
      <w:r w:rsidRPr="00433418">
        <w:rPr>
          <w:sz w:val="26"/>
          <w:szCs w:val="26"/>
        </w:rPr>
        <w:t xml:space="preserve"> ale </w:t>
      </w:r>
      <w:r w:rsidRPr="00433418">
        <w:rPr>
          <w:b/>
          <w:sz w:val="26"/>
          <w:szCs w:val="26"/>
        </w:rPr>
        <w:t>art. 92 alin.(9)</w:t>
      </w:r>
      <w:r w:rsidRPr="00433418">
        <w:rPr>
          <w:sz w:val="26"/>
          <w:szCs w:val="26"/>
        </w:rPr>
        <w:t xml:space="preserve"> din Regulamentul Camerei </w:t>
      </w:r>
      <w:proofErr w:type="spellStart"/>
      <w:r w:rsidRPr="00433418">
        <w:rPr>
          <w:sz w:val="26"/>
          <w:szCs w:val="26"/>
        </w:rPr>
        <w:t>Deputaţilor</w:t>
      </w:r>
      <w:proofErr w:type="spellEnd"/>
      <w:r w:rsidRPr="00433418">
        <w:rPr>
          <w:rFonts w:eastAsia="Times New Roman"/>
          <w:sz w:val="26"/>
          <w:szCs w:val="26"/>
        </w:rPr>
        <w:t xml:space="preserve">, republicat, cu modificările ulterioare, </w:t>
      </w:r>
      <w:r w:rsidRPr="00433418">
        <w:rPr>
          <w:b/>
          <w:sz w:val="26"/>
          <w:szCs w:val="26"/>
        </w:rPr>
        <w:t xml:space="preserve">Camera </w:t>
      </w:r>
      <w:proofErr w:type="spellStart"/>
      <w:r w:rsidRPr="00433418">
        <w:rPr>
          <w:b/>
          <w:sz w:val="26"/>
          <w:szCs w:val="26"/>
        </w:rPr>
        <w:t>Deputaţilor</w:t>
      </w:r>
      <w:proofErr w:type="spellEnd"/>
      <w:r w:rsidRPr="00433418">
        <w:rPr>
          <w:sz w:val="26"/>
          <w:szCs w:val="26"/>
        </w:rPr>
        <w:t xml:space="preserve"> este </w:t>
      </w:r>
      <w:r w:rsidRPr="00433418">
        <w:rPr>
          <w:b/>
          <w:sz w:val="26"/>
          <w:szCs w:val="26"/>
        </w:rPr>
        <w:t>Cameră decizională</w:t>
      </w:r>
      <w:r w:rsidRPr="00433418">
        <w:rPr>
          <w:sz w:val="26"/>
          <w:szCs w:val="26"/>
        </w:rPr>
        <w:t>.</w:t>
      </w:r>
      <w:r w:rsidRPr="00433418">
        <w:rPr>
          <w:b/>
          <w:sz w:val="26"/>
          <w:szCs w:val="26"/>
        </w:rPr>
        <w:t xml:space="preserve"> </w:t>
      </w:r>
    </w:p>
    <w:p w:rsidR="00303F07" w:rsidRPr="00433418" w:rsidRDefault="00303F07" w:rsidP="00E86DFC">
      <w:pPr>
        <w:spacing w:after="0" w:line="276" w:lineRule="auto"/>
        <w:ind w:firstLine="720"/>
        <w:jc w:val="both"/>
        <w:rPr>
          <w:b/>
          <w:color w:val="FF0000"/>
          <w:sz w:val="26"/>
          <w:szCs w:val="26"/>
        </w:rPr>
      </w:pPr>
    </w:p>
    <w:p w:rsidR="00A24887" w:rsidRPr="00433418" w:rsidRDefault="00D366CB" w:rsidP="00D366CB">
      <w:pPr>
        <w:spacing w:after="0" w:line="240" w:lineRule="auto"/>
        <w:ind w:firstLine="720"/>
        <w:contextualSpacing/>
        <w:jc w:val="both"/>
        <w:rPr>
          <w:sz w:val="26"/>
          <w:szCs w:val="26"/>
        </w:rPr>
      </w:pPr>
      <w:r w:rsidRPr="00433418">
        <w:rPr>
          <w:sz w:val="26"/>
          <w:szCs w:val="26"/>
        </w:rPr>
        <w:t xml:space="preserve">La dezbaterea </w:t>
      </w:r>
      <w:r w:rsidR="002B36F9" w:rsidRPr="00433418">
        <w:rPr>
          <w:rFonts w:eastAsia="Times New Roman"/>
          <w:sz w:val="26"/>
          <w:szCs w:val="26"/>
        </w:rPr>
        <w:t xml:space="preserve">proiectului de lege </w:t>
      </w:r>
      <w:r w:rsidRPr="00433418">
        <w:rPr>
          <w:sz w:val="26"/>
          <w:szCs w:val="26"/>
        </w:rPr>
        <w:t>s-au avut în vedere avizele</w:t>
      </w:r>
      <w:r w:rsidR="008F2DAD" w:rsidRPr="00433418">
        <w:rPr>
          <w:sz w:val="26"/>
          <w:szCs w:val="26"/>
        </w:rPr>
        <w:t>:</w:t>
      </w:r>
      <w:r w:rsidRPr="00433418">
        <w:rPr>
          <w:sz w:val="26"/>
          <w:szCs w:val="26"/>
        </w:rPr>
        <w:t xml:space="preserve"> Consiliului Legislativ, Consiliul Economic și Social, </w:t>
      </w:r>
      <w:r w:rsidR="008F2DAD" w:rsidRPr="00433418">
        <w:rPr>
          <w:sz w:val="26"/>
          <w:szCs w:val="26"/>
        </w:rPr>
        <w:t xml:space="preserve">Comisiei pentru drepturile omului, culte </w:t>
      </w:r>
      <w:proofErr w:type="spellStart"/>
      <w:r w:rsidR="008F2DAD" w:rsidRPr="00433418">
        <w:rPr>
          <w:sz w:val="26"/>
          <w:szCs w:val="26"/>
        </w:rPr>
        <w:t>şi</w:t>
      </w:r>
      <w:proofErr w:type="spellEnd"/>
      <w:r w:rsidR="008F2DAD" w:rsidRPr="00433418">
        <w:rPr>
          <w:sz w:val="26"/>
          <w:szCs w:val="26"/>
        </w:rPr>
        <w:t xml:space="preserve"> problemele </w:t>
      </w:r>
      <w:proofErr w:type="spellStart"/>
      <w:r w:rsidR="008F2DAD" w:rsidRPr="00433418">
        <w:rPr>
          <w:sz w:val="26"/>
          <w:szCs w:val="26"/>
        </w:rPr>
        <w:t>minorităţilor</w:t>
      </w:r>
      <w:proofErr w:type="spellEnd"/>
      <w:r w:rsidR="008F2DAD" w:rsidRPr="00433418">
        <w:rPr>
          <w:sz w:val="26"/>
          <w:szCs w:val="26"/>
        </w:rPr>
        <w:t xml:space="preserve"> </w:t>
      </w:r>
      <w:proofErr w:type="spellStart"/>
      <w:r w:rsidR="008F2DAD" w:rsidRPr="00433418">
        <w:rPr>
          <w:sz w:val="26"/>
          <w:szCs w:val="26"/>
        </w:rPr>
        <w:t>naţionale</w:t>
      </w:r>
      <w:proofErr w:type="spellEnd"/>
      <w:r w:rsidR="008F2DAD" w:rsidRPr="00433418">
        <w:rPr>
          <w:sz w:val="26"/>
          <w:szCs w:val="26"/>
        </w:rPr>
        <w:t xml:space="preserve">, Comisiei pentru sănătate </w:t>
      </w:r>
      <w:proofErr w:type="spellStart"/>
      <w:r w:rsidR="008F2DAD" w:rsidRPr="00433418">
        <w:rPr>
          <w:sz w:val="26"/>
          <w:szCs w:val="26"/>
        </w:rPr>
        <w:t>şi</w:t>
      </w:r>
      <w:proofErr w:type="spellEnd"/>
      <w:r w:rsidR="008F2DAD" w:rsidRPr="00433418">
        <w:rPr>
          <w:sz w:val="26"/>
          <w:szCs w:val="26"/>
        </w:rPr>
        <w:t xml:space="preserve"> familie, Comisiei pentru muncă </w:t>
      </w:r>
      <w:proofErr w:type="spellStart"/>
      <w:r w:rsidR="008F2DAD" w:rsidRPr="00433418">
        <w:rPr>
          <w:sz w:val="26"/>
          <w:szCs w:val="26"/>
        </w:rPr>
        <w:t>şi</w:t>
      </w:r>
      <w:proofErr w:type="spellEnd"/>
      <w:r w:rsidR="008F2DAD" w:rsidRPr="00433418">
        <w:rPr>
          <w:sz w:val="26"/>
          <w:szCs w:val="26"/>
        </w:rPr>
        <w:t xml:space="preserve"> </w:t>
      </w:r>
      <w:proofErr w:type="spellStart"/>
      <w:r w:rsidR="008F2DAD" w:rsidRPr="00433418">
        <w:rPr>
          <w:sz w:val="26"/>
          <w:szCs w:val="26"/>
        </w:rPr>
        <w:t>protecţie</w:t>
      </w:r>
      <w:proofErr w:type="spellEnd"/>
      <w:r w:rsidR="008F2DAD" w:rsidRPr="00433418">
        <w:rPr>
          <w:sz w:val="26"/>
          <w:szCs w:val="26"/>
        </w:rPr>
        <w:t xml:space="preserve"> socială, Comisiei juridică, de disciplină </w:t>
      </w:r>
      <w:proofErr w:type="spellStart"/>
      <w:r w:rsidRPr="00433418">
        <w:rPr>
          <w:sz w:val="26"/>
          <w:szCs w:val="26"/>
        </w:rPr>
        <w:t>şi</w:t>
      </w:r>
      <w:proofErr w:type="spellEnd"/>
      <w:r w:rsidRPr="00433418">
        <w:rPr>
          <w:sz w:val="26"/>
          <w:szCs w:val="26"/>
        </w:rPr>
        <w:t xml:space="preserve"> </w:t>
      </w:r>
      <w:proofErr w:type="spellStart"/>
      <w:r w:rsidRPr="00433418">
        <w:rPr>
          <w:sz w:val="26"/>
          <w:szCs w:val="26"/>
        </w:rPr>
        <w:t>imunităţi</w:t>
      </w:r>
      <w:proofErr w:type="spellEnd"/>
      <w:r w:rsidRPr="00433418">
        <w:rPr>
          <w:sz w:val="26"/>
          <w:szCs w:val="26"/>
        </w:rPr>
        <w:t>, precum și punctul de vedere al Guvernului.</w:t>
      </w:r>
    </w:p>
    <w:p w:rsidR="00D366CB" w:rsidRPr="00433418" w:rsidRDefault="00D366CB" w:rsidP="00D366CB">
      <w:pPr>
        <w:spacing w:after="0" w:line="240" w:lineRule="auto"/>
        <w:ind w:firstLine="720"/>
        <w:contextualSpacing/>
        <w:jc w:val="both"/>
        <w:rPr>
          <w:color w:val="FF0000"/>
          <w:sz w:val="26"/>
          <w:szCs w:val="26"/>
        </w:rPr>
      </w:pPr>
    </w:p>
    <w:p w:rsidR="0027214F" w:rsidRDefault="00A24887" w:rsidP="00BF7A64">
      <w:pPr>
        <w:spacing w:after="0" w:line="240" w:lineRule="auto"/>
        <w:ind w:firstLine="720"/>
        <w:contextualSpacing/>
        <w:jc w:val="both"/>
        <w:rPr>
          <w:sz w:val="26"/>
          <w:szCs w:val="26"/>
        </w:rPr>
      </w:pPr>
      <w:r w:rsidRPr="005B4D02">
        <w:rPr>
          <w:sz w:val="26"/>
          <w:szCs w:val="26"/>
        </w:rPr>
        <w:t xml:space="preserve">Proiectul de lege are ca </w:t>
      </w:r>
      <w:r w:rsidRPr="005B4D02">
        <w:rPr>
          <w:b/>
          <w:sz w:val="26"/>
          <w:szCs w:val="26"/>
        </w:rPr>
        <w:t xml:space="preserve">obiect de reglementare </w:t>
      </w:r>
      <w:r w:rsidR="00422D77" w:rsidRPr="005B4D02">
        <w:rPr>
          <w:sz w:val="26"/>
          <w:szCs w:val="26"/>
        </w:rPr>
        <w:t xml:space="preserve">anularea debitelor constituite sau </w:t>
      </w:r>
      <w:r w:rsidR="00EC6F0D" w:rsidRPr="005B4D02">
        <w:rPr>
          <w:sz w:val="26"/>
          <w:szCs w:val="26"/>
        </w:rPr>
        <w:t>”</w:t>
      </w:r>
      <w:r w:rsidR="00422D77" w:rsidRPr="00A53AD8">
        <w:rPr>
          <w:sz w:val="26"/>
          <w:szCs w:val="26"/>
        </w:rPr>
        <w:t>care urmează să fie constituite</w:t>
      </w:r>
      <w:r w:rsidR="00EC6F0D" w:rsidRPr="005B4D02">
        <w:rPr>
          <w:i/>
          <w:sz w:val="26"/>
          <w:szCs w:val="26"/>
        </w:rPr>
        <w:t>”</w:t>
      </w:r>
      <w:r w:rsidR="00422D77" w:rsidRPr="005B4D02">
        <w:rPr>
          <w:sz w:val="26"/>
          <w:szCs w:val="26"/>
        </w:rPr>
        <w:t xml:space="preserve"> în sarcina persoanelor fizice, reprezentând </w:t>
      </w:r>
      <w:proofErr w:type="spellStart"/>
      <w:r w:rsidR="00422D77" w:rsidRPr="005B4D02">
        <w:rPr>
          <w:sz w:val="26"/>
          <w:szCs w:val="26"/>
        </w:rPr>
        <w:t>contribuţii</w:t>
      </w:r>
      <w:proofErr w:type="spellEnd"/>
      <w:r w:rsidR="00422D77" w:rsidRPr="005B4D02">
        <w:rPr>
          <w:sz w:val="26"/>
          <w:szCs w:val="26"/>
        </w:rPr>
        <w:t xml:space="preserve"> de asigurări sociale de sănătate calculate asupra veniturilor din </w:t>
      </w:r>
      <w:proofErr w:type="spellStart"/>
      <w:r w:rsidR="00422D77" w:rsidRPr="005B4D02">
        <w:rPr>
          <w:sz w:val="26"/>
          <w:szCs w:val="26"/>
        </w:rPr>
        <w:t>investiţii</w:t>
      </w:r>
      <w:proofErr w:type="spellEnd"/>
      <w:r w:rsidR="00422D77" w:rsidRPr="005B4D02">
        <w:rPr>
          <w:sz w:val="26"/>
          <w:szCs w:val="26"/>
        </w:rPr>
        <w:t xml:space="preserve"> ale persoanelor fizice, conform Ordinului </w:t>
      </w:r>
      <w:proofErr w:type="spellStart"/>
      <w:r w:rsidR="00422D77" w:rsidRPr="005B4D02">
        <w:rPr>
          <w:sz w:val="26"/>
          <w:szCs w:val="26"/>
        </w:rPr>
        <w:t>preşedintelui</w:t>
      </w:r>
      <w:proofErr w:type="spellEnd"/>
      <w:r w:rsidR="00422D77" w:rsidRPr="005B4D02">
        <w:rPr>
          <w:sz w:val="26"/>
          <w:szCs w:val="26"/>
        </w:rPr>
        <w:t xml:space="preserve"> A</w:t>
      </w:r>
      <w:r w:rsidR="003843CE" w:rsidRPr="005B4D02">
        <w:rPr>
          <w:sz w:val="26"/>
          <w:szCs w:val="26"/>
        </w:rPr>
        <w:t xml:space="preserve">genției </w:t>
      </w:r>
      <w:r w:rsidR="00422D77" w:rsidRPr="005B4D02">
        <w:rPr>
          <w:sz w:val="26"/>
          <w:szCs w:val="26"/>
        </w:rPr>
        <w:t>N</w:t>
      </w:r>
      <w:r w:rsidR="003843CE" w:rsidRPr="005B4D02">
        <w:rPr>
          <w:sz w:val="26"/>
          <w:szCs w:val="26"/>
        </w:rPr>
        <w:t xml:space="preserve">aționale de </w:t>
      </w:r>
      <w:r w:rsidR="00422D77" w:rsidRPr="005B4D02">
        <w:rPr>
          <w:sz w:val="26"/>
          <w:szCs w:val="26"/>
        </w:rPr>
        <w:t>A</w:t>
      </w:r>
      <w:r w:rsidR="003843CE" w:rsidRPr="005B4D02">
        <w:rPr>
          <w:sz w:val="26"/>
          <w:szCs w:val="26"/>
        </w:rPr>
        <w:t xml:space="preserve">dministrare </w:t>
      </w:r>
      <w:r w:rsidR="00422D77" w:rsidRPr="005B4D02">
        <w:rPr>
          <w:sz w:val="26"/>
          <w:szCs w:val="26"/>
        </w:rPr>
        <w:t>F</w:t>
      </w:r>
      <w:r w:rsidR="003843CE" w:rsidRPr="005B4D02">
        <w:rPr>
          <w:sz w:val="26"/>
          <w:szCs w:val="26"/>
        </w:rPr>
        <w:t>iscală</w:t>
      </w:r>
      <w:r w:rsidR="00422D77" w:rsidRPr="005B4D02">
        <w:rPr>
          <w:sz w:val="26"/>
          <w:szCs w:val="26"/>
        </w:rPr>
        <w:t xml:space="preserve"> nr.1701/2018, dacă nivelul lor se situează sub salariul minim brut pe </w:t>
      </w:r>
      <w:proofErr w:type="spellStart"/>
      <w:r w:rsidR="00422D77" w:rsidRPr="005B4D02">
        <w:rPr>
          <w:sz w:val="26"/>
          <w:szCs w:val="26"/>
        </w:rPr>
        <w:t>ţară</w:t>
      </w:r>
      <w:proofErr w:type="spellEnd"/>
      <w:r w:rsidR="00422D77" w:rsidRPr="005B4D02">
        <w:rPr>
          <w:sz w:val="26"/>
          <w:szCs w:val="26"/>
        </w:rPr>
        <w:t>, garantat în plată.</w:t>
      </w:r>
      <w:r w:rsidR="002855C8" w:rsidRPr="005B4D02">
        <w:rPr>
          <w:sz w:val="26"/>
          <w:szCs w:val="26"/>
        </w:rPr>
        <w:t xml:space="preserve"> </w:t>
      </w:r>
    </w:p>
    <w:p w:rsidR="00DE4158" w:rsidRPr="00433418" w:rsidRDefault="00F87144" w:rsidP="00BF7A64">
      <w:pPr>
        <w:spacing w:after="0" w:line="240" w:lineRule="auto"/>
        <w:ind w:firstLine="720"/>
        <w:contextualSpacing/>
        <w:jc w:val="both"/>
        <w:rPr>
          <w:color w:val="FF0000"/>
          <w:sz w:val="26"/>
          <w:szCs w:val="26"/>
        </w:rPr>
      </w:pPr>
      <w:r w:rsidRPr="005B4D02">
        <w:rPr>
          <w:sz w:val="26"/>
          <w:szCs w:val="26"/>
        </w:rPr>
        <w:t xml:space="preserve">De asemenea, se propune acordarea posibilității contribuabililor de a depune </w:t>
      </w:r>
      <w:proofErr w:type="spellStart"/>
      <w:r w:rsidRPr="005B4D02">
        <w:rPr>
          <w:sz w:val="26"/>
          <w:szCs w:val="26"/>
        </w:rPr>
        <w:t>declarațiiile</w:t>
      </w:r>
      <w:proofErr w:type="spellEnd"/>
      <w:r w:rsidRPr="005B4D02">
        <w:rPr>
          <w:sz w:val="26"/>
          <w:szCs w:val="26"/>
        </w:rPr>
        <w:t xml:space="preserve"> fiscale și pe suport </w:t>
      </w:r>
      <w:r w:rsidRPr="00560294">
        <w:rPr>
          <w:sz w:val="26"/>
          <w:szCs w:val="26"/>
        </w:rPr>
        <w:t>hârtie.</w:t>
      </w:r>
      <w:r w:rsidR="002855C8" w:rsidRPr="00560294">
        <w:rPr>
          <w:sz w:val="26"/>
          <w:szCs w:val="26"/>
        </w:rPr>
        <w:t xml:space="preserve"> </w:t>
      </w:r>
      <w:bookmarkStart w:id="0" w:name="_GoBack"/>
      <w:bookmarkEnd w:id="0"/>
    </w:p>
    <w:p w:rsidR="00474F03" w:rsidRPr="00433418" w:rsidRDefault="00474F03" w:rsidP="007877A7">
      <w:pPr>
        <w:spacing w:after="0" w:line="240" w:lineRule="auto"/>
        <w:contextualSpacing/>
        <w:jc w:val="both"/>
        <w:rPr>
          <w:color w:val="FF0000"/>
          <w:sz w:val="26"/>
          <w:szCs w:val="26"/>
        </w:rPr>
      </w:pPr>
    </w:p>
    <w:p w:rsidR="00612C16" w:rsidRPr="00560294" w:rsidRDefault="00A24887" w:rsidP="00D366CB">
      <w:pPr>
        <w:spacing w:after="0" w:line="240" w:lineRule="auto"/>
        <w:ind w:firstLine="720"/>
        <w:contextualSpacing/>
        <w:jc w:val="both"/>
        <w:rPr>
          <w:rFonts w:eastAsia="Times New Roman"/>
          <w:sz w:val="26"/>
          <w:szCs w:val="26"/>
        </w:rPr>
      </w:pPr>
      <w:r w:rsidRPr="00560294">
        <w:rPr>
          <w:rFonts w:eastAsia="Times New Roman"/>
          <w:sz w:val="26"/>
          <w:szCs w:val="26"/>
        </w:rPr>
        <w:t xml:space="preserve">Potrivit prevederilor </w:t>
      </w:r>
      <w:r w:rsidRPr="00560294">
        <w:rPr>
          <w:rFonts w:eastAsia="Times New Roman"/>
          <w:b/>
          <w:sz w:val="26"/>
          <w:szCs w:val="26"/>
        </w:rPr>
        <w:t>art. 62</w:t>
      </w:r>
      <w:r w:rsidRPr="00560294">
        <w:rPr>
          <w:rFonts w:eastAsia="Times New Roman"/>
          <w:sz w:val="26"/>
          <w:szCs w:val="26"/>
        </w:rPr>
        <w:t xml:space="preserve"> </w:t>
      </w:r>
      <w:proofErr w:type="spellStart"/>
      <w:r w:rsidRPr="00560294">
        <w:rPr>
          <w:rFonts w:eastAsia="Times New Roman"/>
          <w:sz w:val="26"/>
          <w:szCs w:val="26"/>
        </w:rPr>
        <w:t>şi</w:t>
      </w:r>
      <w:proofErr w:type="spellEnd"/>
      <w:r w:rsidRPr="00560294">
        <w:rPr>
          <w:rFonts w:eastAsia="Times New Roman"/>
          <w:sz w:val="26"/>
          <w:szCs w:val="26"/>
        </w:rPr>
        <w:t xml:space="preserve"> </w:t>
      </w:r>
      <w:r w:rsidRPr="00560294">
        <w:rPr>
          <w:rFonts w:eastAsia="Times New Roman"/>
          <w:b/>
          <w:sz w:val="26"/>
          <w:szCs w:val="26"/>
        </w:rPr>
        <w:t>art.133</w:t>
      </w:r>
      <w:r w:rsidRPr="00560294">
        <w:rPr>
          <w:rFonts w:eastAsia="Times New Roman"/>
          <w:sz w:val="26"/>
          <w:szCs w:val="26"/>
        </w:rPr>
        <w:t xml:space="preserve"> din Regulamentul Camerei </w:t>
      </w:r>
      <w:proofErr w:type="spellStart"/>
      <w:r w:rsidRPr="00560294">
        <w:rPr>
          <w:rFonts w:eastAsia="Times New Roman"/>
          <w:sz w:val="26"/>
          <w:szCs w:val="26"/>
        </w:rPr>
        <w:t>Deputaţilor</w:t>
      </w:r>
      <w:proofErr w:type="spellEnd"/>
      <w:r w:rsidRPr="00560294">
        <w:rPr>
          <w:rFonts w:eastAsia="Times New Roman"/>
          <w:sz w:val="26"/>
          <w:szCs w:val="26"/>
        </w:rPr>
        <w:t xml:space="preserve">, republicat, cu modificările </w:t>
      </w:r>
      <w:r w:rsidR="001C362D" w:rsidRPr="00560294">
        <w:rPr>
          <w:rFonts w:eastAsia="Times New Roman"/>
          <w:sz w:val="26"/>
          <w:szCs w:val="26"/>
        </w:rPr>
        <w:t xml:space="preserve">și completările </w:t>
      </w:r>
      <w:r w:rsidRPr="00560294">
        <w:rPr>
          <w:rFonts w:eastAsia="Times New Roman"/>
          <w:sz w:val="26"/>
          <w:szCs w:val="26"/>
        </w:rPr>
        <w:t>ulterioare,</w:t>
      </w:r>
      <w:r w:rsidRPr="00560294">
        <w:rPr>
          <w:sz w:val="26"/>
          <w:szCs w:val="26"/>
        </w:rPr>
        <w:t xml:space="preserve"> </w:t>
      </w:r>
      <w:r w:rsidRPr="00560294">
        <w:rPr>
          <w:b/>
          <w:sz w:val="26"/>
          <w:szCs w:val="26"/>
        </w:rPr>
        <w:t>membrii Comisiei pentru buget, finanțe și bănci</w:t>
      </w:r>
      <w:r w:rsidRPr="00560294">
        <w:rPr>
          <w:sz w:val="26"/>
          <w:szCs w:val="26"/>
        </w:rPr>
        <w:t xml:space="preserve"> au examinat proiectul de lege în ședința, cu prezență fizică și online, din data de </w:t>
      </w:r>
      <w:r w:rsidR="00776D9B" w:rsidRPr="00560294">
        <w:rPr>
          <w:rFonts w:eastAsia="Times New Roman"/>
          <w:b/>
          <w:sz w:val="26"/>
          <w:szCs w:val="26"/>
        </w:rPr>
        <w:t>1</w:t>
      </w:r>
      <w:r w:rsidR="00560294" w:rsidRPr="00560294">
        <w:rPr>
          <w:rFonts w:eastAsia="Times New Roman"/>
          <w:b/>
          <w:sz w:val="26"/>
          <w:szCs w:val="26"/>
        </w:rPr>
        <w:t>6</w:t>
      </w:r>
      <w:r w:rsidRPr="00560294">
        <w:rPr>
          <w:rFonts w:eastAsia="Times New Roman"/>
          <w:b/>
          <w:sz w:val="26"/>
          <w:szCs w:val="26"/>
        </w:rPr>
        <w:t xml:space="preserve"> </w:t>
      </w:r>
      <w:r w:rsidR="00776D9B" w:rsidRPr="00560294">
        <w:rPr>
          <w:rFonts w:eastAsia="Times New Roman"/>
          <w:b/>
          <w:sz w:val="26"/>
          <w:szCs w:val="26"/>
        </w:rPr>
        <w:t>decembri</w:t>
      </w:r>
      <w:r w:rsidR="00612C16" w:rsidRPr="00560294">
        <w:rPr>
          <w:rFonts w:eastAsia="Times New Roman"/>
          <w:b/>
          <w:sz w:val="26"/>
          <w:szCs w:val="26"/>
        </w:rPr>
        <w:t>e</w:t>
      </w:r>
      <w:r w:rsidRPr="00560294">
        <w:rPr>
          <w:rFonts w:eastAsia="Times New Roman"/>
          <w:b/>
          <w:sz w:val="26"/>
          <w:szCs w:val="26"/>
        </w:rPr>
        <w:t xml:space="preserve"> 2025</w:t>
      </w:r>
      <w:r w:rsidRPr="00560294">
        <w:rPr>
          <w:rFonts w:eastAsia="Times New Roman"/>
          <w:sz w:val="26"/>
          <w:szCs w:val="26"/>
        </w:rPr>
        <w:t xml:space="preserve">. La </w:t>
      </w:r>
      <w:proofErr w:type="spellStart"/>
      <w:r w:rsidRPr="00560294">
        <w:rPr>
          <w:rFonts w:eastAsia="Times New Roman"/>
          <w:sz w:val="26"/>
          <w:szCs w:val="26"/>
        </w:rPr>
        <w:t>şedinţa</w:t>
      </w:r>
      <w:proofErr w:type="spellEnd"/>
      <w:r w:rsidRPr="00560294">
        <w:rPr>
          <w:rFonts w:eastAsia="Times New Roman"/>
          <w:sz w:val="26"/>
          <w:szCs w:val="26"/>
        </w:rPr>
        <w:t xml:space="preserve"> comisiei, deputații și-au înre</w:t>
      </w:r>
      <w:r w:rsidR="00560294" w:rsidRPr="00560294">
        <w:rPr>
          <w:rFonts w:eastAsia="Times New Roman"/>
          <w:sz w:val="26"/>
          <w:szCs w:val="26"/>
        </w:rPr>
        <w:t>gistrat prezența conform listei</w:t>
      </w:r>
      <w:r w:rsidRPr="00560294">
        <w:rPr>
          <w:rFonts w:eastAsia="Times New Roman"/>
          <w:sz w:val="26"/>
          <w:szCs w:val="26"/>
        </w:rPr>
        <w:t xml:space="preserve"> de prezență.</w:t>
      </w:r>
    </w:p>
    <w:p w:rsidR="00A24887" w:rsidRPr="00433418" w:rsidRDefault="00A24887" w:rsidP="00D366CB">
      <w:pPr>
        <w:spacing w:after="0" w:line="240" w:lineRule="auto"/>
        <w:ind w:firstLine="720"/>
        <w:contextualSpacing/>
        <w:jc w:val="both"/>
        <w:rPr>
          <w:rFonts w:eastAsia="Times New Roman"/>
          <w:color w:val="FF0000"/>
          <w:sz w:val="26"/>
          <w:szCs w:val="26"/>
        </w:rPr>
      </w:pPr>
      <w:r w:rsidRPr="00433418">
        <w:rPr>
          <w:rFonts w:eastAsia="Times New Roman"/>
          <w:color w:val="FF0000"/>
          <w:sz w:val="26"/>
          <w:szCs w:val="26"/>
        </w:rPr>
        <w:t xml:space="preserve"> </w:t>
      </w:r>
    </w:p>
    <w:p w:rsidR="004A2D6D" w:rsidRPr="007D62E2" w:rsidRDefault="00A24887" w:rsidP="004A2D6D">
      <w:pPr>
        <w:spacing w:after="120"/>
        <w:ind w:firstLine="720"/>
        <w:contextualSpacing/>
        <w:jc w:val="both"/>
        <w:rPr>
          <w:sz w:val="26"/>
          <w:szCs w:val="26"/>
        </w:rPr>
      </w:pPr>
      <w:r w:rsidRPr="007D62E2">
        <w:rPr>
          <w:rFonts w:eastAsia="Times New Roman"/>
          <w:sz w:val="26"/>
          <w:szCs w:val="26"/>
        </w:rPr>
        <w:t>La dezbaterea proiectului de lege</w:t>
      </w:r>
      <w:r w:rsidR="00612C16" w:rsidRPr="007D62E2">
        <w:rPr>
          <w:rFonts w:eastAsia="Times New Roman"/>
          <w:sz w:val="26"/>
          <w:szCs w:val="26"/>
        </w:rPr>
        <w:t xml:space="preserve"> a</w:t>
      </w:r>
      <w:r w:rsidRPr="007D62E2">
        <w:rPr>
          <w:rFonts w:eastAsia="Times New Roman"/>
          <w:sz w:val="26"/>
          <w:szCs w:val="26"/>
        </w:rPr>
        <w:t xml:space="preserve"> participat, în calitate de invita</w:t>
      </w:r>
      <w:r w:rsidR="00612C16" w:rsidRPr="007D62E2">
        <w:rPr>
          <w:rFonts w:eastAsia="Times New Roman"/>
          <w:sz w:val="26"/>
          <w:szCs w:val="26"/>
        </w:rPr>
        <w:t xml:space="preserve">t domnul </w:t>
      </w:r>
      <w:r w:rsidR="00776D9B" w:rsidRPr="007D62E2">
        <w:rPr>
          <w:rFonts w:eastAsia="Times New Roman"/>
          <w:sz w:val="26"/>
          <w:szCs w:val="26"/>
        </w:rPr>
        <w:t>Attila GYÖRGY, Subsecretar d</w:t>
      </w:r>
      <w:r w:rsidR="004A2D6D" w:rsidRPr="007D62E2">
        <w:rPr>
          <w:rFonts w:eastAsia="Times New Roman"/>
          <w:sz w:val="26"/>
          <w:szCs w:val="26"/>
        </w:rPr>
        <w:t xml:space="preserve">e stat în Ministerul </w:t>
      </w:r>
      <w:proofErr w:type="spellStart"/>
      <w:r w:rsidR="004A2D6D" w:rsidRPr="007D62E2">
        <w:rPr>
          <w:rFonts w:eastAsia="Times New Roman"/>
          <w:sz w:val="26"/>
          <w:szCs w:val="26"/>
        </w:rPr>
        <w:t>Finanţelor</w:t>
      </w:r>
      <w:proofErr w:type="spellEnd"/>
      <w:r w:rsidR="004A2D6D" w:rsidRPr="007D62E2">
        <w:rPr>
          <w:sz w:val="26"/>
          <w:szCs w:val="26"/>
        </w:rPr>
        <w:t>.</w:t>
      </w:r>
    </w:p>
    <w:p w:rsidR="00776D9B" w:rsidRPr="007D62E2" w:rsidRDefault="00776D9B" w:rsidP="00A24887">
      <w:pPr>
        <w:spacing w:after="120" w:line="240" w:lineRule="auto"/>
        <w:ind w:firstLine="720"/>
        <w:contextualSpacing/>
        <w:jc w:val="both"/>
        <w:rPr>
          <w:rFonts w:eastAsia="Times New Roman"/>
          <w:sz w:val="26"/>
          <w:szCs w:val="26"/>
        </w:rPr>
      </w:pPr>
    </w:p>
    <w:p w:rsidR="00D51830" w:rsidRPr="007D62E2" w:rsidRDefault="00A24887" w:rsidP="00D51830">
      <w:pPr>
        <w:spacing w:after="120" w:line="276" w:lineRule="auto"/>
        <w:ind w:firstLine="720"/>
        <w:contextualSpacing/>
        <w:jc w:val="both"/>
        <w:rPr>
          <w:rFonts w:eastAsia="Times New Roman"/>
          <w:sz w:val="26"/>
          <w:szCs w:val="26"/>
        </w:rPr>
      </w:pPr>
      <w:r w:rsidRPr="007D62E2">
        <w:rPr>
          <w:sz w:val="26"/>
          <w:szCs w:val="26"/>
        </w:rPr>
        <w:t>În urma examinării proiectului de lege</w:t>
      </w:r>
      <w:r w:rsidRPr="007D62E2">
        <w:rPr>
          <w:i/>
          <w:sz w:val="26"/>
          <w:szCs w:val="26"/>
        </w:rPr>
        <w:t>,</w:t>
      </w:r>
      <w:r w:rsidRPr="007D62E2">
        <w:rPr>
          <w:sz w:val="26"/>
          <w:szCs w:val="26"/>
        </w:rPr>
        <w:t xml:space="preserve"> membrii comisiei au hotărât,</w:t>
      </w:r>
      <w:r w:rsidRPr="007D62E2">
        <w:rPr>
          <w:b/>
          <w:sz w:val="26"/>
          <w:szCs w:val="26"/>
        </w:rPr>
        <w:t xml:space="preserve"> </w:t>
      </w:r>
      <w:r w:rsidRPr="007D62E2">
        <w:rPr>
          <w:sz w:val="26"/>
          <w:szCs w:val="26"/>
        </w:rPr>
        <w:t>cu</w:t>
      </w:r>
      <w:r w:rsidRPr="007D62E2">
        <w:rPr>
          <w:b/>
          <w:sz w:val="26"/>
          <w:szCs w:val="26"/>
        </w:rPr>
        <w:t xml:space="preserve"> </w:t>
      </w:r>
      <w:r w:rsidR="007D62E2" w:rsidRPr="007D62E2">
        <w:rPr>
          <w:b/>
          <w:sz w:val="26"/>
          <w:szCs w:val="26"/>
        </w:rPr>
        <w:t xml:space="preserve">unanimitatea voturilor exprimate, </w:t>
      </w:r>
      <w:r w:rsidRPr="007D62E2">
        <w:rPr>
          <w:sz w:val="26"/>
          <w:szCs w:val="26"/>
        </w:rPr>
        <w:t>să transmită plenului Camerei Deputaților prezentul</w:t>
      </w:r>
      <w:r w:rsidRPr="007D62E2">
        <w:rPr>
          <w:b/>
          <w:sz w:val="26"/>
          <w:szCs w:val="26"/>
        </w:rPr>
        <w:t xml:space="preserve"> raport </w:t>
      </w:r>
      <w:r w:rsidRPr="007D62E2">
        <w:rPr>
          <w:sz w:val="26"/>
          <w:szCs w:val="26"/>
        </w:rPr>
        <w:t>prin care se propune</w:t>
      </w:r>
      <w:r w:rsidRPr="007D62E2">
        <w:rPr>
          <w:b/>
          <w:sz w:val="26"/>
          <w:szCs w:val="26"/>
        </w:rPr>
        <w:t xml:space="preserve"> </w:t>
      </w:r>
      <w:r w:rsidR="00D51830" w:rsidRPr="007D62E2">
        <w:rPr>
          <w:b/>
          <w:sz w:val="26"/>
          <w:szCs w:val="26"/>
        </w:rPr>
        <w:t>respingerea</w:t>
      </w:r>
      <w:r w:rsidRPr="007D62E2">
        <w:rPr>
          <w:b/>
          <w:sz w:val="26"/>
          <w:szCs w:val="26"/>
        </w:rPr>
        <w:t xml:space="preserve"> </w:t>
      </w:r>
      <w:r w:rsidR="00D51830" w:rsidRPr="007D62E2">
        <w:rPr>
          <w:rFonts w:eastAsia="Times New Roman"/>
          <w:i/>
          <w:sz w:val="26"/>
          <w:szCs w:val="26"/>
        </w:rPr>
        <w:t xml:space="preserve">proiectului de Lege privind anularea </w:t>
      </w:r>
      <w:proofErr w:type="spellStart"/>
      <w:r w:rsidR="00D51830" w:rsidRPr="007D62E2">
        <w:rPr>
          <w:rFonts w:eastAsia="Times New Roman"/>
          <w:i/>
          <w:sz w:val="26"/>
          <w:szCs w:val="26"/>
        </w:rPr>
        <w:t>contribuţiei</w:t>
      </w:r>
      <w:proofErr w:type="spellEnd"/>
      <w:r w:rsidR="00D51830" w:rsidRPr="007D62E2">
        <w:rPr>
          <w:rFonts w:eastAsia="Times New Roman"/>
          <w:i/>
          <w:sz w:val="26"/>
          <w:szCs w:val="26"/>
        </w:rPr>
        <w:t xml:space="preserve"> de asigurări sociale de sănătate pentru anumite venituri din </w:t>
      </w:r>
      <w:proofErr w:type="spellStart"/>
      <w:r w:rsidR="00D51830" w:rsidRPr="007D62E2">
        <w:rPr>
          <w:rFonts w:eastAsia="Times New Roman"/>
          <w:i/>
          <w:sz w:val="26"/>
          <w:szCs w:val="26"/>
        </w:rPr>
        <w:t>investiţii</w:t>
      </w:r>
      <w:proofErr w:type="spellEnd"/>
      <w:r w:rsidR="00D51830" w:rsidRPr="007D62E2">
        <w:rPr>
          <w:rFonts w:eastAsia="Times New Roman"/>
          <w:i/>
          <w:sz w:val="26"/>
          <w:szCs w:val="26"/>
        </w:rPr>
        <w:t xml:space="preserve"> a persoanelor fizice </w:t>
      </w:r>
      <w:proofErr w:type="spellStart"/>
      <w:r w:rsidR="00D51830" w:rsidRPr="007D62E2">
        <w:rPr>
          <w:rFonts w:eastAsia="Times New Roman"/>
          <w:i/>
          <w:sz w:val="26"/>
          <w:szCs w:val="26"/>
        </w:rPr>
        <w:t>şi</w:t>
      </w:r>
      <w:proofErr w:type="spellEnd"/>
      <w:r w:rsidR="00D51830" w:rsidRPr="007D62E2">
        <w:rPr>
          <w:rFonts w:eastAsia="Times New Roman"/>
          <w:i/>
          <w:sz w:val="26"/>
          <w:szCs w:val="26"/>
        </w:rPr>
        <w:t xml:space="preserve"> unele măsuri de depunere a </w:t>
      </w:r>
      <w:proofErr w:type="spellStart"/>
      <w:r w:rsidR="00D51830" w:rsidRPr="007D62E2">
        <w:rPr>
          <w:rFonts w:eastAsia="Times New Roman"/>
          <w:i/>
          <w:sz w:val="26"/>
          <w:szCs w:val="26"/>
        </w:rPr>
        <w:t>declaraţiilor</w:t>
      </w:r>
      <w:proofErr w:type="spellEnd"/>
      <w:r w:rsidR="00A974D4" w:rsidRPr="007D62E2">
        <w:rPr>
          <w:rFonts w:eastAsia="Times New Roman"/>
          <w:sz w:val="26"/>
          <w:szCs w:val="26"/>
        </w:rPr>
        <w:t>.</w:t>
      </w:r>
    </w:p>
    <w:p w:rsidR="00A974D4" w:rsidRPr="00560294" w:rsidRDefault="00A974D4" w:rsidP="00D51830">
      <w:pPr>
        <w:spacing w:after="120" w:line="276" w:lineRule="auto"/>
        <w:ind w:firstLine="720"/>
        <w:contextualSpacing/>
        <w:jc w:val="both"/>
        <w:rPr>
          <w:rFonts w:eastAsia="Times New Roman"/>
          <w:sz w:val="26"/>
          <w:szCs w:val="26"/>
        </w:rPr>
      </w:pPr>
    </w:p>
    <w:p w:rsidR="00A24887" w:rsidRPr="00560294" w:rsidRDefault="00A24887" w:rsidP="00D51830">
      <w:pPr>
        <w:spacing w:after="120" w:line="276" w:lineRule="auto"/>
        <w:ind w:firstLine="720"/>
        <w:contextualSpacing/>
        <w:jc w:val="both"/>
        <w:rPr>
          <w:rFonts w:eastAsia="Times New Roman"/>
          <w:b/>
          <w:sz w:val="26"/>
          <w:szCs w:val="26"/>
        </w:rPr>
      </w:pPr>
      <w:r w:rsidRPr="00560294">
        <w:rPr>
          <w:rFonts w:eastAsia="Times New Roman"/>
          <w:sz w:val="26"/>
          <w:szCs w:val="26"/>
        </w:rPr>
        <w:t xml:space="preserve">În raport cu obiectul </w:t>
      </w:r>
      <w:proofErr w:type="spellStart"/>
      <w:r w:rsidRPr="00560294">
        <w:rPr>
          <w:rFonts w:eastAsia="Times New Roman"/>
          <w:sz w:val="26"/>
          <w:szCs w:val="26"/>
        </w:rPr>
        <w:t>şi</w:t>
      </w:r>
      <w:proofErr w:type="spellEnd"/>
      <w:r w:rsidRPr="00560294">
        <w:rPr>
          <w:rFonts w:eastAsia="Times New Roman"/>
          <w:sz w:val="26"/>
          <w:szCs w:val="26"/>
        </w:rPr>
        <w:t xml:space="preserve"> </w:t>
      </w:r>
      <w:proofErr w:type="spellStart"/>
      <w:r w:rsidRPr="00560294">
        <w:rPr>
          <w:rFonts w:eastAsia="Times New Roman"/>
          <w:sz w:val="26"/>
          <w:szCs w:val="26"/>
        </w:rPr>
        <w:t>conţinutul</w:t>
      </w:r>
      <w:proofErr w:type="spellEnd"/>
      <w:r w:rsidRPr="00560294">
        <w:rPr>
          <w:rFonts w:eastAsia="Times New Roman"/>
          <w:sz w:val="26"/>
          <w:szCs w:val="26"/>
        </w:rPr>
        <w:t xml:space="preserve"> său, proiectul de lege face parte din categoria </w:t>
      </w:r>
      <w:r w:rsidRPr="00560294">
        <w:rPr>
          <w:rFonts w:eastAsia="Times New Roman"/>
          <w:b/>
          <w:sz w:val="26"/>
          <w:szCs w:val="26"/>
        </w:rPr>
        <w:t>legilor ordinare</w:t>
      </w:r>
      <w:r w:rsidRPr="00560294">
        <w:rPr>
          <w:rFonts w:eastAsia="Times New Roman"/>
          <w:sz w:val="26"/>
          <w:szCs w:val="26"/>
        </w:rPr>
        <w:t>.</w:t>
      </w:r>
    </w:p>
    <w:p w:rsidR="00A24887" w:rsidRPr="00313682" w:rsidRDefault="00A24887" w:rsidP="00A24887">
      <w:pPr>
        <w:spacing w:after="0" w:line="276" w:lineRule="auto"/>
        <w:ind w:firstLine="720"/>
        <w:jc w:val="both"/>
        <w:rPr>
          <w:rFonts w:eastAsia="Times New Roman"/>
          <w:b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46"/>
        <w:gridCol w:w="181"/>
        <w:gridCol w:w="4565"/>
        <w:gridCol w:w="362"/>
      </w:tblGrid>
      <w:tr w:rsidR="00A24887" w:rsidRPr="005739CB" w:rsidTr="009C367A">
        <w:tc>
          <w:tcPr>
            <w:tcW w:w="4927" w:type="dxa"/>
            <w:gridSpan w:val="2"/>
            <w:shd w:val="clear" w:color="auto" w:fill="auto"/>
          </w:tcPr>
          <w:p w:rsidR="00A24887" w:rsidRPr="005739CB" w:rsidRDefault="00A24887" w:rsidP="009C367A">
            <w:pPr>
              <w:spacing w:before="240" w:after="0" w:line="240" w:lineRule="auto"/>
              <w:jc w:val="center"/>
              <w:rPr>
                <w:rFonts w:eastAsia="Times New Roman"/>
                <w:b/>
                <w:szCs w:val="28"/>
              </w:rPr>
            </w:pPr>
            <w:r w:rsidRPr="005739CB">
              <w:rPr>
                <w:rFonts w:eastAsia="Times New Roman"/>
                <w:b/>
                <w:szCs w:val="28"/>
              </w:rPr>
              <w:t>PREȘEDINTE</w:t>
            </w:r>
            <w:r w:rsidR="00422D77">
              <w:rPr>
                <w:rFonts w:eastAsia="Times New Roman"/>
                <w:b/>
                <w:szCs w:val="28"/>
              </w:rPr>
              <w:t>,</w:t>
            </w:r>
          </w:p>
          <w:p w:rsidR="00A24887" w:rsidRPr="005739CB" w:rsidRDefault="00A24887" w:rsidP="009C367A">
            <w:pPr>
              <w:spacing w:before="240" w:after="0" w:line="240" w:lineRule="auto"/>
              <w:jc w:val="center"/>
              <w:rPr>
                <w:rFonts w:eastAsia="Times New Roman"/>
                <w:b/>
                <w:szCs w:val="28"/>
              </w:rPr>
            </w:pPr>
            <w:r w:rsidRPr="005739CB">
              <w:rPr>
                <w:rFonts w:eastAsia="Times New Roman"/>
                <w:b/>
                <w:szCs w:val="28"/>
              </w:rPr>
              <w:t>Bogdan-Iulian HUȚUCĂ</w:t>
            </w:r>
          </w:p>
        </w:tc>
        <w:tc>
          <w:tcPr>
            <w:tcW w:w="4927" w:type="dxa"/>
            <w:gridSpan w:val="2"/>
            <w:shd w:val="clear" w:color="auto" w:fill="auto"/>
          </w:tcPr>
          <w:p w:rsidR="00A4637D" w:rsidRDefault="00A24887" w:rsidP="00A4637D">
            <w:pPr>
              <w:spacing w:before="240" w:after="0" w:line="240" w:lineRule="auto"/>
              <w:jc w:val="center"/>
              <w:rPr>
                <w:rFonts w:eastAsia="Times New Roman"/>
                <w:b/>
                <w:szCs w:val="28"/>
              </w:rPr>
            </w:pPr>
            <w:r w:rsidRPr="005739CB">
              <w:rPr>
                <w:rFonts w:eastAsia="Times New Roman"/>
                <w:b/>
                <w:szCs w:val="28"/>
              </w:rPr>
              <w:t>SECRETAR,</w:t>
            </w:r>
          </w:p>
          <w:p w:rsidR="00A24887" w:rsidRPr="005739CB" w:rsidRDefault="00A24887" w:rsidP="00A4637D">
            <w:pPr>
              <w:spacing w:before="240" w:after="0" w:line="240" w:lineRule="auto"/>
              <w:jc w:val="center"/>
              <w:rPr>
                <w:rFonts w:eastAsia="Times New Roman"/>
                <w:b/>
                <w:szCs w:val="28"/>
              </w:rPr>
            </w:pPr>
            <w:r w:rsidRPr="005739CB">
              <w:rPr>
                <w:rFonts w:eastAsia="Times New Roman"/>
                <w:b/>
                <w:szCs w:val="28"/>
              </w:rPr>
              <w:t>Iulius-Marian FIRCZAK</w:t>
            </w:r>
          </w:p>
        </w:tc>
      </w:tr>
      <w:tr w:rsidR="00A24887" w:rsidRPr="008379D6" w:rsidTr="009C367A">
        <w:trPr>
          <w:gridAfter w:val="1"/>
          <w:wAfter w:w="362" w:type="dxa"/>
          <w:trHeight w:val="858"/>
        </w:trPr>
        <w:tc>
          <w:tcPr>
            <w:tcW w:w="4746" w:type="dxa"/>
            <w:shd w:val="clear" w:color="auto" w:fill="auto"/>
          </w:tcPr>
          <w:p w:rsidR="00A24887" w:rsidRDefault="00A24887" w:rsidP="009C367A">
            <w:pPr>
              <w:tabs>
                <w:tab w:val="left" w:pos="1170"/>
              </w:tabs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</w:p>
          <w:p w:rsidR="00A24887" w:rsidRDefault="00A24887" w:rsidP="009C367A">
            <w:pPr>
              <w:tabs>
                <w:tab w:val="left" w:pos="1170"/>
              </w:tabs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</w:p>
          <w:p w:rsidR="00A24887" w:rsidRDefault="00A24887" w:rsidP="009C367A">
            <w:pPr>
              <w:tabs>
                <w:tab w:val="left" w:pos="1170"/>
              </w:tabs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</w:p>
          <w:p w:rsidR="00A24887" w:rsidRPr="00885697" w:rsidRDefault="00A24887" w:rsidP="009C367A">
            <w:pPr>
              <w:tabs>
                <w:tab w:val="left" w:pos="1170"/>
              </w:tabs>
              <w:spacing w:after="0" w:line="240" w:lineRule="auto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885697">
              <w:rPr>
                <w:color w:val="000000"/>
                <w:sz w:val="20"/>
                <w:szCs w:val="20"/>
              </w:rPr>
              <w:t>Şef</w:t>
            </w:r>
            <w:proofErr w:type="spellEnd"/>
            <w:r w:rsidRPr="00885697">
              <w:rPr>
                <w:color w:val="000000"/>
                <w:sz w:val="20"/>
                <w:szCs w:val="20"/>
              </w:rPr>
              <w:t xml:space="preserve"> serviciu,</w:t>
            </w:r>
          </w:p>
          <w:p w:rsidR="00A24887" w:rsidRPr="00885697" w:rsidRDefault="00A24887" w:rsidP="009C367A">
            <w:pPr>
              <w:tabs>
                <w:tab w:val="left" w:pos="1170"/>
              </w:tabs>
              <w:spacing w:after="0" w:line="240" w:lineRule="auto"/>
              <w:jc w:val="both"/>
              <w:rPr>
                <w:color w:val="000000"/>
                <w:sz w:val="20"/>
                <w:szCs w:val="20"/>
              </w:rPr>
            </w:pPr>
            <w:r w:rsidRPr="00885697">
              <w:rPr>
                <w:color w:val="000000"/>
                <w:sz w:val="20"/>
                <w:szCs w:val="20"/>
              </w:rPr>
              <w:t>Giorgiana Ene</w:t>
            </w:r>
          </w:p>
          <w:p w:rsidR="00A24887" w:rsidRPr="00885697" w:rsidRDefault="00A24887" w:rsidP="009C367A">
            <w:pPr>
              <w:tabs>
                <w:tab w:val="left" w:pos="1170"/>
              </w:tabs>
              <w:spacing w:after="0" w:line="240" w:lineRule="auto"/>
              <w:jc w:val="both"/>
              <w:rPr>
                <w:color w:val="000000"/>
                <w:sz w:val="20"/>
                <w:szCs w:val="20"/>
              </w:rPr>
            </w:pPr>
          </w:p>
          <w:p w:rsidR="00A24887" w:rsidRPr="00885697" w:rsidRDefault="00652A93" w:rsidP="009C367A">
            <w:pPr>
              <w:tabs>
                <w:tab w:val="left" w:pos="1170"/>
              </w:tabs>
              <w:spacing w:after="0" w:line="240" w:lineRule="auto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Consilier</w:t>
            </w:r>
            <w:r w:rsidR="00A24887" w:rsidRPr="00885697">
              <w:rPr>
                <w:color w:val="000000"/>
                <w:sz w:val="20"/>
                <w:szCs w:val="20"/>
              </w:rPr>
              <w:t>,</w:t>
            </w:r>
          </w:p>
          <w:p w:rsidR="00A24887" w:rsidRPr="008B51DA" w:rsidRDefault="00652A93" w:rsidP="009C367A">
            <w:pPr>
              <w:tabs>
                <w:tab w:val="left" w:pos="1170"/>
              </w:tabs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0"/>
                <w:szCs w:val="20"/>
              </w:rPr>
              <w:t>Nuțica Neculae</w:t>
            </w:r>
            <w:r w:rsidR="00A24887" w:rsidRPr="008B51DA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746" w:type="dxa"/>
            <w:gridSpan w:val="2"/>
            <w:shd w:val="clear" w:color="auto" w:fill="auto"/>
          </w:tcPr>
          <w:p w:rsidR="00A24887" w:rsidRPr="008379D6" w:rsidRDefault="00A24887" w:rsidP="009C367A">
            <w:pPr>
              <w:tabs>
                <w:tab w:val="left" w:pos="1170"/>
              </w:tabs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</w:p>
        </w:tc>
      </w:tr>
    </w:tbl>
    <w:p w:rsidR="00582BA0" w:rsidRDefault="00582BA0" w:rsidP="008C7563"/>
    <w:sectPr w:rsidR="00582BA0" w:rsidSect="00893099">
      <w:footerReference w:type="default" r:id="rId8"/>
      <w:pgSz w:w="12240" w:h="15840"/>
      <w:pgMar w:top="1440" w:right="851" w:bottom="1440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5D0B" w:rsidRDefault="00A65D0B" w:rsidP="00A65D0B">
      <w:pPr>
        <w:spacing w:after="0" w:line="240" w:lineRule="auto"/>
      </w:pPr>
      <w:r>
        <w:separator/>
      </w:r>
    </w:p>
  </w:endnote>
  <w:endnote w:type="continuationSeparator" w:id="0">
    <w:p w:rsidR="00A65D0B" w:rsidRDefault="00A65D0B" w:rsidP="00A65D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14286921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A65D0B" w:rsidRDefault="00A65D0B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255202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255202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A65D0B" w:rsidRDefault="00A65D0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5D0B" w:rsidRDefault="00A65D0B" w:rsidP="00A65D0B">
      <w:pPr>
        <w:spacing w:after="0" w:line="240" w:lineRule="auto"/>
      </w:pPr>
      <w:r>
        <w:separator/>
      </w:r>
    </w:p>
  </w:footnote>
  <w:footnote w:type="continuationSeparator" w:id="0">
    <w:p w:rsidR="00A65D0B" w:rsidRDefault="00A65D0B" w:rsidP="00A65D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4F407A"/>
    <w:multiLevelType w:val="hybridMultilevel"/>
    <w:tmpl w:val="E79286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8D2FD9"/>
    <w:multiLevelType w:val="hybridMultilevel"/>
    <w:tmpl w:val="492A2A9A"/>
    <w:lvl w:ilvl="0" w:tplc="DB10AEF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400D"/>
    <w:rsid w:val="0001174F"/>
    <w:rsid w:val="00024426"/>
    <w:rsid w:val="00044A4F"/>
    <w:rsid w:val="000619F4"/>
    <w:rsid w:val="00067674"/>
    <w:rsid w:val="000B572C"/>
    <w:rsid w:val="00106AD0"/>
    <w:rsid w:val="00110258"/>
    <w:rsid w:val="0015290B"/>
    <w:rsid w:val="00155384"/>
    <w:rsid w:val="001A5818"/>
    <w:rsid w:val="001C362D"/>
    <w:rsid w:val="001D1049"/>
    <w:rsid w:val="001D43D5"/>
    <w:rsid w:val="001D5712"/>
    <w:rsid w:val="0023400D"/>
    <w:rsid w:val="002372BA"/>
    <w:rsid w:val="00255202"/>
    <w:rsid w:val="0027214F"/>
    <w:rsid w:val="002855C8"/>
    <w:rsid w:val="002B36F9"/>
    <w:rsid w:val="002B4A85"/>
    <w:rsid w:val="002B4CDD"/>
    <w:rsid w:val="00302A5B"/>
    <w:rsid w:val="00303F07"/>
    <w:rsid w:val="003513C5"/>
    <w:rsid w:val="003623DB"/>
    <w:rsid w:val="003843CE"/>
    <w:rsid w:val="003846CE"/>
    <w:rsid w:val="003966D6"/>
    <w:rsid w:val="003A29B8"/>
    <w:rsid w:val="003C1F44"/>
    <w:rsid w:val="003D4F88"/>
    <w:rsid w:val="003E3466"/>
    <w:rsid w:val="003F0769"/>
    <w:rsid w:val="004000AF"/>
    <w:rsid w:val="0040705C"/>
    <w:rsid w:val="00422D77"/>
    <w:rsid w:val="004239E9"/>
    <w:rsid w:val="00433418"/>
    <w:rsid w:val="00447C5F"/>
    <w:rsid w:val="00474F03"/>
    <w:rsid w:val="00496451"/>
    <w:rsid w:val="004A2D6D"/>
    <w:rsid w:val="004B0178"/>
    <w:rsid w:val="004C1ED5"/>
    <w:rsid w:val="004E738D"/>
    <w:rsid w:val="004E7E6D"/>
    <w:rsid w:val="004F3D44"/>
    <w:rsid w:val="005019BA"/>
    <w:rsid w:val="005424F7"/>
    <w:rsid w:val="00552D76"/>
    <w:rsid w:val="005601DC"/>
    <w:rsid w:val="00560294"/>
    <w:rsid w:val="00582BA0"/>
    <w:rsid w:val="0059777B"/>
    <w:rsid w:val="00597E7A"/>
    <w:rsid w:val="005A083A"/>
    <w:rsid w:val="005B0D8B"/>
    <w:rsid w:val="005B470D"/>
    <w:rsid w:val="005B4D02"/>
    <w:rsid w:val="005B7B47"/>
    <w:rsid w:val="005C34E3"/>
    <w:rsid w:val="00612C16"/>
    <w:rsid w:val="006340AB"/>
    <w:rsid w:val="00634546"/>
    <w:rsid w:val="00652A93"/>
    <w:rsid w:val="006F135F"/>
    <w:rsid w:val="007006B0"/>
    <w:rsid w:val="00700C6C"/>
    <w:rsid w:val="00704293"/>
    <w:rsid w:val="00707A47"/>
    <w:rsid w:val="00753D2F"/>
    <w:rsid w:val="00776D9B"/>
    <w:rsid w:val="007877A7"/>
    <w:rsid w:val="007959CD"/>
    <w:rsid w:val="007B5D15"/>
    <w:rsid w:val="007C3232"/>
    <w:rsid w:val="007D62E2"/>
    <w:rsid w:val="007E07AA"/>
    <w:rsid w:val="007E55FD"/>
    <w:rsid w:val="007E699A"/>
    <w:rsid w:val="00813014"/>
    <w:rsid w:val="00815B72"/>
    <w:rsid w:val="008251B8"/>
    <w:rsid w:val="0082571D"/>
    <w:rsid w:val="00830FBB"/>
    <w:rsid w:val="00847753"/>
    <w:rsid w:val="008509FC"/>
    <w:rsid w:val="00865F3F"/>
    <w:rsid w:val="00885BF2"/>
    <w:rsid w:val="0089271E"/>
    <w:rsid w:val="00893099"/>
    <w:rsid w:val="008C7563"/>
    <w:rsid w:val="008D60E6"/>
    <w:rsid w:val="008F2526"/>
    <w:rsid w:val="008F2DAD"/>
    <w:rsid w:val="008F42A1"/>
    <w:rsid w:val="00924B1C"/>
    <w:rsid w:val="00993DBF"/>
    <w:rsid w:val="009A776D"/>
    <w:rsid w:val="009D005E"/>
    <w:rsid w:val="00A107ED"/>
    <w:rsid w:val="00A1459A"/>
    <w:rsid w:val="00A20593"/>
    <w:rsid w:val="00A24887"/>
    <w:rsid w:val="00A4637D"/>
    <w:rsid w:val="00A47895"/>
    <w:rsid w:val="00A53AD8"/>
    <w:rsid w:val="00A65D0B"/>
    <w:rsid w:val="00A73912"/>
    <w:rsid w:val="00A9296B"/>
    <w:rsid w:val="00A974D4"/>
    <w:rsid w:val="00AB18C7"/>
    <w:rsid w:val="00AB2AEE"/>
    <w:rsid w:val="00AE78E8"/>
    <w:rsid w:val="00B0034F"/>
    <w:rsid w:val="00B2507B"/>
    <w:rsid w:val="00B77A57"/>
    <w:rsid w:val="00B77F7E"/>
    <w:rsid w:val="00BD3A98"/>
    <w:rsid w:val="00BF7A64"/>
    <w:rsid w:val="00C33D84"/>
    <w:rsid w:val="00C604D6"/>
    <w:rsid w:val="00CB3381"/>
    <w:rsid w:val="00CE14EE"/>
    <w:rsid w:val="00CF25EF"/>
    <w:rsid w:val="00D20321"/>
    <w:rsid w:val="00D366CB"/>
    <w:rsid w:val="00D47985"/>
    <w:rsid w:val="00D51830"/>
    <w:rsid w:val="00D827A4"/>
    <w:rsid w:val="00D86C98"/>
    <w:rsid w:val="00DA5412"/>
    <w:rsid w:val="00DB702D"/>
    <w:rsid w:val="00DE4158"/>
    <w:rsid w:val="00DF6949"/>
    <w:rsid w:val="00E043B0"/>
    <w:rsid w:val="00E5329F"/>
    <w:rsid w:val="00E86DFC"/>
    <w:rsid w:val="00E92769"/>
    <w:rsid w:val="00EA2DC2"/>
    <w:rsid w:val="00EC6F0D"/>
    <w:rsid w:val="00F32D8D"/>
    <w:rsid w:val="00F35910"/>
    <w:rsid w:val="00F63F22"/>
    <w:rsid w:val="00F80565"/>
    <w:rsid w:val="00F8332F"/>
    <w:rsid w:val="00F87144"/>
    <w:rsid w:val="00F95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0C2CC"/>
  <w15:chartTrackingRefBased/>
  <w15:docId w15:val="{A0A1A21C-8127-47D8-A303-2183D196A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82BA0"/>
    <w:rPr>
      <w:rFonts w:ascii="Times New Roman" w:eastAsia="Calibri" w:hAnsi="Times New Roman" w:cs="Times New Roman"/>
      <w:sz w:val="28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B7B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00C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0C6C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865F3F"/>
    <w:pPr>
      <w:spacing w:before="100" w:beforeAutospacing="1" w:after="100" w:afterAutospacing="1" w:line="240" w:lineRule="auto"/>
    </w:pPr>
    <w:rPr>
      <w:rFonts w:eastAsia="Times New Roman"/>
      <w:sz w:val="24"/>
      <w:szCs w:val="24"/>
    </w:rPr>
  </w:style>
  <w:style w:type="paragraph" w:customStyle="1" w:styleId="xmsonormal">
    <w:name w:val="x_msonormal"/>
    <w:basedOn w:val="Normal"/>
    <w:rsid w:val="00067674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067674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000AF"/>
    <w:pPr>
      <w:ind w:left="720"/>
      <w:contextualSpacing/>
    </w:pPr>
    <w:rPr>
      <w:rFonts w:asciiTheme="minorHAnsi" w:eastAsiaTheme="minorHAnsi" w:hAnsiTheme="minorHAnsi" w:cstheme="minorBidi"/>
      <w:sz w:val="22"/>
      <w:lang w:val="en-US"/>
    </w:rPr>
  </w:style>
  <w:style w:type="paragraph" w:customStyle="1" w:styleId="msonormal0">
    <w:name w:val="msonormal"/>
    <w:basedOn w:val="Normal"/>
    <w:rsid w:val="0015290B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15290B"/>
    <w:rPr>
      <w:color w:val="800080"/>
      <w:u w:val="single"/>
    </w:rPr>
  </w:style>
  <w:style w:type="character" w:customStyle="1" w:styleId="unit-menubtn">
    <w:name w:val="unit-menu__btn"/>
    <w:basedOn w:val="DefaultParagraphFont"/>
    <w:rsid w:val="0015290B"/>
  </w:style>
  <w:style w:type="character" w:customStyle="1" w:styleId="alb">
    <w:name w:val="a_lb"/>
    <w:basedOn w:val="DefaultParagraphFont"/>
    <w:rsid w:val="0015290B"/>
  </w:style>
  <w:style w:type="character" w:customStyle="1" w:styleId="atl">
    <w:name w:val="a_tl"/>
    <w:basedOn w:val="DefaultParagraphFont"/>
    <w:rsid w:val="0015290B"/>
  </w:style>
  <w:style w:type="character" w:styleId="Strong">
    <w:name w:val="Strong"/>
    <w:basedOn w:val="DefaultParagraphFont"/>
    <w:uiPriority w:val="22"/>
    <w:qFormat/>
    <w:rsid w:val="0015290B"/>
    <w:rPr>
      <w:b/>
      <w:bCs/>
    </w:rPr>
  </w:style>
  <w:style w:type="character" w:styleId="HTMLCode">
    <w:name w:val="HTML Code"/>
    <w:basedOn w:val="DefaultParagraphFont"/>
    <w:uiPriority w:val="99"/>
    <w:semiHidden/>
    <w:unhideWhenUsed/>
    <w:rsid w:val="003843CE"/>
    <w:rPr>
      <w:rFonts w:ascii="Courier New" w:eastAsia="Times New Roman" w:hAnsi="Courier New" w:cs="Courier New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65D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5D0B"/>
    <w:rPr>
      <w:rFonts w:ascii="Times New Roman" w:eastAsia="Calibri" w:hAnsi="Times New Roman" w:cs="Times New Roman"/>
      <w:sz w:val="28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A65D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5D0B"/>
    <w:rPr>
      <w:rFonts w:ascii="Times New Roman" w:eastAsia="Calibri" w:hAnsi="Times New Roman" w:cs="Times New Roman"/>
      <w:sz w:val="28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159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97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26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95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9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87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3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5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44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72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7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73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10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2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12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548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91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09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70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81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38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27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46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995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97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36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81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40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18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13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10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95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26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724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8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34164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139772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219960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29246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353070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9399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924914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439688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077483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842998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606892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480875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044759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37070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720203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711772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94705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630672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255886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501064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978464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171135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218988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670785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286803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154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667552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129386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072875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294535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8251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35757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340801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10395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79354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813435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469986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068632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586978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425775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742238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5474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31769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335109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1183890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73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092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918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974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08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899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102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024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305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844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746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571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02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391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892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40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046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896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73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971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898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572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192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393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936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506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014197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436514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609794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50397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943395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064046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153087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98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4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60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058492">
          <w:marLeft w:val="0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82758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319103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770866">
              <w:marLeft w:val="0"/>
              <w:marRight w:val="0"/>
              <w:marTop w:val="72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510071">
              <w:marLeft w:val="0"/>
              <w:marRight w:val="0"/>
              <w:marTop w:val="72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742781">
              <w:marLeft w:val="0"/>
              <w:marRight w:val="0"/>
              <w:marTop w:val="72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306482">
              <w:marLeft w:val="0"/>
              <w:marRight w:val="0"/>
              <w:marTop w:val="72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985474">
              <w:marLeft w:val="0"/>
              <w:marRight w:val="0"/>
              <w:marTop w:val="72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16755">
              <w:marLeft w:val="0"/>
              <w:marRight w:val="0"/>
              <w:marTop w:val="72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08466">
              <w:marLeft w:val="0"/>
              <w:marRight w:val="0"/>
              <w:marTop w:val="72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998166">
              <w:marLeft w:val="0"/>
              <w:marRight w:val="0"/>
              <w:marTop w:val="72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370361">
              <w:marLeft w:val="0"/>
              <w:marRight w:val="0"/>
              <w:marTop w:val="72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753304">
              <w:marLeft w:val="0"/>
              <w:marRight w:val="0"/>
              <w:marTop w:val="72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717477">
              <w:marLeft w:val="0"/>
              <w:marRight w:val="0"/>
              <w:marTop w:val="72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758114">
              <w:marLeft w:val="0"/>
              <w:marRight w:val="0"/>
              <w:marTop w:val="72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67778">
              <w:marLeft w:val="0"/>
              <w:marRight w:val="0"/>
              <w:marTop w:val="72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2318">
              <w:marLeft w:val="0"/>
              <w:marRight w:val="0"/>
              <w:marTop w:val="72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247100">
              <w:marLeft w:val="0"/>
              <w:marRight w:val="0"/>
              <w:marTop w:val="72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515699">
              <w:marLeft w:val="0"/>
              <w:marRight w:val="0"/>
              <w:marTop w:val="72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673195">
              <w:marLeft w:val="0"/>
              <w:marRight w:val="0"/>
              <w:marTop w:val="72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615955">
              <w:marLeft w:val="0"/>
              <w:marRight w:val="0"/>
              <w:marTop w:val="72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570745">
              <w:marLeft w:val="0"/>
              <w:marRight w:val="0"/>
              <w:marTop w:val="72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706551">
              <w:marLeft w:val="0"/>
              <w:marRight w:val="0"/>
              <w:marTop w:val="72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49072">
              <w:marLeft w:val="0"/>
              <w:marRight w:val="0"/>
              <w:marTop w:val="72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300301">
              <w:marLeft w:val="0"/>
              <w:marRight w:val="0"/>
              <w:marTop w:val="72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390925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7260219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429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1415237">
                          <w:marLeft w:val="0"/>
                          <w:marRight w:val="0"/>
                          <w:marTop w:val="7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9892324">
                          <w:marLeft w:val="0"/>
                          <w:marRight w:val="0"/>
                          <w:marTop w:val="7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2194276">
                          <w:marLeft w:val="0"/>
                          <w:marRight w:val="0"/>
                          <w:marTop w:val="7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9205133">
                          <w:marLeft w:val="0"/>
                          <w:marRight w:val="0"/>
                          <w:marTop w:val="7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2695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1374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9028338">
                          <w:marLeft w:val="0"/>
                          <w:marRight w:val="0"/>
                          <w:marTop w:val="7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1709301">
                          <w:marLeft w:val="0"/>
                          <w:marRight w:val="0"/>
                          <w:marTop w:val="7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6266972">
                          <w:marLeft w:val="0"/>
                          <w:marRight w:val="0"/>
                          <w:marTop w:val="7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9474958">
                          <w:marLeft w:val="0"/>
                          <w:marRight w:val="0"/>
                          <w:marTop w:val="7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4772461">
                          <w:marLeft w:val="0"/>
                          <w:marRight w:val="0"/>
                          <w:marTop w:val="7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29933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992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0960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4778662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1776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3257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1919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7063305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956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8811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2492070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447878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1928372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0318395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1429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0003296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0697752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6981687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8734678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156083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5455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0407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8211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9735736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3305964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650247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559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7677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5628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7447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9905772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5349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0363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3895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00881077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9096445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053209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7508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5192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0028447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375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0228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02344490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45345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547139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7758548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3463204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748957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8821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9532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6751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3554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7385405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036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0564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3914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1909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7530823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4912641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9073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8787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6905817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6056393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4527955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271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2303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5030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1876494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9024279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694656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7744184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2070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7313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8412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2321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5861448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0515882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3040965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741921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5309174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2223987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6066936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265743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129204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2720846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4085284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8626225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8342364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543122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7652234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9085961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5414972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471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7901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15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5604638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2984753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8197767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8848273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6232640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4833224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6433192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2421023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2124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9346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4205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83213747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8747294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2414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2866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4246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7792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0898002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709032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3991756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7028620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8945625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6484993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6882939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7627392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009029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0799820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5936344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82313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3043683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9148553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1647551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2484127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6618732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891129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2871828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4670935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4193353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722632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856713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8994467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3100810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3469456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542792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968406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9594745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8120916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8789722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828421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3503802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2228878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108301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45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6998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8525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2400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5552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5470420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7994642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9700808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855805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9916363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6048324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1105210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2742796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815124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7809142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0540406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9579025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9959316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2317532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2027155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5334192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5597107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8104238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0204964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6618372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098360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2180711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385518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7992905">
                  <w:marLeft w:val="360"/>
                  <w:marRight w:val="0"/>
                  <w:marTop w:val="0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0637653">
                      <w:marLeft w:val="0"/>
                      <w:marRight w:val="0"/>
                      <w:marTop w:val="72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523440">
                      <w:marLeft w:val="0"/>
                      <w:marRight w:val="0"/>
                      <w:marTop w:val="72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8475192">
                      <w:marLeft w:val="0"/>
                      <w:marRight w:val="0"/>
                      <w:marTop w:val="72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4673532">
                      <w:marLeft w:val="0"/>
                      <w:marRight w:val="0"/>
                      <w:marTop w:val="72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9347821">
                  <w:marLeft w:val="360"/>
                  <w:marRight w:val="0"/>
                  <w:marTop w:val="0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4622996">
                      <w:marLeft w:val="0"/>
                      <w:marRight w:val="0"/>
                      <w:marTop w:val="72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6473367">
                      <w:marLeft w:val="0"/>
                      <w:marRight w:val="0"/>
                      <w:marTop w:val="72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2744324">
                  <w:marLeft w:val="360"/>
                  <w:marRight w:val="0"/>
                  <w:marTop w:val="0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0904294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663502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1817718">
                  <w:marLeft w:val="360"/>
                  <w:marRight w:val="0"/>
                  <w:marTop w:val="0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787678">
                      <w:marLeft w:val="0"/>
                      <w:marRight w:val="0"/>
                      <w:marTop w:val="72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7873666">
                  <w:marLeft w:val="360"/>
                  <w:marRight w:val="0"/>
                  <w:marTop w:val="0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8419151">
                      <w:marLeft w:val="0"/>
                      <w:marRight w:val="0"/>
                      <w:marTop w:val="72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2282382">
                      <w:marLeft w:val="0"/>
                      <w:marRight w:val="0"/>
                      <w:marTop w:val="72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5895678">
                      <w:marLeft w:val="0"/>
                      <w:marRight w:val="0"/>
                      <w:marTop w:val="72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7441769">
                      <w:marLeft w:val="0"/>
                      <w:marRight w:val="0"/>
                      <w:marTop w:val="72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8590915">
                      <w:marLeft w:val="0"/>
                      <w:marRight w:val="0"/>
                      <w:marTop w:val="72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3777008">
                      <w:marLeft w:val="0"/>
                      <w:marRight w:val="0"/>
                      <w:marTop w:val="72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495625">
                  <w:marLeft w:val="360"/>
                  <w:marRight w:val="0"/>
                  <w:marTop w:val="0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435539">
                      <w:marLeft w:val="0"/>
                      <w:marRight w:val="0"/>
                      <w:marTop w:val="72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8436289">
                      <w:marLeft w:val="0"/>
                      <w:marRight w:val="0"/>
                      <w:marTop w:val="72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2477239">
                      <w:marLeft w:val="0"/>
                      <w:marRight w:val="0"/>
                      <w:marTop w:val="72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2402187">
                      <w:marLeft w:val="0"/>
                      <w:marRight w:val="0"/>
                      <w:marTop w:val="72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2810971">
                      <w:marLeft w:val="0"/>
                      <w:marRight w:val="0"/>
                      <w:marTop w:val="72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15359215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148575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9416390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415450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3082836">
              <w:marLeft w:val="0"/>
              <w:marRight w:val="0"/>
              <w:marTop w:val="72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304945">
              <w:marLeft w:val="0"/>
              <w:marRight w:val="0"/>
              <w:marTop w:val="72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538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822025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17409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0318459">
                      <w:marLeft w:val="0"/>
                      <w:marRight w:val="0"/>
                      <w:marTop w:val="72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5400703">
                      <w:marLeft w:val="0"/>
                      <w:marRight w:val="0"/>
                      <w:marTop w:val="72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9001854">
                      <w:marLeft w:val="0"/>
                      <w:marRight w:val="0"/>
                      <w:marTop w:val="72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5943464">
                      <w:marLeft w:val="0"/>
                      <w:marRight w:val="0"/>
                      <w:marTop w:val="72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5797006">
                      <w:marLeft w:val="0"/>
                      <w:marRight w:val="0"/>
                      <w:marTop w:val="72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9057391">
                      <w:marLeft w:val="0"/>
                      <w:marRight w:val="0"/>
                      <w:marTop w:val="72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9642890">
                      <w:marLeft w:val="0"/>
                      <w:marRight w:val="0"/>
                      <w:marTop w:val="72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440898">
                      <w:marLeft w:val="0"/>
                      <w:marRight w:val="0"/>
                      <w:marTop w:val="72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0101542">
                      <w:marLeft w:val="0"/>
                      <w:marRight w:val="0"/>
                      <w:marTop w:val="72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0111898">
                      <w:marLeft w:val="0"/>
                      <w:marRight w:val="0"/>
                      <w:marTop w:val="72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605792">
                      <w:marLeft w:val="0"/>
                      <w:marRight w:val="0"/>
                      <w:marTop w:val="72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8352596">
                      <w:marLeft w:val="0"/>
                      <w:marRight w:val="0"/>
                      <w:marTop w:val="72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3001796">
                      <w:marLeft w:val="0"/>
                      <w:marRight w:val="0"/>
                      <w:marTop w:val="72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2712093">
                      <w:marLeft w:val="0"/>
                      <w:marRight w:val="0"/>
                      <w:marTop w:val="72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4380435">
                      <w:marLeft w:val="0"/>
                      <w:marRight w:val="0"/>
                      <w:marTop w:val="72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1705745">
                      <w:marLeft w:val="0"/>
                      <w:marRight w:val="0"/>
                      <w:marTop w:val="72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141711">
                      <w:marLeft w:val="0"/>
                      <w:marRight w:val="0"/>
                      <w:marTop w:val="72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1323269">
                      <w:marLeft w:val="0"/>
                      <w:marRight w:val="0"/>
                      <w:marTop w:val="72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4650529">
                      <w:marLeft w:val="0"/>
                      <w:marRight w:val="0"/>
                      <w:marTop w:val="72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5720391">
                      <w:marLeft w:val="0"/>
                      <w:marRight w:val="0"/>
                      <w:marTop w:val="72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4788117">
                      <w:marLeft w:val="0"/>
                      <w:marRight w:val="0"/>
                      <w:marTop w:val="72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03982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647728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02905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1608135">
                      <w:marLeft w:val="0"/>
                      <w:marRight w:val="0"/>
                      <w:marTop w:val="72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3986286">
                      <w:marLeft w:val="0"/>
                      <w:marRight w:val="0"/>
                      <w:marTop w:val="72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7846486">
                      <w:marLeft w:val="0"/>
                      <w:marRight w:val="0"/>
                      <w:marTop w:val="72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334545">
                      <w:marLeft w:val="0"/>
                      <w:marRight w:val="0"/>
                      <w:marTop w:val="72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0091966">
                      <w:marLeft w:val="0"/>
                      <w:marRight w:val="0"/>
                      <w:marTop w:val="72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1173160">
                      <w:marLeft w:val="0"/>
                      <w:marRight w:val="0"/>
                      <w:marTop w:val="72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2498558">
                      <w:marLeft w:val="0"/>
                      <w:marRight w:val="0"/>
                      <w:marTop w:val="72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8541480">
                      <w:marLeft w:val="0"/>
                      <w:marRight w:val="0"/>
                      <w:marTop w:val="72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6584264">
                      <w:marLeft w:val="0"/>
                      <w:marRight w:val="0"/>
                      <w:marTop w:val="72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3096120">
                      <w:marLeft w:val="0"/>
                      <w:marRight w:val="0"/>
                      <w:marTop w:val="72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5763150">
                      <w:marLeft w:val="0"/>
                      <w:marRight w:val="0"/>
                      <w:marTop w:val="72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7919486">
                      <w:marLeft w:val="0"/>
                      <w:marRight w:val="0"/>
                      <w:marTop w:val="72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61309">
                      <w:marLeft w:val="0"/>
                      <w:marRight w:val="0"/>
                      <w:marTop w:val="72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705226">
                      <w:marLeft w:val="0"/>
                      <w:marRight w:val="0"/>
                      <w:marTop w:val="72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1634500">
                      <w:marLeft w:val="0"/>
                      <w:marRight w:val="0"/>
                      <w:marTop w:val="72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8393590">
                      <w:marLeft w:val="0"/>
                      <w:marRight w:val="0"/>
                      <w:marTop w:val="72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0769056">
                      <w:marLeft w:val="0"/>
                      <w:marRight w:val="0"/>
                      <w:marTop w:val="72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9545486">
                      <w:marLeft w:val="0"/>
                      <w:marRight w:val="0"/>
                      <w:marTop w:val="72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9800556">
                      <w:marLeft w:val="0"/>
                      <w:marRight w:val="0"/>
                      <w:marTop w:val="72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3936349">
                      <w:marLeft w:val="0"/>
                      <w:marRight w:val="0"/>
                      <w:marTop w:val="72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0951841">
                      <w:marLeft w:val="0"/>
                      <w:marRight w:val="0"/>
                      <w:marTop w:val="72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32477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517302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57715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391467">
                      <w:marLeft w:val="0"/>
                      <w:marRight w:val="0"/>
                      <w:marTop w:val="72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2898518">
                      <w:marLeft w:val="0"/>
                      <w:marRight w:val="0"/>
                      <w:marTop w:val="72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8031981">
                      <w:marLeft w:val="240"/>
                      <w:marRight w:val="0"/>
                      <w:marTop w:val="0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3237650">
                      <w:marLeft w:val="240"/>
                      <w:marRight w:val="0"/>
                      <w:marTop w:val="0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7523356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813013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1268452">
                              <w:marLeft w:val="0"/>
                              <w:marRight w:val="0"/>
                              <w:marTop w:val="72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30311442">
                              <w:marLeft w:val="0"/>
                              <w:marRight w:val="0"/>
                              <w:marTop w:val="72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3746635">
                              <w:marLeft w:val="0"/>
                              <w:marRight w:val="0"/>
                              <w:marTop w:val="72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30041496">
                              <w:marLeft w:val="0"/>
                              <w:marRight w:val="0"/>
                              <w:marTop w:val="72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0520550">
                              <w:marLeft w:val="0"/>
                              <w:marRight w:val="0"/>
                              <w:marTop w:val="72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1598651">
                              <w:marLeft w:val="0"/>
                              <w:marRight w:val="0"/>
                              <w:marTop w:val="72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77706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071412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66274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0699839">
                      <w:marLeft w:val="0"/>
                      <w:marRight w:val="0"/>
                      <w:marTop w:val="72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2335390">
                      <w:marLeft w:val="0"/>
                      <w:marRight w:val="0"/>
                      <w:marTop w:val="72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1645684">
                      <w:marLeft w:val="0"/>
                      <w:marRight w:val="0"/>
                      <w:marTop w:val="72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2355015">
                      <w:marLeft w:val="0"/>
                      <w:marRight w:val="0"/>
                      <w:marTop w:val="72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7580520">
                      <w:marLeft w:val="0"/>
                      <w:marRight w:val="0"/>
                      <w:marTop w:val="72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7666535">
                      <w:marLeft w:val="0"/>
                      <w:marRight w:val="0"/>
                      <w:marTop w:val="72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1736448">
                      <w:marLeft w:val="0"/>
                      <w:marRight w:val="0"/>
                      <w:marTop w:val="72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2291648">
                      <w:marLeft w:val="0"/>
                      <w:marRight w:val="0"/>
                      <w:marTop w:val="72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8963997">
                      <w:marLeft w:val="0"/>
                      <w:marRight w:val="0"/>
                      <w:marTop w:val="72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3079885">
                      <w:marLeft w:val="0"/>
                      <w:marRight w:val="0"/>
                      <w:marTop w:val="72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442359">
                      <w:marLeft w:val="0"/>
                      <w:marRight w:val="0"/>
                      <w:marTop w:val="72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62453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56939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811932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2540949">
                      <w:marLeft w:val="240"/>
                      <w:marRight w:val="0"/>
                      <w:marTop w:val="0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3667689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3133559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14429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75314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41506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99432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67536962">
                      <w:marLeft w:val="240"/>
                      <w:marRight w:val="0"/>
                      <w:marTop w:val="0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0052284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9549668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0592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5479729">
                                  <w:marLeft w:val="0"/>
                                  <w:marRight w:val="0"/>
                                  <w:marTop w:val="24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141443">
                                  <w:marLeft w:val="0"/>
                                  <w:marRight w:val="0"/>
                                  <w:marTop w:val="24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7282030">
                                      <w:marLeft w:val="0"/>
                                      <w:marRight w:val="0"/>
                                      <w:marTop w:val="72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31431252">
                                      <w:marLeft w:val="0"/>
                                      <w:marRight w:val="0"/>
                                      <w:marTop w:val="72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50072801">
                                      <w:marLeft w:val="0"/>
                                      <w:marRight w:val="0"/>
                                      <w:marTop w:val="72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0086336">
                                      <w:marLeft w:val="0"/>
                                      <w:marRight w:val="0"/>
                                      <w:marTop w:val="72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23788384">
                                      <w:marLeft w:val="0"/>
                                      <w:marRight w:val="0"/>
                                      <w:marTop w:val="72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81863212">
                                      <w:marLeft w:val="0"/>
                                      <w:marRight w:val="0"/>
                                      <w:marTop w:val="72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92670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8726493">
                                  <w:marLeft w:val="0"/>
                                  <w:marRight w:val="0"/>
                                  <w:marTop w:val="24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8275565">
                                  <w:marLeft w:val="0"/>
                                  <w:marRight w:val="0"/>
                                  <w:marTop w:val="24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5775572">
                                      <w:marLeft w:val="0"/>
                                      <w:marRight w:val="0"/>
                                      <w:marTop w:val="72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84120708">
                                      <w:marLeft w:val="0"/>
                                      <w:marRight w:val="0"/>
                                      <w:marTop w:val="72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14224755">
                                      <w:marLeft w:val="0"/>
                                      <w:marRight w:val="0"/>
                                      <w:marTop w:val="72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56648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6960178">
                                  <w:marLeft w:val="0"/>
                                  <w:marRight w:val="0"/>
                                  <w:marTop w:val="24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5826027">
                                  <w:marLeft w:val="0"/>
                                  <w:marRight w:val="0"/>
                                  <w:marTop w:val="24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6172753">
                                      <w:marLeft w:val="0"/>
                                      <w:marRight w:val="0"/>
                                      <w:marTop w:val="72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35432586">
                                      <w:marLeft w:val="0"/>
                                      <w:marRight w:val="0"/>
                                      <w:marTop w:val="72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14359476">
                                      <w:marLeft w:val="0"/>
                                      <w:marRight w:val="0"/>
                                      <w:marTop w:val="72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55829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1564953">
                                  <w:marLeft w:val="0"/>
                                  <w:marRight w:val="0"/>
                                  <w:marTop w:val="24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8160375">
                                  <w:marLeft w:val="0"/>
                                  <w:marRight w:val="0"/>
                                  <w:marTop w:val="24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0471663">
                                      <w:marLeft w:val="0"/>
                                      <w:marRight w:val="0"/>
                                      <w:marTop w:val="72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00079215">
                                      <w:marLeft w:val="0"/>
                                      <w:marRight w:val="0"/>
                                      <w:marTop w:val="72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77919452">
                                      <w:marLeft w:val="0"/>
                                      <w:marRight w:val="0"/>
                                      <w:marTop w:val="72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60647902">
                                      <w:marLeft w:val="0"/>
                                      <w:marRight w:val="0"/>
                                      <w:marTop w:val="72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01886199">
                                      <w:marLeft w:val="0"/>
                                      <w:marRight w:val="0"/>
                                      <w:marTop w:val="72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20052671">
                                      <w:marLeft w:val="0"/>
                                      <w:marRight w:val="0"/>
                                      <w:marTop w:val="72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924315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88585073">
                      <w:marLeft w:val="240"/>
                      <w:marRight w:val="0"/>
                      <w:marTop w:val="0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5827958">
                      <w:marLeft w:val="240"/>
                      <w:marRight w:val="0"/>
                      <w:marTop w:val="0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7395150">
                      <w:marLeft w:val="240"/>
                      <w:marRight w:val="0"/>
                      <w:marTop w:val="0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0110131">
                      <w:marLeft w:val="240"/>
                      <w:marRight w:val="0"/>
                      <w:marTop w:val="0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4586941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5449513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52228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6490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3262632">
                                  <w:marLeft w:val="0"/>
                                  <w:marRight w:val="0"/>
                                  <w:marTop w:val="24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5189054">
                                  <w:marLeft w:val="0"/>
                                  <w:marRight w:val="0"/>
                                  <w:marTop w:val="24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7726826">
                                      <w:marLeft w:val="0"/>
                                      <w:marRight w:val="0"/>
                                      <w:marTop w:val="72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93879501">
                                      <w:marLeft w:val="0"/>
                                      <w:marRight w:val="0"/>
                                      <w:marTop w:val="72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33953163">
                                      <w:marLeft w:val="0"/>
                                      <w:marRight w:val="0"/>
                                      <w:marTop w:val="72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32210265">
                                      <w:marLeft w:val="0"/>
                                      <w:marRight w:val="0"/>
                                      <w:marTop w:val="72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56149656">
                                      <w:marLeft w:val="0"/>
                                      <w:marRight w:val="0"/>
                                      <w:marTop w:val="72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8978258">
                                      <w:marLeft w:val="0"/>
                                      <w:marRight w:val="0"/>
                                      <w:marTop w:val="72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458637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761582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6087191">
                                  <w:marLeft w:val="0"/>
                                  <w:marRight w:val="0"/>
                                  <w:marTop w:val="24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3274024">
                                  <w:marLeft w:val="0"/>
                                  <w:marRight w:val="0"/>
                                  <w:marTop w:val="24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1968593">
                                      <w:marLeft w:val="0"/>
                                      <w:marRight w:val="0"/>
                                      <w:marTop w:val="72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18864622">
                                      <w:marLeft w:val="0"/>
                                      <w:marRight w:val="0"/>
                                      <w:marTop w:val="72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22433124">
                                      <w:marLeft w:val="0"/>
                                      <w:marRight w:val="0"/>
                                      <w:marTop w:val="72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03879967">
                                      <w:marLeft w:val="0"/>
                                      <w:marRight w:val="0"/>
                                      <w:marTop w:val="72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27240627">
                                      <w:marLeft w:val="0"/>
                                      <w:marRight w:val="0"/>
                                      <w:marTop w:val="72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65720833">
                                      <w:marLeft w:val="0"/>
                                      <w:marRight w:val="0"/>
                                      <w:marTop w:val="72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50894695">
                                      <w:marLeft w:val="0"/>
                                      <w:marRight w:val="0"/>
                                      <w:marTop w:val="72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65827651">
                                      <w:marLeft w:val="0"/>
                                      <w:marRight w:val="0"/>
                                      <w:marTop w:val="72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87871953">
                                      <w:marLeft w:val="0"/>
                                      <w:marRight w:val="0"/>
                                      <w:marTop w:val="72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54648751">
                                      <w:marLeft w:val="0"/>
                                      <w:marRight w:val="0"/>
                                      <w:marTop w:val="72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08522691">
                                      <w:marLeft w:val="0"/>
                                      <w:marRight w:val="0"/>
                                      <w:marTop w:val="72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57547243">
                                      <w:marLeft w:val="0"/>
                                      <w:marRight w:val="0"/>
                                      <w:marTop w:val="72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45034888">
                                      <w:marLeft w:val="0"/>
                                      <w:marRight w:val="0"/>
                                      <w:marTop w:val="72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65105348">
                                      <w:marLeft w:val="0"/>
                                      <w:marRight w:val="0"/>
                                      <w:marTop w:val="72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70155258">
                                      <w:marLeft w:val="0"/>
                                      <w:marRight w:val="0"/>
                                      <w:marTop w:val="72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648295">
                                      <w:marLeft w:val="0"/>
                                      <w:marRight w:val="0"/>
                                      <w:marTop w:val="72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15643446">
                                      <w:marLeft w:val="0"/>
                                      <w:marRight w:val="0"/>
                                      <w:marTop w:val="72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0630364">
                                      <w:marLeft w:val="0"/>
                                      <w:marRight w:val="0"/>
                                      <w:marTop w:val="72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81463427">
                                      <w:marLeft w:val="0"/>
                                      <w:marRight w:val="0"/>
                                      <w:marTop w:val="72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09539093">
                                      <w:marLeft w:val="0"/>
                                      <w:marRight w:val="0"/>
                                      <w:marTop w:val="72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70081060">
                                      <w:marLeft w:val="0"/>
                                      <w:marRight w:val="0"/>
                                      <w:marTop w:val="72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13985250">
                                      <w:marLeft w:val="0"/>
                                      <w:marRight w:val="0"/>
                                      <w:marTop w:val="72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75925142">
                                      <w:marLeft w:val="0"/>
                                      <w:marRight w:val="0"/>
                                      <w:marTop w:val="72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82085575">
                                      <w:marLeft w:val="0"/>
                                      <w:marRight w:val="0"/>
                                      <w:marTop w:val="72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43940929">
                                      <w:marLeft w:val="0"/>
                                      <w:marRight w:val="0"/>
                                      <w:marTop w:val="72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14848932">
                                      <w:marLeft w:val="0"/>
                                      <w:marRight w:val="0"/>
                                      <w:marTop w:val="72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08498674">
                                      <w:marLeft w:val="0"/>
                                      <w:marRight w:val="0"/>
                                      <w:marTop w:val="72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46019053">
                                      <w:marLeft w:val="0"/>
                                      <w:marRight w:val="0"/>
                                      <w:marTop w:val="72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75186156">
                                      <w:marLeft w:val="0"/>
                                      <w:marRight w:val="0"/>
                                      <w:marTop w:val="72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48385911">
                                      <w:marLeft w:val="0"/>
                                      <w:marRight w:val="0"/>
                                      <w:marTop w:val="72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90611730">
                      <w:marLeft w:val="240"/>
                      <w:marRight w:val="0"/>
                      <w:marTop w:val="0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9781866">
                      <w:marLeft w:val="240"/>
                      <w:marRight w:val="0"/>
                      <w:marTop w:val="0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8738360">
                      <w:marLeft w:val="240"/>
                      <w:marRight w:val="0"/>
                      <w:marTop w:val="0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1091273">
                      <w:marLeft w:val="240"/>
                      <w:marRight w:val="0"/>
                      <w:marTop w:val="0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1102402">
                      <w:marLeft w:val="240"/>
                      <w:marRight w:val="0"/>
                      <w:marTop w:val="0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8995320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2406992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8544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78000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19710417">
                      <w:marLeft w:val="240"/>
                      <w:marRight w:val="0"/>
                      <w:marTop w:val="0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3716837">
                      <w:marLeft w:val="240"/>
                      <w:marRight w:val="0"/>
                      <w:marTop w:val="0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3505428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5021446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9957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43888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8983390">
                      <w:marLeft w:val="240"/>
                      <w:marRight w:val="0"/>
                      <w:marTop w:val="0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4330316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1593241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1489117">
                              <w:marLeft w:val="0"/>
                              <w:marRight w:val="0"/>
                              <w:marTop w:val="72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87240629">
                              <w:marLeft w:val="0"/>
                              <w:marRight w:val="0"/>
                              <w:marTop w:val="72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48982695">
                      <w:marLeft w:val="240"/>
                      <w:marRight w:val="0"/>
                      <w:marTop w:val="0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6928927">
                      <w:marLeft w:val="240"/>
                      <w:marRight w:val="0"/>
                      <w:marTop w:val="0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8987278">
                      <w:marLeft w:val="240"/>
                      <w:marRight w:val="0"/>
                      <w:marTop w:val="0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0574344">
                      <w:marLeft w:val="240"/>
                      <w:marRight w:val="0"/>
                      <w:marTop w:val="0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624452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2229475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2249622">
                              <w:marLeft w:val="0"/>
                              <w:marRight w:val="0"/>
                              <w:marTop w:val="72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84511566">
                      <w:marLeft w:val="240"/>
                      <w:marRight w:val="0"/>
                      <w:marTop w:val="0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9272717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4407146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5317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7675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5624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94641758">
                      <w:marLeft w:val="240"/>
                      <w:marRight w:val="0"/>
                      <w:marTop w:val="0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23442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87871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316574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3103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841329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7525797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2833754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5018550">
                                  <w:marLeft w:val="0"/>
                                  <w:marRight w:val="0"/>
                                  <w:marTop w:val="72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9395639">
                                  <w:marLeft w:val="0"/>
                                  <w:marRight w:val="0"/>
                                  <w:marTop w:val="72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26025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704738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321420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036997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123575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444379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96566212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5177885">
                                  <w:marLeft w:val="0"/>
                                  <w:marRight w:val="0"/>
                                  <w:marTop w:val="72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01193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8743028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1881822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8245500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1903769">
                                  <w:marLeft w:val="0"/>
                                  <w:marRight w:val="0"/>
                                  <w:marTop w:val="72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71232265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9894604">
                                  <w:marLeft w:val="0"/>
                                  <w:marRight w:val="0"/>
                                  <w:marTop w:val="72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36629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2510427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5437591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7850872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5002456">
                                  <w:marLeft w:val="0"/>
                                  <w:marRight w:val="0"/>
                                  <w:marTop w:val="72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2446185">
                                  <w:marLeft w:val="0"/>
                                  <w:marRight w:val="0"/>
                                  <w:marTop w:val="72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31642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0575959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7821908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2261098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3635193">
                                  <w:marLeft w:val="0"/>
                                  <w:marRight w:val="0"/>
                                  <w:marTop w:val="72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4277991">
                                  <w:marLeft w:val="0"/>
                                  <w:marRight w:val="0"/>
                                  <w:marTop w:val="72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4112524">
                                  <w:marLeft w:val="0"/>
                                  <w:marRight w:val="0"/>
                                  <w:marTop w:val="72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4760232">
                                  <w:marLeft w:val="0"/>
                                  <w:marRight w:val="0"/>
                                  <w:marTop w:val="72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19034611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3098183">
                                  <w:marLeft w:val="0"/>
                                  <w:marRight w:val="0"/>
                                  <w:marTop w:val="72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762242">
                                  <w:marLeft w:val="0"/>
                                  <w:marRight w:val="0"/>
                                  <w:marTop w:val="72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45929392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435391">
                                  <w:marLeft w:val="0"/>
                                  <w:marRight w:val="0"/>
                                  <w:marTop w:val="72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83663443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4168105">
                                  <w:marLeft w:val="0"/>
                                  <w:marRight w:val="0"/>
                                  <w:marTop w:val="72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88992833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4586623">
                                  <w:marLeft w:val="0"/>
                                  <w:marRight w:val="0"/>
                                  <w:marTop w:val="72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5113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034995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55987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3369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5477316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0413109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6069925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4937970">
                                  <w:marLeft w:val="0"/>
                                  <w:marRight w:val="0"/>
                                  <w:marTop w:val="72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2643123">
                                  <w:marLeft w:val="0"/>
                                  <w:marRight w:val="0"/>
                                  <w:marTop w:val="72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76926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68626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540241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49998018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0856786">
                                  <w:marLeft w:val="0"/>
                                  <w:marRight w:val="0"/>
                                  <w:marTop w:val="72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19528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3091831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3642263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1585541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5602032">
                                  <w:marLeft w:val="0"/>
                                  <w:marRight w:val="0"/>
                                  <w:marTop w:val="72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19209721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6105796">
                                  <w:marLeft w:val="0"/>
                                  <w:marRight w:val="0"/>
                                  <w:marTop w:val="72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48329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9579289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1716140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5707841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211988">
                                  <w:marLeft w:val="0"/>
                                  <w:marRight w:val="0"/>
                                  <w:marTop w:val="72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9773452">
                                  <w:marLeft w:val="0"/>
                                  <w:marRight w:val="0"/>
                                  <w:marTop w:val="72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97112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4734279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7685434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5776443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7906832">
                                  <w:marLeft w:val="0"/>
                                  <w:marRight w:val="0"/>
                                  <w:marTop w:val="72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8842113">
                                  <w:marLeft w:val="0"/>
                                  <w:marRight w:val="0"/>
                                  <w:marTop w:val="72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13523939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9525010">
                                  <w:marLeft w:val="0"/>
                                  <w:marRight w:val="0"/>
                                  <w:marTop w:val="72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23775042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0692339">
                                  <w:marLeft w:val="0"/>
                                  <w:marRight w:val="0"/>
                                  <w:marTop w:val="72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64053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568064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533476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9243556">
                      <w:marLeft w:val="0"/>
                      <w:marRight w:val="0"/>
                      <w:marTop w:val="72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1759001">
                      <w:marLeft w:val="0"/>
                      <w:marRight w:val="0"/>
                      <w:marTop w:val="72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5708991">
                      <w:marLeft w:val="0"/>
                      <w:marRight w:val="0"/>
                      <w:marTop w:val="72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5233225">
                      <w:marLeft w:val="0"/>
                      <w:marRight w:val="0"/>
                      <w:marTop w:val="72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0235508">
                      <w:marLeft w:val="0"/>
                      <w:marRight w:val="0"/>
                      <w:marTop w:val="72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1915635">
                      <w:marLeft w:val="0"/>
                      <w:marRight w:val="0"/>
                      <w:marTop w:val="72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6584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39910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632536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3793492">
                      <w:marLeft w:val="0"/>
                      <w:marRight w:val="0"/>
                      <w:marTop w:val="72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9269525">
                      <w:marLeft w:val="0"/>
                      <w:marRight w:val="0"/>
                      <w:marTop w:val="72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0878015">
                      <w:marLeft w:val="0"/>
                      <w:marRight w:val="0"/>
                      <w:marTop w:val="72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2145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421526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518238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1217208">
                      <w:marLeft w:val="0"/>
                      <w:marRight w:val="0"/>
                      <w:marTop w:val="72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3238205">
                      <w:marLeft w:val="0"/>
                      <w:marRight w:val="0"/>
                      <w:marTop w:val="72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5556485">
                      <w:marLeft w:val="0"/>
                      <w:marRight w:val="0"/>
                      <w:marTop w:val="72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1972051">
              <w:marLeft w:val="0"/>
              <w:marRight w:val="0"/>
              <w:marTop w:val="72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511573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9197274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126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03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10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382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6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41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58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2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717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6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425</TotalTime>
  <Pages>3</Pages>
  <Words>597</Words>
  <Characters>3406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RODICA-AMALIA ROŞU</dc:creator>
  <cp:keywords/>
  <dc:description/>
  <cp:lastModifiedBy>Nutica Neculae</cp:lastModifiedBy>
  <cp:revision>50</cp:revision>
  <cp:lastPrinted>2025-12-16T13:48:00Z</cp:lastPrinted>
  <dcterms:created xsi:type="dcterms:W3CDTF">2025-06-18T07:17:00Z</dcterms:created>
  <dcterms:modified xsi:type="dcterms:W3CDTF">2025-12-16T13:49:00Z</dcterms:modified>
</cp:coreProperties>
</file>