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Look w:val="01E0"/>
      </w:tblPr>
      <w:tblGrid>
        <w:gridCol w:w="3888"/>
        <w:gridCol w:w="1800"/>
        <w:gridCol w:w="3780"/>
      </w:tblGrid>
      <w:tr w:rsidR="00741981" w:rsidRPr="0038371C" w:rsidTr="002614B4">
        <w:trPr>
          <w:trHeight w:val="1354"/>
        </w:trPr>
        <w:tc>
          <w:tcPr>
            <w:tcW w:w="3888" w:type="dxa"/>
          </w:tcPr>
          <w:p w:rsidR="00741981" w:rsidRPr="0038371C" w:rsidRDefault="00741981" w:rsidP="002614B4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741981" w:rsidRPr="0038371C" w:rsidRDefault="00741981" w:rsidP="002614B4">
            <w:pPr>
              <w:spacing w:line="360" w:lineRule="auto"/>
              <w:jc w:val="center"/>
              <w:rPr>
                <w:b/>
                <w:lang w:val="ro-RO"/>
              </w:rPr>
            </w:pPr>
            <w:r w:rsidRPr="0038371C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75pt;height:59.25pt" o:ole="" fillcolor="window">
                  <v:imagedata r:id="rId5" o:title=""/>
                </v:shape>
                <o:OLEObject Type="Embed" ProgID="Word.Picture.8" ShapeID="_x0000_i1025" DrawAspect="Content" ObjectID="_1582453595" r:id="rId6"/>
              </w:object>
            </w:r>
          </w:p>
        </w:tc>
        <w:tc>
          <w:tcPr>
            <w:tcW w:w="3780" w:type="dxa"/>
          </w:tcPr>
          <w:p w:rsidR="00741981" w:rsidRPr="0038371C" w:rsidRDefault="00741981" w:rsidP="00741981">
            <w:pPr>
              <w:spacing w:line="360" w:lineRule="auto"/>
              <w:rPr>
                <w:b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     </w:t>
            </w:r>
            <w:r w:rsidRPr="0038371C">
              <w:rPr>
                <w:b/>
                <w:sz w:val="28"/>
                <w:szCs w:val="28"/>
                <w:lang w:val="ro-RO"/>
              </w:rPr>
              <w:t>4c-5/</w:t>
            </w:r>
            <w:r>
              <w:rPr>
                <w:b/>
                <w:sz w:val="28"/>
                <w:szCs w:val="28"/>
                <w:lang w:val="ro-RO"/>
              </w:rPr>
              <w:t>101</w:t>
            </w:r>
            <w:r w:rsidRPr="0038371C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14 martie 2018</w:t>
            </w:r>
          </w:p>
        </w:tc>
      </w:tr>
    </w:tbl>
    <w:p w:rsidR="00741981" w:rsidRPr="00ED495B" w:rsidRDefault="00741981" w:rsidP="00741981">
      <w:pPr>
        <w:pStyle w:val="Caption"/>
        <w:rPr>
          <w:sz w:val="40"/>
          <w:szCs w:val="40"/>
          <w:lang w:val="ro-RO"/>
        </w:rPr>
      </w:pPr>
      <w:r w:rsidRPr="00ED495B">
        <w:rPr>
          <w:sz w:val="40"/>
          <w:szCs w:val="40"/>
          <w:lang w:val="ro-RO"/>
        </w:rPr>
        <w:t>PARLAMENTUL ROMÂNIEI</w:t>
      </w:r>
    </w:p>
    <w:p w:rsidR="00741981" w:rsidRPr="00ED495B" w:rsidRDefault="00741981" w:rsidP="00741981">
      <w:pPr>
        <w:pStyle w:val="Heading1"/>
        <w:rPr>
          <w:szCs w:val="40"/>
          <w:lang w:val="ro-RO"/>
        </w:rPr>
      </w:pPr>
      <w:r w:rsidRPr="00ED495B">
        <w:rPr>
          <w:szCs w:val="40"/>
          <w:lang w:val="ro-RO"/>
        </w:rPr>
        <w:t>CAMERA DEPUTAŢILOR</w:t>
      </w:r>
    </w:p>
    <w:p w:rsidR="00741981" w:rsidRPr="00776056" w:rsidRDefault="00741981" w:rsidP="00741981">
      <w:pPr>
        <w:pStyle w:val="Heading2"/>
        <w:rPr>
          <w:szCs w:val="28"/>
          <w:lang w:val="ro-RO"/>
        </w:rPr>
      </w:pPr>
      <w:r w:rsidRPr="00776056">
        <w:rPr>
          <w:szCs w:val="28"/>
          <w:lang w:val="ro-RO"/>
        </w:rPr>
        <w:t xml:space="preserve">Comisia pentru drepturile omului, culte            Bucureşti, </w:t>
      </w:r>
      <w:r>
        <w:rPr>
          <w:szCs w:val="28"/>
          <w:lang w:val="ro-RO"/>
        </w:rPr>
        <w:t>13 martie 2018</w:t>
      </w:r>
      <w:r w:rsidRPr="00776056">
        <w:rPr>
          <w:szCs w:val="28"/>
          <w:lang w:val="ro-RO"/>
        </w:rPr>
        <w:t xml:space="preserve">                   </w:t>
      </w:r>
    </w:p>
    <w:p w:rsidR="00741981" w:rsidRDefault="00741981" w:rsidP="00741981">
      <w:pPr>
        <w:pStyle w:val="Heading2"/>
        <w:rPr>
          <w:b/>
          <w:szCs w:val="28"/>
          <w:lang w:val="ro-RO"/>
        </w:rPr>
      </w:pPr>
      <w:r w:rsidRPr="00776056">
        <w:rPr>
          <w:szCs w:val="28"/>
          <w:lang w:val="ro-RO"/>
        </w:rPr>
        <w:t>şi problemele minorită</w:t>
      </w:r>
      <w:r>
        <w:rPr>
          <w:szCs w:val="28"/>
          <w:lang w:val="ro-RO"/>
        </w:rPr>
        <w:t xml:space="preserve">ţilor naţionale                 </w:t>
      </w:r>
      <w:r>
        <w:rPr>
          <w:b/>
          <w:szCs w:val="28"/>
          <w:lang w:val="ro-RO"/>
        </w:rPr>
        <w:t>PL-X</w:t>
      </w:r>
      <w:r w:rsidRPr="00776056">
        <w:rPr>
          <w:b/>
          <w:szCs w:val="28"/>
          <w:lang w:val="ro-RO"/>
        </w:rPr>
        <w:t xml:space="preserve">  </w:t>
      </w:r>
      <w:r>
        <w:rPr>
          <w:b/>
          <w:szCs w:val="28"/>
          <w:lang w:val="ro-RO"/>
        </w:rPr>
        <w:t>86</w:t>
      </w:r>
      <w:r w:rsidRPr="00776056">
        <w:rPr>
          <w:b/>
          <w:szCs w:val="28"/>
          <w:lang w:val="ro-RO"/>
        </w:rPr>
        <w:t>/201</w:t>
      </w:r>
      <w:r>
        <w:rPr>
          <w:b/>
          <w:szCs w:val="28"/>
          <w:lang w:val="ro-RO"/>
        </w:rPr>
        <w:t>8</w:t>
      </w:r>
    </w:p>
    <w:p w:rsidR="00741981" w:rsidRDefault="00741981" w:rsidP="00741981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</w:r>
    </w:p>
    <w:p w:rsidR="00DF28D3" w:rsidRDefault="00DF28D3" w:rsidP="00741981">
      <w:pPr>
        <w:jc w:val="both"/>
        <w:rPr>
          <w:sz w:val="28"/>
          <w:szCs w:val="28"/>
          <w:lang w:val="ro-RO"/>
        </w:rPr>
      </w:pPr>
    </w:p>
    <w:p w:rsidR="00741981" w:rsidRDefault="00741981" w:rsidP="00741981">
      <w:pPr>
        <w:jc w:val="both"/>
        <w:rPr>
          <w:sz w:val="28"/>
          <w:szCs w:val="28"/>
          <w:lang w:val="ro-RO"/>
        </w:rPr>
      </w:pPr>
    </w:p>
    <w:p w:rsidR="00741981" w:rsidRDefault="00741981" w:rsidP="00741981">
      <w:pPr>
        <w:jc w:val="both"/>
        <w:rPr>
          <w:sz w:val="28"/>
          <w:szCs w:val="28"/>
          <w:lang w:val="ro-RO"/>
        </w:rPr>
      </w:pPr>
    </w:p>
    <w:p w:rsidR="00741981" w:rsidRPr="00776056" w:rsidRDefault="00741981" w:rsidP="00741981">
      <w:pPr>
        <w:ind w:left="720"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Pr="00776056">
        <w:rPr>
          <w:sz w:val="28"/>
          <w:szCs w:val="28"/>
          <w:lang w:val="ro-RO"/>
        </w:rPr>
        <w:t xml:space="preserve"> deputat</w:t>
      </w:r>
    </w:p>
    <w:p w:rsidR="00741981" w:rsidRPr="00776056" w:rsidRDefault="00741981" w:rsidP="00741981">
      <w:pPr>
        <w:jc w:val="both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 w:rsidRPr="0077605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Camelia GAVRILĂ</w:t>
      </w:r>
      <w:r w:rsidRPr="00776056">
        <w:rPr>
          <w:b/>
          <w:sz w:val="28"/>
          <w:szCs w:val="28"/>
          <w:lang w:val="ro-RO"/>
        </w:rPr>
        <w:t>,</w:t>
      </w:r>
    </w:p>
    <w:p w:rsidR="00741981" w:rsidRDefault="00741981" w:rsidP="00741981">
      <w:pPr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ab/>
      </w:r>
      <w:r w:rsidRPr="0077605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>pentru învăţământ, ştiinţă, tineret şi sport</w:t>
      </w:r>
    </w:p>
    <w:p w:rsidR="00741981" w:rsidRDefault="00741981" w:rsidP="00741981">
      <w:pPr>
        <w:jc w:val="both"/>
        <w:rPr>
          <w:sz w:val="28"/>
          <w:szCs w:val="28"/>
          <w:lang w:val="ro-RO"/>
        </w:rPr>
      </w:pPr>
    </w:p>
    <w:p w:rsidR="00741981" w:rsidRDefault="00741981" w:rsidP="00741981">
      <w:pPr>
        <w:ind w:left="720" w:firstLine="720"/>
        <w:jc w:val="both"/>
        <w:rPr>
          <w:sz w:val="28"/>
          <w:szCs w:val="28"/>
          <w:lang w:val="ro-RO"/>
        </w:rPr>
      </w:pPr>
    </w:p>
    <w:p w:rsidR="00DF28D3" w:rsidRDefault="00DF28D3" w:rsidP="00741981">
      <w:pPr>
        <w:ind w:left="720" w:firstLine="720"/>
        <w:jc w:val="both"/>
        <w:rPr>
          <w:sz w:val="28"/>
          <w:szCs w:val="28"/>
          <w:lang w:val="ro-RO"/>
        </w:rPr>
      </w:pPr>
    </w:p>
    <w:p w:rsidR="00741981" w:rsidRDefault="00741981" w:rsidP="00741981">
      <w:pPr>
        <w:jc w:val="both"/>
        <w:rPr>
          <w:sz w:val="28"/>
          <w:szCs w:val="28"/>
          <w:lang w:val="ro-RO"/>
        </w:rPr>
      </w:pPr>
    </w:p>
    <w:p w:rsidR="00741981" w:rsidRPr="00776056" w:rsidRDefault="00741981" w:rsidP="00741981">
      <w:pPr>
        <w:jc w:val="center"/>
        <w:rPr>
          <w:b/>
          <w:sz w:val="28"/>
          <w:szCs w:val="28"/>
          <w:lang w:val="ro-RO"/>
        </w:rPr>
      </w:pPr>
      <w:r w:rsidRPr="00776056">
        <w:rPr>
          <w:b/>
          <w:sz w:val="28"/>
          <w:szCs w:val="28"/>
          <w:lang w:val="ro-RO"/>
        </w:rPr>
        <w:t>AVIZ</w:t>
      </w:r>
    </w:p>
    <w:p w:rsidR="00741981" w:rsidRDefault="00741981" w:rsidP="00741981">
      <w:pPr>
        <w:pStyle w:val="ListBullet"/>
        <w:numPr>
          <w:ilvl w:val="0"/>
          <w:numId w:val="0"/>
        </w:numPr>
        <w:jc w:val="center"/>
        <w:rPr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asupra </w:t>
      </w:r>
      <w:r w:rsidRPr="00DF28D3">
        <w:rPr>
          <w:i/>
          <w:sz w:val="28"/>
          <w:szCs w:val="28"/>
          <w:lang w:val="ro-RO"/>
        </w:rPr>
        <w:t>proiectului Legii manualului şcolar</w:t>
      </w:r>
    </w:p>
    <w:p w:rsidR="00741981" w:rsidRDefault="00741981" w:rsidP="00741981">
      <w:pPr>
        <w:pStyle w:val="BodyText"/>
        <w:jc w:val="both"/>
        <w:rPr>
          <w:szCs w:val="28"/>
          <w:lang w:val="ro-RO"/>
        </w:rPr>
      </w:pPr>
    </w:p>
    <w:p w:rsidR="00741981" w:rsidRDefault="00741981" w:rsidP="00741981">
      <w:pPr>
        <w:pStyle w:val="BodyText"/>
        <w:jc w:val="both"/>
        <w:rPr>
          <w:szCs w:val="28"/>
          <w:lang w:val="ro-RO"/>
        </w:rPr>
      </w:pPr>
    </w:p>
    <w:p w:rsidR="00741981" w:rsidRPr="00ED495B" w:rsidRDefault="00741981" w:rsidP="00741981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D495B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="00DF28D3">
        <w:rPr>
          <w:sz w:val="28"/>
          <w:szCs w:val="28"/>
          <w:lang w:val="ro-RO"/>
        </w:rPr>
        <w:t xml:space="preserve">şi 115 </w:t>
      </w:r>
      <w:r w:rsidRPr="00ED495B">
        <w:rPr>
          <w:sz w:val="28"/>
          <w:szCs w:val="28"/>
          <w:lang w:val="ro-RO"/>
        </w:rPr>
        <w:t xml:space="preserve">din Regulamentul Camerei Deputaţilor,  republicat,  Biroul  Permanent  a trimis Comisiei pentru drepturile   omului,   culte  şi  problemele minorităţilor naţionale, cu adresa nr. </w:t>
      </w:r>
      <w:r w:rsidR="00DF28D3">
        <w:rPr>
          <w:sz w:val="28"/>
          <w:szCs w:val="28"/>
          <w:lang w:val="ro-RO"/>
        </w:rPr>
        <w:t>PL-X</w:t>
      </w:r>
      <w:r w:rsidRPr="00ED495B">
        <w:rPr>
          <w:sz w:val="28"/>
          <w:szCs w:val="28"/>
          <w:lang w:val="ro-RO"/>
        </w:rPr>
        <w:t xml:space="preserve"> </w:t>
      </w:r>
      <w:r w:rsidR="00DF28D3">
        <w:rPr>
          <w:sz w:val="28"/>
          <w:szCs w:val="28"/>
          <w:lang w:val="ro-RO"/>
        </w:rPr>
        <w:t>86</w:t>
      </w:r>
      <w:r w:rsidR="00AE0369">
        <w:rPr>
          <w:sz w:val="28"/>
          <w:szCs w:val="28"/>
          <w:lang w:val="ro-RO"/>
        </w:rPr>
        <w:t>/2018</w:t>
      </w:r>
      <w:r>
        <w:rPr>
          <w:sz w:val="28"/>
          <w:szCs w:val="28"/>
          <w:lang w:val="ro-RO"/>
        </w:rPr>
        <w:t xml:space="preserve">  din  </w:t>
      </w:r>
      <w:r w:rsidR="00DF28D3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martie 2018</w:t>
      </w:r>
      <w:r w:rsidRPr="00ED495B">
        <w:rPr>
          <w:sz w:val="28"/>
          <w:szCs w:val="28"/>
          <w:lang w:val="ro-RO"/>
        </w:rPr>
        <w:t>, spre dezbatere şi avizare</w:t>
      </w:r>
      <w:r w:rsidR="00DF28D3">
        <w:rPr>
          <w:sz w:val="28"/>
          <w:szCs w:val="28"/>
          <w:lang w:val="ro-RO"/>
        </w:rPr>
        <w:t xml:space="preserve"> în procedură de urgenţă</w:t>
      </w:r>
      <w:r w:rsidRPr="00ED495B">
        <w:rPr>
          <w:sz w:val="28"/>
          <w:szCs w:val="28"/>
          <w:lang w:val="ro-RO"/>
        </w:rPr>
        <w:t xml:space="preserve">, </w:t>
      </w:r>
      <w:r w:rsidR="00DF28D3" w:rsidRPr="00AE0369">
        <w:rPr>
          <w:i/>
          <w:sz w:val="28"/>
          <w:szCs w:val="28"/>
          <w:lang w:val="ro-RO"/>
        </w:rPr>
        <w:t>proiectul</w:t>
      </w:r>
      <w:r w:rsidR="00DF28D3">
        <w:rPr>
          <w:sz w:val="28"/>
          <w:szCs w:val="28"/>
          <w:lang w:val="ro-RO"/>
        </w:rPr>
        <w:t xml:space="preserve"> </w:t>
      </w:r>
      <w:r w:rsidR="00DF28D3" w:rsidRPr="00DF28D3">
        <w:rPr>
          <w:i/>
          <w:sz w:val="28"/>
          <w:szCs w:val="28"/>
          <w:lang w:val="ro-RO"/>
        </w:rPr>
        <w:t>Legii manualului şcolar</w:t>
      </w:r>
      <w:r>
        <w:rPr>
          <w:szCs w:val="28"/>
          <w:lang w:val="ro-RO"/>
        </w:rPr>
        <w:t xml:space="preserve">,  </w:t>
      </w:r>
      <w:r w:rsidR="00DF28D3">
        <w:rPr>
          <w:sz w:val="28"/>
          <w:szCs w:val="28"/>
          <w:lang w:val="ro-RO"/>
        </w:rPr>
        <w:t>înregistrat</w:t>
      </w:r>
      <w:r w:rsidRPr="00ED495B">
        <w:rPr>
          <w:sz w:val="28"/>
          <w:szCs w:val="28"/>
          <w:lang w:val="ro-RO"/>
        </w:rPr>
        <w:t xml:space="preserve"> cu nr.4c-5/</w:t>
      </w:r>
      <w:r w:rsidR="00DF28D3">
        <w:rPr>
          <w:sz w:val="28"/>
          <w:szCs w:val="28"/>
          <w:lang w:val="ro-RO"/>
        </w:rPr>
        <w:t>101</w:t>
      </w:r>
      <w:r>
        <w:rPr>
          <w:sz w:val="28"/>
          <w:szCs w:val="28"/>
          <w:lang w:val="ro-RO"/>
        </w:rPr>
        <w:t xml:space="preserve"> din </w:t>
      </w:r>
      <w:r w:rsidR="00DF28D3">
        <w:rPr>
          <w:sz w:val="28"/>
          <w:szCs w:val="28"/>
          <w:lang w:val="ro-RO"/>
        </w:rPr>
        <w:t>8</w:t>
      </w:r>
      <w:r>
        <w:rPr>
          <w:sz w:val="28"/>
          <w:szCs w:val="28"/>
          <w:lang w:val="ro-RO"/>
        </w:rPr>
        <w:t xml:space="preserve"> martie 2018</w:t>
      </w:r>
      <w:r w:rsidRPr="00ED495B">
        <w:rPr>
          <w:sz w:val="28"/>
          <w:szCs w:val="28"/>
          <w:lang w:val="ro-RO"/>
        </w:rPr>
        <w:t>.</w:t>
      </w:r>
    </w:p>
    <w:p w:rsidR="00741981" w:rsidRPr="00776056" w:rsidRDefault="00741981" w:rsidP="00741981">
      <w:pPr>
        <w:ind w:left="720" w:firstLine="720"/>
        <w:jc w:val="both"/>
        <w:rPr>
          <w:sz w:val="28"/>
          <w:szCs w:val="28"/>
          <w:lang w:val="ro-RO"/>
        </w:rPr>
      </w:pPr>
      <w:r w:rsidRPr="00776056">
        <w:rPr>
          <w:sz w:val="28"/>
          <w:szCs w:val="28"/>
          <w:lang w:val="ro-RO"/>
        </w:rPr>
        <w:t xml:space="preserve">Camera Deputaţilor este </w:t>
      </w:r>
      <w:r w:rsidRPr="005164C5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77605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776056">
        <w:rPr>
          <w:sz w:val="28"/>
          <w:szCs w:val="28"/>
          <w:lang w:val="ro-RO"/>
        </w:rPr>
        <w:t>.</w:t>
      </w:r>
    </w:p>
    <w:p w:rsidR="00741981" w:rsidRDefault="00741981" w:rsidP="00741981">
      <w:pPr>
        <w:pStyle w:val="BodyText"/>
        <w:ind w:firstLine="1440"/>
        <w:jc w:val="both"/>
        <w:rPr>
          <w:b/>
          <w:szCs w:val="28"/>
          <w:lang w:val="ro-RO"/>
        </w:rPr>
      </w:pPr>
      <w:r w:rsidRPr="0077605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şedinţa din </w:t>
      </w:r>
      <w:r>
        <w:rPr>
          <w:szCs w:val="28"/>
          <w:lang w:val="ro-RO"/>
        </w:rPr>
        <w:t xml:space="preserve"> 13 martie 2018</w:t>
      </w:r>
      <w:r w:rsidRPr="00776056">
        <w:rPr>
          <w:szCs w:val="28"/>
          <w:lang w:val="ro-RO"/>
        </w:rPr>
        <w:t xml:space="preserve">, membrii comisiei au examinat </w:t>
      </w:r>
      <w:r w:rsidR="00DF28D3">
        <w:rPr>
          <w:szCs w:val="28"/>
          <w:lang w:val="ro-RO"/>
        </w:rPr>
        <w:t>proiectul de lege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 în conformitate cu prevederile art.61 din Regulamentul Camerei Deputaţilor şi, </w:t>
      </w:r>
      <w:r>
        <w:rPr>
          <w:szCs w:val="28"/>
          <w:lang w:val="ro-RO"/>
        </w:rPr>
        <w:t xml:space="preserve"> </w:t>
      </w:r>
      <w:r w:rsidRPr="00776056">
        <w:rPr>
          <w:szCs w:val="28"/>
          <w:lang w:val="ro-RO"/>
        </w:rPr>
        <w:t xml:space="preserve">în urma dezbaterilor, au hotărât </w:t>
      </w:r>
      <w:r w:rsidRPr="0077605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</w:t>
      </w:r>
      <w:r w:rsidR="00DF28D3">
        <w:rPr>
          <w:b/>
          <w:bCs/>
          <w:szCs w:val="28"/>
          <w:lang w:val="ro-RO"/>
        </w:rPr>
        <w:t>majoritate</w:t>
      </w:r>
      <w:r>
        <w:rPr>
          <w:b/>
          <w:bCs/>
          <w:szCs w:val="28"/>
          <w:lang w:val="ro-RO"/>
        </w:rPr>
        <w:t xml:space="preserve"> d</w:t>
      </w:r>
      <w:r w:rsidRPr="00776056">
        <w:rPr>
          <w:b/>
          <w:bCs/>
          <w:szCs w:val="28"/>
          <w:lang w:val="ro-RO"/>
        </w:rPr>
        <w:t xml:space="preserve">e voturi </w:t>
      </w:r>
      <w:r w:rsidRPr="00776056">
        <w:rPr>
          <w:bCs/>
          <w:szCs w:val="28"/>
          <w:lang w:val="ro-RO"/>
        </w:rPr>
        <w:t>să</w:t>
      </w:r>
      <w:r w:rsidRPr="00776056">
        <w:rPr>
          <w:b/>
          <w:bCs/>
          <w:szCs w:val="28"/>
          <w:lang w:val="ro-RO"/>
        </w:rPr>
        <w:t xml:space="preserve"> îi acorde </w:t>
      </w:r>
      <w:r w:rsidRPr="00776056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favorabil.</w:t>
      </w:r>
    </w:p>
    <w:p w:rsidR="00741981" w:rsidRDefault="00741981" w:rsidP="00741981">
      <w:pPr>
        <w:pStyle w:val="BodyText"/>
        <w:ind w:firstLine="1440"/>
        <w:jc w:val="both"/>
        <w:rPr>
          <w:szCs w:val="28"/>
          <w:lang w:val="ro-RO"/>
        </w:rPr>
      </w:pPr>
      <w:r w:rsidRPr="00B223A6">
        <w:rPr>
          <w:szCs w:val="28"/>
          <w:lang w:val="ro-RO"/>
        </w:rPr>
        <w:t xml:space="preserve">În raport de obiectul şi conţinutul său, </w:t>
      </w:r>
      <w:r w:rsidR="00DF28D3">
        <w:rPr>
          <w:szCs w:val="28"/>
          <w:lang w:val="ro-RO"/>
        </w:rPr>
        <w:t>proiectul de lege</w:t>
      </w:r>
      <w:r w:rsidRPr="00B223A6">
        <w:rPr>
          <w:szCs w:val="28"/>
          <w:lang w:val="ro-RO"/>
        </w:rPr>
        <w:t xml:space="preserve"> face parte din categoria legilor </w:t>
      </w:r>
      <w:r>
        <w:rPr>
          <w:b/>
          <w:szCs w:val="28"/>
          <w:lang w:val="ro-RO"/>
        </w:rPr>
        <w:t>organice.</w:t>
      </w:r>
    </w:p>
    <w:p w:rsidR="00741981" w:rsidRDefault="00741981" w:rsidP="00741981">
      <w:pPr>
        <w:pStyle w:val="BodyText"/>
        <w:jc w:val="center"/>
        <w:rPr>
          <w:b/>
          <w:szCs w:val="28"/>
          <w:lang w:val="ro-RO"/>
        </w:rPr>
      </w:pPr>
    </w:p>
    <w:p w:rsidR="00DF28D3" w:rsidRPr="00776056" w:rsidRDefault="00DF28D3" w:rsidP="00741981">
      <w:pPr>
        <w:pStyle w:val="BodyText"/>
        <w:jc w:val="center"/>
        <w:rPr>
          <w:b/>
          <w:szCs w:val="28"/>
          <w:lang w:val="ro-RO"/>
        </w:rPr>
      </w:pPr>
    </w:p>
    <w:p w:rsidR="00741981" w:rsidRPr="00776056" w:rsidRDefault="00741981" w:rsidP="00741981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PREŞEDINTE,</w:t>
      </w:r>
    </w:p>
    <w:p w:rsidR="00741981" w:rsidRPr="00776056" w:rsidRDefault="00741981" w:rsidP="00741981">
      <w:pPr>
        <w:pStyle w:val="BodyText"/>
        <w:jc w:val="center"/>
        <w:rPr>
          <w:b/>
          <w:szCs w:val="28"/>
          <w:lang w:val="ro-RO"/>
        </w:rPr>
      </w:pPr>
    </w:p>
    <w:p w:rsidR="00741981" w:rsidRPr="00776056" w:rsidRDefault="00741981" w:rsidP="00741981">
      <w:pPr>
        <w:pStyle w:val="BodyText"/>
        <w:jc w:val="center"/>
        <w:rPr>
          <w:b/>
          <w:szCs w:val="28"/>
          <w:lang w:val="ro-RO"/>
        </w:rPr>
      </w:pPr>
    </w:p>
    <w:p w:rsidR="00741981" w:rsidRPr="00776056" w:rsidRDefault="00741981" w:rsidP="00741981">
      <w:pPr>
        <w:pStyle w:val="BodyText"/>
        <w:jc w:val="center"/>
        <w:rPr>
          <w:b/>
          <w:szCs w:val="28"/>
          <w:lang w:val="ro-RO"/>
        </w:rPr>
      </w:pPr>
      <w:r w:rsidRPr="00776056">
        <w:rPr>
          <w:b/>
          <w:szCs w:val="28"/>
          <w:lang w:val="ro-RO"/>
        </w:rPr>
        <w:t>Deputat</w:t>
      </w:r>
    </w:p>
    <w:p w:rsidR="00741981" w:rsidRPr="00776056" w:rsidRDefault="00741981" w:rsidP="00741981">
      <w:pPr>
        <w:pStyle w:val="BodyText"/>
        <w:jc w:val="center"/>
        <w:rPr>
          <w:b/>
          <w:szCs w:val="28"/>
          <w:lang w:val="ro-RO"/>
        </w:rPr>
      </w:pPr>
      <w:proofErr w:type="spellStart"/>
      <w:r w:rsidRPr="00776056">
        <w:rPr>
          <w:b/>
          <w:szCs w:val="28"/>
          <w:lang w:val="ro-RO"/>
        </w:rPr>
        <w:t>Iusein</w:t>
      </w:r>
      <w:proofErr w:type="spellEnd"/>
      <w:r w:rsidRPr="00776056">
        <w:rPr>
          <w:b/>
          <w:szCs w:val="28"/>
          <w:lang w:val="ro-RO"/>
        </w:rPr>
        <w:t xml:space="preserve"> IBRAM</w:t>
      </w:r>
    </w:p>
    <w:p w:rsidR="00741981" w:rsidRDefault="00741981" w:rsidP="00741981">
      <w:pPr>
        <w:pStyle w:val="BodyText"/>
        <w:rPr>
          <w:b/>
          <w:sz w:val="20"/>
          <w:lang w:val="ro-RO"/>
        </w:rPr>
      </w:pPr>
    </w:p>
    <w:p w:rsidR="00741981" w:rsidRDefault="00741981" w:rsidP="00741981">
      <w:pPr>
        <w:pStyle w:val="BodyText"/>
        <w:rPr>
          <w:b/>
          <w:sz w:val="20"/>
          <w:lang w:val="ro-RO"/>
        </w:rPr>
      </w:pPr>
    </w:p>
    <w:p w:rsidR="00DF28D3" w:rsidRDefault="00DF28D3" w:rsidP="00741981">
      <w:pPr>
        <w:pStyle w:val="BodyText"/>
        <w:rPr>
          <w:b/>
          <w:sz w:val="20"/>
          <w:lang w:val="ro-RO"/>
        </w:rPr>
      </w:pPr>
    </w:p>
    <w:p w:rsidR="00DF28D3" w:rsidRDefault="00DF28D3" w:rsidP="00741981">
      <w:pPr>
        <w:pStyle w:val="BodyText"/>
        <w:rPr>
          <w:b/>
          <w:sz w:val="20"/>
          <w:lang w:val="ro-RO"/>
        </w:rPr>
      </w:pPr>
    </w:p>
    <w:p w:rsidR="00DF28D3" w:rsidRDefault="00DF28D3" w:rsidP="00741981">
      <w:pPr>
        <w:pStyle w:val="BodyText"/>
        <w:rPr>
          <w:b/>
          <w:sz w:val="20"/>
          <w:lang w:val="ro-RO"/>
        </w:rPr>
      </w:pPr>
    </w:p>
    <w:p w:rsidR="00741981" w:rsidRDefault="00741981" w:rsidP="00741981">
      <w:pPr>
        <w:pStyle w:val="BodyText"/>
        <w:rPr>
          <w:b/>
          <w:sz w:val="20"/>
          <w:lang w:val="ro-RO"/>
        </w:rPr>
      </w:pPr>
    </w:p>
    <w:p w:rsidR="00741981" w:rsidRDefault="00741981" w:rsidP="00741981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0E6406">
      <w:pgSz w:w="11909" w:h="16834" w:code="9"/>
      <w:pgMar w:top="533" w:right="1109" w:bottom="29" w:left="1800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49EE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741981"/>
    <w:rsid w:val="00000304"/>
    <w:rsid w:val="00000C77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4A4"/>
    <w:rsid w:val="00054D5B"/>
    <w:rsid w:val="0005554F"/>
    <w:rsid w:val="00055817"/>
    <w:rsid w:val="00055CF9"/>
    <w:rsid w:val="00057B63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1CB6"/>
    <w:rsid w:val="000C1EB3"/>
    <w:rsid w:val="000C20DC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298"/>
    <w:rsid w:val="00157D95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3AA2"/>
    <w:rsid w:val="002943CE"/>
    <w:rsid w:val="0029444B"/>
    <w:rsid w:val="002948C9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441"/>
    <w:rsid w:val="00382F72"/>
    <w:rsid w:val="00382F8B"/>
    <w:rsid w:val="00383A59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753"/>
    <w:rsid w:val="003C3B41"/>
    <w:rsid w:val="003C3D5C"/>
    <w:rsid w:val="003C40AD"/>
    <w:rsid w:val="003C4ECB"/>
    <w:rsid w:val="003C4F30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DD2"/>
    <w:rsid w:val="003F6FF3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ABD"/>
    <w:rsid w:val="00413E48"/>
    <w:rsid w:val="004143B2"/>
    <w:rsid w:val="00414BDA"/>
    <w:rsid w:val="004150CA"/>
    <w:rsid w:val="00415878"/>
    <w:rsid w:val="00415FB9"/>
    <w:rsid w:val="004161EE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47C"/>
    <w:rsid w:val="004764D5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5A3"/>
    <w:rsid w:val="005063F8"/>
    <w:rsid w:val="005064CF"/>
    <w:rsid w:val="005069AC"/>
    <w:rsid w:val="00506A84"/>
    <w:rsid w:val="00506DAB"/>
    <w:rsid w:val="0050705C"/>
    <w:rsid w:val="005075DC"/>
    <w:rsid w:val="005077A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C5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A4D"/>
    <w:rsid w:val="005F6A97"/>
    <w:rsid w:val="005F755D"/>
    <w:rsid w:val="005F79FE"/>
    <w:rsid w:val="005F7E2C"/>
    <w:rsid w:val="00600371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FA"/>
    <w:rsid w:val="006A5BDC"/>
    <w:rsid w:val="006A5D47"/>
    <w:rsid w:val="006A766D"/>
    <w:rsid w:val="006A7BB2"/>
    <w:rsid w:val="006A7D71"/>
    <w:rsid w:val="006B0A6B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7419"/>
    <w:rsid w:val="006C77AA"/>
    <w:rsid w:val="006C7D3A"/>
    <w:rsid w:val="006D0836"/>
    <w:rsid w:val="006D111C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981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6923"/>
    <w:rsid w:val="00826DE1"/>
    <w:rsid w:val="00827FAB"/>
    <w:rsid w:val="00830287"/>
    <w:rsid w:val="00830431"/>
    <w:rsid w:val="00830CB5"/>
    <w:rsid w:val="008318F6"/>
    <w:rsid w:val="008319A6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C7C35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816"/>
    <w:rsid w:val="0092785B"/>
    <w:rsid w:val="009303F4"/>
    <w:rsid w:val="00931B5A"/>
    <w:rsid w:val="00931BE5"/>
    <w:rsid w:val="009325D4"/>
    <w:rsid w:val="00932F98"/>
    <w:rsid w:val="00934719"/>
    <w:rsid w:val="00934C68"/>
    <w:rsid w:val="00935770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CC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369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B02"/>
    <w:rsid w:val="00B96BB6"/>
    <w:rsid w:val="00B972AB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855"/>
    <w:rsid w:val="00BC2D4F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FA5"/>
    <w:rsid w:val="00C56FE0"/>
    <w:rsid w:val="00C60A0D"/>
    <w:rsid w:val="00C6167C"/>
    <w:rsid w:val="00C61DCF"/>
    <w:rsid w:val="00C625EF"/>
    <w:rsid w:val="00C62D70"/>
    <w:rsid w:val="00C635AD"/>
    <w:rsid w:val="00C638E3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5718"/>
    <w:rsid w:val="00CC5BB8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9C7"/>
    <w:rsid w:val="00D47FC3"/>
    <w:rsid w:val="00D51715"/>
    <w:rsid w:val="00D51AE8"/>
    <w:rsid w:val="00D52B46"/>
    <w:rsid w:val="00D52CC8"/>
    <w:rsid w:val="00D52CF3"/>
    <w:rsid w:val="00D52F0B"/>
    <w:rsid w:val="00D537C5"/>
    <w:rsid w:val="00D53C41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8D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EC3"/>
    <w:rsid w:val="00E05051"/>
    <w:rsid w:val="00E05145"/>
    <w:rsid w:val="00E054B3"/>
    <w:rsid w:val="00E05FAF"/>
    <w:rsid w:val="00E064F3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4380"/>
    <w:rsid w:val="00E9542D"/>
    <w:rsid w:val="00E95578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915"/>
    <w:rsid w:val="00FC2390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981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4198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4198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1981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41981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74198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4198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41981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741981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1112</Characters>
  <Application>Microsoft Office Word</Application>
  <DocSecurity>0</DocSecurity>
  <Lines>9</Lines>
  <Paragraphs>2</Paragraphs>
  <ScaleCrop>false</ScaleCrop>
  <Company>CtrlSoft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7</cp:revision>
  <cp:lastPrinted>2018-03-13T10:58:00Z</cp:lastPrinted>
  <dcterms:created xsi:type="dcterms:W3CDTF">2018-03-13T10:34:00Z</dcterms:created>
  <dcterms:modified xsi:type="dcterms:W3CDTF">2018-03-13T11:40:00Z</dcterms:modified>
</cp:coreProperties>
</file>