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DC2F2A" w:rsidRPr="00206C3F" w:rsidTr="001A2741">
        <w:trPr>
          <w:trHeight w:val="1438"/>
          <w:jc w:val="center"/>
        </w:trPr>
        <w:tc>
          <w:tcPr>
            <w:tcW w:w="6257" w:type="dxa"/>
          </w:tcPr>
          <w:p w:rsidR="00D34244" w:rsidRDefault="00DC2F2A" w:rsidP="001A2741">
            <w:pPr>
              <w:spacing w:line="360" w:lineRule="auto"/>
              <w:ind w:firstLine="34"/>
              <w:jc w:val="center"/>
              <w:rPr>
                <w:lang w:val="ro-RO"/>
              </w:rPr>
            </w:pPr>
            <w:r w:rsidRPr="00206C3F">
              <w:rPr>
                <w:lang w:val="ro-RO"/>
              </w:rPr>
              <w:t xml:space="preserve">                                                      </w:t>
            </w:r>
          </w:p>
          <w:p w:rsidR="00D34244" w:rsidRDefault="00D34244" w:rsidP="001A2741">
            <w:pPr>
              <w:spacing w:line="360" w:lineRule="auto"/>
              <w:ind w:firstLine="34"/>
              <w:jc w:val="center"/>
              <w:rPr>
                <w:lang w:val="ro-RO"/>
              </w:rPr>
            </w:pPr>
          </w:p>
          <w:p w:rsidR="00DC2F2A" w:rsidRPr="00206C3F" w:rsidRDefault="00D34244" w:rsidP="001A2741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>
              <w:rPr>
                <w:lang w:val="ro-RO"/>
              </w:rPr>
              <w:t xml:space="preserve">                                                          </w:t>
            </w:r>
            <w:r w:rsidR="00DC2F2A" w:rsidRPr="00206C3F">
              <w:rPr>
                <w:lang w:val="ro-RO"/>
              </w:rPr>
              <w:t xml:space="preserve">     </w:t>
            </w:r>
            <w:bookmarkStart w:id="0" w:name="_MON_954962747"/>
            <w:bookmarkEnd w:id="0"/>
            <w:r w:rsidR="00DC2F2A" w:rsidRPr="00206C3F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3132982" r:id="rId7"/>
              </w:object>
            </w:r>
          </w:p>
        </w:tc>
        <w:tc>
          <w:tcPr>
            <w:tcW w:w="4096" w:type="dxa"/>
          </w:tcPr>
          <w:p w:rsidR="00D34244" w:rsidRDefault="00D34244" w:rsidP="001A2741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        </w:t>
            </w:r>
          </w:p>
          <w:p w:rsidR="00DC2F2A" w:rsidRPr="00206C3F" w:rsidRDefault="00D34244" w:rsidP="001A2741">
            <w:pPr>
              <w:spacing w:line="360" w:lineRule="auto"/>
              <w:jc w:val="center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        </w:t>
            </w:r>
            <w:r w:rsidRPr="00206C3F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117</w:t>
            </w:r>
            <w:r w:rsidRPr="00206C3F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Pr="00206C3F"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ma</w:t>
            </w:r>
            <w:r w:rsidRPr="00206C3F">
              <w:rPr>
                <w:b/>
                <w:sz w:val="28"/>
                <w:szCs w:val="28"/>
                <w:lang w:val="ro-RO"/>
              </w:rPr>
              <w:t>r</w:t>
            </w:r>
            <w:r>
              <w:rPr>
                <w:b/>
                <w:sz w:val="28"/>
                <w:szCs w:val="28"/>
                <w:lang w:val="ro-RO"/>
              </w:rPr>
              <w:t>t</w:t>
            </w:r>
            <w:r w:rsidRPr="00206C3F">
              <w:rPr>
                <w:b/>
                <w:sz w:val="28"/>
                <w:szCs w:val="28"/>
                <w:lang w:val="ro-RO"/>
              </w:rPr>
              <w:t>ie 201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</w:p>
          <w:p w:rsidR="00DC2F2A" w:rsidRPr="00206C3F" w:rsidRDefault="00DC2F2A" w:rsidP="001A2741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206C3F">
              <w:rPr>
                <w:b/>
                <w:sz w:val="28"/>
                <w:szCs w:val="28"/>
                <w:lang w:val="ro-RO"/>
              </w:rPr>
              <w:t xml:space="preserve">        </w:t>
            </w:r>
            <w:r w:rsidR="00FD5319">
              <w:rPr>
                <w:b/>
                <w:sz w:val="28"/>
                <w:szCs w:val="28"/>
                <w:lang w:val="ro-RO"/>
              </w:rPr>
              <w:t xml:space="preserve">           </w:t>
            </w:r>
          </w:p>
          <w:p w:rsidR="00DC2F2A" w:rsidRPr="00206C3F" w:rsidRDefault="00DC2F2A" w:rsidP="001A27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DC2F2A" w:rsidRPr="00206C3F" w:rsidRDefault="00DC2F2A" w:rsidP="00DC2F2A">
      <w:pPr>
        <w:pStyle w:val="Caption"/>
        <w:rPr>
          <w:sz w:val="32"/>
          <w:szCs w:val="32"/>
          <w:lang w:val="ro-RO"/>
        </w:rPr>
      </w:pPr>
      <w:r w:rsidRPr="00206C3F">
        <w:rPr>
          <w:sz w:val="32"/>
          <w:szCs w:val="32"/>
          <w:lang w:val="ro-RO"/>
        </w:rPr>
        <w:t>PARLAMENTUL ROMÂNIEI</w:t>
      </w:r>
    </w:p>
    <w:p w:rsidR="00DC2F2A" w:rsidRPr="00206C3F" w:rsidRDefault="00DC2F2A" w:rsidP="00DC2F2A">
      <w:pPr>
        <w:pStyle w:val="Heading1"/>
        <w:rPr>
          <w:sz w:val="32"/>
          <w:szCs w:val="32"/>
          <w:lang w:val="ro-RO"/>
        </w:rPr>
      </w:pPr>
      <w:r w:rsidRPr="00206C3F">
        <w:rPr>
          <w:sz w:val="32"/>
          <w:szCs w:val="32"/>
          <w:lang w:val="ro-RO"/>
        </w:rPr>
        <w:t>CAMERA DEPUTAŢILOR</w:t>
      </w:r>
    </w:p>
    <w:p w:rsidR="00DC2F2A" w:rsidRPr="00206C3F" w:rsidRDefault="00DC2F2A" w:rsidP="00DC2F2A">
      <w:pPr>
        <w:rPr>
          <w:lang w:val="ro-RO"/>
        </w:rPr>
      </w:pPr>
    </w:p>
    <w:p w:rsidR="00DC2F2A" w:rsidRPr="00206C3F" w:rsidRDefault="00DC2F2A" w:rsidP="00DC2F2A">
      <w:pPr>
        <w:pStyle w:val="Heading2"/>
        <w:rPr>
          <w:szCs w:val="28"/>
          <w:lang w:val="ro-RO"/>
        </w:rPr>
      </w:pPr>
      <w:r w:rsidRPr="00206C3F">
        <w:rPr>
          <w:szCs w:val="28"/>
          <w:lang w:val="ro-RO"/>
        </w:rPr>
        <w:t xml:space="preserve">Comisia pentru drepturile omului, culte                </w:t>
      </w:r>
      <w:r w:rsidR="00FD5319">
        <w:rPr>
          <w:szCs w:val="28"/>
          <w:lang w:val="ro-RO"/>
        </w:rPr>
        <w:t xml:space="preserve">                          Bucureşti, 20 martie</w:t>
      </w:r>
      <w:r w:rsidRPr="00206C3F">
        <w:rPr>
          <w:szCs w:val="28"/>
          <w:lang w:val="ro-RO"/>
        </w:rPr>
        <w:t xml:space="preserve"> 201</w:t>
      </w:r>
      <w:r w:rsidR="00FD5319">
        <w:rPr>
          <w:szCs w:val="28"/>
          <w:lang w:val="ro-RO"/>
        </w:rPr>
        <w:t>8</w:t>
      </w:r>
      <w:r w:rsidRPr="00206C3F">
        <w:rPr>
          <w:szCs w:val="28"/>
          <w:lang w:val="ro-RO"/>
        </w:rPr>
        <w:t xml:space="preserve">                </w:t>
      </w:r>
    </w:p>
    <w:p w:rsidR="00DC2F2A" w:rsidRPr="00206C3F" w:rsidRDefault="00DC2F2A" w:rsidP="00DC2F2A">
      <w:pPr>
        <w:pStyle w:val="Heading2"/>
        <w:rPr>
          <w:szCs w:val="28"/>
          <w:lang w:val="ro-RO"/>
        </w:rPr>
      </w:pPr>
      <w:r w:rsidRPr="00206C3F">
        <w:rPr>
          <w:szCs w:val="28"/>
          <w:lang w:val="ro-RO"/>
        </w:rPr>
        <w:t>şi problemele minorităţilor naţionale</w:t>
      </w:r>
      <w:r w:rsidRPr="00206C3F">
        <w:rPr>
          <w:b/>
          <w:szCs w:val="28"/>
          <w:lang w:val="ro-RO"/>
        </w:rPr>
        <w:t xml:space="preserve">                                                             </w:t>
      </w:r>
      <w:r w:rsidR="00FD5319">
        <w:rPr>
          <w:b/>
          <w:szCs w:val="28"/>
          <w:lang w:val="ro-RO"/>
        </w:rPr>
        <w:t xml:space="preserve"> </w:t>
      </w:r>
      <w:r w:rsidRPr="00206C3F">
        <w:rPr>
          <w:b/>
          <w:szCs w:val="28"/>
          <w:lang w:val="ro-RO"/>
        </w:rPr>
        <w:t xml:space="preserve"> PLx</w:t>
      </w:r>
      <w:r w:rsidR="00FD5319">
        <w:rPr>
          <w:b/>
          <w:szCs w:val="28"/>
          <w:lang w:val="ro-RO"/>
        </w:rPr>
        <w:t>.  113</w:t>
      </w:r>
      <w:r w:rsidRPr="00206C3F">
        <w:rPr>
          <w:b/>
          <w:szCs w:val="28"/>
          <w:lang w:val="ro-RO"/>
        </w:rPr>
        <w:t>/201</w:t>
      </w:r>
      <w:r w:rsidR="00FD5319">
        <w:rPr>
          <w:b/>
          <w:szCs w:val="28"/>
          <w:lang w:val="ro-RO"/>
        </w:rPr>
        <w:t>8</w:t>
      </w:r>
      <w:r w:rsidRPr="00206C3F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DC2F2A" w:rsidRPr="00206C3F" w:rsidRDefault="00DC2F2A" w:rsidP="00DC2F2A">
      <w:pPr>
        <w:pStyle w:val="Heading2"/>
        <w:rPr>
          <w:szCs w:val="28"/>
          <w:lang w:val="ro-RO"/>
        </w:rPr>
      </w:pPr>
      <w:r w:rsidRPr="00206C3F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DC2F2A" w:rsidRPr="00206C3F" w:rsidRDefault="00DC2F2A" w:rsidP="00FD5319">
      <w:pPr>
        <w:jc w:val="both"/>
        <w:rPr>
          <w:sz w:val="28"/>
          <w:szCs w:val="28"/>
          <w:lang w:val="ro-RO"/>
        </w:rPr>
      </w:pPr>
      <w:r w:rsidRPr="00206C3F">
        <w:rPr>
          <w:sz w:val="28"/>
          <w:szCs w:val="28"/>
          <w:lang w:val="ro-RO"/>
        </w:rPr>
        <w:tab/>
      </w:r>
      <w:r w:rsidRPr="00206C3F">
        <w:rPr>
          <w:sz w:val="28"/>
          <w:szCs w:val="28"/>
          <w:lang w:val="ro-RO"/>
        </w:rPr>
        <w:tab/>
        <w:t>Domnului deputat</w:t>
      </w:r>
    </w:p>
    <w:p w:rsidR="00DC2F2A" w:rsidRPr="00FD5319" w:rsidRDefault="00DC2F2A" w:rsidP="00DC2F2A">
      <w:pPr>
        <w:jc w:val="both"/>
        <w:rPr>
          <w:b/>
          <w:i/>
          <w:sz w:val="28"/>
          <w:szCs w:val="28"/>
          <w:lang w:val="ro-RO"/>
        </w:rPr>
      </w:pPr>
      <w:r w:rsidRPr="00206C3F">
        <w:rPr>
          <w:b/>
          <w:sz w:val="28"/>
          <w:szCs w:val="28"/>
          <w:lang w:val="ro-RO"/>
        </w:rPr>
        <w:tab/>
      </w:r>
      <w:r w:rsidRPr="00206C3F">
        <w:rPr>
          <w:b/>
          <w:sz w:val="28"/>
          <w:szCs w:val="28"/>
          <w:lang w:val="ro-RO"/>
        </w:rPr>
        <w:tab/>
      </w:r>
      <w:r w:rsidRPr="00206C3F">
        <w:rPr>
          <w:b/>
          <w:sz w:val="28"/>
          <w:szCs w:val="28"/>
          <w:lang w:val="ro-RO"/>
        </w:rPr>
        <w:tab/>
      </w:r>
      <w:r w:rsidRPr="00FD5319">
        <w:rPr>
          <w:b/>
          <w:i/>
          <w:sz w:val="28"/>
          <w:szCs w:val="28"/>
          <w:lang w:val="ro-RO"/>
        </w:rPr>
        <w:t xml:space="preserve">Eugen NICOLICEA </w:t>
      </w:r>
    </w:p>
    <w:p w:rsidR="00DC2F2A" w:rsidRPr="00206C3F" w:rsidRDefault="00DC2F2A" w:rsidP="00DC2F2A">
      <w:pPr>
        <w:jc w:val="both"/>
        <w:rPr>
          <w:sz w:val="28"/>
          <w:szCs w:val="28"/>
          <w:lang w:val="ro-RO"/>
        </w:rPr>
      </w:pPr>
      <w:r w:rsidRPr="00206C3F">
        <w:rPr>
          <w:sz w:val="28"/>
          <w:szCs w:val="28"/>
          <w:lang w:val="ro-RO"/>
        </w:rPr>
        <w:tab/>
      </w:r>
      <w:r w:rsidRPr="00206C3F">
        <w:rPr>
          <w:sz w:val="28"/>
          <w:szCs w:val="28"/>
          <w:lang w:val="ro-RO"/>
        </w:rPr>
        <w:tab/>
        <w:t>Preşedintele Comisiei juridic</w:t>
      </w:r>
      <w:r w:rsidR="00FD5319">
        <w:rPr>
          <w:sz w:val="28"/>
          <w:szCs w:val="28"/>
          <w:lang w:val="ro-RO"/>
        </w:rPr>
        <w:t>e</w:t>
      </w:r>
      <w:r w:rsidRPr="00206C3F">
        <w:rPr>
          <w:sz w:val="28"/>
          <w:szCs w:val="28"/>
          <w:lang w:val="ro-RO"/>
        </w:rPr>
        <w:t>, de disciplină şi imunităţi</w:t>
      </w:r>
    </w:p>
    <w:p w:rsidR="00DC2F2A" w:rsidRPr="00206C3F" w:rsidRDefault="00DC2F2A" w:rsidP="00DC2F2A">
      <w:pPr>
        <w:ind w:left="1440"/>
        <w:rPr>
          <w:sz w:val="28"/>
          <w:szCs w:val="28"/>
          <w:lang w:val="ro-RO"/>
        </w:rPr>
      </w:pPr>
    </w:p>
    <w:p w:rsidR="00DC2F2A" w:rsidRPr="00206C3F" w:rsidRDefault="00DC2F2A" w:rsidP="00DC2F2A">
      <w:pPr>
        <w:jc w:val="center"/>
        <w:rPr>
          <w:b/>
          <w:sz w:val="28"/>
          <w:szCs w:val="28"/>
          <w:lang w:val="ro-RO"/>
        </w:rPr>
      </w:pPr>
    </w:p>
    <w:p w:rsidR="00DC2F2A" w:rsidRPr="00206C3F" w:rsidRDefault="00DC2F2A" w:rsidP="00DC2F2A">
      <w:pPr>
        <w:jc w:val="center"/>
        <w:rPr>
          <w:b/>
          <w:sz w:val="28"/>
          <w:szCs w:val="28"/>
          <w:lang w:val="ro-RO"/>
        </w:rPr>
      </w:pPr>
      <w:r w:rsidRPr="00206C3F">
        <w:rPr>
          <w:b/>
          <w:sz w:val="28"/>
          <w:szCs w:val="28"/>
          <w:lang w:val="ro-RO"/>
        </w:rPr>
        <w:t>AVIZ</w:t>
      </w:r>
    </w:p>
    <w:p w:rsidR="00DC2F2A" w:rsidRPr="00206C3F" w:rsidRDefault="00FD5319" w:rsidP="00FD5319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>
        <w:rPr>
          <w:i/>
          <w:szCs w:val="28"/>
          <w:lang w:val="ro-RO"/>
        </w:rPr>
        <w:t>a</w:t>
      </w:r>
      <w:r w:rsidR="00DC2F2A" w:rsidRPr="00FD5319">
        <w:rPr>
          <w:i/>
          <w:szCs w:val="28"/>
          <w:lang w:val="ro-RO"/>
        </w:rPr>
        <w:t>supra</w:t>
      </w:r>
      <w:r>
        <w:rPr>
          <w:szCs w:val="28"/>
          <w:lang w:val="ro-RO"/>
        </w:rPr>
        <w:t xml:space="preserve"> </w:t>
      </w:r>
      <w:r w:rsidR="00DC2F2A" w:rsidRPr="00206C3F">
        <w:rPr>
          <w:i/>
          <w:szCs w:val="28"/>
          <w:lang w:val="ro-RO"/>
        </w:rPr>
        <w:t>proiectului de Leg</w:t>
      </w:r>
      <w:r>
        <w:rPr>
          <w:i/>
          <w:szCs w:val="28"/>
          <w:lang w:val="ro-RO"/>
        </w:rPr>
        <w:t xml:space="preserve">e </w:t>
      </w:r>
      <w:r w:rsidRPr="00FD5319">
        <w:rPr>
          <w:i/>
          <w:szCs w:val="28"/>
          <w:lang w:val="ro-RO"/>
        </w:rPr>
        <w:t>pentru modificarea şi completarea Legii nr.61/1991 pentru sancţionarea faptelor de încălcare a unor norme de convieţuire socială, a ordinii şi liniştii publice</w:t>
      </w:r>
    </w:p>
    <w:p w:rsidR="00DC2F2A" w:rsidRPr="00206C3F" w:rsidRDefault="00DC2F2A" w:rsidP="00DC2F2A">
      <w:pPr>
        <w:pStyle w:val="BodyText"/>
        <w:tabs>
          <w:tab w:val="left" w:pos="6900"/>
        </w:tabs>
        <w:jc w:val="both"/>
        <w:rPr>
          <w:szCs w:val="28"/>
        </w:rPr>
      </w:pPr>
    </w:p>
    <w:p w:rsidR="00DC2F2A" w:rsidRPr="00206C3F" w:rsidRDefault="00DC2F2A" w:rsidP="00DC2F2A">
      <w:pPr>
        <w:pStyle w:val="BodyText"/>
        <w:tabs>
          <w:tab w:val="left" w:pos="6900"/>
        </w:tabs>
        <w:ind w:firstLine="1134"/>
        <w:jc w:val="both"/>
        <w:rPr>
          <w:szCs w:val="28"/>
          <w:lang w:val="ro-RO"/>
        </w:rPr>
      </w:pPr>
      <w:r w:rsidRPr="00206C3F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</w:t>
      </w:r>
      <w:r w:rsidR="00FD5319">
        <w:rPr>
          <w:szCs w:val="28"/>
          <w:lang w:val="ro-RO"/>
        </w:rPr>
        <w:t xml:space="preserve"> PLx.113 din 12</w:t>
      </w:r>
      <w:r w:rsidRPr="00206C3F">
        <w:rPr>
          <w:szCs w:val="28"/>
          <w:lang w:val="ro-RO"/>
        </w:rPr>
        <w:t xml:space="preserve"> </w:t>
      </w:r>
      <w:r w:rsidR="00FD5319">
        <w:rPr>
          <w:szCs w:val="28"/>
          <w:lang w:val="ro-RO"/>
        </w:rPr>
        <w:t xml:space="preserve">martie </w:t>
      </w:r>
      <w:r w:rsidRPr="00206C3F">
        <w:rPr>
          <w:szCs w:val="28"/>
          <w:lang w:val="ro-RO"/>
        </w:rPr>
        <w:t>201</w:t>
      </w:r>
      <w:r w:rsidR="00FD5319">
        <w:rPr>
          <w:szCs w:val="28"/>
          <w:lang w:val="ro-RO"/>
        </w:rPr>
        <w:t>8</w:t>
      </w:r>
      <w:r w:rsidRPr="00206C3F">
        <w:rPr>
          <w:szCs w:val="28"/>
          <w:lang w:val="ro-RO"/>
        </w:rPr>
        <w:t xml:space="preserve">, spre dezbatere şi avizare, </w:t>
      </w:r>
      <w:r w:rsidRPr="00D34244">
        <w:rPr>
          <w:i/>
          <w:szCs w:val="28"/>
          <w:lang w:val="ro-RO"/>
        </w:rPr>
        <w:t>proiectul de Lege</w:t>
      </w:r>
      <w:r w:rsidR="00FD5319" w:rsidRPr="00D34244">
        <w:rPr>
          <w:i/>
          <w:szCs w:val="28"/>
          <w:lang w:val="ro-RO"/>
        </w:rPr>
        <w:t xml:space="preserve"> </w:t>
      </w:r>
      <w:r w:rsidR="00ED7FA9" w:rsidRPr="00D34244">
        <w:rPr>
          <w:i/>
          <w:szCs w:val="28"/>
          <w:lang w:val="ro-RO"/>
        </w:rPr>
        <w:t>pentru</w:t>
      </w:r>
      <w:r w:rsidR="00FD5319" w:rsidRPr="00D34244">
        <w:rPr>
          <w:i/>
          <w:szCs w:val="28"/>
          <w:lang w:val="ro-RO"/>
        </w:rPr>
        <w:t xml:space="preserve"> modificarea şi completarea Legii nr.61/1991 pentru sancţionarea faptelor de încălcare a unor norme de convieţuire socială, a ordinii şi liniştii publice</w:t>
      </w:r>
      <w:r w:rsidR="00E74B3C">
        <w:rPr>
          <w:szCs w:val="28"/>
        </w:rPr>
        <w:t xml:space="preserve">, </w:t>
      </w:r>
      <w:r w:rsidRPr="00206C3F">
        <w:rPr>
          <w:szCs w:val="28"/>
          <w:lang w:val="ro-RO"/>
        </w:rPr>
        <w:t>înregistrat cu nr. 4c-5/</w:t>
      </w:r>
      <w:r w:rsidR="00FD5319">
        <w:rPr>
          <w:szCs w:val="28"/>
          <w:lang w:val="ro-RO"/>
        </w:rPr>
        <w:t>117/13</w:t>
      </w:r>
      <w:r w:rsidRPr="00206C3F">
        <w:rPr>
          <w:szCs w:val="28"/>
          <w:lang w:val="ro-RO"/>
        </w:rPr>
        <w:t xml:space="preserve"> </w:t>
      </w:r>
      <w:r w:rsidR="00FD5319">
        <w:rPr>
          <w:szCs w:val="28"/>
          <w:lang w:val="ro-RO"/>
        </w:rPr>
        <w:t xml:space="preserve">martie </w:t>
      </w:r>
      <w:r w:rsidRPr="00206C3F">
        <w:rPr>
          <w:szCs w:val="28"/>
          <w:lang w:val="ro-RO"/>
        </w:rPr>
        <w:t>201</w:t>
      </w:r>
      <w:r w:rsidR="00FD5319">
        <w:rPr>
          <w:szCs w:val="28"/>
          <w:lang w:val="ro-RO"/>
        </w:rPr>
        <w:t>8</w:t>
      </w:r>
      <w:r w:rsidRPr="00206C3F">
        <w:rPr>
          <w:szCs w:val="28"/>
          <w:lang w:val="ro-RO"/>
        </w:rPr>
        <w:t>.</w:t>
      </w:r>
    </w:p>
    <w:p w:rsidR="00DC2F2A" w:rsidRPr="00206C3F" w:rsidRDefault="00DC2F2A" w:rsidP="00DC2F2A">
      <w:pPr>
        <w:ind w:left="720" w:firstLine="414"/>
        <w:jc w:val="both"/>
        <w:rPr>
          <w:sz w:val="28"/>
          <w:szCs w:val="28"/>
          <w:lang w:val="ro-RO"/>
        </w:rPr>
      </w:pPr>
      <w:r w:rsidRPr="00206C3F">
        <w:rPr>
          <w:sz w:val="28"/>
          <w:szCs w:val="28"/>
          <w:lang w:val="ro-RO"/>
        </w:rPr>
        <w:t xml:space="preserve">Camera Deputaţilor </w:t>
      </w:r>
      <w:r w:rsidRPr="00206C3F">
        <w:rPr>
          <w:b/>
          <w:sz w:val="28"/>
          <w:szCs w:val="28"/>
          <w:lang w:val="ro-RO"/>
        </w:rPr>
        <w:t>Cameră decizională</w:t>
      </w:r>
      <w:r w:rsidRPr="00206C3F">
        <w:rPr>
          <w:sz w:val="28"/>
          <w:szCs w:val="28"/>
          <w:lang w:val="ro-RO"/>
        </w:rPr>
        <w:t>.</w:t>
      </w:r>
    </w:p>
    <w:p w:rsidR="00DC2F2A" w:rsidRPr="00206C3F" w:rsidRDefault="00DC2F2A" w:rsidP="00DC2F2A">
      <w:pPr>
        <w:pStyle w:val="BodyText"/>
        <w:ind w:firstLine="1134"/>
        <w:jc w:val="both"/>
        <w:rPr>
          <w:szCs w:val="28"/>
          <w:u w:val="single"/>
          <w:lang w:val="ro-RO"/>
        </w:rPr>
      </w:pPr>
      <w:r w:rsidRPr="00206C3F">
        <w:rPr>
          <w:szCs w:val="28"/>
          <w:lang w:val="ro-RO"/>
        </w:rPr>
        <w:t xml:space="preserve">În şedinţa din </w:t>
      </w:r>
      <w:r w:rsidR="00FD5319">
        <w:rPr>
          <w:szCs w:val="28"/>
          <w:lang w:val="ro-RO"/>
        </w:rPr>
        <w:t>20 martie</w:t>
      </w:r>
      <w:r w:rsidRPr="00206C3F">
        <w:rPr>
          <w:szCs w:val="28"/>
          <w:lang w:val="ro-RO"/>
        </w:rPr>
        <w:t xml:space="preserve"> 201</w:t>
      </w:r>
      <w:r w:rsidR="00FD5319">
        <w:rPr>
          <w:szCs w:val="28"/>
          <w:lang w:val="ro-RO"/>
        </w:rPr>
        <w:t>8</w:t>
      </w:r>
      <w:r w:rsidRPr="00206C3F">
        <w:rPr>
          <w:szCs w:val="28"/>
          <w:lang w:val="ro-RO"/>
        </w:rPr>
        <w:t>, membrii comisiei au examinat proiectul de Lege, în conformitate cu prevederile art.61 din Regulamentul Camerei Deputaţilor şi</w:t>
      </w:r>
      <w:r w:rsidR="00E74B3C">
        <w:rPr>
          <w:szCs w:val="28"/>
          <w:lang w:val="ro-RO"/>
        </w:rPr>
        <w:t>,</w:t>
      </w:r>
      <w:r w:rsidRPr="00206C3F">
        <w:rPr>
          <w:szCs w:val="28"/>
          <w:lang w:val="ro-RO"/>
        </w:rPr>
        <w:t xml:space="preserve"> în ur</w:t>
      </w:r>
      <w:r w:rsidR="00E74B3C">
        <w:rPr>
          <w:szCs w:val="28"/>
          <w:lang w:val="ro-RO"/>
        </w:rPr>
        <w:t xml:space="preserve">ma dezbaterilor, au hotărât cu </w:t>
      </w:r>
      <w:r w:rsidR="00FD5319">
        <w:rPr>
          <w:b/>
          <w:szCs w:val="28"/>
          <w:u w:val="single"/>
          <w:lang w:val="ro-RO"/>
        </w:rPr>
        <w:t>unanimitate</w:t>
      </w:r>
      <w:r w:rsidRPr="00206C3F">
        <w:rPr>
          <w:b/>
          <w:szCs w:val="28"/>
          <w:u w:val="single"/>
          <w:lang w:val="ro-RO"/>
        </w:rPr>
        <w:t xml:space="preserve"> </w:t>
      </w:r>
      <w:r w:rsidRPr="00206C3F">
        <w:rPr>
          <w:b/>
          <w:bCs/>
          <w:szCs w:val="28"/>
          <w:u w:val="single"/>
          <w:lang w:val="ro-RO"/>
        </w:rPr>
        <w:t>de voturi</w:t>
      </w:r>
      <w:r w:rsidRPr="00E74B3C">
        <w:rPr>
          <w:b/>
          <w:bCs/>
          <w:szCs w:val="28"/>
          <w:lang w:val="ro-RO"/>
        </w:rPr>
        <w:t xml:space="preserve"> </w:t>
      </w:r>
      <w:r w:rsidRPr="00206C3F">
        <w:rPr>
          <w:bCs/>
          <w:szCs w:val="28"/>
          <w:lang w:val="ro-RO"/>
        </w:rPr>
        <w:t>să</w:t>
      </w:r>
      <w:r w:rsidRPr="00206C3F">
        <w:rPr>
          <w:b/>
          <w:bCs/>
          <w:szCs w:val="28"/>
          <w:lang w:val="ro-RO"/>
        </w:rPr>
        <w:t xml:space="preserve"> </w:t>
      </w:r>
      <w:r w:rsidRPr="00206C3F">
        <w:rPr>
          <w:b/>
          <w:bCs/>
          <w:szCs w:val="28"/>
          <w:u w:val="single"/>
          <w:lang w:val="ro-RO"/>
        </w:rPr>
        <w:t xml:space="preserve">îi acorde </w:t>
      </w:r>
      <w:r w:rsidRPr="00206C3F">
        <w:rPr>
          <w:b/>
          <w:szCs w:val="28"/>
          <w:u w:val="single"/>
          <w:lang w:val="ro-RO"/>
        </w:rPr>
        <w:t xml:space="preserve">aviz </w:t>
      </w:r>
      <w:r w:rsidR="00FD6B9A" w:rsidRPr="00206C3F">
        <w:rPr>
          <w:b/>
          <w:szCs w:val="28"/>
          <w:u w:val="single"/>
          <w:lang w:val="ro-RO"/>
        </w:rPr>
        <w:t>ne</w:t>
      </w:r>
      <w:r w:rsidR="00FD5319">
        <w:rPr>
          <w:b/>
          <w:szCs w:val="28"/>
          <w:u w:val="single"/>
          <w:lang w:val="ro-RO"/>
        </w:rPr>
        <w:t>gativ</w:t>
      </w:r>
      <w:r w:rsidRPr="00206C3F">
        <w:rPr>
          <w:b/>
          <w:szCs w:val="28"/>
          <w:u w:val="single"/>
          <w:lang w:val="ro-RO"/>
        </w:rPr>
        <w:t>.</w:t>
      </w:r>
      <w:r w:rsidRPr="00206C3F">
        <w:rPr>
          <w:szCs w:val="28"/>
          <w:u w:val="single"/>
          <w:lang w:val="ro-RO"/>
        </w:rPr>
        <w:t xml:space="preserve"> </w:t>
      </w:r>
    </w:p>
    <w:p w:rsidR="00DC2F2A" w:rsidRPr="00206C3F" w:rsidRDefault="00DC2F2A" w:rsidP="00DC2F2A">
      <w:pPr>
        <w:pStyle w:val="BodyText"/>
        <w:ind w:firstLine="1134"/>
        <w:jc w:val="both"/>
        <w:rPr>
          <w:szCs w:val="28"/>
          <w:lang w:val="ro-RO"/>
        </w:rPr>
      </w:pPr>
      <w:r w:rsidRPr="00206C3F">
        <w:rPr>
          <w:szCs w:val="28"/>
          <w:lang w:val="ro-RO"/>
        </w:rPr>
        <w:t xml:space="preserve">În raport de obiectul şi conţinutul său, proiectul de Lege face parte din categoria legilor </w:t>
      </w:r>
      <w:r w:rsidR="00FD5319">
        <w:rPr>
          <w:b/>
          <w:szCs w:val="28"/>
          <w:lang w:val="ro-RO"/>
        </w:rPr>
        <w:t>ordinar</w:t>
      </w:r>
      <w:r w:rsidRPr="00206C3F">
        <w:rPr>
          <w:b/>
          <w:szCs w:val="28"/>
          <w:lang w:val="ro-RO"/>
        </w:rPr>
        <w:t>e</w:t>
      </w:r>
      <w:r w:rsidRPr="00206C3F">
        <w:rPr>
          <w:szCs w:val="28"/>
          <w:lang w:val="ro-RO"/>
        </w:rPr>
        <w:t>.</w:t>
      </w:r>
    </w:p>
    <w:p w:rsidR="00DC2F2A" w:rsidRPr="00206C3F" w:rsidRDefault="00DC2F2A" w:rsidP="00DC2F2A">
      <w:pPr>
        <w:pStyle w:val="BodyText"/>
        <w:ind w:firstLine="1440"/>
        <w:jc w:val="both"/>
        <w:rPr>
          <w:szCs w:val="28"/>
          <w:lang w:val="ro-RO"/>
        </w:rPr>
      </w:pPr>
    </w:p>
    <w:p w:rsidR="00FE2D8E" w:rsidRDefault="00FE2D8E" w:rsidP="00FE2D8E">
      <w:pPr>
        <w:pStyle w:val="BodyText"/>
        <w:jc w:val="both"/>
        <w:rPr>
          <w:b/>
          <w:szCs w:val="28"/>
          <w:lang w:val="ro-RO"/>
        </w:rPr>
      </w:pPr>
      <w:r w:rsidRPr="00FE2D8E"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  <w:r>
        <w:rPr>
          <w:b/>
          <w:szCs w:val="28"/>
          <w:lang w:val="ro-RO"/>
        </w:rPr>
        <w:tab/>
      </w:r>
    </w:p>
    <w:p w:rsidR="00D34244" w:rsidRDefault="00D34244" w:rsidP="00D342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PREŞEDINTE,</w:t>
      </w:r>
    </w:p>
    <w:p w:rsidR="00D34244" w:rsidRDefault="00D34244" w:rsidP="00D34244">
      <w:pPr>
        <w:jc w:val="center"/>
        <w:rPr>
          <w:b/>
          <w:sz w:val="28"/>
          <w:szCs w:val="28"/>
        </w:rPr>
      </w:pPr>
    </w:p>
    <w:p w:rsidR="00D34244" w:rsidRDefault="00D34244" w:rsidP="00D3424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D34244" w:rsidRDefault="00D34244" w:rsidP="00D34244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Iusein IBRAM</w:t>
      </w:r>
    </w:p>
    <w:p w:rsidR="00D34244" w:rsidRDefault="00D34244" w:rsidP="00D34244">
      <w:pPr>
        <w:pStyle w:val="BodyText"/>
        <w:jc w:val="both"/>
        <w:rPr>
          <w:b/>
          <w:sz w:val="24"/>
          <w:szCs w:val="24"/>
        </w:rPr>
      </w:pPr>
    </w:p>
    <w:p w:rsidR="00D34244" w:rsidRDefault="00D34244" w:rsidP="00D34244">
      <w:pPr>
        <w:pStyle w:val="BodyText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Întocmit: </w:t>
      </w:r>
      <w:r>
        <w:rPr>
          <w:sz w:val="24"/>
          <w:szCs w:val="24"/>
        </w:rPr>
        <w:t xml:space="preserve">consilier parlamentar Laurenţiu Gheorghiu   </w:t>
      </w:r>
    </w:p>
    <w:p w:rsidR="00DC2F2A" w:rsidRPr="00206C3F" w:rsidRDefault="00DC2F2A" w:rsidP="00DC2F2A">
      <w:pPr>
        <w:rPr>
          <w:sz w:val="28"/>
          <w:szCs w:val="28"/>
        </w:rPr>
      </w:pPr>
    </w:p>
    <w:p w:rsidR="00DC2F2A" w:rsidRPr="00206C3F" w:rsidRDefault="00DC2F2A" w:rsidP="00DC2F2A"/>
    <w:p w:rsidR="003B53E8" w:rsidRPr="00206C3F" w:rsidRDefault="003B53E8"/>
    <w:sectPr w:rsidR="003B53E8" w:rsidRPr="00206C3F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D39" w:rsidRDefault="00A93D39" w:rsidP="00B3507D">
      <w:r>
        <w:separator/>
      </w:r>
    </w:p>
  </w:endnote>
  <w:endnote w:type="continuationSeparator" w:id="0">
    <w:p w:rsidR="00A93D39" w:rsidRDefault="00A93D39" w:rsidP="00B35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9013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D7FA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A93D3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9013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D7FA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2D8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A93D3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D39" w:rsidRDefault="00A93D39" w:rsidP="00B3507D">
      <w:r>
        <w:separator/>
      </w:r>
    </w:p>
  </w:footnote>
  <w:footnote w:type="continuationSeparator" w:id="0">
    <w:p w:rsidR="00A93D39" w:rsidRDefault="00A93D39" w:rsidP="00B35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2F2A"/>
    <w:rsid w:val="0008581E"/>
    <w:rsid w:val="000E5E8F"/>
    <w:rsid w:val="001447B6"/>
    <w:rsid w:val="001B4734"/>
    <w:rsid w:val="001B7013"/>
    <w:rsid w:val="001B7870"/>
    <w:rsid w:val="001D05B5"/>
    <w:rsid w:val="001D1660"/>
    <w:rsid w:val="00206C3F"/>
    <w:rsid w:val="0022344A"/>
    <w:rsid w:val="002308E8"/>
    <w:rsid w:val="00234EB8"/>
    <w:rsid w:val="00281458"/>
    <w:rsid w:val="002870EC"/>
    <w:rsid w:val="002878EF"/>
    <w:rsid w:val="00290132"/>
    <w:rsid w:val="00291066"/>
    <w:rsid w:val="00295BFC"/>
    <w:rsid w:val="002A24E5"/>
    <w:rsid w:val="002D6874"/>
    <w:rsid w:val="002E7333"/>
    <w:rsid w:val="00394D1E"/>
    <w:rsid w:val="003B53E8"/>
    <w:rsid w:val="00402947"/>
    <w:rsid w:val="00437CBE"/>
    <w:rsid w:val="00440C0C"/>
    <w:rsid w:val="00460E68"/>
    <w:rsid w:val="00494541"/>
    <w:rsid w:val="004E16E4"/>
    <w:rsid w:val="005245DF"/>
    <w:rsid w:val="00531A70"/>
    <w:rsid w:val="0057105D"/>
    <w:rsid w:val="00605A81"/>
    <w:rsid w:val="00703C2B"/>
    <w:rsid w:val="007149B8"/>
    <w:rsid w:val="00744993"/>
    <w:rsid w:val="00792BD6"/>
    <w:rsid w:val="007D3904"/>
    <w:rsid w:val="0088333F"/>
    <w:rsid w:val="008E2010"/>
    <w:rsid w:val="00943643"/>
    <w:rsid w:val="00944AEF"/>
    <w:rsid w:val="00976003"/>
    <w:rsid w:val="00A73672"/>
    <w:rsid w:val="00A87080"/>
    <w:rsid w:val="00A93D39"/>
    <w:rsid w:val="00AB552B"/>
    <w:rsid w:val="00AB6B15"/>
    <w:rsid w:val="00AE1A9A"/>
    <w:rsid w:val="00B01DF0"/>
    <w:rsid w:val="00B3507D"/>
    <w:rsid w:val="00B355FF"/>
    <w:rsid w:val="00C54B5A"/>
    <w:rsid w:val="00C80B4A"/>
    <w:rsid w:val="00CA6C9E"/>
    <w:rsid w:val="00CB1619"/>
    <w:rsid w:val="00CF5B04"/>
    <w:rsid w:val="00D247A2"/>
    <w:rsid w:val="00D34244"/>
    <w:rsid w:val="00D3685D"/>
    <w:rsid w:val="00D66171"/>
    <w:rsid w:val="00D751D4"/>
    <w:rsid w:val="00D84199"/>
    <w:rsid w:val="00DC0D09"/>
    <w:rsid w:val="00DC2F2A"/>
    <w:rsid w:val="00DC3AD8"/>
    <w:rsid w:val="00E727EB"/>
    <w:rsid w:val="00E74B3C"/>
    <w:rsid w:val="00ED5E27"/>
    <w:rsid w:val="00ED7FA9"/>
    <w:rsid w:val="00EF77AD"/>
    <w:rsid w:val="00F01CB9"/>
    <w:rsid w:val="00F12375"/>
    <w:rsid w:val="00F22073"/>
    <w:rsid w:val="00F35A0E"/>
    <w:rsid w:val="00F362C1"/>
    <w:rsid w:val="00F4170C"/>
    <w:rsid w:val="00F43285"/>
    <w:rsid w:val="00F734D0"/>
    <w:rsid w:val="00F7551E"/>
    <w:rsid w:val="00FD5319"/>
    <w:rsid w:val="00FD6B9A"/>
    <w:rsid w:val="00FE15CF"/>
    <w:rsid w:val="00FE2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C2F2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C2F2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2F2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C2F2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DC2F2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C2F2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C2F2A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DC2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DC2F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C2F2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C2F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9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laur.gheorghiu</cp:lastModifiedBy>
  <cp:revision>6</cp:revision>
  <dcterms:created xsi:type="dcterms:W3CDTF">2018-02-26T14:24:00Z</dcterms:created>
  <dcterms:modified xsi:type="dcterms:W3CDTF">2018-03-21T08:23:00Z</dcterms:modified>
</cp:coreProperties>
</file>