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CF" w:rsidRDefault="00DB2DD0" w:rsidP="00BF297C">
      <w:pPr>
        <w:tabs>
          <w:tab w:val="left" w:pos="3060"/>
        </w:tabs>
        <w:ind w:right="-858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</w:t>
      </w:r>
      <w:r w:rsidR="003D2ECF">
        <w:rPr>
          <w:sz w:val="28"/>
          <w:szCs w:val="28"/>
        </w:rPr>
        <w:t xml:space="preserve">     </w:t>
      </w:r>
      <w:r w:rsidR="003D2ECF">
        <w:rPr>
          <w:b/>
          <w:sz w:val="28"/>
          <w:szCs w:val="28"/>
        </w:rPr>
        <w:t>4c-5/189</w:t>
      </w:r>
      <w:r w:rsidR="000F0C3A" w:rsidRPr="000F0C3A">
        <w:rPr>
          <w:b/>
          <w:sz w:val="28"/>
          <w:szCs w:val="28"/>
        </w:rPr>
        <w:t>/</w:t>
      </w:r>
      <w:r w:rsidR="003D2ECF">
        <w:rPr>
          <w:b/>
          <w:sz w:val="28"/>
          <w:szCs w:val="28"/>
        </w:rPr>
        <w:t>1</w:t>
      </w:r>
      <w:r w:rsidR="00F5394B">
        <w:rPr>
          <w:b/>
          <w:sz w:val="28"/>
          <w:szCs w:val="28"/>
        </w:rPr>
        <w:t>8</w:t>
      </w:r>
      <w:r w:rsidR="000F0C3A" w:rsidRPr="000F0C3A">
        <w:rPr>
          <w:b/>
          <w:sz w:val="28"/>
          <w:szCs w:val="28"/>
        </w:rPr>
        <w:t xml:space="preserve"> </w:t>
      </w:r>
      <w:r w:rsidR="003D2ECF" w:rsidRPr="003D2ECF">
        <w:rPr>
          <w:b/>
          <w:sz w:val="28"/>
          <w:szCs w:val="28"/>
        </w:rPr>
        <w:t xml:space="preserve">aprilie </w:t>
      </w:r>
      <w:r w:rsidR="000F0C3A" w:rsidRPr="000F0C3A">
        <w:rPr>
          <w:b/>
          <w:sz w:val="28"/>
          <w:szCs w:val="28"/>
        </w:rPr>
        <w:t>2018</w:t>
      </w:r>
      <w:r w:rsidRPr="00DB2DD0">
        <w:rPr>
          <w:sz w:val="28"/>
          <w:szCs w:val="28"/>
        </w:rPr>
        <w:t xml:space="preserve">   </w:t>
      </w:r>
    </w:p>
    <w:p w:rsidR="00E8291A" w:rsidRDefault="00E8291A" w:rsidP="003D2ECF">
      <w:pPr>
        <w:tabs>
          <w:tab w:val="left" w:pos="3060"/>
        </w:tabs>
        <w:ind w:right="-858"/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5486606" r:id="rId5"/>
        </w:object>
      </w:r>
    </w:p>
    <w:p w:rsidR="00E8291A" w:rsidRPr="000F0C3A" w:rsidRDefault="003D2ECF" w:rsidP="00E829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E8291A"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3D2ECF">
              <w:rPr>
                <w:sz w:val="28"/>
                <w:szCs w:val="28"/>
              </w:rPr>
              <w:t xml:space="preserve">                  Bucureşti, 17</w:t>
            </w:r>
            <w:r w:rsidR="005968E1" w:rsidRPr="000F0C3A">
              <w:rPr>
                <w:sz w:val="28"/>
                <w:szCs w:val="28"/>
              </w:rPr>
              <w:t xml:space="preserve"> </w:t>
            </w:r>
            <w:r w:rsidR="003D2ECF">
              <w:rPr>
                <w:sz w:val="28"/>
                <w:szCs w:val="28"/>
              </w:rPr>
              <w:t xml:space="preserve">aprilie </w:t>
            </w:r>
            <w:r w:rsidRPr="000F0C3A">
              <w:rPr>
                <w:sz w:val="28"/>
                <w:szCs w:val="28"/>
              </w:rPr>
              <w:t>201</w:t>
            </w:r>
            <w:r w:rsidR="00390762" w:rsidRPr="000F0C3A">
              <w:rPr>
                <w:sz w:val="28"/>
                <w:szCs w:val="28"/>
              </w:rPr>
              <w:t>8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3D2ECF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  </w:t>
            </w:r>
            <w:r w:rsidR="003D2ECF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3D2ECF">
              <w:rPr>
                <w:b/>
                <w:sz w:val="28"/>
                <w:szCs w:val="28"/>
              </w:rPr>
              <w:t xml:space="preserve"> 191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3D2ECF">
              <w:rPr>
                <w:b/>
                <w:sz w:val="28"/>
                <w:szCs w:val="28"/>
              </w:rPr>
              <w:t>8</w:t>
            </w:r>
          </w:p>
        </w:tc>
      </w:tr>
    </w:tbl>
    <w:p w:rsidR="003D2ECF" w:rsidRDefault="003D2ECF" w:rsidP="003D2ECF">
      <w:pPr>
        <w:ind w:right="-714"/>
        <w:rPr>
          <w:b/>
        </w:rPr>
      </w:pPr>
    </w:p>
    <w:p w:rsidR="000F0C3A" w:rsidRPr="000F0C3A" w:rsidRDefault="00FF49BB" w:rsidP="00FF49BB">
      <w:pPr>
        <w:ind w:right="-714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968E1" w:rsidRPr="000F0C3A">
        <w:rPr>
          <w:sz w:val="28"/>
          <w:szCs w:val="28"/>
        </w:rPr>
        <w:t>Domnului deputat</w:t>
      </w:r>
    </w:p>
    <w:p w:rsidR="000F0C3A" w:rsidRDefault="003D2ECF" w:rsidP="00FF49BB">
      <w:pPr>
        <w:ind w:left="708" w:right="-714" w:firstLine="708"/>
        <w:rPr>
          <w:b/>
          <w:i/>
          <w:sz w:val="28"/>
          <w:szCs w:val="28"/>
        </w:rPr>
      </w:pPr>
      <w:r w:rsidRPr="003D2ECF">
        <w:rPr>
          <w:b/>
          <w:i/>
          <w:sz w:val="28"/>
          <w:szCs w:val="28"/>
        </w:rPr>
        <w:t>Florin-Claudiu</w:t>
      </w:r>
      <w:r>
        <w:rPr>
          <w:b/>
          <w:i/>
          <w:sz w:val="28"/>
          <w:szCs w:val="28"/>
        </w:rPr>
        <w:t xml:space="preserve">  </w:t>
      </w:r>
      <w:r w:rsidRPr="003D2ECF">
        <w:rPr>
          <w:b/>
          <w:i/>
          <w:sz w:val="28"/>
          <w:szCs w:val="28"/>
        </w:rPr>
        <w:t>ROMAN</w:t>
      </w:r>
    </w:p>
    <w:p w:rsidR="005968E1" w:rsidRPr="000F0C3A" w:rsidRDefault="003D2ECF" w:rsidP="002B6BAF">
      <w:pPr>
        <w:ind w:left="-567" w:right="-714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FF49BB">
        <w:rPr>
          <w:sz w:val="28"/>
          <w:szCs w:val="28"/>
        </w:rPr>
        <w:tab/>
      </w:r>
      <w:r w:rsidR="00FF49BB">
        <w:rPr>
          <w:sz w:val="28"/>
          <w:szCs w:val="28"/>
        </w:rPr>
        <w:tab/>
      </w:r>
      <w:r w:rsidR="005968E1" w:rsidRPr="000F0C3A">
        <w:rPr>
          <w:sz w:val="28"/>
          <w:szCs w:val="28"/>
        </w:rPr>
        <w:t xml:space="preserve">Preşedintele Comisiei </w:t>
      </w:r>
      <w:r w:rsidRPr="003D2ECF">
        <w:rPr>
          <w:sz w:val="28"/>
          <w:szCs w:val="28"/>
        </w:rPr>
        <w:t>pentru administraţie publică şi amenajarea teritoriului</w:t>
      </w:r>
    </w:p>
    <w:p w:rsidR="00E8291A" w:rsidRPr="000F0C3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E8291A" w:rsidRPr="003D2ECF" w:rsidRDefault="00E8291A" w:rsidP="003D2ECF">
      <w:pPr>
        <w:ind w:left="-567" w:right="-714"/>
        <w:jc w:val="center"/>
        <w:rPr>
          <w:i/>
          <w:sz w:val="28"/>
          <w:szCs w:val="28"/>
        </w:rPr>
      </w:pPr>
      <w:r w:rsidRPr="003D2ECF">
        <w:rPr>
          <w:i/>
          <w:sz w:val="28"/>
          <w:szCs w:val="28"/>
        </w:rPr>
        <w:t xml:space="preserve">asupra </w:t>
      </w:r>
      <w:r w:rsidR="003D2ECF">
        <w:rPr>
          <w:i/>
          <w:sz w:val="28"/>
          <w:szCs w:val="28"/>
        </w:rPr>
        <w:t>Propunerii</w:t>
      </w:r>
      <w:r w:rsidR="003D2ECF" w:rsidRPr="00B25A5D">
        <w:rPr>
          <w:i/>
          <w:sz w:val="28"/>
          <w:szCs w:val="28"/>
        </w:rPr>
        <w:t xml:space="preserve"> </w:t>
      </w:r>
      <w:r w:rsidR="003D2ECF">
        <w:rPr>
          <w:i/>
          <w:sz w:val="28"/>
          <w:szCs w:val="28"/>
        </w:rPr>
        <w:t>legislative</w:t>
      </w:r>
      <w:r w:rsidR="003D2ECF" w:rsidRPr="00B25A5D">
        <w:rPr>
          <w:i/>
          <w:sz w:val="28"/>
          <w:szCs w:val="28"/>
        </w:rPr>
        <w:t xml:space="preserve"> </w:t>
      </w:r>
      <w:r w:rsidR="003D2ECF" w:rsidRPr="003D2ECF">
        <w:rPr>
          <w:i/>
          <w:sz w:val="28"/>
          <w:szCs w:val="28"/>
        </w:rPr>
        <w:t>pentru modificarea şi completarea art. 16 din Legea nr. 215 din 11 noiembrie 2016 privind ceremoniile oficiale</w:t>
      </w:r>
    </w:p>
    <w:p w:rsidR="003D2ECF" w:rsidRDefault="003D2ECF" w:rsidP="003D2ECF">
      <w:pPr>
        <w:ind w:left="-567" w:right="-714"/>
        <w:jc w:val="center"/>
        <w:rPr>
          <w:i/>
          <w:sz w:val="28"/>
          <w:szCs w:val="28"/>
        </w:rPr>
      </w:pPr>
    </w:p>
    <w:p w:rsidR="003D2ECF" w:rsidRPr="000F0C3A" w:rsidRDefault="003D2ECF" w:rsidP="003D2ECF">
      <w:pPr>
        <w:ind w:left="-567" w:right="-714"/>
        <w:jc w:val="center"/>
        <w:rPr>
          <w:sz w:val="28"/>
          <w:szCs w:val="28"/>
        </w:rPr>
      </w:pP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FF49BB">
        <w:rPr>
          <w:sz w:val="28"/>
          <w:szCs w:val="28"/>
        </w:rPr>
        <w:t xml:space="preserve"> - cu adresa nr. Plx-</w:t>
      </w:r>
      <w:r w:rsidR="003D2ECF">
        <w:rPr>
          <w:sz w:val="28"/>
          <w:szCs w:val="28"/>
        </w:rPr>
        <w:t>191 din 10</w:t>
      </w:r>
      <w:r w:rsidRPr="000F0C3A">
        <w:rPr>
          <w:sz w:val="28"/>
          <w:szCs w:val="28"/>
        </w:rPr>
        <w:t xml:space="preserve"> </w:t>
      </w:r>
      <w:r w:rsidR="003D2ECF">
        <w:rPr>
          <w:sz w:val="28"/>
          <w:szCs w:val="28"/>
        </w:rPr>
        <w:t>aprilie</w:t>
      </w:r>
      <w:r w:rsidR="003D2ECF" w:rsidRPr="000F0C3A">
        <w:rPr>
          <w:sz w:val="28"/>
          <w:szCs w:val="28"/>
        </w:rPr>
        <w:t xml:space="preserve"> </w:t>
      </w:r>
      <w:r w:rsidRPr="000F0C3A">
        <w:rPr>
          <w:sz w:val="28"/>
          <w:szCs w:val="28"/>
        </w:rPr>
        <w:t>201</w:t>
      </w:r>
      <w:r w:rsidR="003D2ECF">
        <w:rPr>
          <w:sz w:val="28"/>
          <w:szCs w:val="28"/>
        </w:rPr>
        <w:t>8</w:t>
      </w:r>
      <w:r w:rsidRPr="000F0C3A">
        <w:rPr>
          <w:sz w:val="28"/>
          <w:szCs w:val="28"/>
        </w:rPr>
        <w:t xml:space="preserve"> - spre dezbatere şi avizare, </w:t>
      </w:r>
      <w:r w:rsidRPr="00B25A5D">
        <w:rPr>
          <w:i/>
          <w:sz w:val="28"/>
          <w:szCs w:val="28"/>
        </w:rPr>
        <w:t>Propunerea legislativă</w:t>
      </w:r>
      <w:r w:rsidR="003D2ECF">
        <w:rPr>
          <w:i/>
          <w:sz w:val="28"/>
          <w:szCs w:val="28"/>
        </w:rPr>
        <w:t xml:space="preserve"> </w:t>
      </w:r>
      <w:r w:rsidR="003D2ECF" w:rsidRPr="003D2ECF">
        <w:rPr>
          <w:i/>
          <w:sz w:val="28"/>
          <w:szCs w:val="28"/>
        </w:rPr>
        <w:t>pentru modificarea şi completarea art. 16 din Legea nr. 215 din 11 noiembrie 2016 privind ceremoniile oficiale</w:t>
      </w:r>
      <w:r w:rsidRPr="000F0C3A">
        <w:rPr>
          <w:sz w:val="28"/>
          <w:szCs w:val="28"/>
        </w:rPr>
        <w:t>, înregistrată</w:t>
      </w:r>
      <w:r w:rsidR="00340926">
        <w:rPr>
          <w:sz w:val="28"/>
          <w:szCs w:val="28"/>
        </w:rPr>
        <w:t xml:space="preserve"> cu</w:t>
      </w:r>
      <w:r w:rsidR="003D2ECF">
        <w:rPr>
          <w:sz w:val="28"/>
          <w:szCs w:val="28"/>
        </w:rPr>
        <w:t xml:space="preserve"> nr.4c-5/189</w:t>
      </w:r>
      <w:r w:rsidRPr="000F0C3A">
        <w:rPr>
          <w:sz w:val="28"/>
          <w:szCs w:val="28"/>
        </w:rPr>
        <w:t xml:space="preserve"> din </w:t>
      </w:r>
      <w:r w:rsidR="00067C89" w:rsidRPr="000F0C3A">
        <w:rPr>
          <w:sz w:val="28"/>
          <w:szCs w:val="28"/>
        </w:rPr>
        <w:t>1</w:t>
      </w:r>
      <w:r w:rsidR="003D2ECF">
        <w:rPr>
          <w:sz w:val="28"/>
          <w:szCs w:val="28"/>
        </w:rPr>
        <w:t>1</w:t>
      </w:r>
      <w:r w:rsidRPr="000F0C3A">
        <w:rPr>
          <w:sz w:val="28"/>
          <w:szCs w:val="28"/>
        </w:rPr>
        <w:t xml:space="preserve"> </w:t>
      </w:r>
      <w:r w:rsidR="003D2ECF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3D2ECF">
        <w:rPr>
          <w:sz w:val="28"/>
          <w:szCs w:val="28"/>
        </w:rPr>
        <w:t>8</w:t>
      </w:r>
      <w:r w:rsidRPr="000F0C3A">
        <w:rPr>
          <w:sz w:val="28"/>
          <w:szCs w:val="28"/>
        </w:rPr>
        <w:t>.</w:t>
      </w:r>
    </w:p>
    <w:p w:rsidR="00E8291A" w:rsidRPr="000F0C3A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Camera Deputaţilor </w:t>
      </w:r>
      <w:r w:rsidRPr="000F0C3A">
        <w:rPr>
          <w:sz w:val="28"/>
          <w:szCs w:val="28"/>
        </w:rPr>
        <w:t>este</w:t>
      </w:r>
      <w:r w:rsidRPr="000F0C3A">
        <w:rPr>
          <w:b/>
          <w:sz w:val="28"/>
          <w:szCs w:val="28"/>
        </w:rPr>
        <w:t xml:space="preserve"> </w:t>
      </w:r>
      <w:r w:rsidR="00390762" w:rsidRPr="000F0C3A">
        <w:rPr>
          <w:b/>
          <w:sz w:val="28"/>
          <w:szCs w:val="28"/>
        </w:rPr>
        <w:t xml:space="preserve">Cameră </w:t>
      </w:r>
      <w:r w:rsidR="003D2ECF">
        <w:rPr>
          <w:b/>
          <w:sz w:val="28"/>
          <w:szCs w:val="28"/>
        </w:rPr>
        <w:t>decizională</w:t>
      </w:r>
      <w:r w:rsidRPr="000F0C3A">
        <w:rPr>
          <w:b/>
          <w:sz w:val="28"/>
          <w:szCs w:val="28"/>
        </w:rPr>
        <w:t>.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 w:rsidR="00390762" w:rsidRPr="000F0C3A">
        <w:rPr>
          <w:sz w:val="28"/>
          <w:szCs w:val="28"/>
        </w:rPr>
        <w:t xml:space="preserve">din </w:t>
      </w:r>
      <w:r w:rsidR="00D7795A">
        <w:rPr>
          <w:sz w:val="28"/>
          <w:szCs w:val="28"/>
        </w:rPr>
        <w:t xml:space="preserve">17 aprilie </w:t>
      </w:r>
      <w:r w:rsidRPr="000F0C3A">
        <w:rPr>
          <w:sz w:val="28"/>
          <w:szCs w:val="28"/>
        </w:rPr>
        <w:t>201</w:t>
      </w:r>
      <w:r w:rsidR="00390762" w:rsidRPr="000F0C3A">
        <w:rPr>
          <w:sz w:val="28"/>
          <w:szCs w:val="28"/>
        </w:rPr>
        <w:t>8</w:t>
      </w:r>
      <w:r w:rsidRPr="000F0C3A">
        <w:rPr>
          <w:sz w:val="28"/>
          <w:szCs w:val="28"/>
        </w:rPr>
        <w:t>, membrii Comisiei au examinat propunerea legislativă, în conformitate cu prevederile art.61 din Regulamentul Camerei Deputaţilor</w:t>
      </w:r>
      <w:r w:rsidR="000023E8" w:rsidRPr="000F0C3A"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şi, în urma dezbaterilor, au hotărât, </w:t>
      </w:r>
      <w:r w:rsidRPr="000F0C3A">
        <w:rPr>
          <w:b/>
          <w:sz w:val="28"/>
          <w:szCs w:val="28"/>
          <w:u w:val="single"/>
        </w:rPr>
        <w:t xml:space="preserve">cu </w:t>
      </w:r>
      <w:r w:rsidR="003D2ECF">
        <w:rPr>
          <w:b/>
          <w:sz w:val="28"/>
          <w:szCs w:val="28"/>
          <w:u w:val="single"/>
        </w:rPr>
        <w:t>unanimitate</w:t>
      </w:r>
      <w:r w:rsidR="00390762" w:rsidRPr="000F0C3A">
        <w:rPr>
          <w:b/>
          <w:sz w:val="28"/>
          <w:szCs w:val="28"/>
          <w:u w:val="single"/>
        </w:rPr>
        <w:t xml:space="preserve"> </w:t>
      </w:r>
      <w:r w:rsidRPr="000F0C3A">
        <w:rPr>
          <w:b/>
          <w:sz w:val="28"/>
          <w:szCs w:val="28"/>
          <w:u w:val="single"/>
        </w:rPr>
        <w:t>de voturi</w:t>
      </w:r>
      <w:r w:rsidR="00DB2DD0" w:rsidRPr="000F0C3A">
        <w:rPr>
          <w:sz w:val="28"/>
          <w:szCs w:val="28"/>
        </w:rPr>
        <w:t xml:space="preserve">, să </w:t>
      </w:r>
      <w:r w:rsidR="00384617" w:rsidRPr="000F0C3A">
        <w:rPr>
          <w:b/>
          <w:sz w:val="28"/>
          <w:szCs w:val="28"/>
          <w:u w:val="single"/>
        </w:rPr>
        <w:t xml:space="preserve">îi acorde aviz </w:t>
      </w:r>
      <w:r w:rsidR="00390762" w:rsidRPr="000F0C3A">
        <w:rPr>
          <w:b/>
          <w:sz w:val="28"/>
          <w:szCs w:val="28"/>
          <w:u w:val="single"/>
        </w:rPr>
        <w:t>negativ</w:t>
      </w:r>
      <w:r w:rsidR="00DB2DD0" w:rsidRPr="000F0C3A">
        <w:rPr>
          <w:b/>
          <w:sz w:val="28"/>
          <w:szCs w:val="28"/>
          <w:u w:val="single"/>
        </w:rPr>
        <w:t>.</w:t>
      </w:r>
    </w:p>
    <w:p w:rsidR="00E8291A" w:rsidRPr="000F0C3A" w:rsidRDefault="00E8291A" w:rsidP="003F3DA3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raport de obiectul şi conţinutul reglementării, propunerea legislativă 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="003D2ECF">
        <w:rPr>
          <w:b/>
          <w:sz w:val="28"/>
          <w:szCs w:val="28"/>
        </w:rPr>
        <w:t>ordinar</w:t>
      </w:r>
      <w:r w:rsidRPr="000F0C3A">
        <w:rPr>
          <w:b/>
          <w:sz w:val="28"/>
          <w:szCs w:val="28"/>
        </w:rPr>
        <w:t>e.</w:t>
      </w:r>
    </w:p>
    <w:p w:rsidR="00E8291A" w:rsidRDefault="00E8291A" w:rsidP="00E8291A">
      <w:pPr>
        <w:jc w:val="both"/>
        <w:rPr>
          <w:sz w:val="26"/>
          <w:szCs w:val="26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BF297C" w:rsidRDefault="00E8291A" w:rsidP="00E8291A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D7795A" w:rsidRDefault="00D7795A" w:rsidP="00E8291A">
      <w:pPr>
        <w:pStyle w:val="BodyText"/>
        <w:jc w:val="both"/>
        <w:rPr>
          <w:b/>
          <w:sz w:val="24"/>
          <w:szCs w:val="24"/>
        </w:rPr>
      </w:pPr>
    </w:p>
    <w:p w:rsidR="004747E0" w:rsidRPr="000F0C3A" w:rsidRDefault="00D7795A" w:rsidP="00E8291A">
      <w:pPr>
        <w:pStyle w:val="BodyText"/>
        <w:jc w:val="both"/>
        <w:rPr>
          <w:sz w:val="24"/>
          <w:szCs w:val="24"/>
        </w:rPr>
      </w:pPr>
      <w:r>
        <w:rPr>
          <w:b/>
          <w:sz w:val="24"/>
          <w:szCs w:val="24"/>
        </w:rPr>
        <w:t>Î</w:t>
      </w:r>
      <w:r w:rsidR="00E8291A" w:rsidRPr="000F0C3A">
        <w:rPr>
          <w:b/>
          <w:sz w:val="24"/>
          <w:szCs w:val="24"/>
        </w:rPr>
        <w:t xml:space="preserve">ntocmit: </w:t>
      </w:r>
      <w:r w:rsidR="00E8291A" w:rsidRPr="000F0C3A">
        <w:rPr>
          <w:sz w:val="24"/>
          <w:szCs w:val="24"/>
        </w:rPr>
        <w:t xml:space="preserve">consilier </w:t>
      </w:r>
      <w:r w:rsidR="00087D6B">
        <w:rPr>
          <w:sz w:val="24"/>
          <w:szCs w:val="24"/>
        </w:rPr>
        <w:t xml:space="preserve">parlamentar </w:t>
      </w:r>
      <w:r w:rsidR="00E8291A" w:rsidRPr="000F0C3A">
        <w:rPr>
          <w:sz w:val="24"/>
          <w:szCs w:val="24"/>
        </w:rPr>
        <w:t xml:space="preserve">Laurenţiu Gheorghiu   </w:t>
      </w:r>
    </w:p>
    <w:sectPr w:rsidR="004747E0" w:rsidRPr="000F0C3A" w:rsidSect="00D7795A">
      <w:pgSz w:w="12240" w:h="15840"/>
      <w:pgMar w:top="1440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87D6B"/>
    <w:rsid w:val="00090608"/>
    <w:rsid w:val="000F0C3A"/>
    <w:rsid w:val="00134307"/>
    <w:rsid w:val="001D1F7A"/>
    <w:rsid w:val="001F3769"/>
    <w:rsid w:val="0020566B"/>
    <w:rsid w:val="0021243E"/>
    <w:rsid w:val="002539FC"/>
    <w:rsid w:val="002703FE"/>
    <w:rsid w:val="00287DE8"/>
    <w:rsid w:val="002B6BAF"/>
    <w:rsid w:val="00340926"/>
    <w:rsid w:val="00366087"/>
    <w:rsid w:val="00384617"/>
    <w:rsid w:val="00390762"/>
    <w:rsid w:val="003D2ECF"/>
    <w:rsid w:val="003D3521"/>
    <w:rsid w:val="003F3DA3"/>
    <w:rsid w:val="004173B8"/>
    <w:rsid w:val="004410DC"/>
    <w:rsid w:val="004718D3"/>
    <w:rsid w:val="004747E0"/>
    <w:rsid w:val="004D7175"/>
    <w:rsid w:val="005968E1"/>
    <w:rsid w:val="00775E99"/>
    <w:rsid w:val="00795EF9"/>
    <w:rsid w:val="007A2CF2"/>
    <w:rsid w:val="007F3262"/>
    <w:rsid w:val="008C02E3"/>
    <w:rsid w:val="009C1773"/>
    <w:rsid w:val="00A432A0"/>
    <w:rsid w:val="00AB5DF4"/>
    <w:rsid w:val="00B25A5D"/>
    <w:rsid w:val="00BD6578"/>
    <w:rsid w:val="00BE73E6"/>
    <w:rsid w:val="00BF297C"/>
    <w:rsid w:val="00CC5191"/>
    <w:rsid w:val="00D55AAD"/>
    <w:rsid w:val="00D7795A"/>
    <w:rsid w:val="00DB2DD0"/>
    <w:rsid w:val="00E31A9F"/>
    <w:rsid w:val="00E8291A"/>
    <w:rsid w:val="00F5394B"/>
    <w:rsid w:val="00FF4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10</cp:revision>
  <cp:lastPrinted>2018-02-06T14:39:00Z</cp:lastPrinted>
  <dcterms:created xsi:type="dcterms:W3CDTF">2018-02-07T08:02:00Z</dcterms:created>
  <dcterms:modified xsi:type="dcterms:W3CDTF">2018-04-17T13:10:00Z</dcterms:modified>
</cp:coreProperties>
</file>