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0456" w:type="dxa"/>
        <w:tblLook w:val="04A0"/>
      </w:tblPr>
      <w:tblGrid>
        <w:gridCol w:w="2204"/>
        <w:gridCol w:w="5999"/>
        <w:gridCol w:w="2253"/>
      </w:tblGrid>
      <w:tr w:rsidR="004E3D56" w:rsidRPr="00E179FE" w:rsidTr="00EB6950">
        <w:trPr>
          <w:trHeight w:val="1941"/>
        </w:trPr>
        <w:tc>
          <w:tcPr>
            <w:tcW w:w="2093" w:type="dxa"/>
            <w:shd w:val="clear" w:color="auto" w:fill="auto"/>
            <w:vAlign w:val="center"/>
          </w:tcPr>
          <w:p w:rsidR="004E3D56" w:rsidRPr="00E179FE" w:rsidRDefault="004E3D56" w:rsidP="00EB6950">
            <w:pPr>
              <w:jc w:val="center"/>
              <w:rPr>
                <w:rFonts w:ascii="Bookman" w:hAnsi="Bookman"/>
                <w:szCs w:val="20"/>
              </w:rPr>
            </w:pPr>
            <w:r w:rsidRPr="004619CB">
              <w:rPr>
                <w:sz w:val="28"/>
                <w:szCs w:val="28"/>
                <w:lang w:val="ro-RO"/>
              </w:rPr>
              <w:tab/>
            </w:r>
            <w:r w:rsidRPr="004619CB">
              <w:rPr>
                <w:sz w:val="28"/>
                <w:szCs w:val="28"/>
                <w:lang w:val="ro-RO"/>
              </w:rPr>
              <w:tab/>
              <w:t xml:space="preserve"> </w:t>
            </w:r>
            <w:r w:rsidRPr="004619CB">
              <w:rPr>
                <w:sz w:val="28"/>
                <w:szCs w:val="28"/>
                <w:lang w:val="ro-RO"/>
              </w:rPr>
              <w:tab/>
            </w:r>
            <w:r>
              <w:rPr>
                <w:rFonts w:ascii="Verdana" w:hAnsi="Verdana"/>
                <w:b/>
                <w:noProof/>
                <w:sz w:val="22"/>
                <w:szCs w:val="20"/>
              </w:rPr>
              <w:drawing>
                <wp:inline distT="0" distB="0" distL="0" distR="0">
                  <wp:extent cx="828675" cy="1000125"/>
                  <wp:effectExtent l="19050" t="0" r="9525" b="0"/>
                  <wp:docPr id="5" name="Picture 3" descr="CD COLOR 2016 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D COLOR 2016 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28675" cy="10001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095" w:type="dxa"/>
            <w:shd w:val="clear" w:color="auto" w:fill="auto"/>
            <w:vAlign w:val="center"/>
          </w:tcPr>
          <w:p w:rsidR="004E3D56" w:rsidRPr="0034427E" w:rsidRDefault="004E3D56" w:rsidP="00EB6950">
            <w:pPr>
              <w:jc w:val="center"/>
              <w:rPr>
                <w:b/>
                <w:sz w:val="48"/>
                <w:szCs w:val="48"/>
              </w:rPr>
            </w:pPr>
            <w:r w:rsidRPr="0034427E">
              <w:rPr>
                <w:b/>
                <w:sz w:val="48"/>
                <w:szCs w:val="48"/>
              </w:rPr>
              <w:t>Parlamentul  României</w:t>
            </w:r>
          </w:p>
          <w:p w:rsidR="004E3D56" w:rsidRDefault="004E3D56" w:rsidP="00EB6950">
            <w:pPr>
              <w:ind w:left="177" w:right="-114"/>
              <w:jc w:val="center"/>
              <w:rPr>
                <w:szCs w:val="28"/>
                <w:lang w:val="ro-RO"/>
              </w:rPr>
            </w:pPr>
            <w:r w:rsidRPr="0034427E">
              <w:rPr>
                <w:b/>
                <w:sz w:val="48"/>
                <w:szCs w:val="48"/>
              </w:rPr>
              <w:t>Camera Deputaţilor</w:t>
            </w:r>
          </w:p>
          <w:p w:rsidR="004E3D56" w:rsidRPr="0034427E" w:rsidRDefault="004E3D56" w:rsidP="00EB6950">
            <w:pPr>
              <w:pStyle w:val="Heading2"/>
              <w:spacing w:before="120"/>
              <w:jc w:val="center"/>
              <w:rPr>
                <w:b/>
                <w:i/>
                <w:sz w:val="48"/>
                <w:szCs w:val="48"/>
              </w:rPr>
            </w:pPr>
            <w:r w:rsidRPr="0034427E">
              <w:rPr>
                <w:b/>
                <w:szCs w:val="28"/>
                <w:lang w:val="ro-RO"/>
              </w:rPr>
              <w:t>Comisia pentru drepturile omului, culte şi problemele minorităţilor naţionale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4E3D56" w:rsidRPr="00E179FE" w:rsidRDefault="004E3D56" w:rsidP="00EB6950">
            <w:pPr>
              <w:jc w:val="center"/>
              <w:rPr>
                <w:rFonts w:ascii="Bookman" w:hAnsi="Bookman"/>
                <w:szCs w:val="20"/>
              </w:rPr>
            </w:pPr>
            <w:r>
              <w:rPr>
                <w:rFonts w:ascii="Bookman" w:hAnsi="Bookman"/>
                <w:noProof/>
                <w:szCs w:val="20"/>
              </w:rPr>
              <w:drawing>
                <wp:inline distT="0" distB="0" distL="0" distR="0">
                  <wp:extent cx="942975" cy="762000"/>
                  <wp:effectExtent l="19050" t="0" r="9525" b="0"/>
                  <wp:docPr id="6" name="Picture 4" descr="SIGLA_CENTENAR_CMY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SIGLA_CENTENAR_CMYK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42975" cy="762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4E3D56" w:rsidRDefault="004E3D56" w:rsidP="004E3D56">
      <w:pPr>
        <w:rPr>
          <w:b/>
        </w:rPr>
      </w:pPr>
      <w:r w:rsidRPr="0034427E">
        <w:rPr>
          <w:b/>
          <w:sz w:val="28"/>
          <w:szCs w:val="28"/>
        </w:rPr>
        <w:t>Bucureşti,</w:t>
      </w:r>
      <w:r>
        <w:rPr>
          <w:b/>
        </w:rPr>
        <w:t xml:space="preserve"> </w:t>
      </w:r>
      <w:r>
        <w:rPr>
          <w:b/>
          <w:sz w:val="28"/>
          <w:szCs w:val="28"/>
          <w:lang w:val="ro-RO"/>
        </w:rPr>
        <w:t xml:space="preserve"> </w:t>
      </w:r>
      <w:r w:rsidR="006616EE">
        <w:rPr>
          <w:b/>
          <w:sz w:val="28"/>
          <w:szCs w:val="28"/>
          <w:lang w:val="ro-RO"/>
        </w:rPr>
        <w:t>13</w:t>
      </w:r>
      <w:r>
        <w:rPr>
          <w:b/>
          <w:sz w:val="28"/>
          <w:szCs w:val="28"/>
          <w:lang w:val="ro-RO"/>
        </w:rPr>
        <w:t xml:space="preserve"> septembrie </w:t>
      </w:r>
      <w:r>
        <w:rPr>
          <w:b/>
          <w:szCs w:val="28"/>
          <w:lang w:val="ro-RO"/>
        </w:rPr>
        <w:t xml:space="preserve"> </w:t>
      </w:r>
      <w:r>
        <w:rPr>
          <w:b/>
          <w:sz w:val="28"/>
          <w:szCs w:val="28"/>
          <w:lang w:val="ro-RO"/>
        </w:rPr>
        <w:t xml:space="preserve">2018                                                                    </w:t>
      </w:r>
      <w:r w:rsidRPr="0034427E">
        <w:rPr>
          <w:b/>
          <w:szCs w:val="28"/>
          <w:lang w:val="ro-RO"/>
        </w:rPr>
        <w:t xml:space="preserve"> </w:t>
      </w:r>
      <w:r w:rsidRPr="0034427E">
        <w:rPr>
          <w:b/>
          <w:sz w:val="28"/>
          <w:szCs w:val="28"/>
          <w:lang w:val="ro-RO"/>
        </w:rPr>
        <w:t xml:space="preserve">PL-x </w:t>
      </w:r>
      <w:r>
        <w:rPr>
          <w:b/>
          <w:sz w:val="28"/>
          <w:szCs w:val="28"/>
          <w:lang w:val="ro-RO"/>
        </w:rPr>
        <w:t>411</w:t>
      </w:r>
      <w:r w:rsidRPr="0034427E">
        <w:rPr>
          <w:b/>
          <w:sz w:val="28"/>
          <w:szCs w:val="28"/>
          <w:lang w:val="ro-RO"/>
        </w:rPr>
        <w:t xml:space="preserve">/2018                                                                                               </w:t>
      </w:r>
    </w:p>
    <w:p w:rsidR="004E3D56" w:rsidRPr="00F0579C" w:rsidRDefault="004E3D56" w:rsidP="004E3D56">
      <w:pPr>
        <w:pStyle w:val="Heading2"/>
        <w:rPr>
          <w:szCs w:val="28"/>
          <w:lang w:val="ro-RO"/>
        </w:rPr>
      </w:pPr>
      <w:r>
        <w:rPr>
          <w:b/>
          <w:szCs w:val="28"/>
          <w:lang w:val="ro-RO"/>
        </w:rPr>
        <w:t xml:space="preserve">Nr. </w:t>
      </w:r>
      <w:r w:rsidRPr="006B18F7">
        <w:rPr>
          <w:b/>
          <w:szCs w:val="28"/>
          <w:lang w:val="ro-RO"/>
        </w:rPr>
        <w:t>4c-</w:t>
      </w:r>
      <w:r>
        <w:rPr>
          <w:b/>
          <w:szCs w:val="28"/>
          <w:lang w:val="ro-RO"/>
        </w:rPr>
        <w:t>6</w:t>
      </w:r>
      <w:r w:rsidRPr="006B18F7">
        <w:rPr>
          <w:b/>
          <w:szCs w:val="28"/>
          <w:lang w:val="ro-RO"/>
        </w:rPr>
        <w:t>/</w:t>
      </w:r>
      <w:r w:rsidRPr="00F0579C">
        <w:rPr>
          <w:szCs w:val="28"/>
          <w:lang w:val="ro-RO"/>
        </w:rPr>
        <w:t xml:space="preserve"> </w:t>
      </w:r>
      <w:r w:rsidRPr="00301512">
        <w:rPr>
          <w:b/>
          <w:szCs w:val="28"/>
          <w:lang w:val="ro-RO"/>
        </w:rPr>
        <w:t>3</w:t>
      </w:r>
      <w:r>
        <w:rPr>
          <w:b/>
          <w:szCs w:val="28"/>
          <w:lang w:val="ro-RO"/>
        </w:rPr>
        <w:t>91</w:t>
      </w:r>
      <w:r w:rsidRPr="00F0579C">
        <w:rPr>
          <w:szCs w:val="28"/>
          <w:lang w:val="ro-RO"/>
        </w:rPr>
        <w:t xml:space="preserve">                               </w:t>
      </w:r>
      <w:r>
        <w:rPr>
          <w:szCs w:val="28"/>
          <w:lang w:val="ro-RO"/>
        </w:rPr>
        <w:tab/>
      </w:r>
      <w:r>
        <w:rPr>
          <w:szCs w:val="28"/>
          <w:lang w:val="ro-RO"/>
        </w:rPr>
        <w:tab/>
      </w:r>
      <w:r>
        <w:rPr>
          <w:szCs w:val="28"/>
          <w:lang w:val="ro-RO"/>
        </w:rPr>
        <w:tab/>
      </w:r>
      <w:r>
        <w:rPr>
          <w:szCs w:val="28"/>
          <w:lang w:val="ro-RO"/>
        </w:rPr>
        <w:tab/>
      </w:r>
      <w:r>
        <w:rPr>
          <w:szCs w:val="28"/>
          <w:lang w:val="ro-RO"/>
        </w:rPr>
        <w:tab/>
      </w:r>
      <w:r>
        <w:rPr>
          <w:szCs w:val="28"/>
          <w:lang w:val="ro-RO"/>
        </w:rPr>
        <w:tab/>
      </w:r>
      <w:r>
        <w:rPr>
          <w:szCs w:val="28"/>
          <w:lang w:val="ro-RO"/>
        </w:rPr>
        <w:tab/>
      </w:r>
    </w:p>
    <w:p w:rsidR="004E3D56" w:rsidRDefault="004E3D56" w:rsidP="004E3D56">
      <w:pPr>
        <w:jc w:val="both"/>
        <w:rPr>
          <w:sz w:val="28"/>
          <w:szCs w:val="28"/>
          <w:lang w:val="ro-RO"/>
        </w:rPr>
      </w:pPr>
    </w:p>
    <w:p w:rsidR="004E3D56" w:rsidRPr="00331F6C" w:rsidRDefault="004E3D56" w:rsidP="004E3D56">
      <w:pPr>
        <w:jc w:val="both"/>
        <w:rPr>
          <w:sz w:val="28"/>
          <w:szCs w:val="28"/>
          <w:lang w:val="ro-RO"/>
        </w:rPr>
      </w:pPr>
    </w:p>
    <w:p w:rsidR="004E3D56" w:rsidRPr="00D728D8" w:rsidRDefault="004E3D56" w:rsidP="004E3D56">
      <w:pPr>
        <w:jc w:val="both"/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ab/>
      </w:r>
      <w:r>
        <w:rPr>
          <w:sz w:val="28"/>
          <w:szCs w:val="28"/>
          <w:lang w:val="ro-RO"/>
        </w:rPr>
        <w:tab/>
      </w:r>
      <w:r w:rsidRPr="00D728D8">
        <w:rPr>
          <w:sz w:val="28"/>
          <w:szCs w:val="28"/>
          <w:lang w:val="ro-RO"/>
        </w:rPr>
        <w:t>Domnului deputat</w:t>
      </w:r>
    </w:p>
    <w:p w:rsidR="004E3D56" w:rsidRPr="00D728D8" w:rsidRDefault="004E3D56" w:rsidP="004E3D56">
      <w:pPr>
        <w:jc w:val="both"/>
        <w:rPr>
          <w:b/>
          <w:sz w:val="28"/>
          <w:szCs w:val="28"/>
          <w:lang w:val="ro-RO"/>
        </w:rPr>
      </w:pPr>
      <w:r w:rsidRPr="00D728D8">
        <w:rPr>
          <w:b/>
          <w:sz w:val="28"/>
          <w:szCs w:val="28"/>
          <w:lang w:val="ro-RO"/>
        </w:rPr>
        <w:tab/>
      </w:r>
      <w:r w:rsidRPr="00D728D8">
        <w:rPr>
          <w:b/>
          <w:sz w:val="28"/>
          <w:szCs w:val="28"/>
          <w:lang w:val="ro-RO"/>
        </w:rPr>
        <w:tab/>
      </w:r>
      <w:r w:rsidRPr="00D728D8">
        <w:rPr>
          <w:b/>
          <w:sz w:val="28"/>
          <w:szCs w:val="28"/>
          <w:lang w:val="ro-RO"/>
        </w:rPr>
        <w:tab/>
      </w:r>
      <w:r>
        <w:rPr>
          <w:b/>
          <w:sz w:val="28"/>
          <w:szCs w:val="28"/>
          <w:lang w:val="ro-RO"/>
        </w:rPr>
        <w:t>Ion CUPĂ</w:t>
      </w:r>
    </w:p>
    <w:p w:rsidR="004E3D56" w:rsidRPr="00D728D8" w:rsidRDefault="004E3D56" w:rsidP="004E3D56">
      <w:pPr>
        <w:jc w:val="both"/>
        <w:rPr>
          <w:sz w:val="28"/>
          <w:szCs w:val="28"/>
          <w:lang w:val="ro-RO"/>
        </w:rPr>
      </w:pPr>
      <w:r w:rsidRPr="00D728D8">
        <w:rPr>
          <w:sz w:val="28"/>
          <w:szCs w:val="28"/>
          <w:lang w:val="ro-RO"/>
        </w:rPr>
        <w:tab/>
      </w:r>
      <w:r w:rsidRPr="00D728D8">
        <w:rPr>
          <w:sz w:val="28"/>
          <w:szCs w:val="28"/>
          <w:lang w:val="ro-RO"/>
        </w:rPr>
        <w:tab/>
        <w:t xml:space="preserve">Preşedintele Comisiei pentru </w:t>
      </w:r>
      <w:r>
        <w:rPr>
          <w:sz w:val="28"/>
          <w:szCs w:val="28"/>
          <w:lang w:val="ro-RO"/>
        </w:rPr>
        <w:t>mediu şi echilibru ecologic</w:t>
      </w:r>
    </w:p>
    <w:p w:rsidR="004E3D56" w:rsidRDefault="004E3D56" w:rsidP="004E3D56">
      <w:pPr>
        <w:ind w:left="708" w:firstLine="708"/>
        <w:jc w:val="both"/>
        <w:rPr>
          <w:sz w:val="26"/>
          <w:szCs w:val="26"/>
          <w:lang w:val="ro-RO"/>
        </w:rPr>
      </w:pPr>
    </w:p>
    <w:p w:rsidR="004E3D56" w:rsidRPr="0005312D" w:rsidRDefault="004E3D56" w:rsidP="004E3D56">
      <w:pPr>
        <w:jc w:val="center"/>
        <w:rPr>
          <w:b/>
          <w:sz w:val="28"/>
          <w:szCs w:val="28"/>
          <w:lang w:val="ro-RO"/>
        </w:rPr>
      </w:pPr>
      <w:r w:rsidRPr="0005312D">
        <w:rPr>
          <w:b/>
          <w:sz w:val="28"/>
          <w:szCs w:val="28"/>
          <w:lang w:val="ro-RO"/>
        </w:rPr>
        <w:t>AVIZ</w:t>
      </w:r>
    </w:p>
    <w:p w:rsidR="004E3D56" w:rsidRPr="009C54EF" w:rsidRDefault="004E3D56" w:rsidP="004E3D56">
      <w:pPr>
        <w:jc w:val="center"/>
        <w:rPr>
          <w:b/>
          <w:sz w:val="26"/>
          <w:szCs w:val="26"/>
          <w:lang w:val="ro-RO"/>
        </w:rPr>
      </w:pPr>
    </w:p>
    <w:p w:rsidR="004E3D56" w:rsidRPr="0005312D" w:rsidRDefault="004E3D56" w:rsidP="004E3D56">
      <w:pPr>
        <w:pStyle w:val="BodyText"/>
        <w:tabs>
          <w:tab w:val="left" w:pos="6900"/>
        </w:tabs>
        <w:jc w:val="both"/>
        <w:rPr>
          <w:i/>
          <w:szCs w:val="28"/>
          <w:lang w:val="ro-RO"/>
        </w:rPr>
      </w:pPr>
      <w:r w:rsidRPr="0005312D">
        <w:rPr>
          <w:szCs w:val="28"/>
          <w:lang w:val="ro-RO"/>
        </w:rPr>
        <w:t xml:space="preserve">asupra </w:t>
      </w:r>
      <w:r w:rsidRPr="00453479">
        <w:rPr>
          <w:b/>
          <w:i/>
          <w:szCs w:val="28"/>
          <w:lang w:val="ro-RO"/>
        </w:rPr>
        <w:t>proiectului de Lege</w:t>
      </w:r>
      <w:r>
        <w:rPr>
          <w:b/>
          <w:i/>
          <w:szCs w:val="28"/>
          <w:lang w:val="ro-RO"/>
        </w:rPr>
        <w:t xml:space="preserve"> pentru</w:t>
      </w:r>
      <w:r w:rsidRPr="00453479">
        <w:rPr>
          <w:b/>
          <w:i/>
          <w:szCs w:val="28"/>
          <w:lang w:val="ro-RO"/>
        </w:rPr>
        <w:t xml:space="preserve"> </w:t>
      </w:r>
      <w:r w:rsidRPr="004E3D56">
        <w:rPr>
          <w:b/>
          <w:i/>
          <w:szCs w:val="28"/>
          <w:lang w:val="ro-RO"/>
        </w:rPr>
        <w:t>ratificarea Protocolului Nagoya privind accesul la resursele genetice şi împărţirea corectă şi echitabilă a beneficiilor care rezultă din utilizarea acestora, adoptat la Nagoya la 29 octombrie 2010, semnat de România la 20 septembrie 2011 la New York, la Convenţia privind diversitatea biologică, semnată la 5 iunie 1992 la Rio de Janeiro</w:t>
      </w:r>
    </w:p>
    <w:p w:rsidR="004E3D56" w:rsidRPr="009C54EF" w:rsidRDefault="004E3D56" w:rsidP="004E3D56">
      <w:pPr>
        <w:pStyle w:val="BodyText"/>
        <w:tabs>
          <w:tab w:val="left" w:pos="6900"/>
        </w:tabs>
        <w:jc w:val="both"/>
        <w:rPr>
          <w:sz w:val="26"/>
          <w:szCs w:val="26"/>
        </w:rPr>
      </w:pPr>
    </w:p>
    <w:p w:rsidR="004E3D56" w:rsidRPr="0005312D" w:rsidRDefault="004E3D56" w:rsidP="004E3D56">
      <w:pPr>
        <w:pStyle w:val="BodyText"/>
        <w:tabs>
          <w:tab w:val="left" w:pos="6900"/>
        </w:tabs>
        <w:jc w:val="both"/>
        <w:rPr>
          <w:szCs w:val="28"/>
          <w:lang w:val="ro-RO"/>
        </w:rPr>
      </w:pPr>
      <w:r>
        <w:rPr>
          <w:szCs w:val="28"/>
          <w:lang w:val="ro-RO"/>
        </w:rPr>
        <w:t xml:space="preserve">                  </w:t>
      </w:r>
      <w:r w:rsidRPr="0005312D">
        <w:rPr>
          <w:szCs w:val="28"/>
          <w:lang w:val="ro-RO"/>
        </w:rPr>
        <w:t>În conformitate cu prevederile art.95 din Regulamentul Camerei Deputaţilor, Biroul Permanent a trimis Comisiei pentru drepturile omului, culte şi  problemele minorităţilor naţionale, cu adresa nr. P</w:t>
      </w:r>
      <w:r>
        <w:rPr>
          <w:szCs w:val="28"/>
          <w:lang w:val="ro-RO"/>
        </w:rPr>
        <w:t>L</w:t>
      </w:r>
      <w:r w:rsidRPr="0005312D">
        <w:rPr>
          <w:szCs w:val="28"/>
          <w:lang w:val="ro-RO"/>
        </w:rPr>
        <w:t xml:space="preserve">-x </w:t>
      </w:r>
      <w:r>
        <w:rPr>
          <w:szCs w:val="28"/>
          <w:lang w:val="ro-RO"/>
        </w:rPr>
        <w:t>411</w:t>
      </w:r>
      <w:r w:rsidRPr="0005312D">
        <w:rPr>
          <w:szCs w:val="28"/>
          <w:lang w:val="ro-RO"/>
        </w:rPr>
        <w:t xml:space="preserve">/2018 din </w:t>
      </w:r>
      <w:r>
        <w:rPr>
          <w:szCs w:val="28"/>
          <w:lang w:val="ro-RO"/>
        </w:rPr>
        <w:t>3 septembrie</w:t>
      </w:r>
      <w:r w:rsidRPr="0005312D">
        <w:rPr>
          <w:szCs w:val="28"/>
          <w:lang w:val="ro-RO"/>
        </w:rPr>
        <w:t xml:space="preserve"> 2018, spre dezbatere şi avizare,</w:t>
      </w:r>
      <w:r>
        <w:rPr>
          <w:szCs w:val="28"/>
          <w:lang w:val="ro-RO"/>
        </w:rPr>
        <w:t xml:space="preserve"> </w:t>
      </w:r>
      <w:r w:rsidRPr="0005312D">
        <w:rPr>
          <w:szCs w:val="28"/>
          <w:lang w:val="ro-RO"/>
        </w:rPr>
        <w:t xml:space="preserve"> </w:t>
      </w:r>
      <w:r w:rsidRPr="00453479">
        <w:rPr>
          <w:b/>
          <w:i/>
          <w:szCs w:val="28"/>
          <w:lang w:val="ro-RO"/>
        </w:rPr>
        <w:t xml:space="preserve">proiectul de Lege </w:t>
      </w:r>
      <w:r>
        <w:rPr>
          <w:b/>
          <w:i/>
          <w:szCs w:val="28"/>
          <w:lang w:val="ro-RO"/>
        </w:rPr>
        <w:t xml:space="preserve">pentru </w:t>
      </w:r>
      <w:r w:rsidRPr="004E3D56">
        <w:rPr>
          <w:b/>
          <w:i/>
          <w:szCs w:val="28"/>
          <w:lang w:val="ro-RO"/>
        </w:rPr>
        <w:t>ratificarea Protocolului Nagoya privind accesul la resursele genetice şi împărţirea corectă şi echitabilă a beneficiilor care rezultă din utilizarea acestora, adoptat la Nagoya la 29 octombrie 2010, semnat de România la 20 septembrie 2011 la New York, la Convenţia privind diversitatea biologică, semnată la 5 iunie 1992 la Rio de Janeiro</w:t>
      </w:r>
      <w:r w:rsidRPr="0005312D">
        <w:rPr>
          <w:szCs w:val="28"/>
          <w:lang w:val="ro-RO"/>
        </w:rPr>
        <w:t>,</w:t>
      </w:r>
      <w:r w:rsidRPr="0005312D">
        <w:rPr>
          <w:szCs w:val="28"/>
        </w:rPr>
        <w:t xml:space="preserve"> </w:t>
      </w:r>
      <w:r w:rsidRPr="0005312D">
        <w:rPr>
          <w:szCs w:val="28"/>
          <w:lang w:val="ro-RO"/>
        </w:rPr>
        <w:t xml:space="preserve"> înregistrat cu nr. 4c-</w:t>
      </w:r>
      <w:r>
        <w:rPr>
          <w:szCs w:val="28"/>
          <w:lang w:val="ro-RO"/>
        </w:rPr>
        <w:t>6</w:t>
      </w:r>
      <w:r w:rsidRPr="0005312D">
        <w:rPr>
          <w:szCs w:val="28"/>
          <w:lang w:val="ro-RO"/>
        </w:rPr>
        <w:t>/</w:t>
      </w:r>
      <w:r>
        <w:rPr>
          <w:szCs w:val="28"/>
          <w:lang w:val="ro-RO"/>
        </w:rPr>
        <w:t xml:space="preserve">391 </w:t>
      </w:r>
      <w:r w:rsidRPr="0005312D">
        <w:rPr>
          <w:szCs w:val="28"/>
          <w:lang w:val="ro-RO"/>
        </w:rPr>
        <w:t xml:space="preserve">din </w:t>
      </w:r>
      <w:r>
        <w:rPr>
          <w:szCs w:val="28"/>
          <w:lang w:val="ro-RO"/>
        </w:rPr>
        <w:t>4 septembrie</w:t>
      </w:r>
      <w:r w:rsidRPr="0005312D">
        <w:rPr>
          <w:szCs w:val="28"/>
          <w:lang w:val="ro-RO"/>
        </w:rPr>
        <w:t xml:space="preserve"> 2018.</w:t>
      </w:r>
    </w:p>
    <w:p w:rsidR="004E3D56" w:rsidRPr="0005312D" w:rsidRDefault="004E3D56" w:rsidP="004E3D56">
      <w:pPr>
        <w:ind w:left="720" w:firstLine="720"/>
        <w:jc w:val="both"/>
        <w:rPr>
          <w:sz w:val="28"/>
          <w:szCs w:val="28"/>
          <w:lang w:val="ro-RO"/>
        </w:rPr>
      </w:pPr>
      <w:r w:rsidRPr="0005312D">
        <w:rPr>
          <w:sz w:val="28"/>
          <w:szCs w:val="28"/>
          <w:lang w:val="ro-RO"/>
        </w:rPr>
        <w:t xml:space="preserve">Camera Deputaţilor </w:t>
      </w:r>
      <w:r w:rsidR="00D669A7">
        <w:rPr>
          <w:sz w:val="28"/>
          <w:szCs w:val="28"/>
          <w:lang w:val="ro-RO"/>
        </w:rPr>
        <w:t xml:space="preserve">este </w:t>
      </w:r>
      <w:r w:rsidR="00D669A7" w:rsidRPr="00D669A7">
        <w:rPr>
          <w:b/>
          <w:sz w:val="28"/>
          <w:szCs w:val="28"/>
          <w:u w:val="single"/>
          <w:lang w:val="ro-RO"/>
        </w:rPr>
        <w:t>prima Cameră sesizată</w:t>
      </w:r>
      <w:r w:rsidR="00D669A7">
        <w:rPr>
          <w:sz w:val="28"/>
          <w:szCs w:val="28"/>
          <w:lang w:val="ro-RO"/>
        </w:rPr>
        <w:t>.</w:t>
      </w:r>
    </w:p>
    <w:p w:rsidR="004E3D56" w:rsidRPr="0005312D" w:rsidRDefault="004E3D56" w:rsidP="004E3D56">
      <w:pPr>
        <w:pStyle w:val="BodyText"/>
        <w:ind w:firstLine="1440"/>
        <w:jc w:val="both"/>
        <w:rPr>
          <w:szCs w:val="28"/>
          <w:u w:val="single"/>
          <w:lang w:val="ro-RO"/>
        </w:rPr>
      </w:pPr>
      <w:r w:rsidRPr="0005312D">
        <w:rPr>
          <w:szCs w:val="28"/>
          <w:lang w:val="ro-RO"/>
        </w:rPr>
        <w:t xml:space="preserve">În şedinţa din </w:t>
      </w:r>
      <w:r w:rsidR="006616EE">
        <w:rPr>
          <w:szCs w:val="28"/>
          <w:lang w:val="ro-RO"/>
        </w:rPr>
        <w:t>12</w:t>
      </w:r>
      <w:r>
        <w:rPr>
          <w:szCs w:val="28"/>
          <w:lang w:val="ro-RO"/>
        </w:rPr>
        <w:t xml:space="preserve">  septembrie</w:t>
      </w:r>
      <w:r w:rsidRPr="0005312D">
        <w:rPr>
          <w:szCs w:val="28"/>
          <w:lang w:val="ro-RO"/>
        </w:rPr>
        <w:t xml:space="preserve"> 2018, membrii comisiei au examinat </w:t>
      </w:r>
      <w:r>
        <w:rPr>
          <w:szCs w:val="28"/>
          <w:lang w:val="ro-RO"/>
        </w:rPr>
        <w:t>proiectul de lege</w:t>
      </w:r>
      <w:r w:rsidRPr="0005312D">
        <w:rPr>
          <w:szCs w:val="28"/>
          <w:lang w:val="ro-RO"/>
        </w:rPr>
        <w:t xml:space="preserve">, în conformitate cu prevederile art.61 din Regulamentul Camerei Deputaţilor şi în urma dezbaterilor, au hotărât cu  </w:t>
      </w:r>
      <w:r w:rsidR="006616EE" w:rsidRPr="006616EE">
        <w:rPr>
          <w:b/>
          <w:szCs w:val="28"/>
          <w:u w:val="single"/>
          <w:lang w:val="ro-RO"/>
        </w:rPr>
        <w:t>unanimitate</w:t>
      </w:r>
      <w:r w:rsidRPr="006616EE">
        <w:rPr>
          <w:b/>
          <w:szCs w:val="28"/>
          <w:u w:val="single"/>
          <w:lang w:val="ro-RO"/>
        </w:rPr>
        <w:t xml:space="preserve"> </w:t>
      </w:r>
      <w:r w:rsidRPr="0005312D">
        <w:rPr>
          <w:b/>
          <w:bCs/>
          <w:szCs w:val="28"/>
          <w:u w:val="single"/>
          <w:lang w:val="ro-RO"/>
        </w:rPr>
        <w:t xml:space="preserve">de voturi </w:t>
      </w:r>
      <w:r w:rsidRPr="0005312D">
        <w:rPr>
          <w:bCs/>
          <w:szCs w:val="28"/>
          <w:lang w:val="ro-RO"/>
        </w:rPr>
        <w:t>să</w:t>
      </w:r>
      <w:r w:rsidRPr="0005312D">
        <w:rPr>
          <w:b/>
          <w:bCs/>
          <w:szCs w:val="28"/>
          <w:lang w:val="ro-RO"/>
        </w:rPr>
        <w:t xml:space="preserve"> </w:t>
      </w:r>
      <w:r w:rsidRPr="0005312D">
        <w:rPr>
          <w:b/>
          <w:bCs/>
          <w:szCs w:val="28"/>
          <w:u w:val="single"/>
          <w:lang w:val="ro-RO"/>
        </w:rPr>
        <w:t xml:space="preserve">îi acorde </w:t>
      </w:r>
      <w:r w:rsidRPr="0005312D">
        <w:rPr>
          <w:b/>
          <w:szCs w:val="28"/>
          <w:u w:val="single"/>
          <w:lang w:val="ro-RO"/>
        </w:rPr>
        <w:t xml:space="preserve">aviz </w:t>
      </w:r>
      <w:r w:rsidR="006616EE">
        <w:rPr>
          <w:b/>
          <w:szCs w:val="28"/>
          <w:u w:val="single"/>
          <w:lang w:val="ro-RO"/>
        </w:rPr>
        <w:t>favorabil</w:t>
      </w:r>
      <w:r w:rsidRPr="0005312D">
        <w:rPr>
          <w:b/>
          <w:szCs w:val="28"/>
          <w:u w:val="single"/>
          <w:lang w:val="ro-RO"/>
        </w:rPr>
        <w:t>.</w:t>
      </w:r>
      <w:r w:rsidRPr="0005312D">
        <w:rPr>
          <w:szCs w:val="28"/>
          <w:u w:val="single"/>
          <w:lang w:val="ro-RO"/>
        </w:rPr>
        <w:t xml:space="preserve"> </w:t>
      </w:r>
    </w:p>
    <w:p w:rsidR="004E3D56" w:rsidRPr="0005312D" w:rsidRDefault="004E3D56" w:rsidP="004E3D56">
      <w:pPr>
        <w:pStyle w:val="BodyText"/>
        <w:ind w:firstLine="1440"/>
        <w:jc w:val="both"/>
        <w:rPr>
          <w:szCs w:val="28"/>
          <w:lang w:val="ro-RO"/>
        </w:rPr>
      </w:pPr>
      <w:r w:rsidRPr="0005312D">
        <w:rPr>
          <w:szCs w:val="28"/>
          <w:lang w:val="ro-RO"/>
        </w:rPr>
        <w:t xml:space="preserve">În raport de obiectul şi conţinutul său, </w:t>
      </w:r>
      <w:r>
        <w:rPr>
          <w:szCs w:val="28"/>
          <w:lang w:val="ro-RO"/>
        </w:rPr>
        <w:t>proiectul de lege</w:t>
      </w:r>
      <w:r w:rsidRPr="0005312D">
        <w:rPr>
          <w:szCs w:val="28"/>
          <w:lang w:val="ro-RO"/>
        </w:rPr>
        <w:t xml:space="preserve"> face parte din categoria legilor </w:t>
      </w:r>
      <w:r w:rsidRPr="0005312D">
        <w:rPr>
          <w:b/>
          <w:szCs w:val="28"/>
          <w:lang w:val="ro-RO"/>
        </w:rPr>
        <w:t>or</w:t>
      </w:r>
      <w:r>
        <w:rPr>
          <w:b/>
          <w:szCs w:val="28"/>
          <w:lang w:val="ro-RO"/>
        </w:rPr>
        <w:t>dinar</w:t>
      </w:r>
      <w:r w:rsidRPr="0005312D">
        <w:rPr>
          <w:b/>
          <w:szCs w:val="28"/>
          <w:lang w:val="ro-RO"/>
        </w:rPr>
        <w:t>e</w:t>
      </w:r>
      <w:r w:rsidRPr="0005312D">
        <w:rPr>
          <w:szCs w:val="28"/>
          <w:lang w:val="ro-RO"/>
        </w:rPr>
        <w:t>.</w:t>
      </w:r>
    </w:p>
    <w:p w:rsidR="004E3D56" w:rsidRDefault="004E3D56" w:rsidP="004E3D56">
      <w:pPr>
        <w:pStyle w:val="BodyText"/>
        <w:ind w:firstLine="1440"/>
        <w:jc w:val="both"/>
        <w:rPr>
          <w:szCs w:val="28"/>
          <w:lang w:val="ro-RO"/>
        </w:rPr>
      </w:pPr>
    </w:p>
    <w:p w:rsidR="004E3D56" w:rsidRPr="0005312D" w:rsidRDefault="004E3D56" w:rsidP="004E3D56">
      <w:pPr>
        <w:pStyle w:val="BodyText"/>
        <w:ind w:firstLine="1440"/>
        <w:jc w:val="both"/>
        <w:rPr>
          <w:szCs w:val="28"/>
          <w:lang w:val="ro-RO"/>
        </w:rPr>
      </w:pPr>
    </w:p>
    <w:p w:rsidR="004E3D56" w:rsidRPr="0005312D" w:rsidRDefault="004E3D56" w:rsidP="004E3D56">
      <w:pPr>
        <w:pStyle w:val="BodyText"/>
        <w:jc w:val="center"/>
        <w:rPr>
          <w:b/>
          <w:szCs w:val="28"/>
          <w:lang w:val="ro-RO"/>
        </w:rPr>
      </w:pPr>
      <w:r w:rsidRPr="0005312D">
        <w:rPr>
          <w:b/>
          <w:szCs w:val="28"/>
          <w:lang w:val="ro-RO"/>
        </w:rPr>
        <w:t>PREŞEDINTE,</w:t>
      </w:r>
    </w:p>
    <w:p w:rsidR="004E3D56" w:rsidRPr="0005312D" w:rsidRDefault="004E3D56" w:rsidP="004E3D56">
      <w:pPr>
        <w:pStyle w:val="BodyText"/>
        <w:jc w:val="center"/>
        <w:rPr>
          <w:b/>
          <w:szCs w:val="28"/>
          <w:lang w:val="ro-RO"/>
        </w:rPr>
      </w:pPr>
    </w:p>
    <w:p w:rsidR="004E3D56" w:rsidRPr="00453479" w:rsidRDefault="004E3D56" w:rsidP="004E3D56">
      <w:pPr>
        <w:pStyle w:val="BodyText"/>
        <w:jc w:val="center"/>
        <w:rPr>
          <w:b/>
          <w:szCs w:val="28"/>
          <w:lang w:val="ro-RO"/>
        </w:rPr>
      </w:pPr>
      <w:r w:rsidRPr="00453479">
        <w:rPr>
          <w:b/>
          <w:szCs w:val="28"/>
          <w:lang w:val="ro-RO"/>
        </w:rPr>
        <w:t>Deputat Iusein IBRAM</w:t>
      </w:r>
    </w:p>
    <w:p w:rsidR="004E3D56" w:rsidRDefault="004E3D56" w:rsidP="004E3D56">
      <w:pPr>
        <w:pStyle w:val="BodyText"/>
        <w:jc w:val="center"/>
        <w:rPr>
          <w:szCs w:val="28"/>
          <w:lang w:val="ro-RO"/>
        </w:rPr>
      </w:pPr>
    </w:p>
    <w:p w:rsidR="004E3D56" w:rsidRDefault="004E3D56" w:rsidP="004E3D56">
      <w:pPr>
        <w:pStyle w:val="BodyText"/>
        <w:jc w:val="center"/>
        <w:rPr>
          <w:szCs w:val="28"/>
          <w:lang w:val="ro-RO"/>
        </w:rPr>
      </w:pPr>
    </w:p>
    <w:p w:rsidR="004E3D56" w:rsidRDefault="004E3D56" w:rsidP="004E3D56">
      <w:pPr>
        <w:pStyle w:val="BodyText"/>
        <w:jc w:val="center"/>
        <w:rPr>
          <w:szCs w:val="28"/>
          <w:lang w:val="ro-RO"/>
        </w:rPr>
      </w:pPr>
    </w:p>
    <w:p w:rsidR="003B53E8" w:rsidRDefault="004E3D56" w:rsidP="004E3D56">
      <w:pPr>
        <w:pStyle w:val="BodyText"/>
        <w:jc w:val="both"/>
      </w:pPr>
      <w:r w:rsidRPr="009C54EF">
        <w:rPr>
          <w:b/>
          <w:sz w:val="24"/>
          <w:szCs w:val="24"/>
          <w:lang w:val="ro-RO"/>
        </w:rPr>
        <w:t>Întocmit</w:t>
      </w:r>
      <w:r w:rsidRPr="009C54EF">
        <w:rPr>
          <w:sz w:val="24"/>
          <w:szCs w:val="24"/>
          <w:lang w:val="ro-RO"/>
        </w:rPr>
        <w:t>: consilier parlamentar  Onesia Babeş</w:t>
      </w:r>
    </w:p>
    <w:sectPr w:rsidR="003B53E8" w:rsidSect="00B048F8">
      <w:footerReference w:type="even" r:id="rId8"/>
      <w:footerReference w:type="default" r:id="rId9"/>
      <w:pgSz w:w="12240" w:h="15840" w:code="1"/>
      <w:pgMar w:top="426" w:right="840" w:bottom="0" w:left="1080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E64A2" w:rsidRDefault="004E64A2" w:rsidP="00286436">
      <w:r>
        <w:separator/>
      </w:r>
    </w:p>
  </w:endnote>
  <w:endnote w:type="continuationSeparator" w:id="1">
    <w:p w:rsidR="004E64A2" w:rsidRDefault="004E64A2" w:rsidP="0028643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Bookman"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4C1A" w:rsidRDefault="00AF6E33" w:rsidP="009B4C1A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85543B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9B4C1A" w:rsidRDefault="004E64A2" w:rsidP="009B4C1A">
    <w:pPr>
      <w:pStyle w:val="Footer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4C1A" w:rsidRDefault="00AF6E33" w:rsidP="009B4C1A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85543B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4E3D56">
      <w:rPr>
        <w:rStyle w:val="PageNumber"/>
        <w:noProof/>
      </w:rPr>
      <w:t>2</w:t>
    </w:r>
    <w:r>
      <w:rPr>
        <w:rStyle w:val="PageNumber"/>
      </w:rPr>
      <w:fldChar w:fldCharType="end"/>
    </w:r>
  </w:p>
  <w:p w:rsidR="009B4C1A" w:rsidRDefault="004E64A2" w:rsidP="009B4C1A">
    <w:pPr>
      <w:pStyle w:val="Footer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E64A2" w:rsidRDefault="004E64A2" w:rsidP="00286436">
      <w:r>
        <w:separator/>
      </w:r>
    </w:p>
  </w:footnote>
  <w:footnote w:type="continuationSeparator" w:id="1">
    <w:p w:rsidR="004E64A2" w:rsidRDefault="004E64A2" w:rsidP="00286436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4E3D56"/>
    <w:rsid w:val="00002F2F"/>
    <w:rsid w:val="00004848"/>
    <w:rsid w:val="00004ADE"/>
    <w:rsid w:val="000076E1"/>
    <w:rsid w:val="00010B93"/>
    <w:rsid w:val="000136E4"/>
    <w:rsid w:val="00013AA7"/>
    <w:rsid w:val="00014B4B"/>
    <w:rsid w:val="000151EE"/>
    <w:rsid w:val="0001645C"/>
    <w:rsid w:val="0001798A"/>
    <w:rsid w:val="000226C3"/>
    <w:rsid w:val="00023D33"/>
    <w:rsid w:val="00024E90"/>
    <w:rsid w:val="0002552C"/>
    <w:rsid w:val="0002755D"/>
    <w:rsid w:val="00033DEA"/>
    <w:rsid w:val="00036EBE"/>
    <w:rsid w:val="000418B4"/>
    <w:rsid w:val="00041B11"/>
    <w:rsid w:val="000535D0"/>
    <w:rsid w:val="00053898"/>
    <w:rsid w:val="0005621A"/>
    <w:rsid w:val="00057518"/>
    <w:rsid w:val="000576B7"/>
    <w:rsid w:val="00062DD5"/>
    <w:rsid w:val="00063527"/>
    <w:rsid w:val="00070824"/>
    <w:rsid w:val="00070BC0"/>
    <w:rsid w:val="000751E2"/>
    <w:rsid w:val="00077260"/>
    <w:rsid w:val="000779DF"/>
    <w:rsid w:val="00077EB5"/>
    <w:rsid w:val="00080AB8"/>
    <w:rsid w:val="00084164"/>
    <w:rsid w:val="0008581E"/>
    <w:rsid w:val="00087350"/>
    <w:rsid w:val="0008763E"/>
    <w:rsid w:val="0009362C"/>
    <w:rsid w:val="000950A7"/>
    <w:rsid w:val="00097258"/>
    <w:rsid w:val="000A08C2"/>
    <w:rsid w:val="000A10B0"/>
    <w:rsid w:val="000A1A11"/>
    <w:rsid w:val="000A43F3"/>
    <w:rsid w:val="000A4DA6"/>
    <w:rsid w:val="000A4DB7"/>
    <w:rsid w:val="000A639D"/>
    <w:rsid w:val="000A7B7D"/>
    <w:rsid w:val="000B062C"/>
    <w:rsid w:val="000B0E07"/>
    <w:rsid w:val="000B1929"/>
    <w:rsid w:val="000B445D"/>
    <w:rsid w:val="000C02E3"/>
    <w:rsid w:val="000C271D"/>
    <w:rsid w:val="000D2BD9"/>
    <w:rsid w:val="000D3225"/>
    <w:rsid w:val="000D7A47"/>
    <w:rsid w:val="000D7A51"/>
    <w:rsid w:val="000E07F7"/>
    <w:rsid w:val="000E1672"/>
    <w:rsid w:val="000E5085"/>
    <w:rsid w:val="000E7681"/>
    <w:rsid w:val="000F3EB2"/>
    <w:rsid w:val="000F7411"/>
    <w:rsid w:val="00101642"/>
    <w:rsid w:val="00101932"/>
    <w:rsid w:val="00113212"/>
    <w:rsid w:val="00113E9D"/>
    <w:rsid w:val="0012498D"/>
    <w:rsid w:val="00130EBD"/>
    <w:rsid w:val="00132B74"/>
    <w:rsid w:val="00134B59"/>
    <w:rsid w:val="001447B6"/>
    <w:rsid w:val="00146E06"/>
    <w:rsid w:val="00154849"/>
    <w:rsid w:val="0015707A"/>
    <w:rsid w:val="001578F7"/>
    <w:rsid w:val="00163F32"/>
    <w:rsid w:val="00165AE6"/>
    <w:rsid w:val="00166740"/>
    <w:rsid w:val="001670AE"/>
    <w:rsid w:val="00174155"/>
    <w:rsid w:val="00175891"/>
    <w:rsid w:val="001852E1"/>
    <w:rsid w:val="00185B70"/>
    <w:rsid w:val="00190583"/>
    <w:rsid w:val="00195E7A"/>
    <w:rsid w:val="001A3BF9"/>
    <w:rsid w:val="001A3F27"/>
    <w:rsid w:val="001A58DA"/>
    <w:rsid w:val="001A7877"/>
    <w:rsid w:val="001A78FC"/>
    <w:rsid w:val="001B53FF"/>
    <w:rsid w:val="001C1329"/>
    <w:rsid w:val="001C489C"/>
    <w:rsid w:val="001D05B5"/>
    <w:rsid w:val="001D0E00"/>
    <w:rsid w:val="001D1660"/>
    <w:rsid w:val="001D190F"/>
    <w:rsid w:val="001D1D37"/>
    <w:rsid w:val="001D20F5"/>
    <w:rsid w:val="001D4A81"/>
    <w:rsid w:val="001D7140"/>
    <w:rsid w:val="001E3590"/>
    <w:rsid w:val="001E42AE"/>
    <w:rsid w:val="001F3D5A"/>
    <w:rsid w:val="001F5A99"/>
    <w:rsid w:val="001F67E1"/>
    <w:rsid w:val="001F689F"/>
    <w:rsid w:val="00200033"/>
    <w:rsid w:val="002037D3"/>
    <w:rsid w:val="00212EA6"/>
    <w:rsid w:val="00213BD7"/>
    <w:rsid w:val="002154D7"/>
    <w:rsid w:val="00216CDB"/>
    <w:rsid w:val="0022344A"/>
    <w:rsid w:val="00223F0B"/>
    <w:rsid w:val="002261A2"/>
    <w:rsid w:val="002308E8"/>
    <w:rsid w:val="00233B53"/>
    <w:rsid w:val="00234996"/>
    <w:rsid w:val="00234C9D"/>
    <w:rsid w:val="00234EB8"/>
    <w:rsid w:val="002364CD"/>
    <w:rsid w:val="00242A36"/>
    <w:rsid w:val="00242C48"/>
    <w:rsid w:val="00251924"/>
    <w:rsid w:val="0025219C"/>
    <w:rsid w:val="0025360C"/>
    <w:rsid w:val="00253B71"/>
    <w:rsid w:val="00257172"/>
    <w:rsid w:val="00261476"/>
    <w:rsid w:val="00263A53"/>
    <w:rsid w:val="00267502"/>
    <w:rsid w:val="0027018F"/>
    <w:rsid w:val="00273915"/>
    <w:rsid w:val="00275A2D"/>
    <w:rsid w:val="00277A06"/>
    <w:rsid w:val="00281458"/>
    <w:rsid w:val="00283F52"/>
    <w:rsid w:val="00286436"/>
    <w:rsid w:val="002870EC"/>
    <w:rsid w:val="002878EF"/>
    <w:rsid w:val="00290C95"/>
    <w:rsid w:val="00291066"/>
    <w:rsid w:val="002913C7"/>
    <w:rsid w:val="002944AB"/>
    <w:rsid w:val="00294FD2"/>
    <w:rsid w:val="00295BFC"/>
    <w:rsid w:val="002A1BC7"/>
    <w:rsid w:val="002A24E5"/>
    <w:rsid w:val="002A2543"/>
    <w:rsid w:val="002A3640"/>
    <w:rsid w:val="002B3958"/>
    <w:rsid w:val="002B3E7A"/>
    <w:rsid w:val="002C16EE"/>
    <w:rsid w:val="002C426B"/>
    <w:rsid w:val="002C4F64"/>
    <w:rsid w:val="002C695C"/>
    <w:rsid w:val="002D4B4B"/>
    <w:rsid w:val="002D4DA8"/>
    <w:rsid w:val="002D58E5"/>
    <w:rsid w:val="002E148A"/>
    <w:rsid w:val="002E3553"/>
    <w:rsid w:val="002E4382"/>
    <w:rsid w:val="002E7333"/>
    <w:rsid w:val="00300EF6"/>
    <w:rsid w:val="00303F05"/>
    <w:rsid w:val="003127E9"/>
    <w:rsid w:val="00312AEE"/>
    <w:rsid w:val="00315E91"/>
    <w:rsid w:val="003225F6"/>
    <w:rsid w:val="00322CEB"/>
    <w:rsid w:val="00324276"/>
    <w:rsid w:val="00332D77"/>
    <w:rsid w:val="00335FEC"/>
    <w:rsid w:val="003402EE"/>
    <w:rsid w:val="00341A28"/>
    <w:rsid w:val="00342B0C"/>
    <w:rsid w:val="00351163"/>
    <w:rsid w:val="0035139C"/>
    <w:rsid w:val="00351417"/>
    <w:rsid w:val="00351C73"/>
    <w:rsid w:val="00355132"/>
    <w:rsid w:val="00356C99"/>
    <w:rsid w:val="00360434"/>
    <w:rsid w:val="00361305"/>
    <w:rsid w:val="00361612"/>
    <w:rsid w:val="003620C8"/>
    <w:rsid w:val="0036443C"/>
    <w:rsid w:val="003773D2"/>
    <w:rsid w:val="00381238"/>
    <w:rsid w:val="00383E5E"/>
    <w:rsid w:val="0038529C"/>
    <w:rsid w:val="00385394"/>
    <w:rsid w:val="0038701D"/>
    <w:rsid w:val="00390EBD"/>
    <w:rsid w:val="0039203D"/>
    <w:rsid w:val="00394D1E"/>
    <w:rsid w:val="003960E5"/>
    <w:rsid w:val="00397DF1"/>
    <w:rsid w:val="003A22CB"/>
    <w:rsid w:val="003A2E7B"/>
    <w:rsid w:val="003A4537"/>
    <w:rsid w:val="003B2A67"/>
    <w:rsid w:val="003B53E8"/>
    <w:rsid w:val="003B53F9"/>
    <w:rsid w:val="003B5D05"/>
    <w:rsid w:val="003B64D9"/>
    <w:rsid w:val="003B6DBE"/>
    <w:rsid w:val="003D2674"/>
    <w:rsid w:val="003E02A9"/>
    <w:rsid w:val="003E17A0"/>
    <w:rsid w:val="003E1B0E"/>
    <w:rsid w:val="003F7BB0"/>
    <w:rsid w:val="00401AC0"/>
    <w:rsid w:val="00402947"/>
    <w:rsid w:val="00404102"/>
    <w:rsid w:val="004043DE"/>
    <w:rsid w:val="00406580"/>
    <w:rsid w:val="00414421"/>
    <w:rsid w:val="004265CB"/>
    <w:rsid w:val="004269F7"/>
    <w:rsid w:val="00427E88"/>
    <w:rsid w:val="0043427B"/>
    <w:rsid w:val="004344C8"/>
    <w:rsid w:val="00437CBE"/>
    <w:rsid w:val="00444BDF"/>
    <w:rsid w:val="00445968"/>
    <w:rsid w:val="004476E1"/>
    <w:rsid w:val="00451159"/>
    <w:rsid w:val="00453AE4"/>
    <w:rsid w:val="00453CC6"/>
    <w:rsid w:val="00456A48"/>
    <w:rsid w:val="00457415"/>
    <w:rsid w:val="00460805"/>
    <w:rsid w:val="00460E68"/>
    <w:rsid w:val="00466E0D"/>
    <w:rsid w:val="00467B9D"/>
    <w:rsid w:val="0047007F"/>
    <w:rsid w:val="00470731"/>
    <w:rsid w:val="00476B0F"/>
    <w:rsid w:val="0048010E"/>
    <w:rsid w:val="004805A2"/>
    <w:rsid w:val="00481E21"/>
    <w:rsid w:val="0048287B"/>
    <w:rsid w:val="0048346A"/>
    <w:rsid w:val="00485AB4"/>
    <w:rsid w:val="004910E0"/>
    <w:rsid w:val="00494541"/>
    <w:rsid w:val="00497247"/>
    <w:rsid w:val="004972B4"/>
    <w:rsid w:val="004A1691"/>
    <w:rsid w:val="004A2B3F"/>
    <w:rsid w:val="004A2F33"/>
    <w:rsid w:val="004A4191"/>
    <w:rsid w:val="004A5984"/>
    <w:rsid w:val="004B13E1"/>
    <w:rsid w:val="004B339F"/>
    <w:rsid w:val="004B3DD2"/>
    <w:rsid w:val="004B5ADE"/>
    <w:rsid w:val="004C07E6"/>
    <w:rsid w:val="004C1193"/>
    <w:rsid w:val="004C38D3"/>
    <w:rsid w:val="004C5C29"/>
    <w:rsid w:val="004C7D14"/>
    <w:rsid w:val="004D1526"/>
    <w:rsid w:val="004D157C"/>
    <w:rsid w:val="004D4C2F"/>
    <w:rsid w:val="004D6E1B"/>
    <w:rsid w:val="004E02BF"/>
    <w:rsid w:val="004E16E4"/>
    <w:rsid w:val="004E252B"/>
    <w:rsid w:val="004E30D4"/>
    <w:rsid w:val="004E3AE9"/>
    <w:rsid w:val="004E3D56"/>
    <w:rsid w:val="004E3DAA"/>
    <w:rsid w:val="004E64A2"/>
    <w:rsid w:val="004E78F0"/>
    <w:rsid w:val="004F5030"/>
    <w:rsid w:val="004F5DA1"/>
    <w:rsid w:val="004F6265"/>
    <w:rsid w:val="00501FFD"/>
    <w:rsid w:val="00502D49"/>
    <w:rsid w:val="0051063D"/>
    <w:rsid w:val="0051474B"/>
    <w:rsid w:val="00514C56"/>
    <w:rsid w:val="005223AD"/>
    <w:rsid w:val="005225EF"/>
    <w:rsid w:val="00522916"/>
    <w:rsid w:val="00522FB9"/>
    <w:rsid w:val="005245DF"/>
    <w:rsid w:val="00524A5E"/>
    <w:rsid w:val="00527522"/>
    <w:rsid w:val="00527C23"/>
    <w:rsid w:val="00531A70"/>
    <w:rsid w:val="00537277"/>
    <w:rsid w:val="005412F3"/>
    <w:rsid w:val="005422E9"/>
    <w:rsid w:val="0054241E"/>
    <w:rsid w:val="00542442"/>
    <w:rsid w:val="00544760"/>
    <w:rsid w:val="00546C40"/>
    <w:rsid w:val="005522AF"/>
    <w:rsid w:val="005535A7"/>
    <w:rsid w:val="00554BD6"/>
    <w:rsid w:val="00561F89"/>
    <w:rsid w:val="005639C6"/>
    <w:rsid w:val="00564BA4"/>
    <w:rsid w:val="00565AD1"/>
    <w:rsid w:val="00565C03"/>
    <w:rsid w:val="005677DB"/>
    <w:rsid w:val="0057105D"/>
    <w:rsid w:val="0057264B"/>
    <w:rsid w:val="005727BB"/>
    <w:rsid w:val="00572D36"/>
    <w:rsid w:val="00575C7A"/>
    <w:rsid w:val="0057793A"/>
    <w:rsid w:val="00585F48"/>
    <w:rsid w:val="005872B0"/>
    <w:rsid w:val="00590201"/>
    <w:rsid w:val="005920A1"/>
    <w:rsid w:val="005944AF"/>
    <w:rsid w:val="00596464"/>
    <w:rsid w:val="005A5998"/>
    <w:rsid w:val="005B17C6"/>
    <w:rsid w:val="005B663E"/>
    <w:rsid w:val="005C3EDE"/>
    <w:rsid w:val="005C4C35"/>
    <w:rsid w:val="005C736B"/>
    <w:rsid w:val="005D6B51"/>
    <w:rsid w:val="005E6ACE"/>
    <w:rsid w:val="005E7EAD"/>
    <w:rsid w:val="005F16B4"/>
    <w:rsid w:val="005F1A09"/>
    <w:rsid w:val="005F1CC9"/>
    <w:rsid w:val="005F1EE4"/>
    <w:rsid w:val="005F3947"/>
    <w:rsid w:val="00600030"/>
    <w:rsid w:val="00601792"/>
    <w:rsid w:val="00603D7F"/>
    <w:rsid w:val="0060484C"/>
    <w:rsid w:val="00605A81"/>
    <w:rsid w:val="00606CCF"/>
    <w:rsid w:val="006143D2"/>
    <w:rsid w:val="0061511C"/>
    <w:rsid w:val="00623101"/>
    <w:rsid w:val="006251A5"/>
    <w:rsid w:val="00625F1D"/>
    <w:rsid w:val="00627F7F"/>
    <w:rsid w:val="00633FE8"/>
    <w:rsid w:val="006351F8"/>
    <w:rsid w:val="006369AE"/>
    <w:rsid w:val="00641F0F"/>
    <w:rsid w:val="006420E4"/>
    <w:rsid w:val="00642E63"/>
    <w:rsid w:val="006469CB"/>
    <w:rsid w:val="00647831"/>
    <w:rsid w:val="006478AC"/>
    <w:rsid w:val="006535B2"/>
    <w:rsid w:val="00655F26"/>
    <w:rsid w:val="00657CB4"/>
    <w:rsid w:val="00660A05"/>
    <w:rsid w:val="00660C3C"/>
    <w:rsid w:val="00660F62"/>
    <w:rsid w:val="0066166D"/>
    <w:rsid w:val="006616EE"/>
    <w:rsid w:val="0066422B"/>
    <w:rsid w:val="006657AB"/>
    <w:rsid w:val="006713AD"/>
    <w:rsid w:val="00672009"/>
    <w:rsid w:val="00673E27"/>
    <w:rsid w:val="006740C3"/>
    <w:rsid w:val="006748A6"/>
    <w:rsid w:val="0067700C"/>
    <w:rsid w:val="00677833"/>
    <w:rsid w:val="00677F4B"/>
    <w:rsid w:val="00680329"/>
    <w:rsid w:val="0068384F"/>
    <w:rsid w:val="00683856"/>
    <w:rsid w:val="00684DD0"/>
    <w:rsid w:val="00690D36"/>
    <w:rsid w:val="006918BE"/>
    <w:rsid w:val="0069447F"/>
    <w:rsid w:val="006A1684"/>
    <w:rsid w:val="006A350B"/>
    <w:rsid w:val="006A39A7"/>
    <w:rsid w:val="006A3C1A"/>
    <w:rsid w:val="006A534B"/>
    <w:rsid w:val="006A6674"/>
    <w:rsid w:val="006B20DA"/>
    <w:rsid w:val="006B4D5C"/>
    <w:rsid w:val="006B7D27"/>
    <w:rsid w:val="006C137E"/>
    <w:rsid w:val="006C5549"/>
    <w:rsid w:val="006C672D"/>
    <w:rsid w:val="006C6FA5"/>
    <w:rsid w:val="006D0023"/>
    <w:rsid w:val="006D1DBB"/>
    <w:rsid w:val="006D2DF1"/>
    <w:rsid w:val="006D4859"/>
    <w:rsid w:val="006D5054"/>
    <w:rsid w:val="006E25F3"/>
    <w:rsid w:val="006E5A06"/>
    <w:rsid w:val="006E601C"/>
    <w:rsid w:val="006F0455"/>
    <w:rsid w:val="006F0BED"/>
    <w:rsid w:val="006F17AA"/>
    <w:rsid w:val="006F34B1"/>
    <w:rsid w:val="00700174"/>
    <w:rsid w:val="007029DA"/>
    <w:rsid w:val="00702F64"/>
    <w:rsid w:val="00703C2B"/>
    <w:rsid w:val="007061A1"/>
    <w:rsid w:val="00707189"/>
    <w:rsid w:val="00707F90"/>
    <w:rsid w:val="00713A3A"/>
    <w:rsid w:val="007141B9"/>
    <w:rsid w:val="007149B8"/>
    <w:rsid w:val="007152B1"/>
    <w:rsid w:val="00724E82"/>
    <w:rsid w:val="00724FEC"/>
    <w:rsid w:val="00726EE0"/>
    <w:rsid w:val="0072766A"/>
    <w:rsid w:val="00727BF1"/>
    <w:rsid w:val="00734494"/>
    <w:rsid w:val="00735316"/>
    <w:rsid w:val="00744993"/>
    <w:rsid w:val="00745E46"/>
    <w:rsid w:val="007461AA"/>
    <w:rsid w:val="00754ECB"/>
    <w:rsid w:val="007608B7"/>
    <w:rsid w:val="00761307"/>
    <w:rsid w:val="00766A89"/>
    <w:rsid w:val="007719CF"/>
    <w:rsid w:val="007728AD"/>
    <w:rsid w:val="00775B7F"/>
    <w:rsid w:val="00784472"/>
    <w:rsid w:val="00786CC7"/>
    <w:rsid w:val="00786CE1"/>
    <w:rsid w:val="007902E1"/>
    <w:rsid w:val="007908F0"/>
    <w:rsid w:val="00790FE6"/>
    <w:rsid w:val="00792A0F"/>
    <w:rsid w:val="00792BD6"/>
    <w:rsid w:val="00794A17"/>
    <w:rsid w:val="00795B0D"/>
    <w:rsid w:val="007968EE"/>
    <w:rsid w:val="007A2D7F"/>
    <w:rsid w:val="007A647F"/>
    <w:rsid w:val="007B1924"/>
    <w:rsid w:val="007B1B42"/>
    <w:rsid w:val="007C012D"/>
    <w:rsid w:val="007C0DE0"/>
    <w:rsid w:val="007D7A52"/>
    <w:rsid w:val="007E1581"/>
    <w:rsid w:val="007E1A4C"/>
    <w:rsid w:val="007E2A92"/>
    <w:rsid w:val="007E2C7B"/>
    <w:rsid w:val="007E4CD5"/>
    <w:rsid w:val="007E5914"/>
    <w:rsid w:val="007E5A2E"/>
    <w:rsid w:val="007F18CC"/>
    <w:rsid w:val="007F2A52"/>
    <w:rsid w:val="007F38BC"/>
    <w:rsid w:val="007F4390"/>
    <w:rsid w:val="007F6F2F"/>
    <w:rsid w:val="008014E9"/>
    <w:rsid w:val="008027AA"/>
    <w:rsid w:val="008100EC"/>
    <w:rsid w:val="0081109F"/>
    <w:rsid w:val="00813A44"/>
    <w:rsid w:val="008164C8"/>
    <w:rsid w:val="00816C8F"/>
    <w:rsid w:val="008264B6"/>
    <w:rsid w:val="0083137A"/>
    <w:rsid w:val="00833385"/>
    <w:rsid w:val="00847437"/>
    <w:rsid w:val="00847D60"/>
    <w:rsid w:val="008501CD"/>
    <w:rsid w:val="008507C4"/>
    <w:rsid w:val="00852927"/>
    <w:rsid w:val="0085543B"/>
    <w:rsid w:val="00855957"/>
    <w:rsid w:val="00861B1E"/>
    <w:rsid w:val="00861D9D"/>
    <w:rsid w:val="00862A14"/>
    <w:rsid w:val="008638AB"/>
    <w:rsid w:val="00863BDB"/>
    <w:rsid w:val="0086596D"/>
    <w:rsid w:val="008675A7"/>
    <w:rsid w:val="00872F67"/>
    <w:rsid w:val="008730BB"/>
    <w:rsid w:val="00876B51"/>
    <w:rsid w:val="008773B7"/>
    <w:rsid w:val="00877E02"/>
    <w:rsid w:val="00880A2C"/>
    <w:rsid w:val="0088155C"/>
    <w:rsid w:val="00882591"/>
    <w:rsid w:val="0088333F"/>
    <w:rsid w:val="00887F44"/>
    <w:rsid w:val="00891426"/>
    <w:rsid w:val="00894C35"/>
    <w:rsid w:val="008971D7"/>
    <w:rsid w:val="008A6769"/>
    <w:rsid w:val="008A7E6E"/>
    <w:rsid w:val="008B61EB"/>
    <w:rsid w:val="008B65EC"/>
    <w:rsid w:val="008C0552"/>
    <w:rsid w:val="008C07AA"/>
    <w:rsid w:val="008C2CA3"/>
    <w:rsid w:val="008C322F"/>
    <w:rsid w:val="008C413F"/>
    <w:rsid w:val="008C700F"/>
    <w:rsid w:val="008D0C14"/>
    <w:rsid w:val="008D0E7C"/>
    <w:rsid w:val="008D3B0C"/>
    <w:rsid w:val="008D44DF"/>
    <w:rsid w:val="008D5030"/>
    <w:rsid w:val="008D799E"/>
    <w:rsid w:val="008E2010"/>
    <w:rsid w:val="008E4A1C"/>
    <w:rsid w:val="008E4EE8"/>
    <w:rsid w:val="008E6270"/>
    <w:rsid w:val="008F48DB"/>
    <w:rsid w:val="008F4C97"/>
    <w:rsid w:val="00900E21"/>
    <w:rsid w:val="00904817"/>
    <w:rsid w:val="00907046"/>
    <w:rsid w:val="00910015"/>
    <w:rsid w:val="00914117"/>
    <w:rsid w:val="009171A2"/>
    <w:rsid w:val="00932525"/>
    <w:rsid w:val="009326F0"/>
    <w:rsid w:val="00935B4C"/>
    <w:rsid w:val="00937E4A"/>
    <w:rsid w:val="00937FC6"/>
    <w:rsid w:val="00941BF3"/>
    <w:rsid w:val="00943643"/>
    <w:rsid w:val="009442F3"/>
    <w:rsid w:val="00950F18"/>
    <w:rsid w:val="009512BF"/>
    <w:rsid w:val="00951FE4"/>
    <w:rsid w:val="00952392"/>
    <w:rsid w:val="00956504"/>
    <w:rsid w:val="00956CD1"/>
    <w:rsid w:val="00960957"/>
    <w:rsid w:val="00962539"/>
    <w:rsid w:val="009708CB"/>
    <w:rsid w:val="0097388C"/>
    <w:rsid w:val="00973963"/>
    <w:rsid w:val="00973CEA"/>
    <w:rsid w:val="00973FC5"/>
    <w:rsid w:val="0097537A"/>
    <w:rsid w:val="00976003"/>
    <w:rsid w:val="00980348"/>
    <w:rsid w:val="00984E0C"/>
    <w:rsid w:val="00985F83"/>
    <w:rsid w:val="00987B16"/>
    <w:rsid w:val="00992F52"/>
    <w:rsid w:val="009954CB"/>
    <w:rsid w:val="009B1CCB"/>
    <w:rsid w:val="009C12BF"/>
    <w:rsid w:val="009C17A4"/>
    <w:rsid w:val="009C3079"/>
    <w:rsid w:val="009C38F9"/>
    <w:rsid w:val="009D38F6"/>
    <w:rsid w:val="009D70B0"/>
    <w:rsid w:val="009E0319"/>
    <w:rsid w:val="009E2D59"/>
    <w:rsid w:val="009E3400"/>
    <w:rsid w:val="009E53E2"/>
    <w:rsid w:val="009F17C4"/>
    <w:rsid w:val="009F447D"/>
    <w:rsid w:val="00A017E7"/>
    <w:rsid w:val="00A01EB7"/>
    <w:rsid w:val="00A07C59"/>
    <w:rsid w:val="00A11505"/>
    <w:rsid w:val="00A13554"/>
    <w:rsid w:val="00A13CF6"/>
    <w:rsid w:val="00A14281"/>
    <w:rsid w:val="00A15A7C"/>
    <w:rsid w:val="00A2514C"/>
    <w:rsid w:val="00A3105C"/>
    <w:rsid w:val="00A32365"/>
    <w:rsid w:val="00A35EE6"/>
    <w:rsid w:val="00A43D3D"/>
    <w:rsid w:val="00A47217"/>
    <w:rsid w:val="00A4766E"/>
    <w:rsid w:val="00A52318"/>
    <w:rsid w:val="00A5359F"/>
    <w:rsid w:val="00A56D1B"/>
    <w:rsid w:val="00A6142D"/>
    <w:rsid w:val="00A617F0"/>
    <w:rsid w:val="00A6408C"/>
    <w:rsid w:val="00A65E9D"/>
    <w:rsid w:val="00A706A7"/>
    <w:rsid w:val="00A72603"/>
    <w:rsid w:val="00A72BB8"/>
    <w:rsid w:val="00A838C8"/>
    <w:rsid w:val="00A86B7F"/>
    <w:rsid w:val="00A87080"/>
    <w:rsid w:val="00A949A8"/>
    <w:rsid w:val="00A95470"/>
    <w:rsid w:val="00A95C49"/>
    <w:rsid w:val="00A96630"/>
    <w:rsid w:val="00A97893"/>
    <w:rsid w:val="00AA3B4C"/>
    <w:rsid w:val="00AB256D"/>
    <w:rsid w:val="00AB2642"/>
    <w:rsid w:val="00AB2E5F"/>
    <w:rsid w:val="00AB307E"/>
    <w:rsid w:val="00AB36CE"/>
    <w:rsid w:val="00AB4181"/>
    <w:rsid w:val="00AB4BC1"/>
    <w:rsid w:val="00AB552B"/>
    <w:rsid w:val="00AB6B15"/>
    <w:rsid w:val="00AB7691"/>
    <w:rsid w:val="00AC0BDA"/>
    <w:rsid w:val="00AC7D73"/>
    <w:rsid w:val="00AD2510"/>
    <w:rsid w:val="00AD5E83"/>
    <w:rsid w:val="00AE183E"/>
    <w:rsid w:val="00AE1972"/>
    <w:rsid w:val="00AE1A9A"/>
    <w:rsid w:val="00AE7EA8"/>
    <w:rsid w:val="00AF02F6"/>
    <w:rsid w:val="00AF6E33"/>
    <w:rsid w:val="00AF7279"/>
    <w:rsid w:val="00B01671"/>
    <w:rsid w:val="00B01DF0"/>
    <w:rsid w:val="00B02AF4"/>
    <w:rsid w:val="00B06913"/>
    <w:rsid w:val="00B07F4B"/>
    <w:rsid w:val="00B10F92"/>
    <w:rsid w:val="00B11ACF"/>
    <w:rsid w:val="00B15914"/>
    <w:rsid w:val="00B1719A"/>
    <w:rsid w:val="00B23CCC"/>
    <w:rsid w:val="00B25E55"/>
    <w:rsid w:val="00B26098"/>
    <w:rsid w:val="00B26C5F"/>
    <w:rsid w:val="00B30ECA"/>
    <w:rsid w:val="00B355FF"/>
    <w:rsid w:val="00B37722"/>
    <w:rsid w:val="00B37C9E"/>
    <w:rsid w:val="00B41180"/>
    <w:rsid w:val="00B418DE"/>
    <w:rsid w:val="00B435E7"/>
    <w:rsid w:val="00B44192"/>
    <w:rsid w:val="00B451D1"/>
    <w:rsid w:val="00B45669"/>
    <w:rsid w:val="00B4579A"/>
    <w:rsid w:val="00B46DEF"/>
    <w:rsid w:val="00B517CE"/>
    <w:rsid w:val="00B51EE6"/>
    <w:rsid w:val="00B5625F"/>
    <w:rsid w:val="00B57B02"/>
    <w:rsid w:val="00B61BF7"/>
    <w:rsid w:val="00B66902"/>
    <w:rsid w:val="00B675C6"/>
    <w:rsid w:val="00B700BD"/>
    <w:rsid w:val="00B715A7"/>
    <w:rsid w:val="00B73833"/>
    <w:rsid w:val="00B80C1A"/>
    <w:rsid w:val="00B84798"/>
    <w:rsid w:val="00B87923"/>
    <w:rsid w:val="00B92948"/>
    <w:rsid w:val="00B9399C"/>
    <w:rsid w:val="00B93E64"/>
    <w:rsid w:val="00B968F7"/>
    <w:rsid w:val="00B979F9"/>
    <w:rsid w:val="00BA33A7"/>
    <w:rsid w:val="00BC2809"/>
    <w:rsid w:val="00BD02F9"/>
    <w:rsid w:val="00BD0CAF"/>
    <w:rsid w:val="00BD3B71"/>
    <w:rsid w:val="00BD5B69"/>
    <w:rsid w:val="00BE05CF"/>
    <w:rsid w:val="00BE2DA9"/>
    <w:rsid w:val="00BE53FA"/>
    <w:rsid w:val="00BE7413"/>
    <w:rsid w:val="00BE7421"/>
    <w:rsid w:val="00BE77E3"/>
    <w:rsid w:val="00BF16DC"/>
    <w:rsid w:val="00BF1724"/>
    <w:rsid w:val="00BF271C"/>
    <w:rsid w:val="00C03A9D"/>
    <w:rsid w:val="00C041A9"/>
    <w:rsid w:val="00C05118"/>
    <w:rsid w:val="00C066AC"/>
    <w:rsid w:val="00C07EE3"/>
    <w:rsid w:val="00C14A10"/>
    <w:rsid w:val="00C14BED"/>
    <w:rsid w:val="00C1739C"/>
    <w:rsid w:val="00C212B5"/>
    <w:rsid w:val="00C26AB8"/>
    <w:rsid w:val="00C32083"/>
    <w:rsid w:val="00C33EDD"/>
    <w:rsid w:val="00C35265"/>
    <w:rsid w:val="00C35FAB"/>
    <w:rsid w:val="00C36A37"/>
    <w:rsid w:val="00C43F28"/>
    <w:rsid w:val="00C477DE"/>
    <w:rsid w:val="00C51110"/>
    <w:rsid w:val="00C53436"/>
    <w:rsid w:val="00C54B5A"/>
    <w:rsid w:val="00C554AC"/>
    <w:rsid w:val="00C565A0"/>
    <w:rsid w:val="00C606CA"/>
    <w:rsid w:val="00C60A26"/>
    <w:rsid w:val="00C64DAC"/>
    <w:rsid w:val="00C65407"/>
    <w:rsid w:val="00C65BEA"/>
    <w:rsid w:val="00C6717C"/>
    <w:rsid w:val="00C71939"/>
    <w:rsid w:val="00C73F73"/>
    <w:rsid w:val="00C774CC"/>
    <w:rsid w:val="00C77A9A"/>
    <w:rsid w:val="00C80B4A"/>
    <w:rsid w:val="00C81235"/>
    <w:rsid w:val="00C84602"/>
    <w:rsid w:val="00C85D3F"/>
    <w:rsid w:val="00C939DC"/>
    <w:rsid w:val="00C940CF"/>
    <w:rsid w:val="00C946C6"/>
    <w:rsid w:val="00C964FA"/>
    <w:rsid w:val="00C974D3"/>
    <w:rsid w:val="00CA132D"/>
    <w:rsid w:val="00CA4BE2"/>
    <w:rsid w:val="00CA6C9E"/>
    <w:rsid w:val="00CA7F27"/>
    <w:rsid w:val="00CB1619"/>
    <w:rsid w:val="00CB3B3E"/>
    <w:rsid w:val="00CB4F34"/>
    <w:rsid w:val="00CC08E6"/>
    <w:rsid w:val="00CC0FAC"/>
    <w:rsid w:val="00CC2CC0"/>
    <w:rsid w:val="00CC37EF"/>
    <w:rsid w:val="00CC4180"/>
    <w:rsid w:val="00CC64C1"/>
    <w:rsid w:val="00CE2D0D"/>
    <w:rsid w:val="00CE5284"/>
    <w:rsid w:val="00CE5F6E"/>
    <w:rsid w:val="00CE6086"/>
    <w:rsid w:val="00CE67D6"/>
    <w:rsid w:val="00CF0593"/>
    <w:rsid w:val="00CF0D4B"/>
    <w:rsid w:val="00CF2F12"/>
    <w:rsid w:val="00CF5B04"/>
    <w:rsid w:val="00D02390"/>
    <w:rsid w:val="00D136DF"/>
    <w:rsid w:val="00D14618"/>
    <w:rsid w:val="00D219AC"/>
    <w:rsid w:val="00D2439F"/>
    <w:rsid w:val="00D247A2"/>
    <w:rsid w:val="00D267FA"/>
    <w:rsid w:val="00D35945"/>
    <w:rsid w:val="00D3685D"/>
    <w:rsid w:val="00D37228"/>
    <w:rsid w:val="00D373C8"/>
    <w:rsid w:val="00D42C74"/>
    <w:rsid w:val="00D43D01"/>
    <w:rsid w:val="00D521A6"/>
    <w:rsid w:val="00D542CF"/>
    <w:rsid w:val="00D56B35"/>
    <w:rsid w:val="00D576C6"/>
    <w:rsid w:val="00D57A7D"/>
    <w:rsid w:val="00D61D67"/>
    <w:rsid w:val="00D667E8"/>
    <w:rsid w:val="00D669A7"/>
    <w:rsid w:val="00D71047"/>
    <w:rsid w:val="00D751D4"/>
    <w:rsid w:val="00D83712"/>
    <w:rsid w:val="00D84199"/>
    <w:rsid w:val="00D85F85"/>
    <w:rsid w:val="00D927A7"/>
    <w:rsid w:val="00DA1361"/>
    <w:rsid w:val="00DA24A5"/>
    <w:rsid w:val="00DA3931"/>
    <w:rsid w:val="00DA529C"/>
    <w:rsid w:val="00DB0549"/>
    <w:rsid w:val="00DB6514"/>
    <w:rsid w:val="00DC0D09"/>
    <w:rsid w:val="00DC2CC6"/>
    <w:rsid w:val="00DC2F16"/>
    <w:rsid w:val="00DC45F5"/>
    <w:rsid w:val="00DC6BEB"/>
    <w:rsid w:val="00DD1085"/>
    <w:rsid w:val="00DD6C1B"/>
    <w:rsid w:val="00DD758E"/>
    <w:rsid w:val="00DD7CD2"/>
    <w:rsid w:val="00DE53B3"/>
    <w:rsid w:val="00DE579E"/>
    <w:rsid w:val="00DE6A35"/>
    <w:rsid w:val="00DE6C81"/>
    <w:rsid w:val="00DE713B"/>
    <w:rsid w:val="00DF1810"/>
    <w:rsid w:val="00DF1AF0"/>
    <w:rsid w:val="00DF3957"/>
    <w:rsid w:val="00E00FB8"/>
    <w:rsid w:val="00E021B4"/>
    <w:rsid w:val="00E05D93"/>
    <w:rsid w:val="00E11A70"/>
    <w:rsid w:val="00E149D3"/>
    <w:rsid w:val="00E24DDC"/>
    <w:rsid w:val="00E337FB"/>
    <w:rsid w:val="00E40BB8"/>
    <w:rsid w:val="00E4125B"/>
    <w:rsid w:val="00E41994"/>
    <w:rsid w:val="00E50D00"/>
    <w:rsid w:val="00E553A0"/>
    <w:rsid w:val="00E579E2"/>
    <w:rsid w:val="00E617A1"/>
    <w:rsid w:val="00E61F7B"/>
    <w:rsid w:val="00E65963"/>
    <w:rsid w:val="00E67D99"/>
    <w:rsid w:val="00E70F0E"/>
    <w:rsid w:val="00E727EB"/>
    <w:rsid w:val="00E73D9B"/>
    <w:rsid w:val="00E76A21"/>
    <w:rsid w:val="00E7702D"/>
    <w:rsid w:val="00E81195"/>
    <w:rsid w:val="00E9016E"/>
    <w:rsid w:val="00E9094E"/>
    <w:rsid w:val="00E92390"/>
    <w:rsid w:val="00EA0B73"/>
    <w:rsid w:val="00EA7859"/>
    <w:rsid w:val="00EB04C7"/>
    <w:rsid w:val="00EB186F"/>
    <w:rsid w:val="00EB2868"/>
    <w:rsid w:val="00EB787F"/>
    <w:rsid w:val="00EC181D"/>
    <w:rsid w:val="00ED2BB9"/>
    <w:rsid w:val="00ED33F4"/>
    <w:rsid w:val="00ED4011"/>
    <w:rsid w:val="00ED5E27"/>
    <w:rsid w:val="00ED7CB3"/>
    <w:rsid w:val="00EE4F9C"/>
    <w:rsid w:val="00EE5D83"/>
    <w:rsid w:val="00EF1A88"/>
    <w:rsid w:val="00EF4181"/>
    <w:rsid w:val="00EF5651"/>
    <w:rsid w:val="00EF77AD"/>
    <w:rsid w:val="00F009C4"/>
    <w:rsid w:val="00F01CB9"/>
    <w:rsid w:val="00F0519F"/>
    <w:rsid w:val="00F07383"/>
    <w:rsid w:val="00F07962"/>
    <w:rsid w:val="00F12375"/>
    <w:rsid w:val="00F12EB5"/>
    <w:rsid w:val="00F15B28"/>
    <w:rsid w:val="00F21004"/>
    <w:rsid w:val="00F21795"/>
    <w:rsid w:val="00F22073"/>
    <w:rsid w:val="00F31F77"/>
    <w:rsid w:val="00F33779"/>
    <w:rsid w:val="00F35A0E"/>
    <w:rsid w:val="00F361CE"/>
    <w:rsid w:val="00F3689A"/>
    <w:rsid w:val="00F36DB8"/>
    <w:rsid w:val="00F422A9"/>
    <w:rsid w:val="00F42588"/>
    <w:rsid w:val="00F4310D"/>
    <w:rsid w:val="00F43285"/>
    <w:rsid w:val="00F472C2"/>
    <w:rsid w:val="00F56064"/>
    <w:rsid w:val="00F606B9"/>
    <w:rsid w:val="00F60ABF"/>
    <w:rsid w:val="00F63D22"/>
    <w:rsid w:val="00F70451"/>
    <w:rsid w:val="00F70A86"/>
    <w:rsid w:val="00F7165B"/>
    <w:rsid w:val="00F734D0"/>
    <w:rsid w:val="00F814B7"/>
    <w:rsid w:val="00F84B0A"/>
    <w:rsid w:val="00F925C9"/>
    <w:rsid w:val="00F9538D"/>
    <w:rsid w:val="00FA0099"/>
    <w:rsid w:val="00FB2EB2"/>
    <w:rsid w:val="00FB535D"/>
    <w:rsid w:val="00FB6264"/>
    <w:rsid w:val="00FB7628"/>
    <w:rsid w:val="00FC085C"/>
    <w:rsid w:val="00FC0EF3"/>
    <w:rsid w:val="00FC1EDC"/>
    <w:rsid w:val="00FC3F26"/>
    <w:rsid w:val="00FC7365"/>
    <w:rsid w:val="00FC7D82"/>
    <w:rsid w:val="00FD14FE"/>
    <w:rsid w:val="00FD2F48"/>
    <w:rsid w:val="00FD55B3"/>
    <w:rsid w:val="00FE15CF"/>
    <w:rsid w:val="00FE2DCA"/>
    <w:rsid w:val="00FE3CDC"/>
    <w:rsid w:val="00FE52C2"/>
    <w:rsid w:val="00FE64E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E3D5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Heading2">
    <w:name w:val="heading 2"/>
    <w:basedOn w:val="Normal"/>
    <w:next w:val="Normal"/>
    <w:link w:val="Heading2Char"/>
    <w:qFormat/>
    <w:rsid w:val="004E3D56"/>
    <w:pPr>
      <w:keepNext/>
      <w:outlineLvl w:val="1"/>
    </w:pPr>
    <w:rPr>
      <w:sz w:val="28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4E3D56"/>
    <w:rPr>
      <w:rFonts w:ascii="Times New Roman" w:eastAsia="Times New Roman" w:hAnsi="Times New Roman" w:cs="Times New Roman"/>
      <w:sz w:val="28"/>
      <w:szCs w:val="20"/>
      <w:lang w:val="en-US"/>
    </w:rPr>
  </w:style>
  <w:style w:type="paragraph" w:styleId="BodyText">
    <w:name w:val="Body Text"/>
    <w:basedOn w:val="Normal"/>
    <w:link w:val="BodyTextChar"/>
    <w:rsid w:val="004E3D56"/>
    <w:rPr>
      <w:sz w:val="28"/>
      <w:szCs w:val="20"/>
    </w:rPr>
  </w:style>
  <w:style w:type="character" w:customStyle="1" w:styleId="BodyTextChar">
    <w:name w:val="Body Text Char"/>
    <w:basedOn w:val="DefaultParagraphFont"/>
    <w:link w:val="BodyText"/>
    <w:rsid w:val="004E3D56"/>
    <w:rPr>
      <w:rFonts w:ascii="Times New Roman" w:eastAsia="Times New Roman" w:hAnsi="Times New Roman" w:cs="Times New Roman"/>
      <w:sz w:val="28"/>
      <w:szCs w:val="20"/>
      <w:lang w:val="en-US"/>
    </w:rPr>
  </w:style>
  <w:style w:type="paragraph" w:styleId="Footer">
    <w:name w:val="footer"/>
    <w:basedOn w:val="Normal"/>
    <w:link w:val="FooterChar"/>
    <w:rsid w:val="004E3D56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4E3D56"/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PageNumber">
    <w:name w:val="page number"/>
    <w:basedOn w:val="DefaultParagraphFont"/>
    <w:rsid w:val="004E3D56"/>
  </w:style>
  <w:style w:type="paragraph" w:styleId="BalloonText">
    <w:name w:val="Balloon Text"/>
    <w:basedOn w:val="Normal"/>
    <w:link w:val="BalloonTextChar"/>
    <w:uiPriority w:val="99"/>
    <w:semiHidden/>
    <w:unhideWhenUsed/>
    <w:rsid w:val="004E3D5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E3D56"/>
    <w:rPr>
      <w:rFonts w:ascii="Tahoma" w:eastAsia="Times New Roman" w:hAnsi="Tahoma" w:cs="Tahoma"/>
      <w:sz w:val="16"/>
      <w:szCs w:val="16"/>
      <w:lang w:val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305</Words>
  <Characters>1739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CtrlSoft</Company>
  <LinksUpToDate>false</LinksUpToDate>
  <CharactersWithSpaces>2040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onesia.babes</dc:creator>
  <cp:lastModifiedBy>elena.zorila</cp:lastModifiedBy>
  <cp:revision>2</cp:revision>
  <cp:lastPrinted>2018-09-13T07:28:00Z</cp:lastPrinted>
  <dcterms:created xsi:type="dcterms:W3CDTF">2018-09-13T14:00:00Z</dcterms:created>
  <dcterms:modified xsi:type="dcterms:W3CDTF">2018-09-13T14:00:00Z</dcterms:modified>
</cp:coreProperties>
</file>