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0A0"/>
      </w:tblPr>
      <w:tblGrid>
        <w:gridCol w:w="2093"/>
        <w:gridCol w:w="6095"/>
        <w:gridCol w:w="2268"/>
      </w:tblGrid>
      <w:tr w:rsidR="00482F67" w:rsidRPr="00E179FE" w:rsidTr="002E4D30">
        <w:trPr>
          <w:trHeight w:val="1845"/>
        </w:trPr>
        <w:tc>
          <w:tcPr>
            <w:tcW w:w="2093" w:type="dxa"/>
            <w:vAlign w:val="center"/>
          </w:tcPr>
          <w:p w:rsidR="00482F67" w:rsidRPr="00E179FE" w:rsidRDefault="00482F67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4230" cy="995045"/>
                  <wp:effectExtent l="19050" t="0" r="0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995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482F67" w:rsidRDefault="00482F67" w:rsidP="002E4D30">
            <w:pPr>
              <w:jc w:val="center"/>
              <w:rPr>
                <w:b/>
                <w:i/>
                <w:sz w:val="48"/>
                <w:szCs w:val="48"/>
              </w:rPr>
            </w:pPr>
            <w:r w:rsidRPr="005D5FF2">
              <w:rPr>
                <w:b/>
                <w:i/>
                <w:sz w:val="48"/>
                <w:szCs w:val="48"/>
              </w:rPr>
              <w:t>Parlamentul  României</w:t>
            </w:r>
          </w:p>
          <w:p w:rsidR="00482F67" w:rsidRDefault="00482F67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179FE">
              <w:rPr>
                <w:b/>
                <w:i/>
                <w:sz w:val="48"/>
                <w:szCs w:val="48"/>
              </w:rPr>
              <w:t>Camera Deputaţilor</w:t>
            </w:r>
            <w:r w:rsidRPr="00E366D5">
              <w:rPr>
                <w:b/>
                <w:szCs w:val="28"/>
                <w:lang w:val="ro-RO"/>
              </w:rPr>
              <w:t xml:space="preserve"> </w:t>
            </w:r>
          </w:p>
          <w:p w:rsidR="00482F67" w:rsidRPr="00E366D5" w:rsidRDefault="00482F67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366D5">
              <w:rPr>
                <w:b/>
                <w:szCs w:val="28"/>
                <w:lang w:val="ro-RO"/>
              </w:rPr>
              <w:t>Comisia pentru drepturile omului, culte</w:t>
            </w:r>
          </w:p>
          <w:p w:rsidR="00482F67" w:rsidRPr="00E179FE" w:rsidRDefault="00482F67" w:rsidP="002E4D30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</w:t>
            </w:r>
            <w:r w:rsidRPr="00E366D5">
              <w:rPr>
                <w:b/>
                <w:sz w:val="28"/>
                <w:szCs w:val="28"/>
                <w:lang w:val="ro-RO"/>
              </w:rPr>
              <w:t xml:space="preserve">şi problemele minorităţilor naţionale   </w:t>
            </w:r>
          </w:p>
        </w:tc>
        <w:tc>
          <w:tcPr>
            <w:tcW w:w="2268" w:type="dxa"/>
            <w:vAlign w:val="center"/>
          </w:tcPr>
          <w:p w:rsidR="00482F67" w:rsidRPr="00E179FE" w:rsidRDefault="00482F67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34720" cy="763905"/>
                  <wp:effectExtent l="19050" t="0" r="0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2F67" w:rsidRPr="00E366D5" w:rsidRDefault="00482F67" w:rsidP="00482F67">
      <w:pPr>
        <w:rPr>
          <w:b/>
          <w:color w:val="000000"/>
          <w:sz w:val="28"/>
          <w:szCs w:val="28"/>
          <w:lang w:val="ro-RO"/>
        </w:rPr>
      </w:pPr>
      <w:r w:rsidRPr="00E366D5">
        <w:rPr>
          <w:b/>
          <w:sz w:val="28"/>
          <w:szCs w:val="28"/>
          <w:lang w:val="ro-RO"/>
        </w:rPr>
        <w:t xml:space="preserve">Bucureşti,  </w:t>
      </w:r>
      <w:r>
        <w:rPr>
          <w:b/>
          <w:sz w:val="28"/>
          <w:szCs w:val="28"/>
          <w:lang w:val="ro-RO"/>
        </w:rPr>
        <w:t xml:space="preserve"> 31 octombrie</w:t>
      </w:r>
      <w:r w:rsidRPr="00E366D5">
        <w:rPr>
          <w:b/>
          <w:sz w:val="28"/>
          <w:szCs w:val="28"/>
          <w:lang w:val="ro-RO"/>
        </w:rPr>
        <w:t xml:space="preserve">  2018                                        </w:t>
      </w:r>
      <w:r>
        <w:rPr>
          <w:b/>
          <w:sz w:val="28"/>
          <w:szCs w:val="28"/>
          <w:lang w:val="ro-RO"/>
        </w:rPr>
        <w:t xml:space="preserve">                            </w:t>
      </w:r>
      <w:r w:rsidRPr="00E366D5">
        <w:rPr>
          <w:b/>
          <w:color w:val="000000"/>
          <w:sz w:val="28"/>
          <w:szCs w:val="28"/>
          <w:lang w:val="ro-RO"/>
        </w:rPr>
        <w:t>P</w:t>
      </w:r>
      <w:r>
        <w:rPr>
          <w:b/>
          <w:color w:val="000000"/>
          <w:sz w:val="28"/>
          <w:szCs w:val="28"/>
          <w:lang w:val="ro-RO"/>
        </w:rPr>
        <w:t>L</w:t>
      </w:r>
      <w:r w:rsidRPr="00E366D5">
        <w:rPr>
          <w:b/>
          <w:color w:val="000000"/>
          <w:sz w:val="28"/>
          <w:szCs w:val="28"/>
          <w:lang w:val="ro-RO"/>
        </w:rPr>
        <w:t>-x</w:t>
      </w:r>
      <w:r>
        <w:rPr>
          <w:b/>
          <w:color w:val="000000"/>
          <w:sz w:val="28"/>
          <w:szCs w:val="28"/>
          <w:lang w:val="ro-RO"/>
        </w:rPr>
        <w:t xml:space="preserve"> 614</w:t>
      </w:r>
      <w:r w:rsidRPr="00E366D5">
        <w:rPr>
          <w:b/>
          <w:color w:val="000000"/>
          <w:sz w:val="28"/>
          <w:szCs w:val="28"/>
          <w:lang w:val="ro-RO"/>
        </w:rPr>
        <w:t>/2018</w:t>
      </w:r>
    </w:p>
    <w:p w:rsidR="00482F67" w:rsidRPr="00F0579C" w:rsidRDefault="00482F67" w:rsidP="00482F67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</w:t>
      </w:r>
      <w:r w:rsidRPr="00E366D5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E366D5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546</w:t>
      </w:r>
      <w:r w:rsidRPr="00E366D5">
        <w:rPr>
          <w:b/>
          <w:szCs w:val="28"/>
          <w:lang w:val="ro-RO"/>
        </w:rPr>
        <w:t xml:space="preserve">   </w:t>
      </w:r>
      <w:r w:rsidRPr="00183353">
        <w:rPr>
          <w:szCs w:val="28"/>
          <w:lang w:val="ro-RO"/>
        </w:rPr>
        <w:t xml:space="preserve">                                                </w:t>
      </w:r>
      <w:r w:rsidRPr="00F0579C">
        <w:rPr>
          <w:szCs w:val="28"/>
          <w:lang w:val="ro-RO"/>
        </w:rPr>
        <w:t xml:space="preserve">                                            </w:t>
      </w:r>
    </w:p>
    <w:p w:rsidR="00482F67" w:rsidRPr="00E366D5" w:rsidRDefault="00482F67" w:rsidP="00F71559">
      <w:pPr>
        <w:jc w:val="both"/>
        <w:rPr>
          <w:b/>
          <w:color w:val="000000"/>
          <w:sz w:val="28"/>
          <w:szCs w:val="28"/>
          <w:lang w:val="ro-RO"/>
        </w:rPr>
      </w:pPr>
      <w:r w:rsidRPr="00183353">
        <w:rPr>
          <w:sz w:val="28"/>
          <w:szCs w:val="28"/>
          <w:lang w:val="ro-RO"/>
        </w:rPr>
        <w:t xml:space="preserve">                                     </w:t>
      </w:r>
      <w:r>
        <w:rPr>
          <w:color w:val="000000"/>
          <w:sz w:val="28"/>
          <w:szCs w:val="28"/>
          <w:lang w:val="ro-RO"/>
        </w:rPr>
        <w:t xml:space="preserve">                                                                                                                        </w:t>
      </w:r>
    </w:p>
    <w:p w:rsidR="00482F67" w:rsidRPr="007F4497" w:rsidRDefault="00482F67" w:rsidP="00482F67">
      <w:pPr>
        <w:pStyle w:val="Heading2"/>
        <w:rPr>
          <w:szCs w:val="28"/>
          <w:lang w:val="ro-RO"/>
        </w:rPr>
      </w:pPr>
      <w:r w:rsidRPr="00F0579C">
        <w:rPr>
          <w:lang w:val="ro-RO"/>
        </w:rPr>
        <w:tab/>
        <w:t xml:space="preserve">                                                                            </w:t>
      </w:r>
    </w:p>
    <w:p w:rsidR="00482F67" w:rsidRDefault="00482F67" w:rsidP="00482F67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Domnului deputat</w:t>
      </w:r>
      <w:r>
        <w:rPr>
          <w:sz w:val="28"/>
          <w:szCs w:val="28"/>
          <w:lang w:val="ro-RO"/>
        </w:rPr>
        <w:t xml:space="preserve"> </w:t>
      </w:r>
    </w:p>
    <w:p w:rsidR="00482F67" w:rsidRPr="00E366D5" w:rsidRDefault="00F71559" w:rsidP="00482F67">
      <w:pPr>
        <w:ind w:firstLine="1134"/>
        <w:jc w:val="both"/>
        <w:rPr>
          <w:b/>
          <w:color w:val="FF6600"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</w:t>
      </w:r>
      <w:r w:rsidRPr="00F71559">
        <w:rPr>
          <w:b/>
          <w:sz w:val="28"/>
          <w:szCs w:val="28"/>
          <w:lang w:val="ro-RO"/>
        </w:rPr>
        <w:t>Florin-Claudiu</w:t>
      </w:r>
      <w:r>
        <w:rPr>
          <w:sz w:val="28"/>
          <w:szCs w:val="28"/>
          <w:lang w:val="ro-RO"/>
        </w:rPr>
        <w:t xml:space="preserve"> </w:t>
      </w:r>
      <w:r w:rsidRPr="00F71559">
        <w:rPr>
          <w:b/>
          <w:sz w:val="28"/>
          <w:szCs w:val="28"/>
          <w:lang w:val="ro-RO"/>
        </w:rPr>
        <w:t>ROMAN</w:t>
      </w:r>
      <w:r w:rsidR="00482F67" w:rsidRPr="00E366D5">
        <w:rPr>
          <w:b/>
          <w:sz w:val="28"/>
          <w:szCs w:val="28"/>
          <w:lang w:val="ro-RO"/>
        </w:rPr>
        <w:t>,</w:t>
      </w:r>
    </w:p>
    <w:p w:rsidR="00482F67" w:rsidRDefault="00482F67" w:rsidP="00482F67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Preşedintele</w:t>
      </w:r>
      <w:r w:rsidRPr="00E42D58">
        <w:rPr>
          <w:sz w:val="28"/>
          <w:szCs w:val="28"/>
          <w:lang w:val="ro-RO"/>
        </w:rPr>
        <w:t xml:space="preserve"> Comisi</w:t>
      </w:r>
      <w:r>
        <w:rPr>
          <w:sz w:val="28"/>
          <w:szCs w:val="28"/>
          <w:lang w:val="ro-RO"/>
        </w:rPr>
        <w:t xml:space="preserve">ei </w:t>
      </w:r>
      <w:r w:rsidR="00F71559" w:rsidRPr="00F71559">
        <w:rPr>
          <w:sz w:val="28"/>
          <w:szCs w:val="28"/>
          <w:lang w:val="ro-RO"/>
        </w:rPr>
        <w:t>pentru administraţie publică şi amenajarea teritoriului</w:t>
      </w:r>
    </w:p>
    <w:p w:rsidR="00F71559" w:rsidRDefault="00F71559" w:rsidP="00F71559">
      <w:pPr>
        <w:ind w:left="708" w:firstLine="708"/>
        <w:jc w:val="both"/>
        <w:rPr>
          <w:sz w:val="28"/>
          <w:szCs w:val="28"/>
          <w:lang w:val="ro-RO"/>
        </w:rPr>
      </w:pPr>
    </w:p>
    <w:p w:rsidR="00F71559" w:rsidRPr="00331F6C" w:rsidRDefault="00F71559" w:rsidP="00F71559">
      <w:pPr>
        <w:ind w:left="708" w:firstLine="426"/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>Domnului deputat</w:t>
      </w:r>
    </w:p>
    <w:p w:rsidR="00F71559" w:rsidRPr="00331F6C" w:rsidRDefault="00F71559" w:rsidP="00F71559">
      <w:pPr>
        <w:jc w:val="both"/>
        <w:rPr>
          <w:b/>
          <w:sz w:val="28"/>
          <w:szCs w:val="28"/>
          <w:lang w:val="ro-RO"/>
        </w:rPr>
      </w:pP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 xml:space="preserve"> Nicuşor HALICI</w:t>
      </w:r>
    </w:p>
    <w:p w:rsidR="00F71559" w:rsidRPr="00331F6C" w:rsidRDefault="00F71559" w:rsidP="00F71559">
      <w:pPr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      </w:t>
      </w:r>
      <w:r w:rsidRPr="00331F6C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juridice, de disciplină şi imunităţi</w:t>
      </w:r>
    </w:p>
    <w:p w:rsidR="00F71559" w:rsidRDefault="00F71559" w:rsidP="00482F67">
      <w:pPr>
        <w:ind w:firstLine="1134"/>
        <w:jc w:val="both"/>
        <w:rPr>
          <w:sz w:val="28"/>
          <w:szCs w:val="28"/>
          <w:lang w:val="ro-RO"/>
        </w:rPr>
      </w:pPr>
    </w:p>
    <w:p w:rsidR="00482F67" w:rsidRPr="006B3970" w:rsidRDefault="00482F67" w:rsidP="00F71559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</w:t>
      </w:r>
    </w:p>
    <w:p w:rsidR="00482F67" w:rsidRPr="00261275" w:rsidRDefault="00482F67" w:rsidP="00482F67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482F67" w:rsidRPr="00F0579C" w:rsidRDefault="00482F67" w:rsidP="00482F67">
      <w:pPr>
        <w:jc w:val="center"/>
        <w:rPr>
          <w:sz w:val="28"/>
          <w:szCs w:val="28"/>
          <w:lang w:val="ro-RO"/>
        </w:rPr>
      </w:pPr>
    </w:p>
    <w:p w:rsidR="00482F67" w:rsidRPr="002F6B69" w:rsidRDefault="00482F67" w:rsidP="00482F67">
      <w:pPr>
        <w:jc w:val="center"/>
        <w:rPr>
          <w:b/>
          <w:i/>
          <w:color w:val="000000"/>
          <w:sz w:val="26"/>
          <w:szCs w:val="26"/>
          <w:lang w:val="ro-RO"/>
        </w:rPr>
      </w:pPr>
      <w:r w:rsidRPr="00F0579C">
        <w:rPr>
          <w:sz w:val="28"/>
          <w:szCs w:val="28"/>
          <w:lang w:val="ro-RO"/>
        </w:rPr>
        <w:t xml:space="preserve">asupra </w:t>
      </w:r>
      <w:r w:rsidRPr="00DF4ED9">
        <w:rPr>
          <w:i/>
          <w:sz w:val="28"/>
          <w:szCs w:val="28"/>
          <w:lang w:val="ro-RO"/>
        </w:rPr>
        <w:t xml:space="preserve">proiectului de </w:t>
      </w:r>
      <w:r>
        <w:rPr>
          <w:i/>
          <w:sz w:val="28"/>
          <w:szCs w:val="28"/>
          <w:lang w:val="ro-RO"/>
        </w:rPr>
        <w:t>L</w:t>
      </w:r>
      <w:r w:rsidRPr="00DF4ED9">
        <w:rPr>
          <w:i/>
          <w:sz w:val="28"/>
          <w:szCs w:val="28"/>
          <w:lang w:val="ro-RO"/>
        </w:rPr>
        <w:t xml:space="preserve">ege </w:t>
      </w:r>
      <w:r w:rsidRPr="00482F67">
        <w:rPr>
          <w:i/>
          <w:sz w:val="28"/>
          <w:szCs w:val="28"/>
          <w:lang w:val="ro-RO"/>
        </w:rPr>
        <w:t>privind aprobarea Ordonanţei de urgenţ</w:t>
      </w:r>
      <w:r w:rsidR="009E744D">
        <w:rPr>
          <w:i/>
          <w:sz w:val="28"/>
          <w:szCs w:val="28"/>
          <w:lang w:val="ro-RO"/>
        </w:rPr>
        <w:t>ă</w:t>
      </w:r>
      <w:r w:rsidRPr="00482F67">
        <w:rPr>
          <w:i/>
          <w:sz w:val="28"/>
          <w:szCs w:val="28"/>
          <w:lang w:val="ro-RO"/>
        </w:rPr>
        <w:t xml:space="preserve"> a Guvernului nr.86/2018 pentru modificarea şi completarea Legii nr.3/2000 privind organizarea şi desfăşurarea referendumului, precum şi pentru unele măsuri pentru buna organizare şi desfăşurare a referendumului naţional pentru revizuirea Constituţiei</w:t>
      </w:r>
    </w:p>
    <w:p w:rsidR="00482F67" w:rsidRPr="00870BF6" w:rsidRDefault="00482F67" w:rsidP="00482F67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482F67" w:rsidRPr="00DF4ED9" w:rsidRDefault="00482F67" w:rsidP="00482F67">
      <w:pPr>
        <w:jc w:val="both"/>
        <w:rPr>
          <w:b/>
          <w:i/>
          <w:color w:val="000000"/>
          <w:sz w:val="26"/>
          <w:szCs w:val="26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  <w:r w:rsidRPr="008920CE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şi 115  </w:t>
      </w:r>
      <w:r w:rsidRPr="008920CE">
        <w:rPr>
          <w:sz w:val="28"/>
          <w:szCs w:val="28"/>
          <w:lang w:val="ro-RO"/>
        </w:rPr>
        <w:t>din Regulamentul Camerei Deputaţ</w:t>
      </w:r>
      <w:r>
        <w:rPr>
          <w:sz w:val="28"/>
          <w:szCs w:val="28"/>
          <w:lang w:val="ro-RO"/>
        </w:rPr>
        <w:t>ilor, republicat, Biroul Permane</w:t>
      </w:r>
      <w:r w:rsidRPr="008920CE">
        <w:rPr>
          <w:sz w:val="28"/>
          <w:szCs w:val="28"/>
          <w:lang w:val="ro-RO"/>
        </w:rPr>
        <w:t>nt a trimis Comisiei pentru drepturile omului, culte şi  problemele minorităţilor naţionale, cu adresa nr. P</w:t>
      </w:r>
      <w:r>
        <w:rPr>
          <w:sz w:val="28"/>
          <w:szCs w:val="28"/>
          <w:lang w:val="ro-RO"/>
        </w:rPr>
        <w:t>L</w:t>
      </w:r>
      <w:r w:rsidRPr="008920CE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 xml:space="preserve">614 </w:t>
      </w:r>
      <w:r w:rsidRPr="008920CE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24 octombrie</w:t>
      </w:r>
      <w:r w:rsidRPr="008920CE">
        <w:rPr>
          <w:sz w:val="28"/>
          <w:szCs w:val="28"/>
          <w:lang w:val="ro-RO"/>
        </w:rPr>
        <w:t xml:space="preserve"> 2018, spre dezbatere şi avizare</w:t>
      </w:r>
      <w:r>
        <w:rPr>
          <w:sz w:val="28"/>
          <w:szCs w:val="28"/>
          <w:lang w:val="ro-RO"/>
        </w:rPr>
        <w:t xml:space="preserve"> în procedură de urgenţă</w:t>
      </w:r>
      <w:r w:rsidRPr="008920CE">
        <w:rPr>
          <w:sz w:val="28"/>
          <w:szCs w:val="28"/>
          <w:lang w:val="ro-RO"/>
        </w:rPr>
        <w:t xml:space="preserve">, </w:t>
      </w:r>
      <w:r w:rsidRPr="00DF4ED9">
        <w:rPr>
          <w:i/>
          <w:sz w:val="28"/>
          <w:szCs w:val="28"/>
          <w:lang w:val="ro-RO"/>
        </w:rPr>
        <w:t xml:space="preserve">proiectul de </w:t>
      </w:r>
      <w:r>
        <w:rPr>
          <w:i/>
          <w:sz w:val="28"/>
          <w:szCs w:val="28"/>
          <w:lang w:val="ro-RO"/>
        </w:rPr>
        <w:t>L</w:t>
      </w:r>
      <w:r w:rsidRPr="00DF4ED9">
        <w:rPr>
          <w:i/>
          <w:sz w:val="28"/>
          <w:szCs w:val="28"/>
          <w:lang w:val="ro-RO"/>
        </w:rPr>
        <w:t xml:space="preserve">ege </w:t>
      </w:r>
      <w:r w:rsidRPr="00482F67">
        <w:rPr>
          <w:i/>
          <w:sz w:val="28"/>
          <w:szCs w:val="28"/>
          <w:lang w:val="ro-RO"/>
        </w:rPr>
        <w:t>privind aprobarea Ordonanţei de urgenţ</w:t>
      </w:r>
      <w:r w:rsidR="009E744D">
        <w:rPr>
          <w:i/>
          <w:sz w:val="28"/>
          <w:szCs w:val="28"/>
          <w:lang w:val="ro-RO"/>
        </w:rPr>
        <w:t>ă</w:t>
      </w:r>
      <w:r w:rsidRPr="00482F67">
        <w:rPr>
          <w:i/>
          <w:sz w:val="28"/>
          <w:szCs w:val="28"/>
          <w:lang w:val="ro-RO"/>
        </w:rPr>
        <w:t xml:space="preserve"> a Guvernului nr.86/2018 pentru modificarea şi completarea Legii nr.3/2000 privind organizarea şi desfăşurarea referendumului, precum şi pentru unele măsuri pentru buna organizare şi desfăşurare a referendumului naţional pentru revizuirea Constituţiei</w:t>
      </w:r>
      <w:r>
        <w:rPr>
          <w:i/>
          <w:sz w:val="28"/>
          <w:szCs w:val="28"/>
          <w:lang w:val="ro-RO"/>
        </w:rPr>
        <w:t xml:space="preserve">, </w:t>
      </w:r>
      <w:r w:rsidRPr="008920CE">
        <w:rPr>
          <w:sz w:val="28"/>
          <w:szCs w:val="28"/>
          <w:lang w:val="ro-RO"/>
        </w:rPr>
        <w:t>înregistrat cu nr. 4c-</w:t>
      </w:r>
      <w:r>
        <w:rPr>
          <w:sz w:val="28"/>
          <w:szCs w:val="28"/>
          <w:lang w:val="ro-RO"/>
        </w:rPr>
        <w:t>6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546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25 octombrie</w:t>
      </w:r>
      <w:r w:rsidRPr="008920CE">
        <w:rPr>
          <w:sz w:val="28"/>
          <w:szCs w:val="28"/>
          <w:lang w:val="ro-RO"/>
        </w:rPr>
        <w:t xml:space="preserve"> 2018.</w:t>
      </w:r>
    </w:p>
    <w:p w:rsidR="00482F67" w:rsidRPr="008920CE" w:rsidRDefault="00482F67" w:rsidP="00482F67">
      <w:pPr>
        <w:ind w:left="720" w:hanging="11"/>
        <w:jc w:val="both"/>
        <w:rPr>
          <w:sz w:val="28"/>
          <w:szCs w:val="28"/>
          <w:lang w:val="ro-RO"/>
        </w:rPr>
      </w:pPr>
      <w:r w:rsidRPr="008920CE">
        <w:rPr>
          <w:sz w:val="28"/>
          <w:szCs w:val="28"/>
          <w:lang w:val="ro-RO"/>
        </w:rPr>
        <w:t xml:space="preserve">Camera Deputaţilor este </w:t>
      </w:r>
      <w:r w:rsidRPr="0062661F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62661F">
        <w:rPr>
          <w:b/>
          <w:sz w:val="28"/>
          <w:szCs w:val="28"/>
          <w:lang w:val="ro-RO"/>
        </w:rPr>
        <w:t>.</w:t>
      </w:r>
    </w:p>
    <w:p w:rsidR="00482F67" w:rsidRPr="008920CE" w:rsidRDefault="00482F67" w:rsidP="00482F67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8920CE">
        <w:rPr>
          <w:szCs w:val="28"/>
          <w:lang w:val="ro-RO"/>
        </w:rPr>
        <w:t xml:space="preserve">În şedinţa din  </w:t>
      </w:r>
      <w:r>
        <w:rPr>
          <w:szCs w:val="28"/>
          <w:lang w:val="ro-RO"/>
        </w:rPr>
        <w:t>30 octombrie</w:t>
      </w:r>
      <w:r w:rsidRPr="008920CE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8920CE">
        <w:rPr>
          <w:szCs w:val="28"/>
          <w:lang w:val="ro-RO"/>
        </w:rPr>
        <w:t xml:space="preserve">, în conformitate cu prevederile art.61 din Regulamentul Camerei Deputaţilor şi în urma dezbaterilor, au hotărât cu </w:t>
      </w:r>
      <w:r>
        <w:rPr>
          <w:b/>
          <w:szCs w:val="28"/>
          <w:u w:val="single"/>
          <w:lang w:val="ro-RO"/>
        </w:rPr>
        <w:t>majoritate</w:t>
      </w:r>
      <w:r w:rsidRPr="0062661F">
        <w:rPr>
          <w:b/>
          <w:szCs w:val="28"/>
          <w:u w:val="single"/>
          <w:lang w:val="ro-RO"/>
        </w:rPr>
        <w:t xml:space="preserve"> </w:t>
      </w:r>
      <w:r w:rsidRPr="0062661F">
        <w:rPr>
          <w:b/>
          <w:bCs/>
          <w:szCs w:val="28"/>
          <w:u w:val="single"/>
          <w:lang w:val="ro-RO"/>
        </w:rPr>
        <w:t>de voturi</w:t>
      </w:r>
      <w:r w:rsidRPr="008920CE">
        <w:rPr>
          <w:bCs/>
          <w:szCs w:val="28"/>
          <w:u w:val="single"/>
          <w:lang w:val="ro-RO"/>
        </w:rPr>
        <w:t xml:space="preserve"> </w:t>
      </w:r>
      <w:r w:rsidRPr="008920CE">
        <w:rPr>
          <w:bCs/>
          <w:szCs w:val="28"/>
          <w:lang w:val="ro-RO"/>
        </w:rPr>
        <w:t xml:space="preserve">să </w:t>
      </w:r>
      <w:r w:rsidRPr="0062661F">
        <w:rPr>
          <w:b/>
          <w:bCs/>
          <w:szCs w:val="28"/>
          <w:u w:val="single"/>
          <w:lang w:val="ro-RO"/>
        </w:rPr>
        <w:t xml:space="preserve">îi acorde </w:t>
      </w:r>
      <w:r w:rsidRPr="0062661F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favorabil</w:t>
      </w:r>
      <w:r w:rsidRPr="0062661F">
        <w:rPr>
          <w:b/>
          <w:szCs w:val="28"/>
          <w:u w:val="single"/>
          <w:lang w:val="ro-RO"/>
        </w:rPr>
        <w:t>.</w:t>
      </w:r>
      <w:r w:rsidRPr="008920CE">
        <w:rPr>
          <w:szCs w:val="28"/>
          <w:u w:val="single"/>
          <w:lang w:val="ro-RO"/>
        </w:rPr>
        <w:t xml:space="preserve"> </w:t>
      </w:r>
    </w:p>
    <w:p w:rsidR="00482F67" w:rsidRPr="00781C91" w:rsidRDefault="00482F67" w:rsidP="00482F67">
      <w:pPr>
        <w:pStyle w:val="BodyText"/>
        <w:ind w:firstLine="709"/>
        <w:jc w:val="both"/>
        <w:rPr>
          <w:b/>
          <w:szCs w:val="28"/>
          <w:lang w:val="ro-RO"/>
        </w:rPr>
      </w:pPr>
      <w:r w:rsidRPr="008920CE">
        <w:rPr>
          <w:szCs w:val="28"/>
          <w:lang w:val="ro-RO"/>
        </w:rPr>
        <w:t xml:space="preserve">În raport </w:t>
      </w:r>
      <w:r>
        <w:rPr>
          <w:szCs w:val="28"/>
          <w:lang w:val="ro-RO"/>
        </w:rPr>
        <w:t>de obiectul şi conţinutul său, proiectul de lege</w:t>
      </w:r>
      <w:r w:rsidRPr="008920CE">
        <w:rPr>
          <w:szCs w:val="28"/>
          <w:lang w:val="ro-RO"/>
        </w:rPr>
        <w:t xml:space="preserve"> face parte din categoria legilor </w:t>
      </w:r>
      <w:r w:rsidRPr="00257A86">
        <w:rPr>
          <w:b/>
          <w:szCs w:val="28"/>
          <w:lang w:val="ro-RO"/>
        </w:rPr>
        <w:t>or</w:t>
      </w:r>
      <w:r w:rsidR="00BC367C">
        <w:rPr>
          <w:b/>
          <w:szCs w:val="28"/>
          <w:lang w:val="ro-RO"/>
        </w:rPr>
        <w:t>ganic</w:t>
      </w:r>
      <w:r>
        <w:rPr>
          <w:b/>
          <w:szCs w:val="28"/>
          <w:lang w:val="ro-RO"/>
        </w:rPr>
        <w:t>e</w:t>
      </w:r>
      <w:r w:rsidRPr="00257A86">
        <w:rPr>
          <w:b/>
          <w:szCs w:val="28"/>
          <w:lang w:val="ro-RO"/>
        </w:rPr>
        <w:t>.</w:t>
      </w:r>
    </w:p>
    <w:p w:rsidR="00482F67" w:rsidRPr="00F0579C" w:rsidRDefault="00482F67" w:rsidP="00482F67">
      <w:pPr>
        <w:pStyle w:val="BodyText"/>
        <w:ind w:firstLine="1440"/>
        <w:jc w:val="both"/>
        <w:rPr>
          <w:szCs w:val="28"/>
          <w:lang w:val="ro-RO"/>
        </w:rPr>
      </w:pPr>
    </w:p>
    <w:p w:rsidR="00482F67" w:rsidRDefault="00482F67" w:rsidP="00482F67">
      <w:pPr>
        <w:pStyle w:val="BodyText"/>
        <w:jc w:val="center"/>
        <w:rPr>
          <w:b/>
          <w:szCs w:val="28"/>
          <w:lang w:val="ro-RO"/>
        </w:rPr>
      </w:pPr>
    </w:p>
    <w:p w:rsidR="00482F67" w:rsidRPr="0062661F" w:rsidRDefault="00482F67" w:rsidP="00482F67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PREŞEDINTE,</w:t>
      </w:r>
    </w:p>
    <w:p w:rsidR="00482F67" w:rsidRPr="0062661F" w:rsidRDefault="00482F67" w:rsidP="00482F67">
      <w:pPr>
        <w:pStyle w:val="BodyText"/>
        <w:jc w:val="center"/>
        <w:rPr>
          <w:b/>
          <w:szCs w:val="28"/>
          <w:lang w:val="ro-RO"/>
        </w:rPr>
      </w:pPr>
    </w:p>
    <w:p w:rsidR="00482F67" w:rsidRPr="0062661F" w:rsidRDefault="00482F67" w:rsidP="00482F67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Deputat Iusein IBRAM</w:t>
      </w:r>
    </w:p>
    <w:p w:rsidR="00482F67" w:rsidRDefault="00482F67" w:rsidP="00482F67">
      <w:pPr>
        <w:pStyle w:val="BodyText"/>
        <w:rPr>
          <w:sz w:val="20"/>
          <w:lang w:val="ro-RO"/>
        </w:rPr>
      </w:pPr>
    </w:p>
    <w:p w:rsidR="00482F67" w:rsidRDefault="00482F67" w:rsidP="00482F67">
      <w:pPr>
        <w:pStyle w:val="BodyText"/>
        <w:rPr>
          <w:b/>
          <w:sz w:val="24"/>
          <w:szCs w:val="24"/>
          <w:lang w:val="ro-RO"/>
        </w:rPr>
      </w:pPr>
    </w:p>
    <w:p w:rsidR="003B53E8" w:rsidRDefault="00482F67" w:rsidP="00F71559">
      <w:pPr>
        <w:pStyle w:val="BodyText"/>
      </w:pPr>
      <w:r w:rsidRPr="0062661F">
        <w:rPr>
          <w:b/>
          <w:sz w:val="24"/>
          <w:szCs w:val="24"/>
          <w:lang w:val="ro-RO"/>
        </w:rPr>
        <w:t>Întocmit</w:t>
      </w:r>
      <w:r w:rsidRPr="00870BF6">
        <w:rPr>
          <w:sz w:val="24"/>
          <w:szCs w:val="24"/>
          <w:lang w:val="ro-RO"/>
        </w:rPr>
        <w:t>:</w:t>
      </w:r>
      <w:r w:rsidRPr="00870BF6">
        <w:rPr>
          <w:b/>
          <w:sz w:val="24"/>
          <w:szCs w:val="24"/>
          <w:lang w:val="ro-RO"/>
        </w:rPr>
        <w:t xml:space="preserve"> </w:t>
      </w:r>
      <w:r w:rsidRPr="00870BF6">
        <w:rPr>
          <w:sz w:val="24"/>
          <w:szCs w:val="24"/>
          <w:lang w:val="ro-RO"/>
        </w:rPr>
        <w:t xml:space="preserve">consilier  parlamentar  </w:t>
      </w:r>
      <w:r>
        <w:rPr>
          <w:sz w:val="24"/>
          <w:szCs w:val="24"/>
          <w:lang w:val="ro-RO"/>
        </w:rPr>
        <w:t>Onesia Babeş</w:t>
      </w:r>
    </w:p>
    <w:sectPr w:rsidR="003B53E8" w:rsidSect="00F977DD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E24" w:rsidRDefault="00803E24" w:rsidP="004E28A2">
      <w:r>
        <w:separator/>
      </w:r>
    </w:p>
  </w:endnote>
  <w:endnote w:type="continuationSeparator" w:id="1">
    <w:p w:rsidR="00803E24" w:rsidRDefault="00803E24" w:rsidP="004E28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EE5F1A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E744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3970" w:rsidRDefault="00803E24" w:rsidP="00F977D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EE5F1A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E744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1559">
      <w:rPr>
        <w:rStyle w:val="PageNumber"/>
        <w:noProof/>
      </w:rPr>
      <w:t>2</w:t>
    </w:r>
    <w:r>
      <w:rPr>
        <w:rStyle w:val="PageNumber"/>
      </w:rPr>
      <w:fldChar w:fldCharType="end"/>
    </w:r>
  </w:p>
  <w:p w:rsidR="006B3970" w:rsidRDefault="00803E24" w:rsidP="00F977DD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E24" w:rsidRDefault="00803E24" w:rsidP="004E28A2">
      <w:r>
        <w:separator/>
      </w:r>
    </w:p>
  </w:footnote>
  <w:footnote w:type="continuationSeparator" w:id="1">
    <w:p w:rsidR="00803E24" w:rsidRDefault="00803E24" w:rsidP="004E28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2F67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600A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5E91"/>
    <w:rsid w:val="00316873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533D"/>
    <w:rsid w:val="00415ABE"/>
    <w:rsid w:val="004265CB"/>
    <w:rsid w:val="004269F7"/>
    <w:rsid w:val="00427E88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2F67"/>
    <w:rsid w:val="0048346A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28A2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3E24"/>
    <w:rsid w:val="00807E00"/>
    <w:rsid w:val="008100EC"/>
    <w:rsid w:val="008101E6"/>
    <w:rsid w:val="0081109F"/>
    <w:rsid w:val="00812BC3"/>
    <w:rsid w:val="00813A44"/>
    <w:rsid w:val="008164C8"/>
    <w:rsid w:val="00816C8F"/>
    <w:rsid w:val="00820FAD"/>
    <w:rsid w:val="008215DA"/>
    <w:rsid w:val="008264B6"/>
    <w:rsid w:val="0083137A"/>
    <w:rsid w:val="00832BA0"/>
    <w:rsid w:val="00833385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E744D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7697C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367C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617A1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E5F1A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559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F6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482F6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82F67"/>
    <w:rPr>
      <w:rFonts w:ascii="Times New Roman" w:eastAsia="Calibri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482F6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82F67"/>
    <w:rPr>
      <w:rFonts w:ascii="Times New Roman" w:eastAsia="Calibri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482F6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82F67"/>
    <w:rPr>
      <w:rFonts w:ascii="Times New Roman" w:eastAsia="Calibri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482F6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F6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5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Company>CtrlSoft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2018-10-31T13:06:00Z</dcterms:created>
  <dcterms:modified xsi:type="dcterms:W3CDTF">2018-10-31T13:06:00Z</dcterms:modified>
</cp:coreProperties>
</file>