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517" w:rsidRPr="006D715F" w:rsidRDefault="00DF0517" w:rsidP="00236E2C">
      <w:pPr>
        <w:spacing w:line="360" w:lineRule="auto"/>
        <w:jc w:val="center"/>
      </w:pPr>
      <w:r w:rsidRPr="006D715F">
        <w:t xml:space="preserve">                                                                                                                                                                   </w:t>
      </w:r>
      <w:r w:rsidRPr="006D715F">
        <w:rPr>
          <w:sz w:val="28"/>
          <w:szCs w:val="28"/>
          <w:lang w:val="fr-FR"/>
        </w:rPr>
        <w:t>4c-5/647/</w:t>
      </w:r>
      <w:r w:rsidR="00475AA6" w:rsidRPr="006D715F">
        <w:rPr>
          <w:sz w:val="28"/>
          <w:szCs w:val="28"/>
          <w:lang w:val="fr-FR"/>
        </w:rPr>
        <w:t>0</w:t>
      </w:r>
      <w:r w:rsidRPr="006D715F">
        <w:rPr>
          <w:sz w:val="28"/>
          <w:szCs w:val="28"/>
          <w:lang w:val="fr-FR"/>
        </w:rPr>
        <w:t>7 februarie 2018</w:t>
      </w:r>
      <w:r w:rsidRPr="006D715F">
        <w:t xml:space="preserve">         </w:t>
      </w:r>
    </w:p>
    <w:bookmarkStart w:id="0" w:name="_MON_954962747"/>
    <w:bookmarkEnd w:id="0"/>
    <w:p w:rsidR="00236E2C" w:rsidRPr="006D715F" w:rsidRDefault="00236E2C" w:rsidP="00236E2C">
      <w:pPr>
        <w:spacing w:line="360" w:lineRule="auto"/>
        <w:jc w:val="center"/>
        <w:rPr>
          <w:b/>
        </w:rPr>
      </w:pPr>
      <w:r w:rsidRPr="006D715F"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2.25pt" o:ole="" fillcolor="window">
            <v:imagedata r:id="rId7" o:title=""/>
          </v:shape>
          <o:OLEObject Type="Embed" ProgID="Word.Picture.8" ShapeID="_x0000_i1025" DrawAspect="Content" ObjectID="_1579514677" r:id="rId8"/>
        </w:object>
      </w:r>
      <w:r w:rsidR="00DF0517" w:rsidRPr="006D715F">
        <w:t xml:space="preserve">                                 </w:t>
      </w:r>
    </w:p>
    <w:p w:rsidR="00236E2C" w:rsidRPr="006D715F" w:rsidRDefault="00236E2C" w:rsidP="00236E2C">
      <w:pPr>
        <w:pStyle w:val="Caption"/>
        <w:rPr>
          <w:sz w:val="48"/>
          <w:lang w:val="fr-FR"/>
        </w:rPr>
      </w:pPr>
      <w:r w:rsidRPr="006D715F">
        <w:rPr>
          <w:sz w:val="48"/>
          <w:lang w:val="fr-FR"/>
        </w:rPr>
        <w:t>PARLAMENTUL ROMÂNIEI</w:t>
      </w:r>
    </w:p>
    <w:p w:rsidR="00236E2C" w:rsidRPr="006D715F" w:rsidRDefault="00236E2C" w:rsidP="00236E2C">
      <w:pPr>
        <w:pStyle w:val="Heading1"/>
        <w:rPr>
          <w:sz w:val="48"/>
          <w:lang w:val="fr-FR"/>
        </w:rPr>
      </w:pPr>
      <w:r w:rsidRPr="006D715F">
        <w:rPr>
          <w:sz w:val="48"/>
          <w:lang w:val="fr-FR"/>
        </w:rPr>
        <w:t>CAMERA DEPUTAŢILOR</w:t>
      </w:r>
    </w:p>
    <w:p w:rsidR="00236E2C" w:rsidRPr="006D715F" w:rsidRDefault="00236E2C" w:rsidP="00236E2C">
      <w:pPr>
        <w:pStyle w:val="Heading2"/>
        <w:rPr>
          <w:lang w:val="fr-FR"/>
        </w:rPr>
      </w:pPr>
    </w:p>
    <w:p w:rsidR="00236E2C" w:rsidRPr="006D715F" w:rsidRDefault="00236E2C" w:rsidP="00236E2C">
      <w:pPr>
        <w:pStyle w:val="Heading2"/>
        <w:jc w:val="both"/>
        <w:rPr>
          <w:lang w:val="fr-FR"/>
        </w:rPr>
      </w:pPr>
      <w:r w:rsidRPr="006D715F">
        <w:rPr>
          <w:lang w:val="fr-FR"/>
        </w:rPr>
        <w:t xml:space="preserve">Comisia pentru drepturile omului, culte                                                                                 </w:t>
      </w:r>
      <w:r w:rsidRPr="006D715F">
        <w:t xml:space="preserve">Bucureşti, </w:t>
      </w:r>
      <w:r w:rsidR="00475AA6" w:rsidRPr="006D715F">
        <w:t>06</w:t>
      </w:r>
      <w:r w:rsidR="008C1E37" w:rsidRPr="006D715F">
        <w:t>.02.2018</w:t>
      </w:r>
    </w:p>
    <w:p w:rsidR="00236E2C" w:rsidRPr="006D715F" w:rsidRDefault="00236E2C" w:rsidP="00236E2C">
      <w:pPr>
        <w:pStyle w:val="Heading2"/>
        <w:jc w:val="both"/>
        <w:rPr>
          <w:i/>
          <w:u w:val="single"/>
          <w:lang w:val="fr-FR"/>
        </w:rPr>
      </w:pPr>
      <w:r w:rsidRPr="006D715F">
        <w:rPr>
          <w:lang w:val="fr-FR"/>
        </w:rPr>
        <w:t xml:space="preserve">şi problemele minorităţilor naţionale </w:t>
      </w:r>
      <w:r w:rsidRPr="006D715F">
        <w:rPr>
          <w:lang w:val="fr-FR"/>
        </w:rPr>
        <w:tab/>
      </w:r>
      <w:r w:rsidRPr="006D715F">
        <w:t xml:space="preserve">                                                                 </w:t>
      </w:r>
      <w:r w:rsidR="00DF0517" w:rsidRPr="006D715F">
        <w:t xml:space="preserve">             </w:t>
      </w:r>
      <w:r w:rsidR="00475AA6" w:rsidRPr="006D715F">
        <w:t xml:space="preserve">   </w:t>
      </w:r>
      <w:r w:rsidR="00DF0517" w:rsidRPr="006D715F">
        <w:t xml:space="preserve"> </w:t>
      </w:r>
      <w:r w:rsidR="007F19A1" w:rsidRPr="006D715F">
        <w:rPr>
          <w:b/>
        </w:rPr>
        <w:t>PL-X  603/2018</w:t>
      </w:r>
    </w:p>
    <w:p w:rsidR="00236E2C" w:rsidRPr="006D715F" w:rsidRDefault="00236E2C" w:rsidP="00236E2C">
      <w:pPr>
        <w:pStyle w:val="Title"/>
        <w:jc w:val="both"/>
      </w:pPr>
    </w:p>
    <w:p w:rsidR="00236E2C" w:rsidRPr="006D715F" w:rsidRDefault="00236E2C" w:rsidP="00236E2C">
      <w:pPr>
        <w:pStyle w:val="Title"/>
        <w:rPr>
          <w:sz w:val="32"/>
          <w:szCs w:val="32"/>
        </w:rPr>
      </w:pPr>
      <w:r w:rsidRPr="006D715F">
        <w:rPr>
          <w:sz w:val="32"/>
          <w:szCs w:val="32"/>
        </w:rPr>
        <w:t>BIROUL PERMANENT</w:t>
      </w:r>
    </w:p>
    <w:p w:rsidR="00236E2C" w:rsidRPr="006D715F" w:rsidRDefault="00236E2C" w:rsidP="00236E2C">
      <w:pPr>
        <w:pStyle w:val="Title"/>
        <w:rPr>
          <w:sz w:val="32"/>
          <w:szCs w:val="32"/>
        </w:rPr>
      </w:pPr>
      <w:r w:rsidRPr="006D715F">
        <w:rPr>
          <w:sz w:val="32"/>
          <w:szCs w:val="32"/>
        </w:rPr>
        <w:t>AL</w:t>
      </w:r>
    </w:p>
    <w:p w:rsidR="00236E2C" w:rsidRPr="006D715F" w:rsidRDefault="00236E2C" w:rsidP="00236E2C">
      <w:pPr>
        <w:pStyle w:val="Title"/>
        <w:rPr>
          <w:sz w:val="32"/>
          <w:szCs w:val="32"/>
        </w:rPr>
      </w:pPr>
      <w:r w:rsidRPr="006D715F">
        <w:rPr>
          <w:sz w:val="32"/>
          <w:szCs w:val="32"/>
        </w:rPr>
        <w:t>CAMEREI DEPUTAŢILOR</w:t>
      </w:r>
    </w:p>
    <w:p w:rsidR="00236E2C" w:rsidRPr="006D715F" w:rsidRDefault="00236E2C" w:rsidP="00236E2C">
      <w:pPr>
        <w:pStyle w:val="Title"/>
        <w:jc w:val="both"/>
        <w:rPr>
          <w:b w:val="0"/>
          <w:sz w:val="28"/>
          <w:szCs w:val="28"/>
        </w:rPr>
      </w:pPr>
      <w:r w:rsidRPr="006D715F">
        <w:rPr>
          <w:sz w:val="36"/>
          <w:szCs w:val="36"/>
        </w:rPr>
        <w:t xml:space="preserve">   </w:t>
      </w:r>
      <w:r w:rsidRPr="006D715F">
        <w:rPr>
          <w:b w:val="0"/>
          <w:sz w:val="28"/>
          <w:szCs w:val="28"/>
        </w:rPr>
        <w:t xml:space="preserve">          </w:t>
      </w:r>
    </w:p>
    <w:p w:rsidR="00236E2C" w:rsidRPr="006D715F" w:rsidRDefault="00236E2C" w:rsidP="00236E2C">
      <w:pPr>
        <w:ind w:firstLine="1260"/>
        <w:jc w:val="both"/>
        <w:rPr>
          <w:b/>
          <w:sz w:val="28"/>
        </w:rPr>
      </w:pPr>
      <w:r w:rsidRPr="006D715F">
        <w:rPr>
          <w:b/>
          <w:sz w:val="28"/>
          <w:szCs w:val="28"/>
        </w:rPr>
        <w:t xml:space="preserve">           </w:t>
      </w:r>
      <w:r w:rsidRPr="006D715F">
        <w:rPr>
          <w:sz w:val="28"/>
          <w:szCs w:val="28"/>
        </w:rPr>
        <w:t xml:space="preserve">Vă înaintăm alăturat </w:t>
      </w:r>
      <w:r w:rsidRPr="006D715F">
        <w:rPr>
          <w:b/>
          <w:sz w:val="28"/>
          <w:szCs w:val="28"/>
        </w:rPr>
        <w:t>RAPORTUL</w:t>
      </w:r>
      <w:r w:rsidR="007F19A1" w:rsidRPr="006D715F">
        <w:rPr>
          <w:b/>
          <w:sz w:val="28"/>
          <w:szCs w:val="28"/>
        </w:rPr>
        <w:t xml:space="preserve"> COMUN</w:t>
      </w:r>
      <w:r w:rsidRPr="006D715F">
        <w:rPr>
          <w:sz w:val="28"/>
          <w:szCs w:val="28"/>
        </w:rPr>
        <w:t xml:space="preserve"> asupra</w:t>
      </w:r>
      <w:r w:rsidRPr="006D715F">
        <w:rPr>
          <w:b/>
          <w:sz w:val="28"/>
          <w:szCs w:val="28"/>
        </w:rPr>
        <w:t xml:space="preserve"> proiectului de Lege </w:t>
      </w:r>
      <w:r w:rsidR="008C1E37" w:rsidRPr="006D715F">
        <w:rPr>
          <w:b/>
          <w:sz w:val="28"/>
          <w:szCs w:val="28"/>
        </w:rPr>
        <w:t>privind construirea unui monument comemorativ dedicat eroilor evrei care și-au dat viața</w:t>
      </w:r>
      <w:r w:rsidR="00BF4FF3" w:rsidRPr="006D715F">
        <w:rPr>
          <w:b/>
          <w:sz w:val="28"/>
          <w:szCs w:val="28"/>
        </w:rPr>
        <w:t xml:space="preserve"> pentru România în Primul Război Mondial</w:t>
      </w:r>
      <w:r w:rsidRPr="006D715F">
        <w:rPr>
          <w:b/>
          <w:sz w:val="28"/>
          <w:szCs w:val="28"/>
        </w:rPr>
        <w:t xml:space="preserve">, </w:t>
      </w:r>
      <w:r w:rsidRPr="006D715F">
        <w:rPr>
          <w:sz w:val="28"/>
          <w:szCs w:val="28"/>
        </w:rPr>
        <w:t>trimis spre dezbatere în fond, cu adresa</w:t>
      </w:r>
      <w:r w:rsidRPr="006D715F">
        <w:rPr>
          <w:b/>
          <w:sz w:val="28"/>
          <w:szCs w:val="28"/>
        </w:rPr>
        <w:t xml:space="preserve"> </w:t>
      </w:r>
      <w:r w:rsidRPr="006D715F">
        <w:rPr>
          <w:b/>
          <w:sz w:val="28"/>
        </w:rPr>
        <w:t>PL</w:t>
      </w:r>
      <w:r w:rsidR="008C1E37" w:rsidRPr="006D715F">
        <w:rPr>
          <w:b/>
          <w:sz w:val="28"/>
        </w:rPr>
        <w:t>-</w:t>
      </w:r>
      <w:r w:rsidRPr="006D715F">
        <w:rPr>
          <w:b/>
          <w:sz w:val="28"/>
        </w:rPr>
        <w:t xml:space="preserve">X </w:t>
      </w:r>
      <w:r w:rsidR="00B555E4" w:rsidRPr="006D715F">
        <w:rPr>
          <w:b/>
          <w:sz w:val="28"/>
        </w:rPr>
        <w:t xml:space="preserve"> </w:t>
      </w:r>
      <w:r w:rsidR="008C1E37" w:rsidRPr="006D715F">
        <w:rPr>
          <w:b/>
          <w:sz w:val="28"/>
        </w:rPr>
        <w:t>603  din 20  decembrie 2017</w:t>
      </w:r>
      <w:r w:rsidRPr="006D715F">
        <w:rPr>
          <w:sz w:val="28"/>
        </w:rPr>
        <w:t>, înregistrat sub nr.</w:t>
      </w:r>
      <w:r w:rsidR="008C1E37" w:rsidRPr="006D715F">
        <w:rPr>
          <w:sz w:val="28"/>
        </w:rPr>
        <w:t xml:space="preserve">4c-5/647 </w:t>
      </w:r>
      <w:r w:rsidRPr="006D715F">
        <w:rPr>
          <w:sz w:val="28"/>
        </w:rPr>
        <w:t xml:space="preserve">din </w:t>
      </w:r>
      <w:r w:rsidR="008C1E37" w:rsidRPr="006D715F">
        <w:rPr>
          <w:sz w:val="28"/>
        </w:rPr>
        <w:t>21 decembrie 2017</w:t>
      </w:r>
      <w:r w:rsidR="00BF4FF3" w:rsidRPr="006D715F">
        <w:rPr>
          <w:sz w:val="28"/>
        </w:rPr>
        <w:t>.</w:t>
      </w:r>
    </w:p>
    <w:p w:rsidR="00236E2C" w:rsidRPr="006D715F" w:rsidRDefault="00236E2C" w:rsidP="00236E2C">
      <w:pPr>
        <w:pStyle w:val="Title"/>
        <w:jc w:val="both"/>
        <w:rPr>
          <w:b w:val="0"/>
        </w:rPr>
      </w:pPr>
      <w:r w:rsidRPr="006D715F">
        <w:rPr>
          <w:b w:val="0"/>
          <w:sz w:val="28"/>
        </w:rPr>
        <w:t xml:space="preserve">            În</w:t>
      </w:r>
      <w:r w:rsidRPr="006D715F">
        <w:rPr>
          <w:sz w:val="28"/>
        </w:rPr>
        <w:t xml:space="preserve"> </w:t>
      </w:r>
      <w:r w:rsidRPr="006D715F">
        <w:rPr>
          <w:b w:val="0"/>
          <w:sz w:val="28"/>
        </w:rPr>
        <w:t xml:space="preserve">raport de obiectul şi conţinutul său, </w:t>
      </w:r>
      <w:r w:rsidR="00BF4FF3" w:rsidRPr="006D715F">
        <w:rPr>
          <w:b w:val="0"/>
          <w:sz w:val="28"/>
        </w:rPr>
        <w:t xml:space="preserve">proiectul de lege </w:t>
      </w:r>
      <w:r w:rsidRPr="006D715F">
        <w:rPr>
          <w:b w:val="0"/>
          <w:sz w:val="28"/>
        </w:rPr>
        <w:t xml:space="preserve">face parte din categoria legilor </w:t>
      </w:r>
      <w:r w:rsidRPr="006D715F">
        <w:rPr>
          <w:sz w:val="28"/>
        </w:rPr>
        <w:t>ordinare</w:t>
      </w:r>
      <w:r w:rsidRPr="006D715F">
        <w:rPr>
          <w:b w:val="0"/>
          <w:sz w:val="28"/>
        </w:rPr>
        <w:t>.</w:t>
      </w:r>
    </w:p>
    <w:p w:rsidR="00236E2C" w:rsidRPr="006D715F" w:rsidRDefault="00236E2C" w:rsidP="00236E2C">
      <w:pPr>
        <w:pStyle w:val="Title"/>
      </w:pPr>
    </w:p>
    <w:p w:rsidR="00236E2C" w:rsidRPr="006D715F" w:rsidRDefault="00236E2C" w:rsidP="00236E2C">
      <w:pPr>
        <w:pStyle w:val="Title"/>
      </w:pPr>
    </w:p>
    <w:p w:rsidR="00236E2C" w:rsidRPr="006D715F" w:rsidRDefault="00236E2C" w:rsidP="00236E2C">
      <w:pPr>
        <w:pStyle w:val="Title"/>
      </w:pPr>
    </w:p>
    <w:p w:rsidR="008C1E37" w:rsidRPr="006D715F" w:rsidRDefault="00236E2C" w:rsidP="00236E2C">
      <w:pPr>
        <w:ind w:left="720" w:firstLine="720"/>
        <w:jc w:val="both"/>
        <w:rPr>
          <w:b/>
          <w:sz w:val="28"/>
        </w:rPr>
      </w:pPr>
      <w:r w:rsidRPr="006D715F">
        <w:rPr>
          <w:b/>
          <w:sz w:val="28"/>
        </w:rPr>
        <w:t xml:space="preserve">PREŞEDINTE                             </w:t>
      </w:r>
      <w:r w:rsidRPr="006D715F">
        <w:rPr>
          <w:b/>
          <w:sz w:val="28"/>
        </w:rPr>
        <w:tab/>
        <w:t xml:space="preserve">                                            </w:t>
      </w:r>
      <w:r w:rsidR="00475AA6" w:rsidRPr="006D715F">
        <w:rPr>
          <w:b/>
          <w:sz w:val="28"/>
        </w:rPr>
        <w:t xml:space="preserve">  </w:t>
      </w:r>
      <w:r w:rsidRPr="006D715F">
        <w:rPr>
          <w:b/>
          <w:sz w:val="28"/>
        </w:rPr>
        <w:t xml:space="preserve">    </w:t>
      </w:r>
      <w:r w:rsidR="00D6240E" w:rsidRPr="006D715F">
        <w:rPr>
          <w:b/>
          <w:sz w:val="28"/>
        </w:rPr>
        <w:t>PREŞEDINTE</w:t>
      </w:r>
      <w:r w:rsidRPr="006D715F">
        <w:rPr>
          <w:b/>
          <w:sz w:val="28"/>
        </w:rPr>
        <w:t xml:space="preserve">      </w:t>
      </w:r>
    </w:p>
    <w:p w:rsidR="008C1E37" w:rsidRPr="006D715F" w:rsidRDefault="008C1E37" w:rsidP="00236E2C">
      <w:pPr>
        <w:ind w:left="720" w:firstLine="720"/>
        <w:jc w:val="both"/>
        <w:rPr>
          <w:b/>
          <w:sz w:val="28"/>
        </w:rPr>
      </w:pPr>
    </w:p>
    <w:p w:rsidR="00236E2C" w:rsidRPr="006D715F" w:rsidRDefault="008C1E37" w:rsidP="00236E2C">
      <w:pPr>
        <w:ind w:left="720" w:firstLine="720"/>
        <w:jc w:val="both"/>
        <w:rPr>
          <w:b/>
          <w:sz w:val="28"/>
        </w:rPr>
      </w:pPr>
      <w:r w:rsidRPr="006D715F">
        <w:rPr>
          <w:b/>
          <w:sz w:val="28"/>
        </w:rPr>
        <w:t xml:space="preserve">Iusein IBRAM                                                                               </w:t>
      </w:r>
      <w:r w:rsidR="00D6240E" w:rsidRPr="006D715F">
        <w:rPr>
          <w:b/>
          <w:sz w:val="28"/>
          <w:szCs w:val="28"/>
        </w:rPr>
        <w:t>Gheorghe-Dorel CĂPRAR</w:t>
      </w:r>
    </w:p>
    <w:p w:rsidR="00236E2C" w:rsidRPr="006D715F" w:rsidRDefault="00236E2C" w:rsidP="00236E2C">
      <w:pPr>
        <w:jc w:val="both"/>
        <w:rPr>
          <w:b/>
          <w:sz w:val="28"/>
        </w:rPr>
      </w:pPr>
      <w:r w:rsidRPr="006D715F">
        <w:rPr>
          <w:b/>
          <w:sz w:val="28"/>
        </w:rPr>
        <w:t xml:space="preserve">                        </w:t>
      </w:r>
    </w:p>
    <w:p w:rsidR="00236E2C" w:rsidRPr="006D715F" w:rsidRDefault="00236E2C" w:rsidP="00236E2C">
      <w:pPr>
        <w:jc w:val="both"/>
        <w:rPr>
          <w:b/>
          <w:sz w:val="28"/>
        </w:rPr>
      </w:pPr>
      <w:r w:rsidRPr="006D715F">
        <w:rPr>
          <w:b/>
          <w:sz w:val="28"/>
        </w:rPr>
        <w:t xml:space="preserve">                      </w:t>
      </w:r>
    </w:p>
    <w:p w:rsidR="00236E2C" w:rsidRPr="006D715F" w:rsidRDefault="00236E2C" w:rsidP="00236E2C">
      <w:pPr>
        <w:jc w:val="both"/>
        <w:rPr>
          <w:b/>
          <w:sz w:val="28"/>
        </w:rPr>
      </w:pPr>
    </w:p>
    <w:p w:rsidR="0055552D" w:rsidRPr="006D715F" w:rsidRDefault="0055552D" w:rsidP="0055552D">
      <w:pPr>
        <w:pStyle w:val="Header"/>
        <w:jc w:val="center"/>
      </w:pPr>
      <w:r w:rsidRPr="006D715F">
        <w:object w:dxaOrig="1262" w:dyaOrig="1430">
          <v:shape id="_x0000_i1026" type="#_x0000_t75" style="width:63pt;height:1in" o:ole="">
            <v:imagedata r:id="rId9" o:title=""/>
          </v:shape>
          <o:OLEObject Type="Embed" ProgID="CPaint5" ShapeID="_x0000_i1026" DrawAspect="Content" ObjectID="_1579514678" r:id="rId10"/>
        </w:object>
      </w:r>
    </w:p>
    <w:p w:rsidR="0055552D" w:rsidRPr="006D715F" w:rsidRDefault="0055552D" w:rsidP="0055552D">
      <w:pPr>
        <w:pStyle w:val="Title"/>
        <w:rPr>
          <w:sz w:val="28"/>
        </w:rPr>
      </w:pPr>
      <w:r w:rsidRPr="006D715F">
        <w:rPr>
          <w:sz w:val="28"/>
        </w:rPr>
        <w:t>PARLAMENTUL ROMÂNIEI</w:t>
      </w:r>
    </w:p>
    <w:p w:rsidR="0055552D" w:rsidRPr="006D715F" w:rsidRDefault="0055552D" w:rsidP="0055552D">
      <w:pPr>
        <w:jc w:val="center"/>
        <w:rPr>
          <w:b/>
          <w:sz w:val="28"/>
        </w:rPr>
      </w:pPr>
      <w:r w:rsidRPr="006D715F">
        <w:rPr>
          <w:b/>
          <w:sz w:val="28"/>
        </w:rPr>
        <w:t>CAMERA DEPUTAŢILOR</w:t>
      </w:r>
    </w:p>
    <w:p w:rsidR="007F19A1" w:rsidRPr="006D715F" w:rsidRDefault="007F19A1" w:rsidP="007F19A1">
      <w:pPr>
        <w:pStyle w:val="Title"/>
        <w:jc w:val="left"/>
      </w:pPr>
    </w:p>
    <w:tbl>
      <w:tblPr>
        <w:tblW w:w="2163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5529"/>
        <w:gridCol w:w="2835"/>
        <w:gridCol w:w="6095"/>
        <w:gridCol w:w="7179"/>
      </w:tblGrid>
      <w:tr w:rsidR="007F19A1" w:rsidRPr="006D715F" w:rsidTr="00D6240E">
        <w:tc>
          <w:tcPr>
            <w:tcW w:w="5529" w:type="dxa"/>
          </w:tcPr>
          <w:p w:rsidR="007F19A1" w:rsidRPr="006D715F" w:rsidRDefault="007F19A1" w:rsidP="007F19A1">
            <w:pPr>
              <w:rPr>
                <w:b/>
              </w:rPr>
            </w:pPr>
            <w:r w:rsidRPr="006D715F">
              <w:rPr>
                <w:b/>
              </w:rPr>
              <w:t>COMISIA PENTRU DREPTURILE OMULUI, CULTE ŞI PROBLEMELE MINORITĂŢILOR NAŢIONALE</w:t>
            </w:r>
          </w:p>
          <w:p w:rsidR="007F19A1" w:rsidRPr="006D715F" w:rsidRDefault="007F19A1" w:rsidP="00475AA6">
            <w:pPr>
              <w:rPr>
                <w:b/>
              </w:rPr>
            </w:pPr>
            <w:r w:rsidRPr="006D715F">
              <w:rPr>
                <w:b/>
              </w:rPr>
              <w:t>Nr.4c-5/647/0</w:t>
            </w:r>
            <w:r w:rsidR="00475AA6" w:rsidRPr="006D715F">
              <w:rPr>
                <w:b/>
              </w:rPr>
              <w:t>6</w:t>
            </w:r>
            <w:r w:rsidRPr="006D715F">
              <w:rPr>
                <w:b/>
              </w:rPr>
              <w:t>.02.2018</w:t>
            </w:r>
          </w:p>
        </w:tc>
        <w:tc>
          <w:tcPr>
            <w:tcW w:w="2835" w:type="dxa"/>
          </w:tcPr>
          <w:p w:rsidR="007F19A1" w:rsidRPr="006D715F" w:rsidRDefault="007F19A1" w:rsidP="00493678">
            <w:pPr>
              <w:rPr>
                <w:b/>
              </w:rPr>
            </w:pPr>
          </w:p>
        </w:tc>
        <w:tc>
          <w:tcPr>
            <w:tcW w:w="6095" w:type="dxa"/>
          </w:tcPr>
          <w:p w:rsidR="007F19A1" w:rsidRPr="006D715F" w:rsidRDefault="007F19A1" w:rsidP="00493678">
            <w:pPr>
              <w:rPr>
                <w:b/>
              </w:rPr>
            </w:pPr>
            <w:r w:rsidRPr="006D715F">
              <w:rPr>
                <w:b/>
              </w:rPr>
              <w:t xml:space="preserve">COMISIA PENTRU APĂRARE, ORDINE </w:t>
            </w:r>
          </w:p>
          <w:p w:rsidR="007F19A1" w:rsidRPr="006D715F" w:rsidRDefault="007F19A1" w:rsidP="00493678">
            <w:pPr>
              <w:rPr>
                <w:b/>
              </w:rPr>
            </w:pPr>
            <w:r w:rsidRPr="006D715F">
              <w:rPr>
                <w:b/>
              </w:rPr>
              <w:t xml:space="preserve">PUBLICĂ ŞI SIGURANŢĂ NAŢIONALĂ            </w:t>
            </w:r>
          </w:p>
          <w:p w:rsidR="007F19A1" w:rsidRPr="006D715F" w:rsidRDefault="007F19A1" w:rsidP="00475AA6">
            <w:pPr>
              <w:rPr>
                <w:b/>
              </w:rPr>
            </w:pPr>
            <w:r w:rsidRPr="006D715F">
              <w:rPr>
                <w:b/>
              </w:rPr>
              <w:t xml:space="preserve">Nr.4c-12/ </w:t>
            </w:r>
            <w:r w:rsidR="00475AA6" w:rsidRPr="006D715F">
              <w:rPr>
                <w:b/>
              </w:rPr>
              <w:t>1247</w:t>
            </w:r>
            <w:r w:rsidRPr="006D715F">
              <w:rPr>
                <w:b/>
              </w:rPr>
              <w:t>/0</w:t>
            </w:r>
            <w:r w:rsidR="00475AA6" w:rsidRPr="006D715F">
              <w:rPr>
                <w:b/>
              </w:rPr>
              <w:t>6</w:t>
            </w:r>
            <w:r w:rsidRPr="006D715F">
              <w:rPr>
                <w:b/>
              </w:rPr>
              <w:t>.02.2018</w:t>
            </w:r>
          </w:p>
        </w:tc>
        <w:tc>
          <w:tcPr>
            <w:tcW w:w="7179" w:type="dxa"/>
          </w:tcPr>
          <w:p w:rsidR="007F19A1" w:rsidRPr="006D715F" w:rsidRDefault="007F19A1" w:rsidP="00493678">
            <w:pPr>
              <w:rPr>
                <w:b/>
              </w:rPr>
            </w:pPr>
            <w:r w:rsidRPr="006D715F">
              <w:rPr>
                <w:b/>
              </w:rPr>
              <w:t xml:space="preserve">                                                                           Bucureşti, 10.05.2006</w:t>
            </w:r>
          </w:p>
          <w:p w:rsidR="007F19A1" w:rsidRPr="006D715F" w:rsidRDefault="007F19A1" w:rsidP="00493678">
            <w:pPr>
              <w:rPr>
                <w:b/>
              </w:rPr>
            </w:pPr>
            <w:r w:rsidRPr="006D715F">
              <w:rPr>
                <w:b/>
              </w:rPr>
              <w:t xml:space="preserve">                                                                           Nr.  Pl.x – 289/2006</w:t>
            </w:r>
          </w:p>
        </w:tc>
      </w:tr>
    </w:tbl>
    <w:p w:rsidR="0055552D" w:rsidRPr="006D715F" w:rsidRDefault="00D6240E" w:rsidP="00D6240E">
      <w:pPr>
        <w:ind w:left="2880" w:firstLine="720"/>
        <w:jc w:val="right"/>
        <w:rPr>
          <w:b/>
          <w:sz w:val="32"/>
          <w:lang w:val="fr-FR"/>
        </w:rPr>
      </w:pPr>
      <w:r w:rsidRPr="006D715F">
        <w:rPr>
          <w:b/>
          <w:sz w:val="28"/>
        </w:rPr>
        <w:t>PL-x  603/2017</w:t>
      </w:r>
    </w:p>
    <w:p w:rsidR="0055552D" w:rsidRPr="006D715F" w:rsidRDefault="0055552D" w:rsidP="0055552D">
      <w:pPr>
        <w:ind w:left="2880" w:firstLine="720"/>
        <w:rPr>
          <w:b/>
          <w:sz w:val="32"/>
          <w:szCs w:val="32"/>
        </w:rPr>
      </w:pPr>
      <w:r w:rsidRPr="006D715F">
        <w:rPr>
          <w:b/>
          <w:sz w:val="28"/>
        </w:rPr>
        <w:t xml:space="preserve">                        </w:t>
      </w:r>
      <w:r w:rsidRPr="006D715F">
        <w:rPr>
          <w:b/>
          <w:sz w:val="32"/>
          <w:szCs w:val="32"/>
        </w:rPr>
        <w:t xml:space="preserve">  RAPORT</w:t>
      </w:r>
      <w:r w:rsidR="007F19A1" w:rsidRPr="006D715F">
        <w:rPr>
          <w:b/>
          <w:sz w:val="32"/>
          <w:szCs w:val="32"/>
        </w:rPr>
        <w:t xml:space="preserve"> COMUN</w:t>
      </w:r>
      <w:r w:rsidRPr="006D715F">
        <w:rPr>
          <w:b/>
          <w:sz w:val="32"/>
          <w:szCs w:val="32"/>
        </w:rPr>
        <w:t xml:space="preserve">  </w:t>
      </w:r>
    </w:p>
    <w:p w:rsidR="0055552D" w:rsidRPr="006D715F" w:rsidRDefault="006626B9" w:rsidP="0055552D">
      <w:pPr>
        <w:jc w:val="center"/>
        <w:rPr>
          <w:b/>
          <w:sz w:val="28"/>
        </w:rPr>
      </w:pPr>
      <w:r w:rsidRPr="006D715F">
        <w:rPr>
          <w:b/>
          <w:sz w:val="28"/>
        </w:rPr>
        <w:t xml:space="preserve">asupra proiectului </w:t>
      </w:r>
      <w:r w:rsidR="0055552D" w:rsidRPr="006D715F">
        <w:rPr>
          <w:b/>
          <w:sz w:val="28"/>
        </w:rPr>
        <w:t xml:space="preserve">de Lege </w:t>
      </w:r>
      <w:r w:rsidRPr="006D715F">
        <w:rPr>
          <w:b/>
          <w:sz w:val="28"/>
          <w:szCs w:val="28"/>
        </w:rPr>
        <w:t>privind construirea unui monument comemorativ dedicat eroilor evrei care și-au dat viața pentru România în Primul Război Mondial</w:t>
      </w:r>
    </w:p>
    <w:p w:rsidR="0055552D" w:rsidRPr="006D715F" w:rsidRDefault="0055552D" w:rsidP="0055552D">
      <w:pPr>
        <w:ind w:firstLine="1260"/>
        <w:jc w:val="both"/>
        <w:rPr>
          <w:b/>
          <w:sz w:val="28"/>
        </w:rPr>
      </w:pPr>
    </w:p>
    <w:p w:rsidR="00FC5E3B" w:rsidRPr="006D715F" w:rsidRDefault="0055552D" w:rsidP="00C04BAC">
      <w:pPr>
        <w:ind w:firstLine="1260"/>
        <w:jc w:val="both"/>
        <w:rPr>
          <w:sz w:val="28"/>
        </w:rPr>
      </w:pPr>
      <w:r w:rsidRPr="006D715F">
        <w:rPr>
          <w:b/>
          <w:sz w:val="28"/>
        </w:rPr>
        <w:tab/>
      </w:r>
      <w:r w:rsidRPr="006D715F">
        <w:rPr>
          <w:sz w:val="28"/>
        </w:rPr>
        <w:t xml:space="preserve">În conformitate cu prevederile art. 95 din Regulamentul Camerei Deputaţilor, Comisia pentru  drepturile  omului, culte  şi  problemele  minorităţilor  naţionale </w:t>
      </w:r>
      <w:r w:rsidR="00C04BAC" w:rsidRPr="006D715F">
        <w:rPr>
          <w:sz w:val="28"/>
        </w:rPr>
        <w:t xml:space="preserve"> şi Comisia pentru apărare, ordine publică şi siguranţă naţională</w:t>
      </w:r>
      <w:r w:rsidRPr="006D715F">
        <w:rPr>
          <w:sz w:val="28"/>
        </w:rPr>
        <w:t xml:space="preserve"> a</w:t>
      </w:r>
      <w:r w:rsidR="00C04BAC" w:rsidRPr="006D715F">
        <w:rPr>
          <w:sz w:val="28"/>
        </w:rPr>
        <w:t>u</w:t>
      </w:r>
      <w:r w:rsidRPr="006D715F">
        <w:rPr>
          <w:sz w:val="28"/>
        </w:rPr>
        <w:t xml:space="preserve"> fost sesizat</w:t>
      </w:r>
      <w:r w:rsidR="00C04BAC" w:rsidRPr="006D715F">
        <w:rPr>
          <w:sz w:val="28"/>
        </w:rPr>
        <w:t>e</w:t>
      </w:r>
      <w:r w:rsidR="006626B9" w:rsidRPr="006D715F">
        <w:rPr>
          <w:sz w:val="28"/>
        </w:rPr>
        <w:t>,</w:t>
      </w:r>
      <w:r w:rsidRPr="006D715F">
        <w:rPr>
          <w:sz w:val="28"/>
        </w:rPr>
        <w:t xml:space="preserve"> spre dezbatere</w:t>
      </w:r>
      <w:r w:rsidR="00F43361" w:rsidRPr="006D715F">
        <w:rPr>
          <w:sz w:val="28"/>
        </w:rPr>
        <w:t xml:space="preserve"> </w:t>
      </w:r>
      <w:r w:rsidRPr="006D715F">
        <w:rPr>
          <w:sz w:val="28"/>
        </w:rPr>
        <w:t>în fond, cu</w:t>
      </w:r>
      <w:r w:rsidR="006626B9" w:rsidRPr="006D715F">
        <w:rPr>
          <w:sz w:val="28"/>
        </w:rPr>
        <w:t xml:space="preserve"> proiectul</w:t>
      </w:r>
      <w:r w:rsidR="006626B9" w:rsidRPr="006D715F">
        <w:rPr>
          <w:b/>
          <w:sz w:val="28"/>
        </w:rPr>
        <w:t xml:space="preserve"> </w:t>
      </w:r>
      <w:r w:rsidR="006626B9" w:rsidRPr="006D715F">
        <w:rPr>
          <w:sz w:val="28"/>
        </w:rPr>
        <w:t xml:space="preserve">de </w:t>
      </w:r>
      <w:r w:rsidR="006626B9" w:rsidRPr="006D715F">
        <w:rPr>
          <w:b/>
          <w:sz w:val="28"/>
        </w:rPr>
        <w:t>Lege</w:t>
      </w:r>
      <w:r w:rsidR="006626B9" w:rsidRPr="006D715F">
        <w:rPr>
          <w:b/>
          <w:sz w:val="28"/>
          <w:szCs w:val="28"/>
        </w:rPr>
        <w:t xml:space="preserve"> privind construirea unui monument comemorativ dedicat eroilor evrei care și-au dat viața pentru România în Primul Război Mondial</w:t>
      </w:r>
      <w:r w:rsidR="00FC5E3B" w:rsidRPr="006D715F">
        <w:rPr>
          <w:sz w:val="28"/>
        </w:rPr>
        <w:t>, trimis cu adresa nr. PL-</w:t>
      </w:r>
      <w:r w:rsidRPr="006D715F">
        <w:rPr>
          <w:sz w:val="28"/>
        </w:rPr>
        <w:t xml:space="preserve">X </w:t>
      </w:r>
      <w:r w:rsidR="00F43361" w:rsidRPr="006D715F">
        <w:rPr>
          <w:sz w:val="28"/>
        </w:rPr>
        <w:t xml:space="preserve"> </w:t>
      </w:r>
      <w:r w:rsidR="00FC5E3B" w:rsidRPr="006D715F">
        <w:rPr>
          <w:sz w:val="28"/>
        </w:rPr>
        <w:t>603  din 20  decembrie 2017</w:t>
      </w:r>
      <w:r w:rsidRPr="006D715F">
        <w:rPr>
          <w:sz w:val="28"/>
        </w:rPr>
        <w:t>, înregistrat sub nr.</w:t>
      </w:r>
      <w:r w:rsidR="00FC5E3B" w:rsidRPr="006D715F">
        <w:rPr>
          <w:sz w:val="28"/>
        </w:rPr>
        <w:t>4c-5/647 din 21 decembrie 2017</w:t>
      </w:r>
      <w:r w:rsidR="00C04BAC" w:rsidRPr="006D715F">
        <w:rPr>
          <w:sz w:val="28"/>
        </w:rPr>
        <w:t>, respectiv nr.4c-12</w:t>
      </w:r>
      <w:r w:rsidR="00475AA6" w:rsidRPr="006D715F">
        <w:rPr>
          <w:sz w:val="28"/>
        </w:rPr>
        <w:t>/1247</w:t>
      </w:r>
      <w:r w:rsidR="00C04BAC" w:rsidRPr="006D715F">
        <w:rPr>
          <w:sz w:val="28"/>
        </w:rPr>
        <w:t xml:space="preserve"> din 21 decembrie 2017</w:t>
      </w:r>
      <w:r w:rsidR="00FC5E3B" w:rsidRPr="006D715F">
        <w:rPr>
          <w:sz w:val="28"/>
        </w:rPr>
        <w:t>.</w:t>
      </w:r>
    </w:p>
    <w:p w:rsidR="00C04BAC" w:rsidRPr="006D715F" w:rsidRDefault="00C04BAC" w:rsidP="00C04BAC">
      <w:pPr>
        <w:ind w:firstLine="1260"/>
        <w:jc w:val="both"/>
        <w:rPr>
          <w:b/>
          <w:sz w:val="28"/>
        </w:rPr>
      </w:pPr>
    </w:p>
    <w:p w:rsidR="0055552D" w:rsidRPr="006D715F" w:rsidRDefault="0055552D" w:rsidP="0055552D">
      <w:pPr>
        <w:ind w:firstLine="1260"/>
        <w:jc w:val="both"/>
        <w:rPr>
          <w:b/>
          <w:sz w:val="28"/>
        </w:rPr>
      </w:pPr>
      <w:r w:rsidRPr="006D715F">
        <w:rPr>
          <w:b/>
          <w:sz w:val="28"/>
        </w:rPr>
        <w:t>Senatul, în calitate de primă Cameră sesizată</w:t>
      </w:r>
      <w:r w:rsidRPr="006D715F">
        <w:rPr>
          <w:sz w:val="28"/>
        </w:rPr>
        <w:t xml:space="preserve">, a adoptat proiectul de lege </w:t>
      </w:r>
      <w:r w:rsidR="00FC5E3B" w:rsidRPr="006D715F">
        <w:rPr>
          <w:sz w:val="28"/>
        </w:rPr>
        <w:t>în şedinţa din 18 dec</w:t>
      </w:r>
      <w:r w:rsidRPr="006D715F">
        <w:rPr>
          <w:sz w:val="28"/>
        </w:rPr>
        <w:t>embrie 20</w:t>
      </w:r>
      <w:r w:rsidR="00FC5E3B" w:rsidRPr="006D715F">
        <w:rPr>
          <w:sz w:val="28"/>
        </w:rPr>
        <w:t>17</w:t>
      </w:r>
      <w:r w:rsidRPr="006D715F">
        <w:rPr>
          <w:sz w:val="28"/>
        </w:rPr>
        <w:t xml:space="preserve">. </w:t>
      </w:r>
    </w:p>
    <w:p w:rsidR="0055552D" w:rsidRPr="006D715F" w:rsidRDefault="0055552D" w:rsidP="0055552D">
      <w:pPr>
        <w:ind w:firstLine="1260"/>
        <w:jc w:val="both"/>
        <w:rPr>
          <w:sz w:val="28"/>
        </w:rPr>
      </w:pPr>
      <w:r w:rsidRPr="006D715F">
        <w:rPr>
          <w:b/>
          <w:sz w:val="28"/>
        </w:rPr>
        <w:t>Camera Deputaţilor este Cameră decizională</w:t>
      </w:r>
      <w:r w:rsidRPr="006D715F">
        <w:rPr>
          <w:sz w:val="28"/>
        </w:rPr>
        <w:t xml:space="preserve">, potrivit prevederilor art. 92 alin. (9) pct. </w:t>
      </w:r>
      <w:r w:rsidR="00C04BAC" w:rsidRPr="006D715F">
        <w:rPr>
          <w:sz w:val="28"/>
        </w:rPr>
        <w:t>1</w:t>
      </w:r>
      <w:r w:rsidRPr="006D715F">
        <w:rPr>
          <w:sz w:val="28"/>
        </w:rPr>
        <w:t xml:space="preserve"> din Regulamentul Camer</w:t>
      </w:r>
      <w:r w:rsidR="00F93714" w:rsidRPr="006D715F">
        <w:rPr>
          <w:sz w:val="28"/>
        </w:rPr>
        <w:t xml:space="preserve">ei Deputaţilor, republicat, cu </w:t>
      </w:r>
      <w:r w:rsidRPr="006D715F">
        <w:rPr>
          <w:sz w:val="28"/>
        </w:rPr>
        <w:t>referire la</w:t>
      </w:r>
      <w:r w:rsidR="006626B9" w:rsidRPr="006D715F">
        <w:rPr>
          <w:sz w:val="28"/>
        </w:rPr>
        <w:t xml:space="preserve"> prevederile art. 73 alin. (</w:t>
      </w:r>
      <w:r w:rsidR="00C04BAC" w:rsidRPr="006D715F">
        <w:rPr>
          <w:sz w:val="28"/>
        </w:rPr>
        <w:t>1</w:t>
      </w:r>
      <w:r w:rsidR="006626B9" w:rsidRPr="006D715F">
        <w:rPr>
          <w:sz w:val="28"/>
        </w:rPr>
        <w:t xml:space="preserve">) </w:t>
      </w:r>
      <w:r w:rsidRPr="006D715F">
        <w:rPr>
          <w:sz w:val="28"/>
        </w:rPr>
        <w:t>din Constituţia României, republicată.</w:t>
      </w:r>
    </w:p>
    <w:p w:rsidR="0055552D" w:rsidRPr="006D715F" w:rsidRDefault="0055552D" w:rsidP="0055552D">
      <w:pPr>
        <w:ind w:firstLine="1260"/>
        <w:jc w:val="both"/>
        <w:rPr>
          <w:sz w:val="28"/>
        </w:rPr>
      </w:pPr>
      <w:r w:rsidRPr="006D715F">
        <w:rPr>
          <w:b/>
          <w:sz w:val="28"/>
        </w:rPr>
        <w:t>Consiliul Legislativ</w:t>
      </w:r>
      <w:r w:rsidR="006626B9" w:rsidRPr="006D715F">
        <w:rPr>
          <w:sz w:val="28"/>
        </w:rPr>
        <w:t xml:space="preserve"> </w:t>
      </w:r>
      <w:r w:rsidRPr="006D715F">
        <w:rPr>
          <w:sz w:val="28"/>
        </w:rPr>
        <w:t>a avizat favorabil iniţiativa legis</w:t>
      </w:r>
      <w:r w:rsidR="00FC5E3B" w:rsidRPr="006D715F">
        <w:rPr>
          <w:sz w:val="28"/>
        </w:rPr>
        <w:t>lativă, conform avizului nr. 958</w:t>
      </w:r>
      <w:r w:rsidRPr="006D715F">
        <w:rPr>
          <w:sz w:val="28"/>
        </w:rPr>
        <w:t>/</w:t>
      </w:r>
      <w:r w:rsidR="00FC5E3B" w:rsidRPr="006D715F">
        <w:rPr>
          <w:sz w:val="28"/>
        </w:rPr>
        <w:t>13.11.2017</w:t>
      </w:r>
      <w:r w:rsidRPr="006D715F">
        <w:rPr>
          <w:sz w:val="28"/>
        </w:rPr>
        <w:t>.</w:t>
      </w:r>
    </w:p>
    <w:p w:rsidR="0055552D" w:rsidRPr="006D715F" w:rsidRDefault="0055552D" w:rsidP="0055552D">
      <w:pPr>
        <w:ind w:firstLine="1260"/>
        <w:jc w:val="both"/>
        <w:rPr>
          <w:sz w:val="28"/>
        </w:rPr>
      </w:pPr>
      <w:r w:rsidRPr="006D715F">
        <w:rPr>
          <w:b/>
          <w:sz w:val="28"/>
        </w:rPr>
        <w:t>Guvernul</w:t>
      </w:r>
      <w:r w:rsidR="00C73DD9" w:rsidRPr="006D715F">
        <w:rPr>
          <w:b/>
          <w:sz w:val="28"/>
        </w:rPr>
        <w:t xml:space="preserve"> României</w:t>
      </w:r>
      <w:r w:rsidR="00F93714" w:rsidRPr="006D715F">
        <w:rPr>
          <w:sz w:val="28"/>
        </w:rPr>
        <w:t>, cu adresa nr.1867</w:t>
      </w:r>
      <w:r w:rsidR="00DF0517" w:rsidRPr="006D715F">
        <w:rPr>
          <w:sz w:val="28"/>
        </w:rPr>
        <w:t xml:space="preserve"> din 5</w:t>
      </w:r>
      <w:r w:rsidRPr="006D715F">
        <w:rPr>
          <w:sz w:val="28"/>
        </w:rPr>
        <w:t xml:space="preserve"> </w:t>
      </w:r>
      <w:r w:rsidR="00DF0517" w:rsidRPr="006D715F">
        <w:rPr>
          <w:sz w:val="28"/>
        </w:rPr>
        <w:t>decembrie 2017</w:t>
      </w:r>
      <w:r w:rsidRPr="006D715F">
        <w:rPr>
          <w:sz w:val="28"/>
        </w:rPr>
        <w:t xml:space="preserve">, </w:t>
      </w:r>
      <w:r w:rsidR="00475AA6" w:rsidRPr="006D715F">
        <w:rPr>
          <w:sz w:val="28"/>
        </w:rPr>
        <w:t xml:space="preserve">prin </w:t>
      </w:r>
      <w:r w:rsidR="00FC5E3B" w:rsidRPr="006D715F">
        <w:rPr>
          <w:sz w:val="28"/>
        </w:rPr>
        <w:t>punctul de vedere</w:t>
      </w:r>
      <w:r w:rsidR="00475AA6" w:rsidRPr="006D715F">
        <w:rPr>
          <w:sz w:val="28"/>
        </w:rPr>
        <w:t xml:space="preserve"> transmis</w:t>
      </w:r>
      <w:r w:rsidR="00C04BAC" w:rsidRPr="006D715F">
        <w:rPr>
          <w:sz w:val="28"/>
        </w:rPr>
        <w:t xml:space="preserve">, </w:t>
      </w:r>
      <w:r w:rsidRPr="006D715F">
        <w:rPr>
          <w:sz w:val="28"/>
        </w:rPr>
        <w:t>susţine adoptarea acestei iniţiative legislative</w:t>
      </w:r>
      <w:r w:rsidR="00F43361" w:rsidRPr="006D715F">
        <w:rPr>
          <w:sz w:val="28"/>
        </w:rPr>
        <w:t>.</w:t>
      </w:r>
    </w:p>
    <w:p w:rsidR="006626B9" w:rsidRPr="006D715F" w:rsidRDefault="0055552D" w:rsidP="0055552D">
      <w:pPr>
        <w:ind w:firstLine="1260"/>
        <w:jc w:val="both"/>
        <w:rPr>
          <w:b/>
          <w:sz w:val="28"/>
        </w:rPr>
      </w:pPr>
      <w:r w:rsidRPr="006D715F">
        <w:rPr>
          <w:sz w:val="28"/>
        </w:rPr>
        <w:lastRenderedPageBreak/>
        <w:t xml:space="preserve">Proiectul de lege supus dezbaterii are ca </w:t>
      </w:r>
      <w:r w:rsidRPr="006D715F">
        <w:rPr>
          <w:b/>
          <w:sz w:val="28"/>
        </w:rPr>
        <w:t>obiec</w:t>
      </w:r>
      <w:r w:rsidR="00DF0517" w:rsidRPr="006D715F">
        <w:rPr>
          <w:b/>
          <w:sz w:val="28"/>
        </w:rPr>
        <w:t>t de reglementare</w:t>
      </w:r>
      <w:r w:rsidRPr="006D715F">
        <w:rPr>
          <w:sz w:val="28"/>
        </w:rPr>
        <w:t xml:space="preserve"> </w:t>
      </w:r>
      <w:r w:rsidR="00DF0517" w:rsidRPr="006D715F">
        <w:rPr>
          <w:sz w:val="28"/>
        </w:rPr>
        <w:t>aprobarea construirii unui monument comemorativ dedicat eroilor evrei care au participat la conflictele armate din Primul Război Mondial, de partea României.</w:t>
      </w:r>
    </w:p>
    <w:p w:rsidR="00D6240E" w:rsidRPr="006D715F" w:rsidRDefault="0055552D" w:rsidP="00D6240E">
      <w:pPr>
        <w:ind w:firstLine="1260"/>
        <w:jc w:val="both"/>
        <w:rPr>
          <w:sz w:val="28"/>
        </w:rPr>
      </w:pPr>
      <w:r w:rsidRPr="006D715F">
        <w:rPr>
          <w:sz w:val="28"/>
        </w:rPr>
        <w:t xml:space="preserve">În conformitate cu prevederile art.61 </w:t>
      </w:r>
      <w:r w:rsidR="00C04BAC" w:rsidRPr="006D715F">
        <w:rPr>
          <w:sz w:val="28"/>
        </w:rPr>
        <w:t xml:space="preserve">şi art.63 </w:t>
      </w:r>
      <w:r w:rsidRPr="006D715F">
        <w:rPr>
          <w:sz w:val="28"/>
        </w:rPr>
        <w:t xml:space="preserve">din Regulamentul Camerei Deputaţilor, republicat, </w:t>
      </w:r>
      <w:r w:rsidR="00D6240E" w:rsidRPr="006D715F">
        <w:rPr>
          <w:sz w:val="28"/>
        </w:rPr>
        <w:t>membrii  celor două  comisii au examinat proiectul de lege în şedinţa comună din data de 6 februarie 2018.</w:t>
      </w:r>
    </w:p>
    <w:p w:rsidR="0055552D" w:rsidRPr="006D715F" w:rsidRDefault="00D6240E" w:rsidP="00D6240E">
      <w:pPr>
        <w:ind w:firstLine="1260"/>
        <w:jc w:val="both"/>
        <w:rPr>
          <w:b/>
          <w:sz w:val="28"/>
        </w:rPr>
      </w:pPr>
      <w:r w:rsidRPr="006D715F">
        <w:rPr>
          <w:sz w:val="28"/>
        </w:rPr>
        <w:t>Lucrările Comisiilor reunite, s-au desfăşurat în cvorum, parlamentarii fiind prezenţi conform listelor de prezenţă ale celor două Comisii.</w:t>
      </w:r>
      <w:r w:rsidR="0055552D" w:rsidRPr="006D715F">
        <w:rPr>
          <w:sz w:val="28"/>
        </w:rPr>
        <w:t xml:space="preserve"> </w:t>
      </w:r>
    </w:p>
    <w:p w:rsidR="0055552D" w:rsidRPr="006D715F" w:rsidRDefault="0055552D" w:rsidP="00475AA6">
      <w:pPr>
        <w:ind w:firstLine="1260"/>
        <w:jc w:val="both"/>
        <w:rPr>
          <w:sz w:val="28"/>
        </w:rPr>
      </w:pPr>
      <w:r w:rsidRPr="006D715F">
        <w:rPr>
          <w:sz w:val="28"/>
        </w:rPr>
        <w:t>L</w:t>
      </w:r>
      <w:r w:rsidR="00DF0517" w:rsidRPr="006D715F">
        <w:rPr>
          <w:sz w:val="28"/>
        </w:rPr>
        <w:t>a lucrări a</w:t>
      </w:r>
      <w:r w:rsidR="00333975" w:rsidRPr="006D715F">
        <w:rPr>
          <w:sz w:val="28"/>
        </w:rPr>
        <w:t>u</w:t>
      </w:r>
      <w:r w:rsidRPr="006D715F">
        <w:rPr>
          <w:sz w:val="28"/>
        </w:rPr>
        <w:t xml:space="preserve"> pa</w:t>
      </w:r>
      <w:r w:rsidR="00DF0517" w:rsidRPr="006D715F">
        <w:rPr>
          <w:sz w:val="28"/>
        </w:rPr>
        <w:t>rticipat, în calitate de invita</w:t>
      </w:r>
      <w:r w:rsidR="00475AA6" w:rsidRPr="006D715F">
        <w:rPr>
          <w:sz w:val="28"/>
        </w:rPr>
        <w:t>ţi</w:t>
      </w:r>
      <w:r w:rsidRPr="006D715F">
        <w:rPr>
          <w:sz w:val="28"/>
        </w:rPr>
        <w:t xml:space="preserve">, dl deputat </w:t>
      </w:r>
      <w:r w:rsidR="006626B9" w:rsidRPr="006D715F">
        <w:rPr>
          <w:sz w:val="28"/>
        </w:rPr>
        <w:t>Silviu Vexler</w:t>
      </w:r>
      <w:r w:rsidR="00DF0517" w:rsidRPr="006D715F">
        <w:rPr>
          <w:b/>
          <w:sz w:val="28"/>
        </w:rPr>
        <w:t xml:space="preserve"> -</w:t>
      </w:r>
      <w:r w:rsidR="006626B9" w:rsidRPr="006D715F">
        <w:rPr>
          <w:sz w:val="28"/>
        </w:rPr>
        <w:t xml:space="preserve"> </w:t>
      </w:r>
      <w:r w:rsidRPr="006D715F">
        <w:rPr>
          <w:sz w:val="28"/>
        </w:rPr>
        <w:t>din partea iniţiatorilor</w:t>
      </w:r>
      <w:r w:rsidR="00475AA6" w:rsidRPr="006D715F">
        <w:rPr>
          <w:sz w:val="28"/>
        </w:rPr>
        <w:t>, dl Nicolae Nasta, secretar de stat la Ministerul Apărării Naţionale şi dl Alexandru Pugna,  secretar de stat la Ministerul Culturii și Identității Naționale</w:t>
      </w:r>
      <w:r w:rsidR="006626B9" w:rsidRPr="006D715F">
        <w:rPr>
          <w:sz w:val="28"/>
        </w:rPr>
        <w:t>.</w:t>
      </w:r>
    </w:p>
    <w:p w:rsidR="0055552D" w:rsidRPr="006D715F" w:rsidRDefault="006626B9" w:rsidP="0055552D">
      <w:pPr>
        <w:ind w:firstLine="1260"/>
        <w:jc w:val="both"/>
        <w:rPr>
          <w:sz w:val="28"/>
        </w:rPr>
      </w:pPr>
      <w:r w:rsidRPr="006D715F">
        <w:rPr>
          <w:sz w:val="28"/>
        </w:rPr>
        <w:t xml:space="preserve">În urma examinării </w:t>
      </w:r>
      <w:r w:rsidR="0055552D" w:rsidRPr="006D715F">
        <w:rPr>
          <w:sz w:val="28"/>
        </w:rPr>
        <w:t>proiectului de lege, a am</w:t>
      </w:r>
      <w:r w:rsidRPr="006D715F">
        <w:rPr>
          <w:sz w:val="28"/>
        </w:rPr>
        <w:t>endamentelor depuse la comisi</w:t>
      </w:r>
      <w:r w:rsidR="00D6240E" w:rsidRPr="006D715F">
        <w:rPr>
          <w:sz w:val="28"/>
        </w:rPr>
        <w:t>i</w:t>
      </w:r>
      <w:r w:rsidRPr="006D715F">
        <w:rPr>
          <w:sz w:val="28"/>
        </w:rPr>
        <w:t xml:space="preserve"> </w:t>
      </w:r>
      <w:r w:rsidR="0055552D" w:rsidRPr="006D715F">
        <w:rPr>
          <w:sz w:val="28"/>
        </w:rPr>
        <w:t xml:space="preserve"> şi a </w:t>
      </w:r>
      <w:r w:rsidR="00D6240E" w:rsidRPr="006D715F">
        <w:rPr>
          <w:sz w:val="28"/>
        </w:rPr>
        <w:t>opiniilor</w:t>
      </w:r>
      <w:r w:rsidR="0055552D" w:rsidRPr="006D715F">
        <w:rPr>
          <w:sz w:val="28"/>
        </w:rPr>
        <w:t xml:space="preserve"> exprimate</w:t>
      </w:r>
      <w:r w:rsidR="00C04BAC" w:rsidRPr="006D715F">
        <w:rPr>
          <w:sz w:val="28"/>
        </w:rPr>
        <w:t>, membrii celor două comisii</w:t>
      </w:r>
      <w:r w:rsidR="00C04BAC" w:rsidRPr="006D715F">
        <w:rPr>
          <w:b/>
          <w:sz w:val="28"/>
        </w:rPr>
        <w:t xml:space="preserve"> au</w:t>
      </w:r>
      <w:r w:rsidR="0055552D" w:rsidRPr="006D715F">
        <w:rPr>
          <w:b/>
          <w:sz w:val="28"/>
        </w:rPr>
        <w:t xml:space="preserve"> hotărât, cu una</w:t>
      </w:r>
      <w:r w:rsidR="00236E2C" w:rsidRPr="006D715F">
        <w:rPr>
          <w:b/>
          <w:sz w:val="28"/>
        </w:rPr>
        <w:t>ni</w:t>
      </w:r>
      <w:r w:rsidR="0055552D" w:rsidRPr="006D715F">
        <w:rPr>
          <w:b/>
          <w:sz w:val="28"/>
        </w:rPr>
        <w:t>mitate de voturi,</w:t>
      </w:r>
      <w:r w:rsidR="000C4A40" w:rsidRPr="006D715F">
        <w:rPr>
          <w:sz w:val="28"/>
        </w:rPr>
        <w:t xml:space="preserve"> </w:t>
      </w:r>
      <w:r w:rsidR="0055552D" w:rsidRPr="006D715F">
        <w:rPr>
          <w:sz w:val="28"/>
        </w:rPr>
        <w:t xml:space="preserve">să propună Plenului Camerei Deputaţilor </w:t>
      </w:r>
      <w:r w:rsidR="0055552D" w:rsidRPr="006D715F">
        <w:rPr>
          <w:b/>
          <w:sz w:val="28"/>
        </w:rPr>
        <w:t xml:space="preserve">adoptarea </w:t>
      </w:r>
      <w:r w:rsidR="0055552D" w:rsidRPr="006D715F">
        <w:rPr>
          <w:i/>
          <w:sz w:val="28"/>
        </w:rPr>
        <w:t>proiectului</w:t>
      </w:r>
      <w:r w:rsidR="0055552D" w:rsidRPr="006D715F">
        <w:rPr>
          <w:b/>
          <w:i/>
          <w:sz w:val="28"/>
        </w:rPr>
        <w:t xml:space="preserve"> </w:t>
      </w:r>
      <w:r w:rsidR="0055552D" w:rsidRPr="006D715F">
        <w:rPr>
          <w:i/>
          <w:sz w:val="28"/>
        </w:rPr>
        <w:t xml:space="preserve">de </w:t>
      </w:r>
      <w:r w:rsidR="0055552D" w:rsidRPr="006D715F">
        <w:rPr>
          <w:b/>
          <w:i/>
          <w:sz w:val="28"/>
        </w:rPr>
        <w:t xml:space="preserve">Lege </w:t>
      </w:r>
      <w:r w:rsidRPr="006D715F">
        <w:rPr>
          <w:b/>
          <w:i/>
          <w:sz w:val="28"/>
          <w:szCs w:val="28"/>
        </w:rPr>
        <w:t>privind construirea unui monument comemorativ dedicat eroilor evrei care și-au dat viața pentru România în Primul Război Mondial</w:t>
      </w:r>
      <w:r w:rsidRPr="006D715F">
        <w:rPr>
          <w:b/>
          <w:sz w:val="28"/>
          <w:szCs w:val="28"/>
        </w:rPr>
        <w:t>,</w:t>
      </w:r>
      <w:r w:rsidR="0055552D" w:rsidRPr="006D715F">
        <w:rPr>
          <w:b/>
          <w:sz w:val="28"/>
        </w:rPr>
        <w:t xml:space="preserve"> cu amendamente admise</w:t>
      </w:r>
      <w:r w:rsidR="0055552D" w:rsidRPr="006D715F">
        <w:rPr>
          <w:sz w:val="28"/>
        </w:rPr>
        <w:t xml:space="preserve">, </w:t>
      </w:r>
      <w:r w:rsidR="000C4A40" w:rsidRPr="006D715F">
        <w:rPr>
          <w:sz w:val="28"/>
        </w:rPr>
        <w:t>prezentate</w:t>
      </w:r>
      <w:r w:rsidR="0055552D" w:rsidRPr="006D715F">
        <w:rPr>
          <w:sz w:val="28"/>
        </w:rPr>
        <w:t xml:space="preserve"> în Anexa nr.1. </w:t>
      </w:r>
    </w:p>
    <w:p w:rsidR="0055552D" w:rsidRPr="006D715F" w:rsidRDefault="0055552D" w:rsidP="0055552D">
      <w:pPr>
        <w:ind w:firstLine="1260"/>
        <w:jc w:val="both"/>
        <w:rPr>
          <w:b/>
          <w:sz w:val="28"/>
        </w:rPr>
      </w:pPr>
      <w:r w:rsidRPr="006D715F">
        <w:rPr>
          <w:sz w:val="28"/>
        </w:rPr>
        <w:t xml:space="preserve">În raport cu obiectul şi conţinutul său, proiectul de lege face parte din categoria </w:t>
      </w:r>
      <w:r w:rsidRPr="006D715F">
        <w:rPr>
          <w:b/>
          <w:sz w:val="28"/>
        </w:rPr>
        <w:t>legilor ordinare.</w:t>
      </w:r>
    </w:p>
    <w:p w:rsidR="0055552D" w:rsidRPr="006D715F" w:rsidRDefault="0055552D" w:rsidP="0055552D">
      <w:pPr>
        <w:rPr>
          <w:b/>
          <w:sz w:val="28"/>
        </w:rPr>
      </w:pPr>
      <w:r w:rsidRPr="006D715F">
        <w:rPr>
          <w:b/>
          <w:sz w:val="28"/>
        </w:rPr>
        <w:t xml:space="preserve">            </w:t>
      </w:r>
    </w:p>
    <w:p w:rsidR="00CA08CA" w:rsidRPr="006D715F" w:rsidRDefault="0055552D" w:rsidP="0055552D">
      <w:pPr>
        <w:rPr>
          <w:b/>
          <w:sz w:val="28"/>
        </w:rPr>
      </w:pPr>
      <w:r w:rsidRPr="006D715F">
        <w:rPr>
          <w:b/>
          <w:sz w:val="28"/>
        </w:rPr>
        <w:t xml:space="preserve">    </w:t>
      </w:r>
      <w:r w:rsidR="000C4A40" w:rsidRPr="006D715F">
        <w:rPr>
          <w:b/>
          <w:sz w:val="28"/>
        </w:rPr>
        <w:t xml:space="preserve"> </w:t>
      </w:r>
    </w:p>
    <w:p w:rsidR="00CA08CA" w:rsidRPr="006D715F" w:rsidRDefault="00CA08CA" w:rsidP="0055552D">
      <w:pPr>
        <w:rPr>
          <w:b/>
          <w:sz w:val="28"/>
        </w:rPr>
      </w:pPr>
    </w:p>
    <w:p w:rsidR="0055552D" w:rsidRPr="006D715F" w:rsidRDefault="0055552D" w:rsidP="00CA08CA">
      <w:pPr>
        <w:ind w:firstLine="720"/>
        <w:rPr>
          <w:b/>
          <w:sz w:val="28"/>
        </w:rPr>
      </w:pPr>
      <w:r w:rsidRPr="006D715F">
        <w:rPr>
          <w:b/>
          <w:sz w:val="28"/>
        </w:rPr>
        <w:t xml:space="preserve">PREŞEDINTE,                                                                                                             </w:t>
      </w:r>
      <w:r w:rsidR="000C4A40" w:rsidRPr="006D715F">
        <w:rPr>
          <w:b/>
          <w:sz w:val="28"/>
        </w:rPr>
        <w:t>PREŞEDINTE</w:t>
      </w:r>
    </w:p>
    <w:p w:rsidR="006626B9" w:rsidRPr="006D715F" w:rsidRDefault="006626B9" w:rsidP="0055552D">
      <w:pPr>
        <w:rPr>
          <w:b/>
          <w:sz w:val="28"/>
        </w:rPr>
      </w:pPr>
    </w:p>
    <w:p w:rsidR="000C4A40" w:rsidRPr="006D715F" w:rsidRDefault="000C4A40" w:rsidP="006626B9">
      <w:pPr>
        <w:jc w:val="both"/>
        <w:rPr>
          <w:b/>
          <w:sz w:val="28"/>
          <w:szCs w:val="28"/>
        </w:rPr>
      </w:pPr>
      <w:r w:rsidRPr="006D715F">
        <w:rPr>
          <w:b/>
          <w:sz w:val="28"/>
        </w:rPr>
        <w:t xml:space="preserve">   </w:t>
      </w:r>
      <w:r w:rsidR="006626B9" w:rsidRPr="006D715F">
        <w:rPr>
          <w:b/>
          <w:sz w:val="28"/>
        </w:rPr>
        <w:t xml:space="preserve">    </w:t>
      </w:r>
      <w:r w:rsidR="00CA08CA" w:rsidRPr="006D715F">
        <w:rPr>
          <w:b/>
          <w:sz w:val="28"/>
        </w:rPr>
        <w:t xml:space="preserve"> </w:t>
      </w:r>
      <w:r w:rsidR="006626B9" w:rsidRPr="006D715F">
        <w:rPr>
          <w:b/>
          <w:sz w:val="28"/>
        </w:rPr>
        <w:t xml:space="preserve"> Iusein IBRAM                                                                                          </w:t>
      </w:r>
      <w:r w:rsidRPr="006D715F">
        <w:rPr>
          <w:b/>
          <w:sz w:val="28"/>
          <w:szCs w:val="28"/>
        </w:rPr>
        <w:t>Gheorghe-Dorel CĂPRAR</w:t>
      </w:r>
    </w:p>
    <w:p w:rsidR="000C4A40" w:rsidRPr="006D715F" w:rsidRDefault="000C4A40" w:rsidP="006626B9">
      <w:pPr>
        <w:jc w:val="both"/>
        <w:rPr>
          <w:b/>
          <w:sz w:val="28"/>
          <w:szCs w:val="28"/>
        </w:rPr>
      </w:pPr>
    </w:p>
    <w:p w:rsidR="000C4A40" w:rsidRPr="006D715F" w:rsidRDefault="000C4A40" w:rsidP="006626B9">
      <w:pPr>
        <w:jc w:val="both"/>
        <w:rPr>
          <w:b/>
          <w:sz w:val="28"/>
          <w:szCs w:val="28"/>
        </w:rPr>
      </w:pPr>
    </w:p>
    <w:p w:rsidR="000C4A40" w:rsidRPr="006D715F" w:rsidRDefault="000C4A40" w:rsidP="000C4A40">
      <w:pPr>
        <w:ind w:left="720" w:hanging="294"/>
        <w:rPr>
          <w:b/>
          <w:bCs/>
          <w:sz w:val="28"/>
          <w:szCs w:val="28"/>
        </w:rPr>
      </w:pPr>
      <w:r w:rsidRPr="006D715F">
        <w:rPr>
          <w:b/>
          <w:bCs/>
          <w:sz w:val="28"/>
          <w:szCs w:val="28"/>
        </w:rPr>
        <w:t xml:space="preserve">    SECRETAR, </w:t>
      </w:r>
      <w:r w:rsidRPr="006D715F">
        <w:rPr>
          <w:b/>
          <w:bCs/>
          <w:sz w:val="28"/>
          <w:szCs w:val="28"/>
        </w:rPr>
        <w:tab/>
      </w:r>
      <w:r w:rsidRPr="006D715F">
        <w:rPr>
          <w:b/>
          <w:bCs/>
          <w:sz w:val="28"/>
          <w:szCs w:val="28"/>
        </w:rPr>
        <w:tab/>
      </w:r>
      <w:r w:rsidRPr="006D715F">
        <w:rPr>
          <w:b/>
          <w:bCs/>
          <w:sz w:val="28"/>
          <w:szCs w:val="28"/>
        </w:rPr>
        <w:tab/>
      </w:r>
      <w:r w:rsidRPr="006D715F">
        <w:rPr>
          <w:b/>
          <w:bCs/>
          <w:sz w:val="28"/>
          <w:szCs w:val="28"/>
        </w:rPr>
        <w:tab/>
      </w:r>
      <w:r w:rsidRPr="006D715F">
        <w:rPr>
          <w:b/>
          <w:bCs/>
          <w:sz w:val="28"/>
          <w:szCs w:val="28"/>
        </w:rPr>
        <w:tab/>
        <w:t xml:space="preserve">                                                                SECRETAR,</w:t>
      </w:r>
    </w:p>
    <w:p w:rsidR="0055552D" w:rsidRPr="006D715F" w:rsidRDefault="000C4A40" w:rsidP="00D6240E">
      <w:pPr>
        <w:ind w:firstLine="426"/>
        <w:rPr>
          <w:b/>
          <w:sz w:val="28"/>
        </w:rPr>
      </w:pPr>
      <w:r w:rsidRPr="006D715F">
        <w:rPr>
          <w:b/>
          <w:sz w:val="28"/>
          <w:szCs w:val="28"/>
        </w:rPr>
        <w:t xml:space="preserve">Petre Florin MANOLE                                                                                          </w:t>
      </w:r>
      <w:r w:rsidR="00475AA6" w:rsidRPr="006D715F">
        <w:rPr>
          <w:b/>
          <w:sz w:val="28"/>
          <w:szCs w:val="28"/>
        </w:rPr>
        <w:t xml:space="preserve"> </w:t>
      </w:r>
      <w:r w:rsidRPr="006D715F">
        <w:rPr>
          <w:b/>
          <w:sz w:val="28"/>
          <w:szCs w:val="28"/>
        </w:rPr>
        <w:t xml:space="preserve"> </w:t>
      </w:r>
      <w:r w:rsidR="00475AA6" w:rsidRPr="006D715F">
        <w:rPr>
          <w:b/>
          <w:sz w:val="28"/>
          <w:szCs w:val="28"/>
        </w:rPr>
        <w:t>Dumitru LUPESCU</w:t>
      </w:r>
      <w:r w:rsidRPr="006D715F">
        <w:rPr>
          <w:b/>
          <w:sz w:val="28"/>
          <w:szCs w:val="28"/>
        </w:rPr>
        <w:tab/>
      </w:r>
      <w:r w:rsidRPr="006D715F">
        <w:rPr>
          <w:b/>
          <w:sz w:val="28"/>
          <w:szCs w:val="28"/>
        </w:rPr>
        <w:tab/>
      </w:r>
      <w:r w:rsidRPr="006D715F">
        <w:rPr>
          <w:b/>
          <w:sz w:val="28"/>
          <w:szCs w:val="28"/>
        </w:rPr>
        <w:tab/>
        <w:t xml:space="preserve">                                                                  </w:t>
      </w:r>
      <w:r w:rsidR="006626B9" w:rsidRPr="006D715F">
        <w:rPr>
          <w:b/>
          <w:sz w:val="28"/>
        </w:rPr>
        <w:t xml:space="preserve">                      </w:t>
      </w:r>
      <w:r w:rsidR="0055552D" w:rsidRPr="006D715F">
        <w:rPr>
          <w:b/>
          <w:sz w:val="28"/>
        </w:rPr>
        <w:t xml:space="preserve">               </w:t>
      </w:r>
    </w:p>
    <w:p w:rsidR="00CA08CA" w:rsidRPr="006D715F" w:rsidRDefault="00CA08CA" w:rsidP="000C4A40">
      <w:pPr>
        <w:rPr>
          <w:b/>
          <w:sz w:val="28"/>
        </w:rPr>
      </w:pPr>
    </w:p>
    <w:p w:rsidR="0055552D" w:rsidRPr="006D715F" w:rsidRDefault="0055552D" w:rsidP="000C4A40">
      <w:pPr>
        <w:rPr>
          <w:b/>
          <w:sz w:val="28"/>
        </w:rPr>
      </w:pPr>
      <w:r w:rsidRPr="006D715F">
        <w:rPr>
          <w:b/>
          <w:sz w:val="28"/>
        </w:rPr>
        <w:t xml:space="preserve">                                                                                                      </w:t>
      </w:r>
      <w:r w:rsidR="006626B9" w:rsidRPr="006D715F">
        <w:rPr>
          <w:b/>
          <w:sz w:val="28"/>
        </w:rPr>
        <w:t xml:space="preserve">            </w:t>
      </w:r>
    </w:p>
    <w:p w:rsidR="006626B9" w:rsidRPr="006D715F" w:rsidRDefault="006626B9" w:rsidP="006626B9">
      <w:pPr>
        <w:rPr>
          <w:sz w:val="20"/>
          <w:szCs w:val="20"/>
          <w:lang w:val="fr-FR"/>
        </w:rPr>
      </w:pPr>
      <w:r w:rsidRPr="006D715F">
        <w:rPr>
          <w:sz w:val="20"/>
          <w:szCs w:val="20"/>
          <w:lang w:val="fr-FR"/>
        </w:rPr>
        <w:t xml:space="preserve"> </w:t>
      </w:r>
      <w:r w:rsidR="0055552D" w:rsidRPr="006D715F">
        <w:rPr>
          <w:sz w:val="20"/>
          <w:szCs w:val="20"/>
          <w:lang w:val="fr-FR"/>
        </w:rPr>
        <w:t>Consilier</w:t>
      </w:r>
      <w:r w:rsidR="00D21D52" w:rsidRPr="006D715F">
        <w:rPr>
          <w:sz w:val="20"/>
          <w:szCs w:val="20"/>
          <w:lang w:val="fr-FR"/>
        </w:rPr>
        <w:t>i</w:t>
      </w:r>
      <w:r w:rsidR="00D6240E" w:rsidRPr="006D715F">
        <w:rPr>
          <w:sz w:val="20"/>
          <w:szCs w:val="20"/>
          <w:lang w:val="fr-FR"/>
        </w:rPr>
        <w:t xml:space="preserve"> parlamentari </w:t>
      </w:r>
      <w:r w:rsidR="0055552D" w:rsidRPr="006D715F">
        <w:rPr>
          <w:sz w:val="20"/>
          <w:szCs w:val="20"/>
          <w:lang w:val="fr-FR"/>
        </w:rPr>
        <w:t>:</w:t>
      </w:r>
      <w:r w:rsidRPr="006D715F">
        <w:rPr>
          <w:sz w:val="20"/>
          <w:szCs w:val="20"/>
          <w:lang w:val="fr-FR"/>
        </w:rPr>
        <w:t xml:space="preserve">                                                                                                                </w:t>
      </w:r>
      <w:r w:rsidR="00CA08CA" w:rsidRPr="006D715F">
        <w:rPr>
          <w:sz w:val="20"/>
          <w:szCs w:val="20"/>
          <w:lang w:val="fr-FR"/>
        </w:rPr>
        <w:t xml:space="preserve">                                      </w:t>
      </w:r>
      <w:r w:rsidRPr="006D715F">
        <w:rPr>
          <w:sz w:val="20"/>
          <w:szCs w:val="20"/>
          <w:lang w:val="fr-FR"/>
        </w:rPr>
        <w:t xml:space="preserve">                                 Consilier</w:t>
      </w:r>
      <w:r w:rsidR="00D6240E" w:rsidRPr="006D715F">
        <w:rPr>
          <w:sz w:val="20"/>
          <w:szCs w:val="20"/>
          <w:lang w:val="fr-FR"/>
        </w:rPr>
        <w:t xml:space="preserve"> </w:t>
      </w:r>
      <w:r w:rsidR="00CA08CA" w:rsidRPr="006D715F">
        <w:rPr>
          <w:sz w:val="20"/>
          <w:szCs w:val="20"/>
          <w:lang w:val="fr-FR"/>
        </w:rPr>
        <w:t>parlamentar:</w:t>
      </w:r>
    </w:p>
    <w:p w:rsidR="009428CD" w:rsidRPr="006D715F" w:rsidRDefault="00D6240E" w:rsidP="00F93714">
      <w:pPr>
        <w:rPr>
          <w:sz w:val="20"/>
          <w:szCs w:val="20"/>
          <w:lang w:val="fr-FR"/>
        </w:rPr>
      </w:pPr>
      <w:r w:rsidRPr="006D715F">
        <w:rPr>
          <w:sz w:val="20"/>
          <w:szCs w:val="20"/>
          <w:lang w:val="fr-FR"/>
        </w:rPr>
        <w:t xml:space="preserve">Babeş Onesia                                    </w:t>
      </w:r>
      <w:r w:rsidR="00475AA6" w:rsidRPr="006D715F">
        <w:rPr>
          <w:sz w:val="20"/>
          <w:szCs w:val="20"/>
          <w:lang w:val="fr-FR"/>
        </w:rPr>
        <w:t xml:space="preserve">                                                                                                                         </w:t>
      </w:r>
      <w:r w:rsidR="00CA08CA" w:rsidRPr="006D715F">
        <w:rPr>
          <w:sz w:val="20"/>
          <w:szCs w:val="20"/>
          <w:lang w:val="fr-FR"/>
        </w:rPr>
        <w:t xml:space="preserve">                               </w:t>
      </w:r>
      <w:r w:rsidR="00475AA6" w:rsidRPr="006D715F">
        <w:rPr>
          <w:sz w:val="20"/>
          <w:szCs w:val="20"/>
          <w:lang w:val="fr-FR"/>
        </w:rPr>
        <w:t xml:space="preserve">             </w:t>
      </w:r>
      <w:r w:rsidRPr="006D715F">
        <w:rPr>
          <w:sz w:val="20"/>
          <w:szCs w:val="20"/>
          <w:lang w:val="fr-FR"/>
        </w:rPr>
        <w:t xml:space="preserve"> </w:t>
      </w:r>
      <w:r w:rsidR="00475AA6" w:rsidRPr="006D715F">
        <w:rPr>
          <w:sz w:val="20"/>
          <w:szCs w:val="20"/>
          <w:lang w:val="fr-FR"/>
        </w:rPr>
        <w:t>Ina Filote</w:t>
      </w:r>
    </w:p>
    <w:p w:rsidR="00475AA6" w:rsidRPr="006D715F" w:rsidRDefault="00475AA6" w:rsidP="00475AA6">
      <w:pPr>
        <w:rPr>
          <w:sz w:val="20"/>
          <w:szCs w:val="20"/>
          <w:lang w:val="fr-FR"/>
        </w:rPr>
      </w:pPr>
      <w:r w:rsidRPr="006D715F">
        <w:rPr>
          <w:sz w:val="20"/>
          <w:szCs w:val="20"/>
          <w:lang w:val="fr-FR"/>
        </w:rPr>
        <w:t xml:space="preserve">Gheorghiu Valentin Laurențiu  </w:t>
      </w:r>
    </w:p>
    <w:p w:rsidR="00333975" w:rsidRPr="006D715F" w:rsidRDefault="00333975" w:rsidP="00025DC0">
      <w:pPr>
        <w:jc w:val="right"/>
        <w:rPr>
          <w:b/>
          <w:noProof/>
          <w:sz w:val="28"/>
          <w:szCs w:val="28"/>
        </w:rPr>
      </w:pPr>
    </w:p>
    <w:p w:rsidR="00475AA6" w:rsidRPr="006D715F" w:rsidRDefault="00475AA6" w:rsidP="00025DC0">
      <w:pPr>
        <w:jc w:val="right"/>
        <w:rPr>
          <w:b/>
          <w:noProof/>
          <w:sz w:val="28"/>
          <w:szCs w:val="28"/>
        </w:rPr>
      </w:pPr>
    </w:p>
    <w:p w:rsidR="00475AA6" w:rsidRPr="006D715F" w:rsidRDefault="00475AA6" w:rsidP="00025DC0">
      <w:pPr>
        <w:jc w:val="right"/>
        <w:rPr>
          <w:b/>
          <w:noProof/>
          <w:sz w:val="28"/>
          <w:szCs w:val="28"/>
        </w:rPr>
      </w:pPr>
    </w:p>
    <w:p w:rsidR="00025DC0" w:rsidRPr="006D715F" w:rsidRDefault="00025DC0" w:rsidP="00025DC0">
      <w:pPr>
        <w:jc w:val="right"/>
        <w:rPr>
          <w:b/>
          <w:noProof/>
          <w:sz w:val="28"/>
          <w:szCs w:val="28"/>
        </w:rPr>
      </w:pPr>
      <w:r w:rsidRPr="006D715F">
        <w:rPr>
          <w:b/>
          <w:noProof/>
          <w:sz w:val="28"/>
          <w:szCs w:val="28"/>
        </w:rPr>
        <w:lastRenderedPageBreak/>
        <w:t>Anexa 1</w:t>
      </w:r>
    </w:p>
    <w:p w:rsidR="009428CD" w:rsidRPr="006D715F" w:rsidRDefault="009428CD" w:rsidP="002F7C9F">
      <w:pPr>
        <w:jc w:val="center"/>
        <w:rPr>
          <w:noProof/>
          <w:sz w:val="28"/>
          <w:szCs w:val="28"/>
        </w:rPr>
      </w:pPr>
      <w:r w:rsidRPr="006D715F">
        <w:rPr>
          <w:b/>
          <w:noProof/>
          <w:sz w:val="28"/>
          <w:szCs w:val="28"/>
        </w:rPr>
        <w:t xml:space="preserve">Amendamente </w:t>
      </w:r>
      <w:r w:rsidR="00025DC0" w:rsidRPr="006D715F">
        <w:rPr>
          <w:b/>
          <w:noProof/>
          <w:sz w:val="28"/>
          <w:szCs w:val="28"/>
        </w:rPr>
        <w:t>admise</w:t>
      </w:r>
    </w:p>
    <w:tbl>
      <w:tblPr>
        <w:tblW w:w="15398" w:type="dxa"/>
        <w:jc w:val="center"/>
        <w:tblInd w:w="4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55"/>
        <w:gridCol w:w="5671"/>
        <w:gridCol w:w="6237"/>
        <w:gridCol w:w="2835"/>
      </w:tblGrid>
      <w:tr w:rsidR="009428CD" w:rsidRPr="006D715F" w:rsidTr="00025DC0">
        <w:trPr>
          <w:tblHeader/>
          <w:jc w:val="center"/>
        </w:trPr>
        <w:tc>
          <w:tcPr>
            <w:tcW w:w="655" w:type="dxa"/>
            <w:vAlign w:val="center"/>
          </w:tcPr>
          <w:p w:rsidR="009428CD" w:rsidRPr="006D715F" w:rsidRDefault="009428CD" w:rsidP="0049367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Nr. crt.</w:t>
            </w:r>
          </w:p>
        </w:tc>
        <w:tc>
          <w:tcPr>
            <w:tcW w:w="5671" w:type="dxa"/>
            <w:vAlign w:val="center"/>
          </w:tcPr>
          <w:p w:rsidR="009428CD" w:rsidRPr="006D715F" w:rsidRDefault="009428CD" w:rsidP="00025DC0">
            <w:pPr>
              <w:pStyle w:val="Heading2"/>
              <w:jc w:val="center"/>
              <w:rPr>
                <w:noProof/>
                <w:szCs w:val="28"/>
                <w:lang w:val="ro-RO"/>
              </w:rPr>
            </w:pPr>
            <w:r w:rsidRPr="006D715F">
              <w:rPr>
                <w:noProof/>
                <w:szCs w:val="28"/>
                <w:lang w:val="ro-RO"/>
              </w:rPr>
              <w:t>Text</w:t>
            </w:r>
          </w:p>
          <w:p w:rsidR="009428CD" w:rsidRPr="006D715F" w:rsidRDefault="009428CD" w:rsidP="00025DC0">
            <w:pPr>
              <w:pStyle w:val="Heading2"/>
              <w:jc w:val="center"/>
              <w:rPr>
                <w:noProof/>
                <w:szCs w:val="28"/>
                <w:lang w:val="ro-RO"/>
              </w:rPr>
            </w:pPr>
            <w:r w:rsidRPr="006D715F">
              <w:rPr>
                <w:noProof/>
                <w:szCs w:val="28"/>
                <w:lang w:val="ro-RO"/>
              </w:rPr>
              <w:t>adoptat de Senat</w:t>
            </w:r>
          </w:p>
        </w:tc>
        <w:tc>
          <w:tcPr>
            <w:tcW w:w="6237" w:type="dxa"/>
            <w:vAlign w:val="center"/>
          </w:tcPr>
          <w:p w:rsidR="009428CD" w:rsidRPr="006D715F" w:rsidRDefault="009428CD" w:rsidP="00025DC0">
            <w:pPr>
              <w:pStyle w:val="Heading2"/>
              <w:jc w:val="center"/>
              <w:rPr>
                <w:noProof/>
                <w:szCs w:val="28"/>
                <w:lang w:val="ro-RO"/>
              </w:rPr>
            </w:pPr>
            <w:r w:rsidRPr="006D715F">
              <w:rPr>
                <w:noProof/>
                <w:szCs w:val="28"/>
                <w:lang w:val="ro-RO"/>
              </w:rPr>
              <w:t>Text propus de Comisie</w:t>
            </w:r>
          </w:p>
          <w:p w:rsidR="009428CD" w:rsidRPr="006D715F" w:rsidRDefault="009428CD" w:rsidP="00493678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(autor amendament)</w:t>
            </w:r>
          </w:p>
        </w:tc>
        <w:tc>
          <w:tcPr>
            <w:tcW w:w="2835" w:type="dxa"/>
          </w:tcPr>
          <w:p w:rsidR="009428CD" w:rsidRPr="006D715F" w:rsidRDefault="009428CD" w:rsidP="00493678">
            <w:pPr>
              <w:pStyle w:val="Heading2"/>
              <w:rPr>
                <w:noProof/>
                <w:szCs w:val="28"/>
                <w:lang w:val="ro-RO"/>
              </w:rPr>
            </w:pPr>
            <w:r w:rsidRPr="006D715F">
              <w:rPr>
                <w:noProof/>
                <w:szCs w:val="28"/>
                <w:lang w:val="ro-RO"/>
              </w:rPr>
              <w:t>Motivarea amendamentului</w:t>
            </w:r>
          </w:p>
        </w:tc>
      </w:tr>
      <w:tr w:rsidR="009428CD" w:rsidRPr="006D715F" w:rsidTr="002F7C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2"/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333975">
            <w:pPr>
              <w:jc w:val="center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  <w:shd w:val="clear" w:color="auto" w:fill="FFFFFF"/>
              </w:rPr>
              <w:t>Lege privind construirea unui monument comemorativ dedicat eroilor evrei care și-au dat viața pentru România în Primul Război Mondial</w:t>
            </w:r>
          </w:p>
        </w:tc>
        <w:tc>
          <w:tcPr>
            <w:tcW w:w="6237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3A40CB" w:rsidP="00493678">
            <w:pPr>
              <w:rPr>
                <w:i/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  <w:shd w:val="clear" w:color="auto" w:fill="FFFFFF"/>
              </w:rPr>
              <w:t>N</w:t>
            </w:r>
            <w:r w:rsidR="009428CD" w:rsidRPr="006D715F">
              <w:rPr>
                <w:noProof/>
                <w:sz w:val="28"/>
                <w:szCs w:val="28"/>
                <w:shd w:val="clear" w:color="auto" w:fill="FFFFFF"/>
              </w:rPr>
              <w:t>emodificat</w:t>
            </w:r>
            <w:r w:rsidRPr="006D715F">
              <w:rPr>
                <w:noProof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</w:tc>
      </w:tr>
      <w:tr w:rsidR="009428CD" w:rsidRPr="006D715F" w:rsidTr="0002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025DC0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  <w:shd w:val="clear" w:color="auto" w:fill="FFFFFF"/>
              </w:rPr>
            </w:pPr>
            <w:r w:rsidRPr="006D715F">
              <w:rPr>
                <w:noProof/>
                <w:sz w:val="28"/>
                <w:szCs w:val="28"/>
              </w:rPr>
              <w:t xml:space="preserve">Art. 1. - Se aprobă construirea </w:t>
            </w:r>
            <w:r w:rsidRPr="006D715F">
              <w:rPr>
                <w:b/>
                <w:noProof/>
                <w:sz w:val="28"/>
                <w:szCs w:val="28"/>
              </w:rPr>
              <w:t>în municipiul București a</w:t>
            </w:r>
            <w:r w:rsidRPr="006D715F">
              <w:rPr>
                <w:noProof/>
                <w:sz w:val="28"/>
                <w:szCs w:val="28"/>
              </w:rPr>
              <w:t xml:space="preserve"> unui monument comemorativ dedicat eroilor evrei care și-au dat viața pentru România în primul război mondial, denumit în continuare </w:t>
            </w:r>
            <w:r w:rsidRPr="006D715F">
              <w:rPr>
                <w:i/>
                <w:noProof/>
                <w:sz w:val="28"/>
                <w:szCs w:val="28"/>
              </w:rPr>
              <w:t>monument</w:t>
            </w:r>
            <w:r w:rsidRPr="006D715F">
              <w:rPr>
                <w:b/>
                <w:noProof/>
                <w:sz w:val="28"/>
                <w:szCs w:val="28"/>
              </w:rPr>
              <w:t>.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6237" w:type="dxa"/>
          </w:tcPr>
          <w:p w:rsidR="009428CD" w:rsidRPr="006D715F" w:rsidRDefault="003A40CB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1.</w:t>
            </w:r>
            <w:r w:rsidRPr="006D715F">
              <w:rPr>
                <w:noProof/>
                <w:sz w:val="28"/>
                <w:szCs w:val="28"/>
              </w:rPr>
              <w:t xml:space="preserve"> </w:t>
            </w:r>
            <w:r w:rsidRPr="006D715F">
              <w:rPr>
                <w:b/>
                <w:noProof/>
                <w:sz w:val="28"/>
                <w:szCs w:val="28"/>
              </w:rPr>
              <w:t>Articolul 1 se modifică şi va avea următorul cuprins:</w:t>
            </w:r>
          </w:p>
          <w:p w:rsidR="009428CD" w:rsidRPr="006D715F" w:rsidRDefault="009428CD" w:rsidP="00493678">
            <w:pPr>
              <w:jc w:val="both"/>
              <w:rPr>
                <w:b/>
                <w:noProof/>
                <w:sz w:val="28"/>
                <w:szCs w:val="28"/>
                <w:shd w:val="clear" w:color="auto" w:fill="FFFFFF"/>
              </w:rPr>
            </w:pPr>
            <w:r w:rsidRPr="006D715F">
              <w:rPr>
                <w:noProof/>
                <w:sz w:val="28"/>
                <w:szCs w:val="28"/>
              </w:rPr>
              <w:t xml:space="preserve">Art. 1. - Se aprobă construirea unui monument comemorativ dedicat eroilor evrei care și-au dat viața pentru România în primul război mondial, denumit în continuare </w:t>
            </w:r>
            <w:r w:rsidRPr="006D715F">
              <w:rPr>
                <w:i/>
                <w:noProof/>
                <w:sz w:val="28"/>
                <w:szCs w:val="28"/>
              </w:rPr>
              <w:t>monument</w:t>
            </w:r>
            <w:r w:rsidRPr="006D715F">
              <w:rPr>
                <w:noProof/>
                <w:sz w:val="28"/>
                <w:szCs w:val="28"/>
              </w:rPr>
              <w:t xml:space="preserve"> </w:t>
            </w:r>
            <w:r w:rsidRPr="006D715F">
              <w:rPr>
                <w:b/>
                <w:noProof/>
                <w:sz w:val="28"/>
                <w:szCs w:val="28"/>
              </w:rPr>
              <w:t>și declararea acestuia ca bun de interes public național.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rPr>
                <w:i/>
                <w:noProof/>
                <w:sz w:val="28"/>
                <w:szCs w:val="28"/>
              </w:rPr>
            </w:pPr>
            <w:r w:rsidRPr="006D715F">
              <w:rPr>
                <w:i/>
                <w:noProof/>
                <w:sz w:val="28"/>
                <w:szCs w:val="28"/>
              </w:rPr>
              <w:t>Autori: dep. Silviu Vexler, dep. Dorel-Gheorghe Căprar, sen. Mihai-Viorel Fifor</w:t>
            </w: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281AC5" w:rsidRPr="006D715F" w:rsidRDefault="00281AC5" w:rsidP="003A40CB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3A40CB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Pentru respectarea normelor de tehnică legislativă</w:t>
            </w:r>
            <w:bookmarkStart w:id="1" w:name="_GoBack"/>
            <w:bookmarkEnd w:id="1"/>
            <w:r w:rsidR="003A40CB" w:rsidRPr="006D715F">
              <w:rPr>
                <w:noProof/>
                <w:sz w:val="28"/>
                <w:szCs w:val="28"/>
              </w:rPr>
              <w:t>.</w:t>
            </w:r>
          </w:p>
        </w:tc>
      </w:tr>
      <w:tr w:rsidR="009428CD" w:rsidRPr="006D715F" w:rsidTr="0002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025DC0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 xml:space="preserve">Art. 2. </w:t>
            </w:r>
            <w:r w:rsidRPr="006D715F">
              <w:rPr>
                <w:b/>
                <w:noProof/>
                <w:sz w:val="28"/>
                <w:szCs w:val="28"/>
              </w:rPr>
              <w:t>- Stabilirea amplasamentului, construirea și inaugurarea monumentului se realizează de Ministerul Apărării Naționale, cu consultarea Federației Comunităților Evreiești din România - Cultul Mozaic, în termen de 18 luni de la intrarea în vigoare a prezentei legi.</w:t>
            </w:r>
          </w:p>
        </w:tc>
        <w:tc>
          <w:tcPr>
            <w:tcW w:w="6237" w:type="dxa"/>
          </w:tcPr>
          <w:p w:rsidR="009428CD" w:rsidRPr="006D715F" w:rsidRDefault="003A40CB" w:rsidP="00493678">
            <w:pPr>
              <w:jc w:val="both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2. Articolul 2, se modifică şi se completează, după cum urmează:</w:t>
            </w:r>
          </w:p>
          <w:p w:rsidR="009428CD" w:rsidRPr="006D715F" w:rsidRDefault="009428CD" w:rsidP="00493678">
            <w:pPr>
              <w:jc w:val="both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Art. 2. – (1) Amplasamentul monumentului se stabilește în municipiul București.</w:t>
            </w:r>
          </w:p>
          <w:p w:rsidR="009428CD" w:rsidRPr="006D715F" w:rsidRDefault="009428CD" w:rsidP="00493678">
            <w:pPr>
              <w:jc w:val="both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 xml:space="preserve">(2) Construirea și inaugurarea monumentului se realizează de </w:t>
            </w:r>
            <w:r w:rsidR="003A40CB" w:rsidRPr="006D715F">
              <w:rPr>
                <w:b/>
                <w:noProof/>
                <w:sz w:val="28"/>
                <w:szCs w:val="28"/>
              </w:rPr>
              <w:t xml:space="preserve">către </w:t>
            </w:r>
            <w:r w:rsidRPr="006D715F">
              <w:rPr>
                <w:b/>
                <w:noProof/>
                <w:sz w:val="28"/>
                <w:szCs w:val="28"/>
              </w:rPr>
              <w:t>Ministerul Apărării Naționale, în termen de 18 luni de la intrarea în vigoare a prezentei legi.</w:t>
            </w:r>
          </w:p>
          <w:p w:rsidR="009428CD" w:rsidRPr="006D715F" w:rsidRDefault="009428CD" w:rsidP="00493678">
            <w:pPr>
              <w:jc w:val="both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 xml:space="preserve">(3) Prevederile alin. (1) și (2) se îndeplinesc cu consultarea Federației Comunităților Evreiești din România - Cultul Mozaic. </w:t>
            </w:r>
          </w:p>
          <w:p w:rsidR="002F7C9F" w:rsidRPr="006D715F" w:rsidRDefault="002F7C9F" w:rsidP="00493678">
            <w:pPr>
              <w:rPr>
                <w:i/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rPr>
                <w:i/>
                <w:noProof/>
                <w:sz w:val="28"/>
                <w:szCs w:val="28"/>
              </w:rPr>
            </w:pPr>
            <w:r w:rsidRPr="006D715F">
              <w:rPr>
                <w:i/>
                <w:noProof/>
                <w:sz w:val="28"/>
                <w:szCs w:val="28"/>
              </w:rPr>
              <w:t>Autori: dep. Silviu Vexler, dep. Dorel-Gheorghe Căprar, sen. Mihai-Viorel Fifor</w:t>
            </w: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281AC5" w:rsidRPr="006D715F" w:rsidRDefault="00281AC5" w:rsidP="003A40CB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3A40CB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Pentru concizia și claritatea reglementării</w:t>
            </w:r>
            <w:r w:rsidR="003A40CB" w:rsidRPr="006D715F">
              <w:rPr>
                <w:noProof/>
                <w:sz w:val="28"/>
                <w:szCs w:val="28"/>
              </w:rPr>
              <w:t>.</w:t>
            </w:r>
          </w:p>
        </w:tc>
      </w:tr>
      <w:tr w:rsidR="009428CD" w:rsidRPr="006D715F" w:rsidTr="0002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025DC0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 xml:space="preserve">Art. 3. - Ministerul Apărării Naționale </w:t>
            </w:r>
            <w:r w:rsidRPr="006D715F">
              <w:rPr>
                <w:b/>
                <w:noProof/>
                <w:sz w:val="28"/>
                <w:szCs w:val="28"/>
              </w:rPr>
              <w:t>și Ministerul Finanțelor Publice vor</w:t>
            </w:r>
            <w:r w:rsidRPr="006D715F">
              <w:rPr>
                <w:noProof/>
                <w:sz w:val="28"/>
                <w:szCs w:val="28"/>
              </w:rPr>
              <w:t xml:space="preserve"> elabora un proiect de hotărâre a Guvernului privind înscrierea monumentului în inventarul centralizat al bunurilor din domeniul public al statului și darea acestuia în administrarea Ministerului Apărării Naționale.</w:t>
            </w:r>
          </w:p>
        </w:tc>
        <w:tc>
          <w:tcPr>
            <w:tcW w:w="6237" w:type="dxa"/>
          </w:tcPr>
          <w:p w:rsidR="009428CD" w:rsidRPr="006D715F" w:rsidRDefault="003A40CB" w:rsidP="00493678">
            <w:pPr>
              <w:jc w:val="both"/>
              <w:rPr>
                <w:b/>
                <w:noProof/>
                <w:sz w:val="28"/>
                <w:szCs w:val="28"/>
              </w:rPr>
            </w:pPr>
            <w:r w:rsidRPr="006D715F">
              <w:rPr>
                <w:b/>
                <w:noProof/>
                <w:sz w:val="28"/>
                <w:szCs w:val="28"/>
              </w:rPr>
              <w:t>3. Articolul 3 se modifică şi va avea următorul cuprins:</w:t>
            </w:r>
          </w:p>
          <w:p w:rsidR="009428CD" w:rsidRPr="006D715F" w:rsidRDefault="009428CD" w:rsidP="00493678">
            <w:pPr>
              <w:jc w:val="both"/>
              <w:rPr>
                <w:rStyle w:val="ar"/>
                <w:noProof/>
                <w:sz w:val="28"/>
                <w:szCs w:val="28"/>
              </w:rPr>
            </w:pPr>
            <w:r w:rsidRPr="006D715F">
              <w:rPr>
                <w:rStyle w:val="ar"/>
                <w:noProof/>
                <w:sz w:val="28"/>
                <w:szCs w:val="28"/>
              </w:rPr>
              <w:t xml:space="preserve">Art. 3. - Ministerul Apărării Naționale </w:t>
            </w:r>
            <w:r w:rsidRPr="006D715F">
              <w:rPr>
                <w:rStyle w:val="ar"/>
                <w:b/>
                <w:noProof/>
                <w:sz w:val="28"/>
                <w:szCs w:val="28"/>
              </w:rPr>
              <w:t>va</w:t>
            </w:r>
            <w:r w:rsidRPr="006D715F">
              <w:rPr>
                <w:rStyle w:val="ar"/>
                <w:noProof/>
                <w:sz w:val="28"/>
                <w:szCs w:val="28"/>
              </w:rPr>
              <w:t xml:space="preserve"> elabora un proiect de hotărâre a Guvernului privind înscrierea monumentului în inventarul centralizat al bunurilor din domeniul public al statului și darea acestuia în administrarea Ministerului Apărării Naționale.</w:t>
            </w:r>
          </w:p>
          <w:p w:rsidR="009428CD" w:rsidRPr="006D715F" w:rsidRDefault="009428CD" w:rsidP="00493678">
            <w:pPr>
              <w:jc w:val="both"/>
              <w:rPr>
                <w:rStyle w:val="ar"/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i/>
                <w:noProof/>
                <w:sz w:val="28"/>
                <w:szCs w:val="28"/>
              </w:rPr>
            </w:pPr>
            <w:r w:rsidRPr="006D715F">
              <w:rPr>
                <w:i/>
                <w:noProof/>
                <w:sz w:val="28"/>
                <w:szCs w:val="28"/>
              </w:rPr>
              <w:t>Autori: dep. Silviu Vexler, dep. Dorel-Gheorghe Căprar, sen. Mihai-Viorel Fifor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281AC5" w:rsidRPr="006D715F" w:rsidRDefault="00281AC5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Pentru o reglementare corectă.</w:t>
            </w:r>
          </w:p>
        </w:tc>
      </w:tr>
      <w:tr w:rsidR="009428CD" w:rsidRPr="006D715F" w:rsidTr="0002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Art. 4. - (1) Fondurile necesare realizării monumentului se asigură de la bugetul de stat, prin bugetul Ministerului Apărării Naționale.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(2) Finanțarea monumentului se poate realiza și cu fonduri provenite din alte surse, potrivit legii.</w:t>
            </w:r>
          </w:p>
        </w:tc>
        <w:tc>
          <w:tcPr>
            <w:tcW w:w="6237" w:type="dxa"/>
          </w:tcPr>
          <w:p w:rsidR="009428CD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N</w:t>
            </w:r>
            <w:r w:rsidR="009428CD" w:rsidRPr="006D715F">
              <w:rPr>
                <w:noProof/>
                <w:sz w:val="28"/>
                <w:szCs w:val="28"/>
              </w:rPr>
              <w:t>emodificat</w:t>
            </w:r>
            <w:r w:rsidRPr="006D715F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</w:tc>
      </w:tr>
      <w:tr w:rsidR="009428CD" w:rsidRPr="006D715F" w:rsidTr="00025D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655" w:type="dxa"/>
          </w:tcPr>
          <w:p w:rsidR="009428CD" w:rsidRPr="006D715F" w:rsidRDefault="009428CD" w:rsidP="009428CD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5671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6237" w:type="dxa"/>
          </w:tcPr>
          <w:p w:rsidR="009428CD" w:rsidRPr="006D715F" w:rsidRDefault="00025DC0" w:rsidP="00493678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rStyle w:val="FontStyle29"/>
                <w:sz w:val="28"/>
                <w:szCs w:val="28"/>
                <w:lang w:eastAsia="ro-RO"/>
              </w:rPr>
              <w:t>4</w:t>
            </w:r>
            <w:r w:rsidR="009428CD" w:rsidRPr="006D715F">
              <w:rPr>
                <w:rStyle w:val="FontStyle29"/>
                <w:sz w:val="28"/>
                <w:szCs w:val="28"/>
                <w:lang w:eastAsia="ro-RO"/>
              </w:rPr>
              <w:t>. După articolul 4 se introduce un nou articol, art.5, cu următorul cuprins: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  <w:shd w:val="clear" w:color="auto" w:fill="FFFFFF"/>
              </w:rPr>
            </w:pPr>
            <w:r w:rsidRPr="006D715F">
              <w:rPr>
                <w:b/>
                <w:noProof/>
                <w:sz w:val="28"/>
                <w:szCs w:val="28"/>
              </w:rPr>
              <w:t>Art. 5.</w:t>
            </w:r>
            <w:r w:rsidRPr="006D715F">
              <w:rPr>
                <w:noProof/>
                <w:sz w:val="28"/>
                <w:szCs w:val="28"/>
              </w:rPr>
              <w:t xml:space="preserve"> – De Ziua Eroilor, Ministerul Apărării Naționale și Federația Comunităților Evreiești din România - Cultul Mozaic organizează la monument</w:t>
            </w:r>
            <w:r w:rsidR="00025DC0" w:rsidRPr="006D715F">
              <w:rPr>
                <w:noProof/>
                <w:sz w:val="28"/>
                <w:szCs w:val="28"/>
              </w:rPr>
              <w:t>,</w:t>
            </w:r>
            <w:r w:rsidRPr="006D715F">
              <w:rPr>
                <w:noProof/>
                <w:sz w:val="28"/>
                <w:szCs w:val="28"/>
              </w:rPr>
              <w:t xml:space="preserve"> o ceremonie de </w:t>
            </w:r>
            <w:r w:rsidRPr="006D715F">
              <w:rPr>
                <w:noProof/>
                <w:sz w:val="28"/>
                <w:szCs w:val="28"/>
                <w:shd w:val="clear" w:color="auto" w:fill="FFFFFF"/>
              </w:rPr>
              <w:t>comemorare a</w:t>
            </w:r>
            <w:r w:rsidRPr="006D715F">
              <w:rPr>
                <w:b/>
                <w:noProof/>
                <w:sz w:val="28"/>
                <w:szCs w:val="28"/>
                <w:shd w:val="clear" w:color="auto" w:fill="FFFFFF"/>
              </w:rPr>
              <w:t xml:space="preserve"> </w:t>
            </w:r>
            <w:r w:rsidRPr="006D715F">
              <w:rPr>
                <w:noProof/>
                <w:sz w:val="28"/>
                <w:szCs w:val="28"/>
                <w:shd w:val="clear" w:color="auto" w:fill="FFFFFF"/>
              </w:rPr>
              <w:t>eroilor evrei care și-au dat viața pentru România în Primul Război Mondial.</w:t>
            </w:r>
          </w:p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9428CD" w:rsidP="00493678">
            <w:pPr>
              <w:rPr>
                <w:i/>
                <w:noProof/>
                <w:sz w:val="28"/>
                <w:szCs w:val="28"/>
              </w:rPr>
            </w:pPr>
            <w:r w:rsidRPr="006D715F">
              <w:rPr>
                <w:i/>
                <w:noProof/>
                <w:sz w:val="28"/>
                <w:szCs w:val="28"/>
              </w:rPr>
              <w:t>Autori: dep. Silviu Vexler, dep. Dorel-Gheorghe Căprar, sen. Mihai-Viorel Fifor</w:t>
            </w:r>
          </w:p>
          <w:p w:rsidR="009428CD" w:rsidRPr="006D715F" w:rsidRDefault="009428CD" w:rsidP="00493678">
            <w:pPr>
              <w:rPr>
                <w:i/>
                <w:noProof/>
                <w:sz w:val="28"/>
                <w:szCs w:val="28"/>
              </w:rPr>
            </w:pPr>
          </w:p>
        </w:tc>
        <w:tc>
          <w:tcPr>
            <w:tcW w:w="2835" w:type="dxa"/>
          </w:tcPr>
          <w:p w:rsidR="009428CD" w:rsidRPr="006D715F" w:rsidRDefault="009428CD" w:rsidP="00493678">
            <w:pPr>
              <w:jc w:val="both"/>
              <w:rPr>
                <w:noProof/>
                <w:sz w:val="28"/>
                <w:szCs w:val="28"/>
              </w:rPr>
            </w:pPr>
          </w:p>
          <w:p w:rsidR="00281AC5" w:rsidRPr="006D715F" w:rsidRDefault="00281AC5" w:rsidP="009428CD">
            <w:pPr>
              <w:jc w:val="both"/>
              <w:rPr>
                <w:noProof/>
                <w:sz w:val="28"/>
                <w:szCs w:val="28"/>
              </w:rPr>
            </w:pPr>
          </w:p>
          <w:p w:rsidR="009428CD" w:rsidRPr="006D715F" w:rsidRDefault="00281AC5" w:rsidP="00281AC5">
            <w:pPr>
              <w:jc w:val="both"/>
              <w:rPr>
                <w:noProof/>
                <w:sz w:val="28"/>
                <w:szCs w:val="28"/>
              </w:rPr>
            </w:pPr>
            <w:r w:rsidRPr="006D715F">
              <w:rPr>
                <w:noProof/>
                <w:sz w:val="28"/>
                <w:szCs w:val="28"/>
              </w:rPr>
              <w:t>Pentru o reglementare corectă.</w:t>
            </w:r>
          </w:p>
        </w:tc>
      </w:tr>
    </w:tbl>
    <w:p w:rsidR="006626B9" w:rsidRPr="006D715F" w:rsidRDefault="00D6240E" w:rsidP="00F93714">
      <w:pPr>
        <w:rPr>
          <w:sz w:val="28"/>
          <w:szCs w:val="28"/>
        </w:rPr>
      </w:pPr>
      <w:r w:rsidRPr="006D715F">
        <w:rPr>
          <w:sz w:val="28"/>
          <w:szCs w:val="28"/>
          <w:lang w:val="fr-FR"/>
        </w:rPr>
        <w:t xml:space="preserve">         </w:t>
      </w:r>
      <w:r w:rsidR="006626B9" w:rsidRPr="006D715F">
        <w:rPr>
          <w:sz w:val="28"/>
          <w:szCs w:val="28"/>
          <w:lang w:val="fr-FR"/>
        </w:rPr>
        <w:t xml:space="preserve">    </w:t>
      </w:r>
    </w:p>
    <w:sectPr w:rsidR="006626B9" w:rsidRPr="006D715F" w:rsidSect="00025DC0">
      <w:footerReference w:type="even" r:id="rId11"/>
      <w:footerReference w:type="default" r:id="rId12"/>
      <w:pgSz w:w="15840" w:h="12240" w:orient="landscape"/>
      <w:pgMar w:top="568" w:right="1440" w:bottom="3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287" w:rsidRDefault="00301287">
      <w:r>
        <w:separator/>
      </w:r>
    </w:p>
  </w:endnote>
  <w:endnote w:type="continuationSeparator" w:id="1">
    <w:p w:rsidR="00301287" w:rsidRDefault="003012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71" w:rsidRDefault="00AA12BC" w:rsidP="001E29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1A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1A71" w:rsidRDefault="00681A71" w:rsidP="001E298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A71" w:rsidRDefault="00AA12BC" w:rsidP="001E29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1A7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715F">
      <w:rPr>
        <w:rStyle w:val="PageNumber"/>
        <w:noProof/>
      </w:rPr>
      <w:t>5</w:t>
    </w:r>
    <w:r>
      <w:rPr>
        <w:rStyle w:val="PageNumber"/>
      </w:rPr>
      <w:fldChar w:fldCharType="end"/>
    </w:r>
  </w:p>
  <w:p w:rsidR="00681A71" w:rsidRDefault="00681A71" w:rsidP="001E298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287" w:rsidRDefault="00301287">
      <w:r>
        <w:separator/>
      </w:r>
    </w:p>
  </w:footnote>
  <w:footnote w:type="continuationSeparator" w:id="1">
    <w:p w:rsidR="00301287" w:rsidRDefault="003012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32BFB"/>
    <w:multiLevelType w:val="hybridMultilevel"/>
    <w:tmpl w:val="06E8729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3E38EB"/>
    <w:multiLevelType w:val="hybridMultilevel"/>
    <w:tmpl w:val="6712732A"/>
    <w:lvl w:ilvl="0" w:tplc="F000EF48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298B"/>
    <w:rsid w:val="00025DC0"/>
    <w:rsid w:val="000861AA"/>
    <w:rsid w:val="000C4A40"/>
    <w:rsid w:val="000E70F8"/>
    <w:rsid w:val="000E7D1B"/>
    <w:rsid w:val="001261E1"/>
    <w:rsid w:val="00191FB4"/>
    <w:rsid w:val="001E298B"/>
    <w:rsid w:val="00236E2C"/>
    <w:rsid w:val="00251F44"/>
    <w:rsid w:val="00253C16"/>
    <w:rsid w:val="00281AC5"/>
    <w:rsid w:val="002B2311"/>
    <w:rsid w:val="002F7C9F"/>
    <w:rsid w:val="00301287"/>
    <w:rsid w:val="00333975"/>
    <w:rsid w:val="003A40CB"/>
    <w:rsid w:val="003A5C33"/>
    <w:rsid w:val="003B5BF3"/>
    <w:rsid w:val="0042507D"/>
    <w:rsid w:val="0044137C"/>
    <w:rsid w:val="00441FDF"/>
    <w:rsid w:val="00473CA4"/>
    <w:rsid w:val="00475AA6"/>
    <w:rsid w:val="004767AC"/>
    <w:rsid w:val="0055552D"/>
    <w:rsid w:val="00575252"/>
    <w:rsid w:val="005B5CBD"/>
    <w:rsid w:val="00635BB6"/>
    <w:rsid w:val="006560FC"/>
    <w:rsid w:val="006626B9"/>
    <w:rsid w:val="00681A71"/>
    <w:rsid w:val="006D715F"/>
    <w:rsid w:val="007239EA"/>
    <w:rsid w:val="007A6F14"/>
    <w:rsid w:val="007E7F01"/>
    <w:rsid w:val="007F19A1"/>
    <w:rsid w:val="007F6DD2"/>
    <w:rsid w:val="0082665F"/>
    <w:rsid w:val="008533FD"/>
    <w:rsid w:val="008C1E37"/>
    <w:rsid w:val="00910769"/>
    <w:rsid w:val="0094202E"/>
    <w:rsid w:val="009428CD"/>
    <w:rsid w:val="009B33B3"/>
    <w:rsid w:val="00A1517E"/>
    <w:rsid w:val="00AA12BC"/>
    <w:rsid w:val="00AC032A"/>
    <w:rsid w:val="00B24694"/>
    <w:rsid w:val="00B31C47"/>
    <w:rsid w:val="00B371D5"/>
    <w:rsid w:val="00B43FE9"/>
    <w:rsid w:val="00B555E4"/>
    <w:rsid w:val="00B56567"/>
    <w:rsid w:val="00B56E0F"/>
    <w:rsid w:val="00BE655E"/>
    <w:rsid w:val="00BF08B6"/>
    <w:rsid w:val="00BF1F23"/>
    <w:rsid w:val="00BF4FF3"/>
    <w:rsid w:val="00C04BAC"/>
    <w:rsid w:val="00C171FE"/>
    <w:rsid w:val="00C73DD9"/>
    <w:rsid w:val="00CA08CA"/>
    <w:rsid w:val="00CB13EF"/>
    <w:rsid w:val="00CB7EF0"/>
    <w:rsid w:val="00D21D52"/>
    <w:rsid w:val="00D313CF"/>
    <w:rsid w:val="00D6240E"/>
    <w:rsid w:val="00DB3786"/>
    <w:rsid w:val="00DC3286"/>
    <w:rsid w:val="00DF0517"/>
    <w:rsid w:val="00E355D8"/>
    <w:rsid w:val="00E70B49"/>
    <w:rsid w:val="00ED4284"/>
    <w:rsid w:val="00F43361"/>
    <w:rsid w:val="00F66081"/>
    <w:rsid w:val="00F76730"/>
    <w:rsid w:val="00F93714"/>
    <w:rsid w:val="00FC5E3B"/>
    <w:rsid w:val="00FD0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298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36E2C"/>
    <w:pPr>
      <w:keepNext/>
      <w:jc w:val="center"/>
      <w:outlineLvl w:val="0"/>
    </w:pPr>
    <w:rPr>
      <w:b/>
      <w:sz w:val="40"/>
      <w:szCs w:val="20"/>
      <w:lang w:val="en-US"/>
    </w:rPr>
  </w:style>
  <w:style w:type="paragraph" w:styleId="Heading2">
    <w:name w:val="heading 2"/>
    <w:basedOn w:val="Normal"/>
    <w:next w:val="Normal"/>
    <w:qFormat/>
    <w:rsid w:val="00236E2C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E2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1E298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E298B"/>
  </w:style>
  <w:style w:type="paragraph" w:styleId="Title">
    <w:name w:val="Title"/>
    <w:basedOn w:val="Normal"/>
    <w:qFormat/>
    <w:rsid w:val="0055552D"/>
    <w:pPr>
      <w:jc w:val="center"/>
    </w:pPr>
    <w:rPr>
      <w:b/>
      <w:sz w:val="40"/>
      <w:szCs w:val="20"/>
    </w:rPr>
  </w:style>
  <w:style w:type="paragraph" w:styleId="Header">
    <w:name w:val="header"/>
    <w:basedOn w:val="Normal"/>
    <w:rsid w:val="0055552D"/>
    <w:pPr>
      <w:tabs>
        <w:tab w:val="center" w:pos="4320"/>
        <w:tab w:val="right" w:pos="8640"/>
      </w:tabs>
    </w:pPr>
    <w:rPr>
      <w:sz w:val="28"/>
      <w:szCs w:val="20"/>
    </w:rPr>
  </w:style>
  <w:style w:type="paragraph" w:styleId="BalloonText">
    <w:name w:val="Balloon Text"/>
    <w:basedOn w:val="Normal"/>
    <w:semiHidden/>
    <w:rsid w:val="00236E2C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36E2C"/>
    <w:pPr>
      <w:jc w:val="center"/>
    </w:pPr>
    <w:rPr>
      <w:b/>
      <w:sz w:val="44"/>
      <w:szCs w:val="20"/>
      <w:lang w:val="en-US"/>
    </w:rPr>
  </w:style>
  <w:style w:type="paragraph" w:customStyle="1" w:styleId="CharCharCaracter">
    <w:name w:val="Char Char Caracter"/>
    <w:basedOn w:val="Normal"/>
    <w:rsid w:val="007F19A1"/>
    <w:rPr>
      <w:sz w:val="20"/>
      <w:szCs w:val="20"/>
      <w:lang w:val="pl-PL" w:eastAsia="pl-PL"/>
    </w:rPr>
  </w:style>
  <w:style w:type="character" w:customStyle="1" w:styleId="ar">
    <w:name w:val="ar"/>
    <w:basedOn w:val="DefaultParagraphFont"/>
    <w:rsid w:val="009428CD"/>
  </w:style>
  <w:style w:type="character" w:customStyle="1" w:styleId="FontStyle29">
    <w:name w:val="Font Style29"/>
    <w:basedOn w:val="DefaultParagraphFont"/>
    <w:rsid w:val="009428CD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</vt:lpstr>
    </vt:vector>
  </TitlesOfParts>
  <Company/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creator>Laurentiu Gheorghiu</dc:creator>
  <cp:lastModifiedBy>elena.zorila</cp:lastModifiedBy>
  <cp:revision>10</cp:revision>
  <cp:lastPrinted>2018-02-07T10:07:00Z</cp:lastPrinted>
  <dcterms:created xsi:type="dcterms:W3CDTF">2018-02-05T12:22:00Z</dcterms:created>
  <dcterms:modified xsi:type="dcterms:W3CDTF">2018-02-07T11:18:00Z</dcterms:modified>
</cp:coreProperties>
</file>