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290AE8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5C3F35">
        <w:rPr>
          <w:b/>
          <w:sz w:val="28"/>
          <w:szCs w:val="28"/>
        </w:rPr>
        <w:t>173</w:t>
      </w:r>
      <w:r w:rsidR="003A0173">
        <w:rPr>
          <w:b/>
          <w:sz w:val="28"/>
          <w:szCs w:val="28"/>
        </w:rPr>
        <w:t>/6m</w:t>
      </w:r>
      <w:r w:rsidR="00A262B6" w:rsidRPr="00E828B0">
        <w:rPr>
          <w:b/>
          <w:sz w:val="28"/>
          <w:szCs w:val="28"/>
        </w:rPr>
        <w:t>ar</w:t>
      </w:r>
      <w:r w:rsidR="003A0173">
        <w:rPr>
          <w:b/>
          <w:sz w:val="28"/>
          <w:szCs w:val="28"/>
        </w:rPr>
        <w:t>t</w:t>
      </w:r>
      <w:r w:rsidR="00A262B6" w:rsidRPr="00E828B0">
        <w:rPr>
          <w:b/>
          <w:sz w:val="28"/>
          <w:szCs w:val="28"/>
        </w:rPr>
        <w:t xml:space="preserve">ie </w:t>
      </w:r>
      <w:r w:rsidR="000F0C3A" w:rsidRPr="00E828B0">
        <w:rPr>
          <w:b/>
          <w:sz w:val="28"/>
          <w:szCs w:val="28"/>
        </w:rPr>
        <w:t>201</w:t>
      </w:r>
      <w:r w:rsidR="00A262B6" w:rsidRPr="00E828B0">
        <w:rPr>
          <w:b/>
          <w:sz w:val="28"/>
          <w:szCs w:val="28"/>
        </w:rPr>
        <w:t>9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13396910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0F0C3A" w:rsidP="000F0C3A">
            <w:pPr>
              <w:ind w:left="-567" w:right="-714"/>
            </w:pPr>
            <w:r w:rsidRPr="00D11E7F">
              <w:t xml:space="preserve">Bucureşti, </w:t>
            </w:r>
            <w:r w:rsidR="00D83CF3">
              <w:t>5</w:t>
            </w:r>
            <w:r w:rsidR="003A0173">
              <w:t xml:space="preserve"> martie</w:t>
            </w:r>
            <w:r w:rsidR="00E8291A" w:rsidRPr="00D11E7F">
              <w:t>201</w:t>
            </w:r>
            <w:r w:rsidR="00A262B6">
              <w:t>9</w:t>
            </w:r>
          </w:p>
          <w:p w:rsidR="00E8291A" w:rsidRPr="00D11E7F" w:rsidRDefault="005C579E" w:rsidP="00063647">
            <w:pPr>
              <w:ind w:left="-567" w:right="-714"/>
              <w:rPr>
                <w:b/>
                <w:highlight w:val="red"/>
              </w:rPr>
            </w:pPr>
            <w:r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0F24EE">
              <w:rPr>
                <w:b/>
              </w:rPr>
              <w:t>7</w:t>
            </w:r>
            <w:r w:rsidR="00063647">
              <w:rPr>
                <w:b/>
              </w:rPr>
              <w:t>4</w:t>
            </w:r>
            <w:r w:rsidR="00E8291A"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5C3F35" w:rsidRDefault="005C3F35" w:rsidP="005C3F35">
      <w:pPr>
        <w:rPr>
          <w:sz w:val="28"/>
          <w:szCs w:val="28"/>
        </w:rPr>
      </w:pPr>
    </w:p>
    <w:p w:rsidR="005C3F35" w:rsidRPr="001456CB" w:rsidRDefault="005C3F35" w:rsidP="005C3F35">
      <w:pPr>
        <w:rPr>
          <w:sz w:val="28"/>
          <w:szCs w:val="28"/>
        </w:rPr>
      </w:pPr>
      <w:r w:rsidRPr="001456CB">
        <w:rPr>
          <w:sz w:val="28"/>
          <w:szCs w:val="28"/>
        </w:rPr>
        <w:t>Domnului deputat</w:t>
      </w:r>
    </w:p>
    <w:p w:rsidR="005C3F35" w:rsidRPr="005C3F35" w:rsidRDefault="005C3F35" w:rsidP="005C3F35">
      <w:pPr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 w:rsidRPr="005C3F35">
        <w:rPr>
          <w:b/>
          <w:i/>
          <w:sz w:val="28"/>
          <w:szCs w:val="28"/>
        </w:rPr>
        <w:t>Adrian SOLOMON</w:t>
      </w:r>
    </w:p>
    <w:p w:rsidR="005C3F35" w:rsidRDefault="005C3F35" w:rsidP="005C3F35">
      <w:pPr>
        <w:rPr>
          <w:sz w:val="28"/>
          <w:szCs w:val="28"/>
        </w:rPr>
      </w:pPr>
      <w:r w:rsidRPr="001456CB">
        <w:rPr>
          <w:sz w:val="28"/>
          <w:szCs w:val="28"/>
        </w:rPr>
        <w:t>Preşedintele Comisiei pentru muncă şi protecţie socială</w:t>
      </w:r>
    </w:p>
    <w:p w:rsidR="005C3F35" w:rsidRDefault="005C3F35" w:rsidP="00D83CF3">
      <w:pPr>
        <w:ind w:left="-567"/>
        <w:jc w:val="both"/>
        <w:rPr>
          <w:b/>
          <w:sz w:val="28"/>
          <w:szCs w:val="28"/>
        </w:rPr>
      </w:pPr>
    </w:p>
    <w:p w:rsidR="00063647" w:rsidRDefault="00063647" w:rsidP="00D83CF3">
      <w:pPr>
        <w:ind w:left="-567"/>
        <w:jc w:val="both"/>
        <w:rPr>
          <w:b/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E8291A" w:rsidRDefault="00290AE8" w:rsidP="000F0C3A">
      <w:pPr>
        <w:ind w:left="-567" w:right="-714"/>
        <w:jc w:val="center"/>
        <w:rPr>
          <w:b/>
          <w:i/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5C3F35" w:rsidRPr="005C3F35">
        <w:rPr>
          <w:b/>
          <w:i/>
          <w:sz w:val="28"/>
          <w:szCs w:val="28"/>
        </w:rPr>
        <w:t>P</w:t>
      </w:r>
      <w:r w:rsidR="005C3F35">
        <w:rPr>
          <w:b/>
          <w:i/>
          <w:sz w:val="28"/>
          <w:szCs w:val="28"/>
        </w:rPr>
        <w:t>ropunerii</w:t>
      </w:r>
      <w:r w:rsidR="005C3F35" w:rsidRPr="005C3F35">
        <w:rPr>
          <w:b/>
          <w:i/>
          <w:sz w:val="28"/>
          <w:szCs w:val="28"/>
        </w:rPr>
        <w:t xml:space="preserve"> legislativ</w:t>
      </w:r>
      <w:r w:rsidR="005C3F35">
        <w:rPr>
          <w:b/>
          <w:i/>
          <w:sz w:val="28"/>
          <w:szCs w:val="28"/>
        </w:rPr>
        <w:t>e</w:t>
      </w:r>
      <w:r w:rsidR="005C3F35" w:rsidRPr="005C3F35">
        <w:rPr>
          <w:b/>
          <w:i/>
          <w:sz w:val="28"/>
          <w:szCs w:val="28"/>
        </w:rPr>
        <w:t>"Legea concediului pentru divorţ"</w:t>
      </w:r>
    </w:p>
    <w:p w:rsidR="00063647" w:rsidRPr="00E828B0" w:rsidRDefault="00063647" w:rsidP="000F0C3A">
      <w:pPr>
        <w:ind w:left="-567" w:right="-714"/>
        <w:jc w:val="center"/>
        <w:rPr>
          <w:sz w:val="28"/>
          <w:szCs w:val="28"/>
        </w:rPr>
      </w:pPr>
    </w:p>
    <w:p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conformitate cu prevederile art.95 din Regulamentul Camerei Deputaţilor, Biroul Permanent a trimis Comisiei pentru drepturile omului, culte şi problemele minorităţilor naţionale</w:t>
      </w:r>
      <w:r w:rsidR="00C37FDA" w:rsidRPr="00E828B0">
        <w:rPr>
          <w:sz w:val="28"/>
          <w:szCs w:val="28"/>
        </w:rPr>
        <w:t xml:space="preserve">, cu adresa nr. </w:t>
      </w:r>
      <w:r w:rsidR="005C579E">
        <w:rPr>
          <w:sz w:val="28"/>
          <w:szCs w:val="28"/>
        </w:rPr>
        <w:t>Pl</w:t>
      </w:r>
      <w:bookmarkStart w:id="0" w:name="_GoBack"/>
      <w:bookmarkEnd w:id="0"/>
      <w:r w:rsidR="00C37FDA" w:rsidRPr="00AB3AF6">
        <w:rPr>
          <w:sz w:val="28"/>
          <w:szCs w:val="28"/>
        </w:rPr>
        <w:t>x</w:t>
      </w:r>
      <w:r w:rsidR="000F24EE" w:rsidRPr="00AB3AF6">
        <w:rPr>
          <w:sz w:val="28"/>
          <w:szCs w:val="28"/>
        </w:rPr>
        <w:t>7</w:t>
      </w:r>
      <w:r w:rsidR="00063647">
        <w:rPr>
          <w:sz w:val="28"/>
          <w:szCs w:val="28"/>
        </w:rPr>
        <w:t>4</w:t>
      </w:r>
      <w:r w:rsidR="009A209B" w:rsidRPr="00AB3AF6">
        <w:rPr>
          <w:sz w:val="28"/>
          <w:szCs w:val="28"/>
        </w:rPr>
        <w:t>/2019</w:t>
      </w:r>
      <w:r w:rsidR="003A0173" w:rsidRPr="00AB3AF6">
        <w:rPr>
          <w:sz w:val="28"/>
          <w:szCs w:val="28"/>
        </w:rPr>
        <w:t xml:space="preserve"> din 25</w:t>
      </w:r>
      <w:r w:rsidR="00290AE8" w:rsidRPr="00AB3AF6">
        <w:rPr>
          <w:sz w:val="28"/>
          <w:szCs w:val="28"/>
        </w:rPr>
        <w:t>februarie</w:t>
      </w:r>
      <w:r w:rsidRPr="00AB3AF6">
        <w:rPr>
          <w:sz w:val="28"/>
          <w:szCs w:val="28"/>
        </w:rPr>
        <w:t xml:space="preserve"> 201</w:t>
      </w:r>
      <w:r w:rsidR="00A262B6" w:rsidRPr="00AB3AF6">
        <w:rPr>
          <w:sz w:val="28"/>
          <w:szCs w:val="28"/>
        </w:rPr>
        <w:t>9</w:t>
      </w:r>
      <w:r w:rsidR="009A209B" w:rsidRPr="00AB3AF6">
        <w:rPr>
          <w:sz w:val="28"/>
          <w:szCs w:val="28"/>
        </w:rPr>
        <w:t xml:space="preserve">, </w:t>
      </w:r>
      <w:r w:rsidRPr="00AB3AF6">
        <w:rPr>
          <w:sz w:val="28"/>
          <w:szCs w:val="28"/>
        </w:rPr>
        <w:t>spre dezbatere şi avizare,</w:t>
      </w:r>
      <w:r w:rsidR="005C3F35" w:rsidRPr="005C3F35">
        <w:rPr>
          <w:b/>
          <w:i/>
          <w:sz w:val="28"/>
          <w:szCs w:val="28"/>
        </w:rPr>
        <w:t>P</w:t>
      </w:r>
      <w:r w:rsidR="005C3F35">
        <w:rPr>
          <w:b/>
          <w:i/>
          <w:sz w:val="28"/>
          <w:szCs w:val="28"/>
        </w:rPr>
        <w:t>ropunerea</w:t>
      </w:r>
      <w:r w:rsidR="005C3F35" w:rsidRPr="005C3F35">
        <w:rPr>
          <w:b/>
          <w:i/>
          <w:sz w:val="28"/>
          <w:szCs w:val="28"/>
        </w:rPr>
        <w:t xml:space="preserve"> legislativă"Legea concediului pentru divorţ"</w:t>
      </w:r>
      <w:r w:rsidR="00DA7FD8" w:rsidRPr="00AB3AF6">
        <w:rPr>
          <w:sz w:val="28"/>
          <w:szCs w:val="28"/>
        </w:rPr>
        <w:t>,</w:t>
      </w:r>
      <w:r w:rsidR="00290AE8" w:rsidRPr="00AB3AF6">
        <w:rPr>
          <w:sz w:val="28"/>
          <w:szCs w:val="28"/>
        </w:rPr>
        <w:t>înregistrat</w:t>
      </w:r>
      <w:r w:rsidR="005C3F35">
        <w:rPr>
          <w:sz w:val="28"/>
          <w:szCs w:val="28"/>
        </w:rPr>
        <w:t>ă</w:t>
      </w:r>
      <w:r w:rsidR="00290AE8" w:rsidRPr="00AB3AF6">
        <w:rPr>
          <w:sz w:val="28"/>
          <w:szCs w:val="28"/>
        </w:rPr>
        <w:t xml:space="preserve"> cu </w:t>
      </w:r>
      <w:r w:rsidR="003A0173" w:rsidRPr="00AB3AF6">
        <w:rPr>
          <w:sz w:val="28"/>
          <w:szCs w:val="28"/>
        </w:rPr>
        <w:t>nr.4c-6/1</w:t>
      </w:r>
      <w:r w:rsidR="005C579E">
        <w:rPr>
          <w:sz w:val="28"/>
          <w:szCs w:val="28"/>
        </w:rPr>
        <w:t>73</w:t>
      </w:r>
      <w:r w:rsidRPr="00AB3AF6">
        <w:rPr>
          <w:sz w:val="28"/>
          <w:szCs w:val="28"/>
        </w:rPr>
        <w:t xml:space="preserve"> din </w:t>
      </w:r>
      <w:r w:rsidR="003A0173" w:rsidRPr="00AB3AF6">
        <w:rPr>
          <w:sz w:val="28"/>
          <w:szCs w:val="28"/>
        </w:rPr>
        <w:t>26</w:t>
      </w:r>
      <w:r w:rsidR="00290AE8" w:rsidRPr="00AB3AF6">
        <w:rPr>
          <w:sz w:val="28"/>
          <w:szCs w:val="28"/>
        </w:rPr>
        <w:t xml:space="preserve">februarie </w:t>
      </w:r>
      <w:r w:rsidRPr="00AB3AF6">
        <w:rPr>
          <w:sz w:val="28"/>
          <w:szCs w:val="28"/>
        </w:rPr>
        <w:t>201</w:t>
      </w:r>
      <w:r w:rsidR="00A262B6" w:rsidRPr="00AB3AF6">
        <w:rPr>
          <w:sz w:val="28"/>
          <w:szCs w:val="28"/>
        </w:rPr>
        <w:t>9</w:t>
      </w:r>
      <w:r w:rsidRPr="00AB3AF6">
        <w:rPr>
          <w:sz w:val="28"/>
          <w:szCs w:val="28"/>
        </w:rPr>
        <w:t>.</w:t>
      </w:r>
    </w:p>
    <w:p w:rsidR="00E8291A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proofErr w:type="spellStart"/>
      <w:r w:rsidRPr="00E828B0">
        <w:rPr>
          <w:sz w:val="28"/>
          <w:szCs w:val="28"/>
        </w:rPr>
        <w:t>este</w:t>
      </w:r>
      <w:r w:rsidR="003A0173">
        <w:rPr>
          <w:b/>
          <w:sz w:val="28"/>
          <w:szCs w:val="28"/>
        </w:rPr>
        <w:t>Cameră</w:t>
      </w:r>
      <w:proofErr w:type="spellEnd"/>
      <w:r w:rsidR="003A0173">
        <w:rPr>
          <w:b/>
          <w:sz w:val="28"/>
          <w:szCs w:val="28"/>
        </w:rPr>
        <w:t xml:space="preserve"> decizional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:rsidR="00E8291A" w:rsidRPr="005C579E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5C579E">
        <w:rPr>
          <w:sz w:val="28"/>
          <w:szCs w:val="28"/>
        </w:rPr>
        <w:t xml:space="preserve">În şedinţa </w:t>
      </w:r>
      <w:r w:rsidR="003A0173" w:rsidRPr="005C579E">
        <w:rPr>
          <w:sz w:val="28"/>
          <w:szCs w:val="28"/>
        </w:rPr>
        <w:t>din 5m</w:t>
      </w:r>
      <w:r w:rsidR="00A262B6" w:rsidRPr="005C579E">
        <w:rPr>
          <w:sz w:val="28"/>
          <w:szCs w:val="28"/>
        </w:rPr>
        <w:t>ar</w:t>
      </w:r>
      <w:r w:rsidR="003A0173" w:rsidRPr="005C579E">
        <w:rPr>
          <w:sz w:val="28"/>
          <w:szCs w:val="28"/>
        </w:rPr>
        <w:t>t</w:t>
      </w:r>
      <w:r w:rsidR="00A262B6" w:rsidRPr="005C579E">
        <w:rPr>
          <w:sz w:val="28"/>
          <w:szCs w:val="28"/>
        </w:rPr>
        <w:t xml:space="preserve">ie </w:t>
      </w:r>
      <w:r w:rsidRPr="005C579E">
        <w:rPr>
          <w:sz w:val="28"/>
          <w:szCs w:val="28"/>
        </w:rPr>
        <w:t>201</w:t>
      </w:r>
      <w:r w:rsidR="00A262B6" w:rsidRPr="005C579E">
        <w:rPr>
          <w:sz w:val="28"/>
          <w:szCs w:val="28"/>
        </w:rPr>
        <w:t>9</w:t>
      </w:r>
      <w:r w:rsidRPr="005C579E">
        <w:rPr>
          <w:sz w:val="28"/>
          <w:szCs w:val="28"/>
        </w:rPr>
        <w:t xml:space="preserve">, membrii Comisiei au examinat </w:t>
      </w:r>
      <w:r w:rsidR="00063647" w:rsidRPr="005C579E">
        <w:rPr>
          <w:sz w:val="28"/>
          <w:szCs w:val="28"/>
        </w:rPr>
        <w:t>propunerea legislativă</w:t>
      </w:r>
      <w:r w:rsidR="005C579E" w:rsidRPr="005C579E">
        <w:rPr>
          <w:sz w:val="28"/>
          <w:szCs w:val="28"/>
        </w:rPr>
        <w:t>,</w:t>
      </w:r>
      <w:r w:rsidRPr="005C579E">
        <w:rPr>
          <w:sz w:val="28"/>
          <w:szCs w:val="28"/>
        </w:rPr>
        <w:t>în conformitate cu prevederile art.61 din Regulamentul Camerei Deputaţilor</w:t>
      </w:r>
      <w:r w:rsidR="000023E8" w:rsidRPr="005C579E">
        <w:rPr>
          <w:sz w:val="28"/>
          <w:szCs w:val="28"/>
        </w:rPr>
        <w:t>,</w:t>
      </w:r>
      <w:r w:rsidRPr="005C579E">
        <w:rPr>
          <w:sz w:val="28"/>
          <w:szCs w:val="28"/>
        </w:rPr>
        <w:t xml:space="preserve"> şi, în urma dezbaterilor, au hotărât, </w:t>
      </w:r>
      <w:r w:rsidR="00DA7FD8" w:rsidRPr="005C579E">
        <w:rPr>
          <w:b/>
          <w:sz w:val="28"/>
          <w:szCs w:val="28"/>
          <w:u w:val="single"/>
        </w:rPr>
        <w:t>cu</w:t>
      </w:r>
      <w:r w:rsidR="000F24EE" w:rsidRPr="005C579E">
        <w:rPr>
          <w:b/>
          <w:sz w:val="28"/>
          <w:szCs w:val="28"/>
          <w:u w:val="single"/>
        </w:rPr>
        <w:t xml:space="preserve"> major</w:t>
      </w:r>
      <w:r w:rsidR="00290AE8" w:rsidRPr="005C579E">
        <w:rPr>
          <w:b/>
          <w:sz w:val="28"/>
          <w:szCs w:val="28"/>
          <w:u w:val="single"/>
        </w:rPr>
        <w:t xml:space="preserve">itate </w:t>
      </w:r>
      <w:r w:rsidRPr="005C579E">
        <w:rPr>
          <w:b/>
          <w:sz w:val="28"/>
          <w:szCs w:val="28"/>
          <w:u w:val="single"/>
        </w:rPr>
        <w:t>de voturi</w:t>
      </w:r>
      <w:r w:rsidR="00DB2DD0" w:rsidRPr="005C579E">
        <w:rPr>
          <w:sz w:val="28"/>
          <w:szCs w:val="28"/>
        </w:rPr>
        <w:t xml:space="preserve">, să </w:t>
      </w:r>
      <w:r w:rsidR="00384617" w:rsidRPr="005C579E">
        <w:rPr>
          <w:b/>
          <w:sz w:val="28"/>
          <w:szCs w:val="28"/>
          <w:u w:val="single"/>
        </w:rPr>
        <w:t xml:space="preserve">îi acorde aviz </w:t>
      </w:r>
      <w:r w:rsidR="00063647" w:rsidRPr="005C579E">
        <w:rPr>
          <w:b/>
          <w:sz w:val="28"/>
          <w:szCs w:val="28"/>
          <w:u w:val="single"/>
        </w:rPr>
        <w:t>negativ</w:t>
      </w:r>
      <w:r w:rsidR="00DB2DD0" w:rsidRPr="005C579E">
        <w:rPr>
          <w:b/>
          <w:sz w:val="28"/>
          <w:szCs w:val="28"/>
        </w:rPr>
        <w:t>.</w:t>
      </w:r>
    </w:p>
    <w:p w:rsidR="00E8291A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5C579E">
        <w:rPr>
          <w:sz w:val="28"/>
          <w:szCs w:val="28"/>
        </w:rPr>
        <w:t xml:space="preserve">În raport de obiectul şi conţinutul reglementării, </w:t>
      </w:r>
      <w:r w:rsidR="00063647" w:rsidRPr="005C579E">
        <w:rPr>
          <w:sz w:val="28"/>
          <w:szCs w:val="28"/>
        </w:rPr>
        <w:t xml:space="preserve">propunerea legislativă </w:t>
      </w:r>
      <w:r w:rsidRPr="005C579E">
        <w:rPr>
          <w:sz w:val="28"/>
          <w:szCs w:val="28"/>
        </w:rPr>
        <w:t xml:space="preserve">face </w:t>
      </w:r>
      <w:proofErr w:type="spellStart"/>
      <w:r w:rsidRPr="005C579E">
        <w:rPr>
          <w:sz w:val="28"/>
          <w:szCs w:val="28"/>
        </w:rPr>
        <w:t>partedin</w:t>
      </w:r>
      <w:proofErr w:type="spellEnd"/>
      <w:r w:rsidRPr="005C579E">
        <w:rPr>
          <w:sz w:val="28"/>
          <w:szCs w:val="28"/>
        </w:rPr>
        <w:t xml:space="preserve"> categoria legilor </w:t>
      </w:r>
      <w:r w:rsidR="00134307" w:rsidRPr="005C579E">
        <w:rPr>
          <w:b/>
          <w:sz w:val="28"/>
          <w:szCs w:val="28"/>
        </w:rPr>
        <w:t>or</w:t>
      </w:r>
      <w:r w:rsidR="00063647" w:rsidRPr="005C579E">
        <w:rPr>
          <w:b/>
          <w:sz w:val="28"/>
          <w:szCs w:val="28"/>
        </w:rPr>
        <w:t>ganic</w:t>
      </w:r>
      <w:r w:rsidR="00290AE8" w:rsidRPr="005C579E">
        <w:rPr>
          <w:b/>
          <w:sz w:val="28"/>
          <w:szCs w:val="28"/>
        </w:rPr>
        <w:t>e</w:t>
      </w:r>
      <w:r w:rsidRPr="005C579E">
        <w:rPr>
          <w:b/>
          <w:sz w:val="28"/>
          <w:szCs w:val="28"/>
        </w:rPr>
        <w:t>.</w:t>
      </w:r>
    </w:p>
    <w:p w:rsidR="005C579E" w:rsidRPr="00E828B0" w:rsidRDefault="005C579E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</w:p>
    <w:p w:rsidR="00A04671" w:rsidRDefault="00A04671" w:rsidP="00E8291A">
      <w:pPr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3562C7" w:rsidRDefault="003562C7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3562C7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 xml:space="preserve">Deputat </w:t>
      </w:r>
    </w:p>
    <w:p w:rsidR="003A0173" w:rsidRDefault="003A0173" w:rsidP="003A0173">
      <w:pPr>
        <w:pStyle w:val="BodyText"/>
        <w:jc w:val="center"/>
        <w:rPr>
          <w:b/>
          <w:szCs w:val="28"/>
          <w:lang w:val="ro-RO"/>
        </w:rPr>
      </w:pPr>
      <w:proofErr w:type="spellStart"/>
      <w:r w:rsidRPr="00015961">
        <w:rPr>
          <w:b/>
          <w:szCs w:val="28"/>
          <w:lang w:val="ro-RO"/>
        </w:rPr>
        <w:t>Iusein</w:t>
      </w:r>
      <w:proofErr w:type="spellEnd"/>
      <w:r w:rsidRPr="00015961">
        <w:rPr>
          <w:b/>
          <w:szCs w:val="28"/>
          <w:lang w:val="ro-RO"/>
        </w:rPr>
        <w:t xml:space="preserve"> IBRAM</w:t>
      </w:r>
    </w:p>
    <w:p w:rsidR="005C579E" w:rsidRPr="00015961" w:rsidRDefault="005C579E" w:rsidP="003A0173">
      <w:pPr>
        <w:pStyle w:val="BodyText"/>
        <w:jc w:val="center"/>
        <w:rPr>
          <w:b/>
          <w:szCs w:val="28"/>
          <w:lang w:val="ro-RO"/>
        </w:rPr>
      </w:pPr>
    </w:p>
    <w:p w:rsidR="003562C7" w:rsidRDefault="003562C7" w:rsidP="00D11E7F">
      <w:pPr>
        <w:spacing w:line="360" w:lineRule="auto"/>
        <w:jc w:val="center"/>
        <w:rPr>
          <w:b/>
          <w:sz w:val="28"/>
          <w:szCs w:val="28"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A262B6">
      <w:pgSz w:w="12240" w:h="15840"/>
      <w:pgMar w:top="851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291A"/>
    <w:rsid w:val="000023E8"/>
    <w:rsid w:val="00063647"/>
    <w:rsid w:val="00067C89"/>
    <w:rsid w:val="00090608"/>
    <w:rsid w:val="00096612"/>
    <w:rsid w:val="000D6C16"/>
    <w:rsid w:val="000F0C3A"/>
    <w:rsid w:val="000F24EE"/>
    <w:rsid w:val="00134307"/>
    <w:rsid w:val="001D1F7A"/>
    <w:rsid w:val="0020566B"/>
    <w:rsid w:val="0021243E"/>
    <w:rsid w:val="002703FE"/>
    <w:rsid w:val="00290AE8"/>
    <w:rsid w:val="002B6BAF"/>
    <w:rsid w:val="002C5E06"/>
    <w:rsid w:val="003562C7"/>
    <w:rsid w:val="00384617"/>
    <w:rsid w:val="00390762"/>
    <w:rsid w:val="003A0173"/>
    <w:rsid w:val="003D3521"/>
    <w:rsid w:val="004173B8"/>
    <w:rsid w:val="004410DC"/>
    <w:rsid w:val="004718D3"/>
    <w:rsid w:val="004747E0"/>
    <w:rsid w:val="004D7175"/>
    <w:rsid w:val="00546AFC"/>
    <w:rsid w:val="005968E1"/>
    <w:rsid w:val="005C3F35"/>
    <w:rsid w:val="005C579E"/>
    <w:rsid w:val="0075492A"/>
    <w:rsid w:val="00775E99"/>
    <w:rsid w:val="00795EF9"/>
    <w:rsid w:val="007A2CF2"/>
    <w:rsid w:val="007E1405"/>
    <w:rsid w:val="007F3262"/>
    <w:rsid w:val="008C02E3"/>
    <w:rsid w:val="008C3B10"/>
    <w:rsid w:val="009A209B"/>
    <w:rsid w:val="009C1773"/>
    <w:rsid w:val="009E04DB"/>
    <w:rsid w:val="00A04671"/>
    <w:rsid w:val="00A262B6"/>
    <w:rsid w:val="00A36A3C"/>
    <w:rsid w:val="00A432A0"/>
    <w:rsid w:val="00A44208"/>
    <w:rsid w:val="00A85833"/>
    <w:rsid w:val="00AB3AF6"/>
    <w:rsid w:val="00AF00ED"/>
    <w:rsid w:val="00BC2EF6"/>
    <w:rsid w:val="00BF297C"/>
    <w:rsid w:val="00C37FDA"/>
    <w:rsid w:val="00CC452F"/>
    <w:rsid w:val="00CC5191"/>
    <w:rsid w:val="00D11E7F"/>
    <w:rsid w:val="00D55AAD"/>
    <w:rsid w:val="00D83CF3"/>
    <w:rsid w:val="00DA7FD8"/>
    <w:rsid w:val="00DB1BAA"/>
    <w:rsid w:val="00DB2DD0"/>
    <w:rsid w:val="00E1527B"/>
    <w:rsid w:val="00E31A9F"/>
    <w:rsid w:val="00E828B0"/>
    <w:rsid w:val="00E8291A"/>
    <w:rsid w:val="00F72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elena.zorila</cp:lastModifiedBy>
  <cp:revision>2</cp:revision>
  <cp:lastPrinted>2018-02-06T14:39:00Z</cp:lastPrinted>
  <dcterms:created xsi:type="dcterms:W3CDTF">2019-03-06T15:01:00Z</dcterms:created>
  <dcterms:modified xsi:type="dcterms:W3CDTF">2019-03-06T15:01:00Z</dcterms:modified>
</cp:coreProperties>
</file>