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485" w:rsidRDefault="00141485" w:rsidP="00141485">
      <w:pPr>
        <w:spacing w:line="360" w:lineRule="auto"/>
        <w:jc w:val="right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 w:rsidR="002544F1">
        <w:rPr>
          <w:b/>
          <w:sz w:val="28"/>
          <w:szCs w:val="28"/>
          <w:lang w:val="ro-RO"/>
        </w:rPr>
        <w:t>219</w:t>
      </w:r>
      <w:r w:rsidRPr="00861FE6">
        <w:rPr>
          <w:b/>
          <w:sz w:val="28"/>
          <w:szCs w:val="28"/>
          <w:lang w:val="ro-RO"/>
        </w:rPr>
        <w:t xml:space="preserve">/20 </w:t>
      </w:r>
      <w:r>
        <w:rPr>
          <w:b/>
          <w:sz w:val="28"/>
          <w:szCs w:val="28"/>
          <w:lang w:val="ro-RO"/>
        </w:rPr>
        <w:t>martie</w:t>
      </w:r>
      <w:r w:rsidRPr="00861FE6">
        <w:rPr>
          <w:b/>
          <w:sz w:val="28"/>
          <w:szCs w:val="28"/>
          <w:lang w:val="ro-RO"/>
        </w:rPr>
        <w:t xml:space="preserve"> 2019</w:t>
      </w:r>
    </w:p>
    <w:p w:rsidR="00141485" w:rsidRPr="007B0E77" w:rsidRDefault="00141485" w:rsidP="00141485">
      <w:pPr>
        <w:spacing w:line="360" w:lineRule="auto"/>
        <w:jc w:val="center"/>
        <w:rPr>
          <w:b/>
          <w:lang w:val="ro-RO"/>
        </w:rPr>
      </w:pPr>
      <w:r w:rsidRPr="007568F7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9pt;height:1in" o:ole="" fillcolor="window">
            <v:imagedata r:id="rId4" o:title=""/>
          </v:shape>
          <o:OLEObject Type="Embed" ProgID="Word.Picture.8" ShapeID="_x0000_i1025" DrawAspect="Content" ObjectID="_1614587011" r:id="rId5"/>
        </w:object>
      </w:r>
    </w:p>
    <w:p w:rsidR="00141485" w:rsidRPr="000B3483" w:rsidRDefault="00141485" w:rsidP="00141485">
      <w:pPr>
        <w:pStyle w:val="Caption"/>
        <w:rPr>
          <w:sz w:val="36"/>
          <w:szCs w:val="36"/>
          <w:lang w:val="ro-RO"/>
        </w:rPr>
      </w:pPr>
      <w:r w:rsidRPr="000B3483">
        <w:rPr>
          <w:sz w:val="36"/>
          <w:szCs w:val="36"/>
          <w:lang w:val="ro-RO"/>
        </w:rPr>
        <w:t>PARLAMENTUL ROMÂNIEI</w:t>
      </w:r>
    </w:p>
    <w:p w:rsidR="00141485" w:rsidRPr="000B3483" w:rsidRDefault="00141485" w:rsidP="00141485">
      <w:pPr>
        <w:pStyle w:val="Heading1"/>
        <w:rPr>
          <w:sz w:val="36"/>
          <w:szCs w:val="36"/>
          <w:lang w:val="ro-RO"/>
        </w:rPr>
      </w:pPr>
      <w:r w:rsidRPr="000B3483">
        <w:rPr>
          <w:sz w:val="36"/>
          <w:szCs w:val="36"/>
          <w:lang w:val="ro-RO"/>
        </w:rPr>
        <w:t>CAMERA DEPUTAŢILOR</w:t>
      </w:r>
    </w:p>
    <w:p w:rsidR="00141485" w:rsidRPr="00861FE6" w:rsidRDefault="00141485" w:rsidP="00141485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Bucureşti, 19 </w:t>
      </w:r>
      <w:r>
        <w:rPr>
          <w:b/>
          <w:szCs w:val="28"/>
          <w:lang w:val="ro-RO"/>
        </w:rPr>
        <w:t>martie</w:t>
      </w:r>
      <w:r w:rsidRPr="00861FE6">
        <w:rPr>
          <w:b/>
          <w:szCs w:val="28"/>
          <w:lang w:val="ro-RO"/>
        </w:rPr>
        <w:t xml:space="preserve"> 2019                   </w:t>
      </w:r>
    </w:p>
    <w:p w:rsidR="00141485" w:rsidRDefault="00141485" w:rsidP="00141485">
      <w:pPr>
        <w:rPr>
          <w:b/>
          <w:sz w:val="28"/>
          <w:szCs w:val="28"/>
          <w:lang w:val="ro-RO"/>
        </w:rPr>
      </w:pPr>
      <w:r w:rsidRPr="00861FE6">
        <w:rPr>
          <w:b/>
          <w:sz w:val="28"/>
          <w:szCs w:val="28"/>
          <w:lang w:val="ro-RO"/>
        </w:rPr>
        <w:t>şi problemele minorităţilornaţionale</w:t>
      </w:r>
      <w:bookmarkStart w:id="0" w:name="_GoBack"/>
      <w:bookmarkEnd w:id="0"/>
      <w:r>
        <w:rPr>
          <w:b/>
          <w:color w:val="000000"/>
          <w:sz w:val="28"/>
          <w:szCs w:val="28"/>
          <w:lang w:val="ro-RO"/>
        </w:rPr>
        <w:t>PL-x 123/2018</w:t>
      </w:r>
    </w:p>
    <w:p w:rsidR="00141485" w:rsidRPr="000C7793" w:rsidRDefault="00141485" w:rsidP="00141485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141485" w:rsidRDefault="00141485" w:rsidP="00141485">
      <w:pPr>
        <w:ind w:left="1440"/>
        <w:jc w:val="both"/>
        <w:rPr>
          <w:sz w:val="28"/>
          <w:szCs w:val="28"/>
          <w:lang w:val="ro-RO"/>
        </w:rPr>
      </w:pPr>
    </w:p>
    <w:p w:rsidR="00141485" w:rsidRPr="006650A8" w:rsidRDefault="00141485" w:rsidP="00141485">
      <w:pPr>
        <w:ind w:left="1440"/>
        <w:jc w:val="both"/>
        <w:rPr>
          <w:sz w:val="28"/>
          <w:szCs w:val="28"/>
          <w:lang w:val="ro-RO"/>
        </w:rPr>
      </w:pPr>
      <w:r w:rsidRPr="006650A8">
        <w:rPr>
          <w:sz w:val="28"/>
          <w:szCs w:val="28"/>
          <w:lang w:val="ro-RO"/>
        </w:rPr>
        <w:t xml:space="preserve">Domnului  deputat </w:t>
      </w:r>
    </w:p>
    <w:p w:rsidR="00141485" w:rsidRPr="002B70C1" w:rsidRDefault="00141485" w:rsidP="00141485">
      <w:pPr>
        <w:spacing w:line="120" w:lineRule="atLeast"/>
        <w:ind w:left="720" w:firstLine="720"/>
        <w:jc w:val="both"/>
        <w:rPr>
          <w:b/>
          <w:sz w:val="28"/>
          <w:szCs w:val="28"/>
          <w:lang w:val="ro-RO"/>
        </w:rPr>
      </w:pPr>
      <w:r>
        <w:rPr>
          <w:b/>
          <w:color w:val="000000"/>
          <w:sz w:val="28"/>
          <w:szCs w:val="28"/>
          <w:lang w:val="ro-RO"/>
        </w:rPr>
        <w:t xml:space="preserve">       Nicușor HALICI</w:t>
      </w:r>
      <w:r w:rsidRPr="00682A4F">
        <w:rPr>
          <w:b/>
          <w:sz w:val="28"/>
          <w:szCs w:val="28"/>
          <w:lang w:val="ro-RO"/>
        </w:rPr>
        <w:t>,</w:t>
      </w:r>
    </w:p>
    <w:p w:rsidR="00141485" w:rsidRDefault="00141485" w:rsidP="00141485">
      <w:pPr>
        <w:ind w:left="1440"/>
        <w:jc w:val="both"/>
        <w:rPr>
          <w:sz w:val="28"/>
          <w:szCs w:val="28"/>
          <w:lang w:val="ro-RO"/>
        </w:rPr>
      </w:pPr>
      <w:r w:rsidRPr="006650A8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juridice, de disciplină și imunități</w:t>
      </w:r>
    </w:p>
    <w:p w:rsidR="00141485" w:rsidRDefault="00141485" w:rsidP="00141485">
      <w:pPr>
        <w:ind w:left="2880" w:firstLine="720"/>
        <w:rPr>
          <w:b/>
          <w:sz w:val="28"/>
          <w:szCs w:val="28"/>
          <w:lang w:val="ro-RO"/>
        </w:rPr>
      </w:pPr>
    </w:p>
    <w:p w:rsidR="00141485" w:rsidRDefault="00141485" w:rsidP="00141485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AVIZ</w:t>
      </w:r>
    </w:p>
    <w:p w:rsidR="00141485" w:rsidRPr="007B0459" w:rsidRDefault="00141485" w:rsidP="00141485">
      <w:pPr>
        <w:jc w:val="center"/>
        <w:rPr>
          <w:b/>
          <w:color w:val="000000"/>
          <w:sz w:val="32"/>
          <w:szCs w:val="32"/>
          <w:lang w:val="ro-RO"/>
        </w:rPr>
      </w:pPr>
      <w:r>
        <w:rPr>
          <w:color w:val="000000"/>
          <w:sz w:val="28"/>
          <w:szCs w:val="28"/>
          <w:lang w:val="ro-RO"/>
        </w:rPr>
        <w:t>asupra</w:t>
      </w:r>
      <w:r w:rsidRPr="006650A8">
        <w:rPr>
          <w:b/>
          <w:i/>
          <w:color w:val="000000"/>
          <w:sz w:val="28"/>
          <w:szCs w:val="28"/>
          <w:lang w:val="ro-RO"/>
        </w:rPr>
        <w:t xml:space="preserve">proiectului de Lege </w:t>
      </w:r>
      <w:r w:rsidRPr="00141485">
        <w:rPr>
          <w:b/>
          <w:i/>
          <w:color w:val="000000"/>
          <w:sz w:val="28"/>
          <w:szCs w:val="28"/>
          <w:lang w:val="ro-RO"/>
        </w:rPr>
        <w:t xml:space="preserve">pentru aprobarea </w:t>
      </w:r>
      <w:r w:rsidR="00014228" w:rsidRPr="00141485">
        <w:rPr>
          <w:b/>
          <w:i/>
          <w:color w:val="000000"/>
          <w:sz w:val="28"/>
          <w:szCs w:val="28"/>
          <w:lang w:val="ro-RO"/>
        </w:rPr>
        <w:t>Ordonanței</w:t>
      </w:r>
      <w:r w:rsidRPr="00141485">
        <w:rPr>
          <w:b/>
          <w:i/>
          <w:color w:val="000000"/>
          <w:sz w:val="28"/>
          <w:szCs w:val="28"/>
          <w:lang w:val="ro-RO"/>
        </w:rPr>
        <w:t xml:space="preserve"> de </w:t>
      </w:r>
      <w:r w:rsidR="00014228" w:rsidRPr="00141485">
        <w:rPr>
          <w:b/>
          <w:i/>
          <w:color w:val="000000"/>
          <w:sz w:val="28"/>
          <w:szCs w:val="28"/>
          <w:lang w:val="ro-RO"/>
        </w:rPr>
        <w:t>urgenta</w:t>
      </w:r>
      <w:r w:rsidRPr="00141485">
        <w:rPr>
          <w:b/>
          <w:i/>
          <w:color w:val="000000"/>
          <w:sz w:val="28"/>
          <w:szCs w:val="28"/>
          <w:lang w:val="ro-RO"/>
        </w:rPr>
        <w:t xml:space="preserve"> a Guvernului nr.6/2019 privind unele măsuri pentru buna organizare şi</w:t>
      </w:r>
      <w:r w:rsidR="00014228" w:rsidRPr="00141485">
        <w:rPr>
          <w:b/>
          <w:i/>
          <w:color w:val="000000"/>
          <w:sz w:val="28"/>
          <w:szCs w:val="28"/>
          <w:lang w:val="ro-RO"/>
        </w:rPr>
        <w:t>desfășurare</w:t>
      </w:r>
      <w:r w:rsidRPr="00141485">
        <w:rPr>
          <w:b/>
          <w:i/>
          <w:color w:val="000000"/>
          <w:sz w:val="28"/>
          <w:szCs w:val="28"/>
          <w:lang w:val="ro-RO"/>
        </w:rPr>
        <w:t xml:space="preserve"> a alegerilor pentru membrii din România în Parlamentul European din anul 2019</w:t>
      </w:r>
    </w:p>
    <w:p w:rsidR="00141485" w:rsidRDefault="00141485" w:rsidP="00141485">
      <w:pPr>
        <w:rPr>
          <w:lang w:val="ro-RO"/>
        </w:rPr>
      </w:pPr>
    </w:p>
    <w:p w:rsidR="00014228" w:rsidRDefault="00014228" w:rsidP="00141485">
      <w:pPr>
        <w:rPr>
          <w:lang w:val="ro-RO"/>
        </w:rPr>
      </w:pPr>
    </w:p>
    <w:p w:rsidR="00141485" w:rsidRPr="00FF7B05" w:rsidRDefault="00141485" w:rsidP="00141485">
      <w:pPr>
        <w:pStyle w:val="Heading2"/>
        <w:jc w:val="both"/>
        <w:rPr>
          <w:b/>
          <w:i/>
          <w:color w:val="000000"/>
          <w:sz w:val="26"/>
          <w:szCs w:val="26"/>
          <w:lang w:val="ro-RO"/>
        </w:rPr>
      </w:pPr>
      <w:r w:rsidRPr="00FF7B05">
        <w:rPr>
          <w:sz w:val="26"/>
          <w:szCs w:val="26"/>
          <w:lang w:val="ro-RO"/>
        </w:rPr>
        <w:t>În conformitate cu prevederile art.95 și 115 din Regulamentul Camerei Deputaţilor, republicat, Biroul Permanent a trimis Comisiei pentru drepturile omului,  culte  şi  problemele minorităţilornaţionale, cu adresa nr.</w:t>
      </w:r>
      <w:r w:rsidRPr="00FF7B05">
        <w:rPr>
          <w:color w:val="000000"/>
          <w:sz w:val="26"/>
          <w:szCs w:val="26"/>
          <w:lang w:val="ro-RO"/>
        </w:rPr>
        <w:t xml:space="preserve"> P</w:t>
      </w:r>
      <w:r>
        <w:rPr>
          <w:color w:val="000000"/>
          <w:sz w:val="26"/>
          <w:szCs w:val="26"/>
          <w:lang w:val="ro-RO"/>
        </w:rPr>
        <w:t>L</w:t>
      </w:r>
      <w:r w:rsidRPr="00FF7B05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123</w:t>
      </w:r>
      <w:r w:rsidRPr="00FF7B05">
        <w:rPr>
          <w:color w:val="000000"/>
          <w:sz w:val="26"/>
          <w:szCs w:val="26"/>
          <w:lang w:val="ro-RO"/>
        </w:rPr>
        <w:t>/201</w:t>
      </w:r>
      <w:r w:rsidR="002C485A">
        <w:rPr>
          <w:color w:val="000000"/>
          <w:sz w:val="26"/>
          <w:szCs w:val="26"/>
          <w:lang w:val="ro-RO"/>
        </w:rPr>
        <w:t>9</w:t>
      </w:r>
      <w:r w:rsidRPr="00FF7B05">
        <w:rPr>
          <w:color w:val="000000"/>
          <w:sz w:val="26"/>
          <w:szCs w:val="26"/>
          <w:lang w:val="ro-RO"/>
        </w:rPr>
        <w:t xml:space="preserve"> din 1</w:t>
      </w:r>
      <w:r>
        <w:rPr>
          <w:color w:val="000000"/>
          <w:sz w:val="26"/>
          <w:szCs w:val="26"/>
          <w:lang w:val="ro-RO"/>
        </w:rPr>
        <w:t>3 martie</w:t>
      </w:r>
      <w:r w:rsidRPr="00FF7B05">
        <w:rPr>
          <w:color w:val="000000"/>
          <w:sz w:val="26"/>
          <w:szCs w:val="26"/>
          <w:lang w:val="ro-RO"/>
        </w:rPr>
        <w:t xml:space="preserve"> 201</w:t>
      </w:r>
      <w:r w:rsidR="002C485A">
        <w:rPr>
          <w:color w:val="000000"/>
          <w:sz w:val="26"/>
          <w:szCs w:val="26"/>
          <w:lang w:val="ro-RO"/>
        </w:rPr>
        <w:t>9</w:t>
      </w:r>
      <w:r w:rsidRPr="00FF7B05">
        <w:rPr>
          <w:color w:val="000000"/>
          <w:sz w:val="26"/>
          <w:szCs w:val="26"/>
          <w:lang w:val="ro-RO"/>
        </w:rPr>
        <w:t xml:space="preserve">, </w:t>
      </w:r>
      <w:r w:rsidRPr="00FF7B05">
        <w:rPr>
          <w:sz w:val="26"/>
          <w:szCs w:val="26"/>
          <w:lang w:val="ro-RO"/>
        </w:rPr>
        <w:t xml:space="preserve">spre dezbatere şi avizare, în procedură de urgență, </w:t>
      </w:r>
      <w:r w:rsidRPr="00FF7B05">
        <w:rPr>
          <w:b/>
          <w:i/>
          <w:color w:val="000000"/>
          <w:sz w:val="26"/>
          <w:szCs w:val="26"/>
          <w:lang w:val="ro-RO"/>
        </w:rPr>
        <w:t>proiectul de Lege</w:t>
      </w:r>
      <w:r w:rsidRPr="00141485">
        <w:rPr>
          <w:b/>
          <w:i/>
          <w:color w:val="000000"/>
          <w:szCs w:val="28"/>
          <w:lang w:val="ro-RO"/>
        </w:rPr>
        <w:t xml:space="preserve"> pentru aprobarea </w:t>
      </w:r>
      <w:r w:rsidR="00014228" w:rsidRPr="00141485">
        <w:rPr>
          <w:b/>
          <w:i/>
          <w:color w:val="000000"/>
          <w:szCs w:val="28"/>
          <w:lang w:val="ro-RO"/>
        </w:rPr>
        <w:t>Ordonanței</w:t>
      </w:r>
      <w:r w:rsidRPr="00141485">
        <w:rPr>
          <w:b/>
          <w:i/>
          <w:color w:val="000000"/>
          <w:szCs w:val="28"/>
          <w:lang w:val="ro-RO"/>
        </w:rPr>
        <w:t xml:space="preserve"> de </w:t>
      </w:r>
      <w:r w:rsidR="00014228" w:rsidRPr="00141485">
        <w:rPr>
          <w:b/>
          <w:i/>
          <w:color w:val="000000"/>
          <w:szCs w:val="28"/>
          <w:lang w:val="ro-RO"/>
        </w:rPr>
        <w:t>urgenta</w:t>
      </w:r>
      <w:r w:rsidRPr="00141485">
        <w:rPr>
          <w:b/>
          <w:i/>
          <w:color w:val="000000"/>
          <w:szCs w:val="28"/>
          <w:lang w:val="ro-RO"/>
        </w:rPr>
        <w:t xml:space="preserve"> a Guvernului nr.6/2019 privind unele măsuri pentru buna organizare şi</w:t>
      </w:r>
      <w:r w:rsidR="00014228" w:rsidRPr="00141485">
        <w:rPr>
          <w:b/>
          <w:i/>
          <w:color w:val="000000"/>
          <w:szCs w:val="28"/>
          <w:lang w:val="ro-RO"/>
        </w:rPr>
        <w:t>desfășurare</w:t>
      </w:r>
      <w:r w:rsidRPr="00141485">
        <w:rPr>
          <w:b/>
          <w:i/>
          <w:color w:val="000000"/>
          <w:szCs w:val="28"/>
          <w:lang w:val="ro-RO"/>
        </w:rPr>
        <w:t xml:space="preserve"> a alegerilor pentru membrii din România în Parlamentul European din anul 2019</w:t>
      </w:r>
      <w:r w:rsidRPr="00FF7B05">
        <w:rPr>
          <w:i/>
          <w:color w:val="000000"/>
          <w:sz w:val="26"/>
          <w:szCs w:val="26"/>
          <w:lang w:val="ro-RO"/>
        </w:rPr>
        <w:t xml:space="preserve">, </w:t>
      </w:r>
      <w:r w:rsidRPr="00FF7B05">
        <w:rPr>
          <w:sz w:val="26"/>
          <w:szCs w:val="26"/>
          <w:lang w:val="ro-RO"/>
        </w:rPr>
        <w:t>înregistrat cu nr.</w:t>
      </w:r>
      <w:r w:rsidRPr="00FF7B05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219</w:t>
      </w:r>
      <w:r w:rsidRPr="00FF7B05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14 martie</w:t>
      </w:r>
      <w:r w:rsidRPr="00FF7B05">
        <w:rPr>
          <w:color w:val="000000"/>
          <w:sz w:val="26"/>
          <w:szCs w:val="26"/>
          <w:lang w:val="ro-RO"/>
        </w:rPr>
        <w:t xml:space="preserve"> 201</w:t>
      </w:r>
      <w:r w:rsidR="0093577B">
        <w:rPr>
          <w:color w:val="000000"/>
          <w:sz w:val="26"/>
          <w:szCs w:val="26"/>
          <w:lang w:val="ro-RO"/>
        </w:rPr>
        <w:t>9</w:t>
      </w:r>
      <w:r w:rsidRPr="00FF7B05">
        <w:rPr>
          <w:color w:val="000000"/>
          <w:sz w:val="26"/>
          <w:szCs w:val="26"/>
          <w:lang w:val="ro-RO"/>
        </w:rPr>
        <w:t>.</w:t>
      </w:r>
    </w:p>
    <w:p w:rsidR="00141485" w:rsidRPr="00FF7B05" w:rsidRDefault="00141485" w:rsidP="00141485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FF7B05">
        <w:rPr>
          <w:sz w:val="26"/>
          <w:szCs w:val="26"/>
          <w:lang w:val="ro-RO"/>
        </w:rPr>
        <w:t xml:space="preserve">Camera Deputaţilor este </w:t>
      </w:r>
      <w:r w:rsidRPr="00FF7B05">
        <w:rPr>
          <w:b/>
          <w:color w:val="000000"/>
          <w:sz w:val="26"/>
          <w:szCs w:val="26"/>
          <w:lang w:val="ro-RO"/>
        </w:rPr>
        <w:t>Cameră decizională.</w:t>
      </w:r>
    </w:p>
    <w:p w:rsidR="00141485" w:rsidRPr="00FF7B05" w:rsidRDefault="00141485" w:rsidP="00141485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FF7B05">
        <w:rPr>
          <w:sz w:val="26"/>
          <w:szCs w:val="26"/>
          <w:lang w:val="ro-RO"/>
        </w:rPr>
        <w:t xml:space="preserve">            În şedinţa din 19 </w:t>
      </w:r>
      <w:r>
        <w:rPr>
          <w:sz w:val="26"/>
          <w:szCs w:val="26"/>
          <w:lang w:val="ro-RO"/>
        </w:rPr>
        <w:t>martie</w:t>
      </w:r>
      <w:r w:rsidRPr="00FF7B05">
        <w:rPr>
          <w:sz w:val="26"/>
          <w:szCs w:val="26"/>
          <w:lang w:val="ro-RO"/>
        </w:rPr>
        <w:t xml:space="preserve">  2019, membrii comisiei au examinat</w:t>
      </w:r>
      <w:r w:rsidR="00014228" w:rsidRPr="00FF7B05">
        <w:rPr>
          <w:color w:val="000000"/>
          <w:sz w:val="26"/>
          <w:szCs w:val="26"/>
          <w:lang w:val="ro-RO"/>
        </w:rPr>
        <w:t>inițiativa</w:t>
      </w:r>
      <w:r w:rsidRPr="00FF7B05">
        <w:rPr>
          <w:color w:val="000000"/>
          <w:sz w:val="26"/>
          <w:szCs w:val="26"/>
          <w:lang w:val="ro-RO"/>
        </w:rPr>
        <w:t xml:space="preserve"> legislativă</w:t>
      </w:r>
      <w:r w:rsidRPr="00FF7B05">
        <w:rPr>
          <w:sz w:val="26"/>
          <w:szCs w:val="26"/>
          <w:lang w:val="ro-RO"/>
        </w:rPr>
        <w:t xml:space="preserve">, în conformitate cu prevederile art.61 din Regulamentul Camerei Deputaţilorşi, în urma dezbaterilor, au hotărât, cu </w:t>
      </w:r>
      <w:r w:rsidRPr="00FF7B05">
        <w:rPr>
          <w:b/>
          <w:sz w:val="26"/>
          <w:szCs w:val="26"/>
          <w:u w:val="single"/>
          <w:lang w:val="ro-RO"/>
        </w:rPr>
        <w:t>unanimitate de voturi</w:t>
      </w:r>
      <w:r w:rsidRPr="00FF7B05">
        <w:rPr>
          <w:b/>
          <w:bCs/>
          <w:sz w:val="26"/>
          <w:szCs w:val="26"/>
          <w:lang w:val="ro-RO"/>
        </w:rPr>
        <w:t xml:space="preserve">, </w:t>
      </w:r>
      <w:r w:rsidRPr="00FF7B05">
        <w:rPr>
          <w:bCs/>
          <w:sz w:val="26"/>
          <w:szCs w:val="26"/>
          <w:lang w:val="ro-RO"/>
        </w:rPr>
        <w:t>să</w:t>
      </w:r>
      <w:r w:rsidRPr="00FF7B05">
        <w:rPr>
          <w:b/>
          <w:bCs/>
          <w:sz w:val="26"/>
          <w:szCs w:val="26"/>
          <w:u w:val="single"/>
          <w:lang w:val="ro-RO"/>
        </w:rPr>
        <w:t>îi acorde aviz favorabil.</w:t>
      </w:r>
    </w:p>
    <w:p w:rsidR="00141485" w:rsidRPr="00FF7B05" w:rsidRDefault="00141485" w:rsidP="00141485">
      <w:pPr>
        <w:pStyle w:val="Heading2"/>
        <w:jc w:val="both"/>
        <w:rPr>
          <w:sz w:val="26"/>
          <w:szCs w:val="26"/>
          <w:lang w:val="ro-RO"/>
        </w:rPr>
      </w:pPr>
      <w:r w:rsidRPr="00FF7B05">
        <w:rPr>
          <w:sz w:val="26"/>
          <w:szCs w:val="26"/>
          <w:lang w:val="ro-RO"/>
        </w:rPr>
        <w:t xml:space="preserve">            În raport de obiectul şiconţinutul său, </w:t>
      </w:r>
      <w:r w:rsidRPr="00FF7B05">
        <w:rPr>
          <w:color w:val="000000"/>
          <w:sz w:val="26"/>
          <w:szCs w:val="26"/>
          <w:lang w:val="ro-RO"/>
        </w:rPr>
        <w:t>proiectul de lege</w:t>
      </w:r>
      <w:r w:rsidRPr="00FF7B05">
        <w:rPr>
          <w:sz w:val="26"/>
          <w:szCs w:val="26"/>
          <w:lang w:val="ro-RO"/>
        </w:rPr>
        <w:t xml:space="preserve"> face parte din categoria legilor </w:t>
      </w:r>
      <w:r w:rsidRPr="00FF7B05">
        <w:rPr>
          <w:b/>
          <w:color w:val="000000"/>
          <w:sz w:val="26"/>
          <w:szCs w:val="26"/>
          <w:lang w:val="ro-RO"/>
        </w:rPr>
        <w:t>or</w:t>
      </w:r>
      <w:r>
        <w:rPr>
          <w:b/>
          <w:color w:val="000000"/>
          <w:sz w:val="26"/>
          <w:szCs w:val="26"/>
          <w:lang w:val="ro-RO"/>
        </w:rPr>
        <w:t>ganice</w:t>
      </w:r>
      <w:r w:rsidRPr="00FF7B05">
        <w:rPr>
          <w:b/>
          <w:color w:val="000000"/>
          <w:sz w:val="26"/>
          <w:szCs w:val="26"/>
          <w:lang w:val="ro-RO"/>
        </w:rPr>
        <w:t>.</w:t>
      </w:r>
    </w:p>
    <w:p w:rsidR="00014228" w:rsidRDefault="00014228" w:rsidP="00141485">
      <w:pPr>
        <w:pStyle w:val="BodyText"/>
        <w:rPr>
          <w:b/>
          <w:lang w:val="ro-RO"/>
        </w:rPr>
      </w:pPr>
    </w:p>
    <w:p w:rsidR="00141485" w:rsidRDefault="00141485" w:rsidP="00141485">
      <w:pPr>
        <w:pStyle w:val="BodyText"/>
        <w:rPr>
          <w:b/>
          <w:sz w:val="26"/>
          <w:szCs w:val="26"/>
          <w:lang w:val="ro-RO"/>
        </w:rPr>
      </w:pPr>
    </w:p>
    <w:p w:rsidR="00141485" w:rsidRDefault="00141485" w:rsidP="00141485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PREŞEDINTE,</w:t>
      </w:r>
    </w:p>
    <w:p w:rsidR="00141485" w:rsidRDefault="00141485" w:rsidP="00141485">
      <w:pPr>
        <w:pStyle w:val="BodyText"/>
        <w:jc w:val="center"/>
        <w:rPr>
          <w:b/>
          <w:szCs w:val="28"/>
          <w:lang w:val="ro-RO"/>
        </w:rPr>
      </w:pPr>
    </w:p>
    <w:p w:rsidR="00141485" w:rsidRDefault="00141485" w:rsidP="00141485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141485" w:rsidRDefault="00141485" w:rsidP="00141485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Iusein   IBRAM</w:t>
      </w:r>
    </w:p>
    <w:p w:rsidR="00141485" w:rsidRDefault="00141485" w:rsidP="00141485">
      <w:pPr>
        <w:pStyle w:val="BodyText"/>
        <w:rPr>
          <w:b/>
          <w:sz w:val="20"/>
          <w:lang w:val="ro-RO"/>
        </w:rPr>
      </w:pPr>
    </w:p>
    <w:p w:rsidR="00141485" w:rsidRDefault="00141485" w:rsidP="00141485">
      <w:pPr>
        <w:pStyle w:val="BodyText"/>
        <w:rPr>
          <w:b/>
          <w:sz w:val="20"/>
          <w:lang w:val="ro-RO"/>
        </w:rPr>
      </w:pPr>
    </w:p>
    <w:p w:rsidR="00141485" w:rsidRPr="00141485" w:rsidRDefault="00141485" w:rsidP="00141485">
      <w:pPr>
        <w:pStyle w:val="BodyText"/>
        <w:rPr>
          <w:b/>
          <w:szCs w:val="28"/>
          <w:lang w:val="ro-RO"/>
        </w:rPr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</w:t>
      </w:r>
    </w:p>
    <w:sectPr w:rsidR="00141485" w:rsidRPr="00141485" w:rsidSect="00014228"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characterSpacingControl w:val="doNotCompress"/>
  <w:compat/>
  <w:rsids>
    <w:rsidRoot w:val="00141485"/>
    <w:rsid w:val="00014228"/>
    <w:rsid w:val="000B3483"/>
    <w:rsid w:val="00134DC2"/>
    <w:rsid w:val="00141485"/>
    <w:rsid w:val="002544F1"/>
    <w:rsid w:val="002C485A"/>
    <w:rsid w:val="007568F7"/>
    <w:rsid w:val="0093577B"/>
    <w:rsid w:val="00F37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41485"/>
    <w:pPr>
      <w:keepNext/>
      <w:jc w:val="center"/>
      <w:outlineLvl w:val="0"/>
    </w:pPr>
    <w:rPr>
      <w:rFonts w:eastAsia="Calibri"/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141485"/>
    <w:pPr>
      <w:keepNext/>
      <w:outlineLvl w:val="1"/>
    </w:pPr>
    <w:rPr>
      <w:rFonts w:eastAsia="Calibri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1485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141485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141485"/>
    <w:pPr>
      <w:jc w:val="center"/>
    </w:pPr>
    <w:rPr>
      <w:rFonts w:eastAsia="Calibri"/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141485"/>
    <w:rPr>
      <w:rFonts w:eastAsia="Calibri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41485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2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2019-03-19T10:35:00Z</cp:lastPrinted>
  <dcterms:created xsi:type="dcterms:W3CDTF">2019-03-20T09:37:00Z</dcterms:created>
  <dcterms:modified xsi:type="dcterms:W3CDTF">2019-03-20T09:37:00Z</dcterms:modified>
</cp:coreProperties>
</file>