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20"/>
        <w:gridCol w:w="4590"/>
      </w:tblGrid>
      <w:tr w:rsidR="00D30451" w:rsidRPr="001C2533" w:rsidTr="00D21CAB">
        <w:trPr>
          <w:trHeight w:val="1438"/>
          <w:jc w:val="center"/>
        </w:trPr>
        <w:tc>
          <w:tcPr>
            <w:tcW w:w="6120" w:type="dxa"/>
          </w:tcPr>
          <w:p w:rsidR="00D30451" w:rsidRPr="001C2533" w:rsidRDefault="00D30451" w:rsidP="00D21CAB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                                                </w:t>
            </w:r>
            <w:bookmarkStart w:id="0" w:name="_MON_954962747"/>
            <w:bookmarkEnd w:id="0"/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32657610" r:id="rId7"/>
              </w:object>
            </w:r>
            <w:r w:rsidRPr="001C2533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590" w:type="dxa"/>
          </w:tcPr>
          <w:p w:rsidR="00D30451" w:rsidRPr="001C2533" w:rsidRDefault="00D30451" w:rsidP="00D21CAB">
            <w:pPr>
              <w:rPr>
                <w:b/>
                <w:sz w:val="28"/>
                <w:szCs w:val="28"/>
                <w:lang w:val="ro-RO"/>
              </w:rPr>
            </w:pPr>
          </w:p>
          <w:p w:rsidR="00D30451" w:rsidRPr="00B744C6" w:rsidRDefault="00D30451" w:rsidP="00D21CAB">
            <w:pPr>
              <w:rPr>
                <w:b/>
                <w:sz w:val="26"/>
                <w:szCs w:val="26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</w:t>
            </w:r>
            <w:r w:rsidRPr="00B744C6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592</w:t>
            </w:r>
            <w:r w:rsidRPr="00B744C6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16 octombrie</w:t>
            </w:r>
            <w:r w:rsidRPr="00B744C6">
              <w:rPr>
                <w:b/>
                <w:sz w:val="26"/>
                <w:szCs w:val="26"/>
                <w:lang w:val="ro-RO"/>
              </w:rPr>
              <w:t xml:space="preserve"> 2019</w:t>
            </w:r>
          </w:p>
          <w:p w:rsidR="00D30451" w:rsidRPr="001C2533" w:rsidRDefault="00D30451" w:rsidP="00D21CAB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D30451" w:rsidRPr="001C2533" w:rsidRDefault="00D30451" w:rsidP="00D30451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D30451" w:rsidRPr="001C2533" w:rsidRDefault="00D30451" w:rsidP="00D30451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D30451" w:rsidRPr="00DA34A9" w:rsidRDefault="00D30451" w:rsidP="00D30451">
      <w:pPr>
        <w:rPr>
          <w:sz w:val="28"/>
          <w:szCs w:val="28"/>
          <w:lang w:val="ro-RO"/>
        </w:rPr>
      </w:pPr>
      <w:r w:rsidRPr="00F40130">
        <w:rPr>
          <w:b/>
          <w:sz w:val="26"/>
          <w:szCs w:val="26"/>
          <w:lang w:val="ro-RO"/>
        </w:rPr>
        <w:t xml:space="preserve">Comisia pentru drepturile omului, culte                      </w:t>
      </w:r>
      <w:r>
        <w:rPr>
          <w:b/>
          <w:sz w:val="26"/>
          <w:szCs w:val="26"/>
          <w:lang w:val="ro-RO"/>
        </w:rPr>
        <w:t xml:space="preserve">            </w:t>
      </w:r>
      <w:r w:rsidRPr="00F4013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 xml:space="preserve">        </w:t>
      </w:r>
      <w:r w:rsidRPr="00F40130">
        <w:rPr>
          <w:b/>
          <w:sz w:val="26"/>
          <w:szCs w:val="26"/>
          <w:lang w:val="ro-RO"/>
        </w:rPr>
        <w:t xml:space="preserve">Bucureşti, </w:t>
      </w:r>
      <w:r>
        <w:rPr>
          <w:b/>
          <w:sz w:val="26"/>
          <w:szCs w:val="26"/>
          <w:lang w:val="ro-RO"/>
        </w:rPr>
        <w:t>15</w:t>
      </w:r>
      <w:r w:rsidRPr="00F4013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octombrie</w:t>
      </w:r>
      <w:r w:rsidRPr="00F40130">
        <w:rPr>
          <w:b/>
          <w:sz w:val="26"/>
          <w:szCs w:val="26"/>
          <w:lang w:val="ro-RO"/>
        </w:rPr>
        <w:t xml:space="preserve"> 2019               şi problemele minorităţilor naţionale                                          </w:t>
      </w:r>
      <w:r>
        <w:rPr>
          <w:b/>
          <w:sz w:val="26"/>
          <w:szCs w:val="26"/>
          <w:lang w:val="ro-RO"/>
        </w:rPr>
        <w:t xml:space="preserve">                                </w:t>
      </w:r>
      <w:r w:rsidRPr="00F40130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r w:rsidRPr="00F40130">
        <w:rPr>
          <w:b/>
          <w:sz w:val="26"/>
          <w:szCs w:val="26"/>
          <w:lang w:val="ro-RO"/>
        </w:rPr>
        <w:t xml:space="preserve">-x </w:t>
      </w:r>
      <w:r>
        <w:rPr>
          <w:b/>
          <w:sz w:val="26"/>
          <w:szCs w:val="26"/>
          <w:lang w:val="ro-RO"/>
        </w:rPr>
        <w:t>427</w:t>
      </w:r>
      <w:r w:rsidRPr="00F40130">
        <w:rPr>
          <w:b/>
          <w:sz w:val="26"/>
          <w:szCs w:val="26"/>
          <w:lang w:val="ro-RO"/>
        </w:rPr>
        <w:t xml:space="preserve">/2019                                                                                               </w:t>
      </w:r>
      <w:r w:rsidRPr="001C2533">
        <w:rPr>
          <w:b/>
          <w:sz w:val="28"/>
          <w:szCs w:val="28"/>
          <w:lang w:val="ro-RO"/>
        </w:rPr>
        <w:tab/>
        <w:t xml:space="preserve">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</w:t>
      </w:r>
      <w:r w:rsidRPr="001C2533">
        <w:rPr>
          <w:sz w:val="28"/>
          <w:szCs w:val="28"/>
          <w:lang w:val="ro-RO"/>
        </w:rPr>
        <w:tab/>
      </w:r>
    </w:p>
    <w:p w:rsidR="00D30451" w:rsidRDefault="00D30451" w:rsidP="00D30451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>
        <w:rPr>
          <w:sz w:val="26"/>
          <w:szCs w:val="26"/>
          <w:lang w:val="ro-RO"/>
        </w:rPr>
        <w:tab/>
        <w:t xml:space="preserve">   </w:t>
      </w:r>
      <w:r w:rsidRPr="00F40130">
        <w:rPr>
          <w:sz w:val="26"/>
          <w:szCs w:val="26"/>
          <w:lang w:val="ro-RO"/>
        </w:rPr>
        <w:t>Domnului deputat</w:t>
      </w:r>
      <w:r w:rsidRPr="009164F1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 xml:space="preserve">                                                               </w:t>
      </w:r>
      <w:r>
        <w:rPr>
          <w:b/>
          <w:sz w:val="26"/>
          <w:szCs w:val="26"/>
          <w:lang w:val="ro-RO"/>
        </w:rPr>
        <w:t xml:space="preserve">   </w:t>
      </w:r>
    </w:p>
    <w:p w:rsidR="00D30451" w:rsidRPr="00F40130" w:rsidRDefault="00D30451" w:rsidP="00D30451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ab/>
        <w:t>Adrian SOLOMON</w:t>
      </w:r>
    </w:p>
    <w:p w:rsidR="00D30451" w:rsidRPr="00D30451" w:rsidRDefault="00D30451" w:rsidP="00D30451">
      <w:pPr>
        <w:ind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</w:t>
      </w:r>
      <w:r w:rsidRPr="00F40130">
        <w:rPr>
          <w:sz w:val="26"/>
          <w:szCs w:val="26"/>
          <w:lang w:val="ro-RO"/>
        </w:rPr>
        <w:t xml:space="preserve">Preşedintele Comisiei </w:t>
      </w:r>
      <w:r w:rsidRPr="00D30451">
        <w:rPr>
          <w:sz w:val="26"/>
          <w:szCs w:val="26"/>
          <w:lang w:val="ro-RO"/>
        </w:rPr>
        <w:t>pentru muncă şi protecţie socială</w:t>
      </w:r>
    </w:p>
    <w:p w:rsidR="00D30451" w:rsidRPr="00F40130" w:rsidRDefault="00D30451" w:rsidP="00D30451">
      <w:pPr>
        <w:ind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                                                                                                                                   </w:t>
      </w:r>
    </w:p>
    <w:p w:rsidR="00D30451" w:rsidRPr="00F40130" w:rsidRDefault="00D30451" w:rsidP="00D30451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                                                                                                  </w:t>
      </w:r>
    </w:p>
    <w:p w:rsidR="00D30451" w:rsidRPr="00F40130" w:rsidRDefault="00D30451" w:rsidP="00D30451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   </w:t>
      </w:r>
      <w:r w:rsidRPr="00F40130">
        <w:rPr>
          <w:sz w:val="26"/>
          <w:szCs w:val="26"/>
          <w:lang w:val="ro-RO"/>
        </w:rPr>
        <w:t>Domnului deputat</w:t>
      </w:r>
    </w:p>
    <w:p w:rsidR="00D30451" w:rsidRPr="00F40130" w:rsidRDefault="00D30451" w:rsidP="00D30451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 xml:space="preserve">            </w:t>
      </w:r>
      <w:r w:rsidRPr="00D30451">
        <w:rPr>
          <w:b/>
          <w:sz w:val="26"/>
          <w:szCs w:val="26"/>
          <w:lang w:val="ro-RO"/>
        </w:rPr>
        <w:t>Sorin Mihai CÎMPEANU</w:t>
      </w:r>
    </w:p>
    <w:p w:rsidR="00D30451" w:rsidRDefault="00D30451" w:rsidP="00D30451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</w:t>
      </w:r>
      <w:r w:rsidRPr="00F40130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 xml:space="preserve">     </w:t>
      </w:r>
      <w:r w:rsidRPr="00F40130">
        <w:rPr>
          <w:sz w:val="26"/>
          <w:szCs w:val="26"/>
          <w:lang w:val="ro-RO"/>
        </w:rPr>
        <w:t xml:space="preserve">Preşedintele Comisiei </w:t>
      </w:r>
      <w:r w:rsidRPr="00D30451">
        <w:rPr>
          <w:sz w:val="26"/>
          <w:szCs w:val="26"/>
          <w:lang w:val="ro-RO"/>
        </w:rPr>
        <w:t>pentru învăţământ, ştiinţă, tineret şi sport</w:t>
      </w:r>
      <w:r>
        <w:rPr>
          <w:sz w:val="26"/>
          <w:szCs w:val="26"/>
          <w:lang w:val="ro-RO"/>
        </w:rPr>
        <w:t xml:space="preserve"> </w:t>
      </w:r>
    </w:p>
    <w:p w:rsidR="00D30451" w:rsidRDefault="00D30451" w:rsidP="00D30451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E66B31" w:rsidRDefault="00E66B31" w:rsidP="00D30451">
      <w:pPr>
        <w:jc w:val="center"/>
        <w:rPr>
          <w:b/>
          <w:sz w:val="28"/>
          <w:szCs w:val="28"/>
          <w:lang w:val="ro-RO"/>
        </w:rPr>
      </w:pPr>
    </w:p>
    <w:p w:rsidR="00D30451" w:rsidRDefault="00D30451" w:rsidP="00D30451">
      <w:pPr>
        <w:jc w:val="center"/>
        <w:rPr>
          <w:b/>
          <w:sz w:val="28"/>
          <w:szCs w:val="28"/>
          <w:lang w:val="ro-RO"/>
        </w:rPr>
      </w:pPr>
      <w:r w:rsidRPr="00B744C6">
        <w:rPr>
          <w:b/>
          <w:sz w:val="28"/>
          <w:szCs w:val="28"/>
          <w:lang w:val="ro-RO"/>
        </w:rPr>
        <w:t>AVIZ</w:t>
      </w:r>
    </w:p>
    <w:p w:rsidR="00D30451" w:rsidRPr="00B744C6" w:rsidRDefault="00D30451" w:rsidP="00D30451">
      <w:pPr>
        <w:jc w:val="center"/>
        <w:rPr>
          <w:b/>
          <w:sz w:val="28"/>
          <w:szCs w:val="28"/>
          <w:lang w:val="ro-RO"/>
        </w:rPr>
      </w:pPr>
    </w:p>
    <w:p w:rsidR="00D30451" w:rsidRPr="00F40130" w:rsidRDefault="00D30451" w:rsidP="00D30451">
      <w:pPr>
        <w:pStyle w:val="BodyText"/>
        <w:tabs>
          <w:tab w:val="left" w:pos="6900"/>
        </w:tabs>
        <w:jc w:val="center"/>
        <w:rPr>
          <w:i/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asupra </w:t>
      </w:r>
      <w:r w:rsidRPr="00A87991">
        <w:rPr>
          <w:b/>
          <w:i/>
          <w:sz w:val="26"/>
          <w:szCs w:val="26"/>
          <w:lang w:val="ro-RO"/>
        </w:rPr>
        <w:t xml:space="preserve">proiectului de Lege </w:t>
      </w:r>
      <w:r w:rsidRPr="00D30451">
        <w:rPr>
          <w:b/>
          <w:i/>
          <w:sz w:val="26"/>
          <w:szCs w:val="26"/>
          <w:lang w:val="ro-RO"/>
        </w:rPr>
        <w:t>privind aprobarea Ordonanţei de urgenţă a Guvernului nr.58/2019 pentru modificarea şi completarea unor acte normative</w:t>
      </w:r>
      <w:r>
        <w:rPr>
          <w:b/>
          <w:i/>
          <w:sz w:val="26"/>
          <w:szCs w:val="26"/>
          <w:lang w:val="ro-RO"/>
        </w:rPr>
        <w:t xml:space="preserve">                      </w:t>
      </w:r>
    </w:p>
    <w:p w:rsidR="00D30451" w:rsidRPr="00F40130" w:rsidRDefault="00D30451" w:rsidP="00D30451">
      <w:pPr>
        <w:pStyle w:val="BodyText"/>
        <w:tabs>
          <w:tab w:val="left" w:pos="6900"/>
        </w:tabs>
        <w:ind w:firstLine="709"/>
        <w:jc w:val="both"/>
        <w:rPr>
          <w:sz w:val="26"/>
          <w:szCs w:val="26"/>
        </w:rPr>
      </w:pPr>
    </w:p>
    <w:p w:rsidR="00D30451" w:rsidRPr="00F40130" w:rsidRDefault="00D30451" w:rsidP="00D30451">
      <w:pPr>
        <w:pStyle w:val="BodyText"/>
        <w:tabs>
          <w:tab w:val="left" w:pos="6900"/>
        </w:tabs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În conformitate cu prevederile art.95 </w:t>
      </w:r>
      <w:r>
        <w:rPr>
          <w:sz w:val="26"/>
          <w:szCs w:val="26"/>
          <w:lang w:val="ro-RO"/>
        </w:rPr>
        <w:t xml:space="preserve">și 115 </w:t>
      </w:r>
      <w:r w:rsidRPr="00F40130">
        <w:rPr>
          <w:sz w:val="26"/>
          <w:szCs w:val="26"/>
          <w:lang w:val="ro-RO"/>
        </w:rPr>
        <w:t>din Regulamentul Camerei Deputaţilor, Biroul Permanent a trimis Comisiei pentru drepturile omului, culte şi  problemele minorităţilor naţionale, cu adresa nr. P</w:t>
      </w:r>
      <w:r>
        <w:rPr>
          <w:sz w:val="26"/>
          <w:szCs w:val="26"/>
          <w:lang w:val="ro-RO"/>
        </w:rPr>
        <w:t>L</w:t>
      </w:r>
      <w:r w:rsidRPr="00F40130">
        <w:rPr>
          <w:sz w:val="26"/>
          <w:szCs w:val="26"/>
          <w:lang w:val="ro-RO"/>
        </w:rPr>
        <w:t>x.</w:t>
      </w:r>
      <w:r>
        <w:rPr>
          <w:sz w:val="26"/>
          <w:szCs w:val="26"/>
          <w:lang w:val="ro-RO"/>
        </w:rPr>
        <w:t>427</w:t>
      </w:r>
      <w:r w:rsidRPr="00F40130">
        <w:rPr>
          <w:sz w:val="26"/>
          <w:szCs w:val="26"/>
          <w:lang w:val="ro-RO"/>
        </w:rPr>
        <w:t xml:space="preserve">/2019 din </w:t>
      </w:r>
      <w:r>
        <w:rPr>
          <w:sz w:val="26"/>
          <w:szCs w:val="26"/>
          <w:lang w:val="ro-RO"/>
        </w:rPr>
        <w:t>8 octombrie</w:t>
      </w:r>
      <w:r w:rsidRPr="00F40130">
        <w:rPr>
          <w:sz w:val="26"/>
          <w:szCs w:val="26"/>
          <w:lang w:val="ro-RO"/>
        </w:rPr>
        <w:t xml:space="preserve"> 2019, spre dezbatere şi avizare</w:t>
      </w:r>
      <w:r>
        <w:rPr>
          <w:sz w:val="26"/>
          <w:szCs w:val="26"/>
          <w:lang w:val="ro-RO"/>
        </w:rPr>
        <w:t xml:space="preserve"> în procedură de urgență,</w:t>
      </w:r>
      <w:r w:rsidRPr="00F40130">
        <w:rPr>
          <w:sz w:val="26"/>
          <w:szCs w:val="26"/>
          <w:lang w:val="ro-RO"/>
        </w:rPr>
        <w:t xml:space="preserve"> </w:t>
      </w:r>
      <w:r>
        <w:rPr>
          <w:b/>
          <w:i/>
          <w:sz w:val="26"/>
          <w:szCs w:val="26"/>
          <w:lang w:val="ro-RO"/>
        </w:rPr>
        <w:t>p</w:t>
      </w:r>
      <w:r w:rsidRPr="004B08C4">
        <w:rPr>
          <w:b/>
          <w:i/>
          <w:sz w:val="26"/>
          <w:szCs w:val="26"/>
          <w:lang w:val="ro-RO"/>
        </w:rPr>
        <w:t xml:space="preserve">roiectul de Lege </w:t>
      </w:r>
      <w:r w:rsidRPr="00D30451">
        <w:rPr>
          <w:b/>
          <w:i/>
          <w:sz w:val="26"/>
          <w:szCs w:val="26"/>
          <w:lang w:val="ro-RO"/>
        </w:rPr>
        <w:t>privind aprobarea Ordonanţei de urgenţă a Guvernului nr.58/2019 pentru modificarea şi completarea unor acte normative</w:t>
      </w:r>
      <w:r w:rsidRPr="00F40130">
        <w:rPr>
          <w:sz w:val="26"/>
          <w:szCs w:val="26"/>
          <w:lang w:val="ro-RO"/>
        </w:rPr>
        <w:t>,</w:t>
      </w:r>
      <w:r w:rsidRPr="00F40130">
        <w:rPr>
          <w:sz w:val="26"/>
          <w:szCs w:val="26"/>
        </w:rPr>
        <w:t xml:space="preserve"> </w:t>
      </w:r>
      <w:r w:rsidRPr="00F40130">
        <w:rPr>
          <w:sz w:val="26"/>
          <w:szCs w:val="26"/>
          <w:lang w:val="ro-RO"/>
        </w:rPr>
        <w:t xml:space="preserve"> înregistrat cu nr. 4c-6/</w:t>
      </w:r>
      <w:r>
        <w:rPr>
          <w:sz w:val="26"/>
          <w:szCs w:val="26"/>
          <w:lang w:val="ro-RO"/>
        </w:rPr>
        <w:t>592</w:t>
      </w:r>
      <w:r w:rsidRPr="00F40130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9 octombrie</w:t>
      </w:r>
      <w:r w:rsidRPr="00F40130">
        <w:rPr>
          <w:sz w:val="26"/>
          <w:szCs w:val="26"/>
          <w:lang w:val="ro-RO"/>
        </w:rPr>
        <w:t xml:space="preserve"> 2019.</w:t>
      </w:r>
    </w:p>
    <w:p w:rsidR="00D30451" w:rsidRPr="00F40130" w:rsidRDefault="00D30451" w:rsidP="00D30451">
      <w:pPr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Camera Deputaţilor este  </w:t>
      </w:r>
      <w:r w:rsidRPr="00F40130">
        <w:rPr>
          <w:b/>
          <w:sz w:val="26"/>
          <w:szCs w:val="26"/>
          <w:lang w:val="ro-RO"/>
        </w:rPr>
        <w:t>Cameră decizională</w:t>
      </w:r>
      <w:r w:rsidRPr="00F40130">
        <w:rPr>
          <w:sz w:val="26"/>
          <w:szCs w:val="26"/>
          <w:lang w:val="ro-RO"/>
        </w:rPr>
        <w:t>.</w:t>
      </w:r>
    </w:p>
    <w:p w:rsidR="00D30451" w:rsidRDefault="00D30451" w:rsidP="00D30451">
      <w:pPr>
        <w:pStyle w:val="BodyText"/>
        <w:ind w:firstLine="709"/>
        <w:jc w:val="both"/>
        <w:rPr>
          <w:b/>
          <w:sz w:val="26"/>
          <w:szCs w:val="26"/>
          <w:u w:val="single"/>
          <w:lang w:val="ro-RO"/>
        </w:rPr>
      </w:pPr>
      <w:r w:rsidRPr="00F40130">
        <w:rPr>
          <w:sz w:val="26"/>
          <w:szCs w:val="26"/>
          <w:lang w:val="ro-RO"/>
        </w:rPr>
        <w:t>În şedinţa din</w:t>
      </w:r>
      <w:r>
        <w:rPr>
          <w:sz w:val="26"/>
          <w:szCs w:val="26"/>
          <w:lang w:val="ro-RO"/>
        </w:rPr>
        <w:t xml:space="preserve"> 15</w:t>
      </w:r>
      <w:r w:rsidRPr="00F40130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>octombrie</w:t>
      </w:r>
      <w:r w:rsidRPr="00F40130">
        <w:rPr>
          <w:sz w:val="26"/>
          <w:szCs w:val="26"/>
          <w:lang w:val="ro-RO"/>
        </w:rPr>
        <w:t xml:space="preserve"> 2019, membrii comisiei au examinat </w:t>
      </w:r>
      <w:r>
        <w:rPr>
          <w:sz w:val="26"/>
          <w:szCs w:val="26"/>
          <w:lang w:val="ro-RO"/>
        </w:rPr>
        <w:t>proiectul de lege</w:t>
      </w:r>
      <w:r w:rsidRPr="00F40130">
        <w:rPr>
          <w:sz w:val="26"/>
          <w:szCs w:val="26"/>
          <w:lang w:val="ro-RO"/>
        </w:rPr>
        <w:t xml:space="preserve">, în conformitate cu </w:t>
      </w:r>
      <w:r w:rsidRPr="00D7369B">
        <w:rPr>
          <w:sz w:val="26"/>
          <w:szCs w:val="26"/>
          <w:lang w:val="ro-RO"/>
        </w:rPr>
        <w:t xml:space="preserve">prevederile art.61 din Regulamentul Camerei Deputaţilor, şi în urma dezbaterilor, au hotărât cu  </w:t>
      </w:r>
      <w:r w:rsidRPr="00D7369B">
        <w:rPr>
          <w:b/>
          <w:sz w:val="26"/>
          <w:szCs w:val="26"/>
          <w:u w:val="single"/>
          <w:lang w:val="ro-RO"/>
        </w:rPr>
        <w:t xml:space="preserve">unanimitate </w:t>
      </w:r>
      <w:r w:rsidRPr="00D7369B">
        <w:rPr>
          <w:b/>
          <w:bCs/>
          <w:sz w:val="26"/>
          <w:szCs w:val="26"/>
          <w:u w:val="single"/>
          <w:lang w:val="ro-RO"/>
        </w:rPr>
        <w:t xml:space="preserve">de voturi </w:t>
      </w:r>
      <w:r w:rsidRPr="00D7369B">
        <w:rPr>
          <w:bCs/>
          <w:sz w:val="26"/>
          <w:szCs w:val="26"/>
          <w:lang w:val="ro-RO"/>
        </w:rPr>
        <w:t>să</w:t>
      </w:r>
      <w:r w:rsidRPr="00D7369B">
        <w:rPr>
          <w:b/>
          <w:bCs/>
          <w:sz w:val="26"/>
          <w:szCs w:val="26"/>
          <w:lang w:val="ro-RO"/>
        </w:rPr>
        <w:t xml:space="preserve"> </w:t>
      </w:r>
      <w:r w:rsidRPr="00D7369B">
        <w:rPr>
          <w:b/>
          <w:bCs/>
          <w:sz w:val="26"/>
          <w:szCs w:val="26"/>
          <w:u w:val="single"/>
          <w:lang w:val="ro-RO"/>
        </w:rPr>
        <w:t xml:space="preserve">îi acorde </w:t>
      </w:r>
      <w:r w:rsidRPr="00D7369B">
        <w:rPr>
          <w:b/>
          <w:sz w:val="26"/>
          <w:szCs w:val="26"/>
          <w:u w:val="single"/>
          <w:lang w:val="ro-RO"/>
        </w:rPr>
        <w:t>aviz favorabil.</w:t>
      </w:r>
    </w:p>
    <w:p w:rsidR="00D30451" w:rsidRDefault="00D30451" w:rsidP="00D30451">
      <w:pPr>
        <w:pStyle w:val="BodyText"/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În raport de obiectul şi conţinutul său, </w:t>
      </w:r>
      <w:r>
        <w:rPr>
          <w:sz w:val="26"/>
          <w:szCs w:val="26"/>
          <w:lang w:val="ro-RO"/>
        </w:rPr>
        <w:t>proiectul de lege</w:t>
      </w:r>
      <w:r w:rsidRPr="00F40130">
        <w:rPr>
          <w:sz w:val="26"/>
          <w:szCs w:val="26"/>
          <w:lang w:val="ro-RO"/>
        </w:rPr>
        <w:t xml:space="preserve"> face parte din categoria legilor </w:t>
      </w:r>
      <w:r w:rsidRPr="00F40130">
        <w:rPr>
          <w:b/>
          <w:sz w:val="26"/>
          <w:szCs w:val="26"/>
          <w:lang w:val="ro-RO"/>
        </w:rPr>
        <w:t>ordinare</w:t>
      </w:r>
      <w:r w:rsidRPr="00F40130">
        <w:rPr>
          <w:sz w:val="26"/>
          <w:szCs w:val="26"/>
          <w:lang w:val="ro-RO"/>
        </w:rPr>
        <w:t>.</w:t>
      </w:r>
    </w:p>
    <w:p w:rsidR="00D30451" w:rsidRDefault="00D30451" w:rsidP="00D30451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D30451" w:rsidRDefault="00D30451" w:rsidP="00D30451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D30451" w:rsidRDefault="00D30451" w:rsidP="00D30451">
      <w:pPr>
        <w:pStyle w:val="BodyText"/>
        <w:ind w:firstLine="709"/>
        <w:jc w:val="both"/>
        <w:rPr>
          <w:sz w:val="26"/>
          <w:szCs w:val="26"/>
          <w:lang w:val="ro-RO"/>
        </w:rPr>
      </w:pPr>
      <w:bookmarkStart w:id="1" w:name="_GoBack"/>
      <w:bookmarkEnd w:id="1"/>
    </w:p>
    <w:p w:rsidR="00D30451" w:rsidRPr="00F40130" w:rsidRDefault="00D30451" w:rsidP="00D30451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D30451" w:rsidRDefault="00D30451" w:rsidP="00D30451">
      <w:pPr>
        <w:pStyle w:val="BodyText"/>
        <w:jc w:val="center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>PREŞEDINTE,</w:t>
      </w:r>
    </w:p>
    <w:p w:rsidR="00D30451" w:rsidRPr="00F40130" w:rsidRDefault="00D30451" w:rsidP="00D30451">
      <w:pPr>
        <w:pStyle w:val="BodyText"/>
        <w:jc w:val="center"/>
        <w:rPr>
          <w:b/>
          <w:sz w:val="26"/>
          <w:szCs w:val="26"/>
          <w:lang w:val="ro-RO"/>
        </w:rPr>
      </w:pPr>
    </w:p>
    <w:p w:rsidR="00D30451" w:rsidRPr="00F40130" w:rsidRDefault="00D30451" w:rsidP="00D30451">
      <w:pPr>
        <w:pStyle w:val="BodyText"/>
        <w:jc w:val="center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Deputat Iusein IBRAM</w:t>
      </w:r>
    </w:p>
    <w:p w:rsidR="00D30451" w:rsidRDefault="00D30451" w:rsidP="00D30451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D30451" w:rsidRDefault="00D30451" w:rsidP="00D30451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D30451" w:rsidRDefault="00D30451" w:rsidP="00D30451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D30451" w:rsidRDefault="00D30451" w:rsidP="00D30451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D30451" w:rsidRDefault="00D30451" w:rsidP="00D30451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D30451" w:rsidRDefault="00D30451" w:rsidP="00D30451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D30451" w:rsidRDefault="00D30451" w:rsidP="00D30451">
      <w:pPr>
        <w:pStyle w:val="BodyText"/>
        <w:tabs>
          <w:tab w:val="center" w:pos="5160"/>
        </w:tabs>
        <w:jc w:val="both"/>
        <w:rPr>
          <w:sz w:val="20"/>
          <w:lang w:val="ro-RO"/>
        </w:rPr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>: consilier parlamentar  Onesia Babeş</w:t>
      </w:r>
    </w:p>
    <w:p w:rsidR="00D30451" w:rsidRPr="00797418" w:rsidRDefault="00D30451" w:rsidP="00D30451">
      <w:pPr>
        <w:framePr w:h="0" w:hSpace="180" w:wrap="around" w:vAnchor="text" w:hAnchor="page" w:x="1729" w:y="1"/>
        <w:rPr>
          <w:lang w:val="ro-RO"/>
        </w:rPr>
      </w:pPr>
    </w:p>
    <w:p w:rsidR="00D73CD4" w:rsidRDefault="00D73CD4" w:rsidP="00D30451"/>
    <w:sectPr w:rsidR="00D73CD4" w:rsidSect="00DE17E9">
      <w:footerReference w:type="even" r:id="rId8"/>
      <w:footerReference w:type="default" r:id="rId9"/>
      <w:pgSz w:w="12240" w:h="15840" w:code="1"/>
      <w:pgMar w:top="709" w:right="758" w:bottom="142" w:left="993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4D4" w:rsidRDefault="007F04D4">
      <w:r>
        <w:separator/>
      </w:r>
    </w:p>
  </w:endnote>
  <w:endnote w:type="continuationSeparator" w:id="0">
    <w:p w:rsidR="007F04D4" w:rsidRDefault="007F0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D30451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7F04D4" w:rsidP="009B4C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D30451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7F04D4" w:rsidP="009B4C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4D4" w:rsidRDefault="007F04D4">
      <w:r>
        <w:separator/>
      </w:r>
    </w:p>
  </w:footnote>
  <w:footnote w:type="continuationSeparator" w:id="0">
    <w:p w:rsidR="007F04D4" w:rsidRDefault="007F04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451"/>
    <w:rsid w:val="0007750F"/>
    <w:rsid w:val="007F04D4"/>
    <w:rsid w:val="00A5336E"/>
    <w:rsid w:val="00D30451"/>
    <w:rsid w:val="00D73CD4"/>
    <w:rsid w:val="00E6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32C86"/>
  <w15:chartTrackingRefBased/>
  <w15:docId w15:val="{09CEA748-5CA8-4897-94F4-E4D91CA2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4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3045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30451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D3045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3045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30451"/>
  </w:style>
  <w:style w:type="table" w:styleId="TableGrid">
    <w:name w:val="Table Grid"/>
    <w:basedOn w:val="TableNormal"/>
    <w:uiPriority w:val="39"/>
    <w:rsid w:val="00D30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2</cp:revision>
  <dcterms:created xsi:type="dcterms:W3CDTF">2019-10-14T13:04:00Z</dcterms:created>
  <dcterms:modified xsi:type="dcterms:W3CDTF">2019-10-15T12:14:00Z</dcterms:modified>
</cp:coreProperties>
</file>