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096D23" w:rsidRPr="001C2533" w:rsidTr="004B3855">
        <w:trPr>
          <w:trHeight w:val="1438"/>
          <w:jc w:val="center"/>
        </w:trPr>
        <w:tc>
          <w:tcPr>
            <w:tcW w:w="6120" w:type="dxa"/>
          </w:tcPr>
          <w:p w:rsidR="00096D23" w:rsidRPr="001C2533" w:rsidRDefault="00096D23" w:rsidP="004B3855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5059550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096D23" w:rsidRPr="001C2533" w:rsidRDefault="00096D23" w:rsidP="004B3855">
            <w:pPr>
              <w:rPr>
                <w:b/>
                <w:sz w:val="28"/>
                <w:szCs w:val="28"/>
                <w:lang w:val="ro-RO"/>
              </w:rPr>
            </w:pPr>
          </w:p>
          <w:p w:rsidR="00096D23" w:rsidRPr="00B744C6" w:rsidRDefault="00096D23" w:rsidP="004B3855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66</w:t>
            </w:r>
            <w:r w:rsidR="00173287">
              <w:rPr>
                <w:b/>
                <w:sz w:val="26"/>
                <w:szCs w:val="26"/>
                <w:lang w:val="ro-RO"/>
              </w:rPr>
              <w:t>1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0C2E65">
              <w:rPr>
                <w:b/>
                <w:sz w:val="26"/>
                <w:szCs w:val="26"/>
                <w:lang w:val="ro-RO"/>
              </w:rPr>
              <w:t xml:space="preserve">12 </w:t>
            </w:r>
            <w:r>
              <w:rPr>
                <w:b/>
                <w:sz w:val="26"/>
                <w:szCs w:val="26"/>
                <w:lang w:val="ro-RO"/>
              </w:rPr>
              <w:t xml:space="preserve">noiembrie </w:t>
            </w:r>
            <w:r w:rsidRPr="00B744C6">
              <w:rPr>
                <w:b/>
                <w:sz w:val="26"/>
                <w:szCs w:val="26"/>
                <w:lang w:val="ro-RO"/>
              </w:rPr>
              <w:t>2019</w:t>
            </w:r>
          </w:p>
          <w:p w:rsidR="00096D23" w:rsidRPr="001C2533" w:rsidRDefault="00096D23" w:rsidP="004B3855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096D23" w:rsidRPr="001C2533" w:rsidRDefault="00096D23" w:rsidP="00096D23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096D23" w:rsidRPr="001C2533" w:rsidRDefault="00096D23" w:rsidP="00096D23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096D23" w:rsidRPr="00DA34A9" w:rsidRDefault="00096D23" w:rsidP="00096D23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 xml:space="preserve">Bucureşti, </w:t>
      </w:r>
      <w:r w:rsidR="000C2E65">
        <w:rPr>
          <w:b/>
          <w:sz w:val="26"/>
          <w:szCs w:val="26"/>
          <w:lang w:val="ro-RO"/>
        </w:rPr>
        <w:t xml:space="preserve">11 </w:t>
      </w:r>
      <w:r>
        <w:rPr>
          <w:b/>
          <w:sz w:val="26"/>
          <w:szCs w:val="26"/>
          <w:lang w:val="ro-RO"/>
        </w:rPr>
        <w:t xml:space="preserve">noiembrie </w:t>
      </w:r>
      <w:r w:rsidRPr="00F40130">
        <w:rPr>
          <w:b/>
          <w:sz w:val="26"/>
          <w:szCs w:val="26"/>
          <w:lang w:val="ro-RO"/>
        </w:rPr>
        <w:t xml:space="preserve">2019               şi problemele minorităţilor naţionale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51</w:t>
      </w:r>
      <w:r w:rsidR="00173287">
        <w:rPr>
          <w:b/>
          <w:sz w:val="26"/>
          <w:szCs w:val="26"/>
          <w:lang w:val="ro-RO"/>
        </w:rPr>
        <w:t>2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096D23" w:rsidRPr="000C2E65" w:rsidRDefault="00096D23" w:rsidP="00096D23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0C2E65">
        <w:rPr>
          <w:sz w:val="28"/>
          <w:szCs w:val="28"/>
          <w:lang w:val="ro-RO"/>
        </w:rPr>
        <w:t>Domnului deputat</w:t>
      </w:r>
    </w:p>
    <w:p w:rsidR="00096D23" w:rsidRPr="000C2E65" w:rsidRDefault="00096D23" w:rsidP="00096D23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0C2E65">
        <w:rPr>
          <w:b/>
          <w:sz w:val="28"/>
          <w:szCs w:val="28"/>
          <w:lang w:val="ro-RO"/>
        </w:rPr>
        <w:tab/>
        <w:t xml:space="preserve">    Nicuşor HALICI</w:t>
      </w:r>
    </w:p>
    <w:p w:rsidR="00096D23" w:rsidRPr="000C2E65" w:rsidRDefault="00096D23" w:rsidP="00096D23">
      <w:pPr>
        <w:ind w:firstLine="426"/>
        <w:jc w:val="both"/>
        <w:rPr>
          <w:sz w:val="28"/>
          <w:szCs w:val="28"/>
          <w:lang w:val="ro-RO"/>
        </w:rPr>
      </w:pPr>
      <w:r w:rsidRPr="000C2E65">
        <w:rPr>
          <w:sz w:val="28"/>
          <w:szCs w:val="28"/>
          <w:lang w:val="ro-RO"/>
        </w:rPr>
        <w:t xml:space="preserve">     Preşedintele Comisiei juridice, de disciplină și imunități                                                                                                                     </w:t>
      </w:r>
    </w:p>
    <w:p w:rsidR="00096D23" w:rsidRDefault="00096D23" w:rsidP="00096D23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                                                     </w:t>
      </w:r>
    </w:p>
    <w:p w:rsidR="00096D23" w:rsidRPr="00E8115D" w:rsidRDefault="00096D23" w:rsidP="00096D23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096D23" w:rsidRPr="00F40130" w:rsidRDefault="00096D23" w:rsidP="00096D23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bookmarkStart w:id="1" w:name="_GoBack"/>
      <w:bookmarkEnd w:id="1"/>
    </w:p>
    <w:p w:rsidR="00096D23" w:rsidRDefault="00096D23" w:rsidP="00096D23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096D23" w:rsidRDefault="00096D23" w:rsidP="00096D23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096D23" w:rsidRPr="00B744C6" w:rsidRDefault="00096D23" w:rsidP="00096D23">
      <w:pPr>
        <w:jc w:val="center"/>
        <w:rPr>
          <w:b/>
          <w:sz w:val="28"/>
          <w:szCs w:val="28"/>
          <w:lang w:val="ro-RO"/>
        </w:rPr>
      </w:pPr>
    </w:p>
    <w:p w:rsidR="00096D23" w:rsidRPr="00AF2D30" w:rsidRDefault="00096D23" w:rsidP="00096D23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AF2D30">
        <w:rPr>
          <w:szCs w:val="28"/>
          <w:lang w:val="ro-RO"/>
        </w:rPr>
        <w:t xml:space="preserve">asupra </w:t>
      </w:r>
      <w:r w:rsidRPr="00AF2D30">
        <w:rPr>
          <w:b/>
          <w:i/>
          <w:szCs w:val="28"/>
          <w:lang w:val="ro-RO"/>
        </w:rPr>
        <w:t xml:space="preserve">proiectului de Lege </w:t>
      </w:r>
      <w:r w:rsidRPr="005825FA">
        <w:rPr>
          <w:b/>
          <w:i/>
          <w:szCs w:val="28"/>
          <w:lang w:val="ro-RO"/>
        </w:rPr>
        <w:t xml:space="preserve">pentru modificarea </w:t>
      </w:r>
      <w:r>
        <w:rPr>
          <w:b/>
          <w:i/>
          <w:szCs w:val="28"/>
          <w:lang w:val="ro-RO"/>
        </w:rPr>
        <w:t xml:space="preserve">și completarea </w:t>
      </w:r>
      <w:r w:rsidRPr="005825FA">
        <w:rPr>
          <w:b/>
          <w:i/>
          <w:szCs w:val="28"/>
          <w:lang w:val="ro-RO"/>
        </w:rPr>
        <w:t>Leg</w:t>
      </w:r>
      <w:r>
        <w:rPr>
          <w:b/>
          <w:i/>
          <w:szCs w:val="28"/>
          <w:lang w:val="ro-RO"/>
        </w:rPr>
        <w:t>ii</w:t>
      </w:r>
      <w:r w:rsidRPr="005825FA">
        <w:rPr>
          <w:b/>
          <w:i/>
          <w:szCs w:val="28"/>
          <w:lang w:val="ro-RO"/>
        </w:rPr>
        <w:t xml:space="preserve"> nr.286/2009 privind Codul penal</w:t>
      </w:r>
    </w:p>
    <w:p w:rsidR="00096D23" w:rsidRPr="00AF2D30" w:rsidRDefault="00096D23" w:rsidP="00096D23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096D23" w:rsidRPr="00AF2D30" w:rsidRDefault="00096D23" w:rsidP="00096D23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PLx.</w:t>
      </w:r>
      <w:r>
        <w:rPr>
          <w:szCs w:val="28"/>
          <w:lang w:val="ro-RO"/>
        </w:rPr>
        <w:t>51</w:t>
      </w:r>
      <w:r w:rsidR="00173287">
        <w:rPr>
          <w:szCs w:val="28"/>
          <w:lang w:val="ro-RO"/>
        </w:rPr>
        <w:t>2</w:t>
      </w:r>
      <w:r w:rsidRPr="00AF2D30">
        <w:rPr>
          <w:szCs w:val="28"/>
          <w:lang w:val="ro-RO"/>
        </w:rPr>
        <w:t xml:space="preserve">/2019 din 28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2019, spre dezbatere şi avizare, </w:t>
      </w:r>
      <w:r w:rsidRPr="00AF2D30">
        <w:rPr>
          <w:b/>
          <w:i/>
          <w:szCs w:val="28"/>
          <w:lang w:val="ro-RO"/>
        </w:rPr>
        <w:t xml:space="preserve">proiectul de Lege </w:t>
      </w:r>
      <w:r w:rsidRPr="005825FA">
        <w:rPr>
          <w:b/>
          <w:i/>
          <w:szCs w:val="28"/>
          <w:lang w:val="ro-RO"/>
        </w:rPr>
        <w:t xml:space="preserve">pentru modificarea </w:t>
      </w:r>
      <w:r>
        <w:rPr>
          <w:b/>
          <w:i/>
          <w:szCs w:val="28"/>
          <w:lang w:val="ro-RO"/>
        </w:rPr>
        <w:t xml:space="preserve">și completarea </w:t>
      </w:r>
      <w:r w:rsidRPr="005825FA">
        <w:rPr>
          <w:b/>
          <w:i/>
          <w:szCs w:val="28"/>
          <w:lang w:val="ro-RO"/>
        </w:rPr>
        <w:t>Leg</w:t>
      </w:r>
      <w:r>
        <w:rPr>
          <w:b/>
          <w:i/>
          <w:szCs w:val="28"/>
          <w:lang w:val="ro-RO"/>
        </w:rPr>
        <w:t>ii</w:t>
      </w:r>
      <w:r w:rsidRPr="005825FA">
        <w:rPr>
          <w:b/>
          <w:i/>
          <w:szCs w:val="28"/>
          <w:lang w:val="ro-RO"/>
        </w:rPr>
        <w:t xml:space="preserve"> nr.286/2009 privind Codul penal</w:t>
      </w:r>
      <w:r w:rsidRPr="00AF2D30">
        <w:rPr>
          <w:szCs w:val="28"/>
          <w:lang w:val="ro-RO"/>
        </w:rPr>
        <w:t>,</w:t>
      </w:r>
      <w:r w:rsidRPr="00AF2D30">
        <w:rPr>
          <w:szCs w:val="28"/>
        </w:rPr>
        <w:t xml:space="preserve"> </w:t>
      </w:r>
      <w:r w:rsidRPr="00AF2D30">
        <w:rPr>
          <w:szCs w:val="28"/>
          <w:lang w:val="ro-RO"/>
        </w:rPr>
        <w:t xml:space="preserve"> înregistrat cu nr. 4c-6/6</w:t>
      </w:r>
      <w:r>
        <w:rPr>
          <w:szCs w:val="28"/>
          <w:lang w:val="ro-RO"/>
        </w:rPr>
        <w:t>6</w:t>
      </w:r>
      <w:r w:rsidR="00173287">
        <w:rPr>
          <w:szCs w:val="28"/>
          <w:lang w:val="ro-RO"/>
        </w:rPr>
        <w:t>1</w:t>
      </w:r>
      <w:r w:rsidRPr="00AF2D30">
        <w:rPr>
          <w:szCs w:val="28"/>
          <w:lang w:val="ro-RO"/>
        </w:rPr>
        <w:t xml:space="preserve"> din 29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2019.</w:t>
      </w:r>
    </w:p>
    <w:p w:rsidR="00096D23" w:rsidRPr="00AF2D30" w:rsidRDefault="00096D23" w:rsidP="00096D23">
      <w:pPr>
        <w:ind w:firstLine="709"/>
        <w:jc w:val="both"/>
        <w:rPr>
          <w:sz w:val="28"/>
          <w:szCs w:val="28"/>
          <w:lang w:val="ro-RO"/>
        </w:rPr>
      </w:pPr>
      <w:r w:rsidRPr="00AF2D30">
        <w:rPr>
          <w:sz w:val="28"/>
          <w:szCs w:val="28"/>
          <w:lang w:val="ro-RO"/>
        </w:rPr>
        <w:t xml:space="preserve">Camera Deputaţilor este  </w:t>
      </w:r>
      <w:r w:rsidRPr="00AF2D30">
        <w:rPr>
          <w:b/>
          <w:sz w:val="28"/>
          <w:szCs w:val="28"/>
          <w:lang w:val="ro-RO"/>
        </w:rPr>
        <w:t>Cameră decizională</w:t>
      </w:r>
      <w:r w:rsidRPr="00AF2D30">
        <w:rPr>
          <w:sz w:val="28"/>
          <w:szCs w:val="28"/>
          <w:lang w:val="ro-RO"/>
        </w:rPr>
        <w:t>.</w:t>
      </w:r>
    </w:p>
    <w:p w:rsidR="00096D23" w:rsidRPr="00AF2D30" w:rsidRDefault="00096D23" w:rsidP="00096D23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AF2D30">
        <w:rPr>
          <w:szCs w:val="28"/>
          <w:lang w:val="ro-RO"/>
        </w:rPr>
        <w:t>În şedinţa din</w:t>
      </w:r>
      <w:r w:rsidR="00CB5354">
        <w:rPr>
          <w:szCs w:val="28"/>
          <w:lang w:val="ro-RO"/>
        </w:rPr>
        <w:t xml:space="preserve"> 11</w:t>
      </w:r>
      <w:r w:rsidRPr="00AF2D30">
        <w:rPr>
          <w:szCs w:val="28"/>
          <w:lang w:val="ro-RO"/>
        </w:rPr>
        <w:t xml:space="preserve"> noiembrie 2019, membrii comisiei au examinat proiectul de lege, în conformitate cu prevederile art.61 din Regulamentul Camerei Deputaţilor, şi în ur</w:t>
      </w:r>
      <w:r w:rsidR="000C2E65">
        <w:rPr>
          <w:szCs w:val="28"/>
          <w:lang w:val="ro-RO"/>
        </w:rPr>
        <w:t xml:space="preserve">ma dezbaterilor, au hotărât cu </w:t>
      </w:r>
      <w:r w:rsidR="00450FAD">
        <w:rPr>
          <w:b/>
          <w:szCs w:val="28"/>
          <w:u w:val="single"/>
          <w:lang w:val="ro-RO"/>
        </w:rPr>
        <w:t>major</w:t>
      </w:r>
      <w:r w:rsidRPr="00AF2D30">
        <w:rPr>
          <w:b/>
          <w:szCs w:val="28"/>
          <w:u w:val="single"/>
          <w:lang w:val="ro-RO"/>
        </w:rPr>
        <w:t xml:space="preserve">itate </w:t>
      </w:r>
      <w:r w:rsidRPr="00AF2D30">
        <w:rPr>
          <w:b/>
          <w:bCs/>
          <w:szCs w:val="28"/>
          <w:u w:val="single"/>
          <w:lang w:val="ro-RO"/>
        </w:rPr>
        <w:t xml:space="preserve">de voturi </w:t>
      </w:r>
      <w:r w:rsidRPr="00AF2D30">
        <w:rPr>
          <w:bCs/>
          <w:szCs w:val="28"/>
          <w:lang w:val="ro-RO"/>
        </w:rPr>
        <w:t>să</w:t>
      </w:r>
      <w:r w:rsidRPr="00AF2D30">
        <w:rPr>
          <w:b/>
          <w:bCs/>
          <w:szCs w:val="28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îi acorde </w:t>
      </w:r>
      <w:r w:rsidRPr="00AF2D30">
        <w:rPr>
          <w:b/>
          <w:szCs w:val="28"/>
          <w:u w:val="single"/>
          <w:lang w:val="ro-RO"/>
        </w:rPr>
        <w:t>aviz nefavorabil.</w:t>
      </w:r>
    </w:p>
    <w:p w:rsidR="00096D23" w:rsidRPr="00AF2D30" w:rsidRDefault="00096D23" w:rsidP="00096D23">
      <w:pPr>
        <w:pStyle w:val="BodyText"/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raport de obiectul şi conţinutul său, proiectul de lege face parte din categoria legilor </w:t>
      </w:r>
      <w:r w:rsidRPr="00AF2D30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AF2D30">
        <w:rPr>
          <w:b/>
          <w:szCs w:val="28"/>
          <w:lang w:val="ro-RO"/>
        </w:rPr>
        <w:t>e</w:t>
      </w:r>
      <w:r w:rsidRPr="00AF2D30">
        <w:rPr>
          <w:szCs w:val="28"/>
          <w:lang w:val="ro-RO"/>
        </w:rPr>
        <w:t>.</w:t>
      </w:r>
    </w:p>
    <w:p w:rsidR="00096D23" w:rsidRPr="00AF2D30" w:rsidRDefault="00096D23" w:rsidP="00096D23">
      <w:pPr>
        <w:pStyle w:val="BodyText"/>
        <w:ind w:firstLine="709"/>
        <w:jc w:val="both"/>
        <w:rPr>
          <w:szCs w:val="28"/>
          <w:lang w:val="ro-RO"/>
        </w:rPr>
      </w:pPr>
    </w:p>
    <w:p w:rsidR="00096D23" w:rsidRDefault="00096D23" w:rsidP="00096D23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096D23" w:rsidRDefault="00096D23" w:rsidP="00096D23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096D23" w:rsidRPr="00AF2D30" w:rsidRDefault="00096D23" w:rsidP="00096D23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PREŞEDINTE,</w:t>
      </w:r>
    </w:p>
    <w:p w:rsidR="00096D23" w:rsidRPr="00AF2D30" w:rsidRDefault="00096D23" w:rsidP="00096D23">
      <w:pPr>
        <w:pStyle w:val="BodyText"/>
        <w:jc w:val="center"/>
        <w:rPr>
          <w:b/>
          <w:szCs w:val="28"/>
          <w:lang w:val="ro-RO"/>
        </w:rPr>
      </w:pPr>
    </w:p>
    <w:p w:rsidR="00096D23" w:rsidRPr="00AF2D30" w:rsidRDefault="00096D23" w:rsidP="00096D23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Deputat Iusein IBRAM</w:t>
      </w:r>
    </w:p>
    <w:p w:rsidR="00096D23" w:rsidRDefault="00096D23" w:rsidP="00096D2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096D23" w:rsidRDefault="00096D23" w:rsidP="00096D2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096D23" w:rsidRDefault="00096D23" w:rsidP="00096D2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096D23" w:rsidRDefault="00096D23" w:rsidP="00096D2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096D23" w:rsidRDefault="00096D23" w:rsidP="00096D2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0C2E65" w:rsidRDefault="000C2E65" w:rsidP="00096D2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0C2E65" w:rsidRDefault="000C2E65" w:rsidP="00096D2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096D23" w:rsidRDefault="00096D23" w:rsidP="00096D2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096D23" w:rsidRDefault="00096D23" w:rsidP="00096D23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096D23" w:rsidRPr="00797418" w:rsidRDefault="00096D23" w:rsidP="00096D23">
      <w:pPr>
        <w:framePr w:h="0" w:hSpace="180" w:wrap="around" w:vAnchor="text" w:hAnchor="page" w:x="1729" w:y="1"/>
        <w:rPr>
          <w:lang w:val="ro-RO"/>
        </w:rPr>
      </w:pPr>
    </w:p>
    <w:p w:rsidR="00096D23" w:rsidRDefault="00096D23" w:rsidP="000C2E65"/>
    <w:sectPr w:rsidR="00096D23" w:rsidSect="000C2E65">
      <w:footerReference w:type="even" r:id="rId8"/>
      <w:footerReference w:type="default" r:id="rId9"/>
      <w:pgSz w:w="12240" w:h="15840" w:code="1"/>
      <w:pgMar w:top="709" w:right="616" w:bottom="142" w:left="993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31B" w:rsidRDefault="0065731B">
      <w:r>
        <w:separator/>
      </w:r>
    </w:p>
  </w:endnote>
  <w:endnote w:type="continuationSeparator" w:id="0">
    <w:p w:rsidR="0065731B" w:rsidRDefault="00657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BA097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65731B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BA097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2E65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65731B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31B" w:rsidRDefault="0065731B">
      <w:r>
        <w:separator/>
      </w:r>
    </w:p>
  </w:footnote>
  <w:footnote w:type="continuationSeparator" w:id="0">
    <w:p w:rsidR="0065731B" w:rsidRDefault="00657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23"/>
    <w:rsid w:val="0007750F"/>
    <w:rsid w:val="000924DA"/>
    <w:rsid w:val="00096D23"/>
    <w:rsid w:val="000C2E65"/>
    <w:rsid w:val="00173287"/>
    <w:rsid w:val="00450FAD"/>
    <w:rsid w:val="0065731B"/>
    <w:rsid w:val="00A5336E"/>
    <w:rsid w:val="00BA0977"/>
    <w:rsid w:val="00CB5354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C32CC"/>
  <w15:chartTrackingRefBased/>
  <w15:docId w15:val="{6273DFE5-5E1C-4034-8CAD-709124AF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96D2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96D23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096D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96D2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96D23"/>
  </w:style>
  <w:style w:type="table" w:styleId="TableGrid">
    <w:name w:val="Table Grid"/>
    <w:basedOn w:val="TableNormal"/>
    <w:uiPriority w:val="39"/>
    <w:rsid w:val="00096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dcterms:created xsi:type="dcterms:W3CDTF">2019-11-07T13:58:00Z</dcterms:created>
  <dcterms:modified xsi:type="dcterms:W3CDTF">2019-11-12T08:26:00Z</dcterms:modified>
</cp:coreProperties>
</file>