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228"/>
      </w:tblGrid>
      <w:tr w:rsidR="003A4110" w:rsidRPr="001C2533" w:rsidTr="005C270D">
        <w:trPr>
          <w:trHeight w:val="1438"/>
          <w:jc w:val="center"/>
        </w:trPr>
        <w:tc>
          <w:tcPr>
            <w:tcW w:w="6120" w:type="dxa"/>
          </w:tcPr>
          <w:p w:rsidR="003A4110" w:rsidRPr="001C2533" w:rsidRDefault="003A4110" w:rsidP="005C270D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4" o:title=""/>
                </v:shape>
                <o:OLEObject Type="Embed" ProgID="Word.Picture.8" ShapeID="_x0000_i1025" DrawAspect="Content" ObjectID="_1644150970" r:id="rId5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228" w:type="dxa"/>
          </w:tcPr>
          <w:p w:rsidR="003A4110" w:rsidRPr="001C2533" w:rsidRDefault="003A4110" w:rsidP="005C270D">
            <w:pPr>
              <w:rPr>
                <w:b/>
                <w:sz w:val="28"/>
                <w:szCs w:val="28"/>
                <w:lang w:val="ro-RO"/>
              </w:rPr>
            </w:pPr>
          </w:p>
          <w:p w:rsidR="003A4110" w:rsidRPr="002115AD" w:rsidRDefault="003A4110" w:rsidP="005C270D">
            <w:pPr>
              <w:rPr>
                <w:b/>
                <w:sz w:val="28"/>
                <w:szCs w:val="28"/>
                <w:lang w:val="ro-RO"/>
              </w:rPr>
            </w:pPr>
            <w:r w:rsidRPr="002115AD">
              <w:rPr>
                <w:b/>
                <w:sz w:val="28"/>
                <w:szCs w:val="28"/>
                <w:lang w:val="ro-RO"/>
              </w:rPr>
              <w:t xml:space="preserve">          4c-6/</w:t>
            </w:r>
            <w:r>
              <w:rPr>
                <w:b/>
                <w:sz w:val="28"/>
                <w:szCs w:val="28"/>
                <w:lang w:val="ro-RO"/>
              </w:rPr>
              <w:t>62</w:t>
            </w:r>
            <w:r w:rsidRPr="002115AD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 xml:space="preserve"> 26 februarie 2020</w:t>
            </w:r>
          </w:p>
          <w:p w:rsidR="003A4110" w:rsidRPr="001C2533" w:rsidRDefault="003A4110" w:rsidP="005C270D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3A4110" w:rsidRPr="001C2533" w:rsidRDefault="003A4110" w:rsidP="003A4110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3A4110" w:rsidRPr="001C2533" w:rsidRDefault="003A4110" w:rsidP="003A4110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3A4110" w:rsidRPr="001911F4" w:rsidRDefault="003A4110" w:rsidP="003A4110">
      <w:pPr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 xml:space="preserve">Comisia pentru drepturile omului, culte                              Bucureşti, </w:t>
      </w:r>
      <w:r>
        <w:rPr>
          <w:b/>
          <w:sz w:val="28"/>
          <w:szCs w:val="28"/>
          <w:lang w:val="ro-RO"/>
        </w:rPr>
        <w:t xml:space="preserve"> 25 februarie 2020</w:t>
      </w:r>
      <w:r w:rsidRPr="001911F4">
        <w:rPr>
          <w:b/>
          <w:sz w:val="28"/>
          <w:szCs w:val="28"/>
          <w:lang w:val="ro-RO"/>
        </w:rPr>
        <w:t xml:space="preserve">               şi problemele minorităţilor naţionale                        </w:t>
      </w:r>
      <w:r>
        <w:rPr>
          <w:b/>
          <w:sz w:val="28"/>
          <w:szCs w:val="28"/>
          <w:lang w:val="ro-RO"/>
        </w:rPr>
        <w:t xml:space="preserve"> </w:t>
      </w:r>
      <w:r w:rsidRPr="001911F4">
        <w:rPr>
          <w:b/>
          <w:sz w:val="28"/>
          <w:szCs w:val="28"/>
          <w:lang w:val="ro-RO"/>
        </w:rPr>
        <w:t xml:space="preserve">                                P</w:t>
      </w:r>
      <w:r>
        <w:rPr>
          <w:b/>
          <w:sz w:val="28"/>
          <w:szCs w:val="28"/>
          <w:lang w:val="ro-RO"/>
        </w:rPr>
        <w:t>L</w:t>
      </w:r>
      <w:r w:rsidRPr="001911F4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25</w:t>
      </w:r>
      <w:r w:rsidRPr="001911F4">
        <w:rPr>
          <w:b/>
          <w:sz w:val="28"/>
          <w:szCs w:val="28"/>
          <w:lang w:val="ro-RO"/>
        </w:rPr>
        <w:t>/20</w:t>
      </w:r>
      <w:r>
        <w:rPr>
          <w:b/>
          <w:sz w:val="28"/>
          <w:szCs w:val="28"/>
          <w:lang w:val="ro-RO"/>
        </w:rPr>
        <w:t>20</w:t>
      </w:r>
      <w:r w:rsidRPr="001911F4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      </w:t>
      </w:r>
      <w:r w:rsidRPr="001911F4">
        <w:rPr>
          <w:sz w:val="28"/>
          <w:szCs w:val="28"/>
          <w:lang w:val="ro-RO"/>
        </w:rPr>
        <w:tab/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</w:t>
      </w:r>
    </w:p>
    <w:p w:rsidR="003A4110" w:rsidRPr="001911F4" w:rsidRDefault="003A4110" w:rsidP="003A4110">
      <w:pPr>
        <w:tabs>
          <w:tab w:val="left" w:pos="0"/>
        </w:tabs>
        <w:ind w:firstLine="284"/>
        <w:jc w:val="both"/>
        <w:rPr>
          <w:b/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  </w:t>
      </w:r>
    </w:p>
    <w:p w:rsidR="003A4110" w:rsidRPr="001911F4" w:rsidRDefault="003A4110" w:rsidP="003A4110">
      <w:pPr>
        <w:tabs>
          <w:tab w:val="left" w:pos="0"/>
        </w:tabs>
        <w:ind w:firstLine="284"/>
        <w:jc w:val="both"/>
        <w:rPr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</w:t>
      </w:r>
    </w:p>
    <w:p w:rsidR="003A4110" w:rsidRPr="001911F4" w:rsidRDefault="003A4110" w:rsidP="003A4110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3A4110" w:rsidRPr="001911F4" w:rsidRDefault="003A4110" w:rsidP="003A4110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</w:t>
      </w:r>
      <w:r w:rsidRPr="003A4110">
        <w:rPr>
          <w:b/>
          <w:sz w:val="28"/>
          <w:szCs w:val="28"/>
          <w:lang w:val="ro-RO"/>
        </w:rPr>
        <w:t>Nicuşor HALICI</w:t>
      </w:r>
    </w:p>
    <w:p w:rsidR="003A4110" w:rsidRDefault="003A4110" w:rsidP="003A4110">
      <w:pPr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Preşedintele Comisiei </w:t>
      </w:r>
      <w:r w:rsidRPr="003A4110">
        <w:rPr>
          <w:sz w:val="28"/>
          <w:szCs w:val="28"/>
          <w:lang w:val="ro-RO"/>
        </w:rPr>
        <w:t>juridic</w:t>
      </w:r>
      <w:r>
        <w:rPr>
          <w:sz w:val="28"/>
          <w:szCs w:val="28"/>
          <w:lang w:val="ro-RO"/>
        </w:rPr>
        <w:t>e</w:t>
      </w:r>
      <w:r w:rsidRPr="003A4110">
        <w:rPr>
          <w:sz w:val="28"/>
          <w:szCs w:val="28"/>
          <w:lang w:val="ro-RO"/>
        </w:rPr>
        <w:t>, de disciplină şi imunităţi</w:t>
      </w:r>
    </w:p>
    <w:p w:rsidR="003A4110" w:rsidRDefault="003A4110" w:rsidP="003A4110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3A4110" w:rsidRPr="001911F4" w:rsidRDefault="003A4110" w:rsidP="003A4110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3A4110" w:rsidRPr="001911F4" w:rsidRDefault="003A4110" w:rsidP="003A4110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Ion MOCIOALCĂ</w:t>
      </w:r>
    </w:p>
    <w:p w:rsidR="003A4110" w:rsidRPr="001911F4" w:rsidRDefault="003A4110" w:rsidP="003A4110">
      <w:pPr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Preşedintele Comisiei  </w:t>
      </w:r>
      <w:r w:rsidRPr="003A4110">
        <w:rPr>
          <w:sz w:val="28"/>
          <w:szCs w:val="28"/>
          <w:lang w:val="ro-RO"/>
        </w:rPr>
        <w:t>pentru apărare, ordine publică şi siguranţă naţională</w:t>
      </w:r>
    </w:p>
    <w:p w:rsidR="003A4110" w:rsidRPr="001911F4" w:rsidRDefault="003A4110" w:rsidP="003A4110">
      <w:pPr>
        <w:ind w:firstLine="426"/>
        <w:jc w:val="both"/>
        <w:rPr>
          <w:sz w:val="28"/>
          <w:szCs w:val="28"/>
          <w:lang w:val="ro-RO"/>
        </w:rPr>
      </w:pPr>
    </w:p>
    <w:p w:rsidR="003A4110" w:rsidRPr="001911F4" w:rsidRDefault="003A4110" w:rsidP="003A4110">
      <w:pPr>
        <w:tabs>
          <w:tab w:val="left" w:pos="0"/>
        </w:tabs>
        <w:ind w:firstLine="426"/>
        <w:jc w:val="both"/>
        <w:rPr>
          <w:sz w:val="28"/>
          <w:szCs w:val="28"/>
          <w:lang w:val="ro-RO"/>
        </w:rPr>
      </w:pPr>
    </w:p>
    <w:p w:rsidR="003A4110" w:rsidRPr="008A6658" w:rsidRDefault="003A4110" w:rsidP="003A4110">
      <w:pPr>
        <w:jc w:val="center"/>
        <w:rPr>
          <w:b/>
          <w:sz w:val="28"/>
          <w:szCs w:val="28"/>
          <w:lang w:val="ro-RO"/>
        </w:rPr>
      </w:pPr>
      <w:r w:rsidRPr="008A6658">
        <w:rPr>
          <w:b/>
          <w:sz w:val="28"/>
          <w:szCs w:val="28"/>
          <w:lang w:val="ro-RO"/>
        </w:rPr>
        <w:t>AVIZ</w:t>
      </w:r>
    </w:p>
    <w:p w:rsidR="003A4110" w:rsidRPr="001911F4" w:rsidRDefault="003A4110" w:rsidP="003A4110">
      <w:pPr>
        <w:jc w:val="center"/>
        <w:rPr>
          <w:b/>
          <w:sz w:val="28"/>
          <w:szCs w:val="28"/>
          <w:lang w:val="ro-RO"/>
        </w:rPr>
      </w:pPr>
    </w:p>
    <w:p w:rsidR="003A4110" w:rsidRDefault="003A4110" w:rsidP="003A4110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1911F4">
        <w:rPr>
          <w:szCs w:val="28"/>
          <w:lang w:val="ro-RO"/>
        </w:rPr>
        <w:t xml:space="preserve">asupra </w:t>
      </w:r>
      <w:r w:rsidRPr="00493E07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ului</w:t>
      </w:r>
      <w:r w:rsidRPr="00493E07">
        <w:rPr>
          <w:b/>
          <w:i/>
          <w:szCs w:val="28"/>
          <w:lang w:val="ro-RO"/>
        </w:rPr>
        <w:t xml:space="preserve"> de Lege</w:t>
      </w:r>
      <w:r>
        <w:rPr>
          <w:b/>
          <w:i/>
          <w:szCs w:val="28"/>
          <w:lang w:val="ro-RO"/>
        </w:rPr>
        <w:t xml:space="preserve"> </w:t>
      </w:r>
      <w:r w:rsidRPr="003A4110">
        <w:rPr>
          <w:b/>
          <w:i/>
          <w:szCs w:val="28"/>
          <w:lang w:val="ro-RO"/>
        </w:rPr>
        <w:t>pentru aprobarea Ordonanţei de urgenţã a Guvernului nr.70/2019 privind unele măsuri aplicabile în cazul retragerii Regatului Unit al Marii Britanii şi Irlandei de Nord din Uniunea Europeană fără un acord</w:t>
      </w:r>
    </w:p>
    <w:p w:rsidR="003A4110" w:rsidRPr="001911F4" w:rsidRDefault="003A4110" w:rsidP="003A4110">
      <w:pPr>
        <w:pStyle w:val="BodyText"/>
        <w:tabs>
          <w:tab w:val="left" w:pos="6900"/>
        </w:tabs>
        <w:jc w:val="center"/>
        <w:rPr>
          <w:szCs w:val="28"/>
        </w:rPr>
      </w:pPr>
    </w:p>
    <w:p w:rsidR="003A4110" w:rsidRPr="001911F4" w:rsidRDefault="003A4110" w:rsidP="003A4110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conformitate cu prevederile art.94 </w:t>
      </w:r>
      <w:r>
        <w:rPr>
          <w:szCs w:val="28"/>
          <w:lang w:val="ro-RO"/>
        </w:rPr>
        <w:t xml:space="preserve">și 114 </w:t>
      </w:r>
      <w:r w:rsidRPr="001911F4">
        <w:rPr>
          <w:szCs w:val="28"/>
          <w:lang w:val="ro-RO"/>
        </w:rPr>
        <w:t>din Regulamentul Camerei Deputaţilor,</w:t>
      </w:r>
      <w:r>
        <w:rPr>
          <w:szCs w:val="28"/>
          <w:lang w:val="ro-RO"/>
        </w:rPr>
        <w:t xml:space="preserve"> </w:t>
      </w:r>
      <w:bookmarkStart w:id="1" w:name="_GoBack"/>
      <w:bookmarkEnd w:id="1"/>
      <w:r w:rsidRPr="001911F4">
        <w:rPr>
          <w:szCs w:val="28"/>
          <w:lang w:val="ro-RO"/>
        </w:rPr>
        <w:t>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1911F4">
        <w:rPr>
          <w:szCs w:val="28"/>
          <w:lang w:val="ro-RO"/>
        </w:rPr>
        <w:t>x.</w:t>
      </w:r>
      <w:r>
        <w:rPr>
          <w:szCs w:val="28"/>
          <w:lang w:val="ro-RO"/>
        </w:rPr>
        <w:t>25</w:t>
      </w:r>
      <w:r w:rsidRPr="001911F4">
        <w:rPr>
          <w:szCs w:val="28"/>
          <w:lang w:val="ro-RO"/>
        </w:rPr>
        <w:t>/20</w:t>
      </w:r>
      <w:r>
        <w:rPr>
          <w:szCs w:val="28"/>
          <w:lang w:val="ro-RO"/>
        </w:rPr>
        <w:t>20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17 februarie 2020</w:t>
      </w:r>
      <w:r w:rsidRPr="001911F4">
        <w:rPr>
          <w:szCs w:val="28"/>
          <w:lang w:val="ro-RO"/>
        </w:rPr>
        <w:t>, spre dezbatere şi avizare,</w:t>
      </w:r>
      <w:r>
        <w:rPr>
          <w:szCs w:val="28"/>
          <w:lang w:val="ro-RO"/>
        </w:rPr>
        <w:t xml:space="preserve"> în procedură de urgență, </w:t>
      </w:r>
      <w:r w:rsidRPr="00493E07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</w:t>
      </w:r>
      <w:r w:rsidRPr="00493E07">
        <w:rPr>
          <w:b/>
          <w:i/>
          <w:szCs w:val="28"/>
          <w:lang w:val="ro-RO"/>
        </w:rPr>
        <w:t xml:space="preserve"> de Lege </w:t>
      </w:r>
      <w:r w:rsidRPr="003A4110">
        <w:rPr>
          <w:b/>
          <w:i/>
          <w:szCs w:val="28"/>
          <w:lang w:val="ro-RO"/>
        </w:rPr>
        <w:t>pentru aprobarea Ordonanţei de urgenţã a Guvernului nr.70/2019 privind unele măsuri aplicabile în cazul retragerii Regatului Unit al Marii Britanii şi Irlandei de Nord din Uniunea Europeană fără un acord</w:t>
      </w:r>
      <w:r w:rsidRPr="001911F4">
        <w:rPr>
          <w:szCs w:val="28"/>
          <w:lang w:val="ro-RO"/>
        </w:rPr>
        <w:t>,</w:t>
      </w:r>
      <w:r w:rsidRPr="001911F4">
        <w:rPr>
          <w:szCs w:val="28"/>
        </w:rPr>
        <w:t xml:space="preserve"> </w:t>
      </w:r>
      <w:r w:rsidRPr="001911F4">
        <w:rPr>
          <w:szCs w:val="28"/>
          <w:lang w:val="ro-RO"/>
        </w:rPr>
        <w:t xml:space="preserve"> înregistrat cu nr. 4c-6/</w:t>
      </w:r>
      <w:r>
        <w:rPr>
          <w:szCs w:val="28"/>
          <w:lang w:val="ro-RO"/>
        </w:rPr>
        <w:t>62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18 februarie 2020</w:t>
      </w:r>
      <w:r w:rsidRPr="001911F4">
        <w:rPr>
          <w:szCs w:val="28"/>
          <w:lang w:val="ro-RO"/>
        </w:rPr>
        <w:t>.</w:t>
      </w:r>
    </w:p>
    <w:p w:rsidR="003A4110" w:rsidRPr="001911F4" w:rsidRDefault="003A4110" w:rsidP="003A4110">
      <w:pPr>
        <w:ind w:firstLine="709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Camera Deputaţilor este  </w:t>
      </w:r>
      <w:r>
        <w:rPr>
          <w:b/>
          <w:sz w:val="28"/>
          <w:szCs w:val="28"/>
          <w:lang w:val="ro-RO"/>
        </w:rPr>
        <w:t>Cameră decizională</w:t>
      </w:r>
      <w:r w:rsidRPr="001911F4">
        <w:rPr>
          <w:sz w:val="28"/>
          <w:szCs w:val="28"/>
          <w:lang w:val="ro-RO"/>
        </w:rPr>
        <w:t>.</w:t>
      </w:r>
    </w:p>
    <w:p w:rsidR="003A4110" w:rsidRPr="001911F4" w:rsidRDefault="003A4110" w:rsidP="003A4110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1911F4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25 februarie 2020</w:t>
      </w:r>
      <w:r w:rsidRPr="001911F4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1911F4">
        <w:rPr>
          <w:szCs w:val="28"/>
          <w:lang w:val="ro-RO"/>
        </w:rPr>
        <w:t>, în conformitate cu prevederile art.61 din Regulamentul Camerei Deputaţilor, şi în</w:t>
      </w:r>
      <w:r>
        <w:rPr>
          <w:szCs w:val="28"/>
          <w:lang w:val="ro-RO"/>
        </w:rPr>
        <w:t xml:space="preserve"> urma dezbaterilor</w:t>
      </w:r>
      <w:r w:rsidRPr="001911F4">
        <w:rPr>
          <w:szCs w:val="28"/>
          <w:lang w:val="ro-RO"/>
        </w:rPr>
        <w:t xml:space="preserve"> au hotărât</w:t>
      </w:r>
      <w:r>
        <w:rPr>
          <w:szCs w:val="28"/>
          <w:lang w:val="ro-RO"/>
        </w:rPr>
        <w:t>,</w:t>
      </w:r>
      <w:r w:rsidRPr="001911F4">
        <w:rPr>
          <w:szCs w:val="28"/>
          <w:lang w:val="ro-RO"/>
        </w:rPr>
        <w:t xml:space="preserve"> cu  </w:t>
      </w:r>
      <w:r>
        <w:rPr>
          <w:b/>
          <w:szCs w:val="28"/>
          <w:u w:val="single"/>
          <w:lang w:val="ro-RO"/>
        </w:rPr>
        <w:t>majoritate</w:t>
      </w:r>
      <w:r w:rsidRPr="001911F4">
        <w:rPr>
          <w:b/>
          <w:szCs w:val="28"/>
          <w:u w:val="single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>de voturi,</w:t>
      </w:r>
      <w:r w:rsidRPr="0009746E">
        <w:rPr>
          <w:bCs/>
          <w:szCs w:val="28"/>
          <w:lang w:val="ro-RO"/>
        </w:rPr>
        <w:t xml:space="preserve"> </w:t>
      </w:r>
      <w:r w:rsidRPr="001911F4">
        <w:rPr>
          <w:bCs/>
          <w:szCs w:val="28"/>
          <w:lang w:val="ro-RO"/>
        </w:rPr>
        <w:t>să</w:t>
      </w:r>
      <w:r w:rsidRPr="001911F4">
        <w:rPr>
          <w:b/>
          <w:bCs/>
          <w:szCs w:val="28"/>
          <w:lang w:val="ro-RO"/>
        </w:rPr>
        <w:t xml:space="preserve"> </w:t>
      </w:r>
      <w:r w:rsidRPr="001911F4">
        <w:rPr>
          <w:b/>
          <w:bCs/>
          <w:szCs w:val="28"/>
          <w:u w:val="single"/>
          <w:lang w:val="ro-RO"/>
        </w:rPr>
        <w:t xml:space="preserve">îi acorde </w:t>
      </w:r>
      <w:r w:rsidRPr="001911F4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1911F4">
        <w:rPr>
          <w:b/>
          <w:szCs w:val="28"/>
          <w:u w:val="single"/>
          <w:lang w:val="ro-RO"/>
        </w:rPr>
        <w:t>favorabil.</w:t>
      </w:r>
    </w:p>
    <w:p w:rsidR="003A4110" w:rsidRPr="001911F4" w:rsidRDefault="003A4110" w:rsidP="003A4110">
      <w:pPr>
        <w:pStyle w:val="BodyText"/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1911F4">
        <w:rPr>
          <w:szCs w:val="28"/>
          <w:lang w:val="ro-RO"/>
        </w:rPr>
        <w:t xml:space="preserve"> face parte din categoria legilor </w:t>
      </w:r>
      <w:r w:rsidRPr="001911F4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1911F4">
        <w:rPr>
          <w:b/>
          <w:szCs w:val="28"/>
          <w:lang w:val="ro-RO"/>
        </w:rPr>
        <w:t>e</w:t>
      </w:r>
      <w:r w:rsidRPr="001911F4">
        <w:rPr>
          <w:szCs w:val="28"/>
          <w:lang w:val="ro-RO"/>
        </w:rPr>
        <w:t>.</w:t>
      </w:r>
    </w:p>
    <w:p w:rsidR="003A4110" w:rsidRPr="001911F4" w:rsidRDefault="003A4110" w:rsidP="003A4110">
      <w:pPr>
        <w:pStyle w:val="BodyText"/>
        <w:ind w:firstLine="709"/>
        <w:jc w:val="both"/>
        <w:rPr>
          <w:szCs w:val="28"/>
          <w:lang w:val="ro-RO"/>
        </w:rPr>
      </w:pPr>
    </w:p>
    <w:p w:rsidR="003A4110" w:rsidRPr="001911F4" w:rsidRDefault="003A4110" w:rsidP="003A4110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PREŞEDINTE,</w:t>
      </w:r>
    </w:p>
    <w:p w:rsidR="003A4110" w:rsidRPr="001911F4" w:rsidRDefault="003A4110" w:rsidP="003A4110">
      <w:pPr>
        <w:pStyle w:val="BodyText"/>
        <w:jc w:val="center"/>
        <w:rPr>
          <w:b/>
          <w:szCs w:val="28"/>
          <w:lang w:val="ro-RO"/>
        </w:rPr>
      </w:pPr>
    </w:p>
    <w:p w:rsidR="003A4110" w:rsidRPr="001911F4" w:rsidRDefault="003A4110" w:rsidP="003A4110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Deputat Iusein IBRAM</w:t>
      </w:r>
    </w:p>
    <w:p w:rsidR="003A4110" w:rsidRPr="001911F4" w:rsidRDefault="003A4110" w:rsidP="003A4110">
      <w:pPr>
        <w:pStyle w:val="BodyText"/>
        <w:jc w:val="center"/>
        <w:rPr>
          <w:b/>
          <w:szCs w:val="28"/>
          <w:lang w:val="ro-RO"/>
        </w:rPr>
      </w:pPr>
    </w:p>
    <w:p w:rsidR="003A4110" w:rsidRDefault="003A4110" w:rsidP="003A4110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3A4110" w:rsidRDefault="003A4110" w:rsidP="003A4110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3A4110" w:rsidRPr="001911F4" w:rsidRDefault="003A4110" w:rsidP="003A4110">
      <w:pPr>
        <w:pStyle w:val="BodyText"/>
        <w:tabs>
          <w:tab w:val="center" w:pos="5160"/>
        </w:tabs>
        <w:jc w:val="both"/>
        <w:rPr>
          <w:sz w:val="24"/>
          <w:szCs w:val="24"/>
          <w:lang w:val="ro-RO"/>
        </w:rPr>
      </w:pPr>
      <w:r w:rsidRPr="001911F4">
        <w:rPr>
          <w:b/>
          <w:sz w:val="24"/>
          <w:szCs w:val="24"/>
          <w:lang w:val="ro-RO"/>
        </w:rPr>
        <w:t>Întocmit</w:t>
      </w:r>
      <w:r w:rsidRPr="001911F4">
        <w:rPr>
          <w:sz w:val="24"/>
          <w:szCs w:val="24"/>
          <w:lang w:val="ro-RO"/>
        </w:rPr>
        <w:t>: consilier parlamentar  Onesia Babeş</w:t>
      </w:r>
    </w:p>
    <w:p w:rsidR="003A4110" w:rsidRPr="00797418" w:rsidRDefault="003A4110" w:rsidP="003A4110">
      <w:pPr>
        <w:framePr w:h="0" w:hSpace="180" w:wrap="around" w:vAnchor="text" w:hAnchor="page" w:x="1729" w:y="1"/>
        <w:rPr>
          <w:lang w:val="ro-RO"/>
        </w:rPr>
      </w:pPr>
    </w:p>
    <w:p w:rsidR="00D73CD4" w:rsidRDefault="00D73CD4"/>
    <w:sectPr w:rsidR="00D73CD4" w:rsidSect="00493E07">
      <w:footerReference w:type="even" r:id="rId6"/>
      <w:footerReference w:type="default" r:id="rId7"/>
      <w:pgSz w:w="12240" w:h="15840" w:code="1"/>
      <w:pgMar w:top="142" w:right="758" w:bottom="0" w:left="1134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D3604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D36046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D3604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4110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D36046" w:rsidP="009B4C1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10"/>
    <w:rsid w:val="0007750F"/>
    <w:rsid w:val="003A4110"/>
    <w:rsid w:val="00A5336E"/>
    <w:rsid w:val="00C719E8"/>
    <w:rsid w:val="00D36046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E97FA"/>
  <w15:chartTrackingRefBased/>
  <w15:docId w15:val="{376479E2-AAE0-4C28-AE4C-D2E4FE9B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A411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A4110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3A41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A411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A4110"/>
  </w:style>
  <w:style w:type="table" w:styleId="TableGrid">
    <w:name w:val="Table Grid"/>
    <w:basedOn w:val="TableNormal"/>
    <w:uiPriority w:val="39"/>
    <w:rsid w:val="003A4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2020-02-25T13:25:00Z</dcterms:created>
  <dcterms:modified xsi:type="dcterms:W3CDTF">2020-02-25T13:50:00Z</dcterms:modified>
</cp:coreProperties>
</file>