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3651C1" w:rsidRPr="00E55346" w:rsidTr="00CE5970">
        <w:trPr>
          <w:trHeight w:val="1354"/>
        </w:trPr>
        <w:tc>
          <w:tcPr>
            <w:tcW w:w="3888" w:type="dxa"/>
          </w:tcPr>
          <w:p w:rsidR="003651C1" w:rsidRPr="00E55346" w:rsidRDefault="003651C1" w:rsidP="00CE597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3651C1" w:rsidRPr="00E55346" w:rsidRDefault="003651C1" w:rsidP="00CE5970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6742343" r:id="rId6"/>
              </w:object>
            </w:r>
          </w:p>
        </w:tc>
        <w:tc>
          <w:tcPr>
            <w:tcW w:w="3780" w:type="dxa"/>
          </w:tcPr>
          <w:p w:rsidR="003651C1" w:rsidRPr="00E55346" w:rsidRDefault="003651C1" w:rsidP="00CE5970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50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26 martie 2020</w:t>
            </w:r>
          </w:p>
        </w:tc>
      </w:tr>
    </w:tbl>
    <w:p w:rsidR="003651C1" w:rsidRPr="00E55346" w:rsidRDefault="003651C1" w:rsidP="003651C1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3651C1" w:rsidRPr="00E55346" w:rsidRDefault="003651C1" w:rsidP="003651C1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3651C1" w:rsidRPr="00E55346" w:rsidRDefault="003651C1" w:rsidP="003651C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                   </w:t>
      </w:r>
    </w:p>
    <w:p w:rsidR="003651C1" w:rsidRPr="00E55346" w:rsidRDefault="003651C1" w:rsidP="003651C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1</w:t>
      </w:r>
      <w:r>
        <w:rPr>
          <w:b/>
          <w:szCs w:val="28"/>
          <w:lang w:val="ro-RO"/>
        </w:rPr>
        <w:t>12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3651C1" w:rsidRDefault="003651C1" w:rsidP="003651C1">
      <w:pPr>
        <w:ind w:left="720" w:firstLine="720"/>
        <w:jc w:val="both"/>
        <w:rPr>
          <w:sz w:val="28"/>
          <w:szCs w:val="28"/>
          <w:lang w:val="ro-RO"/>
        </w:rPr>
      </w:pPr>
    </w:p>
    <w:p w:rsidR="003651C1" w:rsidRDefault="003651C1" w:rsidP="003651C1">
      <w:pPr>
        <w:ind w:left="720" w:firstLine="720"/>
        <w:jc w:val="both"/>
        <w:rPr>
          <w:sz w:val="28"/>
          <w:szCs w:val="28"/>
          <w:lang w:val="ro-RO"/>
        </w:rPr>
      </w:pPr>
    </w:p>
    <w:p w:rsidR="003651C1" w:rsidRDefault="003651C1" w:rsidP="003651C1">
      <w:pPr>
        <w:jc w:val="both"/>
        <w:rPr>
          <w:sz w:val="28"/>
          <w:szCs w:val="28"/>
          <w:lang w:val="ro-RO"/>
        </w:rPr>
      </w:pPr>
    </w:p>
    <w:p w:rsidR="003651C1" w:rsidRPr="00E55346" w:rsidRDefault="003651C1" w:rsidP="003651C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3651C1" w:rsidRPr="00E55346" w:rsidRDefault="003651C1" w:rsidP="003651C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3651C1" w:rsidRDefault="003651C1" w:rsidP="003651C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3651C1" w:rsidRDefault="003651C1" w:rsidP="003651C1">
      <w:pPr>
        <w:jc w:val="both"/>
        <w:rPr>
          <w:sz w:val="28"/>
          <w:szCs w:val="28"/>
          <w:lang w:val="ro-RO"/>
        </w:rPr>
      </w:pPr>
    </w:p>
    <w:p w:rsidR="003651C1" w:rsidRPr="00E55346" w:rsidRDefault="003651C1" w:rsidP="003651C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3651C1" w:rsidRPr="00E55346" w:rsidRDefault="003651C1" w:rsidP="003651C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Marius BODEA</w:t>
      </w:r>
      <w:r w:rsidRPr="00E55346">
        <w:rPr>
          <w:b/>
          <w:sz w:val="28"/>
          <w:szCs w:val="28"/>
          <w:lang w:val="ro-RO"/>
        </w:rPr>
        <w:t>,</w:t>
      </w:r>
    </w:p>
    <w:p w:rsidR="003651C1" w:rsidRDefault="003651C1" w:rsidP="003651C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transporturi și infrastructură</w:t>
      </w:r>
    </w:p>
    <w:p w:rsidR="003651C1" w:rsidRDefault="003651C1" w:rsidP="003651C1">
      <w:pPr>
        <w:jc w:val="both"/>
        <w:rPr>
          <w:sz w:val="28"/>
          <w:szCs w:val="28"/>
          <w:lang w:val="ro-RO"/>
        </w:rPr>
      </w:pPr>
    </w:p>
    <w:p w:rsidR="003651C1" w:rsidRPr="00E55346" w:rsidRDefault="003651C1" w:rsidP="003651C1">
      <w:pPr>
        <w:jc w:val="both"/>
        <w:rPr>
          <w:sz w:val="28"/>
          <w:szCs w:val="28"/>
          <w:lang w:val="ro-RO"/>
        </w:rPr>
      </w:pPr>
    </w:p>
    <w:p w:rsidR="003651C1" w:rsidRPr="00E55346" w:rsidRDefault="003651C1" w:rsidP="003651C1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3651C1" w:rsidRPr="00E55346" w:rsidRDefault="003651C1" w:rsidP="003651C1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7B79EB">
        <w:rPr>
          <w:b/>
          <w:i/>
          <w:sz w:val="28"/>
          <w:szCs w:val="28"/>
          <w:lang w:val="ro-RO"/>
        </w:rPr>
        <w:t>p</w:t>
      </w:r>
      <w:r>
        <w:rPr>
          <w:b/>
          <w:i/>
          <w:sz w:val="28"/>
          <w:szCs w:val="28"/>
          <w:lang w:val="ro-RO"/>
        </w:rPr>
        <w:t xml:space="preserve">roiectului de Lege privind </w:t>
      </w:r>
      <w:r>
        <w:rPr>
          <w:b/>
          <w:i/>
          <w:sz w:val="28"/>
          <w:szCs w:val="28"/>
          <w:lang w:val="ro-RO"/>
        </w:rPr>
        <w:t>respingerea</w:t>
      </w:r>
      <w:r>
        <w:rPr>
          <w:b/>
          <w:i/>
          <w:sz w:val="28"/>
          <w:szCs w:val="28"/>
          <w:lang w:val="ro-RO"/>
        </w:rPr>
        <w:t xml:space="preserve"> Ordonanței </w:t>
      </w:r>
      <w:r>
        <w:rPr>
          <w:b/>
          <w:i/>
          <w:sz w:val="28"/>
          <w:szCs w:val="28"/>
          <w:lang w:val="ro-RO"/>
        </w:rPr>
        <w:t xml:space="preserve">de urgență a </w:t>
      </w:r>
      <w:r>
        <w:rPr>
          <w:b/>
          <w:i/>
          <w:sz w:val="28"/>
          <w:szCs w:val="28"/>
          <w:lang w:val="ro-RO"/>
        </w:rPr>
        <w:t>Guvernului nr.</w:t>
      </w:r>
      <w:r>
        <w:rPr>
          <w:b/>
          <w:i/>
          <w:sz w:val="28"/>
          <w:szCs w:val="28"/>
          <w:lang w:val="ro-RO"/>
        </w:rPr>
        <w:t>18</w:t>
      </w:r>
      <w:r>
        <w:rPr>
          <w:b/>
          <w:i/>
          <w:sz w:val="28"/>
          <w:szCs w:val="28"/>
          <w:lang w:val="ro-RO"/>
        </w:rPr>
        <w:t xml:space="preserve">/2020 pentru completarea </w:t>
      </w:r>
      <w:r>
        <w:rPr>
          <w:b/>
          <w:i/>
          <w:sz w:val="28"/>
          <w:szCs w:val="28"/>
          <w:lang w:val="ro-RO"/>
        </w:rPr>
        <w:t>unor acte normative în domeniul transportului naval</w:t>
      </w:r>
    </w:p>
    <w:p w:rsidR="003651C1" w:rsidRPr="00E55346" w:rsidRDefault="003651C1" w:rsidP="003651C1">
      <w:pPr>
        <w:pStyle w:val="BodyText"/>
        <w:jc w:val="both"/>
        <w:rPr>
          <w:szCs w:val="28"/>
          <w:lang w:val="ro-RO"/>
        </w:rPr>
      </w:pPr>
    </w:p>
    <w:p w:rsidR="003651C1" w:rsidRPr="00E55346" w:rsidRDefault="003651C1" w:rsidP="003651C1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 1</w:t>
      </w:r>
      <w:r>
        <w:rPr>
          <w:sz w:val="28"/>
          <w:szCs w:val="28"/>
          <w:lang w:val="ro-RO"/>
        </w:rPr>
        <w:t>12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24 martie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7B79EB">
        <w:rPr>
          <w:b/>
          <w:i/>
          <w:sz w:val="28"/>
          <w:szCs w:val="28"/>
          <w:lang w:val="ro-RO"/>
        </w:rPr>
        <w:t>p</w:t>
      </w:r>
      <w:bookmarkStart w:id="0" w:name="_GoBack"/>
      <w:bookmarkEnd w:id="0"/>
      <w:r>
        <w:rPr>
          <w:b/>
          <w:i/>
          <w:sz w:val="28"/>
          <w:szCs w:val="28"/>
          <w:lang w:val="ro-RO"/>
        </w:rPr>
        <w:t>roiectul de Lege privind respingerea Ordonanței de urgență a Guvernului nr.18/2020 pentru completarea unor acte normative în domeniul transportului naval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nr.4c-6/1</w:t>
      </w:r>
      <w:r>
        <w:rPr>
          <w:sz w:val="28"/>
          <w:szCs w:val="28"/>
          <w:lang w:val="ro-RO"/>
        </w:rPr>
        <w:t>50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26 martie 2020</w:t>
      </w:r>
      <w:r w:rsidRPr="00E55346">
        <w:rPr>
          <w:sz w:val="28"/>
          <w:szCs w:val="28"/>
          <w:lang w:val="ro-RO"/>
        </w:rPr>
        <w:t>.</w:t>
      </w:r>
    </w:p>
    <w:p w:rsidR="003651C1" w:rsidRPr="00E55346" w:rsidRDefault="003651C1" w:rsidP="003651C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3651C1" w:rsidRPr="00E55346" w:rsidRDefault="003651C1" w:rsidP="003651C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</w:t>
      </w:r>
      <w:r>
        <w:rPr>
          <w:b/>
          <w:bCs/>
          <w:szCs w:val="28"/>
          <w:lang w:val="ro-RO"/>
        </w:rPr>
        <w:t xml:space="preserve"> aviz </w:t>
      </w:r>
      <w:r>
        <w:rPr>
          <w:b/>
          <w:bCs/>
          <w:szCs w:val="28"/>
          <w:lang w:val="ro-RO"/>
        </w:rPr>
        <w:t>negativ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3651C1" w:rsidRDefault="003651C1" w:rsidP="003651C1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3651C1" w:rsidRPr="00E55346" w:rsidRDefault="003651C1" w:rsidP="003651C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3651C1" w:rsidRPr="00E55346" w:rsidRDefault="003651C1" w:rsidP="003651C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3651C1" w:rsidRPr="00E55346" w:rsidRDefault="003651C1" w:rsidP="003651C1">
      <w:pPr>
        <w:pStyle w:val="BodyText"/>
        <w:jc w:val="center"/>
        <w:rPr>
          <w:b/>
          <w:szCs w:val="28"/>
          <w:lang w:val="ro-RO"/>
        </w:rPr>
      </w:pPr>
    </w:p>
    <w:p w:rsidR="003651C1" w:rsidRPr="00E55346" w:rsidRDefault="003651C1" w:rsidP="003651C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3651C1" w:rsidRPr="00E55346" w:rsidRDefault="003651C1" w:rsidP="003651C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3651C1" w:rsidRPr="00E55346" w:rsidRDefault="003651C1" w:rsidP="003651C1">
      <w:pPr>
        <w:pStyle w:val="BodyText"/>
        <w:jc w:val="center"/>
        <w:rPr>
          <w:sz w:val="20"/>
          <w:lang w:val="ro-RO"/>
        </w:rPr>
      </w:pPr>
    </w:p>
    <w:p w:rsidR="003651C1" w:rsidRDefault="003651C1" w:rsidP="003651C1">
      <w:pPr>
        <w:pStyle w:val="BodyText"/>
        <w:jc w:val="center"/>
        <w:rPr>
          <w:sz w:val="20"/>
          <w:lang w:val="ro-RO"/>
        </w:rPr>
      </w:pPr>
    </w:p>
    <w:p w:rsidR="003651C1" w:rsidRDefault="003651C1" w:rsidP="003651C1">
      <w:pPr>
        <w:pStyle w:val="BodyText"/>
        <w:jc w:val="center"/>
        <w:rPr>
          <w:sz w:val="20"/>
          <w:lang w:val="ro-RO"/>
        </w:rPr>
      </w:pPr>
    </w:p>
    <w:p w:rsidR="003651C1" w:rsidRPr="00E55346" w:rsidRDefault="003651C1" w:rsidP="003651C1">
      <w:pPr>
        <w:pStyle w:val="BodyText"/>
        <w:jc w:val="center"/>
        <w:rPr>
          <w:sz w:val="20"/>
          <w:lang w:val="ro-RO"/>
        </w:rPr>
      </w:pPr>
    </w:p>
    <w:p w:rsidR="003651C1" w:rsidRDefault="003651C1" w:rsidP="003651C1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3651C1" w:rsidRDefault="003651C1" w:rsidP="003651C1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p w:rsidR="00C26AAD" w:rsidRDefault="007B79EB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0145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1C1"/>
    <w:rsid w:val="002130B6"/>
    <w:rsid w:val="003651C1"/>
    <w:rsid w:val="003B6110"/>
    <w:rsid w:val="005341AF"/>
    <w:rsid w:val="005E3B1E"/>
    <w:rsid w:val="007B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B2773"/>
  <w15:chartTrackingRefBased/>
  <w15:docId w15:val="{FDDD7C34-325A-45BA-8B39-E9BE5C4D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651C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651C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51C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651C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3651C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3651C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651C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651C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cp:lastPrinted>2020-03-26T13:06:00Z</cp:lastPrinted>
  <dcterms:created xsi:type="dcterms:W3CDTF">2020-03-26T12:45:00Z</dcterms:created>
  <dcterms:modified xsi:type="dcterms:W3CDTF">2020-03-26T13:39:00Z</dcterms:modified>
</cp:coreProperties>
</file>