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807838" w:rsidRPr="00E55346" w:rsidTr="00BB5A7C">
        <w:trPr>
          <w:trHeight w:val="1354"/>
        </w:trPr>
        <w:tc>
          <w:tcPr>
            <w:tcW w:w="3888" w:type="dxa"/>
          </w:tcPr>
          <w:p w:rsidR="00807838" w:rsidRPr="00E55346" w:rsidRDefault="00807838" w:rsidP="00BB5A7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807838" w:rsidRPr="00E55346" w:rsidRDefault="00807838" w:rsidP="00BB5A7C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50266095" r:id="rId6"/>
              </w:object>
            </w:r>
          </w:p>
        </w:tc>
        <w:tc>
          <w:tcPr>
            <w:tcW w:w="3780" w:type="dxa"/>
          </w:tcPr>
          <w:p w:rsidR="00807838" w:rsidRPr="00E55346" w:rsidRDefault="00807838" w:rsidP="00BB5A7C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1</w:t>
            </w:r>
            <w:r>
              <w:rPr>
                <w:b/>
                <w:sz w:val="28"/>
                <w:szCs w:val="28"/>
                <w:lang w:val="ro-RO"/>
              </w:rPr>
              <w:t>91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6 mai 2020</w:t>
            </w:r>
          </w:p>
        </w:tc>
      </w:tr>
    </w:tbl>
    <w:p w:rsidR="00807838" w:rsidRPr="00E55346" w:rsidRDefault="00807838" w:rsidP="00807838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807838" w:rsidRPr="00E55346" w:rsidRDefault="00807838" w:rsidP="00807838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807838" w:rsidRPr="00E55346" w:rsidRDefault="00807838" w:rsidP="00807838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="00B65E6F"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5 mai 2020</w:t>
      </w:r>
      <w:r w:rsidRPr="00E55346">
        <w:rPr>
          <w:szCs w:val="28"/>
          <w:lang w:val="ro-RO"/>
        </w:rPr>
        <w:t xml:space="preserve">                   </w:t>
      </w:r>
    </w:p>
    <w:p w:rsidR="00807838" w:rsidRPr="00E55346" w:rsidRDefault="00807838" w:rsidP="00807838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 w:rsidR="00B65E6F">
        <w:rPr>
          <w:szCs w:val="28"/>
          <w:lang w:val="ro-RO"/>
        </w:rPr>
        <w:tab/>
      </w:r>
      <w:bookmarkStart w:id="0" w:name="_GoBack"/>
      <w:bookmarkEnd w:id="0"/>
      <w:r>
        <w:rPr>
          <w:b/>
          <w:szCs w:val="28"/>
          <w:lang w:val="ro-RO"/>
        </w:rPr>
        <w:t>PL-X  1</w:t>
      </w:r>
      <w:r>
        <w:rPr>
          <w:b/>
          <w:szCs w:val="28"/>
          <w:lang w:val="ro-RO"/>
        </w:rPr>
        <w:t>89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807838" w:rsidRDefault="00807838" w:rsidP="00807838">
      <w:pPr>
        <w:ind w:left="720" w:firstLine="720"/>
        <w:jc w:val="both"/>
        <w:rPr>
          <w:sz w:val="28"/>
          <w:szCs w:val="28"/>
          <w:lang w:val="ro-RO"/>
        </w:rPr>
      </w:pPr>
    </w:p>
    <w:p w:rsidR="00807838" w:rsidRDefault="00807838" w:rsidP="00807838">
      <w:pPr>
        <w:ind w:left="720" w:firstLine="720"/>
        <w:jc w:val="both"/>
        <w:rPr>
          <w:sz w:val="28"/>
          <w:szCs w:val="28"/>
          <w:lang w:val="ro-RO"/>
        </w:rPr>
      </w:pPr>
    </w:p>
    <w:p w:rsidR="00807838" w:rsidRDefault="00807838" w:rsidP="00807838">
      <w:pPr>
        <w:ind w:left="720" w:firstLine="720"/>
        <w:jc w:val="both"/>
        <w:rPr>
          <w:sz w:val="28"/>
          <w:szCs w:val="28"/>
          <w:lang w:val="ro-RO"/>
        </w:rPr>
      </w:pPr>
    </w:p>
    <w:p w:rsidR="00807838" w:rsidRDefault="00807838" w:rsidP="00807838">
      <w:pPr>
        <w:jc w:val="both"/>
        <w:rPr>
          <w:sz w:val="28"/>
          <w:szCs w:val="28"/>
          <w:lang w:val="ro-RO"/>
        </w:rPr>
      </w:pPr>
    </w:p>
    <w:p w:rsidR="00807838" w:rsidRPr="00E55346" w:rsidRDefault="00807838" w:rsidP="00807838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807838" w:rsidRPr="00E55346" w:rsidRDefault="00807838" w:rsidP="00807838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Adrian SOLOMON</w:t>
      </w:r>
      <w:r w:rsidRPr="00E55346">
        <w:rPr>
          <w:b/>
          <w:sz w:val="28"/>
          <w:szCs w:val="28"/>
          <w:lang w:val="ro-RO"/>
        </w:rPr>
        <w:t>,</w:t>
      </w:r>
    </w:p>
    <w:p w:rsidR="00807838" w:rsidRDefault="00807838" w:rsidP="00807838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>pentru muncă și protecție socială</w:t>
      </w:r>
    </w:p>
    <w:p w:rsidR="00807838" w:rsidRDefault="00807838" w:rsidP="00807838">
      <w:pPr>
        <w:jc w:val="both"/>
        <w:rPr>
          <w:sz w:val="28"/>
          <w:szCs w:val="28"/>
          <w:lang w:val="ro-RO"/>
        </w:rPr>
      </w:pPr>
    </w:p>
    <w:p w:rsidR="00807838" w:rsidRDefault="00807838" w:rsidP="00807838">
      <w:pPr>
        <w:jc w:val="both"/>
        <w:rPr>
          <w:sz w:val="28"/>
          <w:szCs w:val="28"/>
          <w:lang w:val="ro-RO"/>
        </w:rPr>
      </w:pPr>
    </w:p>
    <w:p w:rsidR="00807838" w:rsidRPr="00E55346" w:rsidRDefault="00807838" w:rsidP="00807838">
      <w:pPr>
        <w:jc w:val="both"/>
        <w:rPr>
          <w:sz w:val="28"/>
          <w:szCs w:val="28"/>
          <w:lang w:val="ro-RO"/>
        </w:rPr>
      </w:pPr>
    </w:p>
    <w:p w:rsidR="00807838" w:rsidRPr="00E55346" w:rsidRDefault="00807838" w:rsidP="00807838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807838" w:rsidRPr="00E73B95" w:rsidRDefault="00807838" w:rsidP="00807838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proiectului de Lege pentru completarea </w:t>
      </w:r>
      <w:r>
        <w:rPr>
          <w:b/>
          <w:i/>
          <w:sz w:val="28"/>
          <w:szCs w:val="28"/>
          <w:lang w:val="ro-RO"/>
        </w:rPr>
        <w:t>art.29 din Legea nr.263/2010 privind sistemul unitar de pensii publice</w:t>
      </w:r>
    </w:p>
    <w:p w:rsidR="00807838" w:rsidRDefault="00807838" w:rsidP="00807838">
      <w:pPr>
        <w:pStyle w:val="BodyText"/>
        <w:jc w:val="both"/>
        <w:rPr>
          <w:szCs w:val="28"/>
          <w:lang w:val="ro-RO"/>
        </w:rPr>
      </w:pPr>
    </w:p>
    <w:p w:rsidR="00807838" w:rsidRPr="00E55346" w:rsidRDefault="00807838" w:rsidP="00807838">
      <w:pPr>
        <w:pStyle w:val="BodyText"/>
        <w:jc w:val="both"/>
        <w:rPr>
          <w:szCs w:val="28"/>
          <w:lang w:val="ro-RO"/>
        </w:rPr>
      </w:pPr>
    </w:p>
    <w:p w:rsidR="00807838" w:rsidRPr="00E55346" w:rsidRDefault="00807838" w:rsidP="002057A2">
      <w:pPr>
        <w:pStyle w:val="ListBullet"/>
        <w:numPr>
          <w:ilvl w:val="0"/>
          <w:numId w:val="0"/>
        </w:numPr>
        <w:ind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republicat,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>lor  naţionale, cu adresa nr. PL-X 1</w:t>
      </w:r>
      <w:r w:rsidR="00C1183D">
        <w:rPr>
          <w:sz w:val="28"/>
          <w:szCs w:val="28"/>
          <w:lang w:val="ro-RO"/>
        </w:rPr>
        <w:t>89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29 aprilie  2020</w:t>
      </w:r>
      <w:r w:rsidRPr="00E55346">
        <w:rPr>
          <w:sz w:val="28"/>
          <w:szCs w:val="28"/>
          <w:lang w:val="ro-RO"/>
        </w:rPr>
        <w:t xml:space="preserve">,  </w:t>
      </w:r>
      <w:r w:rsidR="00C1183D"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spre  </w:t>
      </w:r>
      <w:r w:rsidR="00C1183D"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dezbatere  şi  avizare,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 w:rsidRPr="00F36FFF">
        <w:rPr>
          <w:b/>
          <w:i/>
          <w:sz w:val="28"/>
          <w:szCs w:val="28"/>
          <w:lang w:val="ro-RO"/>
        </w:rPr>
        <w:t>proiectul de Lege</w:t>
      </w:r>
      <w:r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pentru completarea </w:t>
      </w:r>
      <w:r w:rsidR="00C1183D">
        <w:rPr>
          <w:b/>
          <w:i/>
          <w:sz w:val="28"/>
          <w:szCs w:val="28"/>
          <w:lang w:val="ro-RO"/>
        </w:rPr>
        <w:t>art.29 din Legea nr.263/2010 privind sistemul unitar de pensii publice</w:t>
      </w:r>
      <w:r>
        <w:rPr>
          <w:sz w:val="28"/>
          <w:szCs w:val="28"/>
          <w:lang w:val="ro-RO"/>
        </w:rPr>
        <w:t>, înregistrat  cu  nr.4c-6/1</w:t>
      </w:r>
      <w:r w:rsidR="00C1183D">
        <w:rPr>
          <w:sz w:val="28"/>
          <w:szCs w:val="28"/>
          <w:lang w:val="ro-RO"/>
        </w:rPr>
        <w:t>91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4 mai 2020</w:t>
      </w:r>
      <w:r w:rsidRPr="00E55346">
        <w:rPr>
          <w:sz w:val="28"/>
          <w:szCs w:val="28"/>
          <w:lang w:val="ro-RO"/>
        </w:rPr>
        <w:t>.</w:t>
      </w:r>
    </w:p>
    <w:p w:rsidR="00807838" w:rsidRPr="00E55346" w:rsidRDefault="00807838" w:rsidP="00807838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807838" w:rsidRPr="00F36FFF" w:rsidRDefault="00807838" w:rsidP="00807838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5 mai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 </w:t>
      </w:r>
      <w:r>
        <w:rPr>
          <w:szCs w:val="28"/>
          <w:lang w:val="ro-RO"/>
        </w:rPr>
        <w:t>și 129</w:t>
      </w:r>
      <w:r>
        <w:rPr>
          <w:szCs w:val="28"/>
          <w:vertAlign w:val="superscript"/>
          <w:lang w:val="ro-RO"/>
        </w:rPr>
        <w:t xml:space="preserve"> </w:t>
      </w:r>
      <w:r w:rsidRPr="00047664"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Deputaţilor, republicat, şi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>cu majoritate de  voturi</w:t>
      </w:r>
      <w:r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 </w:t>
      </w:r>
      <w:r w:rsidR="00FD1CC4">
        <w:rPr>
          <w:b/>
          <w:bCs/>
          <w:szCs w:val="28"/>
          <w:lang w:val="ro-RO"/>
        </w:rPr>
        <w:t>negativ</w:t>
      </w:r>
      <w:r w:rsidRPr="00F36FFF">
        <w:rPr>
          <w:szCs w:val="28"/>
          <w:lang w:val="ro-RO"/>
        </w:rPr>
        <w:t>.</w:t>
      </w:r>
      <w:r w:rsidRPr="00F36FFF">
        <w:rPr>
          <w:szCs w:val="28"/>
          <w:u w:val="single"/>
          <w:lang w:val="ro-RO"/>
        </w:rPr>
        <w:t xml:space="preserve"> </w:t>
      </w:r>
    </w:p>
    <w:p w:rsidR="00807838" w:rsidRDefault="00807838" w:rsidP="00807838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807838" w:rsidRDefault="00807838" w:rsidP="00807838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807838" w:rsidRPr="00E55346" w:rsidRDefault="00807838" w:rsidP="00807838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807838" w:rsidRPr="00E55346" w:rsidRDefault="00807838" w:rsidP="00807838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807838" w:rsidRDefault="00807838" w:rsidP="00807838">
      <w:pPr>
        <w:pStyle w:val="BodyText"/>
        <w:jc w:val="center"/>
        <w:rPr>
          <w:b/>
          <w:szCs w:val="28"/>
          <w:lang w:val="ro-RO"/>
        </w:rPr>
      </w:pPr>
    </w:p>
    <w:p w:rsidR="00807838" w:rsidRPr="00E55346" w:rsidRDefault="00807838" w:rsidP="00807838">
      <w:pPr>
        <w:pStyle w:val="BodyText"/>
        <w:jc w:val="center"/>
        <w:rPr>
          <w:b/>
          <w:szCs w:val="28"/>
          <w:lang w:val="ro-RO"/>
        </w:rPr>
      </w:pPr>
    </w:p>
    <w:p w:rsidR="00807838" w:rsidRPr="00E55346" w:rsidRDefault="00807838" w:rsidP="00807838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807838" w:rsidRPr="005476C2" w:rsidRDefault="00807838" w:rsidP="00807838">
      <w:pPr>
        <w:pStyle w:val="BodyText"/>
        <w:jc w:val="center"/>
        <w:rPr>
          <w:b/>
          <w:szCs w:val="28"/>
        </w:rPr>
      </w:pPr>
      <w:r w:rsidRPr="00E55346">
        <w:rPr>
          <w:b/>
          <w:szCs w:val="28"/>
          <w:lang w:val="ro-RO"/>
        </w:rPr>
        <w:t>Iusein IBRAM</w:t>
      </w:r>
    </w:p>
    <w:p w:rsidR="00807838" w:rsidRPr="00E55346" w:rsidRDefault="00807838" w:rsidP="00807838">
      <w:pPr>
        <w:pStyle w:val="BodyText"/>
        <w:jc w:val="center"/>
        <w:rPr>
          <w:sz w:val="20"/>
          <w:lang w:val="ro-RO"/>
        </w:rPr>
      </w:pPr>
    </w:p>
    <w:p w:rsidR="00807838" w:rsidRDefault="00807838" w:rsidP="00807838">
      <w:pPr>
        <w:pStyle w:val="BodyText"/>
        <w:spacing w:line="480" w:lineRule="auto"/>
        <w:jc w:val="center"/>
        <w:rPr>
          <w:sz w:val="20"/>
          <w:lang w:val="ro-RO"/>
        </w:rPr>
      </w:pPr>
    </w:p>
    <w:p w:rsidR="00807838" w:rsidRPr="00E55346" w:rsidRDefault="00807838" w:rsidP="00807838">
      <w:pPr>
        <w:pStyle w:val="BodyText"/>
        <w:spacing w:line="480" w:lineRule="auto"/>
        <w:jc w:val="center"/>
        <w:rPr>
          <w:sz w:val="20"/>
          <w:lang w:val="ro-RO"/>
        </w:rPr>
      </w:pPr>
    </w:p>
    <w:p w:rsidR="00807838" w:rsidRDefault="00807838" w:rsidP="00807838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C26AAD" w:rsidRDefault="00B65E6F"/>
    <w:sectPr w:rsidR="00C26AAD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D6A1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838"/>
    <w:rsid w:val="002057A2"/>
    <w:rsid w:val="002130B6"/>
    <w:rsid w:val="003B6110"/>
    <w:rsid w:val="005341AF"/>
    <w:rsid w:val="0058533F"/>
    <w:rsid w:val="005E3B1E"/>
    <w:rsid w:val="00807838"/>
    <w:rsid w:val="00B65E6F"/>
    <w:rsid w:val="00C1183D"/>
    <w:rsid w:val="00FD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A1C01"/>
  <w15:chartTrackingRefBased/>
  <w15:docId w15:val="{B8ACE852-147D-445F-AEFD-F26F2ED66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7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807838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80783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07838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80783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807838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80783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80783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07838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6</cp:revision>
  <dcterms:created xsi:type="dcterms:W3CDTF">2020-05-06T07:13:00Z</dcterms:created>
  <dcterms:modified xsi:type="dcterms:W3CDTF">2020-05-06T07:28:00Z</dcterms:modified>
</cp:coreProperties>
</file>