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9C6B65" w:rsidRPr="00E55346" w:rsidTr="007018BB">
        <w:trPr>
          <w:trHeight w:val="1354"/>
        </w:trPr>
        <w:tc>
          <w:tcPr>
            <w:tcW w:w="3888" w:type="dxa"/>
          </w:tcPr>
          <w:p w:rsidR="009C6B65" w:rsidRPr="00E55346" w:rsidRDefault="009C6B65" w:rsidP="007018B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9C6B65" w:rsidRPr="00E55346" w:rsidRDefault="009C6B65" w:rsidP="007018BB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1475090" r:id="rId6"/>
              </w:object>
            </w:r>
          </w:p>
        </w:tc>
        <w:tc>
          <w:tcPr>
            <w:tcW w:w="3780" w:type="dxa"/>
          </w:tcPr>
          <w:p w:rsidR="009C6B65" w:rsidRPr="00E55346" w:rsidRDefault="009C6B65" w:rsidP="007018BB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2</w:t>
            </w:r>
            <w:r>
              <w:rPr>
                <w:b/>
                <w:sz w:val="28"/>
                <w:szCs w:val="28"/>
                <w:lang w:val="ro-RO"/>
              </w:rPr>
              <w:t>44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20</w:t>
            </w:r>
            <w:r>
              <w:rPr>
                <w:b/>
                <w:sz w:val="28"/>
                <w:szCs w:val="28"/>
                <w:lang w:val="ro-RO"/>
              </w:rPr>
              <w:t xml:space="preserve"> mai 2020</w:t>
            </w:r>
          </w:p>
        </w:tc>
      </w:tr>
    </w:tbl>
    <w:p w:rsidR="009C6B65" w:rsidRPr="00E55346" w:rsidRDefault="009C6B65" w:rsidP="009C6B65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9C6B65" w:rsidRPr="00E55346" w:rsidRDefault="009C6B65" w:rsidP="009C6B65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9C6B65" w:rsidRPr="00E55346" w:rsidRDefault="009C6B65" w:rsidP="009C6B65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</w:t>
      </w:r>
      <w:r>
        <w:rPr>
          <w:szCs w:val="28"/>
          <w:lang w:val="ro-RO"/>
        </w:rPr>
        <w:t>9</w:t>
      </w:r>
      <w:r>
        <w:rPr>
          <w:szCs w:val="28"/>
          <w:lang w:val="ro-RO"/>
        </w:rPr>
        <w:t xml:space="preserve"> mai 2020</w:t>
      </w:r>
      <w:r w:rsidRPr="00E55346">
        <w:rPr>
          <w:szCs w:val="28"/>
          <w:lang w:val="ro-RO"/>
        </w:rPr>
        <w:t xml:space="preserve">                   </w:t>
      </w:r>
    </w:p>
    <w:p w:rsidR="009C6B65" w:rsidRPr="00E55346" w:rsidRDefault="009C6B65" w:rsidP="009C6B65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2</w:t>
      </w:r>
      <w:r>
        <w:rPr>
          <w:b/>
          <w:szCs w:val="28"/>
          <w:lang w:val="ro-RO"/>
        </w:rPr>
        <w:t>6</w:t>
      </w:r>
      <w:r>
        <w:rPr>
          <w:b/>
          <w:szCs w:val="28"/>
          <w:lang w:val="ro-RO"/>
        </w:rPr>
        <w:t>0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9C6B65" w:rsidRDefault="009C6B65" w:rsidP="009C6B65">
      <w:pPr>
        <w:ind w:left="720" w:firstLine="720"/>
        <w:jc w:val="both"/>
        <w:rPr>
          <w:sz w:val="28"/>
          <w:szCs w:val="28"/>
          <w:lang w:val="ro-RO"/>
        </w:rPr>
      </w:pPr>
    </w:p>
    <w:p w:rsidR="00E9689E" w:rsidRDefault="00E9689E" w:rsidP="009C6B65">
      <w:pPr>
        <w:ind w:left="720" w:firstLine="720"/>
        <w:jc w:val="both"/>
        <w:rPr>
          <w:sz w:val="28"/>
          <w:szCs w:val="28"/>
          <w:lang w:val="ro-RO"/>
        </w:rPr>
      </w:pPr>
    </w:p>
    <w:p w:rsidR="009C6B65" w:rsidRDefault="009C6B65" w:rsidP="009C6B65">
      <w:pPr>
        <w:jc w:val="both"/>
        <w:rPr>
          <w:sz w:val="28"/>
          <w:szCs w:val="28"/>
          <w:lang w:val="ro-RO"/>
        </w:rPr>
      </w:pPr>
    </w:p>
    <w:p w:rsidR="009C6B65" w:rsidRPr="00E55346" w:rsidRDefault="009C6B65" w:rsidP="009C6B65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9C6B65" w:rsidRPr="00E55346" w:rsidRDefault="009C6B65" w:rsidP="009C6B65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="00C078BB"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9C6B65" w:rsidRDefault="009C6B65" w:rsidP="00C078BB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 w:rsidR="00C078BB">
        <w:rPr>
          <w:sz w:val="28"/>
          <w:szCs w:val="28"/>
          <w:lang w:val="ro-RO"/>
        </w:rPr>
        <w:t>muncă și protecție socială</w:t>
      </w:r>
    </w:p>
    <w:p w:rsidR="009C6B65" w:rsidRDefault="009C6B65" w:rsidP="009C6B65">
      <w:pPr>
        <w:jc w:val="both"/>
        <w:rPr>
          <w:sz w:val="28"/>
          <w:szCs w:val="28"/>
          <w:lang w:val="ro-RO"/>
        </w:rPr>
      </w:pPr>
    </w:p>
    <w:p w:rsidR="00E9689E" w:rsidRDefault="00E9689E" w:rsidP="009C6B65">
      <w:pPr>
        <w:jc w:val="both"/>
        <w:rPr>
          <w:sz w:val="28"/>
          <w:szCs w:val="28"/>
          <w:lang w:val="ro-RO"/>
        </w:rPr>
      </w:pPr>
    </w:p>
    <w:p w:rsidR="009C6B65" w:rsidRPr="00E55346" w:rsidRDefault="009C6B65" w:rsidP="009C6B65">
      <w:pPr>
        <w:jc w:val="both"/>
        <w:rPr>
          <w:sz w:val="28"/>
          <w:szCs w:val="28"/>
          <w:lang w:val="ro-RO"/>
        </w:rPr>
      </w:pPr>
    </w:p>
    <w:p w:rsidR="009C6B65" w:rsidRPr="00E55346" w:rsidRDefault="009C6B65" w:rsidP="009C6B65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9C6B65" w:rsidRPr="00E73B95" w:rsidRDefault="009C6B65" w:rsidP="009C6B65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</w:t>
      </w:r>
      <w:r w:rsidR="00C078BB">
        <w:rPr>
          <w:b/>
          <w:i/>
          <w:sz w:val="28"/>
          <w:szCs w:val="28"/>
          <w:lang w:val="ro-RO"/>
        </w:rPr>
        <w:t>pentru completarea Legii nr.263/2010 privind sistemul unitar de pensii publice</w:t>
      </w:r>
    </w:p>
    <w:p w:rsidR="009C6B65" w:rsidRDefault="009C6B65" w:rsidP="009C6B65">
      <w:pPr>
        <w:pStyle w:val="BodyText"/>
        <w:jc w:val="both"/>
        <w:rPr>
          <w:szCs w:val="28"/>
          <w:lang w:val="ro-RO"/>
        </w:rPr>
      </w:pPr>
    </w:p>
    <w:p w:rsidR="009C6B65" w:rsidRPr="00E55346" w:rsidRDefault="009C6B65" w:rsidP="009C6B65">
      <w:pPr>
        <w:pStyle w:val="BodyText"/>
        <w:jc w:val="both"/>
        <w:rPr>
          <w:szCs w:val="28"/>
          <w:lang w:val="ro-RO"/>
        </w:rPr>
      </w:pPr>
    </w:p>
    <w:p w:rsidR="009C6B65" w:rsidRPr="00E55346" w:rsidRDefault="009C6B65" w:rsidP="009C6B65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PL-X 2</w:t>
      </w:r>
      <w:r w:rsidR="00C078BB">
        <w:rPr>
          <w:sz w:val="28"/>
          <w:szCs w:val="28"/>
          <w:lang w:val="ro-RO"/>
        </w:rPr>
        <w:t>6</w:t>
      </w:r>
      <w:r>
        <w:rPr>
          <w:sz w:val="28"/>
          <w:szCs w:val="28"/>
          <w:lang w:val="ro-RO"/>
        </w:rPr>
        <w:t>0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 w:rsidR="00C078BB">
        <w:rPr>
          <w:sz w:val="28"/>
          <w:szCs w:val="28"/>
          <w:lang w:val="ro-RO"/>
        </w:rPr>
        <w:t>13</w:t>
      </w:r>
      <w:r>
        <w:rPr>
          <w:sz w:val="28"/>
          <w:szCs w:val="28"/>
          <w:lang w:val="ro-RO"/>
        </w:rPr>
        <w:t xml:space="preserve"> mai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proiectul de  Lege </w:t>
      </w:r>
      <w:r w:rsidR="00C078BB">
        <w:rPr>
          <w:b/>
          <w:i/>
          <w:sz w:val="28"/>
          <w:szCs w:val="28"/>
          <w:lang w:val="ro-RO"/>
        </w:rPr>
        <w:t>pentru completarea Legii nr.263/2010 privind sistemul unitar de pensii publice</w:t>
      </w:r>
      <w:r>
        <w:rPr>
          <w:sz w:val="28"/>
          <w:szCs w:val="28"/>
          <w:lang w:val="ro-RO"/>
        </w:rPr>
        <w:t>, înregistrat  cu  nr.4c-6/2</w:t>
      </w:r>
      <w:r w:rsidR="00C078BB">
        <w:rPr>
          <w:sz w:val="28"/>
          <w:szCs w:val="28"/>
          <w:lang w:val="ro-RO"/>
        </w:rPr>
        <w:t>44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</w:t>
      </w:r>
      <w:r w:rsidR="00C078BB">
        <w:rPr>
          <w:sz w:val="28"/>
          <w:szCs w:val="28"/>
          <w:lang w:val="ro-RO"/>
        </w:rPr>
        <w:t>8</w:t>
      </w:r>
      <w:r>
        <w:rPr>
          <w:sz w:val="28"/>
          <w:szCs w:val="28"/>
          <w:lang w:val="ro-RO"/>
        </w:rPr>
        <w:t xml:space="preserve"> mai 2020</w:t>
      </w:r>
      <w:r w:rsidRPr="00E55346">
        <w:rPr>
          <w:sz w:val="28"/>
          <w:szCs w:val="28"/>
          <w:lang w:val="ro-RO"/>
        </w:rPr>
        <w:t>.</w:t>
      </w:r>
    </w:p>
    <w:p w:rsidR="009C6B65" w:rsidRPr="00E55346" w:rsidRDefault="009C6B65" w:rsidP="009C6B65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9C6B65" w:rsidRPr="00F36FFF" w:rsidRDefault="009C6B65" w:rsidP="009C6B6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>on</w:t>
      </w:r>
      <w:r w:rsidR="00C078BB">
        <w:rPr>
          <w:szCs w:val="28"/>
          <w:lang w:val="ro-RO"/>
        </w:rPr>
        <w:t>-</w:t>
      </w:r>
      <w:r>
        <w:rPr>
          <w:szCs w:val="28"/>
          <w:lang w:val="ro-RO"/>
        </w:rPr>
        <w:t xml:space="preserve">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1</w:t>
      </w:r>
      <w:r w:rsidR="00C078BB">
        <w:rPr>
          <w:szCs w:val="28"/>
          <w:lang w:val="ro-RO"/>
        </w:rPr>
        <w:t>9</w:t>
      </w:r>
      <w:r>
        <w:rPr>
          <w:szCs w:val="28"/>
          <w:lang w:val="ro-RO"/>
        </w:rPr>
        <w:t xml:space="preserve"> mai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</w:t>
      </w:r>
      <w:r>
        <w:rPr>
          <w:szCs w:val="28"/>
          <w:lang w:val="ro-RO"/>
        </w:rPr>
        <w:t>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cu majoritate 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</w:t>
      </w:r>
      <w:r w:rsidR="00C078BB">
        <w:rPr>
          <w:b/>
          <w:bCs/>
          <w:szCs w:val="28"/>
          <w:lang w:val="ro-RO"/>
        </w:rPr>
        <w:t>negativ</w:t>
      </w:r>
      <w:r w:rsidRPr="00F36FFF">
        <w:rPr>
          <w:szCs w:val="28"/>
          <w:lang w:val="ro-RO"/>
        </w:rPr>
        <w:t>.</w:t>
      </w:r>
      <w:r w:rsidRPr="00F36FFF">
        <w:rPr>
          <w:szCs w:val="28"/>
          <w:u w:val="single"/>
          <w:lang w:val="ro-RO"/>
        </w:rPr>
        <w:t xml:space="preserve"> </w:t>
      </w:r>
    </w:p>
    <w:p w:rsidR="009C6B65" w:rsidRDefault="009C6B65" w:rsidP="009C6B65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9C6B65" w:rsidRPr="00E55346" w:rsidRDefault="009C6B65" w:rsidP="009C6B65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9C6B65" w:rsidRPr="00E55346" w:rsidRDefault="009C6B65" w:rsidP="009C6B65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9C6B65" w:rsidRDefault="009C6B65" w:rsidP="009C6B65">
      <w:pPr>
        <w:pStyle w:val="BodyText"/>
        <w:jc w:val="center"/>
        <w:rPr>
          <w:b/>
          <w:szCs w:val="28"/>
          <w:lang w:val="ro-RO"/>
        </w:rPr>
      </w:pPr>
    </w:p>
    <w:p w:rsidR="009C6B65" w:rsidRPr="00E55346" w:rsidRDefault="009C6B65" w:rsidP="009C6B65">
      <w:pPr>
        <w:pStyle w:val="BodyText"/>
        <w:jc w:val="center"/>
        <w:rPr>
          <w:b/>
          <w:szCs w:val="28"/>
          <w:lang w:val="ro-RO"/>
        </w:rPr>
      </w:pPr>
    </w:p>
    <w:p w:rsidR="009C6B65" w:rsidRPr="00E55346" w:rsidRDefault="009C6B65" w:rsidP="009C6B65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9C6B65" w:rsidRPr="005476C2" w:rsidRDefault="009C6B65" w:rsidP="009C6B65">
      <w:pPr>
        <w:pStyle w:val="BodyText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9C6B65" w:rsidRPr="00E55346" w:rsidRDefault="009C6B65" w:rsidP="009C6B65">
      <w:pPr>
        <w:pStyle w:val="BodyText"/>
        <w:jc w:val="center"/>
        <w:rPr>
          <w:sz w:val="20"/>
          <w:lang w:val="ro-RO"/>
        </w:rPr>
      </w:pPr>
    </w:p>
    <w:p w:rsidR="009C6B65" w:rsidRDefault="009C6B65" w:rsidP="009C6B65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9689E" w:rsidRDefault="00E9689E" w:rsidP="009C6B65">
      <w:pPr>
        <w:pStyle w:val="BodyText"/>
        <w:spacing w:line="480" w:lineRule="auto"/>
        <w:jc w:val="center"/>
        <w:rPr>
          <w:sz w:val="20"/>
          <w:lang w:val="ro-RO"/>
        </w:rPr>
      </w:pPr>
      <w:bookmarkStart w:id="0" w:name="_GoBack"/>
      <w:bookmarkEnd w:id="0"/>
    </w:p>
    <w:p w:rsidR="00E9689E" w:rsidRPr="00E55346" w:rsidRDefault="00E9689E" w:rsidP="009C6B65">
      <w:pPr>
        <w:pStyle w:val="BodyText"/>
        <w:spacing w:line="480" w:lineRule="auto"/>
        <w:jc w:val="center"/>
        <w:rPr>
          <w:sz w:val="20"/>
          <w:lang w:val="ro-RO"/>
        </w:rPr>
      </w:pPr>
    </w:p>
    <w:p w:rsidR="009C6B65" w:rsidRDefault="009C6B65" w:rsidP="009C6B65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9C6B65" w:rsidRDefault="009C6B65" w:rsidP="009C6B65"/>
    <w:p w:rsidR="00C26AAD" w:rsidRDefault="00E9689E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5B64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65"/>
    <w:rsid w:val="002130B6"/>
    <w:rsid w:val="003B6110"/>
    <w:rsid w:val="005341AF"/>
    <w:rsid w:val="005E3B1E"/>
    <w:rsid w:val="009C6B65"/>
    <w:rsid w:val="00C078BB"/>
    <w:rsid w:val="00E9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A96A0"/>
  <w15:chartTrackingRefBased/>
  <w15:docId w15:val="{6565DF96-CA18-4285-A3C5-E6405AE6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C6B6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9C6B6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6B6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9C6B6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9C6B65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9C6B6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9C6B6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C6B6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2020-05-20T07:14:00Z</dcterms:created>
  <dcterms:modified xsi:type="dcterms:W3CDTF">2020-05-20T07:18:00Z</dcterms:modified>
</cp:coreProperties>
</file>