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</w:t>
      </w:r>
      <w:r w:rsidR="00C05239">
        <w:rPr>
          <w:sz w:val="28"/>
          <w:szCs w:val="28"/>
        </w:rPr>
        <w:t xml:space="preserve"> </w:t>
      </w:r>
      <w:r w:rsidR="0042571B">
        <w:rPr>
          <w:sz w:val="28"/>
          <w:szCs w:val="28"/>
        </w:rPr>
        <w:t xml:space="preserve">   </w:t>
      </w:r>
      <w:r w:rsidR="00290AE8" w:rsidRPr="00E828B0">
        <w:rPr>
          <w:b/>
          <w:sz w:val="28"/>
          <w:szCs w:val="28"/>
        </w:rPr>
        <w:t>4c-</w:t>
      </w:r>
      <w:r w:rsidR="00F72F90" w:rsidRPr="00E828B0">
        <w:rPr>
          <w:b/>
          <w:sz w:val="28"/>
          <w:szCs w:val="28"/>
        </w:rPr>
        <w:t>6/</w:t>
      </w:r>
      <w:r w:rsidR="0042571B">
        <w:rPr>
          <w:b/>
          <w:sz w:val="28"/>
          <w:szCs w:val="28"/>
        </w:rPr>
        <w:t>360</w:t>
      </w:r>
      <w:r w:rsidR="005A395F">
        <w:rPr>
          <w:b/>
          <w:sz w:val="28"/>
          <w:szCs w:val="28"/>
        </w:rPr>
        <w:t xml:space="preserve"> </w:t>
      </w:r>
      <w:r w:rsidR="00580759">
        <w:rPr>
          <w:b/>
          <w:sz w:val="28"/>
          <w:szCs w:val="28"/>
        </w:rPr>
        <w:t>/</w:t>
      </w:r>
      <w:r w:rsidR="0042571B">
        <w:rPr>
          <w:b/>
          <w:sz w:val="28"/>
          <w:szCs w:val="28"/>
        </w:rPr>
        <w:t>30</w:t>
      </w:r>
      <w:r w:rsidR="00C05239" w:rsidRPr="00C05239">
        <w:rPr>
          <w:b/>
          <w:sz w:val="28"/>
          <w:szCs w:val="28"/>
        </w:rPr>
        <w:t xml:space="preserve"> </w:t>
      </w:r>
      <w:r w:rsidR="0042571B">
        <w:rPr>
          <w:b/>
          <w:sz w:val="28"/>
          <w:szCs w:val="28"/>
        </w:rPr>
        <w:t>iun</w:t>
      </w:r>
      <w:r w:rsidR="005A395F">
        <w:rPr>
          <w:b/>
          <w:sz w:val="28"/>
          <w:szCs w:val="28"/>
        </w:rPr>
        <w:t xml:space="preserve">ie </w:t>
      </w:r>
      <w:r w:rsidR="000F0C3A" w:rsidRPr="00E828B0">
        <w:rPr>
          <w:b/>
          <w:sz w:val="28"/>
          <w:szCs w:val="28"/>
        </w:rPr>
        <w:t>20</w:t>
      </w:r>
      <w:r w:rsidR="005A395F">
        <w:rPr>
          <w:b/>
          <w:sz w:val="28"/>
          <w:szCs w:val="28"/>
        </w:rPr>
        <w:t>20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54945099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 w:firstRow="1" w:lastRow="1" w:firstColumn="1" w:lastColumn="1" w:noHBand="0" w:noVBand="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D16E1E">
              <w:t xml:space="preserve">     </w:t>
            </w:r>
            <w:r w:rsidR="0042571B">
              <w:t xml:space="preserve">  </w:t>
            </w:r>
            <w:r w:rsidR="00D16E1E">
              <w:t xml:space="preserve"> </w:t>
            </w:r>
            <w:r w:rsidR="000F0C3A" w:rsidRPr="00D11E7F">
              <w:t xml:space="preserve">Bucureşti, </w:t>
            </w:r>
            <w:r w:rsidR="0042571B">
              <w:t>29</w:t>
            </w:r>
            <w:r w:rsidR="00D16E1E">
              <w:t xml:space="preserve"> </w:t>
            </w:r>
            <w:r w:rsidR="0042571B">
              <w:t xml:space="preserve"> iun</w:t>
            </w:r>
            <w:r w:rsidR="005A395F">
              <w:t xml:space="preserve">ie </w:t>
            </w:r>
            <w:r w:rsidRPr="00D11E7F">
              <w:t>20</w:t>
            </w:r>
            <w:r w:rsidR="005A395F">
              <w:t>20</w:t>
            </w:r>
            <w:r w:rsidRPr="00D11E7F">
              <w:t xml:space="preserve">              </w:t>
            </w:r>
          </w:p>
          <w:p w:rsidR="00E8291A" w:rsidRPr="00D11E7F" w:rsidRDefault="00E8291A" w:rsidP="005A395F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42571B">
              <w:t xml:space="preserve">       </w:t>
            </w:r>
            <w:r w:rsidR="005A395F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C37FDA">
              <w:rPr>
                <w:b/>
              </w:rPr>
              <w:t>x</w:t>
            </w:r>
            <w:r w:rsidR="003A0173">
              <w:rPr>
                <w:b/>
              </w:rPr>
              <w:t xml:space="preserve"> </w:t>
            </w:r>
            <w:r w:rsidR="0042571B">
              <w:rPr>
                <w:b/>
              </w:rPr>
              <w:t>3</w:t>
            </w:r>
            <w:r w:rsidR="00D16E1E">
              <w:rPr>
                <w:b/>
              </w:rPr>
              <w:t>9</w:t>
            </w:r>
            <w:r w:rsidR="0042571B">
              <w:rPr>
                <w:b/>
              </w:rPr>
              <w:t>2</w:t>
            </w:r>
            <w:r w:rsidRPr="00D11E7F">
              <w:rPr>
                <w:b/>
              </w:rPr>
              <w:t>/20</w:t>
            </w:r>
            <w:r w:rsidR="005A395F">
              <w:rPr>
                <w:b/>
              </w:rPr>
              <w:t>20</w:t>
            </w:r>
          </w:p>
        </w:tc>
      </w:tr>
    </w:tbl>
    <w:p w:rsidR="00580759" w:rsidRDefault="00580759" w:rsidP="00D83CF3">
      <w:pPr>
        <w:ind w:left="-567"/>
        <w:jc w:val="both"/>
        <w:rPr>
          <w:b/>
          <w:sz w:val="28"/>
          <w:szCs w:val="28"/>
        </w:rPr>
      </w:pPr>
    </w:p>
    <w:p w:rsidR="00D83CF3" w:rsidRPr="0042571B" w:rsidRDefault="00D83CF3" w:rsidP="00580759">
      <w:pPr>
        <w:ind w:left="-567" w:firstLine="708"/>
        <w:jc w:val="both"/>
        <w:rPr>
          <w:sz w:val="28"/>
          <w:szCs w:val="28"/>
        </w:rPr>
      </w:pPr>
      <w:r w:rsidRPr="0042571B">
        <w:rPr>
          <w:sz w:val="28"/>
          <w:szCs w:val="28"/>
        </w:rPr>
        <w:t>Domnului deputat</w:t>
      </w:r>
    </w:p>
    <w:p w:rsidR="00D83CF3" w:rsidRPr="00AD267F" w:rsidRDefault="00D83CF3" w:rsidP="00580759">
      <w:pPr>
        <w:ind w:left="-567" w:firstLine="1275"/>
        <w:jc w:val="both"/>
        <w:rPr>
          <w:b/>
          <w:i/>
          <w:sz w:val="28"/>
          <w:szCs w:val="28"/>
        </w:rPr>
      </w:pPr>
      <w:r w:rsidRPr="00AD267F">
        <w:rPr>
          <w:b/>
          <w:i/>
          <w:sz w:val="28"/>
          <w:szCs w:val="28"/>
        </w:rPr>
        <w:t>Nicușor HALICI</w:t>
      </w:r>
    </w:p>
    <w:p w:rsidR="00D83CF3" w:rsidRPr="0042571B" w:rsidRDefault="00580759" w:rsidP="00580759">
      <w:pPr>
        <w:ind w:left="-567" w:firstLine="567"/>
        <w:jc w:val="both"/>
        <w:rPr>
          <w:sz w:val="28"/>
          <w:szCs w:val="28"/>
        </w:rPr>
      </w:pPr>
      <w:r w:rsidRPr="0042571B">
        <w:rPr>
          <w:sz w:val="28"/>
          <w:szCs w:val="28"/>
        </w:rPr>
        <w:t xml:space="preserve">  </w:t>
      </w:r>
      <w:r w:rsidR="00D83CF3" w:rsidRPr="0042571B">
        <w:rPr>
          <w:sz w:val="28"/>
          <w:szCs w:val="28"/>
        </w:rPr>
        <w:t>Preşedintele Comisiei juridice, de disciplină şi imunităţi</w:t>
      </w:r>
    </w:p>
    <w:p w:rsidR="00580759" w:rsidRPr="000F0C3A" w:rsidRDefault="00580759" w:rsidP="00D83CF3">
      <w:pPr>
        <w:ind w:left="-567"/>
        <w:jc w:val="both"/>
        <w:rPr>
          <w:b/>
          <w:i/>
          <w:sz w:val="28"/>
          <w:szCs w:val="28"/>
        </w:rPr>
      </w:pPr>
    </w:p>
    <w:p w:rsidR="00E8291A" w:rsidRPr="000F0C3A" w:rsidRDefault="00D11E7F" w:rsidP="005A395F">
      <w:pPr>
        <w:ind w:left="-567" w:right="-714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A395F">
        <w:rPr>
          <w:sz w:val="28"/>
          <w:szCs w:val="28"/>
        </w:rPr>
        <w:tab/>
      </w:r>
      <w:r w:rsidR="005A395F">
        <w:rPr>
          <w:sz w:val="28"/>
          <w:szCs w:val="28"/>
        </w:rPr>
        <w:tab/>
      </w:r>
      <w:r w:rsidR="005A395F">
        <w:rPr>
          <w:sz w:val="28"/>
          <w:szCs w:val="28"/>
        </w:rPr>
        <w:tab/>
      </w:r>
      <w:r w:rsidR="005A395F">
        <w:rPr>
          <w:sz w:val="28"/>
          <w:szCs w:val="28"/>
        </w:rPr>
        <w:tab/>
      </w:r>
      <w:r w:rsidR="005A395F">
        <w:rPr>
          <w:sz w:val="28"/>
          <w:szCs w:val="28"/>
        </w:rPr>
        <w:tab/>
      </w:r>
      <w:r w:rsidR="005A395F">
        <w:rPr>
          <w:sz w:val="28"/>
          <w:szCs w:val="28"/>
        </w:rPr>
        <w:tab/>
      </w:r>
      <w:r w:rsidR="005A395F">
        <w:rPr>
          <w:sz w:val="28"/>
          <w:szCs w:val="28"/>
        </w:rPr>
        <w:tab/>
      </w:r>
      <w:r w:rsidR="00E8291A" w:rsidRPr="000F0C3A">
        <w:rPr>
          <w:b/>
          <w:sz w:val="28"/>
          <w:szCs w:val="28"/>
        </w:rPr>
        <w:t>AVIZ</w:t>
      </w:r>
    </w:p>
    <w:p w:rsidR="00E8291A" w:rsidRDefault="00290AE8" w:rsidP="000F0C3A">
      <w:pPr>
        <w:ind w:left="-567" w:right="-714"/>
        <w:jc w:val="center"/>
        <w:rPr>
          <w:b/>
          <w:i/>
          <w:sz w:val="28"/>
          <w:szCs w:val="28"/>
        </w:rPr>
      </w:pPr>
      <w:r w:rsidRPr="00E828B0">
        <w:rPr>
          <w:sz w:val="28"/>
          <w:szCs w:val="28"/>
        </w:rPr>
        <w:t xml:space="preserve">asupra </w:t>
      </w:r>
      <w:r w:rsidR="005A395F" w:rsidRPr="005A395F">
        <w:rPr>
          <w:b/>
          <w:i/>
          <w:sz w:val="28"/>
          <w:szCs w:val="28"/>
        </w:rPr>
        <w:t xml:space="preserve">proiectului de Lege </w:t>
      </w:r>
      <w:r w:rsidR="00DE7C41" w:rsidRPr="00DE7C41">
        <w:rPr>
          <w:b/>
          <w:i/>
          <w:sz w:val="28"/>
          <w:szCs w:val="28"/>
        </w:rPr>
        <w:t>privind unele măsuri administrative şi fiscale</w:t>
      </w:r>
    </w:p>
    <w:p w:rsidR="006E0524" w:rsidRPr="00E828B0" w:rsidRDefault="006E0524" w:rsidP="000F0C3A">
      <w:pPr>
        <w:ind w:left="-567" w:right="-714"/>
        <w:jc w:val="center"/>
        <w:rPr>
          <w:sz w:val="28"/>
          <w:szCs w:val="28"/>
        </w:rPr>
      </w:pP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>În conformitate cu prevederile art.9</w:t>
      </w:r>
      <w:r w:rsidR="006E0524">
        <w:rPr>
          <w:sz w:val="28"/>
          <w:szCs w:val="28"/>
        </w:rPr>
        <w:t>4</w:t>
      </w:r>
      <w:r w:rsidRPr="00E828B0">
        <w:rPr>
          <w:sz w:val="28"/>
          <w:szCs w:val="28"/>
        </w:rPr>
        <w:t xml:space="preserve"> </w:t>
      </w:r>
      <w:r w:rsidR="0042571B">
        <w:rPr>
          <w:sz w:val="28"/>
          <w:szCs w:val="28"/>
        </w:rPr>
        <w:t xml:space="preserve">și 115 alin.(1) </w:t>
      </w:r>
      <w:r w:rsidRPr="00E828B0">
        <w:rPr>
          <w:sz w:val="28"/>
          <w:szCs w:val="28"/>
        </w:rPr>
        <w:t>din Regulamentul Camerei Deputaţilor, Biroul Permanent a trimis Comisiei pentru drepturile omului, culte şi problemele minorităţilor naţionale</w:t>
      </w:r>
      <w:r w:rsidR="00C37FDA" w:rsidRPr="00E828B0">
        <w:rPr>
          <w:sz w:val="28"/>
          <w:szCs w:val="28"/>
        </w:rPr>
        <w:t xml:space="preserve">, cu adresa nr. </w:t>
      </w:r>
      <w:r w:rsidR="006E0524">
        <w:rPr>
          <w:sz w:val="28"/>
          <w:szCs w:val="28"/>
        </w:rPr>
        <w:t xml:space="preserve">PL-x </w:t>
      </w:r>
      <w:r w:rsidR="0042571B">
        <w:rPr>
          <w:sz w:val="28"/>
          <w:szCs w:val="28"/>
        </w:rPr>
        <w:t>392</w:t>
      </w:r>
      <w:r w:rsidR="00C05239" w:rsidRPr="00C05239">
        <w:rPr>
          <w:sz w:val="28"/>
          <w:szCs w:val="28"/>
        </w:rPr>
        <w:t>/20</w:t>
      </w:r>
      <w:r w:rsidR="006E0524">
        <w:rPr>
          <w:sz w:val="28"/>
          <w:szCs w:val="28"/>
        </w:rPr>
        <w:t>20 din 2</w:t>
      </w:r>
      <w:r w:rsidR="0042571B">
        <w:rPr>
          <w:sz w:val="28"/>
          <w:szCs w:val="28"/>
        </w:rPr>
        <w:t>4</w:t>
      </w:r>
      <w:r w:rsidRPr="00E828B0">
        <w:rPr>
          <w:sz w:val="28"/>
          <w:szCs w:val="28"/>
        </w:rPr>
        <w:t xml:space="preserve"> </w:t>
      </w:r>
      <w:r w:rsidR="0042571B">
        <w:rPr>
          <w:sz w:val="28"/>
          <w:szCs w:val="28"/>
        </w:rPr>
        <w:t>iun</w:t>
      </w:r>
      <w:r w:rsidR="006E0524">
        <w:rPr>
          <w:sz w:val="28"/>
          <w:szCs w:val="28"/>
        </w:rPr>
        <w:t xml:space="preserve">ie </w:t>
      </w:r>
      <w:r w:rsidRPr="00E828B0">
        <w:rPr>
          <w:sz w:val="28"/>
          <w:szCs w:val="28"/>
        </w:rPr>
        <w:t>20</w:t>
      </w:r>
      <w:r w:rsidR="006E0524">
        <w:rPr>
          <w:sz w:val="28"/>
          <w:szCs w:val="28"/>
        </w:rPr>
        <w:t>20</w:t>
      </w:r>
      <w:r w:rsidR="009A209B">
        <w:rPr>
          <w:sz w:val="28"/>
          <w:szCs w:val="28"/>
        </w:rPr>
        <w:t xml:space="preserve">, </w:t>
      </w:r>
      <w:r w:rsidRPr="00E828B0">
        <w:rPr>
          <w:sz w:val="28"/>
          <w:szCs w:val="28"/>
        </w:rPr>
        <w:t>spre dezbatere şi avizare</w:t>
      </w:r>
      <w:r w:rsidR="0042571B">
        <w:rPr>
          <w:sz w:val="28"/>
          <w:szCs w:val="28"/>
        </w:rPr>
        <w:t xml:space="preserve"> în procedură de urgență</w:t>
      </w:r>
      <w:r w:rsidRPr="00E828B0">
        <w:rPr>
          <w:sz w:val="28"/>
          <w:szCs w:val="28"/>
        </w:rPr>
        <w:t>,</w:t>
      </w:r>
      <w:r w:rsidR="00290AE8" w:rsidRPr="00E828B0">
        <w:rPr>
          <w:sz w:val="28"/>
          <w:szCs w:val="28"/>
        </w:rPr>
        <w:t xml:space="preserve"> </w:t>
      </w:r>
      <w:r w:rsidR="006E0524" w:rsidRPr="005A395F">
        <w:rPr>
          <w:b/>
          <w:i/>
          <w:sz w:val="28"/>
          <w:szCs w:val="28"/>
        </w:rPr>
        <w:t>proiectul de Lege</w:t>
      </w:r>
      <w:r w:rsidR="0042571B">
        <w:rPr>
          <w:b/>
          <w:i/>
          <w:sz w:val="28"/>
          <w:szCs w:val="28"/>
        </w:rPr>
        <w:t xml:space="preserve"> </w:t>
      </w:r>
      <w:r w:rsidR="006E0524" w:rsidRPr="005A395F">
        <w:rPr>
          <w:b/>
          <w:i/>
          <w:sz w:val="28"/>
          <w:szCs w:val="28"/>
        </w:rPr>
        <w:t>privind</w:t>
      </w:r>
      <w:r w:rsidR="00DE7C41">
        <w:rPr>
          <w:b/>
          <w:i/>
          <w:sz w:val="28"/>
          <w:szCs w:val="28"/>
        </w:rPr>
        <w:t xml:space="preserve"> </w:t>
      </w:r>
      <w:r w:rsidR="00DE7C41" w:rsidRPr="00DE7C41">
        <w:rPr>
          <w:b/>
          <w:i/>
          <w:sz w:val="28"/>
          <w:szCs w:val="28"/>
        </w:rPr>
        <w:t>privind unele măsuri administrative şi fiscale</w:t>
      </w:r>
      <w:r w:rsidR="006E0524">
        <w:rPr>
          <w:b/>
          <w:i/>
          <w:sz w:val="28"/>
          <w:szCs w:val="28"/>
        </w:rPr>
        <w:t>,</w:t>
      </w:r>
      <w:r w:rsidR="006E0524" w:rsidRPr="00E828B0">
        <w:rPr>
          <w:sz w:val="28"/>
          <w:szCs w:val="28"/>
        </w:rPr>
        <w:t xml:space="preserve"> </w:t>
      </w:r>
      <w:r w:rsidR="00290AE8" w:rsidRPr="00E828B0">
        <w:rPr>
          <w:sz w:val="28"/>
          <w:szCs w:val="28"/>
        </w:rPr>
        <w:t xml:space="preserve">înregistrat cu </w:t>
      </w:r>
      <w:r w:rsidR="006E0524">
        <w:rPr>
          <w:sz w:val="28"/>
          <w:szCs w:val="28"/>
        </w:rPr>
        <w:t>4c-6/</w:t>
      </w:r>
      <w:r w:rsidR="00DE7C41">
        <w:rPr>
          <w:sz w:val="28"/>
          <w:szCs w:val="28"/>
        </w:rPr>
        <w:t>360</w:t>
      </w:r>
      <w:r w:rsidR="00580759">
        <w:rPr>
          <w:sz w:val="28"/>
          <w:szCs w:val="28"/>
        </w:rPr>
        <w:t xml:space="preserve"> din </w:t>
      </w:r>
      <w:r w:rsidR="00DE7C41">
        <w:rPr>
          <w:sz w:val="28"/>
          <w:szCs w:val="28"/>
        </w:rPr>
        <w:t>25</w:t>
      </w:r>
      <w:r w:rsidR="00580759">
        <w:rPr>
          <w:sz w:val="28"/>
          <w:szCs w:val="28"/>
        </w:rPr>
        <w:t xml:space="preserve"> </w:t>
      </w:r>
      <w:r w:rsidR="00DE7C41">
        <w:rPr>
          <w:sz w:val="28"/>
          <w:szCs w:val="28"/>
        </w:rPr>
        <w:t>iun</w:t>
      </w:r>
      <w:r w:rsidR="006E0524">
        <w:rPr>
          <w:sz w:val="28"/>
          <w:szCs w:val="28"/>
        </w:rPr>
        <w:t xml:space="preserve">ie </w:t>
      </w:r>
      <w:r w:rsidR="00580759">
        <w:rPr>
          <w:sz w:val="28"/>
          <w:szCs w:val="28"/>
        </w:rPr>
        <w:t>20</w:t>
      </w:r>
      <w:r w:rsidR="006E0524">
        <w:rPr>
          <w:sz w:val="28"/>
          <w:szCs w:val="28"/>
        </w:rPr>
        <w:t>20</w:t>
      </w:r>
      <w:r w:rsidR="00580759">
        <w:rPr>
          <w:sz w:val="28"/>
          <w:szCs w:val="28"/>
        </w:rPr>
        <w:t>.</w:t>
      </w:r>
      <w:r w:rsidR="00580759" w:rsidRPr="00580759">
        <w:rPr>
          <w:sz w:val="28"/>
          <w:szCs w:val="28"/>
        </w:rPr>
        <w:t xml:space="preserve">                                                                    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E828B0">
        <w:rPr>
          <w:b/>
          <w:sz w:val="28"/>
          <w:szCs w:val="28"/>
        </w:rPr>
        <w:t xml:space="preserve">Camera Deputaţilor </w:t>
      </w:r>
      <w:r w:rsidRPr="00E828B0">
        <w:rPr>
          <w:sz w:val="28"/>
          <w:szCs w:val="28"/>
        </w:rPr>
        <w:t>este</w:t>
      </w:r>
      <w:r w:rsidRPr="00E828B0">
        <w:rPr>
          <w:b/>
          <w:sz w:val="28"/>
          <w:szCs w:val="28"/>
        </w:rPr>
        <w:t xml:space="preserve"> </w:t>
      </w:r>
      <w:r w:rsidR="003A0173">
        <w:rPr>
          <w:b/>
          <w:sz w:val="28"/>
          <w:szCs w:val="28"/>
        </w:rPr>
        <w:t>Cameră decizional</w:t>
      </w:r>
      <w:r w:rsidR="00290AE8" w:rsidRPr="00E828B0">
        <w:rPr>
          <w:b/>
          <w:sz w:val="28"/>
          <w:szCs w:val="28"/>
        </w:rPr>
        <w:t>ă</w:t>
      </w:r>
      <w:r w:rsidRPr="00E828B0">
        <w:rPr>
          <w:b/>
          <w:sz w:val="28"/>
          <w:szCs w:val="28"/>
        </w:rPr>
        <w:t>.</w:t>
      </w:r>
    </w:p>
    <w:p w:rsidR="00E8291A" w:rsidRPr="00A61787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şedinţa </w:t>
      </w:r>
      <w:r w:rsidR="000830D5">
        <w:rPr>
          <w:sz w:val="28"/>
          <w:szCs w:val="28"/>
        </w:rPr>
        <w:t xml:space="preserve">on-line </w:t>
      </w:r>
      <w:r w:rsidR="003A0173">
        <w:rPr>
          <w:sz w:val="28"/>
          <w:szCs w:val="28"/>
        </w:rPr>
        <w:t xml:space="preserve">din </w:t>
      </w:r>
      <w:r w:rsidR="000830D5">
        <w:rPr>
          <w:sz w:val="28"/>
          <w:szCs w:val="28"/>
        </w:rPr>
        <w:t>29</w:t>
      </w:r>
      <w:r w:rsidRPr="00E828B0">
        <w:rPr>
          <w:sz w:val="28"/>
          <w:szCs w:val="28"/>
        </w:rPr>
        <w:t xml:space="preserve"> </w:t>
      </w:r>
      <w:r w:rsidR="000830D5">
        <w:rPr>
          <w:sz w:val="28"/>
          <w:szCs w:val="28"/>
        </w:rPr>
        <w:t>iun</w:t>
      </w:r>
      <w:r w:rsidR="006E0524">
        <w:rPr>
          <w:sz w:val="28"/>
          <w:szCs w:val="28"/>
        </w:rPr>
        <w:t>ie</w:t>
      </w:r>
      <w:r w:rsidR="006E0524" w:rsidRPr="00E828B0">
        <w:rPr>
          <w:sz w:val="28"/>
          <w:szCs w:val="28"/>
        </w:rPr>
        <w:t xml:space="preserve"> </w:t>
      </w:r>
      <w:r w:rsidRPr="00E828B0">
        <w:rPr>
          <w:sz w:val="28"/>
          <w:szCs w:val="28"/>
        </w:rPr>
        <w:t>20</w:t>
      </w:r>
      <w:r w:rsidR="006E0524">
        <w:rPr>
          <w:sz w:val="28"/>
          <w:szCs w:val="28"/>
        </w:rPr>
        <w:t>20</w:t>
      </w:r>
      <w:r w:rsidRPr="00E828B0">
        <w:rPr>
          <w:sz w:val="28"/>
          <w:szCs w:val="28"/>
        </w:rPr>
        <w:t xml:space="preserve">, membrii Comisiei au examinat </w:t>
      </w:r>
      <w:r w:rsidR="00580759">
        <w:rPr>
          <w:sz w:val="28"/>
          <w:szCs w:val="28"/>
        </w:rPr>
        <w:t>p</w:t>
      </w:r>
      <w:r w:rsidR="00580759" w:rsidRPr="00580759">
        <w:rPr>
          <w:sz w:val="28"/>
          <w:szCs w:val="28"/>
        </w:rPr>
        <w:t>ro</w:t>
      </w:r>
      <w:r w:rsidR="006E0524">
        <w:rPr>
          <w:sz w:val="28"/>
          <w:szCs w:val="28"/>
        </w:rPr>
        <w:t xml:space="preserve">iectul </w:t>
      </w:r>
      <w:r w:rsidR="00580759" w:rsidRPr="00580759">
        <w:rPr>
          <w:sz w:val="28"/>
          <w:szCs w:val="28"/>
        </w:rPr>
        <w:t xml:space="preserve"> </w:t>
      </w:r>
      <w:r w:rsidR="006E0524">
        <w:rPr>
          <w:sz w:val="28"/>
          <w:szCs w:val="28"/>
        </w:rPr>
        <w:t xml:space="preserve">de </w:t>
      </w:r>
      <w:r w:rsidR="00580759" w:rsidRPr="00580759">
        <w:rPr>
          <w:sz w:val="28"/>
          <w:szCs w:val="28"/>
        </w:rPr>
        <w:t>leg</w:t>
      </w:r>
      <w:r w:rsidR="006E0524">
        <w:rPr>
          <w:sz w:val="28"/>
          <w:szCs w:val="28"/>
        </w:rPr>
        <w:t>e</w:t>
      </w:r>
      <w:r w:rsidRPr="00E828B0">
        <w:rPr>
          <w:sz w:val="28"/>
          <w:szCs w:val="28"/>
        </w:rPr>
        <w:t>, în conformitate cu prevederile art.61 din Regulamentul Camerei Deputaţilor</w:t>
      </w:r>
      <w:r w:rsidR="000023E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şi, în urma dezbaterilor, </w:t>
      </w:r>
      <w:r w:rsidRPr="00A61787">
        <w:rPr>
          <w:sz w:val="28"/>
          <w:szCs w:val="28"/>
        </w:rPr>
        <w:t xml:space="preserve">au hotărât, </w:t>
      </w:r>
      <w:r w:rsidR="00DA7FD8" w:rsidRPr="00A61787">
        <w:rPr>
          <w:b/>
          <w:sz w:val="28"/>
          <w:szCs w:val="28"/>
          <w:u w:val="single"/>
        </w:rPr>
        <w:t>cu</w:t>
      </w:r>
      <w:r w:rsidR="00E828B0" w:rsidRPr="00A61787">
        <w:rPr>
          <w:b/>
          <w:sz w:val="28"/>
          <w:szCs w:val="28"/>
          <w:u w:val="single"/>
        </w:rPr>
        <w:t xml:space="preserve"> </w:t>
      </w:r>
      <w:r w:rsidR="00580759" w:rsidRPr="00A61787">
        <w:rPr>
          <w:b/>
          <w:sz w:val="28"/>
          <w:szCs w:val="28"/>
          <w:u w:val="single"/>
        </w:rPr>
        <w:t xml:space="preserve">majoritate </w:t>
      </w:r>
      <w:r w:rsidRPr="00A61787">
        <w:rPr>
          <w:b/>
          <w:sz w:val="28"/>
          <w:szCs w:val="28"/>
          <w:u w:val="single"/>
        </w:rPr>
        <w:t>de voturi</w:t>
      </w:r>
      <w:r w:rsidR="00DB2DD0" w:rsidRPr="00A61787">
        <w:rPr>
          <w:sz w:val="28"/>
          <w:szCs w:val="28"/>
        </w:rPr>
        <w:t xml:space="preserve">, să </w:t>
      </w:r>
      <w:r w:rsidR="00384617" w:rsidRPr="00A61787">
        <w:rPr>
          <w:b/>
          <w:sz w:val="28"/>
          <w:szCs w:val="28"/>
          <w:u w:val="single"/>
        </w:rPr>
        <w:t xml:space="preserve">îi acorde aviz </w:t>
      </w:r>
      <w:r w:rsidR="006E0524" w:rsidRPr="00A61787">
        <w:rPr>
          <w:b/>
          <w:sz w:val="28"/>
          <w:szCs w:val="28"/>
          <w:u w:val="single"/>
        </w:rPr>
        <w:t>favorabil</w:t>
      </w:r>
      <w:r w:rsidR="00DB2DD0" w:rsidRPr="00A61787">
        <w:rPr>
          <w:b/>
          <w:sz w:val="28"/>
          <w:szCs w:val="28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A61787">
        <w:rPr>
          <w:sz w:val="28"/>
          <w:szCs w:val="28"/>
        </w:rPr>
        <w:t xml:space="preserve">În raport de obiectul şi conţinutul reglementării, </w:t>
      </w:r>
      <w:r w:rsidR="006E0524" w:rsidRPr="00A61787">
        <w:rPr>
          <w:sz w:val="28"/>
          <w:szCs w:val="28"/>
        </w:rPr>
        <w:t>proiectul de lege</w:t>
      </w:r>
      <w:r w:rsidR="00580759" w:rsidRPr="00A61787">
        <w:rPr>
          <w:sz w:val="28"/>
          <w:szCs w:val="28"/>
        </w:rPr>
        <w:t xml:space="preserve"> </w:t>
      </w:r>
      <w:r w:rsidRPr="00A61787">
        <w:rPr>
          <w:sz w:val="28"/>
          <w:szCs w:val="28"/>
        </w:rPr>
        <w:t>face parte</w:t>
      </w:r>
      <w:r w:rsidRPr="00A61787">
        <w:rPr>
          <w:b/>
          <w:sz w:val="28"/>
          <w:szCs w:val="28"/>
        </w:rPr>
        <w:t xml:space="preserve"> </w:t>
      </w:r>
      <w:r w:rsidRPr="00A61787">
        <w:rPr>
          <w:sz w:val="28"/>
          <w:szCs w:val="28"/>
        </w:rPr>
        <w:t xml:space="preserve">din categoria legilor </w:t>
      </w:r>
      <w:r w:rsidR="00134307" w:rsidRPr="00A61787">
        <w:rPr>
          <w:b/>
          <w:sz w:val="28"/>
          <w:szCs w:val="28"/>
        </w:rPr>
        <w:t>or</w:t>
      </w:r>
      <w:r w:rsidR="000830D5" w:rsidRPr="00A61787">
        <w:rPr>
          <w:b/>
          <w:sz w:val="28"/>
          <w:szCs w:val="28"/>
        </w:rPr>
        <w:t>dinar</w:t>
      </w:r>
      <w:r w:rsidR="00290AE8" w:rsidRPr="00A61787">
        <w:rPr>
          <w:b/>
          <w:sz w:val="28"/>
          <w:szCs w:val="28"/>
        </w:rPr>
        <w:t>e</w:t>
      </w:r>
      <w:r w:rsidRPr="00A61787">
        <w:rPr>
          <w:b/>
          <w:sz w:val="28"/>
          <w:szCs w:val="28"/>
        </w:rPr>
        <w:t>.</w:t>
      </w: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580759" w:rsidRDefault="00580759" w:rsidP="00E8291A">
      <w:pPr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PREȘEDINTE, </w:t>
      </w:r>
    </w:p>
    <w:p w:rsidR="003562C7" w:rsidRDefault="003562C7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3562C7" w:rsidRDefault="003A0173" w:rsidP="003A0173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 xml:space="preserve">Deputat </w:t>
      </w:r>
    </w:p>
    <w:p w:rsidR="003A0173" w:rsidRDefault="003A0173" w:rsidP="003A0173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Iusein IBRAM</w:t>
      </w:r>
    </w:p>
    <w:p w:rsidR="00580759" w:rsidRDefault="00580759" w:rsidP="003A0173">
      <w:pPr>
        <w:pStyle w:val="BodyText"/>
        <w:jc w:val="center"/>
        <w:rPr>
          <w:b/>
          <w:szCs w:val="28"/>
          <w:lang w:val="ro-RO"/>
        </w:rPr>
      </w:pPr>
    </w:p>
    <w:p w:rsidR="003562C7" w:rsidRDefault="003562C7" w:rsidP="00D11E7F">
      <w:pPr>
        <w:spacing w:line="360" w:lineRule="auto"/>
        <w:jc w:val="center"/>
        <w:rPr>
          <w:b/>
          <w:sz w:val="28"/>
          <w:szCs w:val="28"/>
        </w:rPr>
      </w:pPr>
    </w:p>
    <w:p w:rsidR="004747E0" w:rsidRPr="00D11E7F" w:rsidRDefault="00E8291A" w:rsidP="00C05239">
      <w:pPr>
        <w:spacing w:line="360" w:lineRule="auto"/>
        <w:ind w:left="-567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561B92">
      <w:pgSz w:w="12240" w:h="15840"/>
      <w:pgMar w:top="426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A"/>
    <w:rsid w:val="000023E8"/>
    <w:rsid w:val="00067C89"/>
    <w:rsid w:val="000830D5"/>
    <w:rsid w:val="00090608"/>
    <w:rsid w:val="00096612"/>
    <w:rsid w:val="000B368E"/>
    <w:rsid w:val="000D6C16"/>
    <w:rsid w:val="000F0C3A"/>
    <w:rsid w:val="00134307"/>
    <w:rsid w:val="001D1F7A"/>
    <w:rsid w:val="001E29FC"/>
    <w:rsid w:val="0020566B"/>
    <w:rsid w:val="0021243E"/>
    <w:rsid w:val="00236A5F"/>
    <w:rsid w:val="002703FE"/>
    <w:rsid w:val="00290AE8"/>
    <w:rsid w:val="002B6BAF"/>
    <w:rsid w:val="002C5E06"/>
    <w:rsid w:val="003262EF"/>
    <w:rsid w:val="003562C7"/>
    <w:rsid w:val="00384617"/>
    <w:rsid w:val="00390762"/>
    <w:rsid w:val="003A0173"/>
    <w:rsid w:val="003D3521"/>
    <w:rsid w:val="004173B8"/>
    <w:rsid w:val="0042401F"/>
    <w:rsid w:val="0042571B"/>
    <w:rsid w:val="004410DC"/>
    <w:rsid w:val="004718D3"/>
    <w:rsid w:val="004747E0"/>
    <w:rsid w:val="004D7175"/>
    <w:rsid w:val="00546AFC"/>
    <w:rsid w:val="00561B92"/>
    <w:rsid w:val="005723F5"/>
    <w:rsid w:val="00580759"/>
    <w:rsid w:val="005968E1"/>
    <w:rsid w:val="005A395F"/>
    <w:rsid w:val="006E0524"/>
    <w:rsid w:val="00725279"/>
    <w:rsid w:val="0075492A"/>
    <w:rsid w:val="00775E99"/>
    <w:rsid w:val="00795EF9"/>
    <w:rsid w:val="007A2CF2"/>
    <w:rsid w:val="007B7484"/>
    <w:rsid w:val="007E1405"/>
    <w:rsid w:val="007F3262"/>
    <w:rsid w:val="007F700A"/>
    <w:rsid w:val="0082263F"/>
    <w:rsid w:val="008A08E1"/>
    <w:rsid w:val="008C02E3"/>
    <w:rsid w:val="008C3B10"/>
    <w:rsid w:val="009A209B"/>
    <w:rsid w:val="009C1773"/>
    <w:rsid w:val="00A04013"/>
    <w:rsid w:val="00A04671"/>
    <w:rsid w:val="00A262B6"/>
    <w:rsid w:val="00A432A0"/>
    <w:rsid w:val="00A44208"/>
    <w:rsid w:val="00A61787"/>
    <w:rsid w:val="00A8271D"/>
    <w:rsid w:val="00A85833"/>
    <w:rsid w:val="00AF00ED"/>
    <w:rsid w:val="00B17BD5"/>
    <w:rsid w:val="00BC2EF6"/>
    <w:rsid w:val="00BC7DB1"/>
    <w:rsid w:val="00BF297C"/>
    <w:rsid w:val="00C05239"/>
    <w:rsid w:val="00C37FDA"/>
    <w:rsid w:val="00CC452F"/>
    <w:rsid w:val="00CC5191"/>
    <w:rsid w:val="00D11E7F"/>
    <w:rsid w:val="00D16E1E"/>
    <w:rsid w:val="00D55AAD"/>
    <w:rsid w:val="00D72F18"/>
    <w:rsid w:val="00D83CF3"/>
    <w:rsid w:val="00DA7FD8"/>
    <w:rsid w:val="00DB1BAA"/>
    <w:rsid w:val="00DB2DD0"/>
    <w:rsid w:val="00DE7C41"/>
    <w:rsid w:val="00E1527B"/>
    <w:rsid w:val="00E31A9F"/>
    <w:rsid w:val="00E828B0"/>
    <w:rsid w:val="00E8291A"/>
    <w:rsid w:val="00F7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2E9FE0-AA35-49F4-B519-BBE17CD72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828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Deftones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LAURENTIU</dc:creator>
  <cp:lastModifiedBy>Elena Zorila</cp:lastModifiedBy>
  <cp:revision>2</cp:revision>
  <cp:lastPrinted>2018-02-06T14:39:00Z</cp:lastPrinted>
  <dcterms:created xsi:type="dcterms:W3CDTF">2020-06-29T11:12:00Z</dcterms:created>
  <dcterms:modified xsi:type="dcterms:W3CDTF">2020-06-29T11:12:00Z</dcterms:modified>
</cp:coreProperties>
</file>