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4A1" w:rsidRPr="008E608B" w:rsidRDefault="009854A1" w:rsidP="009854A1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4c-6/</w:t>
      </w:r>
      <w:r w:rsidR="0024739F">
        <w:rPr>
          <w:b/>
          <w:sz w:val="28"/>
          <w:szCs w:val="28"/>
          <w:lang w:val="ro-RO"/>
        </w:rPr>
        <w:t>457</w:t>
      </w:r>
      <w:r w:rsidRPr="008E608B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3 septembrie</w:t>
      </w:r>
      <w:r w:rsidRPr="008E608B">
        <w:rPr>
          <w:b/>
          <w:sz w:val="28"/>
          <w:szCs w:val="28"/>
          <w:lang w:val="ro-RO"/>
        </w:rPr>
        <w:t xml:space="preserve"> 2020</w:t>
      </w:r>
    </w:p>
    <w:p w:rsidR="009854A1" w:rsidRPr="008E608B" w:rsidRDefault="009854A1" w:rsidP="009854A1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60643339" r:id="rId5"/>
        </w:object>
      </w:r>
    </w:p>
    <w:p w:rsidR="009854A1" w:rsidRPr="008E608B" w:rsidRDefault="009854A1" w:rsidP="009854A1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9854A1" w:rsidRPr="008E608B" w:rsidRDefault="009854A1" w:rsidP="009854A1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9854A1" w:rsidRPr="008E608B" w:rsidRDefault="009854A1" w:rsidP="009854A1">
      <w:pPr>
        <w:pStyle w:val="Heading2"/>
        <w:rPr>
          <w:b/>
          <w:sz w:val="26"/>
          <w:szCs w:val="26"/>
          <w:lang w:val="ro-RO"/>
        </w:rPr>
      </w:pPr>
      <w:r w:rsidRPr="008E608B">
        <w:rPr>
          <w:b/>
          <w:sz w:val="26"/>
          <w:szCs w:val="26"/>
          <w:lang w:val="ro-RO"/>
        </w:rPr>
        <w:t xml:space="preserve">Comisia pentru drepturile omului, culte      </w:t>
      </w:r>
      <w:r>
        <w:rPr>
          <w:b/>
          <w:sz w:val="26"/>
          <w:szCs w:val="26"/>
          <w:lang w:val="ro-RO"/>
        </w:rPr>
        <w:t xml:space="preserve">                          </w:t>
      </w:r>
      <w:r w:rsidRPr="008E608B">
        <w:rPr>
          <w:b/>
          <w:sz w:val="26"/>
          <w:szCs w:val="26"/>
          <w:lang w:val="ro-RO"/>
        </w:rPr>
        <w:t xml:space="preserve">Bucureşti, </w:t>
      </w:r>
      <w:r>
        <w:rPr>
          <w:b/>
          <w:sz w:val="26"/>
          <w:szCs w:val="26"/>
          <w:lang w:val="ro-RO"/>
        </w:rPr>
        <w:t>2 septembrie</w:t>
      </w:r>
      <w:r w:rsidRPr="008E608B">
        <w:rPr>
          <w:b/>
          <w:sz w:val="26"/>
          <w:szCs w:val="26"/>
          <w:lang w:val="ro-RO"/>
        </w:rPr>
        <w:t xml:space="preserve"> 2020                   </w:t>
      </w:r>
    </w:p>
    <w:p w:rsidR="009854A1" w:rsidRPr="008E608B" w:rsidRDefault="009854A1" w:rsidP="009854A1">
      <w:pPr>
        <w:rPr>
          <w:b/>
          <w:sz w:val="26"/>
          <w:szCs w:val="26"/>
          <w:lang w:val="ro-RO"/>
        </w:rPr>
      </w:pPr>
      <w:r w:rsidRPr="008E608B">
        <w:rPr>
          <w:b/>
          <w:sz w:val="26"/>
          <w:szCs w:val="26"/>
          <w:lang w:val="ro-RO"/>
        </w:rPr>
        <w:t xml:space="preserve">şi problemele minorităţilor naţionale                            </w:t>
      </w:r>
      <w:r>
        <w:rPr>
          <w:b/>
          <w:sz w:val="26"/>
          <w:szCs w:val="26"/>
          <w:lang w:val="ro-RO"/>
        </w:rPr>
        <w:t xml:space="preserve">                                  </w:t>
      </w:r>
      <w:r w:rsidRPr="008E608B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8E608B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481</w:t>
      </w:r>
      <w:r w:rsidRPr="008E608B">
        <w:rPr>
          <w:b/>
          <w:sz w:val="26"/>
          <w:szCs w:val="26"/>
          <w:lang w:val="ro-RO"/>
        </w:rPr>
        <w:t>/2020</w:t>
      </w:r>
    </w:p>
    <w:p w:rsidR="009854A1" w:rsidRPr="009854A1" w:rsidRDefault="009854A1" w:rsidP="009854A1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</w:p>
    <w:p w:rsidR="009854A1" w:rsidRPr="006D4B72" w:rsidRDefault="009854A1" w:rsidP="009854A1">
      <w:pPr>
        <w:ind w:left="1440" w:hanging="447"/>
        <w:jc w:val="both"/>
        <w:rPr>
          <w:sz w:val="28"/>
          <w:szCs w:val="28"/>
          <w:lang w:val="ro-RO"/>
        </w:rPr>
      </w:pPr>
      <w:r w:rsidRPr="006D4B72">
        <w:rPr>
          <w:sz w:val="28"/>
          <w:szCs w:val="28"/>
          <w:lang w:val="ro-RO"/>
        </w:rPr>
        <w:t>Domn</w:t>
      </w:r>
      <w:r>
        <w:rPr>
          <w:sz w:val="28"/>
          <w:szCs w:val="28"/>
          <w:lang w:val="ro-RO"/>
        </w:rPr>
        <w:t>ului</w:t>
      </w:r>
      <w:r w:rsidRPr="006D4B72">
        <w:rPr>
          <w:sz w:val="28"/>
          <w:szCs w:val="28"/>
          <w:lang w:val="ro-RO"/>
        </w:rPr>
        <w:t xml:space="preserve"> deputat </w:t>
      </w:r>
    </w:p>
    <w:p w:rsidR="009854A1" w:rsidRPr="006D4B72" w:rsidRDefault="009854A1" w:rsidP="009854A1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</w:rPr>
        <w:t>Corneliu-Florin BUICU</w:t>
      </w:r>
    </w:p>
    <w:p w:rsidR="009854A1" w:rsidRDefault="009854A1" w:rsidP="009854A1">
      <w:pPr>
        <w:ind w:left="1440" w:hanging="447"/>
        <w:jc w:val="both"/>
        <w:rPr>
          <w:sz w:val="28"/>
          <w:szCs w:val="28"/>
          <w:lang w:val="ro-RO"/>
        </w:rPr>
      </w:pPr>
      <w:r w:rsidRPr="00795F7F">
        <w:rPr>
          <w:sz w:val="28"/>
          <w:szCs w:val="28"/>
          <w:lang w:val="ro-RO"/>
        </w:rPr>
        <w:t xml:space="preserve">Preşedintele Comisiei pentru </w:t>
      </w:r>
      <w:r>
        <w:rPr>
          <w:sz w:val="28"/>
          <w:szCs w:val="28"/>
          <w:lang w:val="ro-RO"/>
        </w:rPr>
        <w:t>sănătate și familie</w:t>
      </w:r>
    </w:p>
    <w:p w:rsidR="009854A1" w:rsidRDefault="009854A1" w:rsidP="009854A1">
      <w:pPr>
        <w:jc w:val="both"/>
        <w:rPr>
          <w:sz w:val="28"/>
          <w:szCs w:val="28"/>
          <w:lang w:val="ro-RO"/>
        </w:rPr>
      </w:pPr>
    </w:p>
    <w:p w:rsidR="009854A1" w:rsidRPr="006D4B72" w:rsidRDefault="009854A1" w:rsidP="009854A1">
      <w:pPr>
        <w:ind w:left="1440" w:hanging="447"/>
        <w:jc w:val="both"/>
        <w:rPr>
          <w:sz w:val="28"/>
          <w:szCs w:val="28"/>
          <w:lang w:val="ro-RO"/>
        </w:rPr>
      </w:pPr>
      <w:r w:rsidRPr="006D4B72">
        <w:rPr>
          <w:sz w:val="28"/>
          <w:szCs w:val="28"/>
          <w:lang w:val="ro-RO"/>
        </w:rPr>
        <w:t xml:space="preserve">Domnului deputat </w:t>
      </w:r>
    </w:p>
    <w:p w:rsidR="009854A1" w:rsidRPr="006D4B72" w:rsidRDefault="009854A1" w:rsidP="009854A1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</w:rPr>
        <w:t>Sorin Mihai CÎMPEANU</w:t>
      </w:r>
    </w:p>
    <w:p w:rsidR="009854A1" w:rsidRDefault="009854A1" w:rsidP="009854A1">
      <w:pPr>
        <w:ind w:left="1440" w:hanging="447"/>
        <w:jc w:val="both"/>
        <w:rPr>
          <w:sz w:val="28"/>
          <w:szCs w:val="28"/>
          <w:lang w:val="ro-RO"/>
        </w:rPr>
      </w:pPr>
      <w:r w:rsidRPr="00795F7F">
        <w:rPr>
          <w:sz w:val="28"/>
          <w:szCs w:val="28"/>
          <w:lang w:val="ro-RO"/>
        </w:rPr>
        <w:t xml:space="preserve">Preşedintele Comisiei pentru </w:t>
      </w:r>
      <w:r>
        <w:rPr>
          <w:sz w:val="28"/>
          <w:szCs w:val="28"/>
          <w:lang w:val="ro-RO"/>
        </w:rPr>
        <w:t>î</w:t>
      </w:r>
      <w:r w:rsidRPr="009854A1">
        <w:rPr>
          <w:sz w:val="28"/>
          <w:szCs w:val="28"/>
          <w:lang w:val="ro-RO"/>
        </w:rPr>
        <w:t>nvăţământ, ştiinţă, tineret şi sport</w:t>
      </w:r>
    </w:p>
    <w:p w:rsidR="009854A1" w:rsidRPr="00795F7F" w:rsidRDefault="009854A1" w:rsidP="009854A1">
      <w:pPr>
        <w:ind w:left="1440" w:hanging="447"/>
        <w:jc w:val="both"/>
        <w:rPr>
          <w:sz w:val="28"/>
          <w:szCs w:val="28"/>
          <w:lang w:val="ro-RO"/>
        </w:rPr>
      </w:pPr>
    </w:p>
    <w:p w:rsidR="009854A1" w:rsidRPr="008E608B" w:rsidRDefault="009854A1" w:rsidP="009854A1">
      <w:pPr>
        <w:rPr>
          <w:b/>
          <w:lang w:val="ro-RO"/>
        </w:rPr>
      </w:pPr>
    </w:p>
    <w:p w:rsidR="009854A1" w:rsidRPr="008E608B" w:rsidRDefault="009854A1" w:rsidP="009854A1">
      <w:pPr>
        <w:ind w:left="2880" w:firstLine="720"/>
        <w:rPr>
          <w:b/>
          <w:lang w:val="ro-RO"/>
        </w:rPr>
      </w:pPr>
      <w:r w:rsidRPr="008E608B">
        <w:rPr>
          <w:b/>
          <w:lang w:val="ro-RO"/>
        </w:rPr>
        <w:t xml:space="preserve">           AVIZ</w:t>
      </w:r>
    </w:p>
    <w:p w:rsidR="009854A1" w:rsidRPr="00DE389C" w:rsidRDefault="009854A1" w:rsidP="009854A1">
      <w:pPr>
        <w:jc w:val="center"/>
        <w:rPr>
          <w:b/>
          <w:sz w:val="28"/>
          <w:szCs w:val="28"/>
        </w:rPr>
      </w:pPr>
      <w:r w:rsidRPr="000F3154">
        <w:rPr>
          <w:sz w:val="28"/>
          <w:szCs w:val="28"/>
          <w:lang w:val="ro-RO"/>
        </w:rPr>
        <w:t>asupra</w:t>
      </w:r>
      <w:r w:rsidRPr="00795F7F">
        <w:rPr>
          <w:b/>
          <w:sz w:val="28"/>
          <w:szCs w:val="28"/>
          <w:lang w:val="ro-RO"/>
        </w:rPr>
        <w:t xml:space="preserve"> </w:t>
      </w:r>
      <w:r w:rsidRPr="00EA5AB5">
        <w:rPr>
          <w:lang w:val="ro-RO"/>
        </w:rPr>
        <w:t xml:space="preserve"> </w:t>
      </w:r>
      <w:r w:rsidRPr="00DE389C">
        <w:rPr>
          <w:b/>
          <w:sz w:val="28"/>
          <w:szCs w:val="28"/>
        </w:rPr>
        <w:t>Propuner</w:t>
      </w:r>
      <w:r>
        <w:rPr>
          <w:b/>
          <w:sz w:val="28"/>
          <w:szCs w:val="28"/>
        </w:rPr>
        <w:t>ii</w:t>
      </w:r>
      <w:r w:rsidRPr="00DE389C">
        <w:rPr>
          <w:b/>
          <w:sz w:val="28"/>
          <w:szCs w:val="28"/>
        </w:rPr>
        <w:t xml:space="preserve"> legislativ</w:t>
      </w:r>
      <w:r>
        <w:rPr>
          <w:b/>
          <w:sz w:val="28"/>
          <w:szCs w:val="28"/>
        </w:rPr>
        <w:t>e</w:t>
      </w:r>
      <w:r w:rsidRPr="00DE389C">
        <w:rPr>
          <w:b/>
          <w:sz w:val="28"/>
          <w:szCs w:val="28"/>
        </w:rPr>
        <w:t xml:space="preserve"> privind modificarea Legii nr.230/2008 privind înfiinţarea şi funcţionarea Academiei de Ştiinţe Tehnice din România şi a Legii nr.264/2004 privind organizarea şi funcţionarea Academiei de Ştiinţe Medicale</w:t>
      </w:r>
    </w:p>
    <w:p w:rsidR="009854A1" w:rsidRPr="00795F7F" w:rsidRDefault="009854A1" w:rsidP="009854A1">
      <w:pPr>
        <w:rPr>
          <w:b/>
          <w:i/>
          <w:sz w:val="28"/>
          <w:szCs w:val="28"/>
          <w:lang w:val="ro-RO"/>
        </w:rPr>
      </w:pPr>
    </w:p>
    <w:p w:rsidR="009854A1" w:rsidRPr="000F3154" w:rsidRDefault="009854A1" w:rsidP="009854A1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              </w:t>
      </w:r>
      <w:r w:rsidRPr="000F3154">
        <w:rPr>
          <w:sz w:val="28"/>
          <w:szCs w:val="28"/>
          <w:lang w:val="ro-RO"/>
        </w:rPr>
        <w:t>În conformitate cu prevederile art.9</w:t>
      </w:r>
      <w:r w:rsidR="0024739F">
        <w:rPr>
          <w:sz w:val="28"/>
          <w:szCs w:val="28"/>
          <w:lang w:val="ro-RO"/>
        </w:rPr>
        <w:t>4</w:t>
      </w:r>
      <w:r w:rsidRPr="000F3154">
        <w:rPr>
          <w:sz w:val="28"/>
          <w:szCs w:val="28"/>
          <w:lang w:val="ro-RO"/>
        </w:rPr>
        <w:t xml:space="preserve"> din Regulamentul Camerei Deputaţilor, republicat, Biroul Permanent a trimis Comisiei pentru drepturile omului,  culte  şi  problemele minorităţilor naţionale, cu adresa nr. P</w:t>
      </w:r>
      <w:r>
        <w:rPr>
          <w:sz w:val="28"/>
          <w:szCs w:val="28"/>
          <w:lang w:val="ro-RO"/>
        </w:rPr>
        <w:t>l</w:t>
      </w:r>
      <w:r w:rsidRPr="000F3154">
        <w:rPr>
          <w:sz w:val="28"/>
          <w:szCs w:val="28"/>
          <w:lang w:val="ro-RO"/>
        </w:rPr>
        <w:t>-x 4</w:t>
      </w:r>
      <w:r>
        <w:rPr>
          <w:sz w:val="28"/>
          <w:szCs w:val="28"/>
          <w:lang w:val="ro-RO"/>
        </w:rPr>
        <w:t>81</w:t>
      </w:r>
      <w:r w:rsidRPr="000F3154">
        <w:rPr>
          <w:sz w:val="28"/>
          <w:szCs w:val="28"/>
          <w:lang w:val="ro-RO"/>
        </w:rPr>
        <w:t>/2020 din 17 august  2020, spre dezbatere şi avizare,</w:t>
      </w:r>
      <w:r w:rsidRPr="006D4B72">
        <w:rPr>
          <w:sz w:val="28"/>
          <w:szCs w:val="28"/>
          <w:lang w:val="ro-RO"/>
        </w:rPr>
        <w:t xml:space="preserve"> </w:t>
      </w:r>
      <w:r w:rsidRPr="009854A1">
        <w:rPr>
          <w:b/>
          <w:i/>
          <w:sz w:val="28"/>
          <w:szCs w:val="28"/>
        </w:rPr>
        <w:t>Propunerea legislativă privind modificarea Legii nr.230/2008 privind înfiinţarea şi funcţionarea Academiei de Ştiinţe Tehnice din România şi a Legii nr.264/2004 privind organizarea şi funcţionarea Academiei de Ştiinţe Medicale</w:t>
      </w:r>
      <w:r w:rsidRPr="006D4B72">
        <w:rPr>
          <w:b/>
          <w:sz w:val="28"/>
          <w:szCs w:val="28"/>
          <w:lang w:val="ro-RO"/>
        </w:rPr>
        <w:t xml:space="preserve">, </w:t>
      </w:r>
      <w:r w:rsidRPr="000F3154">
        <w:rPr>
          <w:sz w:val="28"/>
          <w:szCs w:val="28"/>
          <w:lang w:val="ro-RO"/>
        </w:rPr>
        <w:t>înregistrat</w:t>
      </w:r>
      <w:r>
        <w:rPr>
          <w:sz w:val="28"/>
          <w:szCs w:val="28"/>
          <w:lang w:val="ro-RO"/>
        </w:rPr>
        <w:t>ă</w:t>
      </w:r>
      <w:r w:rsidRPr="000F3154">
        <w:rPr>
          <w:sz w:val="28"/>
          <w:szCs w:val="28"/>
          <w:lang w:val="ro-RO"/>
        </w:rPr>
        <w:t xml:space="preserve"> cu nr. 4c-6/</w:t>
      </w:r>
      <w:r w:rsidR="0024739F" w:rsidRPr="0024739F">
        <w:rPr>
          <w:sz w:val="28"/>
          <w:szCs w:val="28"/>
          <w:lang w:val="ro-RO"/>
        </w:rPr>
        <w:t>457</w:t>
      </w:r>
      <w:r w:rsidRPr="0024739F">
        <w:rPr>
          <w:sz w:val="28"/>
          <w:szCs w:val="28"/>
          <w:lang w:val="ro-RO"/>
        </w:rPr>
        <w:t>/1</w:t>
      </w:r>
      <w:r w:rsidR="0024739F" w:rsidRPr="0024739F">
        <w:rPr>
          <w:sz w:val="28"/>
          <w:szCs w:val="28"/>
          <w:lang w:val="ro-RO"/>
        </w:rPr>
        <w:t>8</w:t>
      </w:r>
      <w:r w:rsidRPr="0024739F">
        <w:rPr>
          <w:sz w:val="28"/>
          <w:szCs w:val="28"/>
          <w:lang w:val="ro-RO"/>
        </w:rPr>
        <w:t xml:space="preserve"> august 2020.</w:t>
      </w:r>
    </w:p>
    <w:p w:rsidR="009854A1" w:rsidRPr="006D4B72" w:rsidRDefault="009854A1" w:rsidP="009854A1">
      <w:pPr>
        <w:pStyle w:val="Heading2"/>
        <w:spacing w:line="276" w:lineRule="auto"/>
        <w:ind w:firstLine="720"/>
        <w:jc w:val="both"/>
        <w:rPr>
          <w:szCs w:val="28"/>
          <w:lang w:val="ro-RO"/>
        </w:rPr>
      </w:pPr>
      <w:r w:rsidRPr="006D4B72">
        <w:rPr>
          <w:szCs w:val="28"/>
          <w:lang w:val="ro-RO"/>
        </w:rPr>
        <w:t xml:space="preserve">Camera Deputaţilor este </w:t>
      </w:r>
      <w:r w:rsidRPr="006D4B72">
        <w:rPr>
          <w:b/>
          <w:szCs w:val="28"/>
          <w:lang w:val="ro-RO"/>
        </w:rPr>
        <w:t>Cameră decizională.</w:t>
      </w:r>
    </w:p>
    <w:p w:rsidR="009854A1" w:rsidRPr="0024739F" w:rsidRDefault="009854A1" w:rsidP="009854A1">
      <w:pPr>
        <w:pStyle w:val="Heading2"/>
        <w:spacing w:line="276" w:lineRule="auto"/>
        <w:ind w:firstLine="720"/>
        <w:jc w:val="both"/>
        <w:rPr>
          <w:b/>
          <w:szCs w:val="28"/>
          <w:u w:val="single"/>
          <w:lang w:val="ro-RO"/>
        </w:rPr>
      </w:pPr>
      <w:r w:rsidRPr="006D4B72">
        <w:rPr>
          <w:szCs w:val="28"/>
          <w:lang w:val="ro-RO"/>
        </w:rPr>
        <w:t xml:space="preserve">În şedinţa online din </w:t>
      </w:r>
      <w:r>
        <w:rPr>
          <w:szCs w:val="28"/>
          <w:lang w:val="ro-RO"/>
        </w:rPr>
        <w:t xml:space="preserve">2 septembrie </w:t>
      </w:r>
      <w:r w:rsidRPr="006D4B72">
        <w:rPr>
          <w:szCs w:val="28"/>
          <w:lang w:val="ro-RO"/>
        </w:rPr>
        <w:t xml:space="preserve"> 2020, membrii comisiei au examinat iniţiativa legislativă, în conformitate cu prevederile art.61 și 129 alin.(1) din Regulamentul Camerei Deputaţilor, republicat,  şi în urma dezbaterilor au hotărât, </w:t>
      </w:r>
      <w:r w:rsidRPr="0024739F">
        <w:rPr>
          <w:szCs w:val="28"/>
          <w:lang w:val="ro-RO"/>
        </w:rPr>
        <w:t xml:space="preserve">cu </w:t>
      </w:r>
      <w:r w:rsidRPr="0024739F">
        <w:rPr>
          <w:b/>
          <w:szCs w:val="28"/>
          <w:u w:val="single"/>
          <w:lang w:val="ro-RO"/>
        </w:rPr>
        <w:t>majoritate de voturi</w:t>
      </w:r>
      <w:r w:rsidRPr="0024739F">
        <w:rPr>
          <w:b/>
          <w:bCs/>
          <w:szCs w:val="28"/>
          <w:lang w:val="ro-RO"/>
        </w:rPr>
        <w:t xml:space="preserve">, </w:t>
      </w:r>
      <w:r w:rsidRPr="0024739F">
        <w:rPr>
          <w:bCs/>
          <w:szCs w:val="28"/>
          <w:lang w:val="ro-RO"/>
        </w:rPr>
        <w:t xml:space="preserve">să </w:t>
      </w:r>
      <w:r w:rsidRPr="0024739F">
        <w:rPr>
          <w:b/>
          <w:bCs/>
          <w:szCs w:val="28"/>
          <w:u w:val="single"/>
          <w:lang w:val="ro-RO"/>
        </w:rPr>
        <w:t>îi acorde aviz favorabil.</w:t>
      </w:r>
    </w:p>
    <w:p w:rsidR="009854A1" w:rsidRPr="006D4B72" w:rsidRDefault="009854A1" w:rsidP="009854A1">
      <w:pPr>
        <w:pStyle w:val="Heading2"/>
        <w:spacing w:line="276" w:lineRule="auto"/>
        <w:ind w:firstLine="720"/>
        <w:jc w:val="both"/>
        <w:rPr>
          <w:color w:val="FF0000"/>
          <w:szCs w:val="28"/>
          <w:lang w:val="ro-RO"/>
        </w:rPr>
      </w:pPr>
      <w:r w:rsidRPr="006D4B72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6D4B72">
        <w:rPr>
          <w:szCs w:val="28"/>
          <w:lang w:val="ro-RO"/>
        </w:rPr>
        <w:t xml:space="preserve"> face parte din categoria legilor </w:t>
      </w:r>
      <w:r w:rsidRPr="006D4B72">
        <w:rPr>
          <w:b/>
          <w:color w:val="000000"/>
          <w:szCs w:val="28"/>
          <w:lang w:val="ro-RO"/>
        </w:rPr>
        <w:t>ordinare.</w:t>
      </w:r>
    </w:p>
    <w:p w:rsidR="009854A1" w:rsidRPr="00EA5AB5" w:rsidRDefault="009854A1" w:rsidP="009854A1">
      <w:pPr>
        <w:pStyle w:val="BodyText"/>
        <w:jc w:val="both"/>
        <w:rPr>
          <w:b/>
          <w:sz w:val="24"/>
          <w:szCs w:val="24"/>
          <w:lang w:val="ro-RO"/>
        </w:rPr>
      </w:pPr>
    </w:p>
    <w:p w:rsidR="009854A1" w:rsidRPr="006D4B72" w:rsidRDefault="009854A1" w:rsidP="009854A1">
      <w:pPr>
        <w:pStyle w:val="BodyText"/>
        <w:ind w:left="2880" w:firstLine="720"/>
        <w:rPr>
          <w:b/>
          <w:szCs w:val="28"/>
          <w:lang w:val="ro-RO"/>
        </w:rPr>
      </w:pPr>
      <w:r w:rsidRPr="006D4B72">
        <w:rPr>
          <w:b/>
          <w:szCs w:val="28"/>
          <w:lang w:val="ro-RO"/>
        </w:rPr>
        <w:t xml:space="preserve">          PREŞEDINTE,</w:t>
      </w:r>
    </w:p>
    <w:p w:rsidR="009854A1" w:rsidRPr="006D4B72" w:rsidRDefault="009854A1" w:rsidP="009854A1">
      <w:pPr>
        <w:pStyle w:val="BodyText"/>
        <w:jc w:val="center"/>
        <w:rPr>
          <w:b/>
          <w:szCs w:val="28"/>
          <w:lang w:val="ro-RO"/>
        </w:rPr>
      </w:pPr>
      <w:r w:rsidRPr="006D4B72">
        <w:rPr>
          <w:b/>
          <w:szCs w:val="28"/>
          <w:lang w:val="ro-RO"/>
        </w:rPr>
        <w:t xml:space="preserve">   Deputat</w:t>
      </w:r>
    </w:p>
    <w:p w:rsidR="009854A1" w:rsidRPr="006D4B72" w:rsidRDefault="009854A1" w:rsidP="009854A1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</w:t>
      </w:r>
      <w:r w:rsidRPr="006D4B72">
        <w:rPr>
          <w:b/>
          <w:szCs w:val="28"/>
          <w:lang w:val="ro-RO"/>
        </w:rPr>
        <w:t xml:space="preserve"> Iusein   IBRAM</w:t>
      </w:r>
    </w:p>
    <w:p w:rsidR="009854A1" w:rsidRDefault="009854A1" w:rsidP="009854A1">
      <w:pPr>
        <w:pStyle w:val="BodyText"/>
        <w:rPr>
          <w:b/>
          <w:sz w:val="16"/>
          <w:szCs w:val="16"/>
          <w:lang w:val="ro-RO"/>
        </w:rPr>
      </w:pPr>
    </w:p>
    <w:p w:rsidR="009854A1" w:rsidRDefault="009854A1" w:rsidP="009854A1">
      <w:pPr>
        <w:pStyle w:val="BodyText"/>
        <w:rPr>
          <w:b/>
          <w:sz w:val="16"/>
          <w:szCs w:val="16"/>
          <w:lang w:val="ro-RO"/>
        </w:rPr>
      </w:pPr>
    </w:p>
    <w:p w:rsidR="009854A1" w:rsidRDefault="009854A1" w:rsidP="009854A1">
      <w:pPr>
        <w:pStyle w:val="BodyText"/>
        <w:rPr>
          <w:b/>
          <w:sz w:val="16"/>
          <w:szCs w:val="16"/>
          <w:lang w:val="ro-RO"/>
        </w:rPr>
      </w:pPr>
    </w:p>
    <w:p w:rsidR="002F4766" w:rsidRDefault="009854A1" w:rsidP="0024739F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  <w:bookmarkStart w:id="0" w:name="_GoBack"/>
      <w:bookmarkEnd w:id="0"/>
    </w:p>
    <w:sectPr w:rsidR="002F4766" w:rsidSect="006D4B7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hyphenationZone w:val="425"/>
  <w:characterSpacingControl w:val="doNotCompress"/>
  <w:compat/>
  <w:rsids>
    <w:rsidRoot w:val="009854A1"/>
    <w:rsid w:val="000F1BF8"/>
    <w:rsid w:val="0024739F"/>
    <w:rsid w:val="002F4766"/>
    <w:rsid w:val="00536AC6"/>
    <w:rsid w:val="007302BA"/>
    <w:rsid w:val="009854A1"/>
    <w:rsid w:val="00992B83"/>
    <w:rsid w:val="00B22E69"/>
    <w:rsid w:val="00FE7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4A1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854A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9854A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54A1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9854A1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9854A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9854A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854A1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2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laur.gheorghiu</cp:lastModifiedBy>
  <cp:revision>2</cp:revision>
  <dcterms:created xsi:type="dcterms:W3CDTF">2020-09-03T10:03:00Z</dcterms:created>
  <dcterms:modified xsi:type="dcterms:W3CDTF">2020-09-03T10:03:00Z</dcterms:modified>
</cp:coreProperties>
</file>