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20E8B" w:rsidRPr="00E55346" w:rsidTr="00A612F3">
        <w:trPr>
          <w:trHeight w:val="1354"/>
        </w:trPr>
        <w:tc>
          <w:tcPr>
            <w:tcW w:w="3888" w:type="dxa"/>
          </w:tcPr>
          <w:p w:rsidR="00420E8B" w:rsidRPr="00E55346" w:rsidRDefault="00420E8B" w:rsidP="00A612F3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420E8B" w:rsidRPr="00E55346" w:rsidRDefault="00420E8B" w:rsidP="00A612F3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64011150" r:id="rId6"/>
              </w:object>
            </w:r>
          </w:p>
        </w:tc>
        <w:tc>
          <w:tcPr>
            <w:tcW w:w="3780" w:type="dxa"/>
          </w:tcPr>
          <w:p w:rsidR="00420E8B" w:rsidRPr="00E55346" w:rsidRDefault="00420E8B" w:rsidP="00A612F3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563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12 octombrie</w:t>
            </w:r>
            <w:r>
              <w:rPr>
                <w:b/>
                <w:sz w:val="28"/>
                <w:szCs w:val="28"/>
                <w:lang w:val="ro-RO"/>
              </w:rPr>
              <w:t xml:space="preserve"> 2020</w:t>
            </w:r>
          </w:p>
        </w:tc>
      </w:tr>
    </w:tbl>
    <w:p w:rsidR="00420E8B" w:rsidRPr="00E55346" w:rsidRDefault="00420E8B" w:rsidP="00420E8B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420E8B" w:rsidRPr="00E55346" w:rsidRDefault="00420E8B" w:rsidP="00420E8B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420E8B" w:rsidRPr="00E55346" w:rsidRDefault="00420E8B" w:rsidP="00420E8B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 w:rsidR="00411D0A">
        <w:rPr>
          <w:szCs w:val="28"/>
          <w:lang w:val="ro-RO"/>
        </w:rPr>
        <w:t>12 octombrie</w:t>
      </w:r>
      <w:r>
        <w:rPr>
          <w:szCs w:val="28"/>
          <w:lang w:val="ro-RO"/>
        </w:rPr>
        <w:t xml:space="preserve"> 2020</w:t>
      </w:r>
      <w:r w:rsidRPr="00E55346">
        <w:rPr>
          <w:szCs w:val="28"/>
          <w:lang w:val="ro-RO"/>
        </w:rPr>
        <w:t xml:space="preserve">                   </w:t>
      </w:r>
    </w:p>
    <w:p w:rsidR="00420E8B" w:rsidRPr="00E55346" w:rsidRDefault="00420E8B" w:rsidP="00420E8B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 xml:space="preserve">Pl-x  </w:t>
      </w:r>
      <w:r w:rsidR="00411D0A">
        <w:rPr>
          <w:b/>
          <w:szCs w:val="28"/>
          <w:lang w:val="ro-RO"/>
        </w:rPr>
        <w:t>609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420E8B" w:rsidRDefault="00420E8B" w:rsidP="00420E8B">
      <w:pPr>
        <w:ind w:left="720" w:firstLine="720"/>
        <w:jc w:val="both"/>
        <w:rPr>
          <w:sz w:val="28"/>
          <w:szCs w:val="28"/>
          <w:lang w:val="ro-RO"/>
        </w:rPr>
      </w:pPr>
    </w:p>
    <w:p w:rsidR="00420E8B" w:rsidRDefault="00420E8B" w:rsidP="00420E8B">
      <w:pPr>
        <w:jc w:val="both"/>
        <w:rPr>
          <w:sz w:val="28"/>
          <w:szCs w:val="28"/>
          <w:lang w:val="ro-RO"/>
        </w:rPr>
      </w:pPr>
    </w:p>
    <w:p w:rsidR="00420E8B" w:rsidRDefault="00420E8B" w:rsidP="00420E8B">
      <w:pPr>
        <w:jc w:val="both"/>
        <w:rPr>
          <w:sz w:val="28"/>
          <w:szCs w:val="28"/>
          <w:lang w:val="ro-RO"/>
        </w:rPr>
      </w:pPr>
    </w:p>
    <w:p w:rsidR="00420E8B" w:rsidRPr="00E55346" w:rsidRDefault="00420E8B" w:rsidP="00420E8B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420E8B" w:rsidRPr="00E55346" w:rsidRDefault="00420E8B" w:rsidP="00420E8B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="00411D0A">
        <w:rPr>
          <w:b/>
          <w:sz w:val="28"/>
          <w:szCs w:val="28"/>
        </w:rPr>
        <w:t>Adrian SOLOMON</w:t>
      </w:r>
      <w:r w:rsidRPr="00E55346">
        <w:rPr>
          <w:b/>
          <w:sz w:val="28"/>
          <w:szCs w:val="28"/>
          <w:lang w:val="ro-RO"/>
        </w:rPr>
        <w:t>,</w:t>
      </w:r>
    </w:p>
    <w:p w:rsidR="00420E8B" w:rsidRDefault="00420E8B" w:rsidP="00420E8B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 xml:space="preserve">pentru </w:t>
      </w:r>
      <w:r w:rsidR="00411D0A">
        <w:rPr>
          <w:sz w:val="28"/>
          <w:szCs w:val="28"/>
          <w:lang w:val="ro-RO"/>
        </w:rPr>
        <w:t>muncă și protecție socială</w:t>
      </w:r>
      <w:r w:rsidRPr="00E55346">
        <w:rPr>
          <w:sz w:val="28"/>
          <w:szCs w:val="28"/>
          <w:lang w:val="ro-RO"/>
        </w:rPr>
        <w:t xml:space="preserve"> </w:t>
      </w:r>
    </w:p>
    <w:p w:rsidR="00420E8B" w:rsidRDefault="00420E8B" w:rsidP="00420E8B">
      <w:pPr>
        <w:ind w:left="720" w:firstLine="720"/>
        <w:jc w:val="both"/>
        <w:rPr>
          <w:sz w:val="28"/>
          <w:szCs w:val="28"/>
          <w:lang w:val="ro-RO"/>
        </w:rPr>
      </w:pPr>
    </w:p>
    <w:p w:rsidR="00420E8B" w:rsidRDefault="00420E8B" w:rsidP="00420E8B">
      <w:pPr>
        <w:ind w:left="720" w:firstLine="720"/>
        <w:jc w:val="both"/>
        <w:rPr>
          <w:sz w:val="28"/>
          <w:szCs w:val="28"/>
          <w:lang w:val="ro-RO"/>
        </w:rPr>
      </w:pPr>
    </w:p>
    <w:p w:rsidR="00420E8B" w:rsidRPr="00834E04" w:rsidRDefault="00420E8B" w:rsidP="00420E8B">
      <w:pPr>
        <w:ind w:left="720" w:firstLine="720"/>
        <w:jc w:val="both"/>
        <w:rPr>
          <w:sz w:val="28"/>
          <w:szCs w:val="28"/>
          <w:lang w:val="ro-RO"/>
        </w:rPr>
      </w:pPr>
    </w:p>
    <w:p w:rsidR="00420E8B" w:rsidRPr="00E55346" w:rsidRDefault="00420E8B" w:rsidP="00420E8B">
      <w:pPr>
        <w:ind w:left="720" w:firstLine="720"/>
        <w:jc w:val="both"/>
        <w:rPr>
          <w:sz w:val="28"/>
          <w:szCs w:val="28"/>
          <w:lang w:val="ro-RO"/>
        </w:rPr>
      </w:pPr>
    </w:p>
    <w:p w:rsidR="00420E8B" w:rsidRPr="00E55346" w:rsidRDefault="00420E8B" w:rsidP="00420E8B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420E8B" w:rsidRPr="00E73B95" w:rsidRDefault="00420E8B" w:rsidP="00420E8B">
      <w:pPr>
        <w:pStyle w:val="ListBullet"/>
        <w:numPr>
          <w:ilvl w:val="0"/>
          <w:numId w:val="0"/>
        </w:numPr>
        <w:jc w:val="both"/>
        <w:rPr>
          <w:b/>
          <w:szCs w:val="28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 xml:space="preserve">Propunerii legislative pentru </w:t>
      </w:r>
      <w:r w:rsidR="00411D0A">
        <w:rPr>
          <w:b/>
          <w:i/>
          <w:sz w:val="28"/>
          <w:szCs w:val="28"/>
          <w:lang w:val="ro-RO"/>
        </w:rPr>
        <w:t xml:space="preserve">modificarea și </w:t>
      </w:r>
      <w:r>
        <w:rPr>
          <w:b/>
          <w:i/>
          <w:sz w:val="28"/>
          <w:szCs w:val="28"/>
          <w:lang w:val="ro-RO"/>
        </w:rPr>
        <w:t xml:space="preserve">completarea </w:t>
      </w:r>
      <w:r w:rsidR="00411D0A">
        <w:rPr>
          <w:b/>
          <w:i/>
          <w:sz w:val="28"/>
          <w:szCs w:val="28"/>
          <w:lang w:val="ro-RO"/>
        </w:rPr>
        <w:t>Legii 263/2010 privind sistemul unitar de pensii publice</w:t>
      </w:r>
    </w:p>
    <w:p w:rsidR="00420E8B" w:rsidRDefault="00420E8B" w:rsidP="00420E8B">
      <w:pPr>
        <w:pStyle w:val="BodyText"/>
        <w:jc w:val="both"/>
        <w:rPr>
          <w:szCs w:val="28"/>
          <w:lang w:val="ro-RO"/>
        </w:rPr>
      </w:pPr>
    </w:p>
    <w:p w:rsidR="00420E8B" w:rsidRPr="00E55346" w:rsidRDefault="00420E8B" w:rsidP="00420E8B">
      <w:pPr>
        <w:pStyle w:val="BodyText"/>
        <w:jc w:val="both"/>
        <w:rPr>
          <w:szCs w:val="28"/>
          <w:lang w:val="ro-RO"/>
        </w:rPr>
      </w:pPr>
    </w:p>
    <w:p w:rsidR="00420E8B" w:rsidRPr="00E55346" w:rsidRDefault="00420E8B" w:rsidP="00420E8B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În  conformitate  cu  prevederile  art.94</w:t>
      </w:r>
      <w:r>
        <w:rPr>
          <w:sz w:val="28"/>
          <w:szCs w:val="28"/>
          <w:lang w:val="ro-RO"/>
        </w:rPr>
        <w:t xml:space="preserve"> </w:t>
      </w:r>
      <w:r w:rsidR="00411D0A">
        <w:rPr>
          <w:sz w:val="28"/>
          <w:szCs w:val="28"/>
          <w:lang w:val="ro-RO"/>
        </w:rPr>
        <w:t xml:space="preserve">și 115 alin.(1)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</w:t>
      </w:r>
      <w:r>
        <w:rPr>
          <w:sz w:val="28"/>
          <w:szCs w:val="28"/>
          <w:lang w:val="ro-RO"/>
        </w:rPr>
        <w:t xml:space="preserve"> republicat,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omului,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culte şi problemele  minorităţi</w:t>
      </w:r>
      <w:r>
        <w:rPr>
          <w:sz w:val="28"/>
          <w:szCs w:val="28"/>
          <w:lang w:val="ro-RO"/>
        </w:rPr>
        <w:t xml:space="preserve">lor  naţionale, cu adresa nr.Pl-x </w:t>
      </w:r>
      <w:r w:rsidR="00411D0A">
        <w:rPr>
          <w:sz w:val="28"/>
          <w:szCs w:val="28"/>
          <w:lang w:val="ro-RO"/>
        </w:rPr>
        <w:t>609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 w:rsidR="0076595A">
        <w:rPr>
          <w:sz w:val="28"/>
          <w:szCs w:val="28"/>
          <w:lang w:val="ro-RO"/>
        </w:rPr>
        <w:t>6 octombrie</w:t>
      </w:r>
      <w:r>
        <w:rPr>
          <w:sz w:val="28"/>
          <w:szCs w:val="28"/>
          <w:lang w:val="ro-RO"/>
        </w:rPr>
        <w:t xml:space="preserve">  2020</w:t>
      </w:r>
      <w:r w:rsidRPr="00E55346">
        <w:rPr>
          <w:sz w:val="28"/>
          <w:szCs w:val="28"/>
          <w:lang w:val="ro-RO"/>
        </w:rPr>
        <w:t xml:space="preserve">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spre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dezbatere  şi  avizare</w:t>
      </w:r>
      <w:r w:rsidR="0076595A">
        <w:rPr>
          <w:sz w:val="28"/>
          <w:szCs w:val="28"/>
          <w:lang w:val="ro-RO"/>
        </w:rPr>
        <w:t xml:space="preserve"> în procedură de urgență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Propunerea legislativă </w:t>
      </w:r>
      <w:r w:rsidR="0076595A">
        <w:rPr>
          <w:b/>
          <w:i/>
          <w:sz w:val="28"/>
          <w:szCs w:val="28"/>
          <w:lang w:val="ro-RO"/>
        </w:rPr>
        <w:t>pentru modificarea și completarea Legii 263/2010 privind sistemul unitar de pensii publice</w:t>
      </w:r>
      <w:r>
        <w:rPr>
          <w:sz w:val="28"/>
          <w:szCs w:val="28"/>
          <w:lang w:val="ro-RO"/>
        </w:rPr>
        <w:t>, înregistrată cu  nr.4c-6/</w:t>
      </w:r>
      <w:r w:rsidR="0076595A">
        <w:rPr>
          <w:sz w:val="28"/>
          <w:szCs w:val="28"/>
          <w:lang w:val="ro-RO"/>
        </w:rPr>
        <w:t>563</w:t>
      </w:r>
      <w:r w:rsidRPr="00E55346">
        <w:rPr>
          <w:sz w:val="28"/>
          <w:szCs w:val="28"/>
          <w:lang w:val="ro-RO"/>
        </w:rPr>
        <w:t xml:space="preserve"> din </w:t>
      </w:r>
      <w:r w:rsidR="0076595A">
        <w:rPr>
          <w:sz w:val="28"/>
          <w:szCs w:val="28"/>
          <w:lang w:val="ro-RO"/>
        </w:rPr>
        <w:t>7 octombrie</w:t>
      </w:r>
      <w:r>
        <w:rPr>
          <w:sz w:val="28"/>
          <w:szCs w:val="28"/>
          <w:lang w:val="ro-RO"/>
        </w:rPr>
        <w:t xml:space="preserve"> 2020</w:t>
      </w:r>
      <w:r w:rsidRPr="00E55346">
        <w:rPr>
          <w:sz w:val="28"/>
          <w:szCs w:val="28"/>
          <w:lang w:val="ro-RO"/>
        </w:rPr>
        <w:t>.</w:t>
      </w:r>
    </w:p>
    <w:p w:rsidR="00420E8B" w:rsidRPr="00E55346" w:rsidRDefault="00420E8B" w:rsidP="00420E8B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 w:rsidR="0076595A"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420E8B" w:rsidRPr="002603C4" w:rsidRDefault="00420E8B" w:rsidP="00420E8B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on-line </w:t>
      </w:r>
      <w:r w:rsidRPr="00E55346">
        <w:rPr>
          <w:szCs w:val="28"/>
          <w:lang w:val="ro-RO"/>
        </w:rPr>
        <w:t xml:space="preserve">din </w:t>
      </w:r>
      <w:r w:rsidR="001E71F6">
        <w:rPr>
          <w:szCs w:val="28"/>
          <w:lang w:val="ro-RO"/>
        </w:rPr>
        <w:t>12 octombrie</w:t>
      </w:r>
      <w:r>
        <w:rPr>
          <w:szCs w:val="28"/>
          <w:lang w:val="ro-RO"/>
        </w:rPr>
        <w:t xml:space="preserve">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 xml:space="preserve">propunerea legislativă </w:t>
      </w:r>
      <w:r w:rsidRPr="00E55346">
        <w:rPr>
          <w:szCs w:val="28"/>
          <w:lang w:val="ro-RO"/>
        </w:rPr>
        <w:t xml:space="preserve"> în conformitate cu prevederile art.61</w:t>
      </w:r>
      <w:r>
        <w:rPr>
          <w:szCs w:val="28"/>
          <w:lang w:val="ro-RO"/>
        </w:rPr>
        <w:t xml:space="preserve"> și 129</w:t>
      </w:r>
      <w:r>
        <w:rPr>
          <w:szCs w:val="28"/>
          <w:vertAlign w:val="superscript"/>
          <w:lang w:val="ro-RO"/>
        </w:rPr>
        <w:t xml:space="preserve"> </w:t>
      </w:r>
      <w:r w:rsidRPr="00047664">
        <w:rPr>
          <w:szCs w:val="28"/>
          <w:lang w:val="ro-RO"/>
        </w:rPr>
        <w:t>alin.(1)</w:t>
      </w:r>
      <w:r>
        <w:rPr>
          <w:szCs w:val="28"/>
          <w:vertAlign w:val="superscript"/>
          <w:lang w:val="ro-RO"/>
        </w:rPr>
        <w:t xml:space="preserve"> </w:t>
      </w:r>
      <w:r w:rsidRPr="00E55346">
        <w:rPr>
          <w:szCs w:val="28"/>
          <w:lang w:val="ro-RO"/>
        </w:rPr>
        <w:t>din Regula</w:t>
      </w:r>
      <w:r>
        <w:rPr>
          <w:szCs w:val="28"/>
          <w:lang w:val="ro-RO"/>
        </w:rPr>
        <w:t xml:space="preserve">mentul Camerei Deputaţilor, republicat, şi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</w:t>
      </w:r>
      <w:r>
        <w:rPr>
          <w:szCs w:val="28"/>
          <w:lang w:val="ro-RO"/>
        </w:rPr>
        <w:t>,</w:t>
      </w:r>
      <w:r w:rsidRPr="00E55346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 xml:space="preserve">cu </w:t>
      </w:r>
      <w:r w:rsidR="00834E04">
        <w:rPr>
          <w:b/>
          <w:bCs/>
          <w:szCs w:val="28"/>
          <w:lang w:val="ro-RO"/>
        </w:rPr>
        <w:t>majoritate</w:t>
      </w:r>
      <w:r w:rsidR="001E71F6">
        <w:rPr>
          <w:b/>
          <w:bCs/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>de  voturi</w:t>
      </w:r>
      <w:r>
        <w:rPr>
          <w:b/>
          <w:bCs/>
          <w:szCs w:val="28"/>
          <w:lang w:val="ro-RO"/>
        </w:rPr>
        <w:t>,</w:t>
      </w:r>
      <w:r w:rsidRPr="00886835">
        <w:rPr>
          <w:b/>
          <w:bCs/>
          <w:szCs w:val="28"/>
          <w:lang w:val="ro-RO"/>
        </w:rPr>
        <w:t xml:space="preserve"> </w:t>
      </w:r>
      <w:r w:rsidRPr="00886835">
        <w:rPr>
          <w:bCs/>
          <w:szCs w:val="28"/>
          <w:lang w:val="ro-RO"/>
        </w:rPr>
        <w:t xml:space="preserve">să </w:t>
      </w:r>
      <w:r w:rsidRPr="00886835">
        <w:rPr>
          <w:b/>
          <w:bCs/>
          <w:szCs w:val="28"/>
          <w:lang w:val="ro-RO"/>
        </w:rPr>
        <w:t xml:space="preserve"> îi acorde aviz</w:t>
      </w:r>
      <w:r w:rsidR="005F32AC">
        <w:rPr>
          <w:b/>
          <w:bCs/>
          <w:szCs w:val="28"/>
          <w:lang w:val="ro-RO"/>
        </w:rPr>
        <w:t xml:space="preserve"> favorabil</w:t>
      </w:r>
      <w:bookmarkStart w:id="0" w:name="_GoBack"/>
      <w:bookmarkEnd w:id="0"/>
      <w:r w:rsidRPr="002603C4">
        <w:rPr>
          <w:szCs w:val="28"/>
          <w:lang w:val="ro-RO"/>
        </w:rPr>
        <w:t>.</w:t>
      </w:r>
      <w:r w:rsidRPr="002603C4">
        <w:rPr>
          <w:szCs w:val="28"/>
          <w:u w:val="single"/>
          <w:lang w:val="ro-RO"/>
        </w:rPr>
        <w:t xml:space="preserve"> </w:t>
      </w:r>
    </w:p>
    <w:p w:rsidR="00420E8B" w:rsidRPr="00E55346" w:rsidRDefault="00420E8B" w:rsidP="00420E8B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propunerea legislativă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E55346">
        <w:rPr>
          <w:b/>
          <w:szCs w:val="28"/>
          <w:lang w:val="ro-RO"/>
        </w:rPr>
        <w:t>.</w:t>
      </w:r>
    </w:p>
    <w:p w:rsidR="00420E8B" w:rsidRDefault="00420E8B" w:rsidP="00420E8B">
      <w:pPr>
        <w:pStyle w:val="BodyText"/>
        <w:jc w:val="center"/>
        <w:rPr>
          <w:b/>
          <w:szCs w:val="28"/>
          <w:lang w:val="ro-RO"/>
        </w:rPr>
      </w:pPr>
    </w:p>
    <w:p w:rsidR="00420E8B" w:rsidRDefault="00420E8B" w:rsidP="00420E8B">
      <w:pPr>
        <w:pStyle w:val="BodyText"/>
        <w:jc w:val="center"/>
        <w:rPr>
          <w:b/>
          <w:szCs w:val="28"/>
          <w:lang w:val="ro-RO"/>
        </w:rPr>
      </w:pPr>
    </w:p>
    <w:p w:rsidR="00420E8B" w:rsidRPr="00E55346" w:rsidRDefault="00420E8B" w:rsidP="00420E8B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420E8B" w:rsidRDefault="00420E8B" w:rsidP="00420E8B">
      <w:pPr>
        <w:pStyle w:val="BodyText"/>
        <w:jc w:val="center"/>
        <w:rPr>
          <w:b/>
          <w:szCs w:val="28"/>
          <w:lang w:val="ro-RO"/>
        </w:rPr>
      </w:pPr>
    </w:p>
    <w:p w:rsidR="00420E8B" w:rsidRPr="00E55346" w:rsidRDefault="00420E8B" w:rsidP="00420E8B">
      <w:pPr>
        <w:pStyle w:val="BodyText"/>
        <w:jc w:val="center"/>
        <w:rPr>
          <w:b/>
          <w:szCs w:val="28"/>
          <w:lang w:val="ro-RO"/>
        </w:rPr>
      </w:pPr>
    </w:p>
    <w:p w:rsidR="00420E8B" w:rsidRPr="00E55346" w:rsidRDefault="00420E8B" w:rsidP="00420E8B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420E8B" w:rsidRPr="005476C2" w:rsidRDefault="00420E8B" w:rsidP="00420E8B">
      <w:pPr>
        <w:pStyle w:val="BodyText"/>
        <w:spacing w:line="480" w:lineRule="auto"/>
        <w:jc w:val="center"/>
        <w:rPr>
          <w:b/>
          <w:szCs w:val="28"/>
        </w:rPr>
      </w:pPr>
      <w:r w:rsidRPr="00E55346">
        <w:rPr>
          <w:b/>
          <w:szCs w:val="28"/>
          <w:lang w:val="ro-RO"/>
        </w:rPr>
        <w:t>Iusein IBRAM</w:t>
      </w:r>
    </w:p>
    <w:p w:rsidR="00420E8B" w:rsidRDefault="00420E8B" w:rsidP="00420E8B">
      <w:pPr>
        <w:pStyle w:val="BodyText"/>
        <w:jc w:val="center"/>
        <w:rPr>
          <w:sz w:val="20"/>
          <w:lang w:val="ro-RO"/>
        </w:rPr>
      </w:pPr>
    </w:p>
    <w:p w:rsidR="00420E8B" w:rsidRDefault="00420E8B" w:rsidP="00420E8B">
      <w:pPr>
        <w:pStyle w:val="BodyText"/>
        <w:jc w:val="center"/>
        <w:rPr>
          <w:sz w:val="20"/>
          <w:lang w:val="ro-RO"/>
        </w:rPr>
      </w:pPr>
    </w:p>
    <w:p w:rsidR="00420E8B" w:rsidRPr="00E55346" w:rsidRDefault="00420E8B" w:rsidP="00420E8B">
      <w:pPr>
        <w:pStyle w:val="BodyText"/>
        <w:jc w:val="center"/>
        <w:rPr>
          <w:sz w:val="20"/>
          <w:lang w:val="ro-RO"/>
        </w:rPr>
      </w:pPr>
    </w:p>
    <w:p w:rsidR="00420E8B" w:rsidRDefault="00420E8B" w:rsidP="00420E8B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sectPr w:rsidR="00420E8B" w:rsidSect="00F36FFF">
      <w:pgSz w:w="11909" w:h="16834" w:code="9"/>
      <w:pgMar w:top="567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511E76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E8B"/>
    <w:rsid w:val="001E71F6"/>
    <w:rsid w:val="002130B6"/>
    <w:rsid w:val="003B6110"/>
    <w:rsid w:val="00411D0A"/>
    <w:rsid w:val="00420E8B"/>
    <w:rsid w:val="005341AF"/>
    <w:rsid w:val="005E3B1E"/>
    <w:rsid w:val="005F32AC"/>
    <w:rsid w:val="0076595A"/>
    <w:rsid w:val="0083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BA626"/>
  <w15:chartTrackingRefBased/>
  <w15:docId w15:val="{A4F12B75-1582-476F-BB5E-DB435AF5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0E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20E8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420E8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E8B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420E8B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420E8B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420E8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420E8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20E8B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5</cp:revision>
  <cp:lastPrinted>2020-10-12T07:37:00Z</cp:lastPrinted>
  <dcterms:created xsi:type="dcterms:W3CDTF">2020-10-12T07:24:00Z</dcterms:created>
  <dcterms:modified xsi:type="dcterms:W3CDTF">2020-10-12T09:33:00Z</dcterms:modified>
</cp:coreProperties>
</file>