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1572E5" w:rsidRPr="00E55346" w:rsidTr="005671ED">
        <w:trPr>
          <w:trHeight w:val="1354"/>
        </w:trPr>
        <w:tc>
          <w:tcPr>
            <w:tcW w:w="3888" w:type="dxa"/>
          </w:tcPr>
          <w:p w:rsidR="001572E5" w:rsidRPr="00E55346" w:rsidRDefault="001572E5" w:rsidP="005671ED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1572E5" w:rsidRPr="00E55346" w:rsidRDefault="001572E5" w:rsidP="005671ED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65306562" r:id="rId6"/>
              </w:object>
            </w:r>
          </w:p>
        </w:tc>
        <w:tc>
          <w:tcPr>
            <w:tcW w:w="3780" w:type="dxa"/>
          </w:tcPr>
          <w:p w:rsidR="001572E5" w:rsidRPr="00E55346" w:rsidRDefault="001572E5" w:rsidP="005671ED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588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27 octombrie 2020</w:t>
            </w:r>
          </w:p>
        </w:tc>
      </w:tr>
    </w:tbl>
    <w:p w:rsidR="001572E5" w:rsidRPr="00E55346" w:rsidRDefault="001572E5" w:rsidP="001572E5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1572E5" w:rsidRPr="00E55346" w:rsidRDefault="001572E5" w:rsidP="001572E5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1572E5" w:rsidRPr="00E55346" w:rsidRDefault="001572E5" w:rsidP="001572E5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27 octombrie 2020</w:t>
      </w:r>
      <w:r w:rsidRPr="00E55346">
        <w:rPr>
          <w:szCs w:val="28"/>
          <w:lang w:val="ro-RO"/>
        </w:rPr>
        <w:t xml:space="preserve">                   </w:t>
      </w:r>
    </w:p>
    <w:p w:rsidR="001572E5" w:rsidRPr="00E55346" w:rsidRDefault="001572E5" w:rsidP="001572E5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629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1572E5" w:rsidRDefault="001572E5" w:rsidP="001572E5">
      <w:pPr>
        <w:jc w:val="both"/>
        <w:rPr>
          <w:sz w:val="28"/>
          <w:szCs w:val="28"/>
          <w:lang w:val="ro-RO"/>
        </w:rPr>
      </w:pPr>
    </w:p>
    <w:p w:rsidR="001572E5" w:rsidRDefault="001572E5" w:rsidP="001572E5">
      <w:pPr>
        <w:jc w:val="both"/>
        <w:rPr>
          <w:sz w:val="28"/>
          <w:szCs w:val="28"/>
          <w:lang w:val="ro-RO"/>
        </w:rPr>
      </w:pPr>
    </w:p>
    <w:p w:rsidR="001572E5" w:rsidRDefault="001572E5" w:rsidP="001572E5">
      <w:pPr>
        <w:jc w:val="both"/>
        <w:rPr>
          <w:sz w:val="28"/>
          <w:szCs w:val="28"/>
          <w:lang w:val="ro-RO"/>
        </w:rPr>
      </w:pPr>
    </w:p>
    <w:p w:rsidR="001572E5" w:rsidRDefault="001572E5" w:rsidP="001572E5">
      <w:pPr>
        <w:ind w:left="720" w:firstLine="720"/>
        <w:jc w:val="both"/>
        <w:rPr>
          <w:sz w:val="28"/>
          <w:szCs w:val="28"/>
          <w:lang w:val="ro-RO"/>
        </w:rPr>
      </w:pPr>
    </w:p>
    <w:p w:rsidR="001572E5" w:rsidRPr="00E55346" w:rsidRDefault="001572E5" w:rsidP="001572E5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1572E5" w:rsidRPr="00E55346" w:rsidRDefault="001572E5" w:rsidP="001572E5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Sorin Mihai CÎMPEANU</w:t>
      </w:r>
      <w:r w:rsidRPr="00E55346">
        <w:rPr>
          <w:b/>
          <w:sz w:val="28"/>
          <w:szCs w:val="28"/>
          <w:lang w:val="ro-RO"/>
        </w:rPr>
        <w:t>,</w:t>
      </w:r>
    </w:p>
    <w:p w:rsidR="001572E5" w:rsidRDefault="001572E5" w:rsidP="001572E5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învățământ, știință, tineret și sport</w:t>
      </w:r>
      <w:r w:rsidRPr="00E55346">
        <w:rPr>
          <w:sz w:val="28"/>
          <w:szCs w:val="28"/>
          <w:lang w:val="ro-RO"/>
        </w:rPr>
        <w:t xml:space="preserve"> </w:t>
      </w:r>
    </w:p>
    <w:p w:rsidR="001572E5" w:rsidRDefault="001572E5" w:rsidP="001572E5">
      <w:pPr>
        <w:ind w:left="720" w:firstLine="720"/>
        <w:jc w:val="both"/>
        <w:rPr>
          <w:sz w:val="28"/>
          <w:szCs w:val="28"/>
          <w:lang w:val="ro-RO"/>
        </w:rPr>
      </w:pPr>
    </w:p>
    <w:p w:rsidR="001572E5" w:rsidRPr="00E55346" w:rsidRDefault="001572E5" w:rsidP="001572E5">
      <w:pPr>
        <w:ind w:left="720" w:firstLine="720"/>
        <w:jc w:val="both"/>
        <w:rPr>
          <w:sz w:val="28"/>
          <w:szCs w:val="28"/>
          <w:lang w:val="ro-RO"/>
        </w:rPr>
      </w:pPr>
    </w:p>
    <w:p w:rsidR="001572E5" w:rsidRPr="00E55346" w:rsidRDefault="001572E5" w:rsidP="001572E5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1572E5" w:rsidRPr="00E73B95" w:rsidRDefault="001572E5" w:rsidP="001572E5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pentru aprobarea Ordonanței de urgență a Guvernului nr.171/2020 privind modificarea și completarea art.58 din Legea educației naționale nr.1/2011</w:t>
      </w:r>
    </w:p>
    <w:p w:rsidR="001572E5" w:rsidRDefault="001572E5" w:rsidP="001572E5">
      <w:pPr>
        <w:pStyle w:val="BodyText"/>
        <w:jc w:val="both"/>
        <w:rPr>
          <w:szCs w:val="28"/>
          <w:lang w:val="ro-RO"/>
        </w:rPr>
      </w:pPr>
    </w:p>
    <w:p w:rsidR="001572E5" w:rsidRPr="00E55346" w:rsidRDefault="001572E5" w:rsidP="001572E5">
      <w:pPr>
        <w:pStyle w:val="BodyText"/>
        <w:jc w:val="both"/>
        <w:rPr>
          <w:szCs w:val="28"/>
          <w:lang w:val="ro-RO"/>
        </w:rPr>
      </w:pPr>
    </w:p>
    <w:p w:rsidR="001572E5" w:rsidRPr="00E55346" w:rsidRDefault="001572E5" w:rsidP="001572E5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În  conformitate  cu  prevederile  art.94</w:t>
      </w:r>
      <w:r>
        <w:rPr>
          <w:sz w:val="28"/>
          <w:szCs w:val="28"/>
          <w:lang w:val="ro-RO"/>
        </w:rPr>
        <w:t xml:space="preserve"> și 115 alin.(3)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omului,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culte şi problemele  minorităţi</w:t>
      </w:r>
      <w:r>
        <w:rPr>
          <w:sz w:val="28"/>
          <w:szCs w:val="28"/>
          <w:lang w:val="ro-RO"/>
        </w:rPr>
        <w:t>lor  naţionale, cu adresa nr.PL-X 629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20 octombrie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proiectul de Lege pentru aprobarea Ordonanței de urgență a Guvernului nr.171/2020 privind modificarea și completarea art.58 din Legea educației naționale nr.1/2011</w:t>
      </w:r>
      <w:r>
        <w:rPr>
          <w:sz w:val="28"/>
          <w:szCs w:val="28"/>
          <w:lang w:val="ro-RO"/>
        </w:rPr>
        <w:t>, înregistrat cu  nr.4c-6/588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21 octombrie 2020</w:t>
      </w:r>
      <w:r w:rsidRPr="00E55346">
        <w:rPr>
          <w:sz w:val="28"/>
          <w:szCs w:val="28"/>
          <w:lang w:val="ro-RO"/>
        </w:rPr>
        <w:t>.</w:t>
      </w:r>
    </w:p>
    <w:p w:rsidR="001572E5" w:rsidRPr="00E55346" w:rsidRDefault="001572E5" w:rsidP="001572E5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1572E5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E55346">
        <w:rPr>
          <w:sz w:val="28"/>
          <w:szCs w:val="28"/>
          <w:lang w:val="ro-RO"/>
        </w:rPr>
        <w:t>.</w:t>
      </w:r>
    </w:p>
    <w:p w:rsidR="001572E5" w:rsidRPr="00430601" w:rsidRDefault="001572E5" w:rsidP="001572E5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27 octombrie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</w:t>
      </w:r>
      <w:r>
        <w:rPr>
          <w:szCs w:val="28"/>
          <w:lang w:val="ro-RO"/>
        </w:rPr>
        <w:t xml:space="preserve"> 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 xml:space="preserve">cu </w:t>
      </w:r>
      <w:r w:rsidR="006F7F1D">
        <w:rPr>
          <w:b/>
          <w:bCs/>
          <w:szCs w:val="28"/>
          <w:lang w:val="ro-RO"/>
        </w:rPr>
        <w:t xml:space="preserve">majoritate </w:t>
      </w:r>
      <w:r w:rsidRPr="00886835">
        <w:rPr>
          <w:b/>
          <w:bCs/>
          <w:szCs w:val="28"/>
          <w:lang w:val="ro-RO"/>
        </w:rPr>
        <w:t>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</w:t>
      </w:r>
      <w:r w:rsidR="006F7F1D">
        <w:rPr>
          <w:b/>
          <w:bCs/>
          <w:szCs w:val="28"/>
          <w:lang w:val="ro-RO"/>
        </w:rPr>
        <w:t>favorabil</w:t>
      </w:r>
      <w:bookmarkStart w:id="0" w:name="_GoBack"/>
      <w:bookmarkEnd w:id="0"/>
      <w:r w:rsidRPr="00430601">
        <w:rPr>
          <w:szCs w:val="28"/>
          <w:lang w:val="ro-RO"/>
        </w:rPr>
        <w:t>.</w:t>
      </w:r>
      <w:r w:rsidRPr="00430601">
        <w:rPr>
          <w:szCs w:val="28"/>
          <w:u w:val="single"/>
          <w:lang w:val="ro-RO"/>
        </w:rPr>
        <w:t xml:space="preserve"> </w:t>
      </w:r>
    </w:p>
    <w:p w:rsidR="001572E5" w:rsidRDefault="001572E5" w:rsidP="001572E5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1572E5" w:rsidRPr="00E55346" w:rsidRDefault="001572E5" w:rsidP="001572E5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1572E5" w:rsidRPr="00E55346" w:rsidRDefault="001572E5" w:rsidP="001572E5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1572E5" w:rsidRDefault="001572E5" w:rsidP="001572E5">
      <w:pPr>
        <w:pStyle w:val="BodyText"/>
        <w:jc w:val="center"/>
        <w:rPr>
          <w:b/>
          <w:szCs w:val="28"/>
          <w:lang w:val="ro-RO"/>
        </w:rPr>
      </w:pPr>
    </w:p>
    <w:p w:rsidR="001572E5" w:rsidRPr="00E55346" w:rsidRDefault="001572E5" w:rsidP="001572E5">
      <w:pPr>
        <w:pStyle w:val="BodyText"/>
        <w:jc w:val="center"/>
        <w:rPr>
          <w:b/>
          <w:szCs w:val="28"/>
          <w:lang w:val="ro-RO"/>
        </w:rPr>
      </w:pPr>
    </w:p>
    <w:p w:rsidR="001572E5" w:rsidRPr="00E55346" w:rsidRDefault="001572E5" w:rsidP="001572E5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1572E5" w:rsidRPr="005476C2" w:rsidRDefault="001572E5" w:rsidP="001572E5">
      <w:pPr>
        <w:pStyle w:val="BodyText"/>
        <w:spacing w:line="480" w:lineRule="auto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1572E5" w:rsidRDefault="001572E5" w:rsidP="001572E5">
      <w:pPr>
        <w:pStyle w:val="BodyText"/>
        <w:jc w:val="center"/>
        <w:rPr>
          <w:sz w:val="20"/>
          <w:lang w:val="ro-RO"/>
        </w:rPr>
      </w:pPr>
    </w:p>
    <w:p w:rsidR="001572E5" w:rsidRDefault="001572E5" w:rsidP="001572E5">
      <w:pPr>
        <w:pStyle w:val="BodyText"/>
        <w:jc w:val="center"/>
        <w:rPr>
          <w:sz w:val="20"/>
          <w:lang w:val="ro-RO"/>
        </w:rPr>
      </w:pPr>
    </w:p>
    <w:p w:rsidR="001572E5" w:rsidRDefault="001572E5" w:rsidP="001572E5">
      <w:pPr>
        <w:pStyle w:val="BodyText"/>
        <w:jc w:val="center"/>
        <w:rPr>
          <w:sz w:val="20"/>
          <w:lang w:val="ro-RO"/>
        </w:rPr>
      </w:pPr>
    </w:p>
    <w:p w:rsidR="001572E5" w:rsidRDefault="001572E5" w:rsidP="001572E5">
      <w:pPr>
        <w:pStyle w:val="BodyText"/>
        <w:jc w:val="center"/>
        <w:rPr>
          <w:sz w:val="20"/>
          <w:lang w:val="ro-RO"/>
        </w:rPr>
      </w:pPr>
    </w:p>
    <w:p w:rsidR="001572E5" w:rsidRPr="00E55346" w:rsidRDefault="001572E5" w:rsidP="001572E5">
      <w:pPr>
        <w:pStyle w:val="BodyText"/>
        <w:jc w:val="center"/>
        <w:rPr>
          <w:sz w:val="20"/>
          <w:lang w:val="ro-RO"/>
        </w:rPr>
      </w:pPr>
    </w:p>
    <w:p w:rsidR="001572E5" w:rsidRDefault="001572E5" w:rsidP="001572E5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sectPr w:rsidR="001572E5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2A66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2E5"/>
    <w:rsid w:val="001572E5"/>
    <w:rsid w:val="002130B6"/>
    <w:rsid w:val="003B6110"/>
    <w:rsid w:val="005341AF"/>
    <w:rsid w:val="005E3B1E"/>
    <w:rsid w:val="006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1974"/>
  <w15:chartTrackingRefBased/>
  <w15:docId w15:val="{8211D3A3-C767-4068-B23C-26A0FB09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7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572E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1572E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72E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572E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1572E5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1572E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572E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572E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2020-10-26T09:24:00Z</dcterms:created>
  <dcterms:modified xsi:type="dcterms:W3CDTF">2020-10-27T10:23:00Z</dcterms:modified>
</cp:coreProperties>
</file>