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F65A1" w:rsidRPr="00E55346" w:rsidTr="00D2683A">
        <w:trPr>
          <w:trHeight w:val="1354"/>
        </w:trPr>
        <w:tc>
          <w:tcPr>
            <w:tcW w:w="3888" w:type="dxa"/>
          </w:tcPr>
          <w:p w:rsidR="004F65A1" w:rsidRPr="00E55346" w:rsidRDefault="004F65A1" w:rsidP="00D2683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4F65A1" w:rsidRPr="00E55346" w:rsidRDefault="004F65A1" w:rsidP="00D2683A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3543762" r:id="rId6"/>
              </w:object>
            </w:r>
          </w:p>
        </w:tc>
        <w:tc>
          <w:tcPr>
            <w:tcW w:w="3780" w:type="dxa"/>
          </w:tcPr>
          <w:p w:rsidR="004F65A1" w:rsidRPr="00E55346" w:rsidRDefault="004F65A1" w:rsidP="00D2683A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4</w:t>
            </w:r>
            <w:r>
              <w:rPr>
                <w:b/>
                <w:sz w:val="28"/>
                <w:szCs w:val="28"/>
                <w:lang w:val="ro-RO"/>
              </w:rPr>
              <w:t>3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19 februarie 2020</w:t>
            </w:r>
          </w:p>
        </w:tc>
      </w:tr>
    </w:tbl>
    <w:p w:rsidR="004F65A1" w:rsidRPr="00E55346" w:rsidRDefault="004F65A1" w:rsidP="004F65A1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4F65A1" w:rsidRPr="00E55346" w:rsidRDefault="004F65A1" w:rsidP="004F65A1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4F65A1" w:rsidRPr="00E55346" w:rsidRDefault="004F65A1" w:rsidP="004F65A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18 februarie 2020</w:t>
      </w:r>
      <w:r w:rsidRPr="00E55346">
        <w:rPr>
          <w:szCs w:val="28"/>
          <w:lang w:val="ro-RO"/>
        </w:rPr>
        <w:t xml:space="preserve">                   </w:t>
      </w:r>
    </w:p>
    <w:p w:rsidR="004F65A1" w:rsidRPr="00E55346" w:rsidRDefault="004F65A1" w:rsidP="004F65A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Pr="00E55346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E55346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  67</w:t>
      </w:r>
      <w:r>
        <w:rPr>
          <w:b/>
          <w:szCs w:val="28"/>
          <w:lang w:val="ro-RO"/>
        </w:rPr>
        <w:t>2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19</w:t>
      </w:r>
    </w:p>
    <w:p w:rsidR="004F65A1" w:rsidRDefault="004F65A1" w:rsidP="004F65A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</w:p>
    <w:p w:rsidR="004F65A1" w:rsidRPr="00E55346" w:rsidRDefault="004F65A1" w:rsidP="004F65A1">
      <w:pPr>
        <w:jc w:val="both"/>
        <w:rPr>
          <w:sz w:val="28"/>
          <w:szCs w:val="28"/>
          <w:lang w:val="ro-RO"/>
        </w:rPr>
      </w:pPr>
    </w:p>
    <w:p w:rsidR="004F65A1" w:rsidRPr="00E55346" w:rsidRDefault="004F65A1" w:rsidP="004F65A1">
      <w:pPr>
        <w:ind w:left="720" w:firstLine="720"/>
        <w:jc w:val="both"/>
        <w:rPr>
          <w:sz w:val="28"/>
          <w:szCs w:val="28"/>
          <w:lang w:val="ro-RO"/>
        </w:rPr>
      </w:pPr>
      <w:bookmarkStart w:id="0" w:name="_GoBack"/>
      <w:bookmarkEnd w:id="0"/>
    </w:p>
    <w:p w:rsidR="004F65A1" w:rsidRPr="00E55346" w:rsidRDefault="004F65A1" w:rsidP="004F65A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4F65A1" w:rsidRPr="00E55346" w:rsidRDefault="004F65A1" w:rsidP="004F65A1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 xml:space="preserve">Sorin Mihai </w:t>
      </w:r>
      <w:r w:rsidR="00B862CA">
        <w:rPr>
          <w:b/>
          <w:sz w:val="28"/>
          <w:szCs w:val="28"/>
        </w:rPr>
        <w:t>CÎMPEANU</w:t>
      </w:r>
      <w:r w:rsidRPr="00E55346">
        <w:rPr>
          <w:b/>
          <w:sz w:val="28"/>
          <w:szCs w:val="28"/>
          <w:lang w:val="ro-RO"/>
        </w:rPr>
        <w:t>,</w:t>
      </w:r>
    </w:p>
    <w:p w:rsidR="004F65A1" w:rsidRDefault="004F65A1" w:rsidP="004F65A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învățământ, știință, tineret și sport</w:t>
      </w:r>
    </w:p>
    <w:p w:rsidR="004F65A1" w:rsidRDefault="004F65A1" w:rsidP="004F65A1">
      <w:pPr>
        <w:jc w:val="both"/>
        <w:rPr>
          <w:sz w:val="28"/>
          <w:szCs w:val="28"/>
          <w:lang w:val="ro-RO"/>
        </w:rPr>
      </w:pPr>
    </w:p>
    <w:p w:rsidR="004F65A1" w:rsidRDefault="004F65A1" w:rsidP="004F65A1">
      <w:pPr>
        <w:jc w:val="both"/>
        <w:rPr>
          <w:sz w:val="28"/>
          <w:szCs w:val="28"/>
          <w:lang w:val="ro-RO"/>
        </w:rPr>
      </w:pPr>
    </w:p>
    <w:p w:rsidR="004F65A1" w:rsidRPr="00E55346" w:rsidRDefault="004F65A1" w:rsidP="004F65A1">
      <w:pPr>
        <w:jc w:val="both"/>
        <w:rPr>
          <w:sz w:val="28"/>
          <w:szCs w:val="28"/>
          <w:lang w:val="ro-RO"/>
        </w:rPr>
      </w:pPr>
    </w:p>
    <w:p w:rsidR="004F65A1" w:rsidRPr="00E55346" w:rsidRDefault="004F65A1" w:rsidP="004F65A1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4F65A1" w:rsidRPr="00E55346" w:rsidRDefault="004F65A1" w:rsidP="004F65A1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Propunerii legislative pentru</w:t>
      </w:r>
      <w:r w:rsidR="005273D9">
        <w:rPr>
          <w:b/>
          <w:i/>
          <w:sz w:val="28"/>
          <w:szCs w:val="28"/>
          <w:lang w:val="ro-RO"/>
        </w:rPr>
        <w:t xml:space="preserve"> modificarea și</w:t>
      </w:r>
      <w:r>
        <w:rPr>
          <w:b/>
          <w:i/>
          <w:sz w:val="28"/>
          <w:szCs w:val="28"/>
          <w:lang w:val="ro-RO"/>
        </w:rPr>
        <w:t xml:space="preserve"> completarea art.</w:t>
      </w:r>
      <w:r w:rsidR="005273D9">
        <w:rPr>
          <w:b/>
          <w:i/>
          <w:sz w:val="28"/>
          <w:szCs w:val="28"/>
          <w:lang w:val="ro-RO"/>
        </w:rPr>
        <w:t xml:space="preserve">131 și art.287 </w:t>
      </w:r>
      <w:r>
        <w:rPr>
          <w:b/>
          <w:i/>
          <w:sz w:val="28"/>
          <w:szCs w:val="28"/>
          <w:lang w:val="ro-RO"/>
        </w:rPr>
        <w:t xml:space="preserve"> din Legea Educației Naționale nr.1/2011</w:t>
      </w:r>
    </w:p>
    <w:p w:rsidR="004F65A1" w:rsidRDefault="004F65A1" w:rsidP="004F65A1">
      <w:pPr>
        <w:pStyle w:val="BodyText"/>
        <w:jc w:val="both"/>
        <w:rPr>
          <w:szCs w:val="28"/>
          <w:lang w:val="ro-RO"/>
        </w:rPr>
      </w:pPr>
    </w:p>
    <w:p w:rsidR="004F65A1" w:rsidRPr="00E55346" w:rsidRDefault="004F65A1" w:rsidP="004F65A1">
      <w:pPr>
        <w:pStyle w:val="BodyText"/>
        <w:jc w:val="both"/>
        <w:rPr>
          <w:szCs w:val="28"/>
          <w:lang w:val="ro-RO"/>
        </w:rPr>
      </w:pPr>
    </w:p>
    <w:p w:rsidR="004F65A1" w:rsidRPr="00E55346" w:rsidRDefault="004F65A1" w:rsidP="004F65A1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 67</w:t>
      </w:r>
      <w:r w:rsidR="005273D9">
        <w:rPr>
          <w:sz w:val="28"/>
          <w:szCs w:val="28"/>
          <w:lang w:val="ro-RO"/>
        </w:rPr>
        <w:t>2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19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10 februarie 2020</w:t>
      </w:r>
      <w:r w:rsidRPr="00E55346">
        <w:rPr>
          <w:sz w:val="28"/>
          <w:szCs w:val="28"/>
          <w:lang w:val="ro-RO"/>
        </w:rPr>
        <w:t xml:space="preserve">,  spre  dezbatere  şi  avizare, </w:t>
      </w:r>
      <w:r>
        <w:rPr>
          <w:b/>
          <w:i/>
          <w:sz w:val="28"/>
          <w:szCs w:val="28"/>
          <w:lang w:val="ro-RO"/>
        </w:rPr>
        <w:t xml:space="preserve">Propunerea legislativă </w:t>
      </w:r>
      <w:r w:rsidR="005273D9">
        <w:rPr>
          <w:b/>
          <w:i/>
          <w:sz w:val="28"/>
          <w:szCs w:val="28"/>
          <w:lang w:val="ro-RO"/>
        </w:rPr>
        <w:t xml:space="preserve">pentru modificarea și completarea art.131 și art.287 </w:t>
      </w:r>
      <w:r>
        <w:rPr>
          <w:b/>
          <w:i/>
          <w:sz w:val="28"/>
          <w:szCs w:val="28"/>
          <w:lang w:val="ro-RO"/>
        </w:rPr>
        <w:t>din  Legea Educației Naționale nr.1/2011</w:t>
      </w:r>
      <w:r w:rsidRPr="00E55346">
        <w:rPr>
          <w:sz w:val="28"/>
          <w:szCs w:val="28"/>
          <w:lang w:val="ro-RO"/>
        </w:rPr>
        <w:t>,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înregistrată cu nr.4c-6/4</w:t>
      </w:r>
      <w:r w:rsidR="005273D9">
        <w:rPr>
          <w:sz w:val="28"/>
          <w:szCs w:val="28"/>
          <w:lang w:val="ro-RO"/>
        </w:rPr>
        <w:t>3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11 februarie 2020</w:t>
      </w:r>
      <w:r w:rsidRPr="00E55346">
        <w:rPr>
          <w:sz w:val="28"/>
          <w:szCs w:val="28"/>
          <w:lang w:val="ro-RO"/>
        </w:rPr>
        <w:t>.</w:t>
      </w:r>
    </w:p>
    <w:p w:rsidR="004F65A1" w:rsidRPr="00E55346" w:rsidRDefault="004F65A1" w:rsidP="004F65A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5E7D85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E55346">
        <w:rPr>
          <w:sz w:val="28"/>
          <w:szCs w:val="28"/>
          <w:lang w:val="ro-RO"/>
        </w:rPr>
        <w:t>.</w:t>
      </w:r>
    </w:p>
    <w:p w:rsidR="004F65A1" w:rsidRPr="00E55346" w:rsidRDefault="004F65A1" w:rsidP="004F65A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18 februarie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</w:t>
      </w:r>
      <w:r w:rsidR="005273D9">
        <w:rPr>
          <w:b/>
          <w:bCs/>
          <w:szCs w:val="28"/>
          <w:lang w:val="ro-RO"/>
        </w:rPr>
        <w:t>majoritate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 </w:t>
      </w:r>
      <w:r w:rsidRPr="00E5534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</w:t>
      </w:r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4F65A1" w:rsidRPr="00E55346" w:rsidRDefault="004F65A1" w:rsidP="004F65A1">
      <w:pPr>
        <w:pStyle w:val="BodyText"/>
        <w:ind w:firstLine="1440"/>
        <w:jc w:val="both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4F65A1" w:rsidRDefault="004F65A1" w:rsidP="004F65A1">
      <w:pPr>
        <w:pStyle w:val="BodyText"/>
        <w:jc w:val="center"/>
        <w:rPr>
          <w:b/>
          <w:szCs w:val="28"/>
          <w:lang w:val="ro-RO"/>
        </w:rPr>
      </w:pPr>
    </w:p>
    <w:p w:rsidR="004F65A1" w:rsidRPr="00E55346" w:rsidRDefault="004F65A1" w:rsidP="004F65A1">
      <w:pPr>
        <w:pStyle w:val="BodyText"/>
        <w:jc w:val="center"/>
        <w:rPr>
          <w:b/>
          <w:szCs w:val="28"/>
          <w:lang w:val="ro-RO"/>
        </w:rPr>
      </w:pPr>
    </w:p>
    <w:p w:rsidR="004F65A1" w:rsidRPr="00E55346" w:rsidRDefault="004F65A1" w:rsidP="004F65A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4F65A1" w:rsidRPr="00E55346" w:rsidRDefault="004F65A1" w:rsidP="004F65A1">
      <w:pPr>
        <w:pStyle w:val="BodyText"/>
        <w:jc w:val="center"/>
        <w:rPr>
          <w:b/>
          <w:szCs w:val="28"/>
          <w:lang w:val="ro-RO"/>
        </w:rPr>
      </w:pPr>
    </w:p>
    <w:p w:rsidR="004F65A1" w:rsidRPr="00E55346" w:rsidRDefault="004F65A1" w:rsidP="004F65A1">
      <w:pPr>
        <w:pStyle w:val="BodyText"/>
        <w:jc w:val="center"/>
        <w:rPr>
          <w:b/>
          <w:szCs w:val="28"/>
          <w:lang w:val="ro-RO"/>
        </w:rPr>
      </w:pPr>
    </w:p>
    <w:p w:rsidR="004F65A1" w:rsidRPr="00E55346" w:rsidRDefault="004F65A1" w:rsidP="004F65A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4F65A1" w:rsidRPr="00E55346" w:rsidRDefault="004F65A1" w:rsidP="004F65A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4F65A1" w:rsidRPr="00E55346" w:rsidRDefault="004F65A1" w:rsidP="004F65A1">
      <w:pPr>
        <w:pStyle w:val="BodyText"/>
        <w:jc w:val="center"/>
        <w:rPr>
          <w:sz w:val="20"/>
          <w:lang w:val="ro-RO"/>
        </w:rPr>
      </w:pPr>
    </w:p>
    <w:p w:rsidR="004F65A1" w:rsidRDefault="004F65A1" w:rsidP="004F65A1">
      <w:pPr>
        <w:pStyle w:val="BodyText"/>
        <w:jc w:val="center"/>
        <w:rPr>
          <w:sz w:val="20"/>
          <w:lang w:val="ro-RO"/>
        </w:rPr>
      </w:pPr>
    </w:p>
    <w:p w:rsidR="004F65A1" w:rsidRDefault="004F65A1" w:rsidP="004F65A1">
      <w:pPr>
        <w:pStyle w:val="BodyText"/>
        <w:jc w:val="center"/>
        <w:rPr>
          <w:sz w:val="20"/>
          <w:lang w:val="ro-RO"/>
        </w:rPr>
      </w:pPr>
    </w:p>
    <w:p w:rsidR="004F65A1" w:rsidRDefault="004F65A1" w:rsidP="004F65A1">
      <w:pPr>
        <w:pStyle w:val="BodyText"/>
        <w:jc w:val="center"/>
        <w:rPr>
          <w:sz w:val="20"/>
          <w:lang w:val="ro-RO"/>
        </w:rPr>
      </w:pPr>
    </w:p>
    <w:p w:rsidR="004F65A1" w:rsidRDefault="004F65A1" w:rsidP="004F65A1">
      <w:pPr>
        <w:pStyle w:val="BodyText"/>
        <w:jc w:val="center"/>
        <w:rPr>
          <w:sz w:val="20"/>
          <w:lang w:val="ro-RO"/>
        </w:rPr>
      </w:pPr>
    </w:p>
    <w:p w:rsidR="004F65A1" w:rsidRDefault="004F65A1" w:rsidP="004F65A1">
      <w:pPr>
        <w:pStyle w:val="BodyText"/>
        <w:jc w:val="center"/>
        <w:rPr>
          <w:sz w:val="20"/>
          <w:lang w:val="ro-RO"/>
        </w:rPr>
      </w:pPr>
    </w:p>
    <w:p w:rsidR="004F65A1" w:rsidRPr="00E55346" w:rsidRDefault="004F65A1" w:rsidP="004F65A1">
      <w:pPr>
        <w:pStyle w:val="BodyText"/>
        <w:jc w:val="center"/>
        <w:rPr>
          <w:sz w:val="20"/>
          <w:lang w:val="ro-RO"/>
        </w:rPr>
      </w:pPr>
    </w:p>
    <w:p w:rsidR="004F65A1" w:rsidRDefault="004F65A1" w:rsidP="004F65A1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4F65A1" w:rsidRDefault="004F65A1" w:rsidP="004F65A1"/>
    <w:sectPr w:rsidR="004F65A1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BD8D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A1"/>
    <w:rsid w:val="002130B6"/>
    <w:rsid w:val="003B6110"/>
    <w:rsid w:val="004F65A1"/>
    <w:rsid w:val="005273D9"/>
    <w:rsid w:val="005341AF"/>
    <w:rsid w:val="005E3B1E"/>
    <w:rsid w:val="00B8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01B4"/>
  <w15:chartTrackingRefBased/>
  <w15:docId w15:val="{96672FDD-8994-4B60-B1C2-4EA055D9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F65A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F65A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65A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F65A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4F65A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4F65A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F65A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F65A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2020-02-18T10:38:00Z</dcterms:created>
  <dcterms:modified xsi:type="dcterms:W3CDTF">2020-02-18T13:09:00Z</dcterms:modified>
</cp:coreProperties>
</file>